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50F2F" w14:textId="77777777" w:rsidR="00696893" w:rsidRPr="00C1724B" w:rsidRDefault="00696893" w:rsidP="001765EE">
      <w:pPr>
        <w:pStyle w:val="3"/>
        <w:jc w:val="right"/>
        <w:rPr>
          <w:rFonts w:ascii="Times New Roman" w:hAnsi="Times New Roman"/>
          <w:sz w:val="24"/>
          <w:szCs w:val="24"/>
        </w:rPr>
      </w:pPr>
      <w:bookmarkStart w:id="0" w:name="_Toc84499259"/>
      <w:bookmarkStart w:id="1" w:name="_Hlk98839701"/>
      <w:bookmarkStart w:id="2" w:name="_Toc84499260"/>
      <w:r w:rsidRPr="00C1724B">
        <w:rPr>
          <w:rFonts w:ascii="Times New Roman" w:hAnsi="Times New Roman"/>
          <w:sz w:val="24"/>
          <w:szCs w:val="24"/>
        </w:rPr>
        <w:t>Приложение 3 Примерные рабочие программы учебных дисциплин</w:t>
      </w:r>
      <w:bookmarkEnd w:id="0"/>
    </w:p>
    <w:p w14:paraId="13F42B42" w14:textId="77777777" w:rsidR="00696893" w:rsidRDefault="00696893" w:rsidP="00696893">
      <w:pPr>
        <w:pStyle w:val="afffffd"/>
        <w:spacing w:after="0" w:line="240" w:lineRule="auto"/>
        <w:jc w:val="right"/>
        <w:rPr>
          <w:rFonts w:ascii="Times New Roman" w:hAnsi="Times New Roman"/>
          <w:b/>
          <w:bCs/>
        </w:rPr>
      </w:pPr>
    </w:p>
    <w:bookmarkEnd w:id="1"/>
    <w:bookmarkEnd w:id="2"/>
    <w:p w14:paraId="192C4AC3" w14:textId="77777777" w:rsidR="009E3A87" w:rsidRPr="009E3A87" w:rsidRDefault="009E3A87" w:rsidP="009E3A87">
      <w:pPr>
        <w:pStyle w:val="10"/>
        <w:spacing w:before="0" w:after="0"/>
        <w:jc w:val="right"/>
      </w:pPr>
      <w:r w:rsidRPr="009E3A87">
        <w:t>Приложение</w:t>
      </w:r>
      <w:r w:rsidRPr="009E3A87">
        <w:rPr>
          <w:spacing w:val="-3"/>
        </w:rPr>
        <w:t xml:space="preserve"> </w:t>
      </w:r>
      <w:r w:rsidRPr="009E3A87">
        <w:t>3.1</w:t>
      </w:r>
    </w:p>
    <w:p w14:paraId="533CCEC4" w14:textId="77777777" w:rsidR="009E3A87" w:rsidRPr="004F0087" w:rsidRDefault="009E3A87" w:rsidP="009E3A87">
      <w:pPr>
        <w:pStyle w:val="a3"/>
        <w:jc w:val="right"/>
      </w:pPr>
      <w:r w:rsidRPr="004F0087">
        <w:t>к</w:t>
      </w:r>
      <w:r w:rsidRPr="004F0087">
        <w:rPr>
          <w:spacing w:val="-4"/>
        </w:rPr>
        <w:t xml:space="preserve"> </w:t>
      </w:r>
      <w:r w:rsidR="00945FD8">
        <w:t>ПО</w:t>
      </w:r>
      <w:r w:rsidRPr="004F0087">
        <w:t>П-П</w:t>
      </w:r>
      <w:r w:rsidRPr="004F0087">
        <w:rPr>
          <w:spacing w:val="-3"/>
        </w:rPr>
        <w:t xml:space="preserve"> </w:t>
      </w:r>
      <w:r w:rsidRPr="004F0087">
        <w:t>по</w:t>
      </w:r>
      <w:r w:rsidRPr="004F0087">
        <w:rPr>
          <w:spacing w:val="-1"/>
        </w:rPr>
        <w:t xml:space="preserve"> </w:t>
      </w:r>
      <w:r w:rsidRPr="004F0087">
        <w:t>специальности</w:t>
      </w:r>
    </w:p>
    <w:p w14:paraId="5ED50A52" w14:textId="77777777" w:rsidR="009E3A87" w:rsidRPr="00B75333" w:rsidRDefault="009E3A87" w:rsidP="009E3A87">
      <w:pPr>
        <w:spacing w:after="0" w:line="240" w:lineRule="auto"/>
        <w:jc w:val="right"/>
        <w:rPr>
          <w:bCs/>
          <w:iCs/>
          <w:spacing w:val="-7"/>
          <w:sz w:val="24"/>
        </w:rPr>
      </w:pPr>
      <w:r w:rsidRPr="00B75333">
        <w:rPr>
          <w:rFonts w:ascii="Times New Roman" w:hAnsi="Times New Roman"/>
          <w:bCs/>
          <w:iCs/>
          <w:sz w:val="24"/>
        </w:rPr>
        <w:t>08.02.10</w:t>
      </w:r>
      <w:r w:rsidRPr="00B75333">
        <w:rPr>
          <w:rFonts w:ascii="Times New Roman" w:hAnsi="Times New Roman"/>
          <w:bCs/>
          <w:iCs/>
          <w:spacing w:val="-5"/>
          <w:sz w:val="24"/>
        </w:rPr>
        <w:t xml:space="preserve"> </w:t>
      </w:r>
      <w:r w:rsidRPr="00B75333">
        <w:rPr>
          <w:rFonts w:ascii="Times New Roman" w:hAnsi="Times New Roman"/>
          <w:bCs/>
          <w:iCs/>
          <w:sz w:val="24"/>
        </w:rPr>
        <w:t>Строительство железных</w:t>
      </w:r>
      <w:r w:rsidRPr="00B75333">
        <w:rPr>
          <w:rFonts w:ascii="Times New Roman" w:hAnsi="Times New Roman"/>
          <w:bCs/>
          <w:iCs/>
          <w:spacing w:val="-4"/>
          <w:sz w:val="24"/>
        </w:rPr>
        <w:t xml:space="preserve"> </w:t>
      </w:r>
      <w:r w:rsidRPr="00B75333">
        <w:rPr>
          <w:rFonts w:ascii="Times New Roman" w:hAnsi="Times New Roman"/>
          <w:bCs/>
          <w:iCs/>
          <w:sz w:val="24"/>
        </w:rPr>
        <w:t>дорог,</w:t>
      </w:r>
    </w:p>
    <w:p w14:paraId="2DF9D2D1" w14:textId="77777777" w:rsidR="002D4843" w:rsidRPr="00696893" w:rsidRDefault="009E3A87" w:rsidP="009E3A87">
      <w:pPr>
        <w:spacing w:after="0" w:line="240" w:lineRule="auto"/>
        <w:jc w:val="right"/>
        <w:rPr>
          <w:rFonts w:ascii="Times New Roman" w:hAnsi="Times New Roman"/>
          <w:b/>
          <w:i/>
        </w:rPr>
      </w:pPr>
      <w:r w:rsidRPr="00B75333">
        <w:rPr>
          <w:rFonts w:ascii="Times New Roman" w:hAnsi="Times New Roman"/>
          <w:bCs/>
          <w:iCs/>
          <w:sz w:val="24"/>
        </w:rPr>
        <w:t>путь</w:t>
      </w:r>
      <w:r w:rsidRPr="00B75333">
        <w:rPr>
          <w:rFonts w:ascii="Times New Roman" w:hAnsi="Times New Roman"/>
          <w:bCs/>
          <w:iCs/>
          <w:spacing w:val="-3"/>
          <w:sz w:val="24"/>
        </w:rPr>
        <w:t xml:space="preserve"> </w:t>
      </w:r>
      <w:r w:rsidRPr="00B75333">
        <w:rPr>
          <w:rFonts w:ascii="Times New Roman" w:hAnsi="Times New Roman"/>
          <w:bCs/>
          <w:iCs/>
          <w:sz w:val="24"/>
        </w:rPr>
        <w:t>и</w:t>
      </w:r>
      <w:r w:rsidRPr="00B75333">
        <w:rPr>
          <w:rFonts w:ascii="Times New Roman" w:hAnsi="Times New Roman"/>
          <w:bCs/>
          <w:iCs/>
          <w:spacing w:val="-4"/>
          <w:sz w:val="24"/>
        </w:rPr>
        <w:t xml:space="preserve"> </w:t>
      </w:r>
      <w:r w:rsidRPr="00B75333">
        <w:rPr>
          <w:rFonts w:ascii="Times New Roman" w:hAnsi="Times New Roman"/>
          <w:bCs/>
          <w:iCs/>
          <w:sz w:val="24"/>
        </w:rPr>
        <w:t>путевое хозяйство</w:t>
      </w:r>
    </w:p>
    <w:p w14:paraId="64196C66" w14:textId="77777777" w:rsidR="002D4843" w:rsidRPr="00696893" w:rsidRDefault="002418D5" w:rsidP="002418D5">
      <w:pPr>
        <w:spacing w:after="0" w:line="240" w:lineRule="auto"/>
        <w:jc w:val="right"/>
        <w:rPr>
          <w:rFonts w:ascii="Times New Roman" w:hAnsi="Times New Roman"/>
          <w:b/>
          <w:szCs w:val="52"/>
        </w:rPr>
      </w:pPr>
      <w:r>
        <w:rPr>
          <w:rFonts w:ascii="Times New Roman" w:hAnsi="Times New Roman"/>
          <w:b/>
          <w:bCs/>
          <w:sz w:val="24"/>
          <w:szCs w:val="24"/>
        </w:rPr>
        <w:t xml:space="preserve">  </w:t>
      </w:r>
    </w:p>
    <w:p w14:paraId="3E60620B" w14:textId="77777777" w:rsidR="002D4843" w:rsidRPr="00696893" w:rsidRDefault="002418D5" w:rsidP="00696893">
      <w:pPr>
        <w:spacing w:after="0" w:line="240" w:lineRule="auto"/>
        <w:rPr>
          <w:rFonts w:ascii="Times New Roman" w:hAnsi="Times New Roman"/>
          <w:b/>
          <w:szCs w:val="52"/>
        </w:rPr>
      </w:pPr>
      <w:r>
        <w:rPr>
          <w:rFonts w:ascii="Times New Roman" w:hAnsi="Times New Roman"/>
          <w:b/>
          <w:bCs/>
          <w:sz w:val="24"/>
          <w:szCs w:val="24"/>
        </w:rPr>
        <w:t xml:space="preserve"> </w:t>
      </w:r>
    </w:p>
    <w:p w14:paraId="129E036F" w14:textId="77777777" w:rsidR="002D4843" w:rsidRPr="00696893" w:rsidRDefault="002418D5" w:rsidP="00696893">
      <w:pPr>
        <w:spacing w:after="0" w:line="240" w:lineRule="auto"/>
        <w:rPr>
          <w:rFonts w:ascii="Times New Roman" w:hAnsi="Times New Roman"/>
          <w:b/>
          <w:szCs w:val="52"/>
        </w:rPr>
      </w:pPr>
      <w:r>
        <w:rPr>
          <w:rFonts w:ascii="Times New Roman" w:hAnsi="Times New Roman"/>
          <w:b/>
          <w:bCs/>
          <w:sz w:val="24"/>
          <w:szCs w:val="24"/>
        </w:rPr>
        <w:t xml:space="preserve"> </w:t>
      </w:r>
    </w:p>
    <w:p w14:paraId="52F67F15" w14:textId="77777777" w:rsidR="002D4843" w:rsidRPr="00696893" w:rsidRDefault="002418D5" w:rsidP="00696893">
      <w:pPr>
        <w:spacing w:after="0" w:line="240" w:lineRule="auto"/>
        <w:rPr>
          <w:rFonts w:ascii="Times New Roman" w:hAnsi="Times New Roman"/>
          <w:b/>
          <w:szCs w:val="52"/>
        </w:rPr>
      </w:pPr>
      <w:r>
        <w:rPr>
          <w:rFonts w:ascii="Times New Roman" w:hAnsi="Times New Roman"/>
          <w:b/>
          <w:bCs/>
          <w:sz w:val="24"/>
          <w:szCs w:val="24"/>
        </w:rPr>
        <w:t xml:space="preserve"> </w:t>
      </w:r>
    </w:p>
    <w:p w14:paraId="55762697" w14:textId="77777777" w:rsidR="00E76D66" w:rsidRPr="00696893" w:rsidRDefault="002418D5" w:rsidP="00696893">
      <w:pPr>
        <w:spacing w:after="0" w:line="240" w:lineRule="auto"/>
        <w:rPr>
          <w:rFonts w:ascii="Times New Roman" w:hAnsi="Times New Roman"/>
          <w:iCs/>
          <w:sz w:val="24"/>
          <w:szCs w:val="24"/>
        </w:rPr>
      </w:pPr>
      <w:r>
        <w:rPr>
          <w:rFonts w:ascii="Times New Roman" w:hAnsi="Times New Roman"/>
          <w:b/>
          <w:bCs/>
          <w:sz w:val="24"/>
          <w:szCs w:val="24"/>
        </w:rPr>
        <w:t xml:space="preserve"> </w:t>
      </w:r>
    </w:p>
    <w:p w14:paraId="30B34027" w14:textId="77777777" w:rsidR="00E76D66" w:rsidRPr="00696893" w:rsidRDefault="002418D5" w:rsidP="00696893">
      <w:pPr>
        <w:spacing w:after="0" w:line="240" w:lineRule="auto"/>
        <w:rPr>
          <w:rFonts w:ascii="Times New Roman" w:hAnsi="Times New Roman"/>
          <w:iCs/>
          <w:sz w:val="24"/>
          <w:szCs w:val="24"/>
        </w:rPr>
      </w:pPr>
      <w:r>
        <w:rPr>
          <w:rFonts w:ascii="Times New Roman" w:hAnsi="Times New Roman"/>
          <w:b/>
          <w:bCs/>
          <w:sz w:val="24"/>
          <w:szCs w:val="24"/>
        </w:rPr>
        <w:t xml:space="preserve"> </w:t>
      </w:r>
    </w:p>
    <w:p w14:paraId="67B0F514" w14:textId="77777777" w:rsidR="00A75B92" w:rsidRPr="00696893" w:rsidRDefault="002418D5" w:rsidP="00696893">
      <w:pPr>
        <w:spacing w:after="0" w:line="240" w:lineRule="auto"/>
        <w:rPr>
          <w:rFonts w:ascii="Times New Roman" w:hAnsi="Times New Roman"/>
          <w:iCs/>
          <w:sz w:val="24"/>
          <w:szCs w:val="24"/>
        </w:rPr>
      </w:pPr>
      <w:r>
        <w:rPr>
          <w:rFonts w:ascii="Times New Roman" w:hAnsi="Times New Roman"/>
          <w:b/>
          <w:bCs/>
          <w:sz w:val="24"/>
          <w:szCs w:val="24"/>
        </w:rPr>
        <w:t xml:space="preserve"> </w:t>
      </w:r>
    </w:p>
    <w:p w14:paraId="0AB6E31A" w14:textId="77777777" w:rsidR="006408F6" w:rsidRPr="002418D5" w:rsidRDefault="002418D5" w:rsidP="002418D5">
      <w:pPr>
        <w:spacing w:after="0" w:line="240" w:lineRule="auto"/>
        <w:rPr>
          <w:rFonts w:ascii="Times New Roman" w:hAnsi="Times New Roman"/>
          <w:bCs/>
          <w:iCs/>
          <w:sz w:val="24"/>
          <w:szCs w:val="24"/>
        </w:rPr>
      </w:pPr>
      <w:r>
        <w:rPr>
          <w:rFonts w:ascii="Times New Roman" w:hAnsi="Times New Roman"/>
          <w:b/>
          <w:bCs/>
          <w:sz w:val="24"/>
          <w:szCs w:val="24"/>
        </w:rPr>
        <w:t xml:space="preserve"> </w:t>
      </w:r>
    </w:p>
    <w:p w14:paraId="2532FFF7" w14:textId="77777777" w:rsidR="006408F6" w:rsidRDefault="006408F6" w:rsidP="002418D5">
      <w:pPr>
        <w:rPr>
          <w:rFonts w:ascii="Times New Roman" w:hAnsi="Times New Roman"/>
          <w:b/>
          <w:i/>
        </w:rPr>
      </w:pPr>
    </w:p>
    <w:p w14:paraId="30925DF4" w14:textId="77777777" w:rsidR="002418D5" w:rsidRDefault="002418D5" w:rsidP="002418D5">
      <w:pPr>
        <w:rPr>
          <w:rFonts w:ascii="Times New Roman" w:hAnsi="Times New Roman"/>
          <w:b/>
          <w:i/>
        </w:rPr>
      </w:pPr>
    </w:p>
    <w:p w14:paraId="7A2B2E75" w14:textId="77777777" w:rsidR="002418D5" w:rsidRDefault="002418D5" w:rsidP="002418D5">
      <w:pPr>
        <w:rPr>
          <w:rFonts w:ascii="Times New Roman" w:hAnsi="Times New Roman"/>
          <w:b/>
          <w:i/>
        </w:rPr>
      </w:pPr>
    </w:p>
    <w:p w14:paraId="65A23005" w14:textId="77777777" w:rsidR="002418D5" w:rsidRPr="00315F34" w:rsidRDefault="002418D5" w:rsidP="002418D5">
      <w:pPr>
        <w:rPr>
          <w:rFonts w:ascii="Times New Roman" w:hAnsi="Times New Roman"/>
          <w:b/>
          <w:i/>
        </w:rPr>
      </w:pPr>
    </w:p>
    <w:p w14:paraId="1A1910DA" w14:textId="77777777" w:rsidR="006408F6" w:rsidRPr="00315F34" w:rsidRDefault="006408F6" w:rsidP="006408F6">
      <w:pPr>
        <w:jc w:val="center"/>
        <w:rPr>
          <w:rFonts w:ascii="Times New Roman" w:hAnsi="Times New Roman"/>
          <w:b/>
          <w:i/>
        </w:rPr>
      </w:pPr>
    </w:p>
    <w:p w14:paraId="4EA8374A" w14:textId="1C8A9F73" w:rsidR="006408F6" w:rsidRPr="00315F34" w:rsidRDefault="00C1724B" w:rsidP="006408F6">
      <w:pPr>
        <w:jc w:val="center"/>
        <w:rPr>
          <w:rFonts w:ascii="Times New Roman" w:hAnsi="Times New Roman"/>
          <w:b/>
          <w:sz w:val="24"/>
          <w:szCs w:val="24"/>
        </w:rPr>
      </w:pPr>
      <w:r>
        <w:rPr>
          <w:rFonts w:ascii="Times New Roman" w:hAnsi="Times New Roman"/>
          <w:b/>
          <w:sz w:val="24"/>
          <w:szCs w:val="24"/>
        </w:rPr>
        <w:t xml:space="preserve">ПРИМЕРНАЯ </w:t>
      </w:r>
      <w:r w:rsidR="006408F6" w:rsidRPr="00315F34">
        <w:rPr>
          <w:rFonts w:ascii="Times New Roman" w:hAnsi="Times New Roman"/>
          <w:b/>
          <w:sz w:val="24"/>
          <w:szCs w:val="24"/>
        </w:rPr>
        <w:t>РАБОЧАЯ ПРОГРАММА УЧЕБНОЙ ДИСЦИПЛИНЫ</w:t>
      </w:r>
    </w:p>
    <w:p w14:paraId="265DDF49" w14:textId="77777777" w:rsidR="006408F6" w:rsidRPr="00C974DF" w:rsidRDefault="006408F6" w:rsidP="006408F6">
      <w:pPr>
        <w:spacing w:after="0"/>
        <w:jc w:val="center"/>
        <w:rPr>
          <w:rFonts w:ascii="Times New Roman" w:hAnsi="Times New Roman"/>
          <w:b/>
          <w:iCs/>
          <w:sz w:val="24"/>
          <w:szCs w:val="24"/>
        </w:rPr>
      </w:pPr>
      <w:r>
        <w:rPr>
          <w:rFonts w:ascii="Times New Roman" w:hAnsi="Times New Roman"/>
          <w:b/>
          <w:iCs/>
          <w:sz w:val="24"/>
          <w:szCs w:val="24"/>
        </w:rPr>
        <w:t xml:space="preserve">ОГСЭ.01 </w:t>
      </w:r>
      <w:r w:rsidR="00F62262">
        <w:rPr>
          <w:rFonts w:ascii="Times New Roman" w:hAnsi="Times New Roman"/>
          <w:b/>
          <w:iCs/>
          <w:sz w:val="24"/>
          <w:szCs w:val="24"/>
        </w:rPr>
        <w:t>Основы философии</w:t>
      </w:r>
    </w:p>
    <w:p w14:paraId="7A4BBF58" w14:textId="77777777" w:rsidR="006408F6" w:rsidRPr="00315F34" w:rsidRDefault="006408F6" w:rsidP="006408F6">
      <w:pPr>
        <w:jc w:val="center"/>
        <w:rPr>
          <w:rFonts w:ascii="Times New Roman" w:hAnsi="Times New Roman"/>
          <w:b/>
          <w:i/>
        </w:rPr>
      </w:pPr>
    </w:p>
    <w:p w14:paraId="46F88C47" w14:textId="77777777" w:rsidR="006408F6" w:rsidRDefault="006408F6" w:rsidP="006408F6">
      <w:pPr>
        <w:rPr>
          <w:rFonts w:ascii="Times New Roman" w:hAnsi="Times New Roman"/>
          <w:b/>
          <w:i/>
        </w:rPr>
      </w:pPr>
    </w:p>
    <w:p w14:paraId="482A5CA1" w14:textId="77777777" w:rsidR="006408F6" w:rsidRDefault="006408F6" w:rsidP="006408F6">
      <w:pPr>
        <w:rPr>
          <w:rFonts w:ascii="Times New Roman" w:hAnsi="Times New Roman"/>
          <w:b/>
          <w:i/>
        </w:rPr>
      </w:pPr>
    </w:p>
    <w:p w14:paraId="1C30685A" w14:textId="77777777" w:rsidR="006408F6" w:rsidRDefault="006408F6" w:rsidP="006408F6">
      <w:pPr>
        <w:rPr>
          <w:rFonts w:ascii="Times New Roman" w:hAnsi="Times New Roman"/>
          <w:b/>
          <w:i/>
        </w:rPr>
      </w:pPr>
    </w:p>
    <w:p w14:paraId="082012B3" w14:textId="77777777" w:rsidR="006408F6" w:rsidRDefault="006408F6" w:rsidP="006408F6">
      <w:pPr>
        <w:rPr>
          <w:rFonts w:ascii="Times New Roman" w:hAnsi="Times New Roman"/>
          <w:b/>
          <w:i/>
        </w:rPr>
      </w:pPr>
    </w:p>
    <w:p w14:paraId="517A13E0" w14:textId="77777777" w:rsidR="006408F6" w:rsidRDefault="006408F6" w:rsidP="006408F6">
      <w:pPr>
        <w:rPr>
          <w:rFonts w:ascii="Times New Roman" w:hAnsi="Times New Roman"/>
          <w:b/>
          <w:i/>
        </w:rPr>
      </w:pPr>
    </w:p>
    <w:p w14:paraId="535950B7" w14:textId="77777777" w:rsidR="006408F6" w:rsidRDefault="006408F6" w:rsidP="006408F6">
      <w:pPr>
        <w:rPr>
          <w:rFonts w:ascii="Times New Roman" w:hAnsi="Times New Roman"/>
          <w:b/>
          <w:i/>
        </w:rPr>
      </w:pPr>
    </w:p>
    <w:p w14:paraId="247A5C3E" w14:textId="77777777" w:rsidR="006408F6" w:rsidRDefault="006408F6" w:rsidP="006408F6">
      <w:pPr>
        <w:rPr>
          <w:rFonts w:ascii="Times New Roman" w:hAnsi="Times New Roman"/>
          <w:b/>
          <w:i/>
        </w:rPr>
      </w:pPr>
    </w:p>
    <w:p w14:paraId="05316F40" w14:textId="77777777" w:rsidR="006408F6" w:rsidRPr="00315F34" w:rsidRDefault="006408F6" w:rsidP="006408F6">
      <w:pPr>
        <w:rPr>
          <w:rFonts w:ascii="Times New Roman" w:hAnsi="Times New Roman"/>
          <w:b/>
          <w:i/>
        </w:rPr>
      </w:pPr>
    </w:p>
    <w:p w14:paraId="54858A9E" w14:textId="77777777" w:rsidR="00795BF5" w:rsidRDefault="00795BF5" w:rsidP="006408F6">
      <w:pPr>
        <w:rPr>
          <w:rFonts w:ascii="Times New Roman" w:hAnsi="Times New Roman"/>
          <w:b/>
          <w:i/>
        </w:rPr>
      </w:pPr>
    </w:p>
    <w:p w14:paraId="2223BB39" w14:textId="77777777" w:rsidR="00795BF5" w:rsidRDefault="00795BF5" w:rsidP="006408F6">
      <w:pPr>
        <w:rPr>
          <w:rFonts w:ascii="Times New Roman" w:hAnsi="Times New Roman"/>
          <w:b/>
          <w:i/>
        </w:rPr>
      </w:pPr>
    </w:p>
    <w:p w14:paraId="4FD23BCB" w14:textId="77777777" w:rsidR="00795BF5" w:rsidRDefault="00795BF5" w:rsidP="006408F6">
      <w:pPr>
        <w:rPr>
          <w:rFonts w:ascii="Times New Roman" w:hAnsi="Times New Roman"/>
          <w:b/>
          <w:i/>
        </w:rPr>
      </w:pPr>
    </w:p>
    <w:p w14:paraId="4F4CBC87" w14:textId="77777777" w:rsidR="00795BF5" w:rsidRPr="00315F34" w:rsidRDefault="00795BF5" w:rsidP="006408F6">
      <w:pPr>
        <w:rPr>
          <w:rFonts w:ascii="Times New Roman" w:hAnsi="Times New Roman"/>
          <w:b/>
          <w:i/>
        </w:rPr>
      </w:pPr>
    </w:p>
    <w:p w14:paraId="4DE96274" w14:textId="77777777" w:rsidR="006408F6" w:rsidRPr="00315F34" w:rsidRDefault="006408F6" w:rsidP="006408F6">
      <w:pPr>
        <w:rPr>
          <w:rFonts w:ascii="Times New Roman" w:hAnsi="Times New Roman"/>
          <w:b/>
          <w:i/>
        </w:rPr>
      </w:pPr>
    </w:p>
    <w:p w14:paraId="0D72ED10" w14:textId="054E4CD1" w:rsidR="00795BF5" w:rsidRPr="00795BF5" w:rsidRDefault="006408F6" w:rsidP="00795BF5">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sidR="00F62262">
        <w:rPr>
          <w:rFonts w:ascii="Times New Roman" w:hAnsi="Times New Roman"/>
          <w:b/>
          <w:bCs/>
          <w:iCs/>
          <w:sz w:val="24"/>
          <w:szCs w:val="24"/>
        </w:rPr>
        <w:t>23</w:t>
      </w:r>
      <w:r>
        <w:rPr>
          <w:rFonts w:ascii="Times New Roman" w:hAnsi="Times New Roman"/>
          <w:b/>
          <w:bCs/>
          <w:iCs/>
          <w:sz w:val="24"/>
          <w:szCs w:val="24"/>
        </w:rPr>
        <w:t xml:space="preserve"> </w:t>
      </w:r>
      <w:r w:rsidRPr="00C974DF">
        <w:rPr>
          <w:rFonts w:ascii="Times New Roman" w:hAnsi="Times New Roman"/>
          <w:b/>
          <w:bCs/>
          <w:iCs/>
          <w:sz w:val="24"/>
          <w:szCs w:val="24"/>
        </w:rPr>
        <w:t>г</w:t>
      </w:r>
      <w:r w:rsidR="00C1724B">
        <w:rPr>
          <w:rFonts w:ascii="Times New Roman" w:hAnsi="Times New Roman"/>
          <w:b/>
          <w:bCs/>
          <w:iCs/>
          <w:sz w:val="24"/>
          <w:szCs w:val="24"/>
        </w:rPr>
        <w:t>од</w:t>
      </w:r>
      <w:r w:rsidRPr="00C974DF">
        <w:rPr>
          <w:rFonts w:ascii="Times New Roman" w:hAnsi="Times New Roman"/>
          <w:b/>
          <w:bCs/>
          <w:iCs/>
        </w:rPr>
        <w:br w:type="page"/>
      </w:r>
      <w:r w:rsidR="00795BF5" w:rsidRPr="00795BF5">
        <w:rPr>
          <w:rFonts w:ascii="Times New Roman" w:hAnsi="Times New Roman"/>
          <w:b/>
          <w:iCs/>
          <w:sz w:val="24"/>
          <w:szCs w:val="24"/>
        </w:rPr>
        <w:lastRenderedPageBreak/>
        <w:t>СОДЕРЖАНИЕ</w:t>
      </w:r>
    </w:p>
    <w:p w14:paraId="0CFD2807" w14:textId="77777777" w:rsidR="00795BF5" w:rsidRPr="00795BF5" w:rsidRDefault="00795BF5" w:rsidP="00795BF5">
      <w:pPr>
        <w:spacing w:after="0" w:line="240" w:lineRule="auto"/>
        <w:jc w:val="center"/>
        <w:rPr>
          <w:rFonts w:ascii="Times New Roman" w:hAnsi="Times New Roman"/>
          <w:b/>
          <w:iCs/>
          <w:sz w:val="24"/>
          <w:szCs w:val="24"/>
        </w:rPr>
      </w:pPr>
    </w:p>
    <w:p w14:paraId="66F54445" w14:textId="77777777" w:rsidR="00795BF5" w:rsidRPr="00795BF5" w:rsidRDefault="00795BF5" w:rsidP="00795BF5">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95BF5" w:rsidRPr="00795BF5" w14:paraId="0E440D55" w14:textId="77777777" w:rsidTr="00A24456">
        <w:tc>
          <w:tcPr>
            <w:tcW w:w="8080" w:type="dxa"/>
          </w:tcPr>
          <w:p w14:paraId="6A48FFF4"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 xml:space="preserve">1. ОБЩАЯ ХАРАКТЕРИСТИКА </w:t>
            </w:r>
            <w:r w:rsidRPr="00795BF5">
              <w:rPr>
                <w:rFonts w:ascii="Times New Roman" w:hAnsi="Times New Roman"/>
                <w:b/>
                <w:color w:val="000000"/>
                <w:sz w:val="24"/>
                <w:szCs w:val="24"/>
              </w:rPr>
              <w:t>РАБОЧЕЙ ПРОГРАММЫ</w:t>
            </w:r>
            <w:r w:rsidRPr="00795BF5">
              <w:rPr>
                <w:rFonts w:ascii="Times New Roman" w:hAnsi="Times New Roman"/>
                <w:b/>
                <w:sz w:val="24"/>
                <w:szCs w:val="24"/>
              </w:rPr>
              <w:t xml:space="preserve"> УЧЕБНОЙ ДИСЦИПЛИНЫ</w:t>
            </w:r>
          </w:p>
          <w:p w14:paraId="0D901B45"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6C72E18F"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r w:rsidR="00795BF5" w:rsidRPr="00795BF5" w14:paraId="08F5B5E2" w14:textId="77777777" w:rsidTr="00A24456">
        <w:tc>
          <w:tcPr>
            <w:tcW w:w="8080" w:type="dxa"/>
          </w:tcPr>
          <w:p w14:paraId="63C03C62"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2. СТРУКТУРА И СОДЕРЖАНИЕ УЧЕБНОЙ ДИСЦИПЛИНЫ</w:t>
            </w:r>
          </w:p>
          <w:p w14:paraId="60D978E1"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11FF448E"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r w:rsidR="00795BF5" w:rsidRPr="00795BF5" w14:paraId="0F843958" w14:textId="77777777" w:rsidTr="00A24456">
        <w:tc>
          <w:tcPr>
            <w:tcW w:w="8080" w:type="dxa"/>
          </w:tcPr>
          <w:p w14:paraId="554F5EB7"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3. УСЛОВИЯ РЕАЛИЗАЦИИ УЧЕБНОЙ ДИСЦИПЛИНЫ</w:t>
            </w:r>
          </w:p>
          <w:p w14:paraId="60F1747C"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2A0EA95E"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r w:rsidR="00795BF5" w:rsidRPr="00795BF5" w14:paraId="51D90D17" w14:textId="77777777" w:rsidTr="00A24456">
        <w:tc>
          <w:tcPr>
            <w:tcW w:w="8080" w:type="dxa"/>
          </w:tcPr>
          <w:p w14:paraId="5E988F4D"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4. КОНТРОЛЬ И ОЦЕНКА РЕЗУЛЬТАТОВ ОСВОЕНИЯ УЧЕБНОЙ ДИСЦИПЛИНЫ</w:t>
            </w:r>
          </w:p>
          <w:p w14:paraId="1DBE6EDE"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2DAFF1B9"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bl>
    <w:p w14:paraId="0ED7FEC1" w14:textId="77777777" w:rsidR="00795BF5" w:rsidRDefault="006408F6" w:rsidP="00795BF5">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95BF5">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0F54EBF6" w14:textId="77777777" w:rsidR="006408F6" w:rsidRPr="00315F34" w:rsidRDefault="006408F6" w:rsidP="00795BF5">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47ECF889" w14:textId="3A239FCF" w:rsidR="006408F6" w:rsidRPr="00315F34" w:rsidRDefault="00C1724B" w:rsidP="00795BF5">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6408F6">
        <w:rPr>
          <w:rFonts w:ascii="Times New Roman" w:hAnsi="Times New Roman"/>
          <w:b/>
          <w:sz w:val="24"/>
          <w:szCs w:val="24"/>
        </w:rPr>
        <w:t xml:space="preserve">ОГСЭ.01 </w:t>
      </w:r>
      <w:r w:rsidR="00F62262">
        <w:rPr>
          <w:rFonts w:ascii="Times New Roman" w:hAnsi="Times New Roman"/>
          <w:b/>
          <w:sz w:val="24"/>
          <w:szCs w:val="24"/>
        </w:rPr>
        <w:t>Основы философии</w:t>
      </w:r>
      <w:r>
        <w:rPr>
          <w:rFonts w:ascii="Times New Roman" w:hAnsi="Times New Roman"/>
          <w:b/>
          <w:sz w:val="24"/>
          <w:szCs w:val="24"/>
        </w:rPr>
        <w:t>»</w:t>
      </w:r>
    </w:p>
    <w:p w14:paraId="69077423" w14:textId="77777777" w:rsidR="00795BF5" w:rsidRDefault="00795BF5" w:rsidP="00795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DFF50C8" w14:textId="77777777" w:rsidR="006408F6" w:rsidRPr="00315F34" w:rsidRDefault="006408F6" w:rsidP="00795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6CB0257" w14:textId="77777777" w:rsidR="006408F6" w:rsidRPr="00277EA6" w:rsidRDefault="006408F6" w:rsidP="00795B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ОГСЭ.01 </w:t>
      </w:r>
      <w:r w:rsidRPr="00277EA6">
        <w:rPr>
          <w:rFonts w:ascii="Times New Roman" w:hAnsi="Times New Roman"/>
          <w:sz w:val="24"/>
          <w:szCs w:val="24"/>
        </w:rPr>
        <w:t>Основы философии является обязательной частью общего гуманитарног</w:t>
      </w:r>
      <w:r w:rsidR="00F62262">
        <w:rPr>
          <w:rFonts w:ascii="Times New Roman" w:hAnsi="Times New Roman"/>
          <w:sz w:val="24"/>
          <w:szCs w:val="24"/>
        </w:rPr>
        <w:t>о и социально-экономического цикла ПО</w:t>
      </w:r>
      <w:r w:rsidRPr="00277EA6">
        <w:rPr>
          <w:rFonts w:ascii="Times New Roman" w:hAnsi="Times New Roman"/>
          <w:sz w:val="24"/>
          <w:szCs w:val="24"/>
        </w:rPr>
        <w:t>П-П</w:t>
      </w:r>
      <w:r w:rsidR="00795BF5">
        <w:rPr>
          <w:rFonts w:ascii="Times New Roman" w:hAnsi="Times New Roman"/>
          <w:sz w:val="24"/>
          <w:szCs w:val="24"/>
        </w:rPr>
        <w:t xml:space="preserve"> </w:t>
      </w:r>
      <w:r w:rsidRPr="00277EA6">
        <w:rPr>
          <w:rFonts w:ascii="Times New Roman" w:hAnsi="Times New Roman"/>
          <w:sz w:val="24"/>
          <w:szCs w:val="24"/>
        </w:rP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55259CD8" w14:textId="03B6ABB6" w:rsidR="006408F6" w:rsidRPr="00315F34" w:rsidRDefault="006408F6" w:rsidP="00795B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00A667B8">
        <w:rPr>
          <w:rFonts w:ascii="Times New Roman" w:hAnsi="Times New Roman"/>
          <w:sz w:val="24"/>
          <w:szCs w:val="24"/>
        </w:rPr>
        <w:t>01, ОК 04, ОК 06</w:t>
      </w:r>
      <w:r w:rsidRPr="00315F34">
        <w:rPr>
          <w:rFonts w:ascii="Times New Roman" w:hAnsi="Times New Roman"/>
          <w:i/>
          <w:sz w:val="24"/>
          <w:szCs w:val="24"/>
        </w:rPr>
        <w:t>.</w:t>
      </w:r>
    </w:p>
    <w:p w14:paraId="1EFEF11F" w14:textId="77777777" w:rsidR="006408F6" w:rsidRPr="00315F34" w:rsidRDefault="006408F6" w:rsidP="00795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5750642" w14:textId="77777777" w:rsidR="006408F6" w:rsidRPr="00315F34" w:rsidRDefault="006408F6" w:rsidP="00795BF5">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57DDD34" w14:textId="77777777" w:rsidR="006408F6" w:rsidRDefault="006408F6" w:rsidP="00795BF5">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827"/>
        <w:gridCol w:w="4536"/>
      </w:tblGrid>
      <w:tr w:rsidR="009450F3" w:rsidRPr="008F67DC" w14:paraId="7C0A490D" w14:textId="77777777" w:rsidTr="001765EE">
        <w:trPr>
          <w:trHeight w:val="20"/>
        </w:trPr>
        <w:tc>
          <w:tcPr>
            <w:tcW w:w="1101" w:type="dxa"/>
            <w:tcBorders>
              <w:top w:val="single" w:sz="4" w:space="0" w:color="auto"/>
              <w:left w:val="single" w:sz="4" w:space="0" w:color="auto"/>
              <w:bottom w:val="single" w:sz="4" w:space="0" w:color="auto"/>
              <w:right w:val="single" w:sz="4" w:space="0" w:color="auto"/>
            </w:tcBorders>
            <w:hideMark/>
          </w:tcPr>
          <w:p w14:paraId="289BFBD1" w14:textId="77777777" w:rsidR="009450F3" w:rsidRPr="00242F38" w:rsidRDefault="009450F3" w:rsidP="00A667B8">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Код</w:t>
            </w:r>
          </w:p>
          <w:p w14:paraId="0318584C" w14:textId="77777777" w:rsidR="009450F3" w:rsidRPr="00242F38" w:rsidRDefault="009450F3" w:rsidP="00A667B8">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ПК, ОК</w:t>
            </w:r>
          </w:p>
        </w:tc>
        <w:tc>
          <w:tcPr>
            <w:tcW w:w="3827" w:type="dxa"/>
            <w:tcBorders>
              <w:top w:val="single" w:sz="4" w:space="0" w:color="auto"/>
              <w:left w:val="single" w:sz="4" w:space="0" w:color="auto"/>
              <w:bottom w:val="single" w:sz="4" w:space="0" w:color="auto"/>
              <w:right w:val="single" w:sz="4" w:space="0" w:color="auto"/>
            </w:tcBorders>
            <w:hideMark/>
          </w:tcPr>
          <w:p w14:paraId="141EDE61" w14:textId="77777777" w:rsidR="009450F3" w:rsidRPr="00242F38" w:rsidRDefault="009450F3" w:rsidP="00A667B8">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Умения</w:t>
            </w:r>
          </w:p>
        </w:tc>
        <w:tc>
          <w:tcPr>
            <w:tcW w:w="4536" w:type="dxa"/>
            <w:tcBorders>
              <w:top w:val="single" w:sz="4" w:space="0" w:color="auto"/>
              <w:left w:val="single" w:sz="4" w:space="0" w:color="auto"/>
              <w:bottom w:val="single" w:sz="4" w:space="0" w:color="auto"/>
              <w:right w:val="single" w:sz="4" w:space="0" w:color="auto"/>
            </w:tcBorders>
            <w:hideMark/>
          </w:tcPr>
          <w:p w14:paraId="36F1F9D6" w14:textId="77777777" w:rsidR="009450F3" w:rsidRPr="00242F38" w:rsidRDefault="009450F3" w:rsidP="00A667B8">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Знания</w:t>
            </w:r>
          </w:p>
        </w:tc>
      </w:tr>
      <w:tr w:rsidR="009450F3" w:rsidRPr="008F67DC" w14:paraId="4F61BAD3" w14:textId="77777777" w:rsidTr="001765EE">
        <w:trPr>
          <w:trHeight w:val="20"/>
        </w:trPr>
        <w:tc>
          <w:tcPr>
            <w:tcW w:w="1101" w:type="dxa"/>
            <w:vMerge w:val="restart"/>
            <w:tcBorders>
              <w:top w:val="single" w:sz="4" w:space="0" w:color="auto"/>
              <w:left w:val="single" w:sz="4" w:space="0" w:color="auto"/>
              <w:right w:val="single" w:sz="4" w:space="0" w:color="auto"/>
            </w:tcBorders>
            <w:vAlign w:val="center"/>
            <w:hideMark/>
          </w:tcPr>
          <w:p w14:paraId="31A16E69" w14:textId="77777777" w:rsidR="009450F3" w:rsidRPr="00242F38" w:rsidRDefault="009450F3" w:rsidP="00242F38">
            <w:pPr>
              <w:suppressAutoHyphens/>
              <w:spacing w:after="0" w:line="240" w:lineRule="auto"/>
              <w:jc w:val="center"/>
              <w:rPr>
                <w:rFonts w:ascii="Times New Roman" w:hAnsi="Times New Roman"/>
                <w:sz w:val="20"/>
                <w:szCs w:val="20"/>
              </w:rPr>
            </w:pPr>
          </w:p>
          <w:p w14:paraId="19158132" w14:textId="77777777" w:rsidR="009450F3" w:rsidRPr="00242F38" w:rsidRDefault="009450F3" w:rsidP="00242F38">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ОК 01</w:t>
            </w:r>
          </w:p>
          <w:p w14:paraId="690A26D7" w14:textId="77777777" w:rsidR="009450F3" w:rsidRPr="00242F38" w:rsidRDefault="009450F3" w:rsidP="00242F38">
            <w:pPr>
              <w:suppressAutoHyphens/>
              <w:spacing w:after="0" w:line="240" w:lineRule="auto"/>
              <w:jc w:val="center"/>
              <w:rPr>
                <w:rFonts w:ascii="Times New Roman" w:hAnsi="Times New Roman"/>
                <w:sz w:val="20"/>
                <w:szCs w:val="20"/>
              </w:rPr>
            </w:pPr>
          </w:p>
          <w:p w14:paraId="4580F17A" w14:textId="77777777" w:rsidR="009450F3" w:rsidRPr="00242F38" w:rsidRDefault="009450F3" w:rsidP="00242F38">
            <w:pPr>
              <w:suppressAutoHyphens/>
              <w:spacing w:after="0" w:line="240" w:lineRule="auto"/>
              <w:jc w:val="center"/>
              <w:rPr>
                <w:rFonts w:ascii="Times New Roman" w:hAnsi="Times New Roman"/>
                <w:sz w:val="20"/>
                <w:szCs w:val="20"/>
              </w:rPr>
            </w:pPr>
          </w:p>
          <w:p w14:paraId="7EBCBA52" w14:textId="77777777" w:rsidR="009450F3" w:rsidRPr="00242F38" w:rsidRDefault="009450F3" w:rsidP="00242F38">
            <w:pPr>
              <w:suppressAutoHyphens/>
              <w:spacing w:after="0" w:line="240" w:lineRule="auto"/>
              <w:jc w:val="center"/>
              <w:rPr>
                <w:rFonts w:ascii="Times New Roman" w:hAnsi="Times New Roman"/>
                <w:sz w:val="20"/>
                <w:szCs w:val="20"/>
              </w:rPr>
            </w:pPr>
          </w:p>
          <w:p w14:paraId="2944D64C" w14:textId="77777777" w:rsidR="009450F3" w:rsidRPr="00242F38" w:rsidRDefault="009450F3" w:rsidP="00242F38">
            <w:pPr>
              <w:suppressAutoHyphens/>
              <w:spacing w:after="0" w:line="240" w:lineRule="auto"/>
              <w:jc w:val="center"/>
              <w:rPr>
                <w:rFonts w:ascii="Times New Roman" w:hAnsi="Times New Roman"/>
                <w:sz w:val="20"/>
                <w:szCs w:val="20"/>
              </w:rPr>
            </w:pPr>
          </w:p>
          <w:p w14:paraId="50DDFAD9" w14:textId="77777777" w:rsidR="009450F3" w:rsidRPr="00242F38" w:rsidRDefault="009450F3" w:rsidP="00242F38">
            <w:pPr>
              <w:suppressAutoHyphens/>
              <w:spacing w:after="0" w:line="240" w:lineRule="auto"/>
              <w:jc w:val="center"/>
              <w:rPr>
                <w:rFonts w:ascii="Times New Roman" w:hAnsi="Times New Roman"/>
                <w:sz w:val="20"/>
                <w:szCs w:val="20"/>
              </w:rPr>
            </w:pPr>
          </w:p>
          <w:p w14:paraId="6EED3D7B" w14:textId="77777777" w:rsidR="009450F3" w:rsidRPr="00242F38" w:rsidRDefault="009450F3" w:rsidP="00242F38">
            <w:pPr>
              <w:suppressAutoHyphens/>
              <w:spacing w:after="0" w:line="240" w:lineRule="auto"/>
              <w:jc w:val="center"/>
              <w:rPr>
                <w:rFonts w:ascii="Times New Roman" w:hAnsi="Times New Roman"/>
                <w:sz w:val="20"/>
                <w:szCs w:val="20"/>
              </w:rPr>
            </w:pPr>
          </w:p>
          <w:p w14:paraId="1E5C920B" w14:textId="77777777" w:rsidR="009450F3" w:rsidRPr="00242F38" w:rsidRDefault="009450F3" w:rsidP="00242F38">
            <w:pPr>
              <w:suppressAutoHyphens/>
              <w:spacing w:after="0" w:line="240" w:lineRule="auto"/>
              <w:jc w:val="center"/>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14:paraId="30960181" w14:textId="77777777" w:rsidR="009450F3" w:rsidRPr="00242F38" w:rsidRDefault="009450F3" w:rsidP="00242F38">
            <w:pPr>
              <w:suppressAutoHyphens/>
              <w:spacing w:after="0" w:line="240" w:lineRule="auto"/>
              <w:rPr>
                <w:rFonts w:ascii="Times New Roman" w:hAnsi="Times New Roman"/>
                <w:sz w:val="20"/>
                <w:szCs w:val="20"/>
              </w:rPr>
            </w:pPr>
            <w:r w:rsidRPr="00242F38">
              <w:rPr>
                <w:rFonts w:ascii="Times New Roman" w:hAnsi="Times New Roman"/>
                <w:sz w:val="20"/>
                <w:szCs w:val="20"/>
              </w:rPr>
              <w:t>распознавать задачу и/или проблему в профессиональном и/или социальном контексте</w:t>
            </w:r>
          </w:p>
        </w:tc>
        <w:tc>
          <w:tcPr>
            <w:tcW w:w="4536" w:type="dxa"/>
            <w:tcBorders>
              <w:top w:val="single" w:sz="4" w:space="0" w:color="auto"/>
              <w:left w:val="single" w:sz="4" w:space="0" w:color="auto"/>
              <w:bottom w:val="single" w:sz="4" w:space="0" w:color="auto"/>
              <w:right w:val="single" w:sz="4" w:space="0" w:color="auto"/>
            </w:tcBorders>
            <w:hideMark/>
          </w:tcPr>
          <w:p w14:paraId="5F335571" w14:textId="77777777" w:rsidR="009450F3" w:rsidRPr="00242F38" w:rsidRDefault="009450F3" w:rsidP="008F67DC">
            <w:pPr>
              <w:suppressAutoHyphens/>
              <w:spacing w:after="0" w:line="240" w:lineRule="auto"/>
              <w:rPr>
                <w:rFonts w:ascii="Times New Roman" w:hAnsi="Times New Roman"/>
                <w:sz w:val="20"/>
                <w:szCs w:val="20"/>
              </w:rPr>
            </w:pPr>
            <w:r w:rsidRPr="00242F38">
              <w:rPr>
                <w:rFonts w:ascii="Times New Roman" w:hAnsi="Times New Roman"/>
                <w:sz w:val="20"/>
                <w:szCs w:val="20"/>
              </w:rPr>
              <w:t>актуальный профессиональный и социальный контекст, в котором приходится работать и жить</w:t>
            </w:r>
          </w:p>
        </w:tc>
      </w:tr>
      <w:tr w:rsidR="009450F3" w:rsidRPr="008F67DC" w14:paraId="40D7F919" w14:textId="77777777" w:rsidTr="001765EE">
        <w:trPr>
          <w:trHeight w:val="20"/>
        </w:trPr>
        <w:tc>
          <w:tcPr>
            <w:tcW w:w="1101" w:type="dxa"/>
            <w:vMerge/>
            <w:tcBorders>
              <w:left w:val="single" w:sz="4" w:space="0" w:color="auto"/>
              <w:right w:val="single" w:sz="4" w:space="0" w:color="auto"/>
            </w:tcBorders>
            <w:hideMark/>
          </w:tcPr>
          <w:p w14:paraId="73490445" w14:textId="77777777" w:rsidR="009450F3" w:rsidRPr="00242F38" w:rsidRDefault="009450F3" w:rsidP="00A667B8">
            <w:pPr>
              <w:suppressAutoHyphens/>
              <w:spacing w:after="0" w:line="240" w:lineRule="auto"/>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14:paraId="501A7AF4"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анализировать задачу и/или проблему и выделять её составные части</w:t>
            </w:r>
          </w:p>
        </w:tc>
        <w:tc>
          <w:tcPr>
            <w:tcW w:w="4536" w:type="dxa"/>
            <w:tcBorders>
              <w:top w:val="single" w:sz="4" w:space="0" w:color="auto"/>
              <w:left w:val="single" w:sz="4" w:space="0" w:color="auto"/>
              <w:bottom w:val="single" w:sz="4" w:space="0" w:color="auto"/>
              <w:right w:val="single" w:sz="4" w:space="0" w:color="auto"/>
            </w:tcBorders>
            <w:hideMark/>
          </w:tcPr>
          <w:p w14:paraId="6577D29F"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основные источники информации и ресурсы для решения задач и проблем в профессиональном и/или социальном контексте</w:t>
            </w:r>
          </w:p>
        </w:tc>
      </w:tr>
      <w:tr w:rsidR="009450F3" w:rsidRPr="008F67DC" w14:paraId="72B8595F" w14:textId="77777777" w:rsidTr="001765EE">
        <w:trPr>
          <w:trHeight w:val="20"/>
        </w:trPr>
        <w:tc>
          <w:tcPr>
            <w:tcW w:w="1101" w:type="dxa"/>
            <w:vMerge/>
            <w:tcBorders>
              <w:left w:val="single" w:sz="4" w:space="0" w:color="auto"/>
              <w:right w:val="single" w:sz="4" w:space="0" w:color="auto"/>
            </w:tcBorders>
            <w:hideMark/>
          </w:tcPr>
          <w:p w14:paraId="387C1E08" w14:textId="77777777" w:rsidR="009450F3" w:rsidRPr="00242F38" w:rsidRDefault="009450F3" w:rsidP="00A667B8">
            <w:pPr>
              <w:suppressAutoHyphens/>
              <w:spacing w:after="0" w:line="240" w:lineRule="auto"/>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14:paraId="61B9A5A9"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определять этапы решения задачи</w:t>
            </w:r>
          </w:p>
        </w:tc>
        <w:tc>
          <w:tcPr>
            <w:tcW w:w="4536" w:type="dxa"/>
            <w:tcBorders>
              <w:top w:val="single" w:sz="4" w:space="0" w:color="auto"/>
              <w:left w:val="single" w:sz="4" w:space="0" w:color="auto"/>
              <w:bottom w:val="single" w:sz="4" w:space="0" w:color="auto"/>
              <w:right w:val="single" w:sz="4" w:space="0" w:color="auto"/>
            </w:tcBorders>
            <w:hideMark/>
          </w:tcPr>
          <w:p w14:paraId="0BCA80B5"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структуру плана для решения задач</w:t>
            </w:r>
          </w:p>
        </w:tc>
      </w:tr>
      <w:tr w:rsidR="009450F3" w:rsidRPr="008F67DC" w14:paraId="51BFB12C" w14:textId="77777777" w:rsidTr="001765EE">
        <w:trPr>
          <w:trHeight w:val="20"/>
        </w:trPr>
        <w:tc>
          <w:tcPr>
            <w:tcW w:w="1101" w:type="dxa"/>
            <w:vMerge/>
            <w:tcBorders>
              <w:left w:val="single" w:sz="4" w:space="0" w:color="auto"/>
              <w:right w:val="single" w:sz="4" w:space="0" w:color="auto"/>
            </w:tcBorders>
            <w:hideMark/>
          </w:tcPr>
          <w:p w14:paraId="25498581" w14:textId="77777777" w:rsidR="009450F3" w:rsidRPr="00242F38" w:rsidRDefault="009450F3" w:rsidP="00A667B8">
            <w:pPr>
              <w:suppressAutoHyphens/>
              <w:spacing w:after="0" w:line="240" w:lineRule="auto"/>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14:paraId="00DFA462"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выявлять и эффективно искать информацию, необходимую для решения задачи и/или проблемы</w:t>
            </w:r>
          </w:p>
        </w:tc>
        <w:tc>
          <w:tcPr>
            <w:tcW w:w="4536" w:type="dxa"/>
            <w:tcBorders>
              <w:top w:val="single" w:sz="4" w:space="0" w:color="auto"/>
              <w:left w:val="single" w:sz="4" w:space="0" w:color="auto"/>
              <w:bottom w:val="single" w:sz="4" w:space="0" w:color="auto"/>
              <w:right w:val="single" w:sz="4" w:space="0" w:color="auto"/>
            </w:tcBorders>
          </w:tcPr>
          <w:p w14:paraId="2CFBC4F5" w14:textId="77777777" w:rsidR="009450F3" w:rsidRPr="00242F38" w:rsidRDefault="009450F3" w:rsidP="00A667B8">
            <w:pPr>
              <w:suppressAutoHyphens/>
              <w:spacing w:after="0" w:line="240" w:lineRule="auto"/>
              <w:rPr>
                <w:rFonts w:ascii="Times New Roman" w:hAnsi="Times New Roman"/>
                <w:sz w:val="20"/>
                <w:szCs w:val="20"/>
              </w:rPr>
            </w:pPr>
          </w:p>
        </w:tc>
      </w:tr>
      <w:tr w:rsidR="009450F3" w:rsidRPr="008F67DC" w14:paraId="239D4D1D" w14:textId="77777777" w:rsidTr="001765EE">
        <w:trPr>
          <w:trHeight w:val="20"/>
        </w:trPr>
        <w:tc>
          <w:tcPr>
            <w:tcW w:w="1101" w:type="dxa"/>
            <w:vMerge/>
            <w:tcBorders>
              <w:left w:val="single" w:sz="4" w:space="0" w:color="auto"/>
              <w:right w:val="single" w:sz="4" w:space="0" w:color="auto"/>
            </w:tcBorders>
            <w:hideMark/>
          </w:tcPr>
          <w:p w14:paraId="41FCD617" w14:textId="77777777" w:rsidR="009450F3" w:rsidRPr="00242F38" w:rsidRDefault="009450F3" w:rsidP="00A667B8">
            <w:pPr>
              <w:suppressAutoHyphens/>
              <w:spacing w:after="0" w:line="240" w:lineRule="auto"/>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14:paraId="7CFB26A7"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составлять план действия</w:t>
            </w:r>
          </w:p>
        </w:tc>
        <w:tc>
          <w:tcPr>
            <w:tcW w:w="4536" w:type="dxa"/>
            <w:tcBorders>
              <w:top w:val="single" w:sz="4" w:space="0" w:color="auto"/>
              <w:left w:val="single" w:sz="4" w:space="0" w:color="auto"/>
              <w:bottom w:val="single" w:sz="4" w:space="0" w:color="auto"/>
              <w:right w:val="single" w:sz="4" w:space="0" w:color="auto"/>
            </w:tcBorders>
            <w:hideMark/>
          </w:tcPr>
          <w:p w14:paraId="04C20DEF" w14:textId="77777777" w:rsidR="009450F3" w:rsidRPr="00242F38" w:rsidRDefault="009450F3" w:rsidP="00A667B8">
            <w:pPr>
              <w:suppressAutoHyphens/>
              <w:spacing w:after="0" w:line="240" w:lineRule="auto"/>
              <w:rPr>
                <w:rFonts w:ascii="Times New Roman" w:hAnsi="Times New Roman"/>
                <w:sz w:val="20"/>
                <w:szCs w:val="20"/>
              </w:rPr>
            </w:pPr>
          </w:p>
        </w:tc>
      </w:tr>
      <w:tr w:rsidR="009450F3" w:rsidRPr="008F67DC" w14:paraId="0F17F56F" w14:textId="77777777" w:rsidTr="001765EE">
        <w:trPr>
          <w:trHeight w:val="20"/>
        </w:trPr>
        <w:tc>
          <w:tcPr>
            <w:tcW w:w="1101" w:type="dxa"/>
            <w:vMerge/>
            <w:tcBorders>
              <w:left w:val="single" w:sz="4" w:space="0" w:color="auto"/>
              <w:right w:val="single" w:sz="4" w:space="0" w:color="auto"/>
            </w:tcBorders>
            <w:hideMark/>
          </w:tcPr>
          <w:p w14:paraId="64A4095B" w14:textId="77777777" w:rsidR="009450F3" w:rsidRPr="00242F38" w:rsidRDefault="009450F3" w:rsidP="00A667B8">
            <w:pPr>
              <w:suppressAutoHyphens/>
              <w:spacing w:after="0" w:line="240" w:lineRule="auto"/>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14:paraId="3A80B0E3"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определять необходимые ресурсы</w:t>
            </w:r>
          </w:p>
        </w:tc>
        <w:tc>
          <w:tcPr>
            <w:tcW w:w="4536" w:type="dxa"/>
            <w:tcBorders>
              <w:top w:val="single" w:sz="4" w:space="0" w:color="auto"/>
              <w:left w:val="single" w:sz="4" w:space="0" w:color="auto"/>
              <w:bottom w:val="single" w:sz="4" w:space="0" w:color="auto"/>
              <w:right w:val="single" w:sz="4" w:space="0" w:color="auto"/>
            </w:tcBorders>
            <w:hideMark/>
          </w:tcPr>
          <w:p w14:paraId="3291668D" w14:textId="77777777" w:rsidR="009450F3" w:rsidRPr="00242F38" w:rsidRDefault="009450F3" w:rsidP="00A667B8">
            <w:pPr>
              <w:suppressAutoHyphens/>
              <w:spacing w:after="0" w:line="240" w:lineRule="auto"/>
              <w:rPr>
                <w:rFonts w:ascii="Times New Roman" w:hAnsi="Times New Roman"/>
                <w:sz w:val="20"/>
                <w:szCs w:val="20"/>
              </w:rPr>
            </w:pPr>
          </w:p>
        </w:tc>
      </w:tr>
      <w:tr w:rsidR="009450F3" w:rsidRPr="008F67DC" w14:paraId="2A9C4258" w14:textId="77777777" w:rsidTr="001765EE">
        <w:trPr>
          <w:trHeight w:val="20"/>
        </w:trPr>
        <w:tc>
          <w:tcPr>
            <w:tcW w:w="1101" w:type="dxa"/>
            <w:vMerge/>
            <w:tcBorders>
              <w:left w:val="single" w:sz="4" w:space="0" w:color="auto"/>
              <w:right w:val="single" w:sz="4" w:space="0" w:color="auto"/>
            </w:tcBorders>
            <w:hideMark/>
          </w:tcPr>
          <w:p w14:paraId="252F5E5F" w14:textId="77777777" w:rsidR="009450F3" w:rsidRPr="00242F38" w:rsidRDefault="009450F3" w:rsidP="00A667B8">
            <w:pPr>
              <w:suppressAutoHyphens/>
              <w:spacing w:after="0" w:line="240" w:lineRule="auto"/>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14:paraId="40CFD3CA"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реализовывать составленный план</w:t>
            </w:r>
          </w:p>
        </w:tc>
        <w:tc>
          <w:tcPr>
            <w:tcW w:w="4536" w:type="dxa"/>
            <w:tcBorders>
              <w:top w:val="single" w:sz="4" w:space="0" w:color="auto"/>
              <w:left w:val="single" w:sz="4" w:space="0" w:color="auto"/>
              <w:bottom w:val="single" w:sz="4" w:space="0" w:color="auto"/>
              <w:right w:val="single" w:sz="4" w:space="0" w:color="auto"/>
            </w:tcBorders>
            <w:hideMark/>
          </w:tcPr>
          <w:p w14:paraId="1D7B9F55" w14:textId="77777777" w:rsidR="009450F3" w:rsidRPr="00242F38" w:rsidRDefault="009450F3" w:rsidP="00A667B8">
            <w:pPr>
              <w:suppressAutoHyphens/>
              <w:spacing w:after="0" w:line="240" w:lineRule="auto"/>
              <w:rPr>
                <w:rFonts w:ascii="Times New Roman" w:hAnsi="Times New Roman"/>
                <w:sz w:val="20"/>
                <w:szCs w:val="20"/>
              </w:rPr>
            </w:pPr>
          </w:p>
        </w:tc>
      </w:tr>
      <w:tr w:rsidR="009450F3" w:rsidRPr="008F67DC" w14:paraId="194B1B07" w14:textId="77777777" w:rsidTr="001765EE">
        <w:trPr>
          <w:trHeight w:val="20"/>
        </w:trPr>
        <w:tc>
          <w:tcPr>
            <w:tcW w:w="1101" w:type="dxa"/>
            <w:vMerge/>
            <w:tcBorders>
              <w:left w:val="single" w:sz="4" w:space="0" w:color="auto"/>
              <w:bottom w:val="single" w:sz="4" w:space="0" w:color="auto"/>
              <w:right w:val="single" w:sz="4" w:space="0" w:color="auto"/>
            </w:tcBorders>
            <w:hideMark/>
          </w:tcPr>
          <w:p w14:paraId="47A9E1DD" w14:textId="77777777" w:rsidR="009450F3" w:rsidRPr="00242F38" w:rsidRDefault="009450F3" w:rsidP="00A667B8">
            <w:pPr>
              <w:suppressAutoHyphens/>
              <w:spacing w:after="0" w:line="240" w:lineRule="auto"/>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14:paraId="5EF8FCEE"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hideMark/>
          </w:tcPr>
          <w:p w14:paraId="186C998B" w14:textId="77777777" w:rsidR="009450F3" w:rsidRPr="00242F38" w:rsidRDefault="009450F3" w:rsidP="00A667B8">
            <w:pPr>
              <w:suppressAutoHyphens/>
              <w:spacing w:after="0" w:line="240" w:lineRule="auto"/>
              <w:rPr>
                <w:rFonts w:ascii="Times New Roman" w:hAnsi="Times New Roman"/>
                <w:sz w:val="20"/>
                <w:szCs w:val="20"/>
              </w:rPr>
            </w:pPr>
          </w:p>
        </w:tc>
      </w:tr>
      <w:tr w:rsidR="009450F3" w:rsidRPr="00242F38" w14:paraId="168762A4" w14:textId="77777777" w:rsidTr="001765EE">
        <w:trPr>
          <w:trHeight w:val="20"/>
        </w:trPr>
        <w:tc>
          <w:tcPr>
            <w:tcW w:w="1101" w:type="dxa"/>
            <w:vMerge w:val="restart"/>
            <w:tcBorders>
              <w:top w:val="single" w:sz="4" w:space="0" w:color="auto"/>
              <w:left w:val="single" w:sz="4" w:space="0" w:color="auto"/>
              <w:right w:val="single" w:sz="4" w:space="0" w:color="auto"/>
            </w:tcBorders>
            <w:vAlign w:val="center"/>
            <w:hideMark/>
          </w:tcPr>
          <w:p w14:paraId="7158917D" w14:textId="77777777" w:rsidR="009450F3" w:rsidRPr="00242F38" w:rsidRDefault="009450F3" w:rsidP="00242F38">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ОК 04</w:t>
            </w:r>
          </w:p>
        </w:tc>
        <w:tc>
          <w:tcPr>
            <w:tcW w:w="3827" w:type="dxa"/>
            <w:tcBorders>
              <w:top w:val="single" w:sz="4" w:space="0" w:color="auto"/>
              <w:left w:val="single" w:sz="4" w:space="0" w:color="auto"/>
              <w:bottom w:val="single" w:sz="4" w:space="0" w:color="auto"/>
              <w:right w:val="single" w:sz="4" w:space="0" w:color="auto"/>
            </w:tcBorders>
          </w:tcPr>
          <w:p w14:paraId="3AC22F44"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организовывать работу коллектива и команды</w:t>
            </w:r>
          </w:p>
        </w:tc>
        <w:tc>
          <w:tcPr>
            <w:tcW w:w="4536" w:type="dxa"/>
            <w:tcBorders>
              <w:top w:val="single" w:sz="4" w:space="0" w:color="auto"/>
              <w:left w:val="single" w:sz="4" w:space="0" w:color="auto"/>
              <w:bottom w:val="single" w:sz="4" w:space="0" w:color="auto"/>
              <w:right w:val="single" w:sz="4" w:space="0" w:color="auto"/>
            </w:tcBorders>
            <w:hideMark/>
          </w:tcPr>
          <w:p w14:paraId="6F5121B7"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психологические основы деятельности коллектива, психологические особенности личности</w:t>
            </w:r>
          </w:p>
        </w:tc>
      </w:tr>
      <w:tr w:rsidR="009450F3" w:rsidRPr="00242F38" w14:paraId="579D3EB9" w14:textId="77777777" w:rsidTr="001765EE">
        <w:trPr>
          <w:trHeight w:val="20"/>
        </w:trPr>
        <w:tc>
          <w:tcPr>
            <w:tcW w:w="1101" w:type="dxa"/>
            <w:vMerge/>
            <w:tcBorders>
              <w:left w:val="single" w:sz="4" w:space="0" w:color="auto"/>
              <w:bottom w:val="single" w:sz="4" w:space="0" w:color="auto"/>
              <w:right w:val="single" w:sz="4" w:space="0" w:color="auto"/>
            </w:tcBorders>
            <w:hideMark/>
          </w:tcPr>
          <w:p w14:paraId="62DFFC7A" w14:textId="77777777" w:rsidR="009450F3" w:rsidRPr="00242F38" w:rsidRDefault="009450F3" w:rsidP="00A667B8">
            <w:pPr>
              <w:suppressAutoHyphens/>
              <w:spacing w:after="0" w:line="240" w:lineRule="auto"/>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8E0FADA" w14:textId="77777777" w:rsidR="009450F3" w:rsidRPr="00242F38" w:rsidRDefault="009450F3" w:rsidP="00A667B8">
            <w:pPr>
              <w:suppressAutoHyphens/>
              <w:spacing w:after="0" w:line="240" w:lineRule="auto"/>
              <w:rPr>
                <w:rFonts w:ascii="Times New Roman" w:hAnsi="Times New Roman"/>
                <w:sz w:val="20"/>
                <w:szCs w:val="20"/>
              </w:rPr>
            </w:pPr>
          </w:p>
        </w:tc>
        <w:tc>
          <w:tcPr>
            <w:tcW w:w="4536" w:type="dxa"/>
            <w:tcBorders>
              <w:top w:val="single" w:sz="4" w:space="0" w:color="auto"/>
              <w:left w:val="single" w:sz="4" w:space="0" w:color="auto"/>
              <w:bottom w:val="single" w:sz="4" w:space="0" w:color="auto"/>
              <w:right w:val="single" w:sz="4" w:space="0" w:color="auto"/>
            </w:tcBorders>
            <w:hideMark/>
          </w:tcPr>
          <w:p w14:paraId="5F5B962E"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основы проектной деятельности</w:t>
            </w:r>
          </w:p>
        </w:tc>
      </w:tr>
      <w:tr w:rsidR="009450F3" w:rsidRPr="00242F38" w14:paraId="485698E1" w14:textId="77777777" w:rsidTr="001765EE">
        <w:trPr>
          <w:trHeight w:val="20"/>
        </w:trPr>
        <w:tc>
          <w:tcPr>
            <w:tcW w:w="1101" w:type="dxa"/>
            <w:vMerge w:val="restart"/>
            <w:tcBorders>
              <w:top w:val="single" w:sz="4" w:space="0" w:color="auto"/>
              <w:left w:val="single" w:sz="4" w:space="0" w:color="auto"/>
              <w:right w:val="single" w:sz="4" w:space="0" w:color="auto"/>
            </w:tcBorders>
            <w:vAlign w:val="center"/>
            <w:hideMark/>
          </w:tcPr>
          <w:p w14:paraId="63FF5422" w14:textId="77777777" w:rsidR="009450F3" w:rsidRPr="00242F38" w:rsidRDefault="009450F3" w:rsidP="00242F38">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ОК 06</w:t>
            </w:r>
          </w:p>
        </w:tc>
        <w:tc>
          <w:tcPr>
            <w:tcW w:w="3827" w:type="dxa"/>
            <w:tcBorders>
              <w:top w:val="single" w:sz="4" w:space="0" w:color="auto"/>
              <w:left w:val="single" w:sz="4" w:space="0" w:color="auto"/>
              <w:bottom w:val="single" w:sz="4" w:space="0" w:color="auto"/>
              <w:right w:val="single" w:sz="4" w:space="0" w:color="auto"/>
            </w:tcBorders>
          </w:tcPr>
          <w:p w14:paraId="4D7A6B05"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описывать значимость своей специальности</w:t>
            </w:r>
          </w:p>
        </w:tc>
        <w:tc>
          <w:tcPr>
            <w:tcW w:w="4536" w:type="dxa"/>
            <w:tcBorders>
              <w:top w:val="single" w:sz="4" w:space="0" w:color="auto"/>
              <w:left w:val="single" w:sz="4" w:space="0" w:color="auto"/>
              <w:bottom w:val="single" w:sz="4" w:space="0" w:color="auto"/>
              <w:right w:val="single" w:sz="4" w:space="0" w:color="auto"/>
            </w:tcBorders>
            <w:hideMark/>
          </w:tcPr>
          <w:p w14:paraId="00F4BF2C"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сущность гражданско-патриотической позиции, общечеловеческих ценностей</w:t>
            </w:r>
          </w:p>
        </w:tc>
      </w:tr>
      <w:tr w:rsidR="009450F3" w:rsidRPr="00242F38" w14:paraId="54207CBE" w14:textId="77777777" w:rsidTr="001765EE">
        <w:trPr>
          <w:trHeight w:val="20"/>
        </w:trPr>
        <w:tc>
          <w:tcPr>
            <w:tcW w:w="1101" w:type="dxa"/>
            <w:vMerge/>
            <w:tcBorders>
              <w:left w:val="single" w:sz="4" w:space="0" w:color="auto"/>
              <w:right w:val="single" w:sz="4" w:space="0" w:color="auto"/>
            </w:tcBorders>
            <w:hideMark/>
          </w:tcPr>
          <w:p w14:paraId="3D33DBC9" w14:textId="77777777" w:rsidR="009450F3" w:rsidRPr="00242F38" w:rsidRDefault="009450F3" w:rsidP="00A667B8">
            <w:pPr>
              <w:suppressAutoHyphens/>
              <w:spacing w:after="0" w:line="240" w:lineRule="auto"/>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74A65B9"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применять стандарты антикоррупционного поведения</w:t>
            </w:r>
          </w:p>
        </w:tc>
        <w:tc>
          <w:tcPr>
            <w:tcW w:w="4536" w:type="dxa"/>
            <w:tcBorders>
              <w:top w:val="single" w:sz="4" w:space="0" w:color="auto"/>
              <w:left w:val="single" w:sz="4" w:space="0" w:color="auto"/>
              <w:bottom w:val="single" w:sz="4" w:space="0" w:color="auto"/>
              <w:right w:val="single" w:sz="4" w:space="0" w:color="auto"/>
            </w:tcBorders>
            <w:hideMark/>
          </w:tcPr>
          <w:p w14:paraId="0D7ECA38"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значимость профессиональной деятельности по специальности</w:t>
            </w:r>
          </w:p>
        </w:tc>
      </w:tr>
      <w:tr w:rsidR="009450F3" w14:paraId="283CD3C7" w14:textId="77777777" w:rsidTr="001765EE">
        <w:trPr>
          <w:trHeight w:val="20"/>
        </w:trPr>
        <w:tc>
          <w:tcPr>
            <w:tcW w:w="1101" w:type="dxa"/>
            <w:vMerge/>
            <w:tcBorders>
              <w:left w:val="single" w:sz="4" w:space="0" w:color="auto"/>
              <w:bottom w:val="single" w:sz="4" w:space="0" w:color="auto"/>
              <w:right w:val="single" w:sz="4" w:space="0" w:color="auto"/>
            </w:tcBorders>
            <w:hideMark/>
          </w:tcPr>
          <w:p w14:paraId="7D5E59EA" w14:textId="77777777" w:rsidR="009450F3" w:rsidRPr="00242F38" w:rsidRDefault="009450F3" w:rsidP="00A667B8">
            <w:pPr>
              <w:suppressAutoHyphens/>
              <w:spacing w:after="0" w:line="240" w:lineRule="auto"/>
              <w:rPr>
                <w:rFonts w:ascii="Times New Roman" w:hAnsi="Times New Roman"/>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AB1E49D" w14:textId="77777777" w:rsidR="009450F3" w:rsidRPr="00242F38" w:rsidRDefault="009450F3" w:rsidP="00A667B8">
            <w:pPr>
              <w:suppressAutoHyphens/>
              <w:spacing w:after="0" w:line="240" w:lineRule="auto"/>
              <w:rPr>
                <w:rFonts w:ascii="Times New Roman" w:hAnsi="Times New Roman"/>
                <w:sz w:val="20"/>
                <w:szCs w:val="20"/>
              </w:rPr>
            </w:pPr>
          </w:p>
        </w:tc>
        <w:tc>
          <w:tcPr>
            <w:tcW w:w="4536" w:type="dxa"/>
            <w:tcBorders>
              <w:top w:val="single" w:sz="4" w:space="0" w:color="auto"/>
              <w:left w:val="single" w:sz="4" w:space="0" w:color="auto"/>
              <w:bottom w:val="single" w:sz="4" w:space="0" w:color="auto"/>
              <w:right w:val="single" w:sz="4" w:space="0" w:color="auto"/>
            </w:tcBorders>
            <w:hideMark/>
          </w:tcPr>
          <w:p w14:paraId="3F3325C5" w14:textId="77777777" w:rsidR="009450F3" w:rsidRPr="00242F38" w:rsidRDefault="009450F3" w:rsidP="00A667B8">
            <w:pPr>
              <w:suppressAutoHyphens/>
              <w:spacing w:after="0" w:line="240" w:lineRule="auto"/>
              <w:rPr>
                <w:rFonts w:ascii="Times New Roman" w:hAnsi="Times New Roman"/>
                <w:sz w:val="20"/>
                <w:szCs w:val="20"/>
              </w:rPr>
            </w:pPr>
            <w:r w:rsidRPr="00242F38">
              <w:rPr>
                <w:rFonts w:ascii="Times New Roman" w:hAnsi="Times New Roman"/>
                <w:sz w:val="20"/>
                <w:szCs w:val="20"/>
              </w:rPr>
              <w:t>стандарты антикоррупционного поведения и последствия его нарушения</w:t>
            </w:r>
          </w:p>
        </w:tc>
      </w:tr>
    </w:tbl>
    <w:p w14:paraId="409551A2" w14:textId="77777777" w:rsidR="00795BF5" w:rsidRDefault="00795BF5">
      <w:pPr>
        <w:spacing w:after="160" w:line="259" w:lineRule="auto"/>
        <w:rPr>
          <w:rFonts w:ascii="Times New Roman" w:hAnsi="Times New Roman"/>
          <w:b/>
          <w:sz w:val="24"/>
          <w:szCs w:val="24"/>
        </w:rPr>
      </w:pPr>
    </w:p>
    <w:p w14:paraId="324383DF" w14:textId="77777777" w:rsidR="00C1724B" w:rsidRDefault="00C1724B">
      <w:pPr>
        <w:spacing w:after="160" w:line="259" w:lineRule="auto"/>
        <w:rPr>
          <w:rFonts w:ascii="Times New Roman" w:hAnsi="Times New Roman"/>
          <w:b/>
          <w:sz w:val="24"/>
          <w:szCs w:val="24"/>
        </w:rPr>
      </w:pPr>
      <w:r>
        <w:rPr>
          <w:rFonts w:ascii="Times New Roman" w:hAnsi="Times New Roman"/>
          <w:b/>
          <w:sz w:val="24"/>
          <w:szCs w:val="24"/>
        </w:rPr>
        <w:br w:type="page"/>
      </w:r>
    </w:p>
    <w:p w14:paraId="3B69939C" w14:textId="53926542" w:rsidR="006408F6" w:rsidRPr="00315F34" w:rsidRDefault="006408F6" w:rsidP="00795BF5">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C50A6C1" w14:textId="77777777" w:rsidR="00795BF5" w:rsidRDefault="00795BF5" w:rsidP="00795BF5">
      <w:pPr>
        <w:suppressAutoHyphens/>
        <w:spacing w:after="0" w:line="240" w:lineRule="auto"/>
        <w:ind w:firstLine="709"/>
        <w:rPr>
          <w:rFonts w:ascii="Times New Roman" w:hAnsi="Times New Roman"/>
          <w:b/>
          <w:sz w:val="24"/>
          <w:szCs w:val="24"/>
        </w:rPr>
      </w:pPr>
    </w:p>
    <w:p w14:paraId="1D1A2736" w14:textId="77777777" w:rsidR="006408F6" w:rsidRDefault="006408F6" w:rsidP="00795BF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0F5F0814" w14:textId="77777777" w:rsidR="00795BF5" w:rsidRPr="00315F34" w:rsidRDefault="00795BF5" w:rsidP="00795BF5">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408F6" w:rsidRPr="00795BF5" w14:paraId="609DFABB" w14:textId="77777777" w:rsidTr="00A24456">
        <w:trPr>
          <w:trHeight w:val="490"/>
        </w:trPr>
        <w:tc>
          <w:tcPr>
            <w:tcW w:w="3685" w:type="pct"/>
            <w:vAlign w:val="center"/>
          </w:tcPr>
          <w:p w14:paraId="4BC5A95A" w14:textId="77777777" w:rsidR="006408F6" w:rsidRPr="00795BF5" w:rsidRDefault="006408F6" w:rsidP="00865819">
            <w:pPr>
              <w:suppressAutoHyphens/>
              <w:spacing w:after="0" w:line="240" w:lineRule="auto"/>
              <w:jc w:val="center"/>
              <w:rPr>
                <w:rFonts w:ascii="Times New Roman" w:hAnsi="Times New Roman"/>
                <w:b/>
                <w:sz w:val="24"/>
                <w:szCs w:val="24"/>
              </w:rPr>
            </w:pPr>
            <w:r w:rsidRPr="00795BF5">
              <w:rPr>
                <w:rFonts w:ascii="Times New Roman" w:hAnsi="Times New Roman"/>
                <w:b/>
                <w:sz w:val="24"/>
                <w:szCs w:val="24"/>
              </w:rPr>
              <w:t>Вид учебной работы</w:t>
            </w:r>
          </w:p>
        </w:tc>
        <w:tc>
          <w:tcPr>
            <w:tcW w:w="1315" w:type="pct"/>
            <w:vAlign w:val="center"/>
          </w:tcPr>
          <w:p w14:paraId="78FEC379" w14:textId="77777777" w:rsidR="006408F6" w:rsidRPr="00795BF5" w:rsidRDefault="006408F6" w:rsidP="00865819">
            <w:pPr>
              <w:suppressAutoHyphens/>
              <w:spacing w:after="0" w:line="240" w:lineRule="auto"/>
              <w:jc w:val="center"/>
              <w:rPr>
                <w:rFonts w:ascii="Times New Roman" w:hAnsi="Times New Roman"/>
                <w:b/>
                <w:iCs/>
                <w:sz w:val="24"/>
                <w:szCs w:val="24"/>
                <w:highlight w:val="yellow"/>
              </w:rPr>
            </w:pPr>
            <w:r w:rsidRPr="00795BF5">
              <w:rPr>
                <w:rFonts w:ascii="Times New Roman" w:hAnsi="Times New Roman"/>
                <w:b/>
                <w:iCs/>
                <w:sz w:val="24"/>
                <w:szCs w:val="24"/>
              </w:rPr>
              <w:t>Объем в часах</w:t>
            </w:r>
          </w:p>
        </w:tc>
      </w:tr>
      <w:tr w:rsidR="006408F6" w:rsidRPr="00795BF5" w14:paraId="31F8B5A9" w14:textId="77777777" w:rsidTr="00A24456">
        <w:trPr>
          <w:trHeight w:val="490"/>
        </w:trPr>
        <w:tc>
          <w:tcPr>
            <w:tcW w:w="3685" w:type="pct"/>
            <w:vAlign w:val="center"/>
          </w:tcPr>
          <w:p w14:paraId="27A8C8DA" w14:textId="77777777" w:rsidR="006408F6" w:rsidRPr="00795BF5" w:rsidRDefault="006408F6"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Объем образовательной программы учебной дисциплины</w:t>
            </w:r>
          </w:p>
        </w:tc>
        <w:tc>
          <w:tcPr>
            <w:tcW w:w="1315" w:type="pct"/>
            <w:vAlign w:val="center"/>
          </w:tcPr>
          <w:p w14:paraId="112E22C6" w14:textId="10E3B98D" w:rsidR="006408F6" w:rsidRPr="00C1724B" w:rsidRDefault="00C1724B" w:rsidP="00C1724B">
            <w:pPr>
              <w:suppressAutoHyphens/>
              <w:spacing w:after="0" w:line="240" w:lineRule="auto"/>
              <w:rPr>
                <w:rFonts w:ascii="Times New Roman" w:hAnsi="Times New Roman"/>
                <w:bCs/>
                <w:iCs/>
                <w:sz w:val="24"/>
                <w:szCs w:val="24"/>
              </w:rPr>
            </w:pPr>
            <w:r w:rsidRPr="00C1724B">
              <w:rPr>
                <w:rFonts w:ascii="Times New Roman" w:hAnsi="Times New Roman"/>
                <w:bCs/>
                <w:iCs/>
                <w:sz w:val="24"/>
                <w:szCs w:val="24"/>
              </w:rPr>
              <w:t>36-108</w:t>
            </w:r>
          </w:p>
        </w:tc>
      </w:tr>
      <w:tr w:rsidR="006408F6" w:rsidRPr="00795BF5" w14:paraId="2CB2707F" w14:textId="77777777" w:rsidTr="00A24456">
        <w:trPr>
          <w:trHeight w:val="490"/>
        </w:trPr>
        <w:tc>
          <w:tcPr>
            <w:tcW w:w="3685" w:type="pct"/>
            <w:shd w:val="clear" w:color="auto" w:fill="auto"/>
            <w:vAlign w:val="center"/>
          </w:tcPr>
          <w:p w14:paraId="2D5DE2EC" w14:textId="77777777" w:rsidR="006408F6" w:rsidRPr="00795BF5" w:rsidRDefault="006408F6"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в т.ч. в форме практической подготовки</w:t>
            </w:r>
          </w:p>
        </w:tc>
        <w:tc>
          <w:tcPr>
            <w:tcW w:w="1315" w:type="pct"/>
            <w:shd w:val="clear" w:color="auto" w:fill="auto"/>
            <w:vAlign w:val="center"/>
          </w:tcPr>
          <w:p w14:paraId="05D73900" w14:textId="5DD8E741" w:rsidR="006408F6" w:rsidRPr="00795BF5" w:rsidRDefault="00C1724B" w:rsidP="00C1724B">
            <w:pPr>
              <w:suppressAutoHyphens/>
              <w:spacing w:after="0" w:line="240" w:lineRule="auto"/>
              <w:rPr>
                <w:rFonts w:ascii="Times New Roman" w:hAnsi="Times New Roman"/>
                <w:iCs/>
                <w:sz w:val="24"/>
                <w:szCs w:val="24"/>
              </w:rPr>
            </w:pPr>
            <w:r>
              <w:rPr>
                <w:rFonts w:ascii="Times New Roman" w:hAnsi="Times New Roman"/>
                <w:iCs/>
                <w:sz w:val="24"/>
                <w:szCs w:val="24"/>
              </w:rPr>
              <w:t>16-47</w:t>
            </w:r>
          </w:p>
        </w:tc>
      </w:tr>
      <w:tr w:rsidR="006408F6" w:rsidRPr="00795BF5" w14:paraId="117EE8F8" w14:textId="77777777" w:rsidTr="00A24456">
        <w:trPr>
          <w:trHeight w:val="336"/>
        </w:trPr>
        <w:tc>
          <w:tcPr>
            <w:tcW w:w="5000" w:type="pct"/>
            <w:gridSpan w:val="2"/>
            <w:vAlign w:val="center"/>
          </w:tcPr>
          <w:p w14:paraId="54927427" w14:textId="77777777" w:rsidR="006408F6" w:rsidRPr="00795BF5" w:rsidRDefault="006408F6" w:rsidP="00795BF5">
            <w:pPr>
              <w:suppressAutoHyphens/>
              <w:spacing w:after="0" w:line="240" w:lineRule="auto"/>
              <w:rPr>
                <w:rFonts w:ascii="Times New Roman" w:hAnsi="Times New Roman"/>
                <w:iCs/>
                <w:sz w:val="24"/>
                <w:szCs w:val="24"/>
              </w:rPr>
            </w:pPr>
            <w:r w:rsidRPr="00795BF5">
              <w:rPr>
                <w:rFonts w:ascii="Times New Roman" w:hAnsi="Times New Roman"/>
                <w:sz w:val="24"/>
                <w:szCs w:val="24"/>
              </w:rPr>
              <w:t>в т. ч.:</w:t>
            </w:r>
          </w:p>
        </w:tc>
      </w:tr>
      <w:tr w:rsidR="006408F6" w:rsidRPr="00795BF5" w14:paraId="02EA3CF1" w14:textId="77777777" w:rsidTr="00A24456">
        <w:trPr>
          <w:trHeight w:val="490"/>
        </w:trPr>
        <w:tc>
          <w:tcPr>
            <w:tcW w:w="3685" w:type="pct"/>
            <w:vAlign w:val="center"/>
          </w:tcPr>
          <w:p w14:paraId="4CBC1BAE" w14:textId="77777777" w:rsidR="006408F6" w:rsidRPr="00795BF5" w:rsidRDefault="006408F6" w:rsidP="00795BF5">
            <w:pPr>
              <w:suppressAutoHyphens/>
              <w:spacing w:after="0" w:line="240" w:lineRule="auto"/>
              <w:rPr>
                <w:rFonts w:ascii="Times New Roman" w:hAnsi="Times New Roman"/>
                <w:sz w:val="24"/>
                <w:szCs w:val="24"/>
              </w:rPr>
            </w:pPr>
            <w:r w:rsidRPr="00795BF5">
              <w:rPr>
                <w:rFonts w:ascii="Times New Roman" w:hAnsi="Times New Roman"/>
                <w:sz w:val="24"/>
                <w:szCs w:val="24"/>
              </w:rPr>
              <w:t>теоретическое обучение</w:t>
            </w:r>
          </w:p>
        </w:tc>
        <w:tc>
          <w:tcPr>
            <w:tcW w:w="1315" w:type="pct"/>
            <w:vAlign w:val="center"/>
          </w:tcPr>
          <w:p w14:paraId="677EB4C8" w14:textId="6AEB096F" w:rsidR="006408F6" w:rsidRPr="00795BF5" w:rsidRDefault="00C1724B" w:rsidP="00C1724B">
            <w:pPr>
              <w:suppressAutoHyphens/>
              <w:spacing w:after="0" w:line="240" w:lineRule="auto"/>
              <w:rPr>
                <w:rFonts w:ascii="Times New Roman" w:hAnsi="Times New Roman"/>
                <w:iCs/>
                <w:sz w:val="24"/>
                <w:szCs w:val="24"/>
              </w:rPr>
            </w:pPr>
            <w:r>
              <w:rPr>
                <w:rFonts w:ascii="Times New Roman" w:hAnsi="Times New Roman"/>
                <w:iCs/>
                <w:sz w:val="24"/>
                <w:szCs w:val="24"/>
              </w:rPr>
              <w:t>20</w:t>
            </w:r>
            <w:r w:rsidR="008D11BD">
              <w:rPr>
                <w:rFonts w:ascii="Times New Roman" w:hAnsi="Times New Roman"/>
                <w:iCs/>
                <w:sz w:val="24"/>
                <w:szCs w:val="24"/>
              </w:rPr>
              <w:t>-61</w:t>
            </w:r>
          </w:p>
        </w:tc>
      </w:tr>
      <w:tr w:rsidR="006408F6" w:rsidRPr="00795BF5" w14:paraId="59A38C85" w14:textId="77777777" w:rsidTr="00A24456">
        <w:trPr>
          <w:trHeight w:val="490"/>
        </w:trPr>
        <w:tc>
          <w:tcPr>
            <w:tcW w:w="3685" w:type="pct"/>
            <w:vAlign w:val="center"/>
          </w:tcPr>
          <w:p w14:paraId="6F30ACAF" w14:textId="77777777" w:rsidR="006408F6" w:rsidRPr="00795BF5" w:rsidRDefault="006408F6" w:rsidP="00795BF5">
            <w:pPr>
              <w:suppressAutoHyphens/>
              <w:spacing w:after="0" w:line="240" w:lineRule="auto"/>
              <w:rPr>
                <w:rFonts w:ascii="Times New Roman" w:hAnsi="Times New Roman"/>
                <w:sz w:val="24"/>
                <w:szCs w:val="24"/>
              </w:rPr>
            </w:pPr>
            <w:r w:rsidRPr="00795BF5">
              <w:rPr>
                <w:rFonts w:ascii="Times New Roman" w:hAnsi="Times New Roman"/>
                <w:sz w:val="24"/>
                <w:szCs w:val="24"/>
              </w:rPr>
              <w:t>практические занятия</w:t>
            </w:r>
            <w:r w:rsidRPr="00795BF5">
              <w:rPr>
                <w:rFonts w:ascii="Times New Roman" w:hAnsi="Times New Roman"/>
                <w:i/>
                <w:sz w:val="24"/>
                <w:szCs w:val="24"/>
              </w:rPr>
              <w:t xml:space="preserve"> </w:t>
            </w:r>
          </w:p>
        </w:tc>
        <w:tc>
          <w:tcPr>
            <w:tcW w:w="1315" w:type="pct"/>
            <w:vAlign w:val="center"/>
          </w:tcPr>
          <w:p w14:paraId="395DAC30" w14:textId="349C8435" w:rsidR="006408F6" w:rsidRPr="00795BF5" w:rsidRDefault="00C1724B" w:rsidP="00C1724B">
            <w:pPr>
              <w:suppressAutoHyphens/>
              <w:spacing w:after="0" w:line="240" w:lineRule="auto"/>
              <w:rPr>
                <w:rFonts w:ascii="Times New Roman" w:hAnsi="Times New Roman"/>
                <w:iCs/>
                <w:sz w:val="24"/>
                <w:szCs w:val="24"/>
              </w:rPr>
            </w:pPr>
            <w:r>
              <w:rPr>
                <w:rFonts w:ascii="Times New Roman" w:hAnsi="Times New Roman"/>
                <w:iCs/>
                <w:sz w:val="24"/>
                <w:szCs w:val="24"/>
              </w:rPr>
              <w:t>16-47</w:t>
            </w:r>
          </w:p>
        </w:tc>
      </w:tr>
      <w:tr w:rsidR="006408F6" w:rsidRPr="00795BF5" w14:paraId="12714642" w14:textId="77777777" w:rsidTr="00C1724B">
        <w:trPr>
          <w:trHeight w:val="510"/>
        </w:trPr>
        <w:tc>
          <w:tcPr>
            <w:tcW w:w="3685" w:type="pct"/>
            <w:tcBorders>
              <w:right w:val="single" w:sz="4" w:space="0" w:color="auto"/>
            </w:tcBorders>
            <w:vAlign w:val="center"/>
          </w:tcPr>
          <w:p w14:paraId="7252B769" w14:textId="6E2B440A" w:rsidR="006408F6" w:rsidRPr="00795BF5" w:rsidRDefault="006408F6" w:rsidP="00795BF5">
            <w:pPr>
              <w:suppressAutoHyphens/>
              <w:spacing w:after="0" w:line="240" w:lineRule="auto"/>
              <w:rPr>
                <w:rFonts w:ascii="Times New Roman" w:hAnsi="Times New Roman"/>
                <w:iCs/>
                <w:sz w:val="24"/>
                <w:szCs w:val="24"/>
              </w:rPr>
            </w:pPr>
            <w:r w:rsidRPr="00795BF5">
              <w:rPr>
                <w:rFonts w:ascii="Times New Roman" w:hAnsi="Times New Roman"/>
                <w:iCs/>
                <w:sz w:val="24"/>
                <w:szCs w:val="24"/>
              </w:rPr>
              <w:t>Самостоятельная работа</w:t>
            </w:r>
            <w:bookmarkStart w:id="3" w:name="_Ref138837273"/>
            <w:r w:rsidR="001765EE">
              <w:rPr>
                <w:rStyle w:val="ac"/>
                <w:rFonts w:ascii="Times New Roman" w:hAnsi="Times New Roman"/>
                <w:iCs/>
                <w:sz w:val="24"/>
                <w:szCs w:val="24"/>
              </w:rPr>
              <w:footnoteReference w:id="1"/>
            </w:r>
            <w:bookmarkEnd w:id="3"/>
            <w:r w:rsidRPr="00795BF5">
              <w:rPr>
                <w:rFonts w:ascii="Times New Roman" w:hAnsi="Times New Roman"/>
                <w:iCs/>
                <w:sz w:val="24"/>
                <w:szCs w:val="24"/>
              </w:rPr>
              <w:t xml:space="preserve"> </w:t>
            </w:r>
          </w:p>
        </w:tc>
        <w:tc>
          <w:tcPr>
            <w:tcW w:w="1315" w:type="pct"/>
            <w:tcBorders>
              <w:left w:val="single" w:sz="4" w:space="0" w:color="auto"/>
              <w:bottom w:val="single" w:sz="4" w:space="0" w:color="auto"/>
            </w:tcBorders>
            <w:vAlign w:val="center"/>
          </w:tcPr>
          <w:p w14:paraId="6A5322F7" w14:textId="3120A50B" w:rsidR="006408F6" w:rsidRPr="00795BF5" w:rsidRDefault="006408F6" w:rsidP="00C1724B">
            <w:pPr>
              <w:suppressAutoHyphens/>
              <w:spacing w:after="0" w:line="240" w:lineRule="auto"/>
              <w:rPr>
                <w:rFonts w:ascii="Times New Roman" w:hAnsi="Times New Roman"/>
                <w:iCs/>
                <w:sz w:val="24"/>
                <w:szCs w:val="24"/>
              </w:rPr>
            </w:pPr>
          </w:p>
        </w:tc>
      </w:tr>
      <w:tr w:rsidR="00C1724B" w:rsidRPr="00795BF5" w14:paraId="24970B14" w14:textId="73932A7B" w:rsidTr="00C1724B">
        <w:trPr>
          <w:trHeight w:val="331"/>
        </w:trPr>
        <w:tc>
          <w:tcPr>
            <w:tcW w:w="3683" w:type="pct"/>
            <w:tcBorders>
              <w:right w:val="single" w:sz="4" w:space="0" w:color="auto"/>
            </w:tcBorders>
            <w:vAlign w:val="center"/>
          </w:tcPr>
          <w:p w14:paraId="1EA1145E" w14:textId="04F7553E" w:rsidR="00C1724B" w:rsidRPr="00795BF5" w:rsidRDefault="00C1724B" w:rsidP="00795BF5">
            <w:pPr>
              <w:suppressAutoHyphens/>
              <w:spacing w:after="0" w:line="240" w:lineRule="auto"/>
              <w:rPr>
                <w:rFonts w:ascii="Times New Roman" w:hAnsi="Times New Roman"/>
                <w:iCs/>
                <w:sz w:val="24"/>
                <w:szCs w:val="24"/>
              </w:rPr>
            </w:pPr>
            <w:r w:rsidRPr="00795BF5">
              <w:rPr>
                <w:rFonts w:ascii="Times New Roman" w:hAnsi="Times New Roman"/>
                <w:b/>
                <w:iCs/>
                <w:sz w:val="24"/>
                <w:szCs w:val="24"/>
              </w:rPr>
              <w:t xml:space="preserve">Промежуточная аттестация </w:t>
            </w:r>
          </w:p>
        </w:tc>
        <w:tc>
          <w:tcPr>
            <w:tcW w:w="1317" w:type="pct"/>
            <w:tcBorders>
              <w:left w:val="single" w:sz="4" w:space="0" w:color="auto"/>
            </w:tcBorders>
            <w:vAlign w:val="center"/>
          </w:tcPr>
          <w:p w14:paraId="6FD1B4B4" w14:textId="77777777" w:rsidR="00C1724B" w:rsidRPr="00795BF5" w:rsidRDefault="00C1724B" w:rsidP="00C1724B">
            <w:pPr>
              <w:suppressAutoHyphens/>
              <w:spacing w:after="0" w:line="240" w:lineRule="auto"/>
              <w:rPr>
                <w:rFonts w:ascii="Times New Roman" w:hAnsi="Times New Roman"/>
                <w:iCs/>
                <w:sz w:val="24"/>
                <w:szCs w:val="24"/>
              </w:rPr>
            </w:pPr>
          </w:p>
        </w:tc>
      </w:tr>
    </w:tbl>
    <w:p w14:paraId="5190C931" w14:textId="77777777" w:rsidR="006408F6" w:rsidRPr="00315F34" w:rsidRDefault="006408F6" w:rsidP="00795BF5">
      <w:pPr>
        <w:spacing w:after="0" w:line="240" w:lineRule="auto"/>
        <w:rPr>
          <w:rFonts w:ascii="Times New Roman" w:hAnsi="Times New Roman"/>
          <w:b/>
          <w:i/>
        </w:rPr>
        <w:sectPr w:rsidR="006408F6" w:rsidRPr="00315F34" w:rsidSect="00A24456">
          <w:pgSz w:w="11906" w:h="16838"/>
          <w:pgMar w:top="1134" w:right="850" w:bottom="284" w:left="1701" w:header="708" w:footer="708" w:gutter="0"/>
          <w:cols w:space="720"/>
          <w:titlePg/>
          <w:docGrid w:linePitch="299"/>
        </w:sectPr>
      </w:pPr>
    </w:p>
    <w:p w14:paraId="3A834F38" w14:textId="77777777" w:rsidR="006408F6" w:rsidRPr="00494089" w:rsidRDefault="006408F6" w:rsidP="00F02B54">
      <w:pPr>
        <w:spacing w:after="0" w:line="240" w:lineRule="auto"/>
        <w:ind w:firstLine="709"/>
        <w:rPr>
          <w:rFonts w:ascii="Times New Roman" w:hAnsi="Times New Roman"/>
          <w:b/>
          <w:sz w:val="24"/>
          <w:szCs w:val="24"/>
        </w:rPr>
      </w:pPr>
      <w:r w:rsidRPr="00494089">
        <w:rPr>
          <w:rFonts w:ascii="Times New Roman" w:hAnsi="Times New Roman"/>
          <w:b/>
          <w:sz w:val="24"/>
          <w:szCs w:val="24"/>
        </w:rPr>
        <w:lastRenderedPageBreak/>
        <w:t xml:space="preserve">2.2. Тематический план и содержание учебной дисциплины </w:t>
      </w:r>
    </w:p>
    <w:p w14:paraId="5A82D8D4" w14:textId="77777777" w:rsidR="00F02B54" w:rsidRPr="001F3E66" w:rsidRDefault="00F02B54" w:rsidP="00F02B54">
      <w:pPr>
        <w:spacing w:after="0" w:line="240" w:lineRule="auto"/>
        <w:ind w:firstLine="709"/>
        <w:rPr>
          <w:rFonts w:ascii="Times New Roman" w:hAnsi="Times New Roman"/>
          <w:b/>
          <w:sz w:val="24"/>
          <w:szCs w:val="24"/>
        </w:rPr>
      </w:pPr>
    </w:p>
    <w:tbl>
      <w:tblPr>
        <w:tblW w:w="1275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5258"/>
        <w:gridCol w:w="2126"/>
        <w:gridCol w:w="2127"/>
        <w:gridCol w:w="1275"/>
      </w:tblGrid>
      <w:tr w:rsidR="009450F3" w:rsidRPr="00C1724B" w14:paraId="0606FF33" w14:textId="0E98C821" w:rsidTr="009450F3">
        <w:trPr>
          <w:trHeight w:val="20"/>
        </w:trPr>
        <w:tc>
          <w:tcPr>
            <w:tcW w:w="1971" w:type="dxa"/>
            <w:tcMar>
              <w:top w:w="0" w:type="dxa"/>
              <w:left w:w="108" w:type="dxa"/>
              <w:bottom w:w="0" w:type="dxa"/>
              <w:right w:w="108" w:type="dxa"/>
            </w:tcMar>
          </w:tcPr>
          <w:p w14:paraId="68C533C6" w14:textId="77777777" w:rsidR="009450F3" w:rsidRPr="00C1724B" w:rsidRDefault="009450F3" w:rsidP="00E218E4">
            <w:pPr>
              <w:widowControl w:val="0"/>
              <w:autoSpaceDE w:val="0"/>
              <w:autoSpaceDN w:val="0"/>
              <w:adjustRightInd w:val="0"/>
              <w:spacing w:after="0" w:line="240" w:lineRule="auto"/>
              <w:jc w:val="center"/>
              <w:rPr>
                <w:rFonts w:ascii="Times New Roman" w:hAnsi="Times New Roman"/>
                <w:b/>
                <w:bCs/>
              </w:rPr>
            </w:pPr>
            <w:r w:rsidRPr="00C1724B">
              <w:rPr>
                <w:rFonts w:ascii="Times New Roman" w:hAnsi="Times New Roman"/>
                <w:b/>
                <w:bCs/>
              </w:rPr>
              <w:t>Наименование</w:t>
            </w:r>
          </w:p>
          <w:p w14:paraId="70602F4F" w14:textId="77777777" w:rsidR="009450F3" w:rsidRPr="00C1724B" w:rsidRDefault="009450F3" w:rsidP="00E218E4">
            <w:pPr>
              <w:widowControl w:val="0"/>
              <w:autoSpaceDE w:val="0"/>
              <w:autoSpaceDN w:val="0"/>
              <w:adjustRightInd w:val="0"/>
              <w:spacing w:after="0" w:line="240" w:lineRule="auto"/>
              <w:jc w:val="center"/>
              <w:rPr>
                <w:rFonts w:ascii="Times New Roman" w:hAnsi="Times New Roman"/>
                <w:b/>
                <w:bCs/>
              </w:rPr>
            </w:pPr>
            <w:r w:rsidRPr="00C1724B">
              <w:rPr>
                <w:rFonts w:ascii="Times New Roman" w:hAnsi="Times New Roman"/>
                <w:b/>
                <w:bCs/>
              </w:rPr>
              <w:t>разделов и тем</w:t>
            </w:r>
          </w:p>
        </w:tc>
        <w:tc>
          <w:tcPr>
            <w:tcW w:w="5258" w:type="dxa"/>
            <w:tcMar>
              <w:top w:w="0" w:type="dxa"/>
              <w:left w:w="108" w:type="dxa"/>
              <w:bottom w:w="0" w:type="dxa"/>
              <w:right w:w="108" w:type="dxa"/>
            </w:tcMar>
          </w:tcPr>
          <w:p w14:paraId="2252269E" w14:textId="77777777" w:rsidR="009450F3" w:rsidRDefault="009450F3" w:rsidP="00E218E4">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rPr>
              <w:t>Содержание</w:t>
            </w:r>
            <w:r w:rsidRPr="00C1724B">
              <w:rPr>
                <w:rFonts w:ascii="Times New Roman" w:hAnsi="Times New Roman"/>
                <w:b/>
                <w:bCs/>
              </w:rPr>
              <w:t>, самостоятельная работа обучающихся</w:t>
            </w:r>
          </w:p>
          <w:p w14:paraId="3503D79F" w14:textId="42CF35DD" w:rsidR="001765EE" w:rsidRPr="00C1724B" w:rsidRDefault="001765EE" w:rsidP="00E218E4">
            <w:pPr>
              <w:widowControl w:val="0"/>
              <w:autoSpaceDE w:val="0"/>
              <w:autoSpaceDN w:val="0"/>
              <w:adjustRightInd w:val="0"/>
              <w:spacing w:after="0" w:line="240" w:lineRule="auto"/>
              <w:jc w:val="center"/>
              <w:rPr>
                <w:rFonts w:ascii="Times New Roman" w:hAnsi="Times New Roman"/>
                <w:b/>
                <w:bCs/>
              </w:rPr>
            </w:pPr>
          </w:p>
        </w:tc>
        <w:tc>
          <w:tcPr>
            <w:tcW w:w="4253" w:type="dxa"/>
            <w:gridSpan w:val="2"/>
            <w:tcMar>
              <w:top w:w="0" w:type="dxa"/>
              <w:left w:w="108" w:type="dxa"/>
              <w:bottom w:w="0" w:type="dxa"/>
              <w:right w:w="108" w:type="dxa"/>
            </w:tcMar>
          </w:tcPr>
          <w:p w14:paraId="44D5B0CB" w14:textId="77DDBD82" w:rsidR="009450F3" w:rsidRPr="00C1724B" w:rsidRDefault="009450F3" w:rsidP="00E218E4">
            <w:pPr>
              <w:widowControl w:val="0"/>
              <w:autoSpaceDE w:val="0"/>
              <w:autoSpaceDN w:val="0"/>
              <w:adjustRightInd w:val="0"/>
              <w:spacing w:after="0" w:line="240" w:lineRule="auto"/>
              <w:jc w:val="center"/>
              <w:rPr>
                <w:rFonts w:ascii="Times New Roman" w:hAnsi="Times New Roman"/>
                <w:b/>
                <w:bCs/>
              </w:rPr>
            </w:pPr>
            <w:r w:rsidRPr="00C1724B">
              <w:rPr>
                <w:rFonts w:ascii="Times New Roman" w:hAnsi="Times New Roman"/>
                <w:b/>
                <w:bCs/>
              </w:rPr>
              <w:t>Объем, акад. ч. /в том числе в форме практической подготовки, акад. ч</w:t>
            </w:r>
            <w:bookmarkStart w:id="4" w:name="_Ref138837279"/>
            <w:r w:rsidR="001765EE">
              <w:rPr>
                <w:rStyle w:val="ac"/>
                <w:rFonts w:ascii="Times New Roman" w:hAnsi="Times New Roman"/>
                <w:b/>
                <w:bCs/>
              </w:rPr>
              <w:footnoteReference w:id="2"/>
            </w:r>
            <w:bookmarkEnd w:id="4"/>
          </w:p>
        </w:tc>
        <w:tc>
          <w:tcPr>
            <w:tcW w:w="1275" w:type="dxa"/>
          </w:tcPr>
          <w:p w14:paraId="54EC3DAD" w14:textId="7B47DB20" w:rsidR="009450F3" w:rsidRPr="00C1724B" w:rsidRDefault="009450F3" w:rsidP="00E218E4">
            <w:pPr>
              <w:widowControl w:val="0"/>
              <w:autoSpaceDE w:val="0"/>
              <w:autoSpaceDN w:val="0"/>
              <w:adjustRightInd w:val="0"/>
              <w:spacing w:after="0" w:line="240" w:lineRule="auto"/>
              <w:jc w:val="center"/>
              <w:rPr>
                <w:rFonts w:ascii="Times New Roman" w:hAnsi="Times New Roman"/>
                <w:b/>
                <w:bCs/>
              </w:rPr>
            </w:pPr>
            <w:r w:rsidRPr="00C1724B">
              <w:rPr>
                <w:rFonts w:ascii="Times New Roman" w:hAnsi="Times New Roman"/>
                <w:b/>
                <w:bCs/>
              </w:rPr>
              <w:t>Код ОК, ПК</w:t>
            </w:r>
          </w:p>
        </w:tc>
      </w:tr>
      <w:tr w:rsidR="009450F3" w:rsidRPr="00C1724B" w14:paraId="3176D068" w14:textId="07F90789" w:rsidTr="009450F3">
        <w:trPr>
          <w:trHeight w:val="20"/>
        </w:trPr>
        <w:tc>
          <w:tcPr>
            <w:tcW w:w="1971" w:type="dxa"/>
            <w:tcMar>
              <w:top w:w="0" w:type="dxa"/>
              <w:left w:w="108" w:type="dxa"/>
              <w:bottom w:w="0" w:type="dxa"/>
              <w:right w:w="108" w:type="dxa"/>
            </w:tcMar>
          </w:tcPr>
          <w:p w14:paraId="557909D7" w14:textId="77777777" w:rsidR="009450F3" w:rsidRPr="00C1724B" w:rsidRDefault="009450F3" w:rsidP="00E218E4">
            <w:pPr>
              <w:widowControl w:val="0"/>
              <w:autoSpaceDE w:val="0"/>
              <w:autoSpaceDN w:val="0"/>
              <w:adjustRightInd w:val="0"/>
              <w:spacing w:after="0" w:line="240" w:lineRule="auto"/>
              <w:jc w:val="center"/>
              <w:rPr>
                <w:rFonts w:ascii="Times New Roman" w:hAnsi="Times New Roman"/>
                <w:b/>
              </w:rPr>
            </w:pPr>
            <w:r w:rsidRPr="00C1724B">
              <w:rPr>
                <w:rFonts w:ascii="Times New Roman" w:hAnsi="Times New Roman"/>
                <w:b/>
              </w:rPr>
              <w:t>1</w:t>
            </w:r>
          </w:p>
        </w:tc>
        <w:tc>
          <w:tcPr>
            <w:tcW w:w="5258" w:type="dxa"/>
            <w:tcMar>
              <w:top w:w="0" w:type="dxa"/>
              <w:left w:w="108" w:type="dxa"/>
              <w:bottom w:w="0" w:type="dxa"/>
              <w:right w:w="108" w:type="dxa"/>
            </w:tcMar>
          </w:tcPr>
          <w:p w14:paraId="1F7B4D6E" w14:textId="77777777" w:rsidR="009450F3" w:rsidRPr="00C1724B" w:rsidRDefault="009450F3" w:rsidP="00E218E4">
            <w:pPr>
              <w:widowControl w:val="0"/>
              <w:autoSpaceDE w:val="0"/>
              <w:autoSpaceDN w:val="0"/>
              <w:adjustRightInd w:val="0"/>
              <w:spacing w:after="0" w:line="240" w:lineRule="auto"/>
              <w:jc w:val="center"/>
              <w:rPr>
                <w:rFonts w:ascii="Times New Roman" w:hAnsi="Times New Roman"/>
                <w:b/>
              </w:rPr>
            </w:pPr>
            <w:r w:rsidRPr="00C1724B">
              <w:rPr>
                <w:rFonts w:ascii="Times New Roman" w:hAnsi="Times New Roman"/>
                <w:b/>
              </w:rPr>
              <w:t>2</w:t>
            </w:r>
          </w:p>
        </w:tc>
        <w:tc>
          <w:tcPr>
            <w:tcW w:w="2126" w:type="dxa"/>
            <w:tcMar>
              <w:top w:w="0" w:type="dxa"/>
              <w:left w:w="108" w:type="dxa"/>
              <w:bottom w:w="0" w:type="dxa"/>
              <w:right w:w="108" w:type="dxa"/>
            </w:tcMar>
          </w:tcPr>
          <w:p w14:paraId="58564402" w14:textId="77777777" w:rsidR="009450F3" w:rsidRPr="00C1724B" w:rsidRDefault="009450F3" w:rsidP="00E218E4">
            <w:pPr>
              <w:widowControl w:val="0"/>
              <w:autoSpaceDE w:val="0"/>
              <w:autoSpaceDN w:val="0"/>
              <w:adjustRightInd w:val="0"/>
              <w:spacing w:after="0" w:line="240" w:lineRule="auto"/>
              <w:jc w:val="center"/>
              <w:rPr>
                <w:rFonts w:ascii="Times New Roman" w:hAnsi="Times New Roman"/>
                <w:b/>
              </w:rPr>
            </w:pPr>
            <w:r w:rsidRPr="00C1724B">
              <w:rPr>
                <w:rFonts w:ascii="Times New Roman" w:hAnsi="Times New Roman"/>
                <w:b/>
              </w:rPr>
              <w:t>3</w:t>
            </w:r>
          </w:p>
        </w:tc>
        <w:tc>
          <w:tcPr>
            <w:tcW w:w="2127" w:type="dxa"/>
          </w:tcPr>
          <w:p w14:paraId="007BF2C6" w14:textId="77777777" w:rsidR="009450F3" w:rsidRPr="00C1724B" w:rsidRDefault="009450F3" w:rsidP="00E218E4">
            <w:pPr>
              <w:widowControl w:val="0"/>
              <w:autoSpaceDE w:val="0"/>
              <w:autoSpaceDN w:val="0"/>
              <w:adjustRightInd w:val="0"/>
              <w:spacing w:after="0" w:line="240" w:lineRule="auto"/>
              <w:jc w:val="center"/>
              <w:rPr>
                <w:rFonts w:ascii="Times New Roman" w:hAnsi="Times New Roman"/>
                <w:b/>
              </w:rPr>
            </w:pPr>
            <w:r w:rsidRPr="00C1724B">
              <w:rPr>
                <w:rFonts w:ascii="Times New Roman" w:hAnsi="Times New Roman"/>
                <w:b/>
              </w:rPr>
              <w:t>4</w:t>
            </w:r>
          </w:p>
        </w:tc>
        <w:tc>
          <w:tcPr>
            <w:tcW w:w="1275" w:type="dxa"/>
          </w:tcPr>
          <w:p w14:paraId="2E1D3494" w14:textId="77777777" w:rsidR="009450F3" w:rsidRPr="00C1724B" w:rsidRDefault="009450F3" w:rsidP="00E218E4">
            <w:pPr>
              <w:widowControl w:val="0"/>
              <w:autoSpaceDE w:val="0"/>
              <w:autoSpaceDN w:val="0"/>
              <w:adjustRightInd w:val="0"/>
              <w:spacing w:after="0" w:line="240" w:lineRule="auto"/>
              <w:jc w:val="center"/>
              <w:rPr>
                <w:rFonts w:ascii="Times New Roman" w:hAnsi="Times New Roman"/>
                <w:b/>
              </w:rPr>
            </w:pPr>
            <w:r w:rsidRPr="00C1724B">
              <w:rPr>
                <w:rFonts w:ascii="Times New Roman" w:hAnsi="Times New Roman"/>
                <w:b/>
              </w:rPr>
              <w:t>5</w:t>
            </w:r>
          </w:p>
        </w:tc>
      </w:tr>
      <w:tr w:rsidR="009450F3" w:rsidRPr="00C1724B" w14:paraId="3F697B38" w14:textId="77777777" w:rsidTr="009450F3">
        <w:trPr>
          <w:trHeight w:val="20"/>
        </w:trPr>
        <w:tc>
          <w:tcPr>
            <w:tcW w:w="1971" w:type="dxa"/>
            <w:tcMar>
              <w:top w:w="0" w:type="dxa"/>
              <w:left w:w="108" w:type="dxa"/>
              <w:bottom w:w="0" w:type="dxa"/>
              <w:right w:w="108" w:type="dxa"/>
            </w:tcMar>
          </w:tcPr>
          <w:p w14:paraId="291D6051"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5258" w:type="dxa"/>
            <w:tcMar>
              <w:top w:w="0" w:type="dxa"/>
              <w:left w:w="108" w:type="dxa"/>
              <w:bottom w:w="0" w:type="dxa"/>
              <w:right w:w="108" w:type="dxa"/>
            </w:tcMar>
          </w:tcPr>
          <w:p w14:paraId="6704BC38"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6" w:type="dxa"/>
            <w:tcMar>
              <w:top w:w="0" w:type="dxa"/>
              <w:left w:w="108" w:type="dxa"/>
              <w:bottom w:w="0" w:type="dxa"/>
              <w:right w:w="108" w:type="dxa"/>
            </w:tcMar>
          </w:tcPr>
          <w:p w14:paraId="3BB5A469" w14:textId="58AA3AF4"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2127" w:type="dxa"/>
          </w:tcPr>
          <w:p w14:paraId="4271117B" w14:textId="15A49941"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275" w:type="dxa"/>
          </w:tcPr>
          <w:p w14:paraId="06B88483"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r>
      <w:tr w:rsidR="009450F3" w:rsidRPr="00C1724B" w14:paraId="1526B667" w14:textId="3C7C3AF6" w:rsidTr="009450F3">
        <w:trPr>
          <w:trHeight w:val="20"/>
        </w:trPr>
        <w:tc>
          <w:tcPr>
            <w:tcW w:w="7229" w:type="dxa"/>
            <w:gridSpan w:val="2"/>
            <w:tcMar>
              <w:top w:w="0" w:type="dxa"/>
              <w:left w:w="108" w:type="dxa"/>
              <w:bottom w:w="0" w:type="dxa"/>
              <w:right w:w="108" w:type="dxa"/>
            </w:tcMar>
          </w:tcPr>
          <w:p w14:paraId="3626056E"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r w:rsidRPr="00C1724B">
              <w:rPr>
                <w:rFonts w:ascii="Times New Roman" w:hAnsi="Times New Roman"/>
                <w:b/>
                <w:bCs/>
              </w:rPr>
              <w:t>Раздел 1. Предмет философии и ее история</w:t>
            </w:r>
          </w:p>
        </w:tc>
        <w:tc>
          <w:tcPr>
            <w:tcW w:w="2126" w:type="dxa"/>
            <w:tcMar>
              <w:top w:w="0" w:type="dxa"/>
              <w:left w:w="108" w:type="dxa"/>
              <w:bottom w:w="0" w:type="dxa"/>
              <w:right w:w="108" w:type="dxa"/>
            </w:tcMar>
          </w:tcPr>
          <w:p w14:paraId="6BAB0E69" w14:textId="1DCC5F44" w:rsidR="009450F3" w:rsidRPr="008D11BD" w:rsidRDefault="009450F3" w:rsidP="008D11BD">
            <w:pPr>
              <w:widowControl w:val="0"/>
              <w:autoSpaceDE w:val="0"/>
              <w:autoSpaceDN w:val="0"/>
              <w:adjustRightInd w:val="0"/>
              <w:spacing w:after="0" w:line="240" w:lineRule="auto"/>
              <w:jc w:val="center"/>
              <w:rPr>
                <w:rFonts w:ascii="Times New Roman" w:hAnsi="Times New Roman"/>
                <w:b/>
                <w:bCs/>
              </w:rPr>
            </w:pPr>
            <w:r w:rsidRPr="008D11BD">
              <w:rPr>
                <w:rFonts w:ascii="Times New Roman" w:hAnsi="Times New Roman"/>
                <w:b/>
                <w:bCs/>
              </w:rPr>
              <w:t>10/8</w:t>
            </w:r>
          </w:p>
        </w:tc>
        <w:tc>
          <w:tcPr>
            <w:tcW w:w="2127" w:type="dxa"/>
          </w:tcPr>
          <w:p w14:paraId="1C54B235" w14:textId="08BC782E" w:rsidR="009450F3" w:rsidRPr="008D11BD" w:rsidRDefault="009450F3" w:rsidP="008D11BD">
            <w:pPr>
              <w:widowControl w:val="0"/>
              <w:autoSpaceDE w:val="0"/>
              <w:autoSpaceDN w:val="0"/>
              <w:adjustRightInd w:val="0"/>
              <w:spacing w:after="0" w:line="240" w:lineRule="auto"/>
              <w:jc w:val="center"/>
              <w:rPr>
                <w:rFonts w:ascii="Times New Roman" w:hAnsi="Times New Roman"/>
                <w:b/>
                <w:bCs/>
              </w:rPr>
            </w:pPr>
            <w:r w:rsidRPr="008D11BD">
              <w:rPr>
                <w:rFonts w:ascii="Times New Roman" w:hAnsi="Times New Roman"/>
                <w:b/>
                <w:bCs/>
              </w:rPr>
              <w:t>30/23</w:t>
            </w:r>
          </w:p>
        </w:tc>
        <w:tc>
          <w:tcPr>
            <w:tcW w:w="1275" w:type="dxa"/>
          </w:tcPr>
          <w:p w14:paraId="784549A2"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r>
      <w:tr w:rsidR="009450F3" w:rsidRPr="00C1724B" w14:paraId="07373429" w14:textId="57F48490" w:rsidTr="009450F3">
        <w:trPr>
          <w:trHeight w:val="20"/>
        </w:trPr>
        <w:tc>
          <w:tcPr>
            <w:tcW w:w="1971" w:type="dxa"/>
            <w:vMerge w:val="restart"/>
            <w:tcMar>
              <w:top w:w="0" w:type="dxa"/>
              <w:left w:w="108" w:type="dxa"/>
              <w:bottom w:w="0" w:type="dxa"/>
              <w:right w:w="108" w:type="dxa"/>
            </w:tcMar>
          </w:tcPr>
          <w:p w14:paraId="09304C49"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Тема 1.1.</w:t>
            </w:r>
          </w:p>
          <w:p w14:paraId="1CEB4F35" w14:textId="77777777" w:rsidR="009450F3" w:rsidRPr="00C1724B" w:rsidRDefault="009450F3" w:rsidP="00C1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rPr>
            </w:pPr>
            <w:r w:rsidRPr="00C1724B">
              <w:rPr>
                <w:rFonts w:ascii="Times New Roman" w:hAnsi="Times New Roman"/>
                <w:b/>
                <w:bCs/>
              </w:rPr>
              <w:t>Основные понятия и предмет философии</w:t>
            </w:r>
          </w:p>
          <w:p w14:paraId="0A4A710F"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p>
          <w:p w14:paraId="64E006E4"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01754CBF" w14:textId="4D90A135" w:rsidR="009450F3" w:rsidRPr="00C1724B" w:rsidRDefault="009450F3" w:rsidP="00C1724B">
            <w:pPr>
              <w:widowControl w:val="0"/>
              <w:autoSpaceDE w:val="0"/>
              <w:autoSpaceDN w:val="0"/>
              <w:adjustRightInd w:val="0"/>
              <w:spacing w:after="0" w:line="240" w:lineRule="auto"/>
              <w:rPr>
                <w:rFonts w:ascii="Times New Roman" w:hAnsi="Times New Roman"/>
              </w:rPr>
            </w:pPr>
            <w:r>
              <w:rPr>
                <w:rFonts w:ascii="Times New Roman" w:hAnsi="Times New Roman"/>
                <w:b/>
                <w:bCs/>
              </w:rPr>
              <w:t>Содержание</w:t>
            </w:r>
          </w:p>
        </w:tc>
        <w:tc>
          <w:tcPr>
            <w:tcW w:w="2126" w:type="dxa"/>
            <w:tcMar>
              <w:top w:w="0" w:type="dxa"/>
              <w:left w:w="108" w:type="dxa"/>
              <w:bottom w:w="0" w:type="dxa"/>
              <w:right w:w="108" w:type="dxa"/>
            </w:tcMar>
            <w:vAlign w:val="center"/>
          </w:tcPr>
          <w:p w14:paraId="0C0DEECB" w14:textId="5E929A1F"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val="restart"/>
          </w:tcPr>
          <w:p w14:paraId="2D86E2F9" w14:textId="6ADBBAF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val="restart"/>
          </w:tcPr>
          <w:p w14:paraId="33070A75"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01</w:t>
            </w:r>
          </w:p>
          <w:p w14:paraId="30290B9D"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 xml:space="preserve"> ОК 06</w:t>
            </w:r>
          </w:p>
          <w:p w14:paraId="05B4E163" w14:textId="0AA08826" w:rsidR="009450F3" w:rsidRPr="00C1724B" w:rsidRDefault="009450F3" w:rsidP="00C1724B">
            <w:pPr>
              <w:widowControl w:val="0"/>
              <w:autoSpaceDE w:val="0"/>
              <w:autoSpaceDN w:val="0"/>
              <w:adjustRightInd w:val="0"/>
              <w:spacing w:after="0" w:line="240" w:lineRule="auto"/>
              <w:jc w:val="center"/>
              <w:rPr>
                <w:rFonts w:ascii="Times New Roman" w:hAnsi="Times New Roman"/>
                <w:i/>
                <w:iCs/>
              </w:rPr>
            </w:pPr>
          </w:p>
        </w:tc>
      </w:tr>
      <w:tr w:rsidR="009450F3" w:rsidRPr="00C1724B" w14:paraId="0FF54DB1" w14:textId="2477B6E9" w:rsidTr="009450F3">
        <w:trPr>
          <w:trHeight w:val="20"/>
        </w:trPr>
        <w:tc>
          <w:tcPr>
            <w:tcW w:w="1971" w:type="dxa"/>
            <w:vMerge/>
            <w:tcMar>
              <w:top w:w="0" w:type="dxa"/>
              <w:left w:w="108" w:type="dxa"/>
              <w:bottom w:w="0" w:type="dxa"/>
              <w:right w:w="108" w:type="dxa"/>
            </w:tcMar>
          </w:tcPr>
          <w:p w14:paraId="6BD8CE47"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p>
        </w:tc>
        <w:tc>
          <w:tcPr>
            <w:tcW w:w="5258" w:type="dxa"/>
            <w:tcMar>
              <w:top w:w="0" w:type="dxa"/>
              <w:left w:w="108" w:type="dxa"/>
              <w:bottom w:w="0" w:type="dxa"/>
              <w:right w:w="108" w:type="dxa"/>
            </w:tcMar>
          </w:tcPr>
          <w:p w14:paraId="776E5B46" w14:textId="77777777" w:rsidR="009450F3" w:rsidRPr="00C1724B" w:rsidRDefault="009450F3" w:rsidP="00C1724B">
            <w:pPr>
              <w:widowControl w:val="0"/>
              <w:tabs>
                <w:tab w:val="left" w:pos="-151"/>
                <w:tab w:val="left" w:pos="449"/>
              </w:tabs>
              <w:autoSpaceDE w:val="0"/>
              <w:autoSpaceDN w:val="0"/>
              <w:adjustRightInd w:val="0"/>
              <w:spacing w:after="0" w:line="240" w:lineRule="auto"/>
              <w:rPr>
                <w:rFonts w:ascii="Times New Roman" w:hAnsi="Times New Roman"/>
              </w:rPr>
            </w:pPr>
            <w:r w:rsidRPr="00C1724B">
              <w:rPr>
                <w:rFonts w:ascii="Times New Roman" w:hAnsi="Times New Roman"/>
              </w:rPr>
              <w:t>1.Становление философии из мифологии. Характерные черты философии. Основные категории философии. Объект, предмет, структура и функции философии. Проблема основного вопроса философии. Материализм и идеализм как основные направления философии. Основные этапы генезиса философии.</w:t>
            </w:r>
          </w:p>
        </w:tc>
        <w:tc>
          <w:tcPr>
            <w:tcW w:w="2126" w:type="dxa"/>
            <w:tcMar>
              <w:top w:w="0" w:type="dxa"/>
              <w:left w:w="108" w:type="dxa"/>
              <w:bottom w:w="0" w:type="dxa"/>
              <w:right w:w="108" w:type="dxa"/>
            </w:tcMar>
            <w:vAlign w:val="center"/>
          </w:tcPr>
          <w:p w14:paraId="5FB07268" w14:textId="392F875B"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0F21E1D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21E2AC36"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6324872E" w14:textId="5B97F2A3" w:rsidTr="009450F3">
        <w:trPr>
          <w:trHeight w:val="20"/>
        </w:trPr>
        <w:tc>
          <w:tcPr>
            <w:tcW w:w="1971" w:type="dxa"/>
            <w:vMerge/>
            <w:tcMar>
              <w:top w:w="0" w:type="dxa"/>
              <w:left w:w="108" w:type="dxa"/>
              <w:bottom w:w="0" w:type="dxa"/>
              <w:right w:w="108" w:type="dxa"/>
            </w:tcMar>
          </w:tcPr>
          <w:p w14:paraId="50B22A02"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5E027D18"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Самостоятельная работа обучающихся</w:t>
            </w:r>
          </w:p>
        </w:tc>
        <w:tc>
          <w:tcPr>
            <w:tcW w:w="2126" w:type="dxa"/>
            <w:tcMar>
              <w:top w:w="0" w:type="dxa"/>
              <w:left w:w="108" w:type="dxa"/>
              <w:bottom w:w="0" w:type="dxa"/>
              <w:right w:w="108" w:type="dxa"/>
            </w:tcMar>
            <w:vAlign w:val="center"/>
          </w:tcPr>
          <w:p w14:paraId="2085F0EA" w14:textId="6F687DB4"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tcPr>
          <w:p w14:paraId="4D7809C3"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111B65F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66EF14FD" w14:textId="28B599C2" w:rsidTr="009450F3">
        <w:trPr>
          <w:trHeight w:val="20"/>
        </w:trPr>
        <w:tc>
          <w:tcPr>
            <w:tcW w:w="1971" w:type="dxa"/>
            <w:vMerge/>
            <w:tcMar>
              <w:top w:w="0" w:type="dxa"/>
              <w:left w:w="108" w:type="dxa"/>
              <w:bottom w:w="0" w:type="dxa"/>
              <w:right w:w="108" w:type="dxa"/>
            </w:tcMar>
          </w:tcPr>
          <w:p w14:paraId="0B62DB9C"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6A8FB8BA" w14:textId="403F3B90"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2126" w:type="dxa"/>
            <w:tcMar>
              <w:top w:w="0" w:type="dxa"/>
              <w:left w:w="108" w:type="dxa"/>
              <w:bottom w:w="0" w:type="dxa"/>
              <w:right w:w="108" w:type="dxa"/>
            </w:tcMar>
            <w:vAlign w:val="center"/>
          </w:tcPr>
          <w:p w14:paraId="26AE953C" w14:textId="16AB65D1"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129FD439"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189D55B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3F8649F5" w14:textId="5C8D8FA8" w:rsidTr="009450F3">
        <w:trPr>
          <w:trHeight w:val="20"/>
        </w:trPr>
        <w:tc>
          <w:tcPr>
            <w:tcW w:w="1971" w:type="dxa"/>
            <w:vMerge w:val="restart"/>
            <w:tcMar>
              <w:top w:w="0" w:type="dxa"/>
              <w:left w:w="108" w:type="dxa"/>
              <w:bottom w:w="0" w:type="dxa"/>
              <w:right w:w="108" w:type="dxa"/>
            </w:tcMar>
          </w:tcPr>
          <w:p w14:paraId="7D052C3C"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Тема 1.2.</w:t>
            </w:r>
          </w:p>
          <w:p w14:paraId="4A7F0371"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Философия Древнего мира и средневековая философия</w:t>
            </w:r>
          </w:p>
          <w:p w14:paraId="05B3D375"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5EC3D4F7" w14:textId="57A0EA8F" w:rsidR="009450F3" w:rsidRPr="00C1724B" w:rsidRDefault="009450F3" w:rsidP="00C1724B">
            <w:pPr>
              <w:widowControl w:val="0"/>
              <w:autoSpaceDE w:val="0"/>
              <w:autoSpaceDN w:val="0"/>
              <w:adjustRightInd w:val="0"/>
              <w:spacing w:after="0" w:line="240" w:lineRule="auto"/>
              <w:rPr>
                <w:rFonts w:ascii="Times New Roman" w:hAnsi="Times New Roman"/>
                <w:b/>
                <w:bCs/>
              </w:rPr>
            </w:pPr>
            <w:r>
              <w:rPr>
                <w:rFonts w:ascii="Times New Roman" w:hAnsi="Times New Roman"/>
                <w:b/>
                <w:bCs/>
              </w:rPr>
              <w:t>Содержание</w:t>
            </w:r>
          </w:p>
        </w:tc>
        <w:tc>
          <w:tcPr>
            <w:tcW w:w="2126" w:type="dxa"/>
            <w:tcMar>
              <w:top w:w="0" w:type="dxa"/>
              <w:left w:w="108" w:type="dxa"/>
              <w:bottom w:w="0" w:type="dxa"/>
              <w:right w:w="108" w:type="dxa"/>
            </w:tcMar>
            <w:vAlign w:val="center"/>
          </w:tcPr>
          <w:p w14:paraId="19CE010B" w14:textId="486DCD7B"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val="restart"/>
          </w:tcPr>
          <w:p w14:paraId="1D9EC5E0" w14:textId="4B93DB5E"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val="restart"/>
          </w:tcPr>
          <w:p w14:paraId="11D0078D"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01</w:t>
            </w:r>
          </w:p>
          <w:p w14:paraId="74BE6D7B"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04</w:t>
            </w:r>
          </w:p>
          <w:p w14:paraId="487B0FE7"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06</w:t>
            </w:r>
          </w:p>
          <w:p w14:paraId="472A5EDE" w14:textId="02537C85" w:rsidR="009450F3" w:rsidRPr="00C1724B" w:rsidRDefault="009450F3" w:rsidP="00C1724B">
            <w:pPr>
              <w:widowControl w:val="0"/>
              <w:autoSpaceDE w:val="0"/>
              <w:autoSpaceDN w:val="0"/>
              <w:adjustRightInd w:val="0"/>
              <w:spacing w:after="0" w:line="240" w:lineRule="auto"/>
              <w:rPr>
                <w:rFonts w:ascii="Times New Roman" w:hAnsi="Times New Roman"/>
                <w:iCs/>
              </w:rPr>
            </w:pPr>
          </w:p>
        </w:tc>
      </w:tr>
      <w:tr w:rsidR="009450F3" w:rsidRPr="00C1724B" w14:paraId="417113CE" w14:textId="7C4CE9A9" w:rsidTr="009450F3">
        <w:trPr>
          <w:trHeight w:val="20"/>
        </w:trPr>
        <w:tc>
          <w:tcPr>
            <w:tcW w:w="1971" w:type="dxa"/>
            <w:vMerge/>
            <w:tcMar>
              <w:top w:w="0" w:type="dxa"/>
              <w:left w:w="108" w:type="dxa"/>
              <w:bottom w:w="0" w:type="dxa"/>
              <w:right w:w="108" w:type="dxa"/>
            </w:tcMar>
          </w:tcPr>
          <w:p w14:paraId="1DD017A5"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5327CE09" w14:textId="77777777"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sidRPr="00C1724B">
              <w:rPr>
                <w:rFonts w:ascii="Times New Roman" w:hAnsi="Times New Roman"/>
              </w:rPr>
              <w:t>Предпосылки философии в Древнем мире. Становление философии в Древней Греции. Отличительные черты и основные этапы античной философии. Философские школы. Философия Древнего мира.</w:t>
            </w:r>
          </w:p>
        </w:tc>
        <w:tc>
          <w:tcPr>
            <w:tcW w:w="2126" w:type="dxa"/>
            <w:tcMar>
              <w:top w:w="0" w:type="dxa"/>
              <w:left w:w="108" w:type="dxa"/>
              <w:bottom w:w="0" w:type="dxa"/>
              <w:right w:w="108" w:type="dxa"/>
            </w:tcMar>
            <w:vAlign w:val="center"/>
          </w:tcPr>
          <w:p w14:paraId="391818D8" w14:textId="3770B742"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6C7DEDAF"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36143CE6"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238707AE" w14:textId="61ACC19A" w:rsidTr="009450F3">
        <w:trPr>
          <w:trHeight w:val="20"/>
        </w:trPr>
        <w:tc>
          <w:tcPr>
            <w:tcW w:w="1971" w:type="dxa"/>
            <w:vMerge/>
            <w:tcMar>
              <w:top w:w="0" w:type="dxa"/>
              <w:left w:w="108" w:type="dxa"/>
              <w:bottom w:w="0" w:type="dxa"/>
              <w:right w:w="108" w:type="dxa"/>
            </w:tcMar>
          </w:tcPr>
          <w:p w14:paraId="2A118DEB"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7E7E402B" w14:textId="77777777"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sidRPr="00C1724B">
              <w:rPr>
                <w:rFonts w:ascii="Times New Roman" w:hAnsi="Times New Roman"/>
              </w:rPr>
              <w:t>Становление философии в Древнем Востоке. Отличительные особенности философии Древнего Китая и Древней Индии. Основные философские школы Древнего Востока</w:t>
            </w:r>
          </w:p>
        </w:tc>
        <w:tc>
          <w:tcPr>
            <w:tcW w:w="2126" w:type="dxa"/>
            <w:tcMar>
              <w:top w:w="0" w:type="dxa"/>
              <w:left w:w="108" w:type="dxa"/>
              <w:bottom w:w="0" w:type="dxa"/>
              <w:right w:w="108" w:type="dxa"/>
            </w:tcMar>
            <w:vAlign w:val="center"/>
          </w:tcPr>
          <w:p w14:paraId="4C709C9E" w14:textId="2C71E25E"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tcPr>
          <w:p w14:paraId="4BA872B1" w14:textId="0E2E975F"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1844D408"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1717242D" w14:textId="073BAA8C" w:rsidTr="009450F3">
        <w:trPr>
          <w:trHeight w:val="20"/>
        </w:trPr>
        <w:tc>
          <w:tcPr>
            <w:tcW w:w="1971" w:type="dxa"/>
            <w:vMerge/>
            <w:tcMar>
              <w:top w:w="0" w:type="dxa"/>
              <w:left w:w="108" w:type="dxa"/>
              <w:bottom w:w="0" w:type="dxa"/>
              <w:right w:w="108" w:type="dxa"/>
            </w:tcMar>
          </w:tcPr>
          <w:p w14:paraId="0E3E70B6"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0C76A912" w14:textId="77777777"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sidRPr="00C1724B">
              <w:rPr>
                <w:rFonts w:ascii="Times New Roman" w:hAnsi="Times New Roman"/>
              </w:rPr>
              <w:t xml:space="preserve">Средневековая философия: патристика и схоластика. </w:t>
            </w:r>
            <w:proofErr w:type="spellStart"/>
            <w:r w:rsidRPr="00C1724B">
              <w:rPr>
                <w:rFonts w:ascii="Times New Roman" w:hAnsi="Times New Roman"/>
              </w:rPr>
              <w:t>Теоцентризм</w:t>
            </w:r>
            <w:proofErr w:type="spellEnd"/>
            <w:r w:rsidRPr="00C1724B">
              <w:rPr>
                <w:rFonts w:ascii="Times New Roman" w:hAnsi="Times New Roman"/>
                <w:spacing w:val="1"/>
              </w:rPr>
              <w:t xml:space="preserve"> </w:t>
            </w:r>
            <w:r w:rsidRPr="00C1724B">
              <w:rPr>
                <w:rFonts w:ascii="Times New Roman" w:hAnsi="Times New Roman"/>
              </w:rPr>
              <w:t>как</w:t>
            </w:r>
            <w:r w:rsidRPr="00C1724B">
              <w:rPr>
                <w:rFonts w:ascii="Times New Roman" w:hAnsi="Times New Roman"/>
                <w:spacing w:val="1"/>
              </w:rPr>
              <w:t xml:space="preserve"> </w:t>
            </w:r>
            <w:r w:rsidRPr="00C1724B">
              <w:rPr>
                <w:rFonts w:ascii="Times New Roman" w:hAnsi="Times New Roman"/>
              </w:rPr>
              <w:t>системообразующий</w:t>
            </w:r>
            <w:r w:rsidRPr="00C1724B">
              <w:rPr>
                <w:rFonts w:ascii="Times New Roman" w:hAnsi="Times New Roman"/>
                <w:spacing w:val="1"/>
              </w:rPr>
              <w:t xml:space="preserve"> </w:t>
            </w:r>
            <w:r w:rsidRPr="00C1724B">
              <w:rPr>
                <w:rFonts w:ascii="Times New Roman" w:hAnsi="Times New Roman"/>
              </w:rPr>
              <w:t>принцип</w:t>
            </w:r>
            <w:r w:rsidRPr="00C1724B">
              <w:rPr>
                <w:rFonts w:ascii="Times New Roman" w:hAnsi="Times New Roman"/>
                <w:spacing w:val="1"/>
              </w:rPr>
              <w:t xml:space="preserve"> </w:t>
            </w:r>
            <w:r w:rsidRPr="00C1724B">
              <w:rPr>
                <w:rFonts w:ascii="Times New Roman" w:hAnsi="Times New Roman"/>
              </w:rPr>
              <w:t>средневекового</w:t>
            </w:r>
            <w:r w:rsidRPr="00C1724B">
              <w:rPr>
                <w:rFonts w:ascii="Times New Roman" w:hAnsi="Times New Roman"/>
                <w:spacing w:val="1"/>
              </w:rPr>
              <w:t xml:space="preserve"> </w:t>
            </w:r>
            <w:r w:rsidRPr="00C1724B">
              <w:rPr>
                <w:rFonts w:ascii="Times New Roman" w:hAnsi="Times New Roman"/>
              </w:rPr>
              <w:t>мировоззрения.</w:t>
            </w:r>
            <w:r w:rsidRPr="00C1724B">
              <w:rPr>
                <w:rFonts w:ascii="Times New Roman" w:hAnsi="Times New Roman"/>
                <w:spacing w:val="1"/>
              </w:rPr>
              <w:t xml:space="preserve"> </w:t>
            </w:r>
            <w:r w:rsidRPr="00C1724B">
              <w:rPr>
                <w:rFonts w:ascii="Times New Roman" w:hAnsi="Times New Roman"/>
              </w:rPr>
              <w:t>Основные</w:t>
            </w:r>
            <w:r w:rsidRPr="00C1724B">
              <w:rPr>
                <w:rFonts w:ascii="Times New Roman" w:hAnsi="Times New Roman"/>
                <w:spacing w:val="1"/>
              </w:rPr>
              <w:t xml:space="preserve"> </w:t>
            </w:r>
            <w:r w:rsidRPr="00C1724B">
              <w:rPr>
                <w:rFonts w:ascii="Times New Roman" w:hAnsi="Times New Roman"/>
              </w:rPr>
              <w:t>проблемы</w:t>
            </w:r>
            <w:r w:rsidRPr="00C1724B">
              <w:rPr>
                <w:rFonts w:ascii="Times New Roman" w:hAnsi="Times New Roman"/>
                <w:spacing w:val="1"/>
              </w:rPr>
              <w:t xml:space="preserve"> </w:t>
            </w:r>
            <w:r w:rsidRPr="00C1724B">
              <w:rPr>
                <w:rFonts w:ascii="Times New Roman" w:hAnsi="Times New Roman"/>
              </w:rPr>
              <w:t>средневековой</w:t>
            </w:r>
            <w:r w:rsidRPr="00C1724B">
              <w:rPr>
                <w:rFonts w:ascii="Times New Roman" w:hAnsi="Times New Roman"/>
                <w:spacing w:val="1"/>
              </w:rPr>
              <w:t xml:space="preserve"> </w:t>
            </w:r>
            <w:r w:rsidRPr="00C1724B">
              <w:rPr>
                <w:rFonts w:ascii="Times New Roman" w:hAnsi="Times New Roman"/>
              </w:rPr>
              <w:t>философии,</w:t>
            </w:r>
            <w:r w:rsidRPr="00C1724B">
              <w:rPr>
                <w:rFonts w:ascii="Times New Roman" w:hAnsi="Times New Roman"/>
                <w:spacing w:val="1"/>
              </w:rPr>
              <w:t xml:space="preserve"> </w:t>
            </w:r>
            <w:r w:rsidRPr="00C1724B">
              <w:rPr>
                <w:rFonts w:ascii="Times New Roman" w:hAnsi="Times New Roman"/>
              </w:rPr>
              <w:t>периодизация</w:t>
            </w:r>
            <w:r w:rsidRPr="00C1724B">
              <w:rPr>
                <w:rFonts w:ascii="Times New Roman" w:hAnsi="Times New Roman"/>
                <w:spacing w:val="1"/>
              </w:rPr>
              <w:t xml:space="preserve"> </w:t>
            </w:r>
            <w:r w:rsidRPr="00C1724B">
              <w:rPr>
                <w:rFonts w:ascii="Times New Roman" w:hAnsi="Times New Roman"/>
              </w:rPr>
              <w:t>(патристика</w:t>
            </w:r>
            <w:r w:rsidRPr="00C1724B">
              <w:rPr>
                <w:rFonts w:ascii="Times New Roman" w:hAnsi="Times New Roman"/>
                <w:spacing w:val="1"/>
              </w:rPr>
              <w:t xml:space="preserve"> </w:t>
            </w:r>
            <w:r w:rsidRPr="00C1724B">
              <w:rPr>
                <w:rFonts w:ascii="Times New Roman" w:hAnsi="Times New Roman"/>
              </w:rPr>
              <w:t>и</w:t>
            </w:r>
            <w:r w:rsidRPr="00C1724B">
              <w:rPr>
                <w:rFonts w:ascii="Times New Roman" w:hAnsi="Times New Roman"/>
                <w:spacing w:val="1"/>
              </w:rPr>
              <w:t xml:space="preserve"> </w:t>
            </w:r>
            <w:r w:rsidRPr="00C1724B">
              <w:rPr>
                <w:rFonts w:ascii="Times New Roman" w:hAnsi="Times New Roman"/>
              </w:rPr>
              <w:t>схоластика).</w:t>
            </w:r>
            <w:r w:rsidRPr="00C1724B">
              <w:rPr>
                <w:rFonts w:ascii="Times New Roman" w:hAnsi="Times New Roman"/>
                <w:spacing w:val="1"/>
              </w:rPr>
              <w:t xml:space="preserve"> </w:t>
            </w:r>
            <w:r w:rsidRPr="00C1724B">
              <w:rPr>
                <w:rFonts w:ascii="Times New Roman" w:hAnsi="Times New Roman"/>
              </w:rPr>
              <w:t>Учения</w:t>
            </w:r>
            <w:r w:rsidRPr="00C1724B">
              <w:rPr>
                <w:rFonts w:ascii="Times New Roman" w:hAnsi="Times New Roman"/>
                <w:spacing w:val="1"/>
              </w:rPr>
              <w:t xml:space="preserve"> </w:t>
            </w:r>
            <w:r w:rsidRPr="00C1724B">
              <w:rPr>
                <w:rFonts w:ascii="Times New Roman" w:hAnsi="Times New Roman"/>
              </w:rPr>
              <w:t>А.</w:t>
            </w:r>
            <w:r w:rsidRPr="00C1724B">
              <w:rPr>
                <w:rFonts w:ascii="Times New Roman" w:hAnsi="Times New Roman"/>
                <w:spacing w:val="-57"/>
              </w:rPr>
              <w:t xml:space="preserve"> </w:t>
            </w:r>
            <w:r w:rsidRPr="00C1724B">
              <w:rPr>
                <w:rFonts w:ascii="Times New Roman" w:hAnsi="Times New Roman"/>
              </w:rPr>
              <w:t>Блаженного</w:t>
            </w:r>
            <w:r w:rsidRPr="00C1724B">
              <w:rPr>
                <w:rFonts w:ascii="Times New Roman" w:hAnsi="Times New Roman"/>
                <w:spacing w:val="1"/>
              </w:rPr>
              <w:t xml:space="preserve"> </w:t>
            </w:r>
            <w:r w:rsidRPr="00C1724B">
              <w:rPr>
                <w:rFonts w:ascii="Times New Roman" w:hAnsi="Times New Roman"/>
              </w:rPr>
              <w:t>и</w:t>
            </w:r>
            <w:r w:rsidRPr="00C1724B">
              <w:rPr>
                <w:rFonts w:ascii="Times New Roman" w:hAnsi="Times New Roman"/>
                <w:spacing w:val="1"/>
              </w:rPr>
              <w:t xml:space="preserve"> </w:t>
            </w:r>
            <w:r w:rsidRPr="00C1724B">
              <w:rPr>
                <w:rFonts w:ascii="Times New Roman" w:hAnsi="Times New Roman"/>
              </w:rPr>
              <w:t>Ф.</w:t>
            </w:r>
            <w:r w:rsidRPr="00C1724B">
              <w:rPr>
                <w:rFonts w:ascii="Times New Roman" w:hAnsi="Times New Roman"/>
                <w:spacing w:val="1"/>
              </w:rPr>
              <w:t xml:space="preserve"> </w:t>
            </w:r>
            <w:r w:rsidRPr="00C1724B">
              <w:rPr>
                <w:rFonts w:ascii="Times New Roman" w:hAnsi="Times New Roman"/>
              </w:rPr>
              <w:t>Аквинского</w:t>
            </w:r>
            <w:r w:rsidRPr="00C1724B">
              <w:rPr>
                <w:rFonts w:ascii="Times New Roman" w:hAnsi="Times New Roman"/>
                <w:b/>
              </w:rPr>
              <w:t>.</w:t>
            </w:r>
            <w:r w:rsidRPr="00C1724B">
              <w:rPr>
                <w:rFonts w:ascii="Times New Roman" w:hAnsi="Times New Roman"/>
                <w:b/>
                <w:spacing w:val="1"/>
              </w:rPr>
              <w:t xml:space="preserve"> </w:t>
            </w:r>
            <w:r w:rsidRPr="00C1724B">
              <w:rPr>
                <w:rFonts w:ascii="Times New Roman" w:hAnsi="Times New Roman"/>
              </w:rPr>
              <w:t>Спор</w:t>
            </w:r>
            <w:r w:rsidRPr="00C1724B">
              <w:rPr>
                <w:rFonts w:ascii="Times New Roman" w:hAnsi="Times New Roman"/>
                <w:spacing w:val="1"/>
              </w:rPr>
              <w:t xml:space="preserve"> </w:t>
            </w:r>
            <w:r w:rsidRPr="00C1724B">
              <w:rPr>
                <w:rFonts w:ascii="Times New Roman" w:hAnsi="Times New Roman"/>
              </w:rPr>
              <w:t>об</w:t>
            </w:r>
            <w:r w:rsidRPr="00C1724B">
              <w:rPr>
                <w:rFonts w:ascii="Times New Roman" w:hAnsi="Times New Roman"/>
                <w:spacing w:val="1"/>
              </w:rPr>
              <w:t xml:space="preserve"> </w:t>
            </w:r>
            <w:r w:rsidRPr="00C1724B">
              <w:rPr>
                <w:rFonts w:ascii="Times New Roman" w:hAnsi="Times New Roman"/>
              </w:rPr>
              <w:t>универсалиях.</w:t>
            </w:r>
            <w:r w:rsidRPr="00C1724B">
              <w:rPr>
                <w:rFonts w:ascii="Times New Roman" w:hAnsi="Times New Roman"/>
                <w:spacing w:val="1"/>
              </w:rPr>
              <w:t xml:space="preserve"> </w:t>
            </w:r>
            <w:r w:rsidRPr="00C1724B">
              <w:rPr>
                <w:rFonts w:ascii="Times New Roman" w:hAnsi="Times New Roman"/>
              </w:rPr>
              <w:t>Реализм</w:t>
            </w:r>
            <w:r w:rsidRPr="00C1724B">
              <w:rPr>
                <w:rFonts w:ascii="Times New Roman" w:hAnsi="Times New Roman"/>
                <w:spacing w:val="1"/>
              </w:rPr>
              <w:t xml:space="preserve"> </w:t>
            </w:r>
            <w:r w:rsidRPr="00C1724B">
              <w:rPr>
                <w:rFonts w:ascii="Times New Roman" w:hAnsi="Times New Roman"/>
              </w:rPr>
              <w:t>и</w:t>
            </w:r>
            <w:r w:rsidRPr="00C1724B">
              <w:rPr>
                <w:rFonts w:ascii="Times New Roman" w:hAnsi="Times New Roman"/>
                <w:spacing w:val="1"/>
              </w:rPr>
              <w:t xml:space="preserve"> </w:t>
            </w:r>
            <w:r w:rsidRPr="00C1724B">
              <w:rPr>
                <w:rFonts w:ascii="Times New Roman" w:hAnsi="Times New Roman"/>
              </w:rPr>
              <w:lastRenderedPageBreak/>
              <w:t>номинализм.</w:t>
            </w:r>
            <w:r w:rsidRPr="00C1724B">
              <w:rPr>
                <w:rFonts w:ascii="Times New Roman" w:hAnsi="Times New Roman"/>
                <w:spacing w:val="1"/>
              </w:rPr>
              <w:t xml:space="preserve"> </w:t>
            </w:r>
            <w:r w:rsidRPr="00C1724B">
              <w:rPr>
                <w:rFonts w:ascii="Times New Roman" w:hAnsi="Times New Roman"/>
              </w:rPr>
              <w:t>Проблема</w:t>
            </w:r>
            <w:r w:rsidRPr="00C1724B">
              <w:rPr>
                <w:rFonts w:ascii="Times New Roman" w:hAnsi="Times New Roman"/>
                <w:spacing w:val="-57"/>
              </w:rPr>
              <w:t xml:space="preserve"> </w:t>
            </w:r>
            <w:r w:rsidRPr="00C1724B">
              <w:rPr>
                <w:rFonts w:ascii="Times New Roman" w:hAnsi="Times New Roman"/>
              </w:rPr>
              <w:t>доказательств</w:t>
            </w:r>
            <w:r w:rsidRPr="00C1724B">
              <w:rPr>
                <w:rFonts w:ascii="Times New Roman" w:hAnsi="Times New Roman"/>
                <w:spacing w:val="-1"/>
              </w:rPr>
              <w:t xml:space="preserve"> </w:t>
            </w:r>
            <w:r w:rsidRPr="00C1724B">
              <w:rPr>
                <w:rFonts w:ascii="Times New Roman" w:hAnsi="Times New Roman"/>
              </w:rPr>
              <w:t>бытия Бога.</w:t>
            </w:r>
          </w:p>
        </w:tc>
        <w:tc>
          <w:tcPr>
            <w:tcW w:w="2126" w:type="dxa"/>
            <w:tcMar>
              <w:top w:w="0" w:type="dxa"/>
              <w:left w:w="108" w:type="dxa"/>
              <w:bottom w:w="0" w:type="dxa"/>
              <w:right w:w="108" w:type="dxa"/>
            </w:tcMar>
            <w:vAlign w:val="center"/>
          </w:tcPr>
          <w:p w14:paraId="3F40DECC" w14:textId="2805F53C"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val="restart"/>
          </w:tcPr>
          <w:p w14:paraId="2B9BD702" w14:textId="0A989B26"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14944491"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0648524E" w14:textId="07C9364E" w:rsidTr="009450F3">
        <w:trPr>
          <w:trHeight w:val="20"/>
        </w:trPr>
        <w:tc>
          <w:tcPr>
            <w:tcW w:w="1971" w:type="dxa"/>
            <w:vMerge/>
            <w:tcMar>
              <w:top w:w="0" w:type="dxa"/>
              <w:left w:w="108" w:type="dxa"/>
              <w:bottom w:w="0" w:type="dxa"/>
              <w:right w:w="108" w:type="dxa"/>
            </w:tcMar>
          </w:tcPr>
          <w:p w14:paraId="6DD3A058"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6ABB538A" w14:textId="725863DC"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 и лабораторных работ</w:t>
            </w:r>
          </w:p>
        </w:tc>
        <w:tc>
          <w:tcPr>
            <w:tcW w:w="2126" w:type="dxa"/>
            <w:tcMar>
              <w:top w:w="0" w:type="dxa"/>
              <w:left w:w="108" w:type="dxa"/>
              <w:bottom w:w="0" w:type="dxa"/>
              <w:right w:w="108" w:type="dxa"/>
            </w:tcMar>
            <w:vAlign w:val="center"/>
          </w:tcPr>
          <w:p w14:paraId="2F80D3D6" w14:textId="079DC469"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tcPr>
          <w:p w14:paraId="7C4B987F"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7B264595"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26329939" w14:textId="04B60432" w:rsidTr="009450F3">
        <w:trPr>
          <w:trHeight w:val="20"/>
        </w:trPr>
        <w:tc>
          <w:tcPr>
            <w:tcW w:w="1971" w:type="dxa"/>
            <w:vMerge/>
            <w:tcMar>
              <w:top w:w="0" w:type="dxa"/>
              <w:left w:w="108" w:type="dxa"/>
              <w:bottom w:w="0" w:type="dxa"/>
              <w:right w:w="108" w:type="dxa"/>
            </w:tcMar>
          </w:tcPr>
          <w:p w14:paraId="1F8A207A"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110CAD42" w14:textId="35A8EFF1" w:rsidR="009450F3" w:rsidRPr="00C1724B" w:rsidRDefault="009450F3" w:rsidP="00C1724B">
            <w:pPr>
              <w:widowControl w:val="0"/>
              <w:tabs>
                <w:tab w:val="left" w:pos="-151"/>
                <w:tab w:val="left" w:pos="449"/>
              </w:tabs>
              <w:autoSpaceDE w:val="0"/>
              <w:autoSpaceDN w:val="0"/>
              <w:adjustRightInd w:val="0"/>
              <w:spacing w:after="0" w:line="240" w:lineRule="auto"/>
              <w:rPr>
                <w:rFonts w:ascii="Times New Roman" w:hAnsi="Times New Roman"/>
              </w:rPr>
            </w:pPr>
            <w:r w:rsidRPr="00C1724B">
              <w:rPr>
                <w:rFonts w:ascii="Times New Roman" w:hAnsi="Times New Roman"/>
                <w:bCs/>
              </w:rPr>
              <w:t>Составление сравнительной таблицы «</w:t>
            </w:r>
            <w:r w:rsidRPr="00C1724B">
              <w:rPr>
                <w:rFonts w:ascii="Times New Roman" w:hAnsi="Times New Roman"/>
              </w:rPr>
              <w:t>Философские школы Древней Греции и Древнего Востока»</w:t>
            </w:r>
          </w:p>
        </w:tc>
        <w:tc>
          <w:tcPr>
            <w:tcW w:w="2126" w:type="dxa"/>
            <w:tcMar>
              <w:top w:w="0" w:type="dxa"/>
              <w:left w:w="108" w:type="dxa"/>
              <w:bottom w:w="0" w:type="dxa"/>
              <w:right w:w="108" w:type="dxa"/>
            </w:tcMar>
            <w:vAlign w:val="center"/>
          </w:tcPr>
          <w:p w14:paraId="2E5F74A6" w14:textId="4A8499CE"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1F0ADC93"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7EBCA5D3"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5C267858" w14:textId="021CA50E" w:rsidTr="009450F3">
        <w:trPr>
          <w:trHeight w:val="20"/>
        </w:trPr>
        <w:tc>
          <w:tcPr>
            <w:tcW w:w="1971" w:type="dxa"/>
            <w:vMerge/>
            <w:tcMar>
              <w:top w:w="0" w:type="dxa"/>
              <w:left w:w="108" w:type="dxa"/>
              <w:bottom w:w="0" w:type="dxa"/>
              <w:right w:w="108" w:type="dxa"/>
            </w:tcMar>
          </w:tcPr>
          <w:p w14:paraId="7E2CE610"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1B82E329"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Самостоятельная работа обучающихся</w:t>
            </w:r>
          </w:p>
        </w:tc>
        <w:tc>
          <w:tcPr>
            <w:tcW w:w="2126" w:type="dxa"/>
            <w:tcMar>
              <w:top w:w="0" w:type="dxa"/>
              <w:left w:w="108" w:type="dxa"/>
              <w:bottom w:w="0" w:type="dxa"/>
              <w:right w:w="108" w:type="dxa"/>
            </w:tcMar>
            <w:vAlign w:val="center"/>
          </w:tcPr>
          <w:p w14:paraId="07514C60" w14:textId="5C0D4D60"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tcPr>
          <w:p w14:paraId="54EBC65B"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742575D6"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04EF8B0D" w14:textId="096142C7" w:rsidTr="009450F3">
        <w:trPr>
          <w:trHeight w:val="20"/>
        </w:trPr>
        <w:tc>
          <w:tcPr>
            <w:tcW w:w="1971" w:type="dxa"/>
            <w:vMerge/>
            <w:tcMar>
              <w:top w:w="0" w:type="dxa"/>
              <w:left w:w="108" w:type="dxa"/>
              <w:bottom w:w="0" w:type="dxa"/>
              <w:right w:w="108" w:type="dxa"/>
            </w:tcMar>
          </w:tcPr>
          <w:p w14:paraId="4AE3AD7F"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1B83BFB3" w14:textId="6EF175C0"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2126" w:type="dxa"/>
            <w:tcMar>
              <w:top w:w="0" w:type="dxa"/>
              <w:left w:w="108" w:type="dxa"/>
              <w:bottom w:w="0" w:type="dxa"/>
              <w:right w:w="108" w:type="dxa"/>
            </w:tcMar>
            <w:vAlign w:val="center"/>
          </w:tcPr>
          <w:p w14:paraId="285DF259" w14:textId="055E380A"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3726FC47"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6DA8EF41"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512ED6BE" w14:textId="3293F8B0" w:rsidTr="009450F3">
        <w:trPr>
          <w:trHeight w:val="20"/>
        </w:trPr>
        <w:tc>
          <w:tcPr>
            <w:tcW w:w="1971" w:type="dxa"/>
            <w:vMerge w:val="restart"/>
            <w:tcMar>
              <w:top w:w="0" w:type="dxa"/>
              <w:left w:w="108" w:type="dxa"/>
              <w:bottom w:w="0" w:type="dxa"/>
              <w:right w:w="108" w:type="dxa"/>
            </w:tcMar>
          </w:tcPr>
          <w:p w14:paraId="74B61DB4"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Тема 1.3.</w:t>
            </w:r>
          </w:p>
          <w:p w14:paraId="099E7423"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r w:rsidRPr="00C1724B">
              <w:rPr>
                <w:rFonts w:ascii="Times New Roman" w:hAnsi="Times New Roman"/>
                <w:b/>
                <w:bCs/>
              </w:rPr>
              <w:t>Философия Возрождения и Нового времени</w:t>
            </w:r>
          </w:p>
        </w:tc>
        <w:tc>
          <w:tcPr>
            <w:tcW w:w="5258" w:type="dxa"/>
            <w:tcMar>
              <w:top w:w="0" w:type="dxa"/>
              <w:left w:w="108" w:type="dxa"/>
              <w:bottom w:w="0" w:type="dxa"/>
              <w:right w:w="108" w:type="dxa"/>
            </w:tcMar>
          </w:tcPr>
          <w:p w14:paraId="1EDA0C01" w14:textId="3CB2E285" w:rsidR="009450F3" w:rsidRPr="00C1724B" w:rsidRDefault="009450F3" w:rsidP="00C1724B">
            <w:pPr>
              <w:widowControl w:val="0"/>
              <w:autoSpaceDE w:val="0"/>
              <w:autoSpaceDN w:val="0"/>
              <w:adjustRightInd w:val="0"/>
              <w:spacing w:after="0" w:line="240" w:lineRule="auto"/>
              <w:rPr>
                <w:rFonts w:ascii="Times New Roman" w:hAnsi="Times New Roman"/>
                <w:b/>
                <w:bCs/>
              </w:rPr>
            </w:pPr>
            <w:r>
              <w:rPr>
                <w:rFonts w:ascii="Times New Roman" w:hAnsi="Times New Roman"/>
                <w:b/>
                <w:bCs/>
              </w:rPr>
              <w:t>Содержание</w:t>
            </w:r>
          </w:p>
        </w:tc>
        <w:tc>
          <w:tcPr>
            <w:tcW w:w="2126" w:type="dxa"/>
            <w:tcMar>
              <w:top w:w="0" w:type="dxa"/>
              <w:left w:w="108" w:type="dxa"/>
              <w:bottom w:w="0" w:type="dxa"/>
              <w:right w:w="108" w:type="dxa"/>
            </w:tcMar>
            <w:vAlign w:val="center"/>
          </w:tcPr>
          <w:p w14:paraId="2E0B3910" w14:textId="1FF29B38"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val="restart"/>
          </w:tcPr>
          <w:p w14:paraId="1195EE07" w14:textId="525EF4D2" w:rsidR="009450F3" w:rsidRPr="00C1724B" w:rsidRDefault="009450F3" w:rsidP="00C1724B">
            <w:pPr>
              <w:widowControl w:val="0"/>
              <w:autoSpaceDE w:val="0"/>
              <w:autoSpaceDN w:val="0"/>
              <w:adjustRightInd w:val="0"/>
              <w:spacing w:after="0" w:line="240" w:lineRule="auto"/>
              <w:jc w:val="center"/>
              <w:rPr>
                <w:rFonts w:ascii="Times New Roman" w:hAnsi="Times New Roman"/>
                <w:i/>
                <w:iCs/>
              </w:rPr>
            </w:pPr>
          </w:p>
        </w:tc>
        <w:tc>
          <w:tcPr>
            <w:tcW w:w="1275" w:type="dxa"/>
            <w:vMerge w:val="restart"/>
          </w:tcPr>
          <w:p w14:paraId="56989644"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01</w:t>
            </w:r>
          </w:p>
          <w:p w14:paraId="36C9A23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04</w:t>
            </w:r>
          </w:p>
          <w:p w14:paraId="706201C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06</w:t>
            </w:r>
          </w:p>
          <w:p w14:paraId="51CA1906" w14:textId="1FE2EC77" w:rsidR="009450F3" w:rsidRPr="00C1724B" w:rsidRDefault="009450F3" w:rsidP="00C1724B">
            <w:pPr>
              <w:widowControl w:val="0"/>
              <w:autoSpaceDE w:val="0"/>
              <w:autoSpaceDN w:val="0"/>
              <w:adjustRightInd w:val="0"/>
              <w:spacing w:after="0" w:line="240" w:lineRule="auto"/>
              <w:jc w:val="center"/>
              <w:rPr>
                <w:rFonts w:ascii="Times New Roman" w:hAnsi="Times New Roman"/>
                <w:iCs/>
              </w:rPr>
            </w:pPr>
          </w:p>
        </w:tc>
      </w:tr>
      <w:tr w:rsidR="009450F3" w:rsidRPr="00C1724B" w14:paraId="046F9AFF" w14:textId="4571249F" w:rsidTr="009450F3">
        <w:trPr>
          <w:trHeight w:val="20"/>
        </w:trPr>
        <w:tc>
          <w:tcPr>
            <w:tcW w:w="1971" w:type="dxa"/>
            <w:vMerge/>
            <w:tcMar>
              <w:top w:w="0" w:type="dxa"/>
              <w:left w:w="108" w:type="dxa"/>
              <w:bottom w:w="0" w:type="dxa"/>
              <w:right w:w="108" w:type="dxa"/>
            </w:tcMar>
          </w:tcPr>
          <w:p w14:paraId="0CF10F84"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16ED024A" w14:textId="77777777"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sidRPr="00C1724B">
              <w:rPr>
                <w:rFonts w:ascii="Times New Roman" w:hAnsi="Times New Roman"/>
              </w:rPr>
              <w:t>Гуманизм и антропоцентризм эпохи Возрождения. Основные направления философии эпохи Возрождения. Историческое место и значение эпохи Возрождения в истории философской мысли.</w:t>
            </w:r>
          </w:p>
          <w:p w14:paraId="1D7D815D" w14:textId="77777777" w:rsidR="009450F3" w:rsidRPr="00C1724B" w:rsidRDefault="009450F3" w:rsidP="00C1724B">
            <w:pPr>
              <w:widowControl w:val="0"/>
              <w:tabs>
                <w:tab w:val="left" w:pos="0"/>
                <w:tab w:val="left" w:pos="449"/>
              </w:tabs>
              <w:autoSpaceDE w:val="0"/>
              <w:autoSpaceDN w:val="0"/>
              <w:adjustRightInd w:val="0"/>
              <w:spacing w:after="0" w:line="240" w:lineRule="auto"/>
              <w:jc w:val="both"/>
              <w:rPr>
                <w:rFonts w:ascii="Times New Roman" w:hAnsi="Times New Roman"/>
              </w:rPr>
            </w:pPr>
          </w:p>
        </w:tc>
        <w:tc>
          <w:tcPr>
            <w:tcW w:w="2126" w:type="dxa"/>
            <w:tcMar>
              <w:top w:w="0" w:type="dxa"/>
              <w:left w:w="108" w:type="dxa"/>
              <w:bottom w:w="0" w:type="dxa"/>
              <w:right w:w="108" w:type="dxa"/>
            </w:tcMar>
          </w:tcPr>
          <w:p w14:paraId="72D89444" w14:textId="61413BFA"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79BCD97A"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5CF0295C"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4BF1E6AD" w14:textId="54656D68" w:rsidTr="009450F3">
        <w:trPr>
          <w:trHeight w:val="20"/>
        </w:trPr>
        <w:tc>
          <w:tcPr>
            <w:tcW w:w="1971" w:type="dxa"/>
            <w:vMerge/>
            <w:tcMar>
              <w:top w:w="0" w:type="dxa"/>
              <w:left w:w="108" w:type="dxa"/>
              <w:bottom w:w="0" w:type="dxa"/>
              <w:right w:w="108" w:type="dxa"/>
            </w:tcMar>
          </w:tcPr>
          <w:p w14:paraId="4899E3AE"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52C06925" w14:textId="77777777" w:rsidR="009450F3" w:rsidRPr="00C1724B" w:rsidRDefault="009450F3" w:rsidP="00C1724B">
            <w:pPr>
              <w:widowControl w:val="0"/>
              <w:tabs>
                <w:tab w:val="left" w:pos="0"/>
                <w:tab w:val="left" w:pos="449"/>
              </w:tabs>
              <w:autoSpaceDE w:val="0"/>
              <w:autoSpaceDN w:val="0"/>
              <w:adjustRightInd w:val="0"/>
              <w:spacing w:after="0" w:line="240" w:lineRule="auto"/>
              <w:jc w:val="both"/>
              <w:rPr>
                <w:rFonts w:ascii="Times New Roman" w:hAnsi="Times New Roman"/>
              </w:rPr>
            </w:pPr>
            <w:r w:rsidRPr="00C1724B">
              <w:rPr>
                <w:rFonts w:ascii="Times New Roman" w:hAnsi="Times New Roman"/>
              </w:rPr>
              <w:t xml:space="preserve">Особенности философии Нового времени: рационализм и эмпиризм в теории познания. Основные характеристики философской мысли, специфика философских направлений. </w:t>
            </w:r>
          </w:p>
          <w:p w14:paraId="3A8E8F9A" w14:textId="77777777"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sidRPr="00C1724B">
              <w:rPr>
                <w:rFonts w:ascii="Times New Roman" w:hAnsi="Times New Roman"/>
              </w:rPr>
              <w:t>Основные проблемы немецкой классической философии</w:t>
            </w:r>
          </w:p>
        </w:tc>
        <w:tc>
          <w:tcPr>
            <w:tcW w:w="2126" w:type="dxa"/>
            <w:tcMar>
              <w:top w:w="0" w:type="dxa"/>
              <w:left w:w="108" w:type="dxa"/>
              <w:bottom w:w="0" w:type="dxa"/>
              <w:right w:w="108" w:type="dxa"/>
            </w:tcMar>
          </w:tcPr>
          <w:p w14:paraId="0A27D4A6" w14:textId="1EA6DEE8"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3515A5A5"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1A806D68"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205A09CE" w14:textId="2730B4DD" w:rsidTr="009450F3">
        <w:trPr>
          <w:trHeight w:val="20"/>
        </w:trPr>
        <w:tc>
          <w:tcPr>
            <w:tcW w:w="1971" w:type="dxa"/>
            <w:vMerge/>
            <w:tcMar>
              <w:top w:w="0" w:type="dxa"/>
              <w:left w:w="108" w:type="dxa"/>
              <w:bottom w:w="0" w:type="dxa"/>
              <w:right w:w="108" w:type="dxa"/>
            </w:tcMar>
          </w:tcPr>
          <w:p w14:paraId="1A2B6805"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0E42543F" w14:textId="2EF83FA7"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 и лабораторных работ</w:t>
            </w:r>
          </w:p>
        </w:tc>
        <w:tc>
          <w:tcPr>
            <w:tcW w:w="2126" w:type="dxa"/>
            <w:tcMar>
              <w:top w:w="0" w:type="dxa"/>
              <w:left w:w="108" w:type="dxa"/>
              <w:bottom w:w="0" w:type="dxa"/>
              <w:right w:w="108" w:type="dxa"/>
            </w:tcMar>
          </w:tcPr>
          <w:p w14:paraId="21A6B2DB" w14:textId="02C23224" w:rsidR="009450F3" w:rsidRPr="00C1724B" w:rsidRDefault="009450F3" w:rsidP="00C1724B">
            <w:pPr>
              <w:widowControl w:val="0"/>
              <w:autoSpaceDE w:val="0"/>
              <w:autoSpaceDN w:val="0"/>
              <w:adjustRightInd w:val="0"/>
              <w:spacing w:after="0" w:line="240" w:lineRule="auto"/>
              <w:jc w:val="center"/>
              <w:rPr>
                <w:rFonts w:ascii="Times New Roman" w:hAnsi="Times New Roman"/>
                <w:b/>
                <w:highlight w:val="yellow"/>
              </w:rPr>
            </w:pPr>
          </w:p>
        </w:tc>
        <w:tc>
          <w:tcPr>
            <w:tcW w:w="2127" w:type="dxa"/>
            <w:vMerge/>
          </w:tcPr>
          <w:p w14:paraId="1328375B"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08E04F97"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636894A4" w14:textId="5149253B" w:rsidTr="009450F3">
        <w:trPr>
          <w:trHeight w:val="20"/>
        </w:trPr>
        <w:tc>
          <w:tcPr>
            <w:tcW w:w="1971" w:type="dxa"/>
            <w:vMerge/>
            <w:tcMar>
              <w:top w:w="0" w:type="dxa"/>
              <w:left w:w="108" w:type="dxa"/>
              <w:bottom w:w="0" w:type="dxa"/>
              <w:right w:w="108" w:type="dxa"/>
            </w:tcMar>
          </w:tcPr>
          <w:p w14:paraId="3936F549"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0C6CB602" w14:textId="2D09D269"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sidRPr="00C1724B">
              <w:rPr>
                <w:rFonts w:ascii="Times New Roman" w:hAnsi="Times New Roman"/>
              </w:rPr>
              <w:t>Составление сравнительной таблицы «Основные направления философии Нового Времени»</w:t>
            </w:r>
          </w:p>
        </w:tc>
        <w:tc>
          <w:tcPr>
            <w:tcW w:w="2126" w:type="dxa"/>
            <w:tcMar>
              <w:top w:w="0" w:type="dxa"/>
              <w:left w:w="108" w:type="dxa"/>
              <w:bottom w:w="0" w:type="dxa"/>
              <w:right w:w="108" w:type="dxa"/>
            </w:tcMar>
            <w:vAlign w:val="center"/>
          </w:tcPr>
          <w:p w14:paraId="418F1EF4" w14:textId="6F0A49F8"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2AA34145"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540BCA9C"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18C0F0D3" w14:textId="19175C6E" w:rsidTr="009450F3">
        <w:trPr>
          <w:trHeight w:val="20"/>
        </w:trPr>
        <w:tc>
          <w:tcPr>
            <w:tcW w:w="1971" w:type="dxa"/>
            <w:vMerge/>
            <w:tcMar>
              <w:top w:w="0" w:type="dxa"/>
              <w:left w:w="108" w:type="dxa"/>
              <w:bottom w:w="0" w:type="dxa"/>
              <w:right w:w="108" w:type="dxa"/>
            </w:tcMar>
          </w:tcPr>
          <w:p w14:paraId="3E1B4CD7"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385FB836"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Самостоятельная работа обучающихся</w:t>
            </w:r>
          </w:p>
        </w:tc>
        <w:tc>
          <w:tcPr>
            <w:tcW w:w="2126" w:type="dxa"/>
            <w:tcMar>
              <w:top w:w="0" w:type="dxa"/>
              <w:left w:w="108" w:type="dxa"/>
              <w:bottom w:w="0" w:type="dxa"/>
              <w:right w:w="108" w:type="dxa"/>
            </w:tcMar>
            <w:vAlign w:val="center"/>
          </w:tcPr>
          <w:p w14:paraId="4B2ABCDE" w14:textId="78C4A674"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tcPr>
          <w:p w14:paraId="419C74E7" w14:textId="77777777" w:rsidR="009450F3" w:rsidRPr="00C1724B" w:rsidRDefault="009450F3" w:rsidP="00C1724B">
            <w:pPr>
              <w:widowControl w:val="0"/>
              <w:tabs>
                <w:tab w:val="left" w:pos="375"/>
                <w:tab w:val="center" w:pos="459"/>
              </w:tabs>
              <w:autoSpaceDE w:val="0"/>
              <w:autoSpaceDN w:val="0"/>
              <w:adjustRightInd w:val="0"/>
              <w:spacing w:after="0" w:line="240" w:lineRule="auto"/>
              <w:jc w:val="center"/>
              <w:rPr>
                <w:rFonts w:ascii="Times New Roman" w:hAnsi="Times New Roman"/>
                <w:i/>
                <w:iCs/>
              </w:rPr>
            </w:pPr>
          </w:p>
        </w:tc>
        <w:tc>
          <w:tcPr>
            <w:tcW w:w="1275" w:type="dxa"/>
            <w:vMerge/>
          </w:tcPr>
          <w:p w14:paraId="2A3D9D1B" w14:textId="77777777" w:rsidR="009450F3" w:rsidRPr="00C1724B" w:rsidRDefault="009450F3" w:rsidP="00C1724B">
            <w:pPr>
              <w:widowControl w:val="0"/>
              <w:tabs>
                <w:tab w:val="left" w:pos="375"/>
                <w:tab w:val="center" w:pos="459"/>
              </w:tabs>
              <w:autoSpaceDE w:val="0"/>
              <w:autoSpaceDN w:val="0"/>
              <w:adjustRightInd w:val="0"/>
              <w:spacing w:after="0" w:line="240" w:lineRule="auto"/>
              <w:jc w:val="center"/>
              <w:rPr>
                <w:rFonts w:ascii="Times New Roman" w:hAnsi="Times New Roman"/>
                <w:i/>
                <w:iCs/>
              </w:rPr>
            </w:pPr>
          </w:p>
        </w:tc>
      </w:tr>
      <w:tr w:rsidR="009450F3" w:rsidRPr="00C1724B" w14:paraId="7C6F64D3" w14:textId="629B4AD6" w:rsidTr="009450F3">
        <w:trPr>
          <w:trHeight w:val="20"/>
        </w:trPr>
        <w:tc>
          <w:tcPr>
            <w:tcW w:w="1971" w:type="dxa"/>
            <w:vMerge/>
            <w:tcMar>
              <w:top w:w="0" w:type="dxa"/>
              <w:left w:w="108" w:type="dxa"/>
              <w:bottom w:w="0" w:type="dxa"/>
              <w:right w:w="108" w:type="dxa"/>
            </w:tcMar>
          </w:tcPr>
          <w:p w14:paraId="3CE3843A"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7F547A09" w14:textId="7FD6CFDE"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2126" w:type="dxa"/>
            <w:tcMar>
              <w:top w:w="0" w:type="dxa"/>
              <w:left w:w="108" w:type="dxa"/>
              <w:bottom w:w="0" w:type="dxa"/>
              <w:right w:w="108" w:type="dxa"/>
            </w:tcMar>
            <w:vAlign w:val="center"/>
          </w:tcPr>
          <w:p w14:paraId="66DAAAB8" w14:textId="2B32AE8C"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6DD453FF"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05A740D8"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15FBE578" w14:textId="708EB4A3" w:rsidTr="009450F3">
        <w:trPr>
          <w:trHeight w:val="20"/>
        </w:trPr>
        <w:tc>
          <w:tcPr>
            <w:tcW w:w="1971" w:type="dxa"/>
            <w:vMerge w:val="restart"/>
            <w:tcMar>
              <w:top w:w="0" w:type="dxa"/>
              <w:left w:w="108" w:type="dxa"/>
              <w:bottom w:w="0" w:type="dxa"/>
              <w:right w:w="108" w:type="dxa"/>
            </w:tcMar>
          </w:tcPr>
          <w:p w14:paraId="587BE1FF"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Тема 1.4</w:t>
            </w:r>
          </w:p>
          <w:p w14:paraId="2399CA7B"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 xml:space="preserve">Современная философия </w:t>
            </w:r>
          </w:p>
          <w:p w14:paraId="5DF9982A"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4B4F6809" w14:textId="41704D75" w:rsidR="009450F3" w:rsidRPr="00C1724B" w:rsidRDefault="009450F3" w:rsidP="00C1724B">
            <w:pPr>
              <w:widowControl w:val="0"/>
              <w:autoSpaceDE w:val="0"/>
              <w:autoSpaceDN w:val="0"/>
              <w:adjustRightInd w:val="0"/>
              <w:spacing w:after="0" w:line="240" w:lineRule="auto"/>
              <w:rPr>
                <w:rFonts w:ascii="Times New Roman" w:hAnsi="Times New Roman"/>
                <w:b/>
                <w:bCs/>
              </w:rPr>
            </w:pPr>
            <w:r>
              <w:rPr>
                <w:rFonts w:ascii="Times New Roman" w:hAnsi="Times New Roman"/>
                <w:b/>
                <w:bCs/>
              </w:rPr>
              <w:t>Содержание</w:t>
            </w:r>
          </w:p>
        </w:tc>
        <w:tc>
          <w:tcPr>
            <w:tcW w:w="2126" w:type="dxa"/>
            <w:tcMar>
              <w:top w:w="0" w:type="dxa"/>
              <w:left w:w="108" w:type="dxa"/>
              <w:bottom w:w="0" w:type="dxa"/>
              <w:right w:w="108" w:type="dxa"/>
            </w:tcMar>
          </w:tcPr>
          <w:p w14:paraId="405706DF" w14:textId="393964B9"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val="restart"/>
          </w:tcPr>
          <w:p w14:paraId="7E0A063C" w14:textId="1CAE9EEA" w:rsidR="009450F3" w:rsidRPr="00C1724B" w:rsidRDefault="009450F3" w:rsidP="00C1724B">
            <w:pPr>
              <w:widowControl w:val="0"/>
              <w:autoSpaceDE w:val="0"/>
              <w:autoSpaceDN w:val="0"/>
              <w:adjustRightInd w:val="0"/>
              <w:spacing w:after="0" w:line="240" w:lineRule="auto"/>
              <w:jc w:val="center"/>
              <w:rPr>
                <w:rFonts w:ascii="Times New Roman" w:hAnsi="Times New Roman"/>
                <w:i/>
                <w:iCs/>
              </w:rPr>
            </w:pPr>
          </w:p>
        </w:tc>
        <w:tc>
          <w:tcPr>
            <w:tcW w:w="1275" w:type="dxa"/>
            <w:vMerge w:val="restart"/>
          </w:tcPr>
          <w:p w14:paraId="4B5FABC8"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01</w:t>
            </w:r>
          </w:p>
          <w:p w14:paraId="304DEE59"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04</w:t>
            </w:r>
          </w:p>
          <w:p w14:paraId="38BDAC3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06</w:t>
            </w:r>
          </w:p>
          <w:p w14:paraId="26473D00" w14:textId="721333FF" w:rsidR="009450F3" w:rsidRPr="00C1724B" w:rsidRDefault="009450F3" w:rsidP="00C1724B">
            <w:pPr>
              <w:widowControl w:val="0"/>
              <w:autoSpaceDE w:val="0"/>
              <w:autoSpaceDN w:val="0"/>
              <w:adjustRightInd w:val="0"/>
              <w:spacing w:after="0" w:line="240" w:lineRule="auto"/>
              <w:jc w:val="center"/>
              <w:rPr>
                <w:rFonts w:ascii="Times New Roman" w:hAnsi="Times New Roman"/>
                <w:i/>
                <w:iCs/>
              </w:rPr>
            </w:pPr>
          </w:p>
        </w:tc>
      </w:tr>
      <w:tr w:rsidR="009450F3" w:rsidRPr="00C1724B" w14:paraId="6CF712E5" w14:textId="0CA4C9B1" w:rsidTr="009450F3">
        <w:trPr>
          <w:trHeight w:val="20"/>
        </w:trPr>
        <w:tc>
          <w:tcPr>
            <w:tcW w:w="1971" w:type="dxa"/>
            <w:vMerge/>
            <w:tcMar>
              <w:top w:w="0" w:type="dxa"/>
              <w:left w:w="108" w:type="dxa"/>
              <w:bottom w:w="0" w:type="dxa"/>
              <w:right w:w="108" w:type="dxa"/>
            </w:tcMar>
          </w:tcPr>
          <w:p w14:paraId="7B9EF678"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1C625D8C" w14:textId="77777777" w:rsidR="009450F3" w:rsidRPr="00C1724B" w:rsidRDefault="009450F3" w:rsidP="00C1724B">
            <w:pPr>
              <w:widowControl w:val="0"/>
              <w:tabs>
                <w:tab w:val="left" w:pos="0"/>
                <w:tab w:val="left" w:pos="449"/>
              </w:tabs>
              <w:autoSpaceDE w:val="0"/>
              <w:autoSpaceDN w:val="0"/>
              <w:adjustRightInd w:val="0"/>
              <w:spacing w:after="0" w:line="240" w:lineRule="auto"/>
              <w:jc w:val="both"/>
              <w:rPr>
                <w:rFonts w:ascii="Times New Roman" w:hAnsi="Times New Roman"/>
              </w:rPr>
            </w:pPr>
            <w:r w:rsidRPr="00C1724B">
              <w:rPr>
                <w:rFonts w:ascii="Times New Roman" w:hAnsi="Times New Roman"/>
              </w:rPr>
              <w:t xml:space="preserve">1. Общая характеристика основных направлений в философии ХХ века. Философия логического позитивизма: понятия и категории. Основные принципы философии прагматизма и его представители. Экзистенциализм </w:t>
            </w:r>
            <w:proofErr w:type="spellStart"/>
            <w:r w:rsidRPr="00C1724B">
              <w:rPr>
                <w:rFonts w:ascii="Times New Roman" w:hAnsi="Times New Roman"/>
              </w:rPr>
              <w:t>М.Хайдеггера</w:t>
            </w:r>
            <w:proofErr w:type="spellEnd"/>
            <w:r w:rsidRPr="00C1724B">
              <w:rPr>
                <w:rFonts w:ascii="Times New Roman" w:hAnsi="Times New Roman"/>
              </w:rPr>
              <w:t xml:space="preserve">, </w:t>
            </w:r>
            <w:proofErr w:type="spellStart"/>
            <w:r w:rsidRPr="00C1724B">
              <w:rPr>
                <w:rFonts w:ascii="Times New Roman" w:hAnsi="Times New Roman"/>
              </w:rPr>
              <w:t>К.Ясперса</w:t>
            </w:r>
            <w:proofErr w:type="spellEnd"/>
            <w:r w:rsidRPr="00C1724B">
              <w:rPr>
                <w:rFonts w:ascii="Times New Roman" w:hAnsi="Times New Roman"/>
              </w:rPr>
              <w:t>, Ж.-</w:t>
            </w:r>
            <w:proofErr w:type="spellStart"/>
            <w:r w:rsidRPr="00C1724B">
              <w:rPr>
                <w:rFonts w:ascii="Times New Roman" w:hAnsi="Times New Roman"/>
              </w:rPr>
              <w:t>П.Сартра</w:t>
            </w:r>
            <w:proofErr w:type="spellEnd"/>
            <w:r w:rsidRPr="00C1724B">
              <w:rPr>
                <w:rFonts w:ascii="Times New Roman" w:hAnsi="Times New Roman"/>
              </w:rPr>
              <w:t xml:space="preserve">, </w:t>
            </w:r>
            <w:proofErr w:type="spellStart"/>
            <w:r w:rsidRPr="00C1724B">
              <w:rPr>
                <w:rFonts w:ascii="Times New Roman" w:hAnsi="Times New Roman"/>
              </w:rPr>
              <w:t>А.Камю</w:t>
            </w:r>
            <w:proofErr w:type="spellEnd"/>
            <w:r w:rsidRPr="00C1724B">
              <w:rPr>
                <w:rFonts w:ascii="Times New Roman" w:hAnsi="Times New Roman"/>
              </w:rPr>
              <w:t>. Основные идеи психоанализа З. Фрейда. Основные виды бессознательных процессов: сновидение, телепатия, ясновидение, интуиция, озарение. Теория архетипов К. Юнга. Коллективное бессознательное и его роль в развитии культуры.</w:t>
            </w:r>
          </w:p>
        </w:tc>
        <w:tc>
          <w:tcPr>
            <w:tcW w:w="2126" w:type="dxa"/>
            <w:tcMar>
              <w:top w:w="0" w:type="dxa"/>
              <w:left w:w="108" w:type="dxa"/>
              <w:bottom w:w="0" w:type="dxa"/>
              <w:right w:w="108" w:type="dxa"/>
            </w:tcMar>
            <w:vAlign w:val="center"/>
          </w:tcPr>
          <w:p w14:paraId="04AB7265" w14:textId="69D9DB94"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40503873"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6092709D"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53DAC9A9" w14:textId="57035156" w:rsidTr="009450F3">
        <w:trPr>
          <w:trHeight w:val="20"/>
        </w:trPr>
        <w:tc>
          <w:tcPr>
            <w:tcW w:w="1971" w:type="dxa"/>
            <w:vMerge/>
            <w:tcMar>
              <w:top w:w="0" w:type="dxa"/>
              <w:left w:w="108" w:type="dxa"/>
              <w:bottom w:w="0" w:type="dxa"/>
              <w:right w:w="108" w:type="dxa"/>
            </w:tcMar>
          </w:tcPr>
          <w:p w14:paraId="5D9CCF8E"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63D357DF" w14:textId="77777777" w:rsidR="009450F3" w:rsidRPr="00C1724B" w:rsidRDefault="009450F3" w:rsidP="00C1724B">
            <w:pPr>
              <w:widowControl w:val="0"/>
              <w:autoSpaceDE w:val="0"/>
              <w:autoSpaceDN w:val="0"/>
              <w:adjustRightInd w:val="0"/>
              <w:spacing w:after="0" w:line="240" w:lineRule="auto"/>
              <w:jc w:val="both"/>
              <w:rPr>
                <w:rFonts w:ascii="Times New Roman" w:hAnsi="Times New Roman"/>
              </w:rPr>
            </w:pPr>
            <w:r w:rsidRPr="00C1724B">
              <w:rPr>
                <w:rFonts w:ascii="Times New Roman" w:hAnsi="Times New Roman"/>
                <w:bCs/>
              </w:rPr>
              <w:t xml:space="preserve">2.Этапы развития русской философии, ее школы и течения. Нравственно-антропологическая </w:t>
            </w:r>
            <w:r w:rsidRPr="00C1724B">
              <w:rPr>
                <w:rFonts w:ascii="Times New Roman" w:hAnsi="Times New Roman"/>
                <w:bCs/>
              </w:rPr>
              <w:lastRenderedPageBreak/>
              <w:t>направленность русской философии. Западники и славянофилы. Философское осмысление вопроса о месте России славянофилами (А.С Хомяков, И. В. Киреевский, К.С. Аксаков) и западниками (П. Я. Чаадаев, А. И. Герцен, В.Г. Белинский). Проблема человека, его природы и сущности, смысла жизни и предназначении, свободы и ответственности. Русские религиозные философы о двойственной природе человека. Философские воззрения великих русских писателей Ф. М. Достоевского и Л. Н. Толстого. «Философия всеединства» Владимира Соловьева.</w:t>
            </w:r>
          </w:p>
        </w:tc>
        <w:tc>
          <w:tcPr>
            <w:tcW w:w="2126" w:type="dxa"/>
            <w:tcMar>
              <w:top w:w="0" w:type="dxa"/>
              <w:left w:w="108" w:type="dxa"/>
              <w:bottom w:w="0" w:type="dxa"/>
              <w:right w:w="108" w:type="dxa"/>
            </w:tcMar>
            <w:vAlign w:val="center"/>
          </w:tcPr>
          <w:p w14:paraId="3DDEE552" w14:textId="43EE7A9B"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2B10566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2CD0730F"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5AF334C2" w14:textId="798311ED" w:rsidTr="009450F3">
        <w:trPr>
          <w:trHeight w:val="20"/>
        </w:trPr>
        <w:tc>
          <w:tcPr>
            <w:tcW w:w="1971" w:type="dxa"/>
            <w:vMerge/>
            <w:tcMar>
              <w:top w:w="0" w:type="dxa"/>
              <w:left w:w="108" w:type="dxa"/>
              <w:bottom w:w="0" w:type="dxa"/>
              <w:right w:w="108" w:type="dxa"/>
            </w:tcMar>
          </w:tcPr>
          <w:p w14:paraId="0B772F9D"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766A5DFE" w14:textId="3D0860FF"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 и лабораторных работ</w:t>
            </w:r>
          </w:p>
        </w:tc>
        <w:tc>
          <w:tcPr>
            <w:tcW w:w="2126" w:type="dxa"/>
            <w:tcMar>
              <w:top w:w="0" w:type="dxa"/>
              <w:left w:w="108" w:type="dxa"/>
              <w:bottom w:w="0" w:type="dxa"/>
              <w:right w:w="108" w:type="dxa"/>
            </w:tcMar>
            <w:vAlign w:val="center"/>
          </w:tcPr>
          <w:p w14:paraId="69A4CFCF" w14:textId="2EE276B5"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tcPr>
          <w:p w14:paraId="72C51FD3"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0F62C383"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579C37D2" w14:textId="08FF51B9" w:rsidTr="009450F3">
        <w:trPr>
          <w:trHeight w:val="20"/>
        </w:trPr>
        <w:tc>
          <w:tcPr>
            <w:tcW w:w="1971" w:type="dxa"/>
            <w:vMerge/>
            <w:tcMar>
              <w:top w:w="0" w:type="dxa"/>
              <w:left w:w="108" w:type="dxa"/>
              <w:bottom w:w="0" w:type="dxa"/>
              <w:right w:w="108" w:type="dxa"/>
            </w:tcMar>
          </w:tcPr>
          <w:p w14:paraId="3F3BCAD9"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73E1AE89" w14:textId="6CD9C229"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sidRPr="00C1724B">
              <w:rPr>
                <w:rFonts w:ascii="Times New Roman" w:hAnsi="Times New Roman"/>
              </w:rPr>
              <w:t>Составление сравнительной характеристики «Основные направления современной философии»</w:t>
            </w:r>
          </w:p>
        </w:tc>
        <w:tc>
          <w:tcPr>
            <w:tcW w:w="2126" w:type="dxa"/>
            <w:tcMar>
              <w:top w:w="0" w:type="dxa"/>
              <w:left w:w="108" w:type="dxa"/>
              <w:bottom w:w="0" w:type="dxa"/>
              <w:right w:w="108" w:type="dxa"/>
            </w:tcMar>
            <w:vAlign w:val="center"/>
          </w:tcPr>
          <w:p w14:paraId="33F1B774" w14:textId="40F0D4E5"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5B17B661"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37BC8DE4"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79B751C4" w14:textId="75C60FE4" w:rsidTr="009450F3">
        <w:trPr>
          <w:trHeight w:val="20"/>
        </w:trPr>
        <w:tc>
          <w:tcPr>
            <w:tcW w:w="1971" w:type="dxa"/>
            <w:vMerge/>
            <w:tcMar>
              <w:top w:w="0" w:type="dxa"/>
              <w:left w:w="108" w:type="dxa"/>
              <w:bottom w:w="0" w:type="dxa"/>
              <w:right w:w="108" w:type="dxa"/>
            </w:tcMar>
          </w:tcPr>
          <w:p w14:paraId="1F1664E2"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3928F3AA"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Самостоятельная работа обучающихся</w:t>
            </w:r>
          </w:p>
        </w:tc>
        <w:tc>
          <w:tcPr>
            <w:tcW w:w="2126" w:type="dxa"/>
            <w:tcMar>
              <w:top w:w="0" w:type="dxa"/>
              <w:left w:w="108" w:type="dxa"/>
              <w:bottom w:w="0" w:type="dxa"/>
              <w:right w:w="108" w:type="dxa"/>
            </w:tcMar>
            <w:vAlign w:val="center"/>
          </w:tcPr>
          <w:p w14:paraId="7318981F" w14:textId="7224388B"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tcPr>
          <w:p w14:paraId="1190D586"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7C5C3DAF"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69769E17" w14:textId="5E134B7B" w:rsidTr="009450F3">
        <w:trPr>
          <w:trHeight w:val="20"/>
        </w:trPr>
        <w:tc>
          <w:tcPr>
            <w:tcW w:w="1971" w:type="dxa"/>
            <w:vMerge/>
            <w:tcMar>
              <w:top w:w="0" w:type="dxa"/>
              <w:left w:w="108" w:type="dxa"/>
              <w:bottom w:w="0" w:type="dxa"/>
              <w:right w:w="108" w:type="dxa"/>
            </w:tcMar>
          </w:tcPr>
          <w:p w14:paraId="08C8BB53"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4D4A6354" w14:textId="77777777" w:rsidR="009450F3" w:rsidRPr="00C1724B" w:rsidRDefault="009450F3" w:rsidP="008D11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rPr>
            </w:pPr>
          </w:p>
        </w:tc>
        <w:tc>
          <w:tcPr>
            <w:tcW w:w="2126" w:type="dxa"/>
            <w:tcMar>
              <w:top w:w="0" w:type="dxa"/>
              <w:left w:w="108" w:type="dxa"/>
              <w:bottom w:w="0" w:type="dxa"/>
              <w:right w:w="108" w:type="dxa"/>
            </w:tcMar>
            <w:vAlign w:val="center"/>
          </w:tcPr>
          <w:p w14:paraId="39D1754B" w14:textId="729A272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338D87AD"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579AD1FC"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2113830E" w14:textId="2EF46057" w:rsidTr="009450F3">
        <w:trPr>
          <w:trHeight w:val="20"/>
        </w:trPr>
        <w:tc>
          <w:tcPr>
            <w:tcW w:w="7229" w:type="dxa"/>
            <w:gridSpan w:val="2"/>
            <w:tcMar>
              <w:top w:w="0" w:type="dxa"/>
              <w:left w:w="108" w:type="dxa"/>
              <w:bottom w:w="0" w:type="dxa"/>
              <w:right w:w="108" w:type="dxa"/>
            </w:tcMar>
          </w:tcPr>
          <w:p w14:paraId="069BC7A1"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Раздел 2. Структура и основные направления философии</w:t>
            </w:r>
          </w:p>
        </w:tc>
        <w:tc>
          <w:tcPr>
            <w:tcW w:w="2126" w:type="dxa"/>
            <w:tcMar>
              <w:top w:w="0" w:type="dxa"/>
              <w:left w:w="108" w:type="dxa"/>
              <w:bottom w:w="0" w:type="dxa"/>
              <w:right w:w="108" w:type="dxa"/>
            </w:tcMar>
          </w:tcPr>
          <w:p w14:paraId="214614DA" w14:textId="16C545B4" w:rsidR="009450F3" w:rsidRPr="00C1724B" w:rsidRDefault="009450F3" w:rsidP="00C1724B">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rPr>
              <w:t>10/8</w:t>
            </w:r>
          </w:p>
        </w:tc>
        <w:tc>
          <w:tcPr>
            <w:tcW w:w="2127" w:type="dxa"/>
          </w:tcPr>
          <w:p w14:paraId="189AACDD" w14:textId="464D86C5" w:rsidR="009450F3" w:rsidRPr="008D11BD" w:rsidRDefault="009450F3" w:rsidP="00C1724B">
            <w:pPr>
              <w:widowControl w:val="0"/>
              <w:autoSpaceDE w:val="0"/>
              <w:autoSpaceDN w:val="0"/>
              <w:adjustRightInd w:val="0"/>
              <w:spacing w:after="0" w:line="240" w:lineRule="auto"/>
              <w:jc w:val="center"/>
              <w:rPr>
                <w:rFonts w:ascii="Times New Roman" w:hAnsi="Times New Roman"/>
                <w:b/>
                <w:bCs/>
              </w:rPr>
            </w:pPr>
            <w:r w:rsidRPr="008D11BD">
              <w:rPr>
                <w:rFonts w:ascii="Times New Roman" w:hAnsi="Times New Roman"/>
                <w:b/>
                <w:bCs/>
              </w:rPr>
              <w:t>31/24</w:t>
            </w:r>
          </w:p>
        </w:tc>
        <w:tc>
          <w:tcPr>
            <w:tcW w:w="1275" w:type="dxa"/>
            <w:vMerge/>
          </w:tcPr>
          <w:p w14:paraId="00E66092"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1BD98D34" w14:textId="2FCC4E11" w:rsidTr="009450F3">
        <w:trPr>
          <w:trHeight w:val="20"/>
        </w:trPr>
        <w:tc>
          <w:tcPr>
            <w:tcW w:w="1971" w:type="dxa"/>
            <w:vMerge w:val="restart"/>
            <w:tcMar>
              <w:top w:w="0" w:type="dxa"/>
              <w:left w:w="108" w:type="dxa"/>
              <w:bottom w:w="0" w:type="dxa"/>
              <w:right w:w="108" w:type="dxa"/>
            </w:tcMar>
          </w:tcPr>
          <w:p w14:paraId="0497648A"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Тема 2.1.</w:t>
            </w:r>
          </w:p>
          <w:p w14:paraId="3EF8C6CE"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Методы философии и ее внутреннее строение</w:t>
            </w:r>
          </w:p>
          <w:p w14:paraId="68EFA5A9"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4CB33E3A" w14:textId="35C9043A" w:rsidR="009450F3" w:rsidRPr="00C1724B" w:rsidRDefault="009450F3" w:rsidP="00C1724B">
            <w:pPr>
              <w:widowControl w:val="0"/>
              <w:autoSpaceDE w:val="0"/>
              <w:autoSpaceDN w:val="0"/>
              <w:adjustRightInd w:val="0"/>
              <w:spacing w:after="0" w:line="240" w:lineRule="auto"/>
              <w:rPr>
                <w:rFonts w:ascii="Times New Roman" w:hAnsi="Times New Roman"/>
                <w:b/>
                <w:bCs/>
              </w:rPr>
            </w:pPr>
            <w:r>
              <w:rPr>
                <w:rFonts w:ascii="Times New Roman" w:hAnsi="Times New Roman"/>
                <w:b/>
                <w:bCs/>
              </w:rPr>
              <w:t>Содержание</w:t>
            </w:r>
          </w:p>
        </w:tc>
        <w:tc>
          <w:tcPr>
            <w:tcW w:w="2126" w:type="dxa"/>
            <w:tcMar>
              <w:top w:w="0" w:type="dxa"/>
              <w:left w:w="108" w:type="dxa"/>
              <w:bottom w:w="0" w:type="dxa"/>
              <w:right w:w="108" w:type="dxa"/>
            </w:tcMar>
            <w:vAlign w:val="center"/>
          </w:tcPr>
          <w:p w14:paraId="13671E40" w14:textId="1C171075"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val="restart"/>
          </w:tcPr>
          <w:p w14:paraId="74BF7B78" w14:textId="52ACA235"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val="restart"/>
          </w:tcPr>
          <w:p w14:paraId="4FA4A9C4"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01</w:t>
            </w:r>
          </w:p>
          <w:p w14:paraId="7B11B5F1"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06</w:t>
            </w:r>
          </w:p>
          <w:p w14:paraId="766500B8" w14:textId="2AC550E6" w:rsidR="009450F3" w:rsidRPr="00C1724B" w:rsidRDefault="009450F3" w:rsidP="00C1724B">
            <w:pPr>
              <w:widowControl w:val="0"/>
              <w:autoSpaceDE w:val="0"/>
              <w:autoSpaceDN w:val="0"/>
              <w:adjustRightInd w:val="0"/>
              <w:spacing w:after="0" w:line="240" w:lineRule="auto"/>
              <w:jc w:val="center"/>
              <w:rPr>
                <w:rFonts w:ascii="Times New Roman" w:hAnsi="Times New Roman"/>
                <w:i/>
                <w:iCs/>
              </w:rPr>
            </w:pPr>
          </w:p>
        </w:tc>
      </w:tr>
      <w:tr w:rsidR="009450F3" w:rsidRPr="00C1724B" w14:paraId="557AE16A" w14:textId="46E2C179" w:rsidTr="009450F3">
        <w:trPr>
          <w:trHeight w:val="20"/>
        </w:trPr>
        <w:tc>
          <w:tcPr>
            <w:tcW w:w="1971" w:type="dxa"/>
            <w:vMerge/>
            <w:tcMar>
              <w:top w:w="0" w:type="dxa"/>
              <w:left w:w="108" w:type="dxa"/>
              <w:bottom w:w="0" w:type="dxa"/>
              <w:right w:w="108" w:type="dxa"/>
            </w:tcMar>
          </w:tcPr>
          <w:p w14:paraId="040ACF33"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2DBB79B2" w14:textId="77777777" w:rsidR="009450F3" w:rsidRPr="00C1724B" w:rsidRDefault="009450F3" w:rsidP="00C1724B">
            <w:pPr>
              <w:widowControl w:val="0"/>
              <w:tabs>
                <w:tab w:val="left" w:pos="0"/>
                <w:tab w:val="left" w:pos="449"/>
              </w:tabs>
              <w:autoSpaceDE w:val="0"/>
              <w:autoSpaceDN w:val="0"/>
              <w:adjustRightInd w:val="0"/>
              <w:spacing w:after="0" w:line="240" w:lineRule="auto"/>
              <w:jc w:val="both"/>
              <w:rPr>
                <w:rFonts w:ascii="Times New Roman" w:hAnsi="Times New Roman"/>
              </w:rPr>
            </w:pPr>
            <w:r w:rsidRPr="00C1724B">
              <w:rPr>
                <w:rFonts w:ascii="Times New Roman" w:hAnsi="Times New Roman"/>
              </w:rPr>
              <w:t>1. Этапы философии. Основные картины мира. Основные этапы в развитии философской мысли: общая характеристика.</w:t>
            </w:r>
            <w:r w:rsidRPr="00C1724B">
              <w:rPr>
                <w:rFonts w:ascii="Times New Roman" w:hAnsi="Times New Roman"/>
              </w:rPr>
              <w:tab/>
              <w:t>Понятие картины мира и ее виды.</w:t>
            </w:r>
            <w:r w:rsidRPr="00C1724B">
              <w:rPr>
                <w:rFonts w:ascii="Times New Roman" w:hAnsi="Times New Roman"/>
              </w:rPr>
              <w:tab/>
              <w:t>Основы научной, философской и</w:t>
            </w:r>
          </w:p>
          <w:p w14:paraId="0C3874EA" w14:textId="77777777" w:rsidR="009450F3" w:rsidRPr="00C1724B" w:rsidRDefault="009450F3" w:rsidP="00C1724B">
            <w:pPr>
              <w:widowControl w:val="0"/>
              <w:tabs>
                <w:tab w:val="left" w:pos="0"/>
                <w:tab w:val="left" w:pos="449"/>
              </w:tabs>
              <w:autoSpaceDE w:val="0"/>
              <w:autoSpaceDN w:val="0"/>
              <w:adjustRightInd w:val="0"/>
              <w:spacing w:after="0" w:line="240" w:lineRule="auto"/>
              <w:jc w:val="both"/>
              <w:rPr>
                <w:rFonts w:ascii="Times New Roman" w:hAnsi="Times New Roman"/>
              </w:rPr>
            </w:pPr>
            <w:r w:rsidRPr="00C1724B">
              <w:rPr>
                <w:rFonts w:ascii="Times New Roman" w:hAnsi="Times New Roman"/>
              </w:rPr>
              <w:t>религиозной картин мира. Основные категории философии.</w:t>
            </w:r>
          </w:p>
        </w:tc>
        <w:tc>
          <w:tcPr>
            <w:tcW w:w="2126" w:type="dxa"/>
            <w:tcMar>
              <w:top w:w="0" w:type="dxa"/>
              <w:left w:w="108" w:type="dxa"/>
              <w:bottom w:w="0" w:type="dxa"/>
              <w:right w:w="108" w:type="dxa"/>
            </w:tcMar>
            <w:vAlign w:val="center"/>
          </w:tcPr>
          <w:p w14:paraId="6CE9E0EA" w14:textId="3BDF0DDA"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63665BC7"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68DBDB59"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4853C3E4" w14:textId="1BCDF776" w:rsidTr="009450F3">
        <w:trPr>
          <w:trHeight w:val="20"/>
        </w:trPr>
        <w:tc>
          <w:tcPr>
            <w:tcW w:w="1971" w:type="dxa"/>
            <w:vMerge/>
            <w:tcMar>
              <w:top w:w="0" w:type="dxa"/>
              <w:left w:w="108" w:type="dxa"/>
              <w:bottom w:w="0" w:type="dxa"/>
              <w:right w:w="108" w:type="dxa"/>
            </w:tcMar>
          </w:tcPr>
          <w:p w14:paraId="6626718D"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6BDF2A74" w14:textId="77777777" w:rsidR="009450F3" w:rsidRPr="00C1724B" w:rsidRDefault="009450F3" w:rsidP="00C1724B">
            <w:pPr>
              <w:widowControl w:val="0"/>
              <w:tabs>
                <w:tab w:val="left" w:pos="0"/>
                <w:tab w:val="left" w:pos="449"/>
              </w:tabs>
              <w:autoSpaceDE w:val="0"/>
              <w:autoSpaceDN w:val="0"/>
              <w:adjustRightInd w:val="0"/>
              <w:spacing w:after="0" w:line="240" w:lineRule="auto"/>
              <w:jc w:val="both"/>
              <w:rPr>
                <w:rFonts w:ascii="Times New Roman" w:hAnsi="Times New Roman"/>
              </w:rPr>
            </w:pPr>
            <w:r w:rsidRPr="00C1724B">
              <w:rPr>
                <w:rFonts w:ascii="Times New Roman" w:hAnsi="Times New Roman"/>
              </w:rPr>
              <w:t>2. Методы философии: формально-логический, диалектический, прагматический, системный, и др. Структура</w:t>
            </w:r>
            <w:r w:rsidRPr="00C1724B">
              <w:rPr>
                <w:rFonts w:ascii="Times New Roman" w:hAnsi="Times New Roman"/>
              </w:rPr>
              <w:tab/>
              <w:t>философии.</w:t>
            </w:r>
            <w:r w:rsidRPr="00C1724B">
              <w:rPr>
                <w:rFonts w:ascii="Times New Roman" w:hAnsi="Times New Roman"/>
              </w:rPr>
              <w:tab/>
              <w:t>Основные направления философии, их основания и различия. Основные понятия философии.</w:t>
            </w:r>
          </w:p>
        </w:tc>
        <w:tc>
          <w:tcPr>
            <w:tcW w:w="2126" w:type="dxa"/>
            <w:tcMar>
              <w:top w:w="0" w:type="dxa"/>
              <w:left w:w="108" w:type="dxa"/>
              <w:bottom w:w="0" w:type="dxa"/>
              <w:right w:w="108" w:type="dxa"/>
            </w:tcMar>
            <w:vAlign w:val="center"/>
          </w:tcPr>
          <w:p w14:paraId="6B6C841F" w14:textId="77234A9F"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3D158D53"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7EDB90ED"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35C208F1" w14:textId="249F0C32" w:rsidTr="009450F3">
        <w:trPr>
          <w:trHeight w:val="20"/>
        </w:trPr>
        <w:tc>
          <w:tcPr>
            <w:tcW w:w="1971" w:type="dxa"/>
            <w:vMerge/>
            <w:tcMar>
              <w:top w:w="0" w:type="dxa"/>
              <w:left w:w="108" w:type="dxa"/>
              <w:bottom w:w="0" w:type="dxa"/>
              <w:right w:w="108" w:type="dxa"/>
            </w:tcMar>
          </w:tcPr>
          <w:p w14:paraId="508EDBF7"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13998047"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Самостоятельная работа обучающихся</w:t>
            </w:r>
          </w:p>
        </w:tc>
        <w:tc>
          <w:tcPr>
            <w:tcW w:w="2126" w:type="dxa"/>
            <w:tcMar>
              <w:top w:w="0" w:type="dxa"/>
              <w:left w:w="108" w:type="dxa"/>
              <w:bottom w:w="0" w:type="dxa"/>
              <w:right w:w="108" w:type="dxa"/>
            </w:tcMar>
            <w:vAlign w:val="center"/>
          </w:tcPr>
          <w:p w14:paraId="02DAECB4" w14:textId="51BE987A"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tcPr>
          <w:p w14:paraId="23B75EC1"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4CBACFC8"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403E98F5" w14:textId="1315CBE4" w:rsidTr="009450F3">
        <w:trPr>
          <w:trHeight w:val="20"/>
        </w:trPr>
        <w:tc>
          <w:tcPr>
            <w:tcW w:w="1971" w:type="dxa"/>
            <w:vMerge/>
            <w:tcMar>
              <w:top w:w="0" w:type="dxa"/>
              <w:left w:w="108" w:type="dxa"/>
              <w:bottom w:w="0" w:type="dxa"/>
              <w:right w:w="108" w:type="dxa"/>
            </w:tcMar>
          </w:tcPr>
          <w:p w14:paraId="6FDDE4DB"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2EA1A790" w14:textId="43FA9945" w:rsidR="009450F3" w:rsidRPr="00C1724B" w:rsidRDefault="009450F3" w:rsidP="00C1724B">
            <w:pPr>
              <w:widowControl w:val="0"/>
              <w:tabs>
                <w:tab w:val="left" w:pos="209"/>
              </w:tabs>
              <w:autoSpaceDE w:val="0"/>
              <w:autoSpaceDN w:val="0"/>
              <w:adjustRightInd w:val="0"/>
              <w:spacing w:after="0" w:line="240" w:lineRule="auto"/>
              <w:rPr>
                <w:rFonts w:ascii="Times New Roman" w:hAnsi="Times New Roman"/>
              </w:rPr>
            </w:pPr>
          </w:p>
        </w:tc>
        <w:tc>
          <w:tcPr>
            <w:tcW w:w="2126" w:type="dxa"/>
            <w:tcMar>
              <w:top w:w="0" w:type="dxa"/>
              <w:left w:w="108" w:type="dxa"/>
              <w:bottom w:w="0" w:type="dxa"/>
              <w:right w:w="108" w:type="dxa"/>
            </w:tcMar>
            <w:vAlign w:val="center"/>
          </w:tcPr>
          <w:p w14:paraId="0AA5F87D" w14:textId="17EC70CA"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1C3A773A"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09FCBF2B"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248C872A" w14:textId="76879C98" w:rsidTr="009450F3">
        <w:trPr>
          <w:trHeight w:val="20"/>
        </w:trPr>
        <w:tc>
          <w:tcPr>
            <w:tcW w:w="1971" w:type="dxa"/>
            <w:vMerge w:val="restart"/>
            <w:tcMar>
              <w:top w:w="0" w:type="dxa"/>
              <w:left w:w="108" w:type="dxa"/>
              <w:bottom w:w="0" w:type="dxa"/>
              <w:right w:w="108" w:type="dxa"/>
            </w:tcMar>
          </w:tcPr>
          <w:p w14:paraId="3C7EBBA8"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Тема 2.2.</w:t>
            </w:r>
          </w:p>
          <w:p w14:paraId="64F1EEE6" w14:textId="77777777" w:rsidR="009450F3" w:rsidRPr="00C1724B" w:rsidRDefault="009450F3" w:rsidP="00C17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rPr>
            </w:pPr>
            <w:r w:rsidRPr="00C1724B">
              <w:rPr>
                <w:rFonts w:ascii="Times New Roman" w:hAnsi="Times New Roman"/>
                <w:b/>
                <w:bCs/>
              </w:rPr>
              <w:t>Учение о бытии и теория познания</w:t>
            </w:r>
          </w:p>
          <w:p w14:paraId="3066E9B6"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7720C421" w14:textId="4169D7C9" w:rsidR="009450F3" w:rsidRPr="00C1724B" w:rsidRDefault="009450F3" w:rsidP="00C1724B">
            <w:pPr>
              <w:widowControl w:val="0"/>
              <w:autoSpaceDE w:val="0"/>
              <w:autoSpaceDN w:val="0"/>
              <w:adjustRightInd w:val="0"/>
              <w:spacing w:after="0" w:line="240" w:lineRule="auto"/>
              <w:rPr>
                <w:rFonts w:ascii="Times New Roman" w:hAnsi="Times New Roman"/>
                <w:b/>
                <w:bCs/>
              </w:rPr>
            </w:pPr>
            <w:r>
              <w:rPr>
                <w:rFonts w:ascii="Times New Roman" w:hAnsi="Times New Roman"/>
                <w:b/>
                <w:bCs/>
              </w:rPr>
              <w:t>Содержание</w:t>
            </w:r>
          </w:p>
        </w:tc>
        <w:tc>
          <w:tcPr>
            <w:tcW w:w="2126" w:type="dxa"/>
            <w:tcMar>
              <w:top w:w="0" w:type="dxa"/>
              <w:left w:w="108" w:type="dxa"/>
              <w:bottom w:w="0" w:type="dxa"/>
              <w:right w:w="108" w:type="dxa"/>
            </w:tcMar>
            <w:vAlign w:val="center"/>
          </w:tcPr>
          <w:p w14:paraId="3F111E19" w14:textId="64AFC182"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val="restart"/>
          </w:tcPr>
          <w:p w14:paraId="3A15C9B6" w14:textId="67E57756"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val="restart"/>
          </w:tcPr>
          <w:p w14:paraId="021D2439"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01</w:t>
            </w:r>
          </w:p>
          <w:p w14:paraId="330360CB"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04</w:t>
            </w:r>
          </w:p>
          <w:p w14:paraId="23A52D88"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06</w:t>
            </w:r>
          </w:p>
          <w:p w14:paraId="16004CBC" w14:textId="691FFD19" w:rsidR="009450F3" w:rsidRPr="00C1724B" w:rsidRDefault="009450F3" w:rsidP="00C1724B">
            <w:pPr>
              <w:widowControl w:val="0"/>
              <w:autoSpaceDE w:val="0"/>
              <w:autoSpaceDN w:val="0"/>
              <w:adjustRightInd w:val="0"/>
              <w:spacing w:after="0" w:line="240" w:lineRule="auto"/>
              <w:jc w:val="center"/>
              <w:rPr>
                <w:rFonts w:ascii="Times New Roman" w:hAnsi="Times New Roman"/>
                <w:i/>
                <w:iCs/>
              </w:rPr>
            </w:pPr>
          </w:p>
        </w:tc>
      </w:tr>
      <w:tr w:rsidR="009450F3" w:rsidRPr="00C1724B" w14:paraId="0C4C1610" w14:textId="56FBA29F" w:rsidTr="009450F3">
        <w:trPr>
          <w:trHeight w:val="20"/>
        </w:trPr>
        <w:tc>
          <w:tcPr>
            <w:tcW w:w="1971" w:type="dxa"/>
            <w:vMerge/>
            <w:tcMar>
              <w:top w:w="0" w:type="dxa"/>
              <w:left w:w="108" w:type="dxa"/>
              <w:bottom w:w="0" w:type="dxa"/>
              <w:right w:w="108" w:type="dxa"/>
            </w:tcMar>
          </w:tcPr>
          <w:p w14:paraId="3E2A18F2"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700BC8B7" w14:textId="77777777" w:rsidR="009450F3" w:rsidRPr="00C1724B" w:rsidRDefault="009450F3" w:rsidP="00C1724B">
            <w:pPr>
              <w:widowControl w:val="0"/>
              <w:tabs>
                <w:tab w:val="left" w:pos="0"/>
                <w:tab w:val="left" w:pos="449"/>
              </w:tabs>
              <w:autoSpaceDE w:val="0"/>
              <w:autoSpaceDN w:val="0"/>
              <w:adjustRightInd w:val="0"/>
              <w:spacing w:after="0" w:line="240" w:lineRule="auto"/>
              <w:jc w:val="both"/>
              <w:rPr>
                <w:rFonts w:ascii="Times New Roman" w:hAnsi="Times New Roman"/>
              </w:rPr>
            </w:pPr>
            <w:r w:rsidRPr="00C1724B">
              <w:rPr>
                <w:rFonts w:ascii="Times New Roman" w:hAnsi="Times New Roman"/>
              </w:rPr>
              <w:t xml:space="preserve">1.Онтология - учение о бытии. Основы философского учения о бытии. Общие философские проблемы бытия. Категория «бытие» и многообразие его определений. Уровни бытия. Своеобразие бытия человека. Категории бытия человека: любовь, </w:t>
            </w:r>
            <w:r w:rsidRPr="00C1724B">
              <w:rPr>
                <w:rFonts w:ascii="Times New Roman" w:hAnsi="Times New Roman"/>
              </w:rPr>
              <w:lastRenderedPageBreak/>
              <w:t xml:space="preserve">смерть, творчество, вера, счастье. </w:t>
            </w:r>
          </w:p>
        </w:tc>
        <w:tc>
          <w:tcPr>
            <w:tcW w:w="2126" w:type="dxa"/>
            <w:tcMar>
              <w:top w:w="0" w:type="dxa"/>
              <w:left w:w="108" w:type="dxa"/>
              <w:bottom w:w="0" w:type="dxa"/>
              <w:right w:w="108" w:type="dxa"/>
            </w:tcMar>
            <w:vAlign w:val="center"/>
          </w:tcPr>
          <w:p w14:paraId="0F1FF54B" w14:textId="459F870C"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5811E56F"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419BAD17"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312A5755" w14:textId="5B08BCD4" w:rsidTr="009450F3">
        <w:trPr>
          <w:trHeight w:val="20"/>
        </w:trPr>
        <w:tc>
          <w:tcPr>
            <w:tcW w:w="1971" w:type="dxa"/>
            <w:vMerge/>
            <w:tcMar>
              <w:top w:w="0" w:type="dxa"/>
              <w:left w:w="108" w:type="dxa"/>
              <w:bottom w:w="0" w:type="dxa"/>
              <w:right w:w="108" w:type="dxa"/>
            </w:tcMar>
          </w:tcPr>
          <w:p w14:paraId="5DF71AF5"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6BD21D37" w14:textId="77777777" w:rsidR="009450F3" w:rsidRPr="00C1724B" w:rsidRDefault="009450F3" w:rsidP="00C1724B">
            <w:pPr>
              <w:widowControl w:val="0"/>
              <w:tabs>
                <w:tab w:val="left" w:pos="0"/>
                <w:tab w:val="left" w:pos="449"/>
              </w:tabs>
              <w:autoSpaceDE w:val="0"/>
              <w:autoSpaceDN w:val="0"/>
              <w:adjustRightInd w:val="0"/>
              <w:spacing w:after="0" w:line="240" w:lineRule="auto"/>
              <w:jc w:val="both"/>
              <w:rPr>
                <w:rFonts w:ascii="Times New Roman" w:hAnsi="Times New Roman"/>
              </w:rPr>
            </w:pPr>
            <w:r w:rsidRPr="00C1724B">
              <w:rPr>
                <w:rFonts w:ascii="Times New Roman" w:hAnsi="Times New Roman"/>
              </w:rPr>
              <w:t>2. Гносеология - учение о познании. Соотношение философской, религиозной и научной истин. Сущность процесса познания. Познание как философская проблема. Многообразие форм духовно- практического освоения мира: мифологическое, религиозное, эстетическое, моральное. Агностицизм и скептицизм. Чувственное, рациональное и интуитивное познание.</w:t>
            </w:r>
          </w:p>
          <w:p w14:paraId="76B7BC9D" w14:textId="77777777" w:rsidR="009450F3" w:rsidRPr="00C1724B" w:rsidRDefault="009450F3" w:rsidP="00C1724B">
            <w:pPr>
              <w:widowControl w:val="0"/>
              <w:tabs>
                <w:tab w:val="left" w:pos="0"/>
                <w:tab w:val="left" w:pos="449"/>
              </w:tabs>
              <w:autoSpaceDE w:val="0"/>
              <w:autoSpaceDN w:val="0"/>
              <w:adjustRightInd w:val="0"/>
              <w:spacing w:after="0" w:line="240" w:lineRule="auto"/>
              <w:jc w:val="both"/>
              <w:rPr>
                <w:rFonts w:ascii="Times New Roman" w:hAnsi="Times New Roman"/>
                <w:b/>
                <w:bCs/>
              </w:rPr>
            </w:pPr>
            <w:r w:rsidRPr="00C1724B">
              <w:rPr>
                <w:rFonts w:ascii="Times New Roman" w:hAnsi="Times New Roman"/>
              </w:rPr>
              <w:t>Специфика научного познания. Уровни научного познания: теоретический и эмпирический.</w:t>
            </w:r>
          </w:p>
        </w:tc>
        <w:tc>
          <w:tcPr>
            <w:tcW w:w="2126" w:type="dxa"/>
            <w:tcMar>
              <w:top w:w="0" w:type="dxa"/>
              <w:left w:w="108" w:type="dxa"/>
              <w:bottom w:w="0" w:type="dxa"/>
              <w:right w:w="108" w:type="dxa"/>
            </w:tcMar>
            <w:vAlign w:val="center"/>
          </w:tcPr>
          <w:p w14:paraId="01CBDA23" w14:textId="140CA3A4"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047C1103"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26A55E96"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5E6EF72E" w14:textId="4DAC20A1" w:rsidTr="009450F3">
        <w:trPr>
          <w:trHeight w:val="20"/>
        </w:trPr>
        <w:tc>
          <w:tcPr>
            <w:tcW w:w="1971" w:type="dxa"/>
            <w:vMerge/>
            <w:tcMar>
              <w:top w:w="0" w:type="dxa"/>
              <w:left w:w="108" w:type="dxa"/>
              <w:bottom w:w="0" w:type="dxa"/>
              <w:right w:w="108" w:type="dxa"/>
            </w:tcMar>
          </w:tcPr>
          <w:p w14:paraId="406520F9"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02AEBE6D" w14:textId="4C681F84"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 и лабораторных работ</w:t>
            </w:r>
          </w:p>
        </w:tc>
        <w:tc>
          <w:tcPr>
            <w:tcW w:w="2126" w:type="dxa"/>
            <w:tcMar>
              <w:top w:w="0" w:type="dxa"/>
              <w:left w:w="108" w:type="dxa"/>
              <w:bottom w:w="0" w:type="dxa"/>
              <w:right w:w="108" w:type="dxa"/>
            </w:tcMar>
            <w:vAlign w:val="center"/>
          </w:tcPr>
          <w:p w14:paraId="04CBFBD2" w14:textId="6A8EC45A"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val="restart"/>
          </w:tcPr>
          <w:p w14:paraId="20885ED1"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2AAA32E3"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349A48E3" w14:textId="67CD7321" w:rsidTr="009450F3">
        <w:trPr>
          <w:trHeight w:val="20"/>
        </w:trPr>
        <w:tc>
          <w:tcPr>
            <w:tcW w:w="1971" w:type="dxa"/>
            <w:vMerge/>
            <w:tcMar>
              <w:top w:w="0" w:type="dxa"/>
              <w:left w:w="108" w:type="dxa"/>
              <w:bottom w:w="0" w:type="dxa"/>
              <w:right w:w="108" w:type="dxa"/>
            </w:tcMar>
          </w:tcPr>
          <w:p w14:paraId="620D978F"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3E7C2410" w14:textId="78FA8BB0" w:rsidR="009450F3" w:rsidRPr="00C1724B" w:rsidRDefault="009450F3" w:rsidP="00C1724B">
            <w:pPr>
              <w:widowControl w:val="0"/>
              <w:tabs>
                <w:tab w:val="left" w:pos="0"/>
                <w:tab w:val="left" w:pos="449"/>
              </w:tabs>
              <w:autoSpaceDE w:val="0"/>
              <w:autoSpaceDN w:val="0"/>
              <w:adjustRightInd w:val="0"/>
              <w:spacing w:after="0" w:line="240" w:lineRule="auto"/>
              <w:rPr>
                <w:rFonts w:ascii="Times New Roman" w:hAnsi="Times New Roman"/>
              </w:rPr>
            </w:pPr>
            <w:r w:rsidRPr="00C1724B">
              <w:rPr>
                <w:rFonts w:ascii="Times New Roman" w:hAnsi="Times New Roman"/>
              </w:rPr>
              <w:t>Составление сравнительной таблицы</w:t>
            </w:r>
            <w:r w:rsidRPr="00C1724B">
              <w:rPr>
                <w:rFonts w:ascii="Times New Roman" w:hAnsi="Times New Roman"/>
                <w:bCs/>
              </w:rPr>
              <w:t xml:space="preserve"> «</w:t>
            </w:r>
            <w:r w:rsidRPr="00C1724B">
              <w:rPr>
                <w:rFonts w:ascii="Times New Roman" w:hAnsi="Times New Roman"/>
              </w:rPr>
              <w:t xml:space="preserve">Соотношение философской, научной и религиозной истин»  </w:t>
            </w:r>
          </w:p>
        </w:tc>
        <w:tc>
          <w:tcPr>
            <w:tcW w:w="2126" w:type="dxa"/>
            <w:tcMar>
              <w:top w:w="0" w:type="dxa"/>
              <w:left w:w="108" w:type="dxa"/>
              <w:bottom w:w="0" w:type="dxa"/>
              <w:right w:w="108" w:type="dxa"/>
            </w:tcMar>
            <w:vAlign w:val="center"/>
          </w:tcPr>
          <w:p w14:paraId="3B804EDB" w14:textId="020FAEBB"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445E079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66570CF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7AEC36CA" w14:textId="13207C7B" w:rsidTr="009450F3">
        <w:trPr>
          <w:trHeight w:val="20"/>
        </w:trPr>
        <w:tc>
          <w:tcPr>
            <w:tcW w:w="1971" w:type="dxa"/>
            <w:vMerge/>
            <w:tcMar>
              <w:top w:w="0" w:type="dxa"/>
              <w:left w:w="108" w:type="dxa"/>
              <w:bottom w:w="0" w:type="dxa"/>
              <w:right w:w="108" w:type="dxa"/>
            </w:tcMar>
          </w:tcPr>
          <w:p w14:paraId="1DEAF36D"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59895099"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Самостоятельная работа обучающихся</w:t>
            </w:r>
          </w:p>
        </w:tc>
        <w:tc>
          <w:tcPr>
            <w:tcW w:w="2126" w:type="dxa"/>
            <w:tcMar>
              <w:top w:w="0" w:type="dxa"/>
              <w:left w:w="108" w:type="dxa"/>
              <w:bottom w:w="0" w:type="dxa"/>
              <w:right w:w="108" w:type="dxa"/>
            </w:tcMar>
            <w:vAlign w:val="center"/>
          </w:tcPr>
          <w:p w14:paraId="03E5D9AC" w14:textId="2EAEDCFA"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tcPr>
          <w:p w14:paraId="23DC5807"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5729D564"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2647720B" w14:textId="17F77285" w:rsidTr="009450F3">
        <w:trPr>
          <w:trHeight w:val="20"/>
        </w:trPr>
        <w:tc>
          <w:tcPr>
            <w:tcW w:w="1971" w:type="dxa"/>
            <w:vMerge/>
            <w:tcMar>
              <w:top w:w="0" w:type="dxa"/>
              <w:left w:w="108" w:type="dxa"/>
              <w:bottom w:w="0" w:type="dxa"/>
              <w:right w:w="108" w:type="dxa"/>
            </w:tcMar>
          </w:tcPr>
          <w:p w14:paraId="52FEDEF0"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16BB8B43" w14:textId="2CFF91CF"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2126" w:type="dxa"/>
            <w:tcMar>
              <w:top w:w="0" w:type="dxa"/>
              <w:left w:w="108" w:type="dxa"/>
              <w:bottom w:w="0" w:type="dxa"/>
              <w:right w:w="108" w:type="dxa"/>
            </w:tcMar>
            <w:vAlign w:val="center"/>
          </w:tcPr>
          <w:p w14:paraId="33DA364C" w14:textId="056040A3"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5561DAD9"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26159D7C"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5576CBE9" w14:textId="5BF6C113" w:rsidTr="009450F3">
        <w:trPr>
          <w:trHeight w:val="20"/>
        </w:trPr>
        <w:tc>
          <w:tcPr>
            <w:tcW w:w="1971" w:type="dxa"/>
            <w:vMerge w:val="restart"/>
            <w:tcMar>
              <w:top w:w="0" w:type="dxa"/>
              <w:left w:w="108" w:type="dxa"/>
              <w:bottom w:w="0" w:type="dxa"/>
              <w:right w:w="108" w:type="dxa"/>
            </w:tcMar>
          </w:tcPr>
          <w:p w14:paraId="1DEEDB3A"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Тема 2.3.</w:t>
            </w:r>
          </w:p>
          <w:p w14:paraId="6F5D01A1"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Этика и социальная философия</w:t>
            </w:r>
          </w:p>
          <w:p w14:paraId="5E147B37"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52C7E564" w14:textId="42663C7E" w:rsidR="009450F3" w:rsidRPr="00C1724B" w:rsidRDefault="009450F3" w:rsidP="00C1724B">
            <w:pPr>
              <w:widowControl w:val="0"/>
              <w:autoSpaceDE w:val="0"/>
              <w:autoSpaceDN w:val="0"/>
              <w:adjustRightInd w:val="0"/>
              <w:spacing w:after="0" w:line="240" w:lineRule="auto"/>
              <w:rPr>
                <w:rFonts w:ascii="Times New Roman" w:hAnsi="Times New Roman"/>
                <w:b/>
                <w:bCs/>
              </w:rPr>
            </w:pPr>
            <w:r>
              <w:rPr>
                <w:rFonts w:ascii="Times New Roman" w:hAnsi="Times New Roman"/>
                <w:b/>
                <w:bCs/>
              </w:rPr>
              <w:t>Содержание</w:t>
            </w:r>
          </w:p>
        </w:tc>
        <w:tc>
          <w:tcPr>
            <w:tcW w:w="2126" w:type="dxa"/>
            <w:tcMar>
              <w:top w:w="0" w:type="dxa"/>
              <w:left w:w="108" w:type="dxa"/>
              <w:bottom w:w="0" w:type="dxa"/>
              <w:right w:w="108" w:type="dxa"/>
            </w:tcMar>
            <w:vAlign w:val="center"/>
          </w:tcPr>
          <w:p w14:paraId="59B80332" w14:textId="589C6137"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val="restart"/>
          </w:tcPr>
          <w:p w14:paraId="5F0C6023" w14:textId="4456D3F5" w:rsidR="009450F3" w:rsidRPr="00C1724B" w:rsidRDefault="009450F3" w:rsidP="00C1724B">
            <w:pPr>
              <w:widowControl w:val="0"/>
              <w:autoSpaceDE w:val="0"/>
              <w:autoSpaceDN w:val="0"/>
              <w:adjustRightInd w:val="0"/>
              <w:spacing w:after="0" w:line="240" w:lineRule="auto"/>
              <w:jc w:val="center"/>
              <w:rPr>
                <w:rFonts w:ascii="Times New Roman" w:hAnsi="Times New Roman"/>
                <w:iCs/>
              </w:rPr>
            </w:pPr>
          </w:p>
        </w:tc>
        <w:tc>
          <w:tcPr>
            <w:tcW w:w="1275" w:type="dxa"/>
            <w:vMerge w:val="restart"/>
          </w:tcPr>
          <w:p w14:paraId="4133F1B6"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01</w:t>
            </w:r>
          </w:p>
          <w:p w14:paraId="00CCB20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04</w:t>
            </w:r>
          </w:p>
          <w:p w14:paraId="47D77BE2"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06</w:t>
            </w:r>
          </w:p>
          <w:p w14:paraId="22348FA1" w14:textId="520E3CA3" w:rsidR="009450F3" w:rsidRPr="00C1724B" w:rsidRDefault="009450F3" w:rsidP="00C1724B">
            <w:pPr>
              <w:widowControl w:val="0"/>
              <w:autoSpaceDE w:val="0"/>
              <w:autoSpaceDN w:val="0"/>
              <w:adjustRightInd w:val="0"/>
              <w:spacing w:after="0" w:line="240" w:lineRule="auto"/>
              <w:jc w:val="center"/>
              <w:rPr>
                <w:rFonts w:ascii="Times New Roman" w:hAnsi="Times New Roman"/>
                <w:i/>
                <w:iCs/>
              </w:rPr>
            </w:pPr>
          </w:p>
        </w:tc>
      </w:tr>
      <w:tr w:rsidR="009450F3" w:rsidRPr="00C1724B" w14:paraId="73C1B08F" w14:textId="23AEC744" w:rsidTr="009450F3">
        <w:trPr>
          <w:trHeight w:val="20"/>
        </w:trPr>
        <w:tc>
          <w:tcPr>
            <w:tcW w:w="1971" w:type="dxa"/>
            <w:vMerge/>
            <w:tcMar>
              <w:top w:w="0" w:type="dxa"/>
              <w:left w:w="108" w:type="dxa"/>
              <w:bottom w:w="0" w:type="dxa"/>
              <w:right w:w="108" w:type="dxa"/>
            </w:tcMar>
          </w:tcPr>
          <w:p w14:paraId="49797ADE"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546B6C97" w14:textId="77777777" w:rsidR="009450F3" w:rsidRPr="00C1724B" w:rsidRDefault="009450F3" w:rsidP="00C1724B">
            <w:pPr>
              <w:widowControl w:val="0"/>
              <w:tabs>
                <w:tab w:val="left" w:pos="0"/>
                <w:tab w:val="left" w:pos="449"/>
              </w:tabs>
              <w:autoSpaceDE w:val="0"/>
              <w:autoSpaceDN w:val="0"/>
              <w:adjustRightInd w:val="0"/>
              <w:spacing w:after="0" w:line="240" w:lineRule="auto"/>
              <w:jc w:val="both"/>
              <w:rPr>
                <w:rFonts w:ascii="Times New Roman" w:hAnsi="Times New Roman"/>
              </w:rPr>
            </w:pPr>
            <w:r w:rsidRPr="00C1724B">
              <w:rPr>
                <w:rFonts w:ascii="Times New Roman" w:hAnsi="Times New Roman"/>
              </w:rPr>
              <w:t>1.Общезначимость этики. Этика, ее предмет и роль в обществе. Функции этики. Понятие категорий этики и их характеристика. Понятия добра, зла, справедливости, чести, достоинства. Этические проблемы, связанные с развитием и использованием достижений науки, техники и технологий. Влияние природы на общество.</w:t>
            </w:r>
          </w:p>
        </w:tc>
        <w:tc>
          <w:tcPr>
            <w:tcW w:w="2126" w:type="dxa"/>
            <w:tcMar>
              <w:top w:w="0" w:type="dxa"/>
              <w:left w:w="108" w:type="dxa"/>
              <w:bottom w:w="0" w:type="dxa"/>
              <w:right w:w="108" w:type="dxa"/>
            </w:tcMar>
            <w:vAlign w:val="center"/>
          </w:tcPr>
          <w:p w14:paraId="3831C3CF" w14:textId="024A5712"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6831A5B4"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53AECB7F"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34898F65" w14:textId="63C58B4E" w:rsidTr="009450F3">
        <w:trPr>
          <w:trHeight w:val="20"/>
        </w:trPr>
        <w:tc>
          <w:tcPr>
            <w:tcW w:w="1971" w:type="dxa"/>
            <w:vMerge/>
            <w:tcMar>
              <w:top w:w="0" w:type="dxa"/>
              <w:left w:w="108" w:type="dxa"/>
              <w:bottom w:w="0" w:type="dxa"/>
              <w:right w:w="108" w:type="dxa"/>
            </w:tcMar>
          </w:tcPr>
          <w:p w14:paraId="689F4D97"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42708C92" w14:textId="77777777" w:rsidR="009450F3" w:rsidRPr="00C1724B" w:rsidRDefault="009450F3" w:rsidP="00C1724B">
            <w:pPr>
              <w:widowControl w:val="0"/>
              <w:tabs>
                <w:tab w:val="left" w:pos="0"/>
                <w:tab w:val="left" w:pos="449"/>
              </w:tabs>
              <w:autoSpaceDE w:val="0"/>
              <w:autoSpaceDN w:val="0"/>
              <w:adjustRightInd w:val="0"/>
              <w:spacing w:after="0" w:line="240" w:lineRule="auto"/>
              <w:jc w:val="both"/>
              <w:rPr>
                <w:rFonts w:ascii="Times New Roman" w:hAnsi="Times New Roman"/>
              </w:rPr>
            </w:pPr>
            <w:r w:rsidRPr="00C1724B">
              <w:rPr>
                <w:rFonts w:ascii="Times New Roman" w:hAnsi="Times New Roman"/>
              </w:rPr>
              <w:t>2.Социальная структура общества. Социальная философия как форма знания и познания. Основные понятия и проблемы социальной философии. Глобальные проблемы, причины их возникновения. Философский смысл глобальных проблем современности.</w:t>
            </w:r>
          </w:p>
        </w:tc>
        <w:tc>
          <w:tcPr>
            <w:tcW w:w="2126" w:type="dxa"/>
            <w:tcMar>
              <w:top w:w="0" w:type="dxa"/>
              <w:left w:w="108" w:type="dxa"/>
              <w:bottom w:w="0" w:type="dxa"/>
              <w:right w:w="108" w:type="dxa"/>
            </w:tcMar>
            <w:vAlign w:val="center"/>
          </w:tcPr>
          <w:p w14:paraId="72CD9A66" w14:textId="78FB0A14"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54A92155"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77709178"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6BEBCFCE" w14:textId="7CA58FD3" w:rsidTr="009450F3">
        <w:trPr>
          <w:trHeight w:val="20"/>
        </w:trPr>
        <w:tc>
          <w:tcPr>
            <w:tcW w:w="1971" w:type="dxa"/>
            <w:vMerge/>
            <w:tcMar>
              <w:top w:w="0" w:type="dxa"/>
              <w:left w:w="108" w:type="dxa"/>
              <w:bottom w:w="0" w:type="dxa"/>
              <w:right w:w="108" w:type="dxa"/>
            </w:tcMar>
          </w:tcPr>
          <w:p w14:paraId="1C4EF7A0"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1C7E781D" w14:textId="77777777" w:rsidR="009450F3" w:rsidRPr="00C1724B" w:rsidRDefault="009450F3" w:rsidP="00C1724B">
            <w:pPr>
              <w:widowControl w:val="0"/>
              <w:tabs>
                <w:tab w:val="left" w:pos="-22"/>
                <w:tab w:val="left" w:pos="458"/>
              </w:tabs>
              <w:autoSpaceDE w:val="0"/>
              <w:autoSpaceDN w:val="0"/>
              <w:adjustRightInd w:val="0"/>
              <w:spacing w:after="0" w:line="240" w:lineRule="auto"/>
              <w:rPr>
                <w:rFonts w:ascii="Times New Roman" w:hAnsi="Times New Roman"/>
                <w:b/>
                <w:bCs/>
              </w:rPr>
            </w:pPr>
            <w:r w:rsidRPr="00C1724B">
              <w:rPr>
                <w:rFonts w:ascii="Times New Roman" w:hAnsi="Times New Roman"/>
              </w:rPr>
              <w:t>3.Философия и глобальные проблемы современности</w:t>
            </w:r>
          </w:p>
        </w:tc>
        <w:tc>
          <w:tcPr>
            <w:tcW w:w="2126" w:type="dxa"/>
            <w:tcMar>
              <w:top w:w="0" w:type="dxa"/>
              <w:left w:w="108" w:type="dxa"/>
              <w:bottom w:w="0" w:type="dxa"/>
              <w:right w:w="108" w:type="dxa"/>
            </w:tcMar>
            <w:vAlign w:val="center"/>
          </w:tcPr>
          <w:p w14:paraId="3AD2B2D9"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4023FF28"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40007095"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745C2FA3" w14:textId="6552DA43" w:rsidTr="009450F3">
        <w:trPr>
          <w:trHeight w:val="20"/>
        </w:trPr>
        <w:tc>
          <w:tcPr>
            <w:tcW w:w="1971" w:type="dxa"/>
            <w:vMerge/>
            <w:tcMar>
              <w:top w:w="0" w:type="dxa"/>
              <w:left w:w="108" w:type="dxa"/>
              <w:bottom w:w="0" w:type="dxa"/>
              <w:right w:w="108" w:type="dxa"/>
            </w:tcMar>
          </w:tcPr>
          <w:p w14:paraId="508FFD35"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3EF1BF55" w14:textId="4D359E68" w:rsidR="009450F3" w:rsidRPr="00C1724B" w:rsidRDefault="009450F3" w:rsidP="00C1724B">
            <w:pPr>
              <w:widowControl w:val="0"/>
              <w:tabs>
                <w:tab w:val="left" w:pos="-22"/>
                <w:tab w:val="left" w:pos="458"/>
              </w:tabs>
              <w:autoSpaceDE w:val="0"/>
              <w:autoSpaceDN w:val="0"/>
              <w:adjustRightInd w:val="0"/>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 и лабораторных работ</w:t>
            </w:r>
          </w:p>
        </w:tc>
        <w:tc>
          <w:tcPr>
            <w:tcW w:w="2126" w:type="dxa"/>
            <w:tcMar>
              <w:top w:w="0" w:type="dxa"/>
              <w:left w:w="108" w:type="dxa"/>
              <w:bottom w:w="0" w:type="dxa"/>
              <w:right w:w="108" w:type="dxa"/>
            </w:tcMar>
            <w:vAlign w:val="center"/>
          </w:tcPr>
          <w:p w14:paraId="5B45FAFE" w14:textId="487E2496" w:rsidR="009450F3" w:rsidRPr="00C1724B" w:rsidRDefault="009450F3" w:rsidP="00C1724B">
            <w:pPr>
              <w:widowControl w:val="0"/>
              <w:autoSpaceDE w:val="0"/>
              <w:autoSpaceDN w:val="0"/>
              <w:adjustRightInd w:val="0"/>
              <w:spacing w:after="0" w:line="240" w:lineRule="auto"/>
              <w:jc w:val="center"/>
              <w:rPr>
                <w:rFonts w:ascii="Times New Roman" w:hAnsi="Times New Roman"/>
                <w:b/>
                <w:highlight w:val="yellow"/>
              </w:rPr>
            </w:pPr>
          </w:p>
        </w:tc>
        <w:tc>
          <w:tcPr>
            <w:tcW w:w="2127" w:type="dxa"/>
            <w:vMerge/>
          </w:tcPr>
          <w:p w14:paraId="26BAB752"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64177E7B"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5E7A44D7" w14:textId="3CE47334" w:rsidTr="009450F3">
        <w:trPr>
          <w:trHeight w:val="20"/>
        </w:trPr>
        <w:tc>
          <w:tcPr>
            <w:tcW w:w="1971" w:type="dxa"/>
            <w:vMerge/>
            <w:tcMar>
              <w:top w:w="0" w:type="dxa"/>
              <w:left w:w="108" w:type="dxa"/>
              <w:bottom w:w="0" w:type="dxa"/>
              <w:right w:w="108" w:type="dxa"/>
            </w:tcMar>
          </w:tcPr>
          <w:p w14:paraId="0F9C8331"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7986ADD6" w14:textId="3ECDD540" w:rsidR="009450F3" w:rsidRPr="00C1724B" w:rsidRDefault="009450F3" w:rsidP="00C1724B">
            <w:pPr>
              <w:widowControl w:val="0"/>
              <w:tabs>
                <w:tab w:val="left" w:pos="-22"/>
                <w:tab w:val="left" w:pos="458"/>
              </w:tabs>
              <w:autoSpaceDE w:val="0"/>
              <w:autoSpaceDN w:val="0"/>
              <w:adjustRightInd w:val="0"/>
              <w:spacing w:after="0" w:line="240" w:lineRule="auto"/>
              <w:rPr>
                <w:rFonts w:ascii="Times New Roman" w:hAnsi="Times New Roman"/>
              </w:rPr>
            </w:pPr>
            <w:r w:rsidRPr="00C1724B">
              <w:rPr>
                <w:rFonts w:ascii="Times New Roman" w:hAnsi="Times New Roman"/>
              </w:rPr>
              <w:t>Семинар «Этика и ее практическое применение»</w:t>
            </w:r>
          </w:p>
        </w:tc>
        <w:tc>
          <w:tcPr>
            <w:tcW w:w="2126" w:type="dxa"/>
            <w:tcMar>
              <w:top w:w="0" w:type="dxa"/>
              <w:left w:w="108" w:type="dxa"/>
              <w:bottom w:w="0" w:type="dxa"/>
              <w:right w:w="108" w:type="dxa"/>
            </w:tcMar>
            <w:vAlign w:val="center"/>
          </w:tcPr>
          <w:p w14:paraId="3EC7ED32" w14:textId="2A4E79B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16E36AB6"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2D818FE6"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244B470A" w14:textId="466580B1" w:rsidTr="009450F3">
        <w:trPr>
          <w:trHeight w:val="20"/>
        </w:trPr>
        <w:tc>
          <w:tcPr>
            <w:tcW w:w="1971" w:type="dxa"/>
            <w:vMerge/>
            <w:tcMar>
              <w:top w:w="0" w:type="dxa"/>
              <w:left w:w="108" w:type="dxa"/>
              <w:bottom w:w="0" w:type="dxa"/>
              <w:right w:w="108" w:type="dxa"/>
            </w:tcMar>
          </w:tcPr>
          <w:p w14:paraId="13AFE797"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5E544C84"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Самостоятельная работа обучающихся</w:t>
            </w:r>
          </w:p>
        </w:tc>
        <w:tc>
          <w:tcPr>
            <w:tcW w:w="2126" w:type="dxa"/>
            <w:tcMar>
              <w:top w:w="0" w:type="dxa"/>
              <w:left w:w="108" w:type="dxa"/>
              <w:bottom w:w="0" w:type="dxa"/>
              <w:right w:w="108" w:type="dxa"/>
            </w:tcMar>
            <w:vAlign w:val="center"/>
          </w:tcPr>
          <w:p w14:paraId="63085ACA" w14:textId="1FA0388D"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tcPr>
          <w:p w14:paraId="528FD45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72D303F2"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25130818" w14:textId="07EDFE71" w:rsidTr="009450F3">
        <w:trPr>
          <w:trHeight w:val="20"/>
        </w:trPr>
        <w:tc>
          <w:tcPr>
            <w:tcW w:w="1971" w:type="dxa"/>
            <w:vMerge/>
            <w:tcMar>
              <w:top w:w="0" w:type="dxa"/>
              <w:left w:w="108" w:type="dxa"/>
              <w:bottom w:w="0" w:type="dxa"/>
              <w:right w:w="108" w:type="dxa"/>
            </w:tcMar>
          </w:tcPr>
          <w:p w14:paraId="76F1024D"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16F2429B" w14:textId="1B5F2AF4"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2126" w:type="dxa"/>
            <w:tcMar>
              <w:top w:w="0" w:type="dxa"/>
              <w:left w:w="108" w:type="dxa"/>
              <w:bottom w:w="0" w:type="dxa"/>
              <w:right w:w="108" w:type="dxa"/>
            </w:tcMar>
            <w:vAlign w:val="center"/>
          </w:tcPr>
          <w:p w14:paraId="66F1E6E2" w14:textId="60A62F3F"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69335D3E"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728CF800"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707021A2" w14:textId="4A22A26C" w:rsidTr="009450F3">
        <w:trPr>
          <w:trHeight w:val="20"/>
        </w:trPr>
        <w:tc>
          <w:tcPr>
            <w:tcW w:w="1971" w:type="dxa"/>
            <w:vMerge w:val="restart"/>
            <w:tcMar>
              <w:top w:w="0" w:type="dxa"/>
              <w:left w:w="108" w:type="dxa"/>
              <w:bottom w:w="0" w:type="dxa"/>
              <w:right w:w="108" w:type="dxa"/>
            </w:tcMar>
          </w:tcPr>
          <w:p w14:paraId="662A505E"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Тема 2.4.</w:t>
            </w:r>
          </w:p>
          <w:p w14:paraId="005A0337"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 xml:space="preserve">Место </w:t>
            </w:r>
            <w:r w:rsidRPr="00C1724B">
              <w:rPr>
                <w:rFonts w:ascii="Times New Roman" w:hAnsi="Times New Roman"/>
                <w:b/>
                <w:bCs/>
              </w:rPr>
              <w:lastRenderedPageBreak/>
              <w:t>философии в духовной культуре и ее значение</w:t>
            </w:r>
          </w:p>
          <w:p w14:paraId="1839F906" w14:textId="77777777" w:rsidR="009450F3" w:rsidRPr="00C1724B" w:rsidRDefault="009450F3" w:rsidP="00C1724B">
            <w:pPr>
              <w:widowControl w:val="0"/>
              <w:autoSpaceDE w:val="0"/>
              <w:autoSpaceDN w:val="0"/>
              <w:adjustRightInd w:val="0"/>
              <w:spacing w:after="0" w:line="240" w:lineRule="auto"/>
              <w:rPr>
                <w:rFonts w:ascii="Times New Roman" w:hAnsi="Times New Roman"/>
              </w:rPr>
            </w:pPr>
          </w:p>
        </w:tc>
        <w:tc>
          <w:tcPr>
            <w:tcW w:w="5258" w:type="dxa"/>
            <w:tcMar>
              <w:top w:w="0" w:type="dxa"/>
              <w:left w:w="108" w:type="dxa"/>
              <w:bottom w:w="0" w:type="dxa"/>
              <w:right w:w="108" w:type="dxa"/>
            </w:tcMar>
          </w:tcPr>
          <w:p w14:paraId="03131CD3" w14:textId="0B40AC3F" w:rsidR="009450F3" w:rsidRPr="00C1724B" w:rsidRDefault="009450F3" w:rsidP="00C1724B">
            <w:pPr>
              <w:widowControl w:val="0"/>
              <w:autoSpaceDE w:val="0"/>
              <w:autoSpaceDN w:val="0"/>
              <w:adjustRightInd w:val="0"/>
              <w:spacing w:after="0" w:line="240" w:lineRule="auto"/>
              <w:rPr>
                <w:rFonts w:ascii="Times New Roman" w:hAnsi="Times New Roman"/>
                <w:b/>
                <w:bCs/>
              </w:rPr>
            </w:pPr>
            <w:r>
              <w:rPr>
                <w:rFonts w:ascii="Times New Roman" w:hAnsi="Times New Roman"/>
                <w:b/>
                <w:bCs/>
              </w:rPr>
              <w:lastRenderedPageBreak/>
              <w:t>Содержание</w:t>
            </w:r>
          </w:p>
        </w:tc>
        <w:tc>
          <w:tcPr>
            <w:tcW w:w="2126" w:type="dxa"/>
            <w:tcMar>
              <w:top w:w="0" w:type="dxa"/>
              <w:left w:w="108" w:type="dxa"/>
              <w:bottom w:w="0" w:type="dxa"/>
              <w:right w:w="108" w:type="dxa"/>
            </w:tcMar>
            <w:vAlign w:val="center"/>
          </w:tcPr>
          <w:p w14:paraId="0F456AA2" w14:textId="626F5C4D"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val="restart"/>
          </w:tcPr>
          <w:p w14:paraId="4926A3EB" w14:textId="6D40A0AD"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val="restart"/>
          </w:tcPr>
          <w:p w14:paraId="0762F814"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01</w:t>
            </w:r>
          </w:p>
          <w:p w14:paraId="7AD3CF3C"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t>ОК 04</w:t>
            </w:r>
          </w:p>
          <w:p w14:paraId="2AC224F0"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r w:rsidRPr="00C1724B">
              <w:rPr>
                <w:rFonts w:ascii="Times New Roman" w:hAnsi="Times New Roman"/>
              </w:rPr>
              <w:lastRenderedPageBreak/>
              <w:t>ОК 06</w:t>
            </w:r>
          </w:p>
          <w:p w14:paraId="1071950F" w14:textId="6360FFDC" w:rsidR="009450F3" w:rsidRPr="00C1724B" w:rsidRDefault="009450F3" w:rsidP="00C1724B">
            <w:pPr>
              <w:widowControl w:val="0"/>
              <w:autoSpaceDE w:val="0"/>
              <w:autoSpaceDN w:val="0"/>
              <w:adjustRightInd w:val="0"/>
              <w:spacing w:after="0" w:line="240" w:lineRule="auto"/>
              <w:rPr>
                <w:rFonts w:ascii="Times New Roman" w:hAnsi="Times New Roman"/>
              </w:rPr>
            </w:pPr>
          </w:p>
        </w:tc>
      </w:tr>
      <w:tr w:rsidR="009450F3" w:rsidRPr="00C1724B" w14:paraId="73A93C92" w14:textId="6AE508BE" w:rsidTr="009450F3">
        <w:trPr>
          <w:trHeight w:val="20"/>
        </w:trPr>
        <w:tc>
          <w:tcPr>
            <w:tcW w:w="1971" w:type="dxa"/>
            <w:vMerge/>
            <w:tcMar>
              <w:top w:w="0" w:type="dxa"/>
              <w:left w:w="108" w:type="dxa"/>
              <w:bottom w:w="0" w:type="dxa"/>
              <w:right w:w="108" w:type="dxa"/>
            </w:tcMar>
          </w:tcPr>
          <w:p w14:paraId="18C7451B"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2FB2DD06" w14:textId="77777777" w:rsidR="009450F3" w:rsidRPr="00C1724B" w:rsidRDefault="009450F3" w:rsidP="00C1724B">
            <w:pPr>
              <w:widowControl w:val="0"/>
              <w:tabs>
                <w:tab w:val="left" w:pos="0"/>
                <w:tab w:val="left" w:pos="458"/>
              </w:tabs>
              <w:autoSpaceDE w:val="0"/>
              <w:autoSpaceDN w:val="0"/>
              <w:adjustRightInd w:val="0"/>
              <w:spacing w:after="0" w:line="240" w:lineRule="auto"/>
              <w:rPr>
                <w:rFonts w:ascii="Times New Roman" w:hAnsi="Times New Roman"/>
              </w:rPr>
            </w:pPr>
            <w:r w:rsidRPr="00C1724B">
              <w:rPr>
                <w:rFonts w:ascii="Times New Roman" w:hAnsi="Times New Roman"/>
              </w:rPr>
              <w:t xml:space="preserve">Философия, как рациональная отрасль духовной </w:t>
            </w:r>
            <w:r w:rsidRPr="00C1724B">
              <w:rPr>
                <w:rFonts w:ascii="Times New Roman" w:hAnsi="Times New Roman"/>
              </w:rPr>
              <w:lastRenderedPageBreak/>
              <w:t>культуры. Сходство и отличие философии от искусства, религии, науки и идеологии.</w:t>
            </w:r>
          </w:p>
          <w:p w14:paraId="7BD5FC34" w14:textId="77777777" w:rsidR="009450F3" w:rsidRPr="00C1724B" w:rsidRDefault="009450F3" w:rsidP="00C1724B">
            <w:pPr>
              <w:widowControl w:val="0"/>
              <w:tabs>
                <w:tab w:val="left" w:pos="0"/>
                <w:tab w:val="left" w:pos="458"/>
              </w:tabs>
              <w:autoSpaceDE w:val="0"/>
              <w:autoSpaceDN w:val="0"/>
              <w:adjustRightInd w:val="0"/>
              <w:spacing w:after="0" w:line="240" w:lineRule="auto"/>
              <w:rPr>
                <w:rFonts w:ascii="Times New Roman" w:hAnsi="Times New Roman"/>
              </w:rPr>
            </w:pPr>
            <w:r w:rsidRPr="00C1724B">
              <w:rPr>
                <w:rFonts w:ascii="Times New Roman" w:hAnsi="Times New Roman"/>
              </w:rPr>
              <w:t>Структура философского творчества. Типы философствования. Философия и мировоззрение. Философия и смысл жизни. Роль философии в современном мире.  Будущее философии.</w:t>
            </w:r>
          </w:p>
        </w:tc>
        <w:tc>
          <w:tcPr>
            <w:tcW w:w="2126" w:type="dxa"/>
            <w:tcMar>
              <w:top w:w="0" w:type="dxa"/>
              <w:left w:w="108" w:type="dxa"/>
              <w:bottom w:w="0" w:type="dxa"/>
              <w:right w:w="108" w:type="dxa"/>
            </w:tcMar>
            <w:vAlign w:val="center"/>
          </w:tcPr>
          <w:p w14:paraId="5B394C9A" w14:textId="6534DCB3"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403C9792"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6F8F9DE5"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780F28C7" w14:textId="1A2EA9FB" w:rsidTr="009450F3">
        <w:trPr>
          <w:trHeight w:val="20"/>
        </w:trPr>
        <w:tc>
          <w:tcPr>
            <w:tcW w:w="1971" w:type="dxa"/>
            <w:vMerge/>
            <w:tcMar>
              <w:top w:w="0" w:type="dxa"/>
              <w:left w:w="108" w:type="dxa"/>
              <w:bottom w:w="0" w:type="dxa"/>
              <w:right w:w="108" w:type="dxa"/>
            </w:tcMar>
          </w:tcPr>
          <w:p w14:paraId="3E8599E9"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266E56A3" w14:textId="77777777" w:rsidR="009450F3" w:rsidRPr="00C1724B" w:rsidRDefault="009450F3" w:rsidP="00C1724B">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Самостоятельная работа обучающихся</w:t>
            </w:r>
          </w:p>
        </w:tc>
        <w:tc>
          <w:tcPr>
            <w:tcW w:w="2126" w:type="dxa"/>
            <w:tcMar>
              <w:top w:w="0" w:type="dxa"/>
              <w:left w:w="108" w:type="dxa"/>
              <w:bottom w:w="0" w:type="dxa"/>
              <w:right w:w="108" w:type="dxa"/>
            </w:tcMar>
            <w:vAlign w:val="center"/>
          </w:tcPr>
          <w:p w14:paraId="71FE80A1" w14:textId="380399FE" w:rsidR="009450F3" w:rsidRPr="00C1724B" w:rsidRDefault="009450F3" w:rsidP="00C1724B">
            <w:pPr>
              <w:widowControl w:val="0"/>
              <w:autoSpaceDE w:val="0"/>
              <w:autoSpaceDN w:val="0"/>
              <w:adjustRightInd w:val="0"/>
              <w:spacing w:after="0" w:line="240" w:lineRule="auto"/>
              <w:jc w:val="center"/>
              <w:rPr>
                <w:rFonts w:ascii="Times New Roman" w:hAnsi="Times New Roman"/>
                <w:b/>
              </w:rPr>
            </w:pPr>
          </w:p>
        </w:tc>
        <w:tc>
          <w:tcPr>
            <w:tcW w:w="2127" w:type="dxa"/>
            <w:vMerge w:val="restart"/>
          </w:tcPr>
          <w:p w14:paraId="4B99A363"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1275" w:type="dxa"/>
            <w:vMerge/>
          </w:tcPr>
          <w:p w14:paraId="601DF364"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r>
      <w:tr w:rsidR="009450F3" w:rsidRPr="00C1724B" w14:paraId="1735842A" w14:textId="0DCE9965" w:rsidTr="009450F3">
        <w:trPr>
          <w:trHeight w:val="20"/>
        </w:trPr>
        <w:tc>
          <w:tcPr>
            <w:tcW w:w="1971" w:type="dxa"/>
            <w:vMerge/>
            <w:tcMar>
              <w:top w:w="0" w:type="dxa"/>
              <w:left w:w="108" w:type="dxa"/>
              <w:bottom w:w="0" w:type="dxa"/>
              <w:right w:w="108" w:type="dxa"/>
            </w:tcMar>
          </w:tcPr>
          <w:p w14:paraId="789C583F" w14:textId="77777777" w:rsidR="009450F3" w:rsidRPr="00C1724B" w:rsidRDefault="009450F3" w:rsidP="00C1724B">
            <w:pPr>
              <w:widowControl w:val="0"/>
              <w:autoSpaceDE w:val="0"/>
              <w:autoSpaceDN w:val="0"/>
              <w:adjustRightInd w:val="0"/>
              <w:spacing w:after="0" w:line="240" w:lineRule="auto"/>
              <w:rPr>
                <w:rFonts w:ascii="Times New Roman" w:hAnsi="Times New Roman"/>
                <w:highlight w:val="yellow"/>
              </w:rPr>
            </w:pPr>
          </w:p>
        </w:tc>
        <w:tc>
          <w:tcPr>
            <w:tcW w:w="5258" w:type="dxa"/>
            <w:tcMar>
              <w:top w:w="0" w:type="dxa"/>
              <w:left w:w="108" w:type="dxa"/>
              <w:bottom w:w="0" w:type="dxa"/>
              <w:right w:w="108" w:type="dxa"/>
            </w:tcMar>
          </w:tcPr>
          <w:p w14:paraId="0AEAD4D1" w14:textId="77777777" w:rsidR="009450F3" w:rsidRPr="00C1724B" w:rsidRDefault="009450F3" w:rsidP="008D11BD">
            <w:pPr>
              <w:widowControl w:val="0"/>
              <w:autoSpaceDE w:val="0"/>
              <w:autoSpaceDN w:val="0"/>
              <w:adjustRightInd w:val="0"/>
              <w:spacing w:after="0" w:line="240" w:lineRule="auto"/>
              <w:rPr>
                <w:rFonts w:ascii="Times New Roman" w:hAnsi="Times New Roman"/>
              </w:rPr>
            </w:pPr>
          </w:p>
        </w:tc>
        <w:tc>
          <w:tcPr>
            <w:tcW w:w="2126" w:type="dxa"/>
            <w:tcMar>
              <w:top w:w="0" w:type="dxa"/>
              <w:left w:w="108" w:type="dxa"/>
              <w:bottom w:w="0" w:type="dxa"/>
              <w:right w:w="108" w:type="dxa"/>
            </w:tcMar>
            <w:vAlign w:val="center"/>
          </w:tcPr>
          <w:p w14:paraId="6DF31BC2" w14:textId="7D376C61" w:rsidR="009450F3" w:rsidRPr="00C1724B" w:rsidRDefault="009450F3" w:rsidP="00C1724B">
            <w:pPr>
              <w:widowControl w:val="0"/>
              <w:autoSpaceDE w:val="0"/>
              <w:autoSpaceDN w:val="0"/>
              <w:adjustRightInd w:val="0"/>
              <w:spacing w:after="0" w:line="240" w:lineRule="auto"/>
              <w:jc w:val="center"/>
              <w:rPr>
                <w:rFonts w:ascii="Times New Roman" w:hAnsi="Times New Roman"/>
              </w:rPr>
            </w:pPr>
          </w:p>
        </w:tc>
        <w:tc>
          <w:tcPr>
            <w:tcW w:w="2127" w:type="dxa"/>
            <w:vMerge/>
          </w:tcPr>
          <w:p w14:paraId="227CC668"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c>
          <w:tcPr>
            <w:tcW w:w="1275" w:type="dxa"/>
            <w:vMerge/>
          </w:tcPr>
          <w:p w14:paraId="27D45109" w14:textId="77777777" w:rsidR="009450F3" w:rsidRPr="00C1724B" w:rsidRDefault="009450F3" w:rsidP="00C1724B">
            <w:pPr>
              <w:widowControl w:val="0"/>
              <w:autoSpaceDE w:val="0"/>
              <w:autoSpaceDN w:val="0"/>
              <w:adjustRightInd w:val="0"/>
              <w:spacing w:after="0" w:line="240" w:lineRule="auto"/>
              <w:jc w:val="center"/>
              <w:rPr>
                <w:rFonts w:ascii="Times New Roman" w:hAnsi="Times New Roman"/>
                <w:highlight w:val="yellow"/>
              </w:rPr>
            </w:pPr>
          </w:p>
        </w:tc>
      </w:tr>
      <w:tr w:rsidR="009450F3" w:rsidRPr="00C1724B" w14:paraId="28326084" w14:textId="1DC583C6" w:rsidTr="009450F3">
        <w:trPr>
          <w:trHeight w:val="20"/>
        </w:trPr>
        <w:tc>
          <w:tcPr>
            <w:tcW w:w="7229" w:type="dxa"/>
            <w:gridSpan w:val="2"/>
            <w:tcMar>
              <w:top w:w="0" w:type="dxa"/>
              <w:left w:w="108" w:type="dxa"/>
              <w:bottom w:w="0" w:type="dxa"/>
              <w:right w:w="108" w:type="dxa"/>
            </w:tcMar>
          </w:tcPr>
          <w:p w14:paraId="404D905D" w14:textId="77777777" w:rsidR="009450F3" w:rsidRPr="00475EBD" w:rsidRDefault="009450F3" w:rsidP="008D11BD">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7B1BF414" w14:textId="7AA80D8F" w:rsidR="009450F3" w:rsidRPr="00C1724B" w:rsidRDefault="009450F3" w:rsidP="008D11BD">
            <w:pPr>
              <w:widowControl w:val="0"/>
              <w:autoSpaceDE w:val="0"/>
              <w:autoSpaceDN w:val="0"/>
              <w:adjustRightInd w:val="0"/>
              <w:spacing w:after="0" w:line="240" w:lineRule="auto"/>
              <w:rPr>
                <w:rFonts w:ascii="Times New Roman" w:hAnsi="Times New Roman"/>
                <w:b/>
                <w:bCs/>
              </w:rPr>
            </w:pPr>
            <w:r w:rsidRPr="00475EBD">
              <w:rPr>
                <w:rFonts w:ascii="Times New Roman" w:hAnsi="Times New Roman"/>
                <w:b/>
                <w:bCs/>
              </w:rPr>
              <w:t>Тематика курсовых проектов (работ)</w:t>
            </w:r>
          </w:p>
        </w:tc>
        <w:tc>
          <w:tcPr>
            <w:tcW w:w="5528" w:type="dxa"/>
            <w:gridSpan w:val="3"/>
            <w:tcMar>
              <w:top w:w="0" w:type="dxa"/>
              <w:left w:w="108" w:type="dxa"/>
              <w:bottom w:w="0" w:type="dxa"/>
              <w:right w:w="108" w:type="dxa"/>
            </w:tcMar>
          </w:tcPr>
          <w:p w14:paraId="7A6FA5A3" w14:textId="613BA6E2" w:rsidR="009450F3" w:rsidRPr="00C1724B" w:rsidRDefault="009450F3" w:rsidP="008D11BD">
            <w:pPr>
              <w:widowControl w:val="0"/>
              <w:autoSpaceDE w:val="0"/>
              <w:autoSpaceDN w:val="0"/>
              <w:adjustRightInd w:val="0"/>
              <w:spacing w:after="0" w:line="240" w:lineRule="auto"/>
              <w:jc w:val="center"/>
              <w:rPr>
                <w:rFonts w:ascii="Times New Roman" w:hAnsi="Times New Roman"/>
                <w:b/>
              </w:rPr>
            </w:pPr>
          </w:p>
        </w:tc>
      </w:tr>
      <w:tr w:rsidR="009450F3" w:rsidRPr="00C1724B" w14:paraId="7B07F27F" w14:textId="77777777" w:rsidTr="009450F3">
        <w:trPr>
          <w:trHeight w:val="20"/>
        </w:trPr>
        <w:tc>
          <w:tcPr>
            <w:tcW w:w="7229" w:type="dxa"/>
            <w:gridSpan w:val="2"/>
            <w:tcMar>
              <w:top w:w="0" w:type="dxa"/>
              <w:left w:w="108" w:type="dxa"/>
              <w:bottom w:w="0" w:type="dxa"/>
              <w:right w:w="108" w:type="dxa"/>
            </w:tcMar>
          </w:tcPr>
          <w:p w14:paraId="18D98299" w14:textId="1C1D159F" w:rsidR="009450F3" w:rsidRPr="00C1724B" w:rsidRDefault="009450F3" w:rsidP="008D11BD">
            <w:pPr>
              <w:widowControl w:val="0"/>
              <w:autoSpaceDE w:val="0"/>
              <w:autoSpaceDN w:val="0"/>
              <w:adjustRightInd w:val="0"/>
              <w:spacing w:after="0" w:line="240" w:lineRule="auto"/>
              <w:rPr>
                <w:rFonts w:ascii="Times New Roman" w:hAnsi="Times New Roman"/>
                <w:b/>
                <w:bCs/>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5528" w:type="dxa"/>
            <w:gridSpan w:val="3"/>
            <w:tcMar>
              <w:top w:w="0" w:type="dxa"/>
              <w:left w:w="108" w:type="dxa"/>
              <w:bottom w:w="0" w:type="dxa"/>
              <w:right w:w="108" w:type="dxa"/>
            </w:tcMar>
          </w:tcPr>
          <w:p w14:paraId="6B73F3EE" w14:textId="77777777" w:rsidR="009450F3" w:rsidRPr="00C1724B" w:rsidRDefault="009450F3" w:rsidP="008D11BD">
            <w:pPr>
              <w:widowControl w:val="0"/>
              <w:autoSpaceDE w:val="0"/>
              <w:autoSpaceDN w:val="0"/>
              <w:adjustRightInd w:val="0"/>
              <w:spacing w:after="0" w:line="240" w:lineRule="auto"/>
              <w:jc w:val="center"/>
              <w:rPr>
                <w:rFonts w:ascii="Times New Roman" w:hAnsi="Times New Roman"/>
                <w:b/>
              </w:rPr>
            </w:pPr>
          </w:p>
        </w:tc>
      </w:tr>
      <w:tr w:rsidR="009450F3" w:rsidRPr="00C1724B" w14:paraId="571F3D50" w14:textId="77777777" w:rsidTr="009450F3">
        <w:trPr>
          <w:trHeight w:val="20"/>
        </w:trPr>
        <w:tc>
          <w:tcPr>
            <w:tcW w:w="7229" w:type="dxa"/>
            <w:gridSpan w:val="2"/>
            <w:tcMar>
              <w:top w:w="0" w:type="dxa"/>
              <w:left w:w="108" w:type="dxa"/>
              <w:bottom w:w="0" w:type="dxa"/>
              <w:right w:w="108" w:type="dxa"/>
            </w:tcMar>
          </w:tcPr>
          <w:p w14:paraId="31D337AE" w14:textId="22D3332E" w:rsidR="009450F3" w:rsidRPr="00C1724B" w:rsidRDefault="009450F3" w:rsidP="008D11BD">
            <w:pPr>
              <w:widowControl w:val="0"/>
              <w:autoSpaceDE w:val="0"/>
              <w:autoSpaceDN w:val="0"/>
              <w:adjustRightInd w:val="0"/>
              <w:spacing w:after="0" w:line="240" w:lineRule="auto"/>
              <w:rPr>
                <w:rFonts w:ascii="Times New Roman" w:hAnsi="Times New Roman"/>
                <w:b/>
                <w:bCs/>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5528" w:type="dxa"/>
            <w:gridSpan w:val="3"/>
            <w:tcMar>
              <w:top w:w="0" w:type="dxa"/>
              <w:left w:w="108" w:type="dxa"/>
              <w:bottom w:w="0" w:type="dxa"/>
              <w:right w:w="108" w:type="dxa"/>
            </w:tcMar>
          </w:tcPr>
          <w:p w14:paraId="0F0BE894" w14:textId="77777777" w:rsidR="009450F3" w:rsidRPr="00C1724B" w:rsidRDefault="009450F3" w:rsidP="008D11BD">
            <w:pPr>
              <w:widowControl w:val="0"/>
              <w:autoSpaceDE w:val="0"/>
              <w:autoSpaceDN w:val="0"/>
              <w:adjustRightInd w:val="0"/>
              <w:spacing w:after="0" w:line="240" w:lineRule="auto"/>
              <w:jc w:val="center"/>
              <w:rPr>
                <w:rFonts w:ascii="Times New Roman" w:hAnsi="Times New Roman"/>
                <w:b/>
              </w:rPr>
            </w:pPr>
          </w:p>
        </w:tc>
      </w:tr>
      <w:tr w:rsidR="009450F3" w:rsidRPr="00C1724B" w14:paraId="742A508D" w14:textId="77777777" w:rsidTr="009450F3">
        <w:trPr>
          <w:trHeight w:val="20"/>
        </w:trPr>
        <w:tc>
          <w:tcPr>
            <w:tcW w:w="7229" w:type="dxa"/>
            <w:gridSpan w:val="2"/>
            <w:tcMar>
              <w:top w:w="0" w:type="dxa"/>
              <w:left w:w="108" w:type="dxa"/>
              <w:bottom w:w="0" w:type="dxa"/>
              <w:right w:w="108" w:type="dxa"/>
            </w:tcMar>
          </w:tcPr>
          <w:p w14:paraId="7F5A2C9D" w14:textId="560BA359" w:rsidR="009450F3" w:rsidRPr="00C1724B" w:rsidRDefault="009450F3" w:rsidP="008D11BD">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Промежуточная аттестация</w:t>
            </w:r>
          </w:p>
        </w:tc>
        <w:tc>
          <w:tcPr>
            <w:tcW w:w="5528" w:type="dxa"/>
            <w:gridSpan w:val="3"/>
            <w:tcMar>
              <w:top w:w="0" w:type="dxa"/>
              <w:left w:w="108" w:type="dxa"/>
              <w:bottom w:w="0" w:type="dxa"/>
              <w:right w:w="108" w:type="dxa"/>
            </w:tcMar>
          </w:tcPr>
          <w:p w14:paraId="416E7D3F" w14:textId="77777777" w:rsidR="009450F3" w:rsidRPr="00C1724B" w:rsidRDefault="009450F3" w:rsidP="008D11BD">
            <w:pPr>
              <w:widowControl w:val="0"/>
              <w:autoSpaceDE w:val="0"/>
              <w:autoSpaceDN w:val="0"/>
              <w:adjustRightInd w:val="0"/>
              <w:spacing w:after="0" w:line="240" w:lineRule="auto"/>
              <w:jc w:val="center"/>
              <w:rPr>
                <w:rFonts w:ascii="Times New Roman" w:hAnsi="Times New Roman"/>
                <w:b/>
              </w:rPr>
            </w:pPr>
          </w:p>
        </w:tc>
      </w:tr>
      <w:tr w:rsidR="009450F3" w:rsidRPr="00C1724B" w14:paraId="5ADE1AD0" w14:textId="360EDB4B" w:rsidTr="009450F3">
        <w:trPr>
          <w:trHeight w:val="20"/>
        </w:trPr>
        <w:tc>
          <w:tcPr>
            <w:tcW w:w="7229" w:type="dxa"/>
            <w:gridSpan w:val="2"/>
            <w:tcMar>
              <w:top w:w="0" w:type="dxa"/>
              <w:left w:w="108" w:type="dxa"/>
              <w:bottom w:w="0" w:type="dxa"/>
              <w:right w:w="108" w:type="dxa"/>
            </w:tcMar>
          </w:tcPr>
          <w:p w14:paraId="2FAD7D00" w14:textId="77777777" w:rsidR="009450F3" w:rsidRPr="00C1724B" w:rsidRDefault="009450F3" w:rsidP="008D11BD">
            <w:pPr>
              <w:widowControl w:val="0"/>
              <w:autoSpaceDE w:val="0"/>
              <w:autoSpaceDN w:val="0"/>
              <w:adjustRightInd w:val="0"/>
              <w:spacing w:after="0" w:line="240" w:lineRule="auto"/>
              <w:rPr>
                <w:rFonts w:ascii="Times New Roman" w:hAnsi="Times New Roman"/>
                <w:b/>
                <w:bCs/>
              </w:rPr>
            </w:pPr>
            <w:r w:rsidRPr="00C1724B">
              <w:rPr>
                <w:rFonts w:ascii="Times New Roman" w:hAnsi="Times New Roman"/>
                <w:b/>
                <w:bCs/>
              </w:rPr>
              <w:t>Всего</w:t>
            </w:r>
          </w:p>
        </w:tc>
        <w:tc>
          <w:tcPr>
            <w:tcW w:w="2126" w:type="dxa"/>
            <w:tcMar>
              <w:top w:w="0" w:type="dxa"/>
              <w:left w:w="108" w:type="dxa"/>
              <w:bottom w:w="0" w:type="dxa"/>
              <w:right w:w="108" w:type="dxa"/>
            </w:tcMar>
          </w:tcPr>
          <w:p w14:paraId="2DA122B2" w14:textId="25E8AF03" w:rsidR="009450F3" w:rsidRPr="00C1724B" w:rsidRDefault="009450F3" w:rsidP="008D11BD">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rPr>
              <w:t>36-108</w:t>
            </w:r>
          </w:p>
        </w:tc>
        <w:tc>
          <w:tcPr>
            <w:tcW w:w="2127" w:type="dxa"/>
          </w:tcPr>
          <w:p w14:paraId="19BCDB43" w14:textId="77777777" w:rsidR="009450F3" w:rsidRPr="00C1724B" w:rsidRDefault="009450F3" w:rsidP="008D11BD">
            <w:pPr>
              <w:widowControl w:val="0"/>
              <w:autoSpaceDE w:val="0"/>
              <w:autoSpaceDN w:val="0"/>
              <w:adjustRightInd w:val="0"/>
              <w:spacing w:after="0" w:line="240" w:lineRule="auto"/>
              <w:jc w:val="center"/>
              <w:rPr>
                <w:rFonts w:ascii="Times New Roman" w:hAnsi="Times New Roman"/>
                <w:b/>
              </w:rPr>
            </w:pPr>
          </w:p>
        </w:tc>
        <w:tc>
          <w:tcPr>
            <w:tcW w:w="1275" w:type="dxa"/>
          </w:tcPr>
          <w:p w14:paraId="7D344F96" w14:textId="77777777" w:rsidR="009450F3" w:rsidRPr="00C1724B" w:rsidRDefault="009450F3" w:rsidP="008D11BD">
            <w:pPr>
              <w:widowControl w:val="0"/>
              <w:autoSpaceDE w:val="0"/>
              <w:autoSpaceDN w:val="0"/>
              <w:adjustRightInd w:val="0"/>
              <w:spacing w:after="0" w:line="240" w:lineRule="auto"/>
              <w:jc w:val="center"/>
              <w:rPr>
                <w:rFonts w:ascii="Times New Roman" w:hAnsi="Times New Roman"/>
                <w:b/>
              </w:rPr>
            </w:pPr>
          </w:p>
        </w:tc>
      </w:tr>
    </w:tbl>
    <w:p w14:paraId="15B77801" w14:textId="77777777" w:rsidR="006408F6" w:rsidRDefault="006408F6" w:rsidP="006408F6">
      <w:pPr>
        <w:rPr>
          <w:rFonts w:ascii="Times New Roman" w:hAnsi="Times New Roman"/>
          <w:b/>
        </w:rPr>
      </w:pPr>
    </w:p>
    <w:p w14:paraId="3A837B0E" w14:textId="77777777" w:rsidR="006408F6" w:rsidRPr="00315F34" w:rsidRDefault="006408F6" w:rsidP="006408F6">
      <w:pPr>
        <w:rPr>
          <w:rFonts w:ascii="Times New Roman" w:hAnsi="Times New Roman"/>
          <w:b/>
          <w:bCs/>
        </w:rPr>
      </w:pPr>
    </w:p>
    <w:p w14:paraId="6114A6DE" w14:textId="77777777" w:rsidR="006408F6" w:rsidRPr="00315F34" w:rsidRDefault="006408F6" w:rsidP="006408F6">
      <w:pPr>
        <w:ind w:firstLine="709"/>
        <w:rPr>
          <w:rFonts w:ascii="Times New Roman" w:hAnsi="Times New Roman"/>
          <w:i/>
        </w:rPr>
        <w:sectPr w:rsidR="006408F6" w:rsidRPr="00315F34" w:rsidSect="00A24456">
          <w:pgSz w:w="16840" w:h="11907" w:orient="landscape"/>
          <w:pgMar w:top="851" w:right="1134" w:bottom="851" w:left="992" w:header="709" w:footer="709" w:gutter="0"/>
          <w:cols w:space="720"/>
        </w:sectPr>
      </w:pPr>
    </w:p>
    <w:p w14:paraId="70528A3B" w14:textId="77777777" w:rsidR="006408F6" w:rsidRPr="00E218E4" w:rsidRDefault="006408F6" w:rsidP="00E218E4">
      <w:pPr>
        <w:spacing w:after="0" w:line="240" w:lineRule="auto"/>
        <w:jc w:val="center"/>
        <w:rPr>
          <w:rFonts w:ascii="Times New Roman" w:hAnsi="Times New Roman"/>
          <w:b/>
          <w:bCs/>
          <w:sz w:val="24"/>
          <w:szCs w:val="24"/>
        </w:rPr>
      </w:pPr>
      <w:r w:rsidRPr="00E218E4">
        <w:rPr>
          <w:rFonts w:ascii="Times New Roman" w:hAnsi="Times New Roman"/>
          <w:b/>
          <w:bCs/>
          <w:sz w:val="24"/>
          <w:szCs w:val="24"/>
        </w:rPr>
        <w:lastRenderedPageBreak/>
        <w:t>3. УСЛОВИЯ РЕАЛИЗАЦИИ УЧЕБНОЙ ДИСЦИПЛИНЫ</w:t>
      </w:r>
    </w:p>
    <w:p w14:paraId="298DF5BE" w14:textId="77777777" w:rsidR="00E218E4" w:rsidRDefault="00E218E4" w:rsidP="00E218E4">
      <w:pPr>
        <w:suppressAutoHyphens/>
        <w:spacing w:after="0" w:line="240" w:lineRule="auto"/>
        <w:ind w:firstLine="709"/>
        <w:jc w:val="both"/>
        <w:rPr>
          <w:rFonts w:ascii="Times New Roman" w:hAnsi="Times New Roman"/>
          <w:bCs/>
          <w:sz w:val="24"/>
          <w:szCs w:val="24"/>
        </w:rPr>
      </w:pPr>
    </w:p>
    <w:p w14:paraId="46193AB0" w14:textId="77777777" w:rsidR="006408F6" w:rsidRPr="005E0E86" w:rsidRDefault="006408F6" w:rsidP="00E218E4">
      <w:pPr>
        <w:suppressAutoHyphens/>
        <w:spacing w:after="0" w:line="240" w:lineRule="auto"/>
        <w:ind w:firstLine="709"/>
        <w:jc w:val="both"/>
        <w:rPr>
          <w:rFonts w:ascii="Times New Roman" w:hAnsi="Times New Roman"/>
          <w:b/>
          <w:bCs/>
          <w:sz w:val="24"/>
          <w:szCs w:val="24"/>
        </w:rPr>
      </w:pPr>
      <w:r w:rsidRPr="005E0E8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0ED4269" w14:textId="77777777" w:rsidR="006408F6" w:rsidRPr="00E218E4" w:rsidRDefault="006408F6" w:rsidP="00E218E4">
      <w:pPr>
        <w:suppressAutoHyphens/>
        <w:autoSpaceDE w:val="0"/>
        <w:autoSpaceDN w:val="0"/>
        <w:adjustRightInd w:val="0"/>
        <w:spacing w:after="0" w:line="240" w:lineRule="auto"/>
        <w:ind w:firstLine="709"/>
        <w:jc w:val="both"/>
        <w:rPr>
          <w:rFonts w:ascii="Times New Roman" w:hAnsi="Times New Roman"/>
          <w:bCs/>
          <w:sz w:val="24"/>
          <w:szCs w:val="24"/>
        </w:rPr>
      </w:pPr>
      <w:r w:rsidRPr="00233B36">
        <w:rPr>
          <w:rFonts w:ascii="Times New Roman" w:hAnsi="Times New Roman"/>
          <w:bCs/>
          <w:sz w:val="24"/>
          <w:szCs w:val="24"/>
        </w:rPr>
        <w:t xml:space="preserve">Кабинет </w:t>
      </w:r>
      <w:r w:rsidR="005E0E86">
        <w:rPr>
          <w:rFonts w:ascii="Times New Roman" w:hAnsi="Times New Roman"/>
          <w:bCs/>
          <w:sz w:val="24"/>
          <w:szCs w:val="24"/>
        </w:rPr>
        <w:t>«Социально-экономические</w:t>
      </w:r>
      <w:r w:rsidRPr="00233B36">
        <w:rPr>
          <w:rFonts w:ascii="Times New Roman" w:hAnsi="Times New Roman"/>
          <w:bCs/>
          <w:sz w:val="24"/>
          <w:szCs w:val="24"/>
        </w:rPr>
        <w:t xml:space="preserve"> дисциплин</w:t>
      </w:r>
      <w:r w:rsidR="005E0E86">
        <w:rPr>
          <w:rFonts w:ascii="Times New Roman" w:hAnsi="Times New Roman"/>
          <w:bCs/>
          <w:sz w:val="24"/>
          <w:szCs w:val="24"/>
        </w:rPr>
        <w:t>ы»</w:t>
      </w:r>
      <w:r w:rsidRPr="00233B36">
        <w:rPr>
          <w:rFonts w:ascii="Times New Roman" w:hAnsi="Times New Roman"/>
          <w:bCs/>
          <w:sz w:val="24"/>
          <w:szCs w:val="24"/>
        </w:rPr>
        <w:t>, оснащенный в соответствии с п.</w:t>
      </w:r>
      <w:r w:rsidRPr="00E218E4">
        <w:rPr>
          <w:rFonts w:ascii="Times New Roman" w:hAnsi="Times New Roman"/>
          <w:bCs/>
          <w:sz w:val="24"/>
          <w:szCs w:val="24"/>
        </w:rPr>
        <w:t xml:space="preserve"> 6.1.2.1 образовательной программы по специальности 08.02.10 Строительство железных дорог, путь и путевое хозяйство.</w:t>
      </w:r>
    </w:p>
    <w:p w14:paraId="39199322" w14:textId="77777777" w:rsidR="006408F6" w:rsidRPr="00E218E4" w:rsidRDefault="006408F6" w:rsidP="00E218E4">
      <w:pPr>
        <w:suppressAutoHyphens/>
        <w:spacing w:after="0" w:line="240" w:lineRule="auto"/>
        <w:ind w:firstLine="709"/>
        <w:jc w:val="both"/>
        <w:rPr>
          <w:rFonts w:ascii="Times New Roman" w:hAnsi="Times New Roman"/>
          <w:bCs/>
          <w:sz w:val="24"/>
          <w:szCs w:val="24"/>
        </w:rPr>
      </w:pPr>
    </w:p>
    <w:p w14:paraId="252E42CA" w14:textId="77777777" w:rsidR="006408F6" w:rsidRPr="00E218E4" w:rsidRDefault="006408F6" w:rsidP="00E218E4">
      <w:pPr>
        <w:suppressAutoHyphens/>
        <w:spacing w:after="0" w:line="240" w:lineRule="auto"/>
        <w:ind w:firstLine="709"/>
        <w:jc w:val="both"/>
        <w:rPr>
          <w:rFonts w:ascii="Times New Roman" w:hAnsi="Times New Roman"/>
          <w:b/>
          <w:bCs/>
          <w:sz w:val="24"/>
          <w:szCs w:val="24"/>
        </w:rPr>
      </w:pPr>
      <w:r w:rsidRPr="00E218E4">
        <w:rPr>
          <w:rFonts w:ascii="Times New Roman" w:hAnsi="Times New Roman"/>
          <w:b/>
          <w:bCs/>
          <w:sz w:val="24"/>
          <w:szCs w:val="24"/>
        </w:rPr>
        <w:t>3.2. Информационное обеспечение реализации программы</w:t>
      </w:r>
    </w:p>
    <w:p w14:paraId="7AC50523" w14:textId="77777777" w:rsidR="006408F6" w:rsidRPr="00E218E4" w:rsidRDefault="006408F6" w:rsidP="00E218E4">
      <w:pPr>
        <w:suppressAutoHyphens/>
        <w:spacing w:after="0" w:line="240" w:lineRule="auto"/>
        <w:ind w:firstLine="709"/>
        <w:jc w:val="both"/>
        <w:rPr>
          <w:rFonts w:ascii="Times New Roman" w:hAnsi="Times New Roman"/>
          <w:bCs/>
          <w:sz w:val="24"/>
          <w:szCs w:val="24"/>
        </w:rPr>
      </w:pPr>
      <w:r w:rsidRPr="00E218E4">
        <w:rPr>
          <w:rFonts w:ascii="Times New Roman" w:hAnsi="Times New Roman"/>
          <w:bCs/>
          <w:sz w:val="24"/>
          <w:szCs w:val="24"/>
        </w:rPr>
        <w:t>Для реализации программы библиотечный фонд образовательной организации должен иметь п</w:t>
      </w:r>
      <w:r w:rsidRPr="00E218E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18E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631409" w14:textId="77777777" w:rsidR="006408F6" w:rsidRPr="00E218E4" w:rsidRDefault="006408F6" w:rsidP="00E218E4">
      <w:pPr>
        <w:suppressAutoHyphens/>
        <w:spacing w:after="0" w:line="240" w:lineRule="auto"/>
        <w:jc w:val="both"/>
        <w:rPr>
          <w:rFonts w:ascii="Times New Roman" w:hAnsi="Times New Roman"/>
          <w:sz w:val="24"/>
          <w:szCs w:val="24"/>
        </w:rPr>
      </w:pPr>
    </w:p>
    <w:p w14:paraId="3B049515" w14:textId="77777777" w:rsidR="006408F6" w:rsidRPr="00E218E4" w:rsidRDefault="006408F6" w:rsidP="00E218E4">
      <w:pPr>
        <w:tabs>
          <w:tab w:val="left" w:pos="993"/>
        </w:tabs>
        <w:suppressAutoHyphens/>
        <w:spacing w:after="0" w:line="240" w:lineRule="auto"/>
        <w:ind w:firstLine="709"/>
        <w:jc w:val="both"/>
        <w:rPr>
          <w:rFonts w:ascii="Times New Roman" w:hAnsi="Times New Roman"/>
          <w:b/>
          <w:sz w:val="24"/>
          <w:szCs w:val="24"/>
        </w:rPr>
      </w:pPr>
      <w:r w:rsidRPr="00E218E4">
        <w:rPr>
          <w:rFonts w:ascii="Times New Roman" w:hAnsi="Times New Roman"/>
          <w:b/>
          <w:sz w:val="24"/>
          <w:szCs w:val="24"/>
        </w:rPr>
        <w:t>3.2.1. Основные печатные издания</w:t>
      </w:r>
    </w:p>
    <w:p w14:paraId="39D80B30" w14:textId="77777777" w:rsidR="006408F6" w:rsidRPr="00E218E4" w:rsidRDefault="006408F6" w:rsidP="006675CB">
      <w:pPr>
        <w:pStyle w:val="affffff2"/>
        <w:numPr>
          <w:ilvl w:val="0"/>
          <w:numId w:val="16"/>
        </w:numPr>
        <w:tabs>
          <w:tab w:val="left" w:pos="993"/>
        </w:tabs>
        <w:ind w:left="0" w:firstLine="709"/>
        <w:jc w:val="both"/>
        <w:rPr>
          <w:rFonts w:ascii="Times New Roman" w:hAnsi="Times New Roman"/>
          <w:sz w:val="24"/>
          <w:szCs w:val="24"/>
        </w:rPr>
      </w:pPr>
      <w:bookmarkStart w:id="5" w:name="_Hlk76482781"/>
      <w:r w:rsidRPr="00E218E4">
        <w:rPr>
          <w:rFonts w:ascii="Times New Roman" w:hAnsi="Times New Roman"/>
          <w:sz w:val="24"/>
          <w:szCs w:val="24"/>
        </w:rPr>
        <w:t>Горелов А.А. Основы философии (21-е изд.) учебник,  — М.: Издательский центр «Академия» 2019, 2020</w:t>
      </w:r>
    </w:p>
    <w:bookmarkEnd w:id="5"/>
    <w:p w14:paraId="303211FF" w14:textId="10DE94CB" w:rsidR="006408F6" w:rsidRPr="00E218E4" w:rsidRDefault="006408F6" w:rsidP="00E218E4">
      <w:pPr>
        <w:tabs>
          <w:tab w:val="left" w:pos="993"/>
        </w:tabs>
        <w:spacing w:after="0" w:line="240" w:lineRule="auto"/>
        <w:ind w:firstLine="709"/>
        <w:contextualSpacing/>
        <w:jc w:val="both"/>
        <w:rPr>
          <w:rFonts w:ascii="Times New Roman" w:hAnsi="Times New Roman"/>
          <w:b/>
          <w:sz w:val="24"/>
          <w:szCs w:val="24"/>
        </w:rPr>
      </w:pPr>
    </w:p>
    <w:p w14:paraId="0BE92A26" w14:textId="77777777" w:rsidR="006408F6" w:rsidRPr="00E218E4" w:rsidRDefault="006408F6" w:rsidP="00E218E4">
      <w:pPr>
        <w:tabs>
          <w:tab w:val="left" w:pos="993"/>
        </w:tabs>
        <w:spacing w:after="0" w:line="240" w:lineRule="auto"/>
        <w:ind w:firstLine="709"/>
        <w:contextualSpacing/>
        <w:jc w:val="both"/>
        <w:rPr>
          <w:rFonts w:ascii="Times New Roman" w:hAnsi="Times New Roman"/>
          <w:b/>
          <w:sz w:val="24"/>
          <w:szCs w:val="24"/>
        </w:rPr>
      </w:pPr>
      <w:r w:rsidRPr="00E218E4">
        <w:rPr>
          <w:rFonts w:ascii="Times New Roman" w:hAnsi="Times New Roman"/>
          <w:b/>
          <w:sz w:val="24"/>
          <w:szCs w:val="24"/>
        </w:rPr>
        <w:t xml:space="preserve">3.2.2. Основные электронные издания </w:t>
      </w:r>
    </w:p>
    <w:p w14:paraId="0B02A45D" w14:textId="77777777" w:rsidR="006408F6" w:rsidRPr="00E218E4" w:rsidRDefault="006408F6" w:rsidP="006675CB">
      <w:pPr>
        <w:pStyle w:val="affffff2"/>
        <w:numPr>
          <w:ilvl w:val="0"/>
          <w:numId w:val="17"/>
        </w:numPr>
        <w:tabs>
          <w:tab w:val="left" w:pos="993"/>
        </w:tabs>
        <w:ind w:left="0" w:firstLine="709"/>
        <w:jc w:val="both"/>
        <w:rPr>
          <w:rFonts w:ascii="Times New Roman" w:hAnsi="Times New Roman"/>
          <w:sz w:val="24"/>
          <w:szCs w:val="24"/>
        </w:rPr>
      </w:pPr>
      <w:r w:rsidRPr="00E218E4">
        <w:rPr>
          <w:rFonts w:ascii="Times New Roman" w:hAnsi="Times New Roman"/>
          <w:sz w:val="24"/>
          <w:szCs w:val="24"/>
        </w:rPr>
        <w:t xml:space="preserve">Ивин А. А.  Основы философии : учебник для СПО / А. А. Ивин, И. П. Никитина. — Москва : Издательство </w:t>
      </w:r>
      <w:proofErr w:type="spellStart"/>
      <w:r w:rsidRPr="00E218E4">
        <w:rPr>
          <w:rFonts w:ascii="Times New Roman" w:hAnsi="Times New Roman"/>
          <w:sz w:val="24"/>
          <w:szCs w:val="24"/>
        </w:rPr>
        <w:t>Юрайт</w:t>
      </w:r>
      <w:proofErr w:type="spellEnd"/>
      <w:r w:rsidRPr="00E218E4">
        <w:rPr>
          <w:rFonts w:ascii="Times New Roman" w:hAnsi="Times New Roman"/>
          <w:sz w:val="24"/>
          <w:szCs w:val="24"/>
        </w:rPr>
        <w:t xml:space="preserve">, 2020. — 478 с. ЭБС </w:t>
      </w:r>
      <w:proofErr w:type="spellStart"/>
      <w:r w:rsidRPr="00E218E4">
        <w:rPr>
          <w:rFonts w:ascii="Times New Roman" w:hAnsi="Times New Roman"/>
          <w:sz w:val="24"/>
          <w:szCs w:val="24"/>
        </w:rPr>
        <w:t>Юрайт</w:t>
      </w:r>
      <w:proofErr w:type="spellEnd"/>
      <w:r w:rsidRPr="00E218E4">
        <w:rPr>
          <w:rFonts w:ascii="Times New Roman" w:hAnsi="Times New Roman"/>
          <w:sz w:val="24"/>
          <w:szCs w:val="24"/>
        </w:rPr>
        <w:t xml:space="preserve"> [сайт]. — URL: </w:t>
      </w:r>
      <w:hyperlink r:id="rId8" w:history="1">
        <w:r w:rsidRPr="00E218E4">
          <w:rPr>
            <w:rStyle w:val="ad"/>
            <w:rFonts w:ascii="Times New Roman" w:hAnsi="Times New Roman"/>
            <w:sz w:val="24"/>
            <w:szCs w:val="24"/>
          </w:rPr>
          <w:t>http://urait.ru/bcode/451133</w:t>
        </w:r>
      </w:hyperlink>
      <w:r w:rsidRPr="00E218E4">
        <w:rPr>
          <w:rFonts w:ascii="Times New Roman" w:hAnsi="Times New Roman"/>
          <w:sz w:val="24"/>
          <w:szCs w:val="24"/>
        </w:rPr>
        <w:t xml:space="preserve"> </w:t>
      </w:r>
    </w:p>
    <w:p w14:paraId="7F682BDE" w14:textId="77777777" w:rsidR="006408F6" w:rsidRPr="00E218E4" w:rsidRDefault="006408F6" w:rsidP="00E218E4">
      <w:pPr>
        <w:tabs>
          <w:tab w:val="left" w:pos="993"/>
        </w:tabs>
        <w:spacing w:after="0" w:line="240" w:lineRule="auto"/>
        <w:ind w:firstLine="709"/>
        <w:contextualSpacing/>
        <w:jc w:val="both"/>
        <w:rPr>
          <w:rFonts w:ascii="Times New Roman" w:hAnsi="Times New Roman"/>
          <w:bCs/>
          <w:sz w:val="24"/>
          <w:szCs w:val="24"/>
        </w:rPr>
      </w:pPr>
    </w:p>
    <w:p w14:paraId="5A67EAAB" w14:textId="77777777" w:rsidR="006408F6" w:rsidRPr="00E218E4" w:rsidRDefault="006408F6" w:rsidP="00E218E4">
      <w:pPr>
        <w:tabs>
          <w:tab w:val="left" w:pos="993"/>
        </w:tabs>
        <w:spacing w:after="0" w:line="240" w:lineRule="auto"/>
        <w:ind w:firstLine="709"/>
        <w:contextualSpacing/>
        <w:jc w:val="both"/>
        <w:rPr>
          <w:rFonts w:ascii="Times New Roman" w:hAnsi="Times New Roman"/>
          <w:bCs/>
          <w:i/>
          <w:sz w:val="24"/>
          <w:szCs w:val="24"/>
        </w:rPr>
      </w:pPr>
      <w:r w:rsidRPr="00E218E4">
        <w:rPr>
          <w:rFonts w:ascii="Times New Roman" w:hAnsi="Times New Roman"/>
          <w:b/>
          <w:bCs/>
          <w:sz w:val="24"/>
          <w:szCs w:val="24"/>
        </w:rPr>
        <w:t xml:space="preserve">3.2.3. Дополнительные источники </w:t>
      </w:r>
    </w:p>
    <w:p w14:paraId="5FA2883F" w14:textId="77777777" w:rsidR="006408F6" w:rsidRPr="00E218E4" w:rsidRDefault="006408F6" w:rsidP="006675CB">
      <w:pPr>
        <w:pStyle w:val="affffff2"/>
        <w:numPr>
          <w:ilvl w:val="0"/>
          <w:numId w:val="15"/>
        </w:numPr>
        <w:tabs>
          <w:tab w:val="left" w:pos="993"/>
        </w:tabs>
        <w:ind w:left="0" w:firstLine="709"/>
        <w:jc w:val="both"/>
        <w:rPr>
          <w:rFonts w:ascii="Times New Roman" w:hAnsi="Times New Roman"/>
          <w:sz w:val="24"/>
          <w:szCs w:val="24"/>
        </w:rPr>
      </w:pPr>
      <w:r w:rsidRPr="00E218E4">
        <w:rPr>
          <w:rFonts w:ascii="Times New Roman" w:hAnsi="Times New Roman"/>
          <w:sz w:val="24"/>
          <w:szCs w:val="24"/>
        </w:rPr>
        <w:t xml:space="preserve">Спиркин, А. Г.  Основы философии : учебник для СПО / А. Г. Спиркин. — Москва : Издательство </w:t>
      </w:r>
      <w:proofErr w:type="spellStart"/>
      <w:r w:rsidRPr="00E218E4">
        <w:rPr>
          <w:rFonts w:ascii="Times New Roman" w:hAnsi="Times New Roman"/>
          <w:sz w:val="24"/>
          <w:szCs w:val="24"/>
        </w:rPr>
        <w:t>Юрайт</w:t>
      </w:r>
      <w:proofErr w:type="spellEnd"/>
      <w:r w:rsidRPr="00E218E4">
        <w:rPr>
          <w:rFonts w:ascii="Times New Roman" w:hAnsi="Times New Roman"/>
          <w:sz w:val="24"/>
          <w:szCs w:val="24"/>
        </w:rPr>
        <w:t>, 2021. — 392 с.</w:t>
      </w:r>
      <w:r w:rsidRPr="00E218E4">
        <w:rPr>
          <w:rFonts w:ascii="Times New Roman" w:hAnsi="Times New Roman"/>
          <w:sz w:val="24"/>
          <w:szCs w:val="24"/>
        </w:rPr>
        <w:tab/>
        <w:t xml:space="preserve">ЭБС </w:t>
      </w:r>
      <w:proofErr w:type="spellStart"/>
      <w:r w:rsidRPr="00E218E4">
        <w:rPr>
          <w:rFonts w:ascii="Times New Roman" w:hAnsi="Times New Roman"/>
          <w:sz w:val="24"/>
          <w:szCs w:val="24"/>
        </w:rPr>
        <w:t>Юрайт</w:t>
      </w:r>
      <w:proofErr w:type="spellEnd"/>
      <w:r w:rsidRPr="00E218E4">
        <w:rPr>
          <w:rFonts w:ascii="Times New Roman" w:hAnsi="Times New Roman"/>
          <w:sz w:val="24"/>
          <w:szCs w:val="24"/>
        </w:rPr>
        <w:t xml:space="preserve"> [сайт]. — URL: </w:t>
      </w:r>
      <w:hyperlink r:id="rId9" w:history="1">
        <w:r w:rsidRPr="00E218E4">
          <w:rPr>
            <w:rStyle w:val="ad"/>
            <w:rFonts w:ascii="Times New Roman" w:hAnsi="Times New Roman"/>
            <w:sz w:val="24"/>
            <w:szCs w:val="24"/>
          </w:rPr>
          <w:t>https://urait.ru/bcode/469467</w:t>
        </w:r>
      </w:hyperlink>
      <w:r w:rsidRPr="00E218E4">
        <w:rPr>
          <w:rFonts w:ascii="Times New Roman" w:hAnsi="Times New Roman"/>
          <w:sz w:val="24"/>
          <w:szCs w:val="24"/>
        </w:rPr>
        <w:t xml:space="preserve"> </w:t>
      </w:r>
    </w:p>
    <w:p w14:paraId="7951C8D4" w14:textId="77777777" w:rsidR="006408F6" w:rsidRPr="00E218E4" w:rsidRDefault="006408F6" w:rsidP="006675CB">
      <w:pPr>
        <w:pStyle w:val="affffff2"/>
        <w:numPr>
          <w:ilvl w:val="0"/>
          <w:numId w:val="15"/>
        </w:numPr>
        <w:tabs>
          <w:tab w:val="left" w:pos="993"/>
        </w:tabs>
        <w:ind w:left="0" w:firstLine="709"/>
        <w:jc w:val="both"/>
        <w:rPr>
          <w:rFonts w:ascii="Times New Roman" w:hAnsi="Times New Roman"/>
          <w:sz w:val="24"/>
          <w:szCs w:val="24"/>
        </w:rPr>
      </w:pPr>
      <w:r w:rsidRPr="00E218E4">
        <w:rPr>
          <w:rFonts w:ascii="Times New Roman" w:hAnsi="Times New Roman"/>
          <w:sz w:val="24"/>
          <w:szCs w:val="24"/>
        </w:rPr>
        <w:t xml:space="preserve">Кочеров С. Н.  Основы философии : учебное пособие для СПО / С. Н. Кочеров, Л. П. Сидорова. — 3-е изд., </w:t>
      </w:r>
      <w:proofErr w:type="spellStart"/>
      <w:r w:rsidRPr="00E218E4">
        <w:rPr>
          <w:rFonts w:ascii="Times New Roman" w:hAnsi="Times New Roman"/>
          <w:sz w:val="24"/>
          <w:szCs w:val="24"/>
        </w:rPr>
        <w:t>перераб</w:t>
      </w:r>
      <w:proofErr w:type="spellEnd"/>
      <w:proofErr w:type="gramStart"/>
      <w:r w:rsidRPr="00E218E4">
        <w:rPr>
          <w:rFonts w:ascii="Times New Roman" w:hAnsi="Times New Roman"/>
          <w:sz w:val="24"/>
          <w:szCs w:val="24"/>
        </w:rPr>
        <w:t>.</w:t>
      </w:r>
      <w:proofErr w:type="gramEnd"/>
      <w:r w:rsidRPr="00E218E4">
        <w:rPr>
          <w:rFonts w:ascii="Times New Roman" w:hAnsi="Times New Roman"/>
          <w:sz w:val="24"/>
          <w:szCs w:val="24"/>
        </w:rPr>
        <w:t xml:space="preserve"> и доп. — Москва : Издательство </w:t>
      </w:r>
      <w:proofErr w:type="spellStart"/>
      <w:r w:rsidRPr="00E218E4">
        <w:rPr>
          <w:rFonts w:ascii="Times New Roman" w:hAnsi="Times New Roman"/>
          <w:sz w:val="24"/>
          <w:szCs w:val="24"/>
        </w:rPr>
        <w:t>Юрайт</w:t>
      </w:r>
      <w:proofErr w:type="spellEnd"/>
      <w:r w:rsidRPr="00E218E4">
        <w:rPr>
          <w:rFonts w:ascii="Times New Roman" w:hAnsi="Times New Roman"/>
          <w:sz w:val="24"/>
          <w:szCs w:val="24"/>
        </w:rPr>
        <w:t xml:space="preserve">, 2020. — 177 с. ЭБС </w:t>
      </w:r>
      <w:proofErr w:type="spellStart"/>
      <w:r w:rsidRPr="00E218E4">
        <w:rPr>
          <w:rFonts w:ascii="Times New Roman" w:hAnsi="Times New Roman"/>
          <w:sz w:val="24"/>
          <w:szCs w:val="24"/>
        </w:rPr>
        <w:t>Юрайт</w:t>
      </w:r>
      <w:proofErr w:type="spellEnd"/>
      <w:r w:rsidRPr="00E218E4">
        <w:rPr>
          <w:rFonts w:ascii="Times New Roman" w:hAnsi="Times New Roman"/>
          <w:sz w:val="24"/>
          <w:szCs w:val="24"/>
        </w:rPr>
        <w:t xml:space="preserve"> [сайт]. — URL: </w:t>
      </w:r>
      <w:hyperlink r:id="rId10" w:history="1">
        <w:r w:rsidRPr="00E218E4">
          <w:rPr>
            <w:rStyle w:val="ad"/>
            <w:rFonts w:ascii="Times New Roman" w:hAnsi="Times New Roman"/>
            <w:sz w:val="24"/>
            <w:szCs w:val="24"/>
          </w:rPr>
          <w:t>http://urait.ru/bcode/452562</w:t>
        </w:r>
      </w:hyperlink>
      <w:r w:rsidRPr="00E218E4">
        <w:rPr>
          <w:rFonts w:ascii="Times New Roman" w:hAnsi="Times New Roman"/>
          <w:sz w:val="24"/>
          <w:szCs w:val="24"/>
        </w:rPr>
        <w:t xml:space="preserve"> </w:t>
      </w:r>
    </w:p>
    <w:p w14:paraId="51925517"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5D738BB"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CA854EB" w14:textId="77777777" w:rsidR="006408F6" w:rsidRPr="00315F34" w:rsidRDefault="006408F6" w:rsidP="006408F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6408F6" w:rsidRPr="001B1615" w14:paraId="7241C3E2" w14:textId="77777777" w:rsidTr="00F45226">
        <w:trPr>
          <w:trHeight w:val="20"/>
        </w:trPr>
        <w:tc>
          <w:tcPr>
            <w:tcW w:w="1750" w:type="pct"/>
          </w:tcPr>
          <w:p w14:paraId="40CEA64B" w14:textId="77777777" w:rsidR="006408F6" w:rsidRPr="001B1615" w:rsidRDefault="006408F6" w:rsidP="00F45226">
            <w:pPr>
              <w:spacing w:after="0" w:line="240" w:lineRule="auto"/>
              <w:jc w:val="center"/>
              <w:rPr>
                <w:rFonts w:ascii="Times New Roman" w:hAnsi="Times New Roman"/>
                <w:iCs/>
                <w:sz w:val="24"/>
                <w:szCs w:val="24"/>
              </w:rPr>
            </w:pPr>
            <w:r w:rsidRPr="001B1615">
              <w:rPr>
                <w:rFonts w:ascii="Times New Roman" w:hAnsi="Times New Roman"/>
                <w:b/>
                <w:bCs/>
                <w:iCs/>
              </w:rPr>
              <w:t>Результаты обучения</w:t>
            </w:r>
          </w:p>
        </w:tc>
        <w:tc>
          <w:tcPr>
            <w:tcW w:w="1507" w:type="pct"/>
          </w:tcPr>
          <w:p w14:paraId="52CE6CCD" w14:textId="77777777" w:rsidR="006408F6" w:rsidRPr="001B1615" w:rsidRDefault="006408F6" w:rsidP="00F45226">
            <w:pPr>
              <w:spacing w:after="0" w:line="240" w:lineRule="auto"/>
              <w:jc w:val="center"/>
              <w:rPr>
                <w:rFonts w:ascii="Times New Roman" w:hAnsi="Times New Roman"/>
                <w:b/>
                <w:bCs/>
                <w:iCs/>
              </w:rPr>
            </w:pPr>
            <w:r w:rsidRPr="001B1615">
              <w:rPr>
                <w:rFonts w:ascii="Times New Roman" w:hAnsi="Times New Roman"/>
                <w:b/>
                <w:bCs/>
                <w:iCs/>
              </w:rPr>
              <w:t>Критерии оценки</w:t>
            </w:r>
          </w:p>
        </w:tc>
        <w:tc>
          <w:tcPr>
            <w:tcW w:w="1743" w:type="pct"/>
          </w:tcPr>
          <w:p w14:paraId="5430E158" w14:textId="77777777" w:rsidR="006408F6" w:rsidRPr="001B1615" w:rsidRDefault="006408F6" w:rsidP="00F45226">
            <w:pPr>
              <w:spacing w:after="0" w:line="240" w:lineRule="auto"/>
              <w:jc w:val="center"/>
              <w:rPr>
                <w:rFonts w:ascii="Times New Roman" w:hAnsi="Times New Roman"/>
                <w:b/>
                <w:bCs/>
                <w:iCs/>
              </w:rPr>
            </w:pPr>
            <w:r w:rsidRPr="001B1615">
              <w:rPr>
                <w:rFonts w:ascii="Times New Roman" w:hAnsi="Times New Roman"/>
                <w:b/>
                <w:bCs/>
                <w:iCs/>
              </w:rPr>
              <w:t>Методы оценки</w:t>
            </w:r>
          </w:p>
        </w:tc>
      </w:tr>
      <w:tr w:rsidR="006408F6" w:rsidRPr="00315F34" w14:paraId="0B42CA2C" w14:textId="77777777" w:rsidTr="00F45226">
        <w:trPr>
          <w:trHeight w:val="20"/>
        </w:trPr>
        <w:tc>
          <w:tcPr>
            <w:tcW w:w="1750" w:type="pct"/>
          </w:tcPr>
          <w:p w14:paraId="6004A9EA" w14:textId="77777777" w:rsidR="006408F6" w:rsidRPr="008C28C8" w:rsidRDefault="0022788C" w:rsidP="00F45226">
            <w:pPr>
              <w:pStyle w:val="ConsPlusNormal"/>
              <w:rPr>
                <w:rFonts w:ascii="Times New Roman" w:hAnsi="Times New Roman" w:cs="Times New Roman"/>
                <w:sz w:val="24"/>
                <w:szCs w:val="24"/>
              </w:rPr>
            </w:pPr>
            <w:r>
              <w:rPr>
                <w:rFonts w:ascii="Times New Roman" w:hAnsi="Times New Roman" w:cs="Times New Roman"/>
                <w:sz w:val="24"/>
                <w:szCs w:val="24"/>
              </w:rPr>
              <w:t>О</w:t>
            </w:r>
            <w:r w:rsidR="006408F6" w:rsidRPr="008C28C8">
              <w:rPr>
                <w:rFonts w:ascii="Times New Roman" w:hAnsi="Times New Roman" w:cs="Times New Roman"/>
                <w:sz w:val="24"/>
                <w:szCs w:val="24"/>
              </w:rPr>
              <w:t>сновные категории и понятия философии;</w:t>
            </w:r>
          </w:p>
          <w:p w14:paraId="2DF756BE" w14:textId="77777777" w:rsidR="006408F6" w:rsidRPr="008C28C8" w:rsidRDefault="0022788C" w:rsidP="00F45226">
            <w:pPr>
              <w:pStyle w:val="ConsPlusNormal"/>
              <w:rPr>
                <w:rFonts w:ascii="Times New Roman" w:hAnsi="Times New Roman" w:cs="Times New Roman"/>
                <w:sz w:val="24"/>
                <w:szCs w:val="24"/>
              </w:rPr>
            </w:pPr>
            <w:r>
              <w:rPr>
                <w:rFonts w:ascii="Times New Roman" w:hAnsi="Times New Roman" w:cs="Times New Roman"/>
                <w:sz w:val="24"/>
                <w:szCs w:val="24"/>
              </w:rPr>
              <w:t>Р</w:t>
            </w:r>
            <w:r w:rsidR="006408F6" w:rsidRPr="008C28C8">
              <w:rPr>
                <w:rFonts w:ascii="Times New Roman" w:hAnsi="Times New Roman" w:cs="Times New Roman"/>
                <w:sz w:val="24"/>
                <w:szCs w:val="24"/>
              </w:rPr>
              <w:t>оль философии в жизни человека и общества;</w:t>
            </w:r>
          </w:p>
          <w:p w14:paraId="04C77D9C" w14:textId="77777777" w:rsidR="006408F6" w:rsidRPr="008C28C8" w:rsidRDefault="0022788C" w:rsidP="00F45226">
            <w:pPr>
              <w:pStyle w:val="ConsPlusNormal"/>
              <w:rPr>
                <w:rFonts w:ascii="Times New Roman" w:hAnsi="Times New Roman" w:cs="Times New Roman"/>
                <w:sz w:val="24"/>
                <w:szCs w:val="24"/>
              </w:rPr>
            </w:pPr>
            <w:r>
              <w:rPr>
                <w:rFonts w:ascii="Times New Roman" w:hAnsi="Times New Roman" w:cs="Times New Roman"/>
                <w:sz w:val="24"/>
                <w:szCs w:val="24"/>
              </w:rPr>
              <w:t>О</w:t>
            </w:r>
            <w:r w:rsidR="006408F6" w:rsidRPr="008C28C8">
              <w:rPr>
                <w:rFonts w:ascii="Times New Roman" w:hAnsi="Times New Roman" w:cs="Times New Roman"/>
                <w:sz w:val="24"/>
                <w:szCs w:val="24"/>
              </w:rPr>
              <w:t>сновы философского учения о бытии;</w:t>
            </w:r>
          </w:p>
          <w:p w14:paraId="742A8131" w14:textId="77777777" w:rsidR="006408F6" w:rsidRPr="008C28C8" w:rsidRDefault="0022788C" w:rsidP="00F45226">
            <w:pPr>
              <w:pStyle w:val="ConsPlusNormal"/>
              <w:rPr>
                <w:rFonts w:ascii="Times New Roman" w:hAnsi="Times New Roman" w:cs="Times New Roman"/>
                <w:sz w:val="24"/>
                <w:szCs w:val="24"/>
              </w:rPr>
            </w:pPr>
            <w:r>
              <w:rPr>
                <w:rFonts w:ascii="Times New Roman" w:hAnsi="Times New Roman" w:cs="Times New Roman"/>
                <w:sz w:val="24"/>
                <w:szCs w:val="24"/>
              </w:rPr>
              <w:t>С</w:t>
            </w:r>
            <w:r w:rsidR="006408F6" w:rsidRPr="008C28C8">
              <w:rPr>
                <w:rFonts w:ascii="Times New Roman" w:hAnsi="Times New Roman" w:cs="Times New Roman"/>
                <w:sz w:val="24"/>
                <w:szCs w:val="24"/>
              </w:rPr>
              <w:t>ущность процесса познания;</w:t>
            </w:r>
          </w:p>
          <w:p w14:paraId="1DAB257F" w14:textId="77777777" w:rsidR="006408F6" w:rsidRPr="008C28C8" w:rsidRDefault="0022788C" w:rsidP="00F45226">
            <w:pPr>
              <w:pStyle w:val="ConsPlusNormal"/>
              <w:rPr>
                <w:rFonts w:ascii="Times New Roman" w:hAnsi="Times New Roman" w:cs="Times New Roman"/>
                <w:sz w:val="24"/>
                <w:szCs w:val="24"/>
              </w:rPr>
            </w:pPr>
            <w:r>
              <w:rPr>
                <w:rFonts w:ascii="Times New Roman" w:hAnsi="Times New Roman" w:cs="Times New Roman"/>
                <w:sz w:val="24"/>
                <w:szCs w:val="24"/>
              </w:rPr>
              <w:t>О</w:t>
            </w:r>
            <w:r w:rsidR="006408F6" w:rsidRPr="008C28C8">
              <w:rPr>
                <w:rFonts w:ascii="Times New Roman" w:hAnsi="Times New Roman" w:cs="Times New Roman"/>
                <w:sz w:val="24"/>
                <w:szCs w:val="24"/>
              </w:rPr>
              <w:t>сновы научной, философской и религиозной картин мира;</w:t>
            </w:r>
          </w:p>
          <w:p w14:paraId="49CA33CE" w14:textId="77777777" w:rsidR="006408F6" w:rsidRPr="008C28C8" w:rsidRDefault="0022788C" w:rsidP="00F45226">
            <w:pPr>
              <w:pStyle w:val="ConsPlusNormal"/>
              <w:rPr>
                <w:rFonts w:ascii="Times New Roman" w:hAnsi="Times New Roman" w:cs="Times New Roman"/>
                <w:sz w:val="24"/>
                <w:szCs w:val="24"/>
              </w:rPr>
            </w:pPr>
            <w:r>
              <w:rPr>
                <w:rFonts w:ascii="Times New Roman" w:hAnsi="Times New Roman" w:cs="Times New Roman"/>
                <w:sz w:val="24"/>
                <w:szCs w:val="24"/>
              </w:rPr>
              <w:t>О</w:t>
            </w:r>
            <w:r w:rsidR="006408F6" w:rsidRPr="008C28C8">
              <w:rPr>
                <w:rFonts w:ascii="Times New Roman" w:hAnsi="Times New Roman" w:cs="Times New Roman"/>
                <w:sz w:val="24"/>
                <w:szCs w:val="24"/>
              </w:rPr>
              <w:t>б условиях формирования личности, свободе и ответственности за сохранение жизни, культуры, окружающей среды;</w:t>
            </w:r>
          </w:p>
          <w:p w14:paraId="6D32484A" w14:textId="77777777" w:rsidR="006408F6" w:rsidRPr="00F21536" w:rsidRDefault="0022788C" w:rsidP="00F45226">
            <w:pPr>
              <w:tabs>
                <w:tab w:val="left" w:pos="142"/>
              </w:tabs>
              <w:suppressAutoHyphens/>
              <w:spacing w:after="0" w:line="240" w:lineRule="auto"/>
              <w:rPr>
                <w:rFonts w:ascii="Times New Roman" w:hAnsi="Times New Roman"/>
                <w:iCs/>
              </w:rPr>
            </w:pPr>
            <w:r>
              <w:rPr>
                <w:rFonts w:ascii="Times New Roman" w:hAnsi="Times New Roman"/>
                <w:sz w:val="24"/>
                <w:szCs w:val="24"/>
              </w:rPr>
              <w:t>О</w:t>
            </w:r>
            <w:r w:rsidR="006408F6" w:rsidRPr="008C28C8">
              <w:rPr>
                <w:rFonts w:ascii="Times New Roman" w:hAnsi="Times New Roman"/>
                <w:sz w:val="24"/>
                <w:szCs w:val="24"/>
              </w:rPr>
              <w:t xml:space="preserve"> социальных и этических проблемах, связанных с развитием и использованием достижений науки, техники и технологий</w:t>
            </w:r>
            <w:r w:rsidR="006408F6" w:rsidRPr="00277EA6">
              <w:rPr>
                <w:rFonts w:ascii="Times New Roman" w:hAnsi="Times New Roman"/>
              </w:rPr>
              <w:t>;</w:t>
            </w:r>
          </w:p>
        </w:tc>
        <w:tc>
          <w:tcPr>
            <w:tcW w:w="1507" w:type="pct"/>
          </w:tcPr>
          <w:p w14:paraId="3D0C32A6" w14:textId="77777777" w:rsidR="006408F6" w:rsidRDefault="006408F6" w:rsidP="00F45226">
            <w:pPr>
              <w:suppressAutoHyphens/>
              <w:spacing w:after="0" w:line="240" w:lineRule="auto"/>
              <w:rPr>
                <w:rFonts w:ascii="Times New Roman" w:hAnsi="Times New Roman"/>
                <w:iCs/>
              </w:rPr>
            </w:pPr>
            <w:r>
              <w:rPr>
                <w:rFonts w:ascii="Times New Roman" w:hAnsi="Times New Roman"/>
                <w:iCs/>
                <w:lang w:eastAsia="en-US"/>
              </w:rPr>
              <w:t>-</w:t>
            </w:r>
            <w:r>
              <w:rPr>
                <w:rFonts w:ascii="Times New Roman" w:hAnsi="Times New Roman"/>
                <w:iCs/>
              </w:rPr>
              <w:t xml:space="preserve"> обучающийся воспроизводит основные категории и понятия</w:t>
            </w:r>
            <w:r w:rsidRPr="00F21536">
              <w:rPr>
                <w:rFonts w:ascii="Times New Roman" w:hAnsi="Times New Roman"/>
                <w:iCs/>
              </w:rPr>
              <w:t xml:space="preserve"> филосо</w:t>
            </w:r>
            <w:r>
              <w:rPr>
                <w:rFonts w:ascii="Times New Roman" w:hAnsi="Times New Roman"/>
                <w:iCs/>
              </w:rPr>
              <w:t>фии;</w:t>
            </w:r>
          </w:p>
          <w:p w14:paraId="17FFD636"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w:t>
            </w:r>
            <w:r w:rsidRPr="00F21536">
              <w:rPr>
                <w:rFonts w:ascii="Times New Roman" w:hAnsi="Times New Roman"/>
                <w:iCs/>
              </w:rPr>
              <w:t> </w:t>
            </w:r>
            <w:r>
              <w:rPr>
                <w:rFonts w:ascii="Times New Roman" w:hAnsi="Times New Roman"/>
                <w:iCs/>
              </w:rPr>
              <w:t xml:space="preserve">обучающийся </w:t>
            </w:r>
            <w:r w:rsidRPr="00F21536">
              <w:rPr>
                <w:rFonts w:ascii="Times New Roman" w:hAnsi="Times New Roman"/>
                <w:iCs/>
              </w:rPr>
              <w:t>понима</w:t>
            </w:r>
            <w:r>
              <w:rPr>
                <w:rFonts w:ascii="Times New Roman" w:hAnsi="Times New Roman"/>
                <w:iCs/>
              </w:rPr>
              <w:t>ет роль</w:t>
            </w:r>
            <w:r w:rsidRPr="00F21536">
              <w:rPr>
                <w:rFonts w:ascii="Times New Roman" w:hAnsi="Times New Roman"/>
                <w:iCs/>
              </w:rPr>
              <w:t xml:space="preserve"> философии в жизни человека, основ</w:t>
            </w:r>
            <w:r>
              <w:rPr>
                <w:rFonts w:ascii="Times New Roman" w:hAnsi="Times New Roman"/>
                <w:iCs/>
              </w:rPr>
              <w:t>ы</w:t>
            </w:r>
            <w:r w:rsidRPr="00F21536">
              <w:rPr>
                <w:rFonts w:ascii="Times New Roman" w:hAnsi="Times New Roman"/>
                <w:iCs/>
              </w:rPr>
              <w:t xml:space="preserve"> фило</w:t>
            </w:r>
            <w:r w:rsidRPr="00F21536">
              <w:rPr>
                <w:rFonts w:ascii="Times New Roman" w:hAnsi="Times New Roman"/>
                <w:iCs/>
              </w:rPr>
              <w:softHyphen/>
              <w:t>софского учения о бытии, сущности процесса позна</w:t>
            </w:r>
            <w:r w:rsidRPr="00F21536">
              <w:rPr>
                <w:rFonts w:ascii="Times New Roman" w:hAnsi="Times New Roman"/>
                <w:iCs/>
              </w:rPr>
              <w:softHyphen/>
              <w:t>ния;</w:t>
            </w:r>
          </w:p>
          <w:p w14:paraId="4CC9892B"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 xml:space="preserve">- обучающийся описывает </w:t>
            </w:r>
            <w:r w:rsidRPr="00F21536">
              <w:rPr>
                <w:rFonts w:ascii="Times New Roman" w:hAnsi="Times New Roman"/>
                <w:iCs/>
              </w:rPr>
              <w:t>основ</w:t>
            </w:r>
            <w:r>
              <w:rPr>
                <w:rFonts w:ascii="Times New Roman" w:hAnsi="Times New Roman"/>
                <w:iCs/>
              </w:rPr>
              <w:t>ы</w:t>
            </w:r>
            <w:r w:rsidRPr="00F21536">
              <w:rPr>
                <w:rFonts w:ascii="Times New Roman" w:hAnsi="Times New Roman"/>
                <w:iCs/>
              </w:rPr>
              <w:t xml:space="preserve"> научной, философской и религи</w:t>
            </w:r>
            <w:r w:rsidRPr="00F21536">
              <w:rPr>
                <w:rFonts w:ascii="Times New Roman" w:hAnsi="Times New Roman"/>
                <w:iCs/>
              </w:rPr>
              <w:softHyphen/>
              <w:t>озной картин мира;</w:t>
            </w:r>
          </w:p>
          <w:p w14:paraId="6AA00F42"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 обучающийся понимает условия</w:t>
            </w:r>
            <w:r w:rsidRPr="00F21536">
              <w:rPr>
                <w:rFonts w:ascii="Times New Roman" w:hAnsi="Times New Roman"/>
                <w:iCs/>
              </w:rPr>
              <w:t xml:space="preserve"> формирования личности, свободы и ответственности за сохранение жизни, культу</w:t>
            </w:r>
            <w:r w:rsidRPr="00F21536">
              <w:rPr>
                <w:rFonts w:ascii="Times New Roman" w:hAnsi="Times New Roman"/>
                <w:iCs/>
              </w:rPr>
              <w:softHyphen/>
              <w:t>ры, окружающей среды;</w:t>
            </w:r>
          </w:p>
          <w:p w14:paraId="1976529C"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 обучающийся понимает социальные и этические</w:t>
            </w:r>
            <w:r w:rsidRPr="00F21536">
              <w:rPr>
                <w:rFonts w:ascii="Times New Roman" w:hAnsi="Times New Roman"/>
                <w:iCs/>
              </w:rPr>
              <w:t xml:space="preserve"> проблем</w:t>
            </w:r>
            <w:r>
              <w:rPr>
                <w:rFonts w:ascii="Times New Roman" w:hAnsi="Times New Roman"/>
                <w:iCs/>
              </w:rPr>
              <w:t>ы</w:t>
            </w:r>
            <w:r w:rsidRPr="00F21536">
              <w:rPr>
                <w:rFonts w:ascii="Times New Roman" w:hAnsi="Times New Roman"/>
                <w:iCs/>
              </w:rPr>
              <w:t>, связанных с развитием и использованием дости</w:t>
            </w:r>
            <w:r w:rsidRPr="00F21536">
              <w:rPr>
                <w:rFonts w:ascii="Times New Roman" w:hAnsi="Times New Roman"/>
                <w:iCs/>
              </w:rPr>
              <w:softHyphen/>
              <w:t>жений науки, техники и технологий</w:t>
            </w:r>
            <w:r>
              <w:rPr>
                <w:rFonts w:ascii="Times New Roman" w:hAnsi="Times New Roman"/>
                <w:iCs/>
              </w:rPr>
              <w:t>.</w:t>
            </w:r>
          </w:p>
        </w:tc>
        <w:tc>
          <w:tcPr>
            <w:tcW w:w="1743" w:type="pct"/>
          </w:tcPr>
          <w:p w14:paraId="6B4BF945"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rPr>
              <w:t xml:space="preserve">- </w:t>
            </w:r>
            <w:r w:rsidRPr="00B96A2C">
              <w:rPr>
                <w:rFonts w:ascii="Times New Roman" w:hAnsi="Times New Roman"/>
                <w:iCs/>
                <w:lang w:eastAsia="ar-SA"/>
              </w:rPr>
              <w:t>тестирование;</w:t>
            </w:r>
          </w:p>
          <w:p w14:paraId="5CA6BAA9"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самостоятельная работа;</w:t>
            </w:r>
          </w:p>
          <w:p w14:paraId="0353C322" w14:textId="77777777" w:rsidR="006408F6"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устный опрос;</w:t>
            </w:r>
          </w:p>
          <w:p w14:paraId="3F71ABBE" w14:textId="77777777" w:rsidR="006408F6"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выполнение и защита практической работы;</w:t>
            </w:r>
          </w:p>
          <w:p w14:paraId="06D6814E" w14:textId="77777777" w:rsidR="006408F6" w:rsidRPr="00B96A2C"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дифференцированный зачет</w:t>
            </w:r>
          </w:p>
          <w:p w14:paraId="6E2B3951" w14:textId="77777777" w:rsidR="006408F6" w:rsidRPr="00B96A2C" w:rsidRDefault="006408F6" w:rsidP="00F45226">
            <w:pPr>
              <w:suppressAutoHyphens/>
              <w:spacing w:after="0" w:line="240" w:lineRule="auto"/>
              <w:rPr>
                <w:rFonts w:ascii="Times New Roman" w:hAnsi="Times New Roman"/>
                <w:bCs/>
                <w:i/>
              </w:rPr>
            </w:pPr>
          </w:p>
        </w:tc>
      </w:tr>
      <w:tr w:rsidR="006408F6" w:rsidRPr="00315F34" w14:paraId="65E1171E" w14:textId="77777777" w:rsidTr="00F45226">
        <w:trPr>
          <w:trHeight w:val="20"/>
        </w:trPr>
        <w:tc>
          <w:tcPr>
            <w:tcW w:w="1750" w:type="pct"/>
          </w:tcPr>
          <w:p w14:paraId="1C52A346" w14:textId="77777777" w:rsidR="006408F6" w:rsidRPr="008C28C8" w:rsidRDefault="0022788C" w:rsidP="00F45226">
            <w:pPr>
              <w:pStyle w:val="ConsPlusNormal"/>
              <w:rPr>
                <w:rFonts w:ascii="Times New Roman" w:hAnsi="Times New Roman" w:cs="Times New Roman"/>
                <w:sz w:val="24"/>
                <w:szCs w:val="24"/>
              </w:rPr>
            </w:pPr>
            <w:r>
              <w:rPr>
                <w:rFonts w:ascii="Times New Roman" w:hAnsi="Times New Roman" w:cs="Times New Roman"/>
                <w:sz w:val="24"/>
                <w:szCs w:val="24"/>
              </w:rPr>
              <w:t>О</w:t>
            </w:r>
            <w:r w:rsidR="006408F6" w:rsidRPr="008C28C8">
              <w:rPr>
                <w:rFonts w:ascii="Times New Roman" w:hAnsi="Times New Roman" w:cs="Times New Roman"/>
                <w:sz w:val="24"/>
                <w:szCs w:val="24"/>
              </w:rPr>
              <w:t>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294E6B21" w14:textId="77777777" w:rsidR="006408F6" w:rsidRPr="008962E7" w:rsidRDefault="006408F6" w:rsidP="00F45226">
            <w:pPr>
              <w:suppressAutoHyphens/>
              <w:spacing w:after="0" w:line="240" w:lineRule="auto"/>
              <w:rPr>
                <w:rFonts w:ascii="Times New Roman" w:hAnsi="Times New Roman"/>
                <w:bCs/>
              </w:rPr>
            </w:pPr>
          </w:p>
        </w:tc>
        <w:tc>
          <w:tcPr>
            <w:tcW w:w="1507" w:type="pct"/>
          </w:tcPr>
          <w:p w14:paraId="40709B64" w14:textId="77777777" w:rsidR="006408F6" w:rsidRPr="008962E7" w:rsidRDefault="006408F6" w:rsidP="00F45226">
            <w:pPr>
              <w:suppressAutoHyphens/>
              <w:spacing w:after="0" w:line="240" w:lineRule="auto"/>
              <w:rPr>
                <w:rFonts w:ascii="Times New Roman" w:hAnsi="Times New Roman"/>
                <w:bCs/>
              </w:rPr>
            </w:pPr>
            <w:r>
              <w:rPr>
                <w:rFonts w:ascii="Times New Roman" w:hAnsi="Times New Roman"/>
                <w:iCs/>
              </w:rPr>
              <w:t>- обучающийся описывает наиболее общие</w:t>
            </w:r>
            <w:r w:rsidRPr="00F21536">
              <w:rPr>
                <w:rFonts w:ascii="Times New Roman" w:hAnsi="Times New Roman"/>
                <w:iCs/>
              </w:rPr>
              <w:t xml:space="preserve"> фило</w:t>
            </w:r>
            <w:r>
              <w:rPr>
                <w:rFonts w:ascii="Times New Roman" w:hAnsi="Times New Roman"/>
                <w:iCs/>
              </w:rPr>
              <w:t>софские</w:t>
            </w:r>
            <w:r w:rsidRPr="00F21536">
              <w:rPr>
                <w:rFonts w:ascii="Times New Roman" w:hAnsi="Times New Roman"/>
                <w:iCs/>
              </w:rPr>
              <w:t xml:space="preserve"> проблем</w:t>
            </w:r>
            <w:r>
              <w:rPr>
                <w:rFonts w:ascii="Times New Roman" w:hAnsi="Times New Roman"/>
                <w:iCs/>
              </w:rPr>
              <w:t>ы</w:t>
            </w:r>
            <w:r w:rsidRPr="00F21536">
              <w:rPr>
                <w:rFonts w:ascii="Times New Roman" w:hAnsi="Times New Roman"/>
                <w:iCs/>
              </w:rPr>
              <w:t xml:space="preserve"> бытия, позна</w:t>
            </w:r>
            <w:r w:rsidRPr="00F21536">
              <w:rPr>
                <w:rFonts w:ascii="Times New Roman" w:hAnsi="Times New Roman"/>
                <w:iCs/>
              </w:rPr>
              <w:softHyphen/>
              <w:t>ния, ценнос</w:t>
            </w:r>
            <w:r w:rsidRPr="00F21536">
              <w:rPr>
                <w:rFonts w:ascii="Times New Roman" w:hAnsi="Times New Roman"/>
                <w:iCs/>
              </w:rPr>
              <w:softHyphen/>
              <w:t>тей, свободы и смысла жизни как основ фор</w:t>
            </w:r>
            <w:r w:rsidRPr="00F21536">
              <w:rPr>
                <w:rFonts w:ascii="Times New Roman" w:hAnsi="Times New Roman"/>
                <w:iCs/>
              </w:rPr>
              <w:softHyphen/>
              <w:t>мирования культуры граж</w:t>
            </w:r>
            <w:r w:rsidRPr="00F21536">
              <w:rPr>
                <w:rFonts w:ascii="Times New Roman" w:hAnsi="Times New Roman"/>
                <w:iCs/>
              </w:rPr>
              <w:softHyphen/>
              <w:t>данина и будущего специ</w:t>
            </w:r>
            <w:r w:rsidRPr="00F21536">
              <w:rPr>
                <w:rFonts w:ascii="Times New Roman" w:hAnsi="Times New Roman"/>
                <w:iCs/>
              </w:rPr>
              <w:softHyphen/>
              <w:t>алиста;</w:t>
            </w:r>
          </w:p>
        </w:tc>
        <w:tc>
          <w:tcPr>
            <w:tcW w:w="1743" w:type="pct"/>
          </w:tcPr>
          <w:p w14:paraId="3B063354"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rPr>
              <w:t xml:space="preserve">- </w:t>
            </w:r>
            <w:r w:rsidRPr="00B96A2C">
              <w:rPr>
                <w:rFonts w:ascii="Times New Roman" w:hAnsi="Times New Roman"/>
                <w:iCs/>
                <w:lang w:eastAsia="ar-SA"/>
              </w:rPr>
              <w:t>тестирование;</w:t>
            </w:r>
          </w:p>
          <w:p w14:paraId="77EBFBD9"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самостоятельная работа;</w:t>
            </w:r>
          </w:p>
          <w:p w14:paraId="3329A7F9" w14:textId="77777777" w:rsidR="006408F6"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устный опрос;</w:t>
            </w:r>
          </w:p>
          <w:p w14:paraId="601DC3E9" w14:textId="77777777" w:rsidR="006408F6"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xml:space="preserve">- экспертное наблюдение за деятельностью обучающихся в ходе </w:t>
            </w:r>
            <w:proofErr w:type="spellStart"/>
            <w:r>
              <w:rPr>
                <w:rFonts w:ascii="Times New Roman" w:hAnsi="Times New Roman"/>
                <w:iCs/>
                <w:lang w:eastAsia="ar-SA"/>
              </w:rPr>
              <w:t>выполненя</w:t>
            </w:r>
            <w:proofErr w:type="spellEnd"/>
            <w:r>
              <w:rPr>
                <w:rFonts w:ascii="Times New Roman" w:hAnsi="Times New Roman"/>
                <w:iCs/>
                <w:lang w:eastAsia="ar-SA"/>
              </w:rPr>
              <w:t xml:space="preserve"> практической работы;</w:t>
            </w:r>
          </w:p>
          <w:p w14:paraId="70F1B448" w14:textId="77777777" w:rsidR="006408F6" w:rsidRPr="00B96A2C"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дифференцированный зачет</w:t>
            </w:r>
          </w:p>
          <w:p w14:paraId="039E2AEA" w14:textId="77777777" w:rsidR="006408F6" w:rsidRPr="00B96A2C" w:rsidRDefault="006408F6" w:rsidP="00F45226">
            <w:pPr>
              <w:suppressAutoHyphens/>
              <w:spacing w:after="0" w:line="240" w:lineRule="auto"/>
              <w:rPr>
                <w:rFonts w:ascii="Times New Roman" w:hAnsi="Times New Roman"/>
                <w:bCs/>
                <w:sz w:val="24"/>
                <w:szCs w:val="24"/>
              </w:rPr>
            </w:pPr>
          </w:p>
        </w:tc>
      </w:tr>
    </w:tbl>
    <w:p w14:paraId="0740B803" w14:textId="77777777" w:rsidR="006408F6" w:rsidRPr="00315F34" w:rsidRDefault="006408F6" w:rsidP="006408F6">
      <w:pPr>
        <w:spacing w:after="0"/>
        <w:jc w:val="both"/>
        <w:rPr>
          <w:rFonts w:ascii="Times New Roman" w:hAnsi="Times New Roman"/>
          <w:b/>
          <w:szCs w:val="52"/>
        </w:rPr>
      </w:pPr>
    </w:p>
    <w:p w14:paraId="58E003F6" w14:textId="77777777" w:rsidR="006408F6" w:rsidRDefault="006408F6" w:rsidP="006408F6">
      <w:pPr>
        <w:spacing w:after="0"/>
        <w:jc w:val="both"/>
        <w:rPr>
          <w:rFonts w:ascii="Times New Roman" w:hAnsi="Times New Roman"/>
          <w:b/>
          <w:szCs w:val="52"/>
        </w:rPr>
      </w:pPr>
    </w:p>
    <w:p w14:paraId="2504C90A" w14:textId="77777777" w:rsidR="006408F6" w:rsidRDefault="006408F6">
      <w:pPr>
        <w:spacing w:after="160" w:line="259" w:lineRule="auto"/>
        <w:rPr>
          <w:rFonts w:ascii="Times New Roman" w:hAnsi="Times New Roman"/>
          <w:sz w:val="24"/>
          <w:szCs w:val="24"/>
        </w:rPr>
      </w:pPr>
      <w:r>
        <w:rPr>
          <w:rFonts w:ascii="Times New Roman" w:hAnsi="Times New Roman"/>
          <w:sz w:val="24"/>
          <w:szCs w:val="24"/>
        </w:rPr>
        <w:br w:type="page"/>
      </w:r>
    </w:p>
    <w:p w14:paraId="43A141D9" w14:textId="77777777" w:rsidR="00CC3AD1" w:rsidRPr="00CC3AD1" w:rsidRDefault="00DD6441" w:rsidP="00CC3AD1">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3.2</w:t>
      </w:r>
    </w:p>
    <w:p w14:paraId="1C680B09" w14:textId="77777777" w:rsidR="00CC3AD1" w:rsidRPr="00CC3AD1" w:rsidRDefault="005E0E86" w:rsidP="00CC3AD1">
      <w:pPr>
        <w:spacing w:after="0" w:line="240" w:lineRule="auto"/>
        <w:jc w:val="right"/>
        <w:rPr>
          <w:rFonts w:ascii="Times New Roman" w:hAnsi="Times New Roman"/>
          <w:sz w:val="24"/>
          <w:szCs w:val="24"/>
        </w:rPr>
      </w:pPr>
      <w:r>
        <w:rPr>
          <w:rFonts w:ascii="Times New Roman" w:hAnsi="Times New Roman"/>
          <w:sz w:val="24"/>
          <w:szCs w:val="24"/>
        </w:rPr>
        <w:t>к ПО</w:t>
      </w:r>
      <w:r w:rsidR="00CC3AD1" w:rsidRPr="00CC3AD1">
        <w:rPr>
          <w:rFonts w:ascii="Times New Roman" w:hAnsi="Times New Roman"/>
          <w:sz w:val="24"/>
          <w:szCs w:val="24"/>
        </w:rPr>
        <w:t>П-П по специальности</w:t>
      </w:r>
    </w:p>
    <w:p w14:paraId="5E7C0CA5" w14:textId="77777777" w:rsidR="00CC3AD1" w:rsidRPr="00CC3AD1" w:rsidRDefault="00CC3AD1" w:rsidP="00CC3AD1">
      <w:pPr>
        <w:spacing w:after="0" w:line="240" w:lineRule="auto"/>
        <w:jc w:val="right"/>
        <w:rPr>
          <w:rFonts w:ascii="Times New Roman" w:hAnsi="Times New Roman"/>
          <w:sz w:val="24"/>
          <w:szCs w:val="24"/>
        </w:rPr>
      </w:pPr>
      <w:r w:rsidRPr="00CC3AD1">
        <w:rPr>
          <w:rFonts w:ascii="Times New Roman" w:hAnsi="Times New Roman"/>
          <w:sz w:val="24"/>
          <w:szCs w:val="24"/>
        </w:rPr>
        <w:t>08.02.10 Строительство железных дорог,</w:t>
      </w:r>
    </w:p>
    <w:p w14:paraId="57FDEE81" w14:textId="77777777" w:rsidR="00CC3AD1" w:rsidRPr="00CC3AD1" w:rsidRDefault="00CC3AD1" w:rsidP="00CC3AD1">
      <w:pPr>
        <w:spacing w:after="0" w:line="240" w:lineRule="auto"/>
        <w:jc w:val="right"/>
        <w:rPr>
          <w:rFonts w:ascii="Times New Roman" w:hAnsi="Times New Roman"/>
          <w:bCs/>
          <w:iCs/>
          <w:sz w:val="24"/>
          <w:szCs w:val="24"/>
        </w:rPr>
      </w:pPr>
      <w:r w:rsidRPr="00CC3AD1">
        <w:rPr>
          <w:rFonts w:ascii="Times New Roman" w:hAnsi="Times New Roman"/>
          <w:sz w:val="24"/>
          <w:szCs w:val="24"/>
        </w:rPr>
        <w:t>путь и путевое хозяйство</w:t>
      </w:r>
    </w:p>
    <w:p w14:paraId="43B3BF87" w14:textId="77777777" w:rsidR="006408F6" w:rsidRPr="00315F34" w:rsidRDefault="006408F6" w:rsidP="006408F6">
      <w:pPr>
        <w:jc w:val="center"/>
        <w:rPr>
          <w:rFonts w:ascii="Times New Roman" w:hAnsi="Times New Roman"/>
          <w:b/>
          <w:i/>
        </w:rPr>
      </w:pPr>
    </w:p>
    <w:p w14:paraId="61C770C3" w14:textId="77777777" w:rsidR="006408F6" w:rsidRDefault="006408F6" w:rsidP="006408F6">
      <w:pPr>
        <w:jc w:val="center"/>
        <w:rPr>
          <w:rFonts w:ascii="Times New Roman" w:hAnsi="Times New Roman"/>
          <w:b/>
          <w:i/>
        </w:rPr>
      </w:pPr>
    </w:p>
    <w:p w14:paraId="3B3DD70F" w14:textId="77777777" w:rsidR="006408F6" w:rsidRDefault="006408F6" w:rsidP="006408F6">
      <w:pPr>
        <w:jc w:val="center"/>
        <w:rPr>
          <w:rFonts w:ascii="Times New Roman" w:hAnsi="Times New Roman"/>
          <w:b/>
          <w:i/>
        </w:rPr>
      </w:pPr>
    </w:p>
    <w:p w14:paraId="4E703BB5" w14:textId="77777777" w:rsidR="00CC3AD1" w:rsidRDefault="00CC3AD1" w:rsidP="006408F6">
      <w:pPr>
        <w:jc w:val="center"/>
        <w:rPr>
          <w:rFonts w:ascii="Times New Roman" w:hAnsi="Times New Roman"/>
          <w:b/>
          <w:i/>
        </w:rPr>
      </w:pPr>
    </w:p>
    <w:p w14:paraId="42AF5FC0" w14:textId="77777777" w:rsidR="00CC3AD1" w:rsidRDefault="00CC3AD1" w:rsidP="006408F6">
      <w:pPr>
        <w:jc w:val="center"/>
        <w:rPr>
          <w:rFonts w:ascii="Times New Roman" w:hAnsi="Times New Roman"/>
          <w:b/>
          <w:i/>
        </w:rPr>
      </w:pPr>
    </w:p>
    <w:p w14:paraId="5CF93026" w14:textId="77777777" w:rsidR="006408F6" w:rsidRPr="00315F34" w:rsidRDefault="006408F6" w:rsidP="006408F6">
      <w:pPr>
        <w:jc w:val="center"/>
        <w:rPr>
          <w:rFonts w:ascii="Times New Roman" w:hAnsi="Times New Roman"/>
          <w:b/>
          <w:i/>
        </w:rPr>
      </w:pPr>
    </w:p>
    <w:p w14:paraId="5EB9151E" w14:textId="77777777" w:rsidR="006408F6" w:rsidRPr="00315F34" w:rsidRDefault="006408F6" w:rsidP="006408F6">
      <w:pPr>
        <w:jc w:val="center"/>
        <w:rPr>
          <w:rFonts w:ascii="Times New Roman" w:hAnsi="Times New Roman"/>
          <w:b/>
          <w:i/>
        </w:rPr>
      </w:pPr>
    </w:p>
    <w:p w14:paraId="7D6C0EA4" w14:textId="384CC58F" w:rsidR="006408F6" w:rsidRPr="00315F34" w:rsidRDefault="006B114A" w:rsidP="006408F6">
      <w:pPr>
        <w:jc w:val="center"/>
        <w:rPr>
          <w:rFonts w:ascii="Times New Roman" w:hAnsi="Times New Roman"/>
          <w:b/>
          <w:sz w:val="24"/>
          <w:szCs w:val="24"/>
        </w:rPr>
      </w:pPr>
      <w:r>
        <w:rPr>
          <w:rFonts w:ascii="Times New Roman" w:hAnsi="Times New Roman"/>
          <w:b/>
          <w:sz w:val="24"/>
          <w:szCs w:val="24"/>
        </w:rPr>
        <w:t xml:space="preserve">ПРИМЕРНАЯ </w:t>
      </w:r>
      <w:r w:rsidR="006408F6" w:rsidRPr="00315F34">
        <w:rPr>
          <w:rFonts w:ascii="Times New Roman" w:hAnsi="Times New Roman"/>
          <w:b/>
          <w:sz w:val="24"/>
          <w:szCs w:val="24"/>
        </w:rPr>
        <w:t>РАБОЧАЯ ПРОГРАММА УЧЕБНОЙ ДИСЦИПЛИНЫ</w:t>
      </w:r>
    </w:p>
    <w:p w14:paraId="357A9540" w14:textId="77777777" w:rsidR="006408F6" w:rsidRPr="00C974DF" w:rsidRDefault="006408F6" w:rsidP="006408F6">
      <w:pPr>
        <w:spacing w:after="0"/>
        <w:jc w:val="center"/>
        <w:rPr>
          <w:rFonts w:ascii="Times New Roman" w:hAnsi="Times New Roman"/>
          <w:b/>
          <w:iCs/>
          <w:sz w:val="24"/>
          <w:szCs w:val="24"/>
        </w:rPr>
      </w:pPr>
      <w:r>
        <w:rPr>
          <w:rFonts w:ascii="Times New Roman" w:hAnsi="Times New Roman"/>
          <w:b/>
          <w:iCs/>
          <w:sz w:val="24"/>
          <w:szCs w:val="24"/>
        </w:rPr>
        <w:t xml:space="preserve">ОГСЭ.02 </w:t>
      </w:r>
      <w:r w:rsidR="005E0E86">
        <w:rPr>
          <w:rFonts w:ascii="Times New Roman" w:hAnsi="Times New Roman"/>
          <w:b/>
          <w:iCs/>
          <w:sz w:val="24"/>
          <w:szCs w:val="24"/>
        </w:rPr>
        <w:t>История</w:t>
      </w:r>
    </w:p>
    <w:p w14:paraId="3ABC92D7" w14:textId="77777777" w:rsidR="006408F6" w:rsidRPr="00315F34" w:rsidRDefault="006408F6" w:rsidP="006408F6">
      <w:pPr>
        <w:jc w:val="center"/>
        <w:rPr>
          <w:rFonts w:ascii="Times New Roman" w:hAnsi="Times New Roman"/>
          <w:b/>
          <w:i/>
        </w:rPr>
      </w:pPr>
    </w:p>
    <w:p w14:paraId="6F5A0CBB" w14:textId="77777777" w:rsidR="006408F6" w:rsidRDefault="006408F6" w:rsidP="006408F6">
      <w:pPr>
        <w:rPr>
          <w:rFonts w:ascii="Times New Roman" w:hAnsi="Times New Roman"/>
          <w:b/>
          <w:i/>
        </w:rPr>
      </w:pPr>
    </w:p>
    <w:p w14:paraId="6CA75ED6" w14:textId="77777777" w:rsidR="006408F6" w:rsidRDefault="006408F6" w:rsidP="006408F6">
      <w:pPr>
        <w:rPr>
          <w:rFonts w:ascii="Times New Roman" w:hAnsi="Times New Roman"/>
          <w:b/>
          <w:i/>
        </w:rPr>
      </w:pPr>
    </w:p>
    <w:p w14:paraId="6BEE3026" w14:textId="77777777" w:rsidR="006408F6" w:rsidRDefault="006408F6" w:rsidP="006408F6">
      <w:pPr>
        <w:rPr>
          <w:rFonts w:ascii="Times New Roman" w:hAnsi="Times New Roman"/>
          <w:b/>
          <w:i/>
        </w:rPr>
      </w:pPr>
    </w:p>
    <w:p w14:paraId="2BBA1E1D" w14:textId="77777777" w:rsidR="006408F6" w:rsidRDefault="006408F6" w:rsidP="006408F6">
      <w:pPr>
        <w:rPr>
          <w:rFonts w:ascii="Times New Roman" w:hAnsi="Times New Roman"/>
          <w:b/>
          <w:i/>
        </w:rPr>
      </w:pPr>
    </w:p>
    <w:p w14:paraId="1E21FF33" w14:textId="77777777" w:rsidR="006408F6" w:rsidRDefault="006408F6" w:rsidP="006408F6">
      <w:pPr>
        <w:rPr>
          <w:rFonts w:ascii="Times New Roman" w:hAnsi="Times New Roman"/>
          <w:b/>
          <w:i/>
        </w:rPr>
      </w:pPr>
    </w:p>
    <w:p w14:paraId="19481801" w14:textId="77777777" w:rsidR="006408F6" w:rsidRDefault="006408F6" w:rsidP="006408F6">
      <w:pPr>
        <w:rPr>
          <w:rFonts w:ascii="Times New Roman" w:hAnsi="Times New Roman"/>
          <w:b/>
          <w:i/>
        </w:rPr>
      </w:pPr>
    </w:p>
    <w:p w14:paraId="7DCD94FC" w14:textId="77777777" w:rsidR="006408F6" w:rsidRDefault="006408F6" w:rsidP="006408F6">
      <w:pPr>
        <w:rPr>
          <w:rFonts w:ascii="Times New Roman" w:hAnsi="Times New Roman"/>
          <w:b/>
          <w:i/>
        </w:rPr>
      </w:pPr>
    </w:p>
    <w:p w14:paraId="52D97158" w14:textId="77777777" w:rsidR="006408F6" w:rsidRPr="00315F34" w:rsidRDefault="006408F6" w:rsidP="006408F6">
      <w:pPr>
        <w:rPr>
          <w:rFonts w:ascii="Times New Roman" w:hAnsi="Times New Roman"/>
          <w:b/>
          <w:i/>
        </w:rPr>
      </w:pPr>
    </w:p>
    <w:p w14:paraId="7ADE2916" w14:textId="77777777" w:rsidR="006408F6" w:rsidRPr="00315F34" w:rsidRDefault="006408F6" w:rsidP="006408F6">
      <w:pPr>
        <w:rPr>
          <w:rFonts w:ascii="Times New Roman" w:hAnsi="Times New Roman"/>
          <w:b/>
          <w:i/>
        </w:rPr>
      </w:pPr>
    </w:p>
    <w:p w14:paraId="37DB3551" w14:textId="77777777" w:rsidR="006408F6" w:rsidRPr="00315F34" w:rsidRDefault="006408F6" w:rsidP="006408F6">
      <w:pPr>
        <w:rPr>
          <w:rFonts w:ascii="Times New Roman" w:hAnsi="Times New Roman"/>
          <w:b/>
          <w:i/>
        </w:rPr>
      </w:pPr>
    </w:p>
    <w:p w14:paraId="6F9935DF" w14:textId="77777777" w:rsidR="006408F6" w:rsidRDefault="006408F6" w:rsidP="006408F6">
      <w:pPr>
        <w:rPr>
          <w:rFonts w:ascii="Times New Roman" w:hAnsi="Times New Roman"/>
          <w:b/>
          <w:i/>
        </w:rPr>
      </w:pPr>
    </w:p>
    <w:p w14:paraId="63B496DC" w14:textId="77777777" w:rsidR="00CC3AD1" w:rsidRDefault="00CC3AD1" w:rsidP="006408F6">
      <w:pPr>
        <w:rPr>
          <w:rFonts w:ascii="Times New Roman" w:hAnsi="Times New Roman"/>
          <w:b/>
          <w:i/>
        </w:rPr>
      </w:pPr>
    </w:p>
    <w:p w14:paraId="220C50AA" w14:textId="77777777" w:rsidR="00CC3AD1" w:rsidRDefault="00CC3AD1" w:rsidP="006408F6">
      <w:pPr>
        <w:rPr>
          <w:rFonts w:ascii="Times New Roman" w:hAnsi="Times New Roman"/>
          <w:b/>
          <w:i/>
        </w:rPr>
      </w:pPr>
    </w:p>
    <w:p w14:paraId="4D7F3BF6" w14:textId="77777777" w:rsidR="00CC3AD1" w:rsidRPr="00315F34" w:rsidRDefault="00CC3AD1" w:rsidP="006408F6">
      <w:pPr>
        <w:rPr>
          <w:rFonts w:ascii="Times New Roman" w:hAnsi="Times New Roman"/>
          <w:b/>
          <w:i/>
        </w:rPr>
      </w:pPr>
    </w:p>
    <w:p w14:paraId="252C1AAB" w14:textId="77777777" w:rsidR="006408F6" w:rsidRPr="00315F34" w:rsidRDefault="006408F6" w:rsidP="006408F6">
      <w:pPr>
        <w:rPr>
          <w:rFonts w:ascii="Times New Roman" w:hAnsi="Times New Roman"/>
          <w:b/>
          <w:i/>
        </w:rPr>
      </w:pPr>
    </w:p>
    <w:p w14:paraId="2807E4D8" w14:textId="185AFCEF" w:rsidR="00CC3AD1" w:rsidRPr="00CC3AD1" w:rsidRDefault="006408F6" w:rsidP="00CC3AD1">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sidR="005E0E86">
        <w:rPr>
          <w:rFonts w:ascii="Times New Roman" w:hAnsi="Times New Roman"/>
          <w:b/>
          <w:bCs/>
          <w:iCs/>
          <w:sz w:val="24"/>
          <w:szCs w:val="24"/>
        </w:rPr>
        <w:t>23</w:t>
      </w:r>
      <w:r>
        <w:rPr>
          <w:rFonts w:ascii="Times New Roman" w:hAnsi="Times New Roman"/>
          <w:b/>
          <w:bCs/>
          <w:iCs/>
          <w:sz w:val="24"/>
          <w:szCs w:val="24"/>
        </w:rPr>
        <w:t xml:space="preserve"> </w:t>
      </w:r>
      <w:r w:rsidRPr="00C974DF">
        <w:rPr>
          <w:rFonts w:ascii="Times New Roman" w:hAnsi="Times New Roman"/>
          <w:b/>
          <w:bCs/>
          <w:iCs/>
          <w:sz w:val="24"/>
          <w:szCs w:val="24"/>
        </w:rPr>
        <w:t>г</w:t>
      </w:r>
      <w:r w:rsidR="006B114A">
        <w:rPr>
          <w:rFonts w:ascii="Times New Roman" w:hAnsi="Times New Roman"/>
          <w:b/>
          <w:bCs/>
          <w:iCs/>
          <w:sz w:val="24"/>
          <w:szCs w:val="24"/>
        </w:rPr>
        <w:t>од</w:t>
      </w:r>
      <w:r w:rsidRPr="00C974DF">
        <w:rPr>
          <w:rFonts w:ascii="Times New Roman" w:hAnsi="Times New Roman"/>
          <w:b/>
          <w:bCs/>
          <w:iCs/>
        </w:rPr>
        <w:br w:type="page"/>
      </w:r>
      <w:r w:rsidR="00CC3AD1" w:rsidRPr="00CC3AD1">
        <w:rPr>
          <w:rFonts w:ascii="Times New Roman" w:hAnsi="Times New Roman"/>
          <w:b/>
          <w:iCs/>
          <w:sz w:val="24"/>
          <w:szCs w:val="24"/>
        </w:rPr>
        <w:lastRenderedPageBreak/>
        <w:t>СОДЕРЖАНИЕ</w:t>
      </w:r>
    </w:p>
    <w:p w14:paraId="51E2FA53" w14:textId="77777777" w:rsidR="00CC3AD1" w:rsidRPr="00CC3AD1" w:rsidRDefault="00CC3AD1" w:rsidP="00CC3AD1">
      <w:pPr>
        <w:spacing w:after="0" w:line="240" w:lineRule="auto"/>
        <w:jc w:val="center"/>
        <w:rPr>
          <w:rFonts w:ascii="Times New Roman" w:hAnsi="Times New Roman"/>
          <w:b/>
          <w:iCs/>
          <w:sz w:val="24"/>
          <w:szCs w:val="24"/>
        </w:rPr>
      </w:pPr>
    </w:p>
    <w:p w14:paraId="0BAA236A" w14:textId="77777777" w:rsidR="00CC3AD1" w:rsidRPr="00CC3AD1" w:rsidRDefault="00CC3AD1" w:rsidP="00CC3AD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CC3AD1" w:rsidRPr="00CC3AD1" w14:paraId="766BA498" w14:textId="77777777" w:rsidTr="00A24456">
        <w:tc>
          <w:tcPr>
            <w:tcW w:w="8080" w:type="dxa"/>
          </w:tcPr>
          <w:p w14:paraId="191D4425"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 xml:space="preserve">1. ОБЩАЯ ХАРАКТЕРИСТИКА </w:t>
            </w:r>
            <w:r w:rsidRPr="00CC3AD1">
              <w:rPr>
                <w:rFonts w:ascii="Times New Roman" w:hAnsi="Times New Roman"/>
                <w:b/>
                <w:color w:val="000000"/>
                <w:sz w:val="24"/>
                <w:szCs w:val="24"/>
              </w:rPr>
              <w:t>РАБОЧЕЙ ПРОГРАММЫ</w:t>
            </w:r>
            <w:r w:rsidRPr="00CC3AD1">
              <w:rPr>
                <w:rFonts w:ascii="Times New Roman" w:hAnsi="Times New Roman"/>
                <w:b/>
                <w:sz w:val="24"/>
                <w:szCs w:val="24"/>
              </w:rPr>
              <w:t xml:space="preserve"> УЧЕБНОЙ ДИСЦИПЛИНЫ</w:t>
            </w:r>
          </w:p>
          <w:p w14:paraId="12CC007B"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373B3BA3"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r w:rsidR="00CC3AD1" w:rsidRPr="00CC3AD1" w14:paraId="2325F70B" w14:textId="77777777" w:rsidTr="00A24456">
        <w:tc>
          <w:tcPr>
            <w:tcW w:w="8080" w:type="dxa"/>
          </w:tcPr>
          <w:p w14:paraId="1A9646E5"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2. СТРУКТУРА И СОДЕРЖАНИЕ УЧЕБНОЙ ДИСЦИПЛИНЫ</w:t>
            </w:r>
          </w:p>
          <w:p w14:paraId="122A736B"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019A9A81"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r w:rsidR="00CC3AD1" w:rsidRPr="00CC3AD1" w14:paraId="340241D3" w14:textId="77777777" w:rsidTr="00A24456">
        <w:tc>
          <w:tcPr>
            <w:tcW w:w="8080" w:type="dxa"/>
          </w:tcPr>
          <w:p w14:paraId="028332F9"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3. УСЛОВИЯ РЕАЛИЗАЦИИ УЧЕБНОЙ ДИСЦИПЛИНЫ</w:t>
            </w:r>
          </w:p>
          <w:p w14:paraId="7E472E7E"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0BCF8A88"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r w:rsidR="00CC3AD1" w:rsidRPr="00CC3AD1" w14:paraId="3F32DF14" w14:textId="77777777" w:rsidTr="00A24456">
        <w:tc>
          <w:tcPr>
            <w:tcW w:w="8080" w:type="dxa"/>
          </w:tcPr>
          <w:p w14:paraId="55A3FAE4"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4. КОНТРОЛЬ И ОЦЕНКА РЕЗУЛЬТАТОВ ОСВОЕНИЯ УЧЕБНОЙ ДИСЦИПЛИНЫ</w:t>
            </w:r>
          </w:p>
          <w:p w14:paraId="0EDCE25C"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4AE49B9E"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bl>
    <w:p w14:paraId="1DA4E493" w14:textId="77777777" w:rsidR="007F67F8" w:rsidRDefault="006408F6" w:rsidP="007F67F8">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F67F8">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0D7E06">
        <w:rPr>
          <w:rFonts w:ascii="Times New Roman" w:hAnsi="Times New Roman"/>
          <w:b/>
          <w:sz w:val="24"/>
          <w:szCs w:val="24"/>
        </w:rPr>
        <w:t>РАБОЧЕЙ ПРОГРАММЫ</w:t>
      </w:r>
      <w:r w:rsidRPr="00315F34">
        <w:rPr>
          <w:rFonts w:ascii="Times New Roman" w:hAnsi="Times New Roman"/>
          <w:b/>
          <w:sz w:val="24"/>
          <w:szCs w:val="24"/>
        </w:rPr>
        <w:t xml:space="preserve"> </w:t>
      </w:r>
    </w:p>
    <w:p w14:paraId="59E19ADE" w14:textId="77777777" w:rsidR="006408F6" w:rsidRPr="00315F34" w:rsidRDefault="006408F6" w:rsidP="007F67F8">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3EFF0AB8" w14:textId="49F528BA" w:rsidR="006408F6" w:rsidRPr="00315F34" w:rsidRDefault="006B114A" w:rsidP="007F67F8">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6408F6">
        <w:rPr>
          <w:rFonts w:ascii="Times New Roman" w:hAnsi="Times New Roman"/>
          <w:b/>
          <w:sz w:val="24"/>
          <w:szCs w:val="24"/>
        </w:rPr>
        <w:t xml:space="preserve">ОГСЭ.02 </w:t>
      </w:r>
      <w:r w:rsidR="002B5E84">
        <w:rPr>
          <w:rFonts w:ascii="Times New Roman" w:hAnsi="Times New Roman"/>
          <w:b/>
          <w:sz w:val="24"/>
          <w:szCs w:val="24"/>
        </w:rPr>
        <w:t>История</w:t>
      </w:r>
      <w:r>
        <w:rPr>
          <w:rFonts w:ascii="Times New Roman" w:hAnsi="Times New Roman"/>
          <w:b/>
          <w:sz w:val="24"/>
          <w:szCs w:val="24"/>
        </w:rPr>
        <w:t>»</w:t>
      </w:r>
    </w:p>
    <w:p w14:paraId="594B070A" w14:textId="77777777" w:rsidR="007F67F8" w:rsidRDefault="007F67F8" w:rsidP="007F6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E59EE70" w14:textId="77777777" w:rsidR="006408F6" w:rsidRPr="00315F34" w:rsidRDefault="006408F6" w:rsidP="007F6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B1D166E" w14:textId="77777777" w:rsidR="006408F6" w:rsidRPr="00277EA6" w:rsidRDefault="006408F6" w:rsidP="007F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ОГСЭ.02 История</w:t>
      </w:r>
      <w:r w:rsidRPr="00277EA6">
        <w:rPr>
          <w:rFonts w:ascii="Times New Roman" w:hAnsi="Times New Roman"/>
          <w:sz w:val="24"/>
          <w:szCs w:val="24"/>
        </w:rPr>
        <w:t xml:space="preserve"> является обязательной частью общего гуманитар</w:t>
      </w:r>
      <w:r w:rsidR="002B5E84">
        <w:rPr>
          <w:rFonts w:ascii="Times New Roman" w:hAnsi="Times New Roman"/>
          <w:sz w:val="24"/>
          <w:szCs w:val="24"/>
        </w:rPr>
        <w:t>ного и социально-экономического цикла ПО</w:t>
      </w:r>
      <w:r w:rsidRPr="00277EA6">
        <w:rPr>
          <w:rFonts w:ascii="Times New Roman" w:hAnsi="Times New Roman"/>
          <w:sz w:val="24"/>
          <w:szCs w:val="24"/>
        </w:rPr>
        <w:t>П-П</w:t>
      </w:r>
      <w:r w:rsidRPr="00277EA6">
        <w:rPr>
          <w:rFonts w:ascii="Times New Roman" w:hAnsi="Times New Roman"/>
          <w:sz w:val="24"/>
          <w:szCs w:val="24"/>
        </w:rPr>
        <w:b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35F24856" w14:textId="5D283A24" w:rsidR="006408F6" w:rsidRPr="00315F34" w:rsidRDefault="006408F6" w:rsidP="007F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0008213B">
        <w:rPr>
          <w:rFonts w:ascii="Times New Roman" w:hAnsi="Times New Roman"/>
          <w:sz w:val="24"/>
          <w:szCs w:val="24"/>
        </w:rPr>
        <w:t>01, ОК 04, ОК 06</w:t>
      </w:r>
      <w:r w:rsidRPr="00315F34">
        <w:rPr>
          <w:rFonts w:ascii="Times New Roman" w:hAnsi="Times New Roman"/>
          <w:i/>
          <w:sz w:val="24"/>
          <w:szCs w:val="24"/>
        </w:rPr>
        <w:t>.</w:t>
      </w:r>
    </w:p>
    <w:p w14:paraId="2ACDE4EF" w14:textId="77777777" w:rsidR="006408F6" w:rsidRPr="00315F34" w:rsidRDefault="006408F6" w:rsidP="007F6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7D4688F" w14:textId="77777777" w:rsidR="006408F6" w:rsidRPr="00315F34" w:rsidRDefault="006408F6" w:rsidP="007F67F8">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ABC1794" w14:textId="77777777" w:rsidR="006408F6" w:rsidRDefault="006408F6" w:rsidP="007F67F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288"/>
        <w:gridCol w:w="5075"/>
      </w:tblGrid>
      <w:tr w:rsidR="009450F3" w:rsidRPr="008F67DC" w14:paraId="00D4FD23" w14:textId="77777777" w:rsidTr="001765EE">
        <w:trPr>
          <w:trHeight w:val="20"/>
        </w:trPr>
        <w:tc>
          <w:tcPr>
            <w:tcW w:w="1101" w:type="dxa"/>
            <w:tcBorders>
              <w:top w:val="single" w:sz="4" w:space="0" w:color="auto"/>
              <w:left w:val="single" w:sz="4" w:space="0" w:color="auto"/>
              <w:bottom w:val="single" w:sz="4" w:space="0" w:color="auto"/>
              <w:right w:val="single" w:sz="4" w:space="0" w:color="auto"/>
            </w:tcBorders>
            <w:hideMark/>
          </w:tcPr>
          <w:p w14:paraId="4CE17C9B" w14:textId="77777777" w:rsidR="009450F3" w:rsidRPr="00242F38" w:rsidRDefault="009450F3" w:rsidP="0008213B">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Код</w:t>
            </w:r>
          </w:p>
          <w:p w14:paraId="0176191C" w14:textId="77777777" w:rsidR="009450F3" w:rsidRPr="00242F38" w:rsidRDefault="009450F3" w:rsidP="0008213B">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ПК, ОК</w:t>
            </w:r>
          </w:p>
        </w:tc>
        <w:tc>
          <w:tcPr>
            <w:tcW w:w="3288" w:type="dxa"/>
            <w:tcBorders>
              <w:top w:val="single" w:sz="4" w:space="0" w:color="auto"/>
              <w:left w:val="single" w:sz="4" w:space="0" w:color="auto"/>
              <w:bottom w:val="single" w:sz="4" w:space="0" w:color="auto"/>
              <w:right w:val="single" w:sz="4" w:space="0" w:color="auto"/>
            </w:tcBorders>
            <w:hideMark/>
          </w:tcPr>
          <w:p w14:paraId="6DCEF6FC" w14:textId="77777777" w:rsidR="009450F3" w:rsidRPr="00242F38" w:rsidRDefault="009450F3" w:rsidP="0008213B">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Умения</w:t>
            </w:r>
          </w:p>
        </w:tc>
        <w:tc>
          <w:tcPr>
            <w:tcW w:w="5075" w:type="dxa"/>
            <w:tcBorders>
              <w:top w:val="single" w:sz="4" w:space="0" w:color="auto"/>
              <w:left w:val="single" w:sz="4" w:space="0" w:color="auto"/>
              <w:bottom w:val="single" w:sz="4" w:space="0" w:color="auto"/>
              <w:right w:val="single" w:sz="4" w:space="0" w:color="auto"/>
            </w:tcBorders>
            <w:hideMark/>
          </w:tcPr>
          <w:p w14:paraId="131DFF3A" w14:textId="77777777" w:rsidR="009450F3" w:rsidRPr="00242F38" w:rsidRDefault="009450F3" w:rsidP="0008213B">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Знания</w:t>
            </w:r>
          </w:p>
        </w:tc>
      </w:tr>
      <w:tr w:rsidR="009450F3" w:rsidRPr="008F67DC" w14:paraId="067393BF" w14:textId="77777777" w:rsidTr="001765EE">
        <w:trPr>
          <w:trHeight w:val="20"/>
        </w:trPr>
        <w:tc>
          <w:tcPr>
            <w:tcW w:w="1101" w:type="dxa"/>
            <w:vMerge w:val="restart"/>
            <w:tcBorders>
              <w:top w:val="single" w:sz="4" w:space="0" w:color="auto"/>
              <w:left w:val="single" w:sz="4" w:space="0" w:color="auto"/>
              <w:right w:val="single" w:sz="4" w:space="0" w:color="auto"/>
            </w:tcBorders>
            <w:vAlign w:val="center"/>
            <w:hideMark/>
          </w:tcPr>
          <w:p w14:paraId="05FFC983" w14:textId="77777777" w:rsidR="009450F3" w:rsidRPr="00242F38" w:rsidRDefault="009450F3" w:rsidP="0008213B">
            <w:pPr>
              <w:suppressAutoHyphens/>
              <w:spacing w:after="0" w:line="240" w:lineRule="auto"/>
              <w:jc w:val="center"/>
              <w:rPr>
                <w:rFonts w:ascii="Times New Roman" w:hAnsi="Times New Roman"/>
                <w:sz w:val="20"/>
                <w:szCs w:val="20"/>
              </w:rPr>
            </w:pPr>
          </w:p>
          <w:p w14:paraId="40E256FF" w14:textId="77777777" w:rsidR="009450F3" w:rsidRPr="00242F38" w:rsidRDefault="009450F3" w:rsidP="0008213B">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ОК 01</w:t>
            </w:r>
          </w:p>
          <w:p w14:paraId="463040A6" w14:textId="77777777" w:rsidR="009450F3" w:rsidRPr="00242F38" w:rsidRDefault="009450F3" w:rsidP="0008213B">
            <w:pPr>
              <w:suppressAutoHyphens/>
              <w:spacing w:after="0" w:line="240" w:lineRule="auto"/>
              <w:jc w:val="center"/>
              <w:rPr>
                <w:rFonts w:ascii="Times New Roman" w:hAnsi="Times New Roman"/>
                <w:sz w:val="20"/>
                <w:szCs w:val="20"/>
              </w:rPr>
            </w:pPr>
          </w:p>
          <w:p w14:paraId="442CE9E2" w14:textId="77777777" w:rsidR="009450F3" w:rsidRPr="00242F38" w:rsidRDefault="009450F3" w:rsidP="0008213B">
            <w:pPr>
              <w:suppressAutoHyphens/>
              <w:spacing w:after="0" w:line="240" w:lineRule="auto"/>
              <w:jc w:val="center"/>
              <w:rPr>
                <w:rFonts w:ascii="Times New Roman" w:hAnsi="Times New Roman"/>
                <w:sz w:val="20"/>
                <w:szCs w:val="20"/>
              </w:rPr>
            </w:pPr>
          </w:p>
          <w:p w14:paraId="0A156B2E" w14:textId="77777777" w:rsidR="009450F3" w:rsidRPr="00242F38" w:rsidRDefault="009450F3" w:rsidP="0008213B">
            <w:pPr>
              <w:suppressAutoHyphens/>
              <w:spacing w:after="0" w:line="240" w:lineRule="auto"/>
              <w:jc w:val="center"/>
              <w:rPr>
                <w:rFonts w:ascii="Times New Roman" w:hAnsi="Times New Roman"/>
                <w:sz w:val="20"/>
                <w:szCs w:val="20"/>
              </w:rPr>
            </w:pPr>
          </w:p>
          <w:p w14:paraId="72BD82A6" w14:textId="77777777" w:rsidR="009450F3" w:rsidRPr="00242F38" w:rsidRDefault="009450F3" w:rsidP="0008213B">
            <w:pPr>
              <w:suppressAutoHyphens/>
              <w:spacing w:after="0" w:line="240" w:lineRule="auto"/>
              <w:jc w:val="center"/>
              <w:rPr>
                <w:rFonts w:ascii="Times New Roman" w:hAnsi="Times New Roman"/>
                <w:sz w:val="20"/>
                <w:szCs w:val="20"/>
              </w:rPr>
            </w:pPr>
          </w:p>
          <w:p w14:paraId="6B4A0A52" w14:textId="77777777" w:rsidR="009450F3" w:rsidRPr="00242F38" w:rsidRDefault="009450F3" w:rsidP="0008213B">
            <w:pPr>
              <w:suppressAutoHyphens/>
              <w:spacing w:after="0" w:line="240" w:lineRule="auto"/>
              <w:jc w:val="center"/>
              <w:rPr>
                <w:rFonts w:ascii="Times New Roman" w:hAnsi="Times New Roman"/>
                <w:sz w:val="20"/>
                <w:szCs w:val="20"/>
              </w:rPr>
            </w:pPr>
          </w:p>
          <w:p w14:paraId="127ADAE9" w14:textId="77777777" w:rsidR="009450F3" w:rsidRPr="00242F38" w:rsidRDefault="009450F3" w:rsidP="0008213B">
            <w:pPr>
              <w:suppressAutoHyphens/>
              <w:spacing w:after="0" w:line="240" w:lineRule="auto"/>
              <w:jc w:val="center"/>
              <w:rPr>
                <w:rFonts w:ascii="Times New Roman" w:hAnsi="Times New Roman"/>
                <w:sz w:val="20"/>
                <w:szCs w:val="20"/>
              </w:rPr>
            </w:pPr>
          </w:p>
          <w:p w14:paraId="0E2CDE83" w14:textId="77777777" w:rsidR="009450F3" w:rsidRPr="00242F38" w:rsidRDefault="009450F3" w:rsidP="0008213B">
            <w:pPr>
              <w:suppressAutoHyphens/>
              <w:spacing w:after="0" w:line="240" w:lineRule="auto"/>
              <w:jc w:val="center"/>
              <w:rPr>
                <w:rFonts w:ascii="Times New Roman" w:hAnsi="Times New Roman"/>
                <w:sz w:val="20"/>
                <w:szCs w:val="20"/>
              </w:rPr>
            </w:pPr>
          </w:p>
        </w:tc>
        <w:tc>
          <w:tcPr>
            <w:tcW w:w="3288" w:type="dxa"/>
            <w:tcBorders>
              <w:top w:val="single" w:sz="4" w:space="0" w:color="auto"/>
              <w:left w:val="single" w:sz="4" w:space="0" w:color="auto"/>
              <w:bottom w:val="single" w:sz="4" w:space="0" w:color="auto"/>
              <w:right w:val="single" w:sz="4" w:space="0" w:color="auto"/>
            </w:tcBorders>
            <w:hideMark/>
          </w:tcPr>
          <w:p w14:paraId="239B4339"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распознавать задачу и/или проблему в профессиональном и/или социальном контексте</w:t>
            </w:r>
          </w:p>
        </w:tc>
        <w:tc>
          <w:tcPr>
            <w:tcW w:w="5075" w:type="dxa"/>
            <w:tcBorders>
              <w:top w:val="single" w:sz="4" w:space="0" w:color="auto"/>
              <w:left w:val="single" w:sz="4" w:space="0" w:color="auto"/>
              <w:bottom w:val="single" w:sz="4" w:space="0" w:color="auto"/>
              <w:right w:val="single" w:sz="4" w:space="0" w:color="auto"/>
            </w:tcBorders>
            <w:hideMark/>
          </w:tcPr>
          <w:p w14:paraId="2EA837DB"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актуальный профессиональный и социальный контекст, в котором приходится работать и жить</w:t>
            </w:r>
          </w:p>
        </w:tc>
      </w:tr>
      <w:tr w:rsidR="009450F3" w:rsidRPr="008F67DC" w14:paraId="18871BEC" w14:textId="77777777" w:rsidTr="001765EE">
        <w:trPr>
          <w:trHeight w:val="20"/>
        </w:trPr>
        <w:tc>
          <w:tcPr>
            <w:tcW w:w="1101" w:type="dxa"/>
            <w:vMerge/>
            <w:tcBorders>
              <w:left w:val="single" w:sz="4" w:space="0" w:color="auto"/>
              <w:right w:val="single" w:sz="4" w:space="0" w:color="auto"/>
            </w:tcBorders>
            <w:hideMark/>
          </w:tcPr>
          <w:p w14:paraId="1AF7A8EE" w14:textId="77777777" w:rsidR="009450F3" w:rsidRPr="00242F38" w:rsidRDefault="009450F3" w:rsidP="0008213B">
            <w:pPr>
              <w:suppressAutoHyphens/>
              <w:spacing w:after="0" w:line="240" w:lineRule="auto"/>
              <w:rPr>
                <w:rFonts w:ascii="Times New Roman" w:hAnsi="Times New Roman"/>
                <w:sz w:val="20"/>
                <w:szCs w:val="20"/>
              </w:rPr>
            </w:pPr>
          </w:p>
        </w:tc>
        <w:tc>
          <w:tcPr>
            <w:tcW w:w="3288" w:type="dxa"/>
            <w:tcBorders>
              <w:top w:val="single" w:sz="4" w:space="0" w:color="auto"/>
              <w:left w:val="single" w:sz="4" w:space="0" w:color="auto"/>
              <w:bottom w:val="single" w:sz="4" w:space="0" w:color="auto"/>
              <w:right w:val="single" w:sz="4" w:space="0" w:color="auto"/>
            </w:tcBorders>
            <w:hideMark/>
          </w:tcPr>
          <w:p w14:paraId="0947291B"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анализировать задачу и/или проблему и выделять её составные части</w:t>
            </w:r>
          </w:p>
        </w:tc>
        <w:tc>
          <w:tcPr>
            <w:tcW w:w="5075" w:type="dxa"/>
            <w:tcBorders>
              <w:top w:val="single" w:sz="4" w:space="0" w:color="auto"/>
              <w:left w:val="single" w:sz="4" w:space="0" w:color="auto"/>
              <w:bottom w:val="single" w:sz="4" w:space="0" w:color="auto"/>
              <w:right w:val="single" w:sz="4" w:space="0" w:color="auto"/>
            </w:tcBorders>
            <w:hideMark/>
          </w:tcPr>
          <w:p w14:paraId="482041BF"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основные источники информации и ресурсы для решения задач и проблем в профессиональном и/или социальном контексте</w:t>
            </w:r>
          </w:p>
        </w:tc>
      </w:tr>
      <w:tr w:rsidR="009450F3" w:rsidRPr="008F67DC" w14:paraId="215E5FA7" w14:textId="77777777" w:rsidTr="001765EE">
        <w:trPr>
          <w:trHeight w:val="20"/>
        </w:trPr>
        <w:tc>
          <w:tcPr>
            <w:tcW w:w="1101" w:type="dxa"/>
            <w:vMerge/>
            <w:tcBorders>
              <w:left w:val="single" w:sz="4" w:space="0" w:color="auto"/>
              <w:right w:val="single" w:sz="4" w:space="0" w:color="auto"/>
            </w:tcBorders>
            <w:hideMark/>
          </w:tcPr>
          <w:p w14:paraId="1246F6EB" w14:textId="77777777" w:rsidR="009450F3" w:rsidRPr="00242F38" w:rsidRDefault="009450F3" w:rsidP="0008213B">
            <w:pPr>
              <w:suppressAutoHyphens/>
              <w:spacing w:after="0" w:line="240" w:lineRule="auto"/>
              <w:rPr>
                <w:rFonts w:ascii="Times New Roman" w:hAnsi="Times New Roman"/>
                <w:sz w:val="20"/>
                <w:szCs w:val="20"/>
              </w:rPr>
            </w:pPr>
          </w:p>
        </w:tc>
        <w:tc>
          <w:tcPr>
            <w:tcW w:w="3288" w:type="dxa"/>
            <w:tcBorders>
              <w:top w:val="single" w:sz="4" w:space="0" w:color="auto"/>
              <w:left w:val="single" w:sz="4" w:space="0" w:color="auto"/>
              <w:bottom w:val="single" w:sz="4" w:space="0" w:color="auto"/>
              <w:right w:val="single" w:sz="4" w:space="0" w:color="auto"/>
            </w:tcBorders>
            <w:hideMark/>
          </w:tcPr>
          <w:p w14:paraId="5EA3CA24"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определять этапы решения задачи</w:t>
            </w:r>
          </w:p>
        </w:tc>
        <w:tc>
          <w:tcPr>
            <w:tcW w:w="5075" w:type="dxa"/>
            <w:tcBorders>
              <w:top w:val="single" w:sz="4" w:space="0" w:color="auto"/>
              <w:left w:val="single" w:sz="4" w:space="0" w:color="auto"/>
              <w:bottom w:val="single" w:sz="4" w:space="0" w:color="auto"/>
              <w:right w:val="single" w:sz="4" w:space="0" w:color="auto"/>
            </w:tcBorders>
            <w:hideMark/>
          </w:tcPr>
          <w:p w14:paraId="1A85FD98"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структуру плана для решения задач</w:t>
            </w:r>
          </w:p>
        </w:tc>
      </w:tr>
      <w:tr w:rsidR="009450F3" w:rsidRPr="008F67DC" w14:paraId="4C24DC4A" w14:textId="77777777" w:rsidTr="001765EE">
        <w:trPr>
          <w:trHeight w:val="20"/>
        </w:trPr>
        <w:tc>
          <w:tcPr>
            <w:tcW w:w="1101" w:type="dxa"/>
            <w:vMerge/>
            <w:tcBorders>
              <w:left w:val="single" w:sz="4" w:space="0" w:color="auto"/>
              <w:right w:val="single" w:sz="4" w:space="0" w:color="auto"/>
            </w:tcBorders>
            <w:hideMark/>
          </w:tcPr>
          <w:p w14:paraId="3C883C52" w14:textId="77777777" w:rsidR="009450F3" w:rsidRPr="00242F38" w:rsidRDefault="009450F3" w:rsidP="0008213B">
            <w:pPr>
              <w:suppressAutoHyphens/>
              <w:spacing w:after="0" w:line="240" w:lineRule="auto"/>
              <w:rPr>
                <w:rFonts w:ascii="Times New Roman" w:hAnsi="Times New Roman"/>
                <w:sz w:val="20"/>
                <w:szCs w:val="20"/>
              </w:rPr>
            </w:pPr>
          </w:p>
        </w:tc>
        <w:tc>
          <w:tcPr>
            <w:tcW w:w="3288" w:type="dxa"/>
            <w:tcBorders>
              <w:top w:val="single" w:sz="4" w:space="0" w:color="auto"/>
              <w:left w:val="single" w:sz="4" w:space="0" w:color="auto"/>
              <w:bottom w:val="single" w:sz="4" w:space="0" w:color="auto"/>
              <w:right w:val="single" w:sz="4" w:space="0" w:color="auto"/>
            </w:tcBorders>
            <w:hideMark/>
          </w:tcPr>
          <w:p w14:paraId="0C855321"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выявлять и эффективно искать информацию, необходимую для решения задачи и/или проблемы</w:t>
            </w:r>
          </w:p>
        </w:tc>
        <w:tc>
          <w:tcPr>
            <w:tcW w:w="5075" w:type="dxa"/>
            <w:tcBorders>
              <w:top w:val="single" w:sz="4" w:space="0" w:color="auto"/>
              <w:left w:val="single" w:sz="4" w:space="0" w:color="auto"/>
              <w:bottom w:val="single" w:sz="4" w:space="0" w:color="auto"/>
              <w:right w:val="single" w:sz="4" w:space="0" w:color="auto"/>
            </w:tcBorders>
          </w:tcPr>
          <w:p w14:paraId="425EDBD9" w14:textId="77777777" w:rsidR="009450F3" w:rsidRPr="00242F38" w:rsidRDefault="009450F3" w:rsidP="0008213B">
            <w:pPr>
              <w:suppressAutoHyphens/>
              <w:spacing w:after="0" w:line="240" w:lineRule="auto"/>
              <w:rPr>
                <w:rFonts w:ascii="Times New Roman" w:hAnsi="Times New Roman"/>
                <w:sz w:val="20"/>
                <w:szCs w:val="20"/>
              </w:rPr>
            </w:pPr>
          </w:p>
        </w:tc>
      </w:tr>
      <w:tr w:rsidR="009450F3" w:rsidRPr="008F67DC" w14:paraId="1C17DA36" w14:textId="77777777" w:rsidTr="001765EE">
        <w:trPr>
          <w:trHeight w:val="20"/>
        </w:trPr>
        <w:tc>
          <w:tcPr>
            <w:tcW w:w="1101" w:type="dxa"/>
            <w:vMerge/>
            <w:tcBorders>
              <w:left w:val="single" w:sz="4" w:space="0" w:color="auto"/>
              <w:right w:val="single" w:sz="4" w:space="0" w:color="auto"/>
            </w:tcBorders>
            <w:hideMark/>
          </w:tcPr>
          <w:p w14:paraId="3D23CF29" w14:textId="77777777" w:rsidR="009450F3" w:rsidRPr="00242F38" w:rsidRDefault="009450F3" w:rsidP="0008213B">
            <w:pPr>
              <w:suppressAutoHyphens/>
              <w:spacing w:after="0" w:line="240" w:lineRule="auto"/>
              <w:rPr>
                <w:rFonts w:ascii="Times New Roman" w:hAnsi="Times New Roman"/>
                <w:sz w:val="20"/>
                <w:szCs w:val="20"/>
              </w:rPr>
            </w:pPr>
          </w:p>
        </w:tc>
        <w:tc>
          <w:tcPr>
            <w:tcW w:w="3288" w:type="dxa"/>
            <w:tcBorders>
              <w:top w:val="single" w:sz="4" w:space="0" w:color="auto"/>
              <w:left w:val="single" w:sz="4" w:space="0" w:color="auto"/>
              <w:bottom w:val="single" w:sz="4" w:space="0" w:color="auto"/>
              <w:right w:val="single" w:sz="4" w:space="0" w:color="auto"/>
            </w:tcBorders>
            <w:hideMark/>
          </w:tcPr>
          <w:p w14:paraId="242F90EB"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составлять план действия</w:t>
            </w:r>
          </w:p>
        </w:tc>
        <w:tc>
          <w:tcPr>
            <w:tcW w:w="5075" w:type="dxa"/>
            <w:tcBorders>
              <w:top w:val="single" w:sz="4" w:space="0" w:color="auto"/>
              <w:left w:val="single" w:sz="4" w:space="0" w:color="auto"/>
              <w:bottom w:val="single" w:sz="4" w:space="0" w:color="auto"/>
              <w:right w:val="single" w:sz="4" w:space="0" w:color="auto"/>
            </w:tcBorders>
            <w:hideMark/>
          </w:tcPr>
          <w:p w14:paraId="1451AAF3" w14:textId="77777777" w:rsidR="009450F3" w:rsidRPr="00242F38" w:rsidRDefault="009450F3" w:rsidP="0008213B">
            <w:pPr>
              <w:suppressAutoHyphens/>
              <w:spacing w:after="0" w:line="240" w:lineRule="auto"/>
              <w:rPr>
                <w:rFonts w:ascii="Times New Roman" w:hAnsi="Times New Roman"/>
                <w:sz w:val="20"/>
                <w:szCs w:val="20"/>
              </w:rPr>
            </w:pPr>
          </w:p>
        </w:tc>
      </w:tr>
      <w:tr w:rsidR="009450F3" w:rsidRPr="008F67DC" w14:paraId="473A26AA" w14:textId="77777777" w:rsidTr="001765EE">
        <w:trPr>
          <w:trHeight w:val="20"/>
        </w:trPr>
        <w:tc>
          <w:tcPr>
            <w:tcW w:w="1101" w:type="dxa"/>
            <w:vMerge/>
            <w:tcBorders>
              <w:left w:val="single" w:sz="4" w:space="0" w:color="auto"/>
              <w:right w:val="single" w:sz="4" w:space="0" w:color="auto"/>
            </w:tcBorders>
            <w:hideMark/>
          </w:tcPr>
          <w:p w14:paraId="5A1B0A5B" w14:textId="77777777" w:rsidR="009450F3" w:rsidRPr="00242F38" w:rsidRDefault="009450F3" w:rsidP="0008213B">
            <w:pPr>
              <w:suppressAutoHyphens/>
              <w:spacing w:after="0" w:line="240" w:lineRule="auto"/>
              <w:rPr>
                <w:rFonts w:ascii="Times New Roman" w:hAnsi="Times New Roman"/>
                <w:sz w:val="20"/>
                <w:szCs w:val="20"/>
              </w:rPr>
            </w:pPr>
          </w:p>
        </w:tc>
        <w:tc>
          <w:tcPr>
            <w:tcW w:w="3288" w:type="dxa"/>
            <w:tcBorders>
              <w:top w:val="single" w:sz="4" w:space="0" w:color="auto"/>
              <w:left w:val="single" w:sz="4" w:space="0" w:color="auto"/>
              <w:bottom w:val="single" w:sz="4" w:space="0" w:color="auto"/>
              <w:right w:val="single" w:sz="4" w:space="0" w:color="auto"/>
            </w:tcBorders>
            <w:hideMark/>
          </w:tcPr>
          <w:p w14:paraId="0D77335E"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определять необходимые ресурсы</w:t>
            </w:r>
          </w:p>
        </w:tc>
        <w:tc>
          <w:tcPr>
            <w:tcW w:w="5075" w:type="dxa"/>
            <w:tcBorders>
              <w:top w:val="single" w:sz="4" w:space="0" w:color="auto"/>
              <w:left w:val="single" w:sz="4" w:space="0" w:color="auto"/>
              <w:bottom w:val="single" w:sz="4" w:space="0" w:color="auto"/>
              <w:right w:val="single" w:sz="4" w:space="0" w:color="auto"/>
            </w:tcBorders>
            <w:hideMark/>
          </w:tcPr>
          <w:p w14:paraId="10667F9B" w14:textId="77777777" w:rsidR="009450F3" w:rsidRPr="00242F38" w:rsidRDefault="009450F3" w:rsidP="0008213B">
            <w:pPr>
              <w:suppressAutoHyphens/>
              <w:spacing w:after="0" w:line="240" w:lineRule="auto"/>
              <w:rPr>
                <w:rFonts w:ascii="Times New Roman" w:hAnsi="Times New Roman"/>
                <w:sz w:val="20"/>
                <w:szCs w:val="20"/>
              </w:rPr>
            </w:pPr>
          </w:p>
        </w:tc>
      </w:tr>
      <w:tr w:rsidR="009450F3" w:rsidRPr="008F67DC" w14:paraId="163A28FB" w14:textId="77777777" w:rsidTr="001765EE">
        <w:trPr>
          <w:trHeight w:val="20"/>
        </w:trPr>
        <w:tc>
          <w:tcPr>
            <w:tcW w:w="1101" w:type="dxa"/>
            <w:vMerge/>
            <w:tcBorders>
              <w:left w:val="single" w:sz="4" w:space="0" w:color="auto"/>
              <w:right w:val="single" w:sz="4" w:space="0" w:color="auto"/>
            </w:tcBorders>
            <w:hideMark/>
          </w:tcPr>
          <w:p w14:paraId="1CEA1AEE" w14:textId="77777777" w:rsidR="009450F3" w:rsidRPr="00242F38" w:rsidRDefault="009450F3" w:rsidP="0008213B">
            <w:pPr>
              <w:suppressAutoHyphens/>
              <w:spacing w:after="0" w:line="240" w:lineRule="auto"/>
              <w:rPr>
                <w:rFonts w:ascii="Times New Roman" w:hAnsi="Times New Roman"/>
                <w:sz w:val="20"/>
                <w:szCs w:val="20"/>
              </w:rPr>
            </w:pPr>
          </w:p>
        </w:tc>
        <w:tc>
          <w:tcPr>
            <w:tcW w:w="3288" w:type="dxa"/>
            <w:tcBorders>
              <w:top w:val="single" w:sz="4" w:space="0" w:color="auto"/>
              <w:left w:val="single" w:sz="4" w:space="0" w:color="auto"/>
              <w:bottom w:val="single" w:sz="4" w:space="0" w:color="auto"/>
              <w:right w:val="single" w:sz="4" w:space="0" w:color="auto"/>
            </w:tcBorders>
            <w:hideMark/>
          </w:tcPr>
          <w:p w14:paraId="1C2312BC"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реализовывать составленный план</w:t>
            </w:r>
          </w:p>
        </w:tc>
        <w:tc>
          <w:tcPr>
            <w:tcW w:w="5075" w:type="dxa"/>
            <w:tcBorders>
              <w:top w:val="single" w:sz="4" w:space="0" w:color="auto"/>
              <w:left w:val="single" w:sz="4" w:space="0" w:color="auto"/>
              <w:bottom w:val="single" w:sz="4" w:space="0" w:color="auto"/>
              <w:right w:val="single" w:sz="4" w:space="0" w:color="auto"/>
            </w:tcBorders>
            <w:hideMark/>
          </w:tcPr>
          <w:p w14:paraId="78B36BC4" w14:textId="77777777" w:rsidR="009450F3" w:rsidRPr="00242F38" w:rsidRDefault="009450F3" w:rsidP="0008213B">
            <w:pPr>
              <w:suppressAutoHyphens/>
              <w:spacing w:after="0" w:line="240" w:lineRule="auto"/>
              <w:rPr>
                <w:rFonts w:ascii="Times New Roman" w:hAnsi="Times New Roman"/>
                <w:sz w:val="20"/>
                <w:szCs w:val="20"/>
              </w:rPr>
            </w:pPr>
          </w:p>
        </w:tc>
      </w:tr>
      <w:tr w:rsidR="009450F3" w:rsidRPr="008F67DC" w14:paraId="3D773722" w14:textId="77777777" w:rsidTr="001765EE">
        <w:trPr>
          <w:trHeight w:val="20"/>
        </w:trPr>
        <w:tc>
          <w:tcPr>
            <w:tcW w:w="1101" w:type="dxa"/>
            <w:vMerge/>
            <w:tcBorders>
              <w:left w:val="single" w:sz="4" w:space="0" w:color="auto"/>
              <w:bottom w:val="single" w:sz="4" w:space="0" w:color="auto"/>
              <w:right w:val="single" w:sz="4" w:space="0" w:color="auto"/>
            </w:tcBorders>
            <w:hideMark/>
          </w:tcPr>
          <w:p w14:paraId="5042D284" w14:textId="77777777" w:rsidR="009450F3" w:rsidRPr="00242F38" w:rsidRDefault="009450F3" w:rsidP="0008213B">
            <w:pPr>
              <w:suppressAutoHyphens/>
              <w:spacing w:after="0" w:line="240" w:lineRule="auto"/>
              <w:rPr>
                <w:rFonts w:ascii="Times New Roman" w:hAnsi="Times New Roman"/>
                <w:sz w:val="20"/>
                <w:szCs w:val="20"/>
              </w:rPr>
            </w:pPr>
          </w:p>
        </w:tc>
        <w:tc>
          <w:tcPr>
            <w:tcW w:w="3288" w:type="dxa"/>
            <w:tcBorders>
              <w:top w:val="single" w:sz="4" w:space="0" w:color="auto"/>
              <w:left w:val="single" w:sz="4" w:space="0" w:color="auto"/>
              <w:bottom w:val="single" w:sz="4" w:space="0" w:color="auto"/>
              <w:right w:val="single" w:sz="4" w:space="0" w:color="auto"/>
            </w:tcBorders>
            <w:hideMark/>
          </w:tcPr>
          <w:p w14:paraId="54CE8388"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оценивать результат и последствия своих действий (самостоятельно или с помощью наставника)</w:t>
            </w:r>
          </w:p>
        </w:tc>
        <w:tc>
          <w:tcPr>
            <w:tcW w:w="5075" w:type="dxa"/>
            <w:tcBorders>
              <w:top w:val="single" w:sz="4" w:space="0" w:color="auto"/>
              <w:left w:val="single" w:sz="4" w:space="0" w:color="auto"/>
              <w:bottom w:val="single" w:sz="4" w:space="0" w:color="auto"/>
              <w:right w:val="single" w:sz="4" w:space="0" w:color="auto"/>
            </w:tcBorders>
            <w:hideMark/>
          </w:tcPr>
          <w:p w14:paraId="2E2E336A" w14:textId="77777777" w:rsidR="009450F3" w:rsidRPr="00242F38" w:rsidRDefault="009450F3" w:rsidP="0008213B">
            <w:pPr>
              <w:suppressAutoHyphens/>
              <w:spacing w:after="0" w:line="240" w:lineRule="auto"/>
              <w:rPr>
                <w:rFonts w:ascii="Times New Roman" w:hAnsi="Times New Roman"/>
                <w:sz w:val="20"/>
                <w:szCs w:val="20"/>
              </w:rPr>
            </w:pPr>
          </w:p>
        </w:tc>
      </w:tr>
      <w:tr w:rsidR="009450F3" w:rsidRPr="00242F38" w14:paraId="1E3792C4" w14:textId="77777777" w:rsidTr="001765EE">
        <w:trPr>
          <w:trHeight w:val="20"/>
        </w:trPr>
        <w:tc>
          <w:tcPr>
            <w:tcW w:w="1101" w:type="dxa"/>
            <w:vMerge w:val="restart"/>
            <w:tcBorders>
              <w:top w:val="single" w:sz="4" w:space="0" w:color="auto"/>
              <w:left w:val="single" w:sz="4" w:space="0" w:color="auto"/>
              <w:right w:val="single" w:sz="4" w:space="0" w:color="auto"/>
            </w:tcBorders>
            <w:vAlign w:val="center"/>
            <w:hideMark/>
          </w:tcPr>
          <w:p w14:paraId="218AF416" w14:textId="77777777" w:rsidR="009450F3" w:rsidRPr="00242F38" w:rsidRDefault="009450F3" w:rsidP="0008213B">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ОК 04</w:t>
            </w:r>
          </w:p>
        </w:tc>
        <w:tc>
          <w:tcPr>
            <w:tcW w:w="3288" w:type="dxa"/>
            <w:tcBorders>
              <w:top w:val="single" w:sz="4" w:space="0" w:color="auto"/>
              <w:left w:val="single" w:sz="4" w:space="0" w:color="auto"/>
              <w:bottom w:val="single" w:sz="4" w:space="0" w:color="auto"/>
              <w:right w:val="single" w:sz="4" w:space="0" w:color="auto"/>
            </w:tcBorders>
          </w:tcPr>
          <w:p w14:paraId="4AE3034A"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организовывать работу коллектива и команды</w:t>
            </w:r>
          </w:p>
        </w:tc>
        <w:tc>
          <w:tcPr>
            <w:tcW w:w="5075" w:type="dxa"/>
            <w:tcBorders>
              <w:top w:val="single" w:sz="4" w:space="0" w:color="auto"/>
              <w:left w:val="single" w:sz="4" w:space="0" w:color="auto"/>
              <w:bottom w:val="single" w:sz="4" w:space="0" w:color="auto"/>
              <w:right w:val="single" w:sz="4" w:space="0" w:color="auto"/>
            </w:tcBorders>
            <w:hideMark/>
          </w:tcPr>
          <w:p w14:paraId="209C10A7"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психологические основы деятельности коллектива, психологические особенности личности</w:t>
            </w:r>
          </w:p>
        </w:tc>
      </w:tr>
      <w:tr w:rsidR="009450F3" w:rsidRPr="00242F38" w14:paraId="1DAB23E7" w14:textId="77777777" w:rsidTr="001765EE">
        <w:trPr>
          <w:trHeight w:val="20"/>
        </w:trPr>
        <w:tc>
          <w:tcPr>
            <w:tcW w:w="1101" w:type="dxa"/>
            <w:vMerge/>
            <w:tcBorders>
              <w:left w:val="single" w:sz="4" w:space="0" w:color="auto"/>
              <w:bottom w:val="single" w:sz="4" w:space="0" w:color="auto"/>
              <w:right w:val="single" w:sz="4" w:space="0" w:color="auto"/>
            </w:tcBorders>
            <w:hideMark/>
          </w:tcPr>
          <w:p w14:paraId="5506273E" w14:textId="77777777" w:rsidR="009450F3" w:rsidRPr="00242F38" w:rsidRDefault="009450F3" w:rsidP="0008213B">
            <w:pPr>
              <w:suppressAutoHyphens/>
              <w:spacing w:after="0" w:line="240" w:lineRule="auto"/>
              <w:rPr>
                <w:rFonts w:ascii="Times New Roman" w:hAnsi="Times New Roman"/>
                <w:sz w:val="20"/>
                <w:szCs w:val="20"/>
              </w:rPr>
            </w:pPr>
          </w:p>
        </w:tc>
        <w:tc>
          <w:tcPr>
            <w:tcW w:w="3288" w:type="dxa"/>
            <w:tcBorders>
              <w:top w:val="single" w:sz="4" w:space="0" w:color="auto"/>
              <w:left w:val="single" w:sz="4" w:space="0" w:color="auto"/>
              <w:bottom w:val="single" w:sz="4" w:space="0" w:color="auto"/>
              <w:right w:val="single" w:sz="4" w:space="0" w:color="auto"/>
            </w:tcBorders>
          </w:tcPr>
          <w:p w14:paraId="2367DA14" w14:textId="77777777" w:rsidR="009450F3" w:rsidRPr="00242F38" w:rsidRDefault="009450F3" w:rsidP="0008213B">
            <w:pPr>
              <w:suppressAutoHyphens/>
              <w:spacing w:after="0" w:line="240" w:lineRule="auto"/>
              <w:rPr>
                <w:rFonts w:ascii="Times New Roman" w:hAnsi="Times New Roman"/>
                <w:sz w:val="20"/>
                <w:szCs w:val="20"/>
              </w:rPr>
            </w:pPr>
          </w:p>
        </w:tc>
        <w:tc>
          <w:tcPr>
            <w:tcW w:w="5075" w:type="dxa"/>
            <w:tcBorders>
              <w:top w:val="single" w:sz="4" w:space="0" w:color="auto"/>
              <w:left w:val="single" w:sz="4" w:space="0" w:color="auto"/>
              <w:bottom w:val="single" w:sz="4" w:space="0" w:color="auto"/>
              <w:right w:val="single" w:sz="4" w:space="0" w:color="auto"/>
            </w:tcBorders>
            <w:hideMark/>
          </w:tcPr>
          <w:p w14:paraId="633259C7"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основы проектной деятельности</w:t>
            </w:r>
          </w:p>
        </w:tc>
      </w:tr>
      <w:tr w:rsidR="009450F3" w:rsidRPr="00242F38" w14:paraId="28213D5E" w14:textId="77777777" w:rsidTr="001765EE">
        <w:trPr>
          <w:trHeight w:val="20"/>
        </w:trPr>
        <w:tc>
          <w:tcPr>
            <w:tcW w:w="1101" w:type="dxa"/>
            <w:vMerge w:val="restart"/>
            <w:tcBorders>
              <w:top w:val="single" w:sz="4" w:space="0" w:color="auto"/>
              <w:left w:val="single" w:sz="4" w:space="0" w:color="auto"/>
              <w:right w:val="single" w:sz="4" w:space="0" w:color="auto"/>
            </w:tcBorders>
            <w:vAlign w:val="center"/>
            <w:hideMark/>
          </w:tcPr>
          <w:p w14:paraId="23303ABF" w14:textId="77777777" w:rsidR="009450F3" w:rsidRPr="00242F38" w:rsidRDefault="009450F3" w:rsidP="0008213B">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ОК 06</w:t>
            </w:r>
          </w:p>
        </w:tc>
        <w:tc>
          <w:tcPr>
            <w:tcW w:w="3288" w:type="dxa"/>
            <w:tcBorders>
              <w:top w:val="single" w:sz="4" w:space="0" w:color="auto"/>
              <w:left w:val="single" w:sz="4" w:space="0" w:color="auto"/>
              <w:bottom w:val="single" w:sz="4" w:space="0" w:color="auto"/>
              <w:right w:val="single" w:sz="4" w:space="0" w:color="auto"/>
            </w:tcBorders>
          </w:tcPr>
          <w:p w14:paraId="1EB2D0F3"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описывать значимость своей специальности</w:t>
            </w:r>
          </w:p>
        </w:tc>
        <w:tc>
          <w:tcPr>
            <w:tcW w:w="5075" w:type="dxa"/>
            <w:tcBorders>
              <w:top w:val="single" w:sz="4" w:space="0" w:color="auto"/>
              <w:left w:val="single" w:sz="4" w:space="0" w:color="auto"/>
              <w:bottom w:val="single" w:sz="4" w:space="0" w:color="auto"/>
              <w:right w:val="single" w:sz="4" w:space="0" w:color="auto"/>
            </w:tcBorders>
            <w:hideMark/>
          </w:tcPr>
          <w:p w14:paraId="1566E9BA"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сущность гражданско-патриотической позиции, общечеловеческих ценностей</w:t>
            </w:r>
          </w:p>
        </w:tc>
      </w:tr>
      <w:tr w:rsidR="009450F3" w:rsidRPr="00242F38" w14:paraId="67505898" w14:textId="77777777" w:rsidTr="001765EE">
        <w:trPr>
          <w:trHeight w:val="20"/>
        </w:trPr>
        <w:tc>
          <w:tcPr>
            <w:tcW w:w="1101" w:type="dxa"/>
            <w:vMerge/>
            <w:tcBorders>
              <w:left w:val="single" w:sz="4" w:space="0" w:color="auto"/>
              <w:right w:val="single" w:sz="4" w:space="0" w:color="auto"/>
            </w:tcBorders>
            <w:hideMark/>
          </w:tcPr>
          <w:p w14:paraId="1E3C0CDA" w14:textId="77777777" w:rsidR="009450F3" w:rsidRPr="00242F38" w:rsidRDefault="009450F3" w:rsidP="0008213B">
            <w:pPr>
              <w:suppressAutoHyphens/>
              <w:spacing w:after="0" w:line="240" w:lineRule="auto"/>
              <w:rPr>
                <w:rFonts w:ascii="Times New Roman" w:hAnsi="Times New Roman"/>
                <w:sz w:val="20"/>
                <w:szCs w:val="20"/>
              </w:rPr>
            </w:pPr>
          </w:p>
        </w:tc>
        <w:tc>
          <w:tcPr>
            <w:tcW w:w="3288" w:type="dxa"/>
            <w:tcBorders>
              <w:top w:val="single" w:sz="4" w:space="0" w:color="auto"/>
              <w:left w:val="single" w:sz="4" w:space="0" w:color="auto"/>
              <w:bottom w:val="single" w:sz="4" w:space="0" w:color="auto"/>
              <w:right w:val="single" w:sz="4" w:space="0" w:color="auto"/>
            </w:tcBorders>
          </w:tcPr>
          <w:p w14:paraId="3EAAF23B"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применять стандарты антикоррупционного поведения</w:t>
            </w:r>
          </w:p>
        </w:tc>
        <w:tc>
          <w:tcPr>
            <w:tcW w:w="5075" w:type="dxa"/>
            <w:tcBorders>
              <w:top w:val="single" w:sz="4" w:space="0" w:color="auto"/>
              <w:left w:val="single" w:sz="4" w:space="0" w:color="auto"/>
              <w:bottom w:val="single" w:sz="4" w:space="0" w:color="auto"/>
              <w:right w:val="single" w:sz="4" w:space="0" w:color="auto"/>
            </w:tcBorders>
            <w:hideMark/>
          </w:tcPr>
          <w:p w14:paraId="21CA41F0"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значимость профессиональной деятельности по специальности</w:t>
            </w:r>
          </w:p>
        </w:tc>
      </w:tr>
      <w:tr w:rsidR="009450F3" w14:paraId="5887CAC1" w14:textId="77777777" w:rsidTr="001765EE">
        <w:trPr>
          <w:trHeight w:val="20"/>
        </w:trPr>
        <w:tc>
          <w:tcPr>
            <w:tcW w:w="1101" w:type="dxa"/>
            <w:vMerge/>
            <w:tcBorders>
              <w:left w:val="single" w:sz="4" w:space="0" w:color="auto"/>
              <w:bottom w:val="single" w:sz="4" w:space="0" w:color="auto"/>
              <w:right w:val="single" w:sz="4" w:space="0" w:color="auto"/>
            </w:tcBorders>
            <w:hideMark/>
          </w:tcPr>
          <w:p w14:paraId="1063B935" w14:textId="77777777" w:rsidR="009450F3" w:rsidRPr="00242F38" w:rsidRDefault="009450F3" w:rsidP="0008213B">
            <w:pPr>
              <w:suppressAutoHyphens/>
              <w:spacing w:after="0" w:line="240" w:lineRule="auto"/>
              <w:rPr>
                <w:rFonts w:ascii="Times New Roman" w:hAnsi="Times New Roman"/>
                <w:sz w:val="20"/>
                <w:szCs w:val="20"/>
              </w:rPr>
            </w:pPr>
          </w:p>
        </w:tc>
        <w:tc>
          <w:tcPr>
            <w:tcW w:w="3288" w:type="dxa"/>
            <w:tcBorders>
              <w:top w:val="single" w:sz="4" w:space="0" w:color="auto"/>
              <w:left w:val="single" w:sz="4" w:space="0" w:color="auto"/>
              <w:bottom w:val="single" w:sz="4" w:space="0" w:color="auto"/>
              <w:right w:val="single" w:sz="4" w:space="0" w:color="auto"/>
            </w:tcBorders>
          </w:tcPr>
          <w:p w14:paraId="05383FC0" w14:textId="77777777" w:rsidR="009450F3" w:rsidRPr="00242F38" w:rsidRDefault="009450F3" w:rsidP="0008213B">
            <w:pPr>
              <w:suppressAutoHyphens/>
              <w:spacing w:after="0" w:line="240" w:lineRule="auto"/>
              <w:rPr>
                <w:rFonts w:ascii="Times New Roman" w:hAnsi="Times New Roman"/>
                <w:sz w:val="20"/>
                <w:szCs w:val="20"/>
              </w:rPr>
            </w:pPr>
          </w:p>
        </w:tc>
        <w:tc>
          <w:tcPr>
            <w:tcW w:w="5075" w:type="dxa"/>
            <w:tcBorders>
              <w:top w:val="single" w:sz="4" w:space="0" w:color="auto"/>
              <w:left w:val="single" w:sz="4" w:space="0" w:color="auto"/>
              <w:bottom w:val="single" w:sz="4" w:space="0" w:color="auto"/>
              <w:right w:val="single" w:sz="4" w:space="0" w:color="auto"/>
            </w:tcBorders>
            <w:hideMark/>
          </w:tcPr>
          <w:p w14:paraId="4122363E" w14:textId="77777777" w:rsidR="009450F3" w:rsidRPr="00242F38" w:rsidRDefault="009450F3" w:rsidP="0008213B">
            <w:pPr>
              <w:suppressAutoHyphens/>
              <w:spacing w:after="0" w:line="240" w:lineRule="auto"/>
              <w:rPr>
                <w:rFonts w:ascii="Times New Roman" w:hAnsi="Times New Roman"/>
                <w:sz w:val="20"/>
                <w:szCs w:val="20"/>
              </w:rPr>
            </w:pPr>
            <w:r w:rsidRPr="00242F38">
              <w:rPr>
                <w:rFonts w:ascii="Times New Roman" w:hAnsi="Times New Roman"/>
                <w:sz w:val="20"/>
                <w:szCs w:val="20"/>
              </w:rPr>
              <w:t>стандарты антикоррупционного поведения и последствия его нарушения</w:t>
            </w:r>
          </w:p>
        </w:tc>
      </w:tr>
    </w:tbl>
    <w:p w14:paraId="6C7A2CF8" w14:textId="77777777" w:rsidR="0008213B" w:rsidRPr="00315F34" w:rsidRDefault="0008213B" w:rsidP="0008213B">
      <w:pPr>
        <w:suppressAutoHyphens/>
        <w:spacing w:after="0" w:line="240" w:lineRule="auto"/>
        <w:jc w:val="both"/>
        <w:rPr>
          <w:rFonts w:ascii="Times New Roman" w:hAnsi="Times New Roman"/>
          <w:sz w:val="24"/>
          <w:szCs w:val="24"/>
          <w:lang w:eastAsia="en-US"/>
        </w:rPr>
      </w:pPr>
    </w:p>
    <w:p w14:paraId="261C24A6" w14:textId="77777777" w:rsidR="006408F6" w:rsidRPr="00315F34" w:rsidRDefault="006408F6" w:rsidP="006B114A">
      <w:pPr>
        <w:suppressAutoHyphens/>
        <w:spacing w:after="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20B6C634" w14:textId="77777777" w:rsidR="007F67F8" w:rsidRDefault="007F67F8" w:rsidP="006B114A">
      <w:pPr>
        <w:suppressAutoHyphens/>
        <w:spacing w:after="0" w:line="240" w:lineRule="auto"/>
        <w:ind w:firstLine="709"/>
        <w:jc w:val="center"/>
        <w:rPr>
          <w:rFonts w:ascii="Times New Roman" w:hAnsi="Times New Roman"/>
          <w:b/>
          <w:sz w:val="24"/>
          <w:szCs w:val="24"/>
        </w:rPr>
      </w:pPr>
    </w:p>
    <w:p w14:paraId="1EDE80D3" w14:textId="77777777" w:rsidR="006408F6" w:rsidRDefault="006408F6" w:rsidP="007F67F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5900E083" w14:textId="77777777" w:rsidR="007F67F8" w:rsidRPr="00315F34" w:rsidRDefault="007F67F8" w:rsidP="007F67F8">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408F6" w:rsidRPr="00315F34" w14:paraId="6DCA452C" w14:textId="77777777" w:rsidTr="00A24456">
        <w:trPr>
          <w:trHeight w:val="490"/>
        </w:trPr>
        <w:tc>
          <w:tcPr>
            <w:tcW w:w="3685" w:type="pct"/>
            <w:vAlign w:val="center"/>
          </w:tcPr>
          <w:p w14:paraId="11B1F4D5" w14:textId="77777777" w:rsidR="006408F6" w:rsidRPr="00315F34" w:rsidRDefault="006408F6" w:rsidP="00865819">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730A50CA" w14:textId="77777777" w:rsidR="006408F6" w:rsidRPr="00315F34" w:rsidRDefault="006408F6" w:rsidP="00865819">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6408F6" w:rsidRPr="00315F34" w14:paraId="4E5A5AFE" w14:textId="77777777" w:rsidTr="00A24456">
        <w:trPr>
          <w:trHeight w:val="490"/>
        </w:trPr>
        <w:tc>
          <w:tcPr>
            <w:tcW w:w="3685" w:type="pct"/>
            <w:vAlign w:val="center"/>
          </w:tcPr>
          <w:p w14:paraId="03CCA97E" w14:textId="77777777" w:rsidR="006408F6" w:rsidRPr="00315F34" w:rsidRDefault="006408F6" w:rsidP="007F67F8">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D8EE7AA" w14:textId="2C24FD71" w:rsidR="006408F6" w:rsidRPr="00315F34" w:rsidRDefault="00C432D1" w:rsidP="006B114A">
            <w:pPr>
              <w:suppressAutoHyphens/>
              <w:spacing w:after="0" w:line="240" w:lineRule="auto"/>
              <w:rPr>
                <w:rFonts w:ascii="Times New Roman" w:hAnsi="Times New Roman"/>
                <w:iCs/>
              </w:rPr>
            </w:pPr>
            <w:r>
              <w:rPr>
                <w:rFonts w:ascii="Times New Roman" w:hAnsi="Times New Roman"/>
                <w:iCs/>
              </w:rPr>
              <w:t>36-108</w:t>
            </w:r>
          </w:p>
        </w:tc>
      </w:tr>
      <w:tr w:rsidR="006408F6" w:rsidRPr="00315F34" w14:paraId="04EDB971" w14:textId="77777777" w:rsidTr="00A24456">
        <w:trPr>
          <w:trHeight w:val="490"/>
        </w:trPr>
        <w:tc>
          <w:tcPr>
            <w:tcW w:w="3685" w:type="pct"/>
            <w:shd w:val="clear" w:color="auto" w:fill="auto"/>
            <w:vAlign w:val="center"/>
          </w:tcPr>
          <w:p w14:paraId="7B61B43C" w14:textId="77777777" w:rsidR="006408F6" w:rsidRPr="00315F34" w:rsidRDefault="006408F6" w:rsidP="007F67F8">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E4C6C90" w14:textId="72B88DE3" w:rsidR="006408F6" w:rsidRPr="00315F34" w:rsidRDefault="00C432D1" w:rsidP="006B114A">
            <w:pPr>
              <w:suppressAutoHyphens/>
              <w:spacing w:after="0" w:line="240" w:lineRule="auto"/>
              <w:rPr>
                <w:rFonts w:ascii="Times New Roman" w:hAnsi="Times New Roman"/>
                <w:iCs/>
              </w:rPr>
            </w:pPr>
            <w:r>
              <w:rPr>
                <w:rFonts w:ascii="Times New Roman" w:hAnsi="Times New Roman"/>
                <w:iCs/>
              </w:rPr>
              <w:t>16-47</w:t>
            </w:r>
          </w:p>
        </w:tc>
      </w:tr>
      <w:tr w:rsidR="006408F6" w:rsidRPr="00315F34" w14:paraId="41463210" w14:textId="77777777" w:rsidTr="00A24456">
        <w:trPr>
          <w:trHeight w:val="336"/>
        </w:trPr>
        <w:tc>
          <w:tcPr>
            <w:tcW w:w="5000" w:type="pct"/>
            <w:gridSpan w:val="2"/>
            <w:vAlign w:val="center"/>
          </w:tcPr>
          <w:p w14:paraId="2EEFD189" w14:textId="77777777" w:rsidR="006408F6" w:rsidRPr="00315F34" w:rsidRDefault="006408F6" w:rsidP="007F67F8">
            <w:pPr>
              <w:suppressAutoHyphens/>
              <w:spacing w:after="0" w:line="240" w:lineRule="auto"/>
              <w:rPr>
                <w:rFonts w:ascii="Times New Roman" w:hAnsi="Times New Roman"/>
                <w:iCs/>
              </w:rPr>
            </w:pPr>
            <w:r w:rsidRPr="00315F34">
              <w:rPr>
                <w:rFonts w:ascii="Times New Roman" w:hAnsi="Times New Roman"/>
              </w:rPr>
              <w:t>в т. ч.:</w:t>
            </w:r>
          </w:p>
        </w:tc>
      </w:tr>
      <w:tr w:rsidR="006408F6" w:rsidRPr="00315F34" w14:paraId="3BF74765" w14:textId="77777777" w:rsidTr="00A24456">
        <w:trPr>
          <w:trHeight w:val="490"/>
        </w:trPr>
        <w:tc>
          <w:tcPr>
            <w:tcW w:w="3685" w:type="pct"/>
            <w:vAlign w:val="center"/>
          </w:tcPr>
          <w:p w14:paraId="3CFB599E" w14:textId="77777777" w:rsidR="006408F6" w:rsidRPr="00315F34" w:rsidRDefault="006408F6" w:rsidP="007F67F8">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11A9D905" w14:textId="09D5C850" w:rsidR="006408F6" w:rsidRPr="00315F34" w:rsidRDefault="00C432D1" w:rsidP="006B114A">
            <w:pPr>
              <w:suppressAutoHyphens/>
              <w:spacing w:after="0" w:line="240" w:lineRule="auto"/>
              <w:rPr>
                <w:rFonts w:ascii="Times New Roman" w:hAnsi="Times New Roman"/>
                <w:iCs/>
              </w:rPr>
            </w:pPr>
            <w:r>
              <w:rPr>
                <w:rFonts w:ascii="Times New Roman" w:hAnsi="Times New Roman"/>
                <w:iCs/>
              </w:rPr>
              <w:t>20-61</w:t>
            </w:r>
          </w:p>
        </w:tc>
      </w:tr>
      <w:tr w:rsidR="006408F6" w:rsidRPr="00315F34" w14:paraId="24B97AA2" w14:textId="77777777" w:rsidTr="00A24456">
        <w:trPr>
          <w:trHeight w:val="490"/>
        </w:trPr>
        <w:tc>
          <w:tcPr>
            <w:tcW w:w="3685" w:type="pct"/>
            <w:vAlign w:val="center"/>
          </w:tcPr>
          <w:p w14:paraId="187AB879" w14:textId="77777777" w:rsidR="006408F6" w:rsidRPr="00315F34" w:rsidRDefault="006408F6" w:rsidP="007F67F8">
            <w:pPr>
              <w:suppressAutoHyphens/>
              <w:spacing w:after="0" w:line="240" w:lineRule="auto"/>
              <w:rPr>
                <w:rFonts w:ascii="Times New Roman" w:hAnsi="Times New Roman"/>
              </w:rPr>
            </w:pPr>
            <w:r>
              <w:rPr>
                <w:rFonts w:ascii="Times New Roman" w:hAnsi="Times New Roman"/>
              </w:rPr>
              <w:t>практические занятия</w:t>
            </w:r>
          </w:p>
        </w:tc>
        <w:tc>
          <w:tcPr>
            <w:tcW w:w="1315" w:type="pct"/>
            <w:vAlign w:val="center"/>
          </w:tcPr>
          <w:p w14:paraId="3703B813" w14:textId="3C45B3D3" w:rsidR="006408F6" w:rsidRDefault="00C432D1" w:rsidP="006B114A">
            <w:pPr>
              <w:suppressAutoHyphens/>
              <w:spacing w:after="0" w:line="240" w:lineRule="auto"/>
              <w:rPr>
                <w:rFonts w:ascii="Times New Roman" w:hAnsi="Times New Roman"/>
                <w:iCs/>
              </w:rPr>
            </w:pPr>
            <w:r>
              <w:rPr>
                <w:rFonts w:ascii="Times New Roman" w:hAnsi="Times New Roman"/>
                <w:iCs/>
              </w:rPr>
              <w:t>16-47</w:t>
            </w:r>
          </w:p>
        </w:tc>
      </w:tr>
      <w:tr w:rsidR="006408F6" w:rsidRPr="00A23D00" w14:paraId="7FB405DD" w14:textId="77777777" w:rsidTr="00A23D00">
        <w:trPr>
          <w:trHeight w:val="510"/>
        </w:trPr>
        <w:tc>
          <w:tcPr>
            <w:tcW w:w="3685" w:type="pct"/>
            <w:vAlign w:val="center"/>
          </w:tcPr>
          <w:p w14:paraId="7AA2687F" w14:textId="75795624" w:rsidR="006408F6" w:rsidRPr="00A23D00" w:rsidRDefault="006408F6" w:rsidP="007F67F8">
            <w:pPr>
              <w:suppressAutoHyphens/>
              <w:spacing w:after="0" w:line="240" w:lineRule="auto"/>
              <w:rPr>
                <w:rFonts w:ascii="Times New Roman" w:hAnsi="Times New Roman"/>
                <w:iCs/>
              </w:rPr>
            </w:pPr>
            <w:r w:rsidRPr="00A23D00">
              <w:rPr>
                <w:rFonts w:ascii="Times New Roman" w:hAnsi="Times New Roman"/>
                <w:iCs/>
              </w:rPr>
              <w:t>Самостоятельная работа</w:t>
            </w:r>
            <w:r w:rsidR="001765EE">
              <w:rPr>
                <w:rFonts w:ascii="Times New Roman" w:hAnsi="Times New Roman"/>
                <w:iCs/>
              </w:rPr>
              <w:fldChar w:fldCharType="begin"/>
            </w:r>
            <w:r w:rsidR="001765EE">
              <w:rPr>
                <w:rFonts w:ascii="Times New Roman" w:hAnsi="Times New Roman"/>
                <w:iCs/>
              </w:rPr>
              <w:instrText xml:space="preserve"> NOTEREF _Ref138837273 \f \h </w:instrText>
            </w:r>
            <w:r w:rsidR="001765EE">
              <w:rPr>
                <w:rFonts w:ascii="Times New Roman" w:hAnsi="Times New Roman"/>
                <w:iCs/>
              </w:rPr>
            </w:r>
            <w:r w:rsidR="001765EE">
              <w:rPr>
                <w:rFonts w:ascii="Times New Roman" w:hAnsi="Times New Roman"/>
                <w:iCs/>
              </w:rPr>
              <w:fldChar w:fldCharType="separate"/>
            </w:r>
            <w:r w:rsidR="001765EE" w:rsidRPr="001765EE">
              <w:rPr>
                <w:rStyle w:val="ac"/>
              </w:rPr>
              <w:t>1</w:t>
            </w:r>
            <w:r w:rsidR="001765EE">
              <w:rPr>
                <w:rFonts w:ascii="Times New Roman" w:hAnsi="Times New Roman"/>
                <w:iCs/>
              </w:rPr>
              <w:fldChar w:fldCharType="end"/>
            </w:r>
            <w:r w:rsidRPr="00A23D00">
              <w:rPr>
                <w:rFonts w:ascii="Times New Roman" w:hAnsi="Times New Roman"/>
                <w:iCs/>
              </w:rPr>
              <w:t xml:space="preserve"> </w:t>
            </w:r>
          </w:p>
        </w:tc>
        <w:tc>
          <w:tcPr>
            <w:tcW w:w="1315" w:type="pct"/>
            <w:vAlign w:val="center"/>
          </w:tcPr>
          <w:p w14:paraId="438FD390" w14:textId="7E96EC83" w:rsidR="006408F6" w:rsidRPr="00A23D00" w:rsidRDefault="006408F6" w:rsidP="006B114A">
            <w:pPr>
              <w:suppressAutoHyphens/>
              <w:spacing w:after="0" w:line="240" w:lineRule="auto"/>
              <w:rPr>
                <w:rFonts w:ascii="Times New Roman" w:hAnsi="Times New Roman"/>
                <w:iCs/>
              </w:rPr>
            </w:pPr>
          </w:p>
        </w:tc>
      </w:tr>
      <w:tr w:rsidR="006408F6" w:rsidRPr="00315F34" w14:paraId="38D391F3" w14:textId="77777777" w:rsidTr="00A24456">
        <w:trPr>
          <w:trHeight w:val="331"/>
        </w:trPr>
        <w:tc>
          <w:tcPr>
            <w:tcW w:w="5000" w:type="pct"/>
            <w:gridSpan w:val="2"/>
            <w:vAlign w:val="center"/>
          </w:tcPr>
          <w:p w14:paraId="3851E539" w14:textId="13726176" w:rsidR="006408F6" w:rsidRPr="006A6946" w:rsidRDefault="006408F6" w:rsidP="007F67F8">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p>
        </w:tc>
      </w:tr>
    </w:tbl>
    <w:p w14:paraId="2792F3BE" w14:textId="77777777" w:rsidR="006408F6" w:rsidRPr="00315F34" w:rsidRDefault="006408F6" w:rsidP="007F67F8">
      <w:pPr>
        <w:spacing w:after="0" w:line="240" w:lineRule="auto"/>
        <w:rPr>
          <w:rFonts w:ascii="Times New Roman" w:hAnsi="Times New Roman"/>
          <w:b/>
          <w:i/>
        </w:rPr>
        <w:sectPr w:rsidR="006408F6" w:rsidRPr="00315F34" w:rsidSect="00A24456">
          <w:footerReference w:type="default" r:id="rId11"/>
          <w:pgSz w:w="11906" w:h="16838"/>
          <w:pgMar w:top="1134" w:right="850" w:bottom="284" w:left="1701" w:header="708" w:footer="708" w:gutter="0"/>
          <w:cols w:space="720"/>
          <w:titlePg/>
          <w:docGrid w:linePitch="299"/>
        </w:sectPr>
      </w:pPr>
    </w:p>
    <w:p w14:paraId="4B9D790B" w14:textId="77777777" w:rsidR="006408F6" w:rsidRDefault="006408F6" w:rsidP="00A23D00">
      <w:pPr>
        <w:spacing w:after="0" w:line="240" w:lineRule="auto"/>
        <w:ind w:firstLine="709"/>
        <w:rPr>
          <w:rFonts w:ascii="Times New Roman" w:hAnsi="Times New Roman"/>
          <w:b/>
          <w:sz w:val="24"/>
          <w:szCs w:val="24"/>
        </w:rPr>
      </w:pPr>
      <w:r w:rsidRPr="00A23D00">
        <w:rPr>
          <w:rFonts w:ascii="Times New Roman" w:hAnsi="Times New Roman"/>
          <w:b/>
          <w:sz w:val="24"/>
          <w:szCs w:val="24"/>
        </w:rPr>
        <w:lastRenderedPageBreak/>
        <w:t xml:space="preserve">2.2. Тематический план и содержание учебной дисциплины </w:t>
      </w:r>
    </w:p>
    <w:p w14:paraId="73397D99" w14:textId="77777777" w:rsidR="00A23D00" w:rsidRPr="00A23D00" w:rsidRDefault="00A23D00" w:rsidP="00A23D00">
      <w:pPr>
        <w:spacing w:after="0" w:line="240" w:lineRule="auto"/>
        <w:ind w:firstLine="709"/>
        <w:rPr>
          <w:rFonts w:ascii="Times New Roman" w:hAnsi="Times New Roman"/>
          <w:b/>
          <w:sz w:val="24"/>
          <w:szCs w:val="24"/>
        </w:rPr>
      </w:pPr>
    </w:p>
    <w:tbl>
      <w:tblPr>
        <w:tblW w:w="1275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4678"/>
        <w:gridCol w:w="2126"/>
        <w:gridCol w:w="1984"/>
        <w:gridCol w:w="1701"/>
      </w:tblGrid>
      <w:tr w:rsidR="009450F3" w:rsidRPr="00071EC4" w14:paraId="5A323F71" w14:textId="66782E78" w:rsidTr="009450F3">
        <w:trPr>
          <w:trHeight w:val="20"/>
        </w:trPr>
        <w:tc>
          <w:tcPr>
            <w:tcW w:w="2268" w:type="dxa"/>
            <w:tcMar>
              <w:top w:w="0" w:type="dxa"/>
              <w:left w:w="108" w:type="dxa"/>
              <w:bottom w:w="0" w:type="dxa"/>
              <w:right w:w="108" w:type="dxa"/>
            </w:tcMar>
          </w:tcPr>
          <w:p w14:paraId="7F945848"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r w:rsidRPr="00071EC4">
              <w:rPr>
                <w:rFonts w:ascii="Times New Roman" w:hAnsi="Times New Roman"/>
                <w:b/>
                <w:bCs/>
              </w:rPr>
              <w:t>Наименование</w:t>
            </w:r>
          </w:p>
          <w:p w14:paraId="790BAC2D"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r w:rsidRPr="00071EC4">
              <w:rPr>
                <w:rFonts w:ascii="Times New Roman" w:hAnsi="Times New Roman"/>
                <w:b/>
                <w:bCs/>
              </w:rPr>
              <w:t>разделов и тем</w:t>
            </w:r>
          </w:p>
        </w:tc>
        <w:tc>
          <w:tcPr>
            <w:tcW w:w="4678" w:type="dxa"/>
            <w:tcMar>
              <w:top w:w="0" w:type="dxa"/>
              <w:left w:w="108" w:type="dxa"/>
              <w:bottom w:w="0" w:type="dxa"/>
              <w:right w:w="108" w:type="dxa"/>
            </w:tcMar>
          </w:tcPr>
          <w:p w14:paraId="4FD93B73" w14:textId="24B3DC49"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rPr>
              <w:t>Содержание</w:t>
            </w:r>
            <w:r w:rsidRPr="00071EC4">
              <w:rPr>
                <w:rFonts w:ascii="Times New Roman" w:hAnsi="Times New Roman"/>
                <w:b/>
                <w:bCs/>
              </w:rPr>
              <w:t>, самостоятельная работа обучающихся</w:t>
            </w:r>
          </w:p>
        </w:tc>
        <w:tc>
          <w:tcPr>
            <w:tcW w:w="4110" w:type="dxa"/>
            <w:gridSpan w:val="2"/>
            <w:tcMar>
              <w:top w:w="0" w:type="dxa"/>
              <w:left w:w="108" w:type="dxa"/>
              <w:bottom w:w="0" w:type="dxa"/>
              <w:right w:w="108" w:type="dxa"/>
            </w:tcMar>
          </w:tcPr>
          <w:p w14:paraId="03207525" w14:textId="1F29A028" w:rsidR="009450F3" w:rsidRPr="00071EC4" w:rsidRDefault="009450F3" w:rsidP="00071EC4">
            <w:pPr>
              <w:suppressAutoHyphens/>
              <w:spacing w:after="0" w:line="240" w:lineRule="auto"/>
              <w:jc w:val="center"/>
              <w:rPr>
                <w:rFonts w:ascii="Times New Roman" w:hAnsi="Times New Roman"/>
                <w:b/>
                <w:bCs/>
              </w:rPr>
            </w:pPr>
            <w:r w:rsidRPr="00071EC4">
              <w:rPr>
                <w:rFonts w:ascii="Times New Roman" w:hAnsi="Times New Roman"/>
                <w:b/>
                <w:bCs/>
              </w:rPr>
              <w:t>Объем, акад. ч. /в том числе в форме практической подготовки, акад.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1701" w:type="dxa"/>
          </w:tcPr>
          <w:p w14:paraId="0F3AB4AE" w14:textId="0DEC9716" w:rsidR="009450F3" w:rsidRPr="00071EC4" w:rsidRDefault="009450F3" w:rsidP="00071EC4">
            <w:pPr>
              <w:suppressAutoHyphens/>
              <w:spacing w:after="0" w:line="240" w:lineRule="auto"/>
              <w:jc w:val="center"/>
              <w:rPr>
                <w:rFonts w:ascii="Times New Roman" w:hAnsi="Times New Roman"/>
                <w:b/>
                <w:bCs/>
              </w:rPr>
            </w:pPr>
            <w:r w:rsidRPr="00071EC4">
              <w:rPr>
                <w:rFonts w:ascii="Times New Roman" w:hAnsi="Times New Roman"/>
                <w:b/>
                <w:bCs/>
              </w:rPr>
              <w:t>Код ПК, ОК</w:t>
            </w:r>
          </w:p>
        </w:tc>
      </w:tr>
      <w:tr w:rsidR="009450F3" w:rsidRPr="00071EC4" w14:paraId="2AEE5A7F" w14:textId="0D9F20B1" w:rsidTr="009450F3">
        <w:trPr>
          <w:trHeight w:val="20"/>
        </w:trPr>
        <w:tc>
          <w:tcPr>
            <w:tcW w:w="2268" w:type="dxa"/>
            <w:tcMar>
              <w:top w:w="0" w:type="dxa"/>
              <w:left w:w="108" w:type="dxa"/>
              <w:bottom w:w="0" w:type="dxa"/>
              <w:right w:w="108" w:type="dxa"/>
            </w:tcMar>
          </w:tcPr>
          <w:p w14:paraId="54B8C6CA"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4678" w:type="dxa"/>
            <w:tcMar>
              <w:top w:w="0" w:type="dxa"/>
              <w:left w:w="108" w:type="dxa"/>
              <w:bottom w:w="0" w:type="dxa"/>
              <w:right w:w="108" w:type="dxa"/>
            </w:tcMar>
          </w:tcPr>
          <w:p w14:paraId="4FAF0D12"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2126" w:type="dxa"/>
            <w:tcMar>
              <w:top w:w="0" w:type="dxa"/>
              <w:left w:w="108" w:type="dxa"/>
              <w:bottom w:w="0" w:type="dxa"/>
              <w:right w:w="108" w:type="dxa"/>
            </w:tcMar>
          </w:tcPr>
          <w:p w14:paraId="099555A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tcPr>
          <w:p w14:paraId="41032FD9"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701" w:type="dxa"/>
          </w:tcPr>
          <w:p w14:paraId="324F654F"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r>
      <w:tr w:rsidR="009450F3" w:rsidRPr="00071EC4" w14:paraId="02E09881" w14:textId="58988BA5" w:rsidTr="009450F3">
        <w:trPr>
          <w:trHeight w:val="20"/>
        </w:trPr>
        <w:tc>
          <w:tcPr>
            <w:tcW w:w="2268" w:type="dxa"/>
            <w:tcMar>
              <w:top w:w="0" w:type="dxa"/>
              <w:left w:w="108" w:type="dxa"/>
              <w:bottom w:w="0" w:type="dxa"/>
              <w:right w:w="108" w:type="dxa"/>
            </w:tcMar>
          </w:tcPr>
          <w:p w14:paraId="151288F7"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r w:rsidRPr="00071EC4">
              <w:rPr>
                <w:rFonts w:ascii="Times New Roman" w:hAnsi="Times New Roman"/>
                <w:b/>
              </w:rPr>
              <w:t>1</w:t>
            </w:r>
          </w:p>
        </w:tc>
        <w:tc>
          <w:tcPr>
            <w:tcW w:w="4678" w:type="dxa"/>
            <w:tcMar>
              <w:top w:w="0" w:type="dxa"/>
              <w:left w:w="108" w:type="dxa"/>
              <w:bottom w:w="0" w:type="dxa"/>
              <w:right w:w="108" w:type="dxa"/>
            </w:tcMar>
          </w:tcPr>
          <w:p w14:paraId="031D2282"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r w:rsidRPr="00071EC4">
              <w:rPr>
                <w:rFonts w:ascii="Times New Roman" w:hAnsi="Times New Roman"/>
                <w:b/>
              </w:rPr>
              <w:t>2</w:t>
            </w:r>
          </w:p>
        </w:tc>
        <w:tc>
          <w:tcPr>
            <w:tcW w:w="2126" w:type="dxa"/>
            <w:tcMar>
              <w:top w:w="0" w:type="dxa"/>
              <w:left w:w="108" w:type="dxa"/>
              <w:bottom w:w="0" w:type="dxa"/>
              <w:right w:w="108" w:type="dxa"/>
            </w:tcMar>
          </w:tcPr>
          <w:p w14:paraId="0FC1803D"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r w:rsidRPr="00071EC4">
              <w:rPr>
                <w:rFonts w:ascii="Times New Roman" w:hAnsi="Times New Roman"/>
                <w:b/>
              </w:rPr>
              <w:t>3</w:t>
            </w:r>
          </w:p>
        </w:tc>
        <w:tc>
          <w:tcPr>
            <w:tcW w:w="1984" w:type="dxa"/>
          </w:tcPr>
          <w:p w14:paraId="0D6161AF"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r w:rsidRPr="00071EC4">
              <w:rPr>
                <w:rFonts w:ascii="Times New Roman" w:hAnsi="Times New Roman"/>
                <w:b/>
              </w:rPr>
              <w:t>4</w:t>
            </w:r>
          </w:p>
        </w:tc>
        <w:tc>
          <w:tcPr>
            <w:tcW w:w="1701" w:type="dxa"/>
          </w:tcPr>
          <w:p w14:paraId="6BED1F8F"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r w:rsidRPr="00071EC4">
              <w:rPr>
                <w:rFonts w:ascii="Times New Roman" w:hAnsi="Times New Roman"/>
                <w:b/>
              </w:rPr>
              <w:t>5</w:t>
            </w:r>
          </w:p>
        </w:tc>
      </w:tr>
      <w:tr w:rsidR="009450F3" w:rsidRPr="00071EC4" w14:paraId="25643EE2" w14:textId="77777777" w:rsidTr="009450F3">
        <w:trPr>
          <w:trHeight w:val="20"/>
        </w:trPr>
        <w:tc>
          <w:tcPr>
            <w:tcW w:w="2268" w:type="dxa"/>
            <w:tcMar>
              <w:top w:w="0" w:type="dxa"/>
              <w:left w:w="108" w:type="dxa"/>
              <w:bottom w:w="0" w:type="dxa"/>
              <w:right w:w="108" w:type="dxa"/>
            </w:tcMar>
          </w:tcPr>
          <w:p w14:paraId="2680803B"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p>
        </w:tc>
        <w:tc>
          <w:tcPr>
            <w:tcW w:w="4678" w:type="dxa"/>
            <w:tcMar>
              <w:top w:w="0" w:type="dxa"/>
              <w:left w:w="108" w:type="dxa"/>
              <w:bottom w:w="0" w:type="dxa"/>
              <w:right w:w="108" w:type="dxa"/>
            </w:tcMar>
          </w:tcPr>
          <w:p w14:paraId="2AC41061"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p>
        </w:tc>
        <w:tc>
          <w:tcPr>
            <w:tcW w:w="2126" w:type="dxa"/>
            <w:tcMar>
              <w:top w:w="0" w:type="dxa"/>
              <w:left w:w="108" w:type="dxa"/>
              <w:bottom w:w="0" w:type="dxa"/>
              <w:right w:w="108" w:type="dxa"/>
            </w:tcMar>
          </w:tcPr>
          <w:p w14:paraId="3EB534E0" w14:textId="55B82ADE"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984" w:type="dxa"/>
          </w:tcPr>
          <w:p w14:paraId="48BA54D5" w14:textId="15516E81"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1" w:type="dxa"/>
          </w:tcPr>
          <w:p w14:paraId="2F5558F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p>
        </w:tc>
      </w:tr>
      <w:tr w:rsidR="009450F3" w:rsidRPr="00071EC4" w14:paraId="0787B2F5" w14:textId="6E97395F" w:rsidTr="009450F3">
        <w:trPr>
          <w:trHeight w:val="20"/>
        </w:trPr>
        <w:tc>
          <w:tcPr>
            <w:tcW w:w="6946" w:type="dxa"/>
            <w:gridSpan w:val="2"/>
            <w:tcMar>
              <w:top w:w="0" w:type="dxa"/>
              <w:left w:w="108" w:type="dxa"/>
              <w:bottom w:w="0" w:type="dxa"/>
              <w:right w:w="108" w:type="dxa"/>
            </w:tcMar>
          </w:tcPr>
          <w:p w14:paraId="7D474189"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r w:rsidRPr="00071EC4">
              <w:rPr>
                <w:rFonts w:ascii="Times New Roman" w:hAnsi="Times New Roman"/>
                <w:b/>
                <w:bCs/>
              </w:rPr>
              <w:t>Раздел 1. Развитие СССР и его место в мире в 1980-е годы</w:t>
            </w:r>
          </w:p>
        </w:tc>
        <w:tc>
          <w:tcPr>
            <w:tcW w:w="2126" w:type="dxa"/>
            <w:tcMar>
              <w:top w:w="0" w:type="dxa"/>
              <w:left w:w="108" w:type="dxa"/>
              <w:bottom w:w="0" w:type="dxa"/>
              <w:right w:w="108" w:type="dxa"/>
            </w:tcMar>
          </w:tcPr>
          <w:p w14:paraId="31AA1936" w14:textId="598B5968"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rPr>
              <w:t>10/8</w:t>
            </w:r>
          </w:p>
        </w:tc>
        <w:tc>
          <w:tcPr>
            <w:tcW w:w="1984" w:type="dxa"/>
          </w:tcPr>
          <w:p w14:paraId="65960182" w14:textId="21E834B1"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rPr>
              <w:t>30/23</w:t>
            </w:r>
          </w:p>
        </w:tc>
        <w:tc>
          <w:tcPr>
            <w:tcW w:w="1701" w:type="dxa"/>
          </w:tcPr>
          <w:p w14:paraId="46C4D0B6"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p>
        </w:tc>
      </w:tr>
      <w:tr w:rsidR="009450F3" w:rsidRPr="00071EC4" w14:paraId="5AC8EF34" w14:textId="7B0E818A" w:rsidTr="009450F3">
        <w:trPr>
          <w:trHeight w:val="20"/>
        </w:trPr>
        <w:tc>
          <w:tcPr>
            <w:tcW w:w="2268" w:type="dxa"/>
            <w:vMerge w:val="restart"/>
            <w:tcMar>
              <w:top w:w="0" w:type="dxa"/>
              <w:left w:w="108" w:type="dxa"/>
              <w:bottom w:w="0" w:type="dxa"/>
              <w:right w:w="108" w:type="dxa"/>
            </w:tcMar>
          </w:tcPr>
          <w:p w14:paraId="7BE91680"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Тема 1.1.</w:t>
            </w:r>
          </w:p>
          <w:p w14:paraId="381120DD"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 xml:space="preserve">Основные тенденции развития СССР к 1980-м годам </w:t>
            </w:r>
          </w:p>
          <w:p w14:paraId="04269B93"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4678" w:type="dxa"/>
            <w:tcMar>
              <w:top w:w="0" w:type="dxa"/>
              <w:left w:w="108" w:type="dxa"/>
              <w:bottom w:w="0" w:type="dxa"/>
              <w:right w:w="108" w:type="dxa"/>
            </w:tcMar>
          </w:tcPr>
          <w:p w14:paraId="582B0F59" w14:textId="37988D87" w:rsidR="009450F3" w:rsidRPr="00071EC4" w:rsidRDefault="009450F3" w:rsidP="00071EC4">
            <w:pPr>
              <w:widowControl w:val="0"/>
              <w:autoSpaceDE w:val="0"/>
              <w:autoSpaceDN w:val="0"/>
              <w:adjustRightInd w:val="0"/>
              <w:spacing w:after="0" w:line="240" w:lineRule="auto"/>
              <w:rPr>
                <w:rFonts w:ascii="Times New Roman" w:hAnsi="Times New Roman"/>
              </w:rPr>
            </w:pPr>
            <w:r>
              <w:rPr>
                <w:rFonts w:ascii="Times New Roman" w:hAnsi="Times New Roman"/>
                <w:b/>
                <w:bCs/>
              </w:rPr>
              <w:t>Содержание</w:t>
            </w:r>
          </w:p>
        </w:tc>
        <w:tc>
          <w:tcPr>
            <w:tcW w:w="2126" w:type="dxa"/>
            <w:tcMar>
              <w:top w:w="0" w:type="dxa"/>
              <w:left w:w="108" w:type="dxa"/>
              <w:bottom w:w="0" w:type="dxa"/>
              <w:right w:w="108" w:type="dxa"/>
            </w:tcMar>
            <w:vAlign w:val="center"/>
          </w:tcPr>
          <w:p w14:paraId="06F8A4F9" w14:textId="78351A49"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p>
        </w:tc>
        <w:tc>
          <w:tcPr>
            <w:tcW w:w="1984" w:type="dxa"/>
            <w:vMerge w:val="restart"/>
          </w:tcPr>
          <w:p w14:paraId="46DD9A7E" w14:textId="724B272A"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val="restart"/>
          </w:tcPr>
          <w:p w14:paraId="77CC88EB"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01</w:t>
            </w:r>
          </w:p>
          <w:p w14:paraId="7CADA7D1"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06</w:t>
            </w:r>
          </w:p>
          <w:p w14:paraId="5E576BA1" w14:textId="1A921C0F"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7653AE8C" w14:textId="0A70C10E" w:rsidTr="009450F3">
        <w:trPr>
          <w:trHeight w:val="20"/>
        </w:trPr>
        <w:tc>
          <w:tcPr>
            <w:tcW w:w="2268" w:type="dxa"/>
            <w:vMerge/>
            <w:tcMar>
              <w:top w:w="0" w:type="dxa"/>
              <w:left w:w="108" w:type="dxa"/>
              <w:bottom w:w="0" w:type="dxa"/>
              <w:right w:w="108" w:type="dxa"/>
            </w:tcMar>
          </w:tcPr>
          <w:p w14:paraId="698D976C"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p>
        </w:tc>
        <w:tc>
          <w:tcPr>
            <w:tcW w:w="4678" w:type="dxa"/>
            <w:tcMar>
              <w:top w:w="0" w:type="dxa"/>
              <w:left w:w="108" w:type="dxa"/>
              <w:bottom w:w="0" w:type="dxa"/>
              <w:right w:w="108" w:type="dxa"/>
            </w:tcMar>
          </w:tcPr>
          <w:p w14:paraId="77F6FBE6" w14:textId="77777777" w:rsidR="009450F3" w:rsidRPr="00071EC4" w:rsidRDefault="009450F3" w:rsidP="00071EC4">
            <w:pPr>
              <w:widowControl w:val="0"/>
              <w:tabs>
                <w:tab w:val="left" w:pos="-151"/>
                <w:tab w:val="left" w:pos="449"/>
              </w:tabs>
              <w:autoSpaceDE w:val="0"/>
              <w:autoSpaceDN w:val="0"/>
              <w:adjustRightInd w:val="0"/>
              <w:spacing w:after="0" w:line="240" w:lineRule="auto"/>
              <w:rPr>
                <w:rFonts w:ascii="Times New Roman" w:hAnsi="Times New Roman"/>
              </w:rPr>
            </w:pPr>
            <w:r w:rsidRPr="00071EC4">
              <w:rPr>
                <w:rFonts w:ascii="Times New Roman" w:hAnsi="Times New Roman"/>
                <w:bCs/>
              </w:rPr>
              <w:t>Внутренняя политика государственной власти в СССР к началу 1980-х годов. Особенности идеологии, национальной и социально-экономической политики. Культурное развитие народов Советского Союза и русская культура. Внешняя политика СССР. Отношения с сопредельными государствами, Евросоюзом, США, странами «третьего мира».</w:t>
            </w:r>
          </w:p>
        </w:tc>
        <w:tc>
          <w:tcPr>
            <w:tcW w:w="2126" w:type="dxa"/>
            <w:vMerge w:val="restart"/>
            <w:tcMar>
              <w:top w:w="0" w:type="dxa"/>
              <w:left w:w="108" w:type="dxa"/>
              <w:bottom w:w="0" w:type="dxa"/>
              <w:right w:w="108" w:type="dxa"/>
            </w:tcMar>
            <w:vAlign w:val="center"/>
          </w:tcPr>
          <w:p w14:paraId="592A9573" w14:textId="283E6186"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51B43006"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08A3287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1E9367CA" w14:textId="77777777" w:rsidTr="009450F3">
        <w:trPr>
          <w:trHeight w:val="20"/>
        </w:trPr>
        <w:tc>
          <w:tcPr>
            <w:tcW w:w="2268" w:type="dxa"/>
            <w:vMerge/>
            <w:tcMar>
              <w:top w:w="0" w:type="dxa"/>
              <w:left w:w="108" w:type="dxa"/>
              <w:bottom w:w="0" w:type="dxa"/>
              <w:right w:w="108" w:type="dxa"/>
            </w:tcMar>
          </w:tcPr>
          <w:p w14:paraId="363D2C9B"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p>
        </w:tc>
        <w:tc>
          <w:tcPr>
            <w:tcW w:w="4678" w:type="dxa"/>
            <w:tcMar>
              <w:top w:w="0" w:type="dxa"/>
              <w:left w:w="108" w:type="dxa"/>
              <w:bottom w:w="0" w:type="dxa"/>
              <w:right w:w="108" w:type="dxa"/>
            </w:tcMar>
          </w:tcPr>
          <w:p w14:paraId="63E506DB" w14:textId="70F0AD64" w:rsidR="009450F3" w:rsidRPr="00071EC4" w:rsidRDefault="009450F3" w:rsidP="00071EC4">
            <w:pPr>
              <w:widowControl w:val="0"/>
              <w:tabs>
                <w:tab w:val="left" w:pos="-151"/>
                <w:tab w:val="left" w:pos="449"/>
              </w:tabs>
              <w:autoSpaceDE w:val="0"/>
              <w:autoSpaceDN w:val="0"/>
              <w:adjustRightInd w:val="0"/>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2126" w:type="dxa"/>
            <w:vMerge/>
            <w:tcMar>
              <w:top w:w="0" w:type="dxa"/>
              <w:left w:w="108" w:type="dxa"/>
              <w:bottom w:w="0" w:type="dxa"/>
              <w:right w:w="108" w:type="dxa"/>
            </w:tcMar>
            <w:vAlign w:val="center"/>
          </w:tcPr>
          <w:p w14:paraId="6444E383"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41D8FE45"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3C9F6333"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20E7E7E2" w14:textId="150AE5BE" w:rsidTr="009450F3">
        <w:trPr>
          <w:trHeight w:val="20"/>
        </w:trPr>
        <w:tc>
          <w:tcPr>
            <w:tcW w:w="2268" w:type="dxa"/>
            <w:vMerge/>
            <w:tcMar>
              <w:top w:w="0" w:type="dxa"/>
              <w:left w:w="108" w:type="dxa"/>
              <w:bottom w:w="0" w:type="dxa"/>
              <w:right w:w="108" w:type="dxa"/>
            </w:tcMar>
          </w:tcPr>
          <w:p w14:paraId="035C2AD9"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4678" w:type="dxa"/>
            <w:tcMar>
              <w:top w:w="0" w:type="dxa"/>
              <w:left w:w="108" w:type="dxa"/>
              <w:bottom w:w="0" w:type="dxa"/>
              <w:right w:w="108" w:type="dxa"/>
            </w:tcMar>
          </w:tcPr>
          <w:p w14:paraId="01E46F39"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Самостоятельная работа обучающихся</w:t>
            </w:r>
          </w:p>
        </w:tc>
        <w:tc>
          <w:tcPr>
            <w:tcW w:w="2126" w:type="dxa"/>
            <w:vMerge/>
            <w:tcMar>
              <w:top w:w="0" w:type="dxa"/>
              <w:left w:w="108" w:type="dxa"/>
              <w:bottom w:w="0" w:type="dxa"/>
              <w:right w:w="108" w:type="dxa"/>
            </w:tcMar>
            <w:vAlign w:val="center"/>
          </w:tcPr>
          <w:p w14:paraId="338B8D83"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0BC0B017"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7A301022"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0CDC82F2" w14:textId="018685D0" w:rsidTr="009450F3">
        <w:trPr>
          <w:trHeight w:val="20"/>
        </w:trPr>
        <w:tc>
          <w:tcPr>
            <w:tcW w:w="2268" w:type="dxa"/>
            <w:vMerge/>
            <w:tcMar>
              <w:top w:w="0" w:type="dxa"/>
              <w:left w:w="108" w:type="dxa"/>
              <w:bottom w:w="0" w:type="dxa"/>
              <w:right w:w="108" w:type="dxa"/>
            </w:tcMar>
          </w:tcPr>
          <w:p w14:paraId="7BB78291"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4678" w:type="dxa"/>
            <w:tcMar>
              <w:top w:w="0" w:type="dxa"/>
              <w:left w:w="108" w:type="dxa"/>
              <w:bottom w:w="0" w:type="dxa"/>
              <w:right w:w="108" w:type="dxa"/>
            </w:tcMar>
          </w:tcPr>
          <w:p w14:paraId="4A190117" w14:textId="1136F43C"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2126" w:type="dxa"/>
            <w:vMerge/>
            <w:tcMar>
              <w:top w:w="0" w:type="dxa"/>
              <w:left w:w="108" w:type="dxa"/>
              <w:bottom w:w="0" w:type="dxa"/>
              <w:right w:w="108" w:type="dxa"/>
            </w:tcMar>
            <w:vAlign w:val="center"/>
          </w:tcPr>
          <w:p w14:paraId="3C4BB87B" w14:textId="7C302705"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3FF11A7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1F90B0D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0753FB07" w14:textId="3C073460" w:rsidTr="009450F3">
        <w:trPr>
          <w:trHeight w:val="20"/>
        </w:trPr>
        <w:tc>
          <w:tcPr>
            <w:tcW w:w="2268" w:type="dxa"/>
            <w:vMerge w:val="restart"/>
            <w:tcMar>
              <w:top w:w="0" w:type="dxa"/>
              <w:left w:w="108" w:type="dxa"/>
              <w:bottom w:w="0" w:type="dxa"/>
              <w:right w:w="108" w:type="dxa"/>
            </w:tcMar>
          </w:tcPr>
          <w:p w14:paraId="02982DCC"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Тема 1.2.</w:t>
            </w:r>
          </w:p>
          <w:p w14:paraId="2321A136"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Дезинтеграционные</w:t>
            </w:r>
          </w:p>
          <w:p w14:paraId="5C324DA3"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процессы в России и Европе во второй</w:t>
            </w:r>
          </w:p>
          <w:p w14:paraId="10D95FD4"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r w:rsidRPr="00071EC4">
              <w:rPr>
                <w:rFonts w:ascii="Times New Roman" w:hAnsi="Times New Roman"/>
                <w:b/>
                <w:bCs/>
              </w:rPr>
              <w:t>половине 80-х гг.</w:t>
            </w:r>
          </w:p>
        </w:tc>
        <w:tc>
          <w:tcPr>
            <w:tcW w:w="4678" w:type="dxa"/>
            <w:tcMar>
              <w:top w:w="0" w:type="dxa"/>
              <w:left w:w="108" w:type="dxa"/>
              <w:bottom w:w="0" w:type="dxa"/>
              <w:right w:w="108" w:type="dxa"/>
            </w:tcMar>
          </w:tcPr>
          <w:p w14:paraId="7E3DF3EC" w14:textId="58D12B5C" w:rsidR="009450F3" w:rsidRPr="00071EC4" w:rsidRDefault="009450F3" w:rsidP="00071EC4">
            <w:pPr>
              <w:widowControl w:val="0"/>
              <w:autoSpaceDE w:val="0"/>
              <w:autoSpaceDN w:val="0"/>
              <w:adjustRightInd w:val="0"/>
              <w:spacing w:after="0" w:line="240" w:lineRule="auto"/>
              <w:rPr>
                <w:rFonts w:ascii="Times New Roman" w:hAnsi="Times New Roman"/>
                <w:b/>
                <w:bCs/>
              </w:rPr>
            </w:pPr>
            <w:r>
              <w:rPr>
                <w:rFonts w:ascii="Times New Roman" w:hAnsi="Times New Roman"/>
                <w:b/>
                <w:bCs/>
              </w:rPr>
              <w:t>Содержание</w:t>
            </w:r>
          </w:p>
        </w:tc>
        <w:tc>
          <w:tcPr>
            <w:tcW w:w="2126" w:type="dxa"/>
            <w:tcMar>
              <w:top w:w="0" w:type="dxa"/>
              <w:left w:w="108" w:type="dxa"/>
              <w:bottom w:w="0" w:type="dxa"/>
              <w:right w:w="108" w:type="dxa"/>
            </w:tcMar>
            <w:vAlign w:val="center"/>
          </w:tcPr>
          <w:p w14:paraId="29C38F82" w14:textId="5E55E6BF"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p>
        </w:tc>
        <w:tc>
          <w:tcPr>
            <w:tcW w:w="1984" w:type="dxa"/>
            <w:vMerge w:val="restart"/>
          </w:tcPr>
          <w:p w14:paraId="6DDE7A27" w14:textId="30E9F614"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val="restart"/>
          </w:tcPr>
          <w:p w14:paraId="60107F4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01</w:t>
            </w:r>
          </w:p>
          <w:p w14:paraId="73EF3D46"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04</w:t>
            </w:r>
          </w:p>
          <w:p w14:paraId="3C0EA403"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06</w:t>
            </w:r>
          </w:p>
          <w:p w14:paraId="501D18F9" w14:textId="49508422" w:rsidR="009450F3" w:rsidRPr="00071EC4" w:rsidRDefault="009450F3" w:rsidP="00071EC4">
            <w:pPr>
              <w:widowControl w:val="0"/>
              <w:autoSpaceDE w:val="0"/>
              <w:autoSpaceDN w:val="0"/>
              <w:adjustRightInd w:val="0"/>
              <w:spacing w:after="0" w:line="240" w:lineRule="auto"/>
              <w:jc w:val="center"/>
              <w:rPr>
                <w:rFonts w:ascii="Times New Roman" w:hAnsi="Times New Roman"/>
                <w:b/>
                <w:iCs/>
              </w:rPr>
            </w:pPr>
          </w:p>
        </w:tc>
      </w:tr>
      <w:tr w:rsidR="009450F3" w:rsidRPr="00071EC4" w14:paraId="31AA6892" w14:textId="3B648C42" w:rsidTr="009450F3">
        <w:trPr>
          <w:trHeight w:val="20"/>
        </w:trPr>
        <w:tc>
          <w:tcPr>
            <w:tcW w:w="2268" w:type="dxa"/>
            <w:vMerge/>
            <w:tcMar>
              <w:top w:w="0" w:type="dxa"/>
              <w:left w:w="108" w:type="dxa"/>
              <w:bottom w:w="0" w:type="dxa"/>
              <w:right w:w="108" w:type="dxa"/>
            </w:tcMar>
          </w:tcPr>
          <w:p w14:paraId="3BD1E49B"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7E3BD676" w14:textId="77777777" w:rsidR="009450F3" w:rsidRPr="00071EC4" w:rsidRDefault="009450F3" w:rsidP="00071EC4">
            <w:pPr>
              <w:widowControl w:val="0"/>
              <w:tabs>
                <w:tab w:val="left" w:pos="0"/>
                <w:tab w:val="left" w:pos="449"/>
              </w:tabs>
              <w:autoSpaceDE w:val="0"/>
              <w:autoSpaceDN w:val="0"/>
              <w:adjustRightInd w:val="0"/>
              <w:spacing w:after="0" w:line="240" w:lineRule="auto"/>
              <w:rPr>
                <w:rFonts w:ascii="Times New Roman" w:hAnsi="Times New Roman"/>
              </w:rPr>
            </w:pPr>
            <w:r w:rsidRPr="00071EC4">
              <w:rPr>
                <w:rFonts w:ascii="Times New Roman" w:hAnsi="Times New Roman"/>
              </w:rPr>
              <w:t>Политические события в Восточной Европе во второй половине 80-х гг. Отражение событий в Восточной Европе на дезинтеграционных процессах в СССР. Ликвидация (распад) СССР и образование СНГ. Российская Федерация как правопреемница СССР.</w:t>
            </w:r>
          </w:p>
        </w:tc>
        <w:tc>
          <w:tcPr>
            <w:tcW w:w="2126" w:type="dxa"/>
            <w:vMerge w:val="restart"/>
            <w:tcMar>
              <w:top w:w="0" w:type="dxa"/>
              <w:left w:w="108" w:type="dxa"/>
              <w:bottom w:w="0" w:type="dxa"/>
              <w:right w:w="108" w:type="dxa"/>
            </w:tcMar>
            <w:vAlign w:val="center"/>
          </w:tcPr>
          <w:p w14:paraId="589F69FF" w14:textId="20821803"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76B242A9"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2FB4443B"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0B6D9B62" w14:textId="241B34FB" w:rsidTr="009450F3">
        <w:trPr>
          <w:trHeight w:val="20"/>
        </w:trPr>
        <w:tc>
          <w:tcPr>
            <w:tcW w:w="2268" w:type="dxa"/>
            <w:vMerge/>
            <w:tcMar>
              <w:top w:w="0" w:type="dxa"/>
              <w:left w:w="108" w:type="dxa"/>
              <w:bottom w:w="0" w:type="dxa"/>
              <w:right w:w="108" w:type="dxa"/>
            </w:tcMar>
          </w:tcPr>
          <w:p w14:paraId="717A7A69"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02B6F207" w14:textId="2AA367AD"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E5620">
              <w:rPr>
                <w:rFonts w:ascii="Times New Roman" w:hAnsi="Times New Roman"/>
                <w:b/>
              </w:rPr>
              <w:t>В том числе практических занятий и лабораторных работ</w:t>
            </w:r>
          </w:p>
        </w:tc>
        <w:tc>
          <w:tcPr>
            <w:tcW w:w="2126" w:type="dxa"/>
            <w:vMerge/>
            <w:tcMar>
              <w:top w:w="0" w:type="dxa"/>
              <w:left w:w="108" w:type="dxa"/>
              <w:bottom w:w="0" w:type="dxa"/>
              <w:right w:w="108" w:type="dxa"/>
            </w:tcMar>
            <w:vAlign w:val="center"/>
          </w:tcPr>
          <w:p w14:paraId="3F6FAEF7" w14:textId="39DFF0C6"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3A980AF5"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75E91F95"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4D1F4033" w14:textId="77777777" w:rsidTr="009450F3">
        <w:trPr>
          <w:trHeight w:val="20"/>
        </w:trPr>
        <w:tc>
          <w:tcPr>
            <w:tcW w:w="2268" w:type="dxa"/>
            <w:vMerge/>
            <w:tcMar>
              <w:top w:w="0" w:type="dxa"/>
              <w:left w:w="108" w:type="dxa"/>
              <w:bottom w:w="0" w:type="dxa"/>
              <w:right w:w="108" w:type="dxa"/>
            </w:tcMar>
          </w:tcPr>
          <w:p w14:paraId="11E12564"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0564151E" w14:textId="4CE5E588"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Самостоятельная работа обучающихся</w:t>
            </w:r>
          </w:p>
        </w:tc>
        <w:tc>
          <w:tcPr>
            <w:tcW w:w="2126" w:type="dxa"/>
            <w:vMerge/>
            <w:tcMar>
              <w:top w:w="0" w:type="dxa"/>
              <w:left w:w="108" w:type="dxa"/>
              <w:bottom w:w="0" w:type="dxa"/>
              <w:right w:w="108" w:type="dxa"/>
            </w:tcMar>
            <w:vAlign w:val="center"/>
          </w:tcPr>
          <w:p w14:paraId="6B8AE4AE"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4A73DDAC"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5A0BF011"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6E6BAACB" w14:textId="2EF04A5C" w:rsidTr="009450F3">
        <w:trPr>
          <w:trHeight w:val="20"/>
        </w:trPr>
        <w:tc>
          <w:tcPr>
            <w:tcW w:w="2268" w:type="dxa"/>
            <w:vMerge/>
            <w:tcMar>
              <w:top w:w="0" w:type="dxa"/>
              <w:left w:w="108" w:type="dxa"/>
              <w:bottom w:w="0" w:type="dxa"/>
              <w:right w:w="108" w:type="dxa"/>
            </w:tcMar>
          </w:tcPr>
          <w:p w14:paraId="06EEA2A5"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0BE25595" w14:textId="36F6E741"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2126" w:type="dxa"/>
            <w:vMerge/>
            <w:tcMar>
              <w:top w:w="0" w:type="dxa"/>
              <w:left w:w="108" w:type="dxa"/>
              <w:bottom w:w="0" w:type="dxa"/>
              <w:right w:w="108" w:type="dxa"/>
            </w:tcMar>
          </w:tcPr>
          <w:p w14:paraId="04F9ED1B"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0309CC3A"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29EC6F0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3DA25834" w14:textId="5F9E28DF" w:rsidTr="009450F3">
        <w:trPr>
          <w:trHeight w:val="20"/>
        </w:trPr>
        <w:tc>
          <w:tcPr>
            <w:tcW w:w="6946" w:type="dxa"/>
            <w:gridSpan w:val="2"/>
            <w:tcMar>
              <w:top w:w="0" w:type="dxa"/>
              <w:left w:w="108" w:type="dxa"/>
              <w:bottom w:w="0" w:type="dxa"/>
              <w:right w:w="108" w:type="dxa"/>
            </w:tcMar>
          </w:tcPr>
          <w:p w14:paraId="33842362"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 xml:space="preserve">Раздел 2. </w:t>
            </w:r>
            <w:r w:rsidRPr="00071EC4">
              <w:rPr>
                <w:rFonts w:ascii="Times New Roman" w:hAnsi="Times New Roman"/>
                <w:b/>
                <w:spacing w:val="-5"/>
              </w:rPr>
              <w:t xml:space="preserve">Россия и мир в конце </w:t>
            </w:r>
            <w:r w:rsidRPr="00071EC4">
              <w:rPr>
                <w:rFonts w:ascii="Times New Roman" w:hAnsi="Times New Roman"/>
                <w:b/>
                <w:spacing w:val="-5"/>
                <w:lang w:val="en-US"/>
              </w:rPr>
              <w:t>XX</w:t>
            </w:r>
            <w:r w:rsidRPr="00071EC4">
              <w:rPr>
                <w:rFonts w:ascii="Times New Roman" w:hAnsi="Times New Roman"/>
                <w:b/>
                <w:spacing w:val="-5"/>
              </w:rPr>
              <w:t xml:space="preserve"> - начале </w:t>
            </w:r>
            <w:r w:rsidRPr="00071EC4">
              <w:rPr>
                <w:rFonts w:ascii="Times New Roman" w:hAnsi="Times New Roman"/>
                <w:b/>
                <w:spacing w:val="-5"/>
                <w:lang w:val="en-US"/>
              </w:rPr>
              <w:t>XXI</w:t>
            </w:r>
            <w:r w:rsidRPr="00071EC4">
              <w:rPr>
                <w:rFonts w:ascii="Times New Roman" w:hAnsi="Times New Roman"/>
                <w:b/>
                <w:spacing w:val="-5"/>
              </w:rPr>
              <w:t xml:space="preserve"> </w:t>
            </w:r>
            <w:r w:rsidRPr="00071EC4">
              <w:rPr>
                <w:rFonts w:ascii="Times New Roman" w:hAnsi="Times New Roman"/>
                <w:b/>
              </w:rPr>
              <w:t>века</w:t>
            </w:r>
          </w:p>
        </w:tc>
        <w:tc>
          <w:tcPr>
            <w:tcW w:w="2126" w:type="dxa"/>
            <w:tcMar>
              <w:top w:w="0" w:type="dxa"/>
              <w:left w:w="108" w:type="dxa"/>
              <w:bottom w:w="0" w:type="dxa"/>
              <w:right w:w="108" w:type="dxa"/>
            </w:tcMar>
          </w:tcPr>
          <w:p w14:paraId="6F4E4755" w14:textId="4CF5EC23"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r>
              <w:rPr>
                <w:rFonts w:ascii="Times New Roman" w:hAnsi="Times New Roman"/>
                <w:b/>
              </w:rPr>
              <w:t>10/8</w:t>
            </w:r>
          </w:p>
        </w:tc>
        <w:tc>
          <w:tcPr>
            <w:tcW w:w="1984" w:type="dxa"/>
          </w:tcPr>
          <w:p w14:paraId="291374D4" w14:textId="5381A891" w:rsidR="009450F3" w:rsidRPr="00071EC4" w:rsidRDefault="009450F3" w:rsidP="00071EC4">
            <w:pPr>
              <w:widowControl w:val="0"/>
              <w:autoSpaceDE w:val="0"/>
              <w:autoSpaceDN w:val="0"/>
              <w:adjustRightInd w:val="0"/>
              <w:spacing w:after="0" w:line="240" w:lineRule="auto"/>
              <w:jc w:val="center"/>
              <w:rPr>
                <w:rFonts w:ascii="Times New Roman" w:hAnsi="Times New Roman"/>
                <w:b/>
                <w:iCs/>
              </w:rPr>
            </w:pPr>
            <w:r>
              <w:rPr>
                <w:rFonts w:ascii="Times New Roman" w:hAnsi="Times New Roman"/>
                <w:b/>
                <w:iCs/>
              </w:rPr>
              <w:t>31/24</w:t>
            </w:r>
          </w:p>
        </w:tc>
        <w:tc>
          <w:tcPr>
            <w:tcW w:w="1701" w:type="dxa"/>
          </w:tcPr>
          <w:p w14:paraId="6A75A0AF"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iCs/>
              </w:rPr>
            </w:pPr>
          </w:p>
        </w:tc>
      </w:tr>
      <w:tr w:rsidR="009450F3" w:rsidRPr="00071EC4" w14:paraId="030A1EB2" w14:textId="0AF43467" w:rsidTr="009450F3">
        <w:trPr>
          <w:trHeight w:val="20"/>
        </w:trPr>
        <w:tc>
          <w:tcPr>
            <w:tcW w:w="2268" w:type="dxa"/>
            <w:vMerge w:val="restart"/>
            <w:tcMar>
              <w:top w:w="0" w:type="dxa"/>
              <w:left w:w="108" w:type="dxa"/>
              <w:bottom w:w="0" w:type="dxa"/>
              <w:right w:w="108" w:type="dxa"/>
            </w:tcMar>
          </w:tcPr>
          <w:p w14:paraId="181E9BAF"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Тема 2.1.</w:t>
            </w:r>
          </w:p>
          <w:p w14:paraId="6947456A"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lastRenderedPageBreak/>
              <w:t>Постсоветское</w:t>
            </w:r>
          </w:p>
          <w:p w14:paraId="6E3EE03A"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пространство</w:t>
            </w:r>
          </w:p>
          <w:p w14:paraId="7D2D0069"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r w:rsidRPr="00071EC4">
              <w:rPr>
                <w:rFonts w:ascii="Times New Roman" w:hAnsi="Times New Roman"/>
                <w:b/>
                <w:bCs/>
              </w:rPr>
              <w:t>в 90-е гг. XX века</w:t>
            </w:r>
          </w:p>
        </w:tc>
        <w:tc>
          <w:tcPr>
            <w:tcW w:w="4678" w:type="dxa"/>
            <w:tcMar>
              <w:top w:w="0" w:type="dxa"/>
              <w:left w:w="108" w:type="dxa"/>
              <w:bottom w:w="0" w:type="dxa"/>
              <w:right w:w="108" w:type="dxa"/>
            </w:tcMar>
          </w:tcPr>
          <w:p w14:paraId="4275B95A" w14:textId="26BECCB4" w:rsidR="009450F3" w:rsidRPr="00071EC4" w:rsidRDefault="009450F3" w:rsidP="00071EC4">
            <w:pPr>
              <w:widowControl w:val="0"/>
              <w:autoSpaceDE w:val="0"/>
              <w:autoSpaceDN w:val="0"/>
              <w:adjustRightInd w:val="0"/>
              <w:spacing w:after="0" w:line="240" w:lineRule="auto"/>
              <w:rPr>
                <w:rFonts w:ascii="Times New Roman" w:hAnsi="Times New Roman"/>
                <w:b/>
                <w:bCs/>
              </w:rPr>
            </w:pPr>
            <w:r>
              <w:rPr>
                <w:rFonts w:ascii="Times New Roman" w:hAnsi="Times New Roman"/>
                <w:b/>
                <w:bCs/>
              </w:rPr>
              <w:lastRenderedPageBreak/>
              <w:t>Содержание</w:t>
            </w:r>
          </w:p>
        </w:tc>
        <w:tc>
          <w:tcPr>
            <w:tcW w:w="2126" w:type="dxa"/>
            <w:tcMar>
              <w:top w:w="0" w:type="dxa"/>
              <w:left w:w="108" w:type="dxa"/>
              <w:bottom w:w="0" w:type="dxa"/>
              <w:right w:w="108" w:type="dxa"/>
            </w:tcMar>
            <w:vAlign w:val="center"/>
          </w:tcPr>
          <w:p w14:paraId="39547941" w14:textId="1DF0DD28"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p>
        </w:tc>
        <w:tc>
          <w:tcPr>
            <w:tcW w:w="1984" w:type="dxa"/>
            <w:vMerge w:val="restart"/>
          </w:tcPr>
          <w:p w14:paraId="426C8D08" w14:textId="7EF2F290" w:rsidR="009450F3" w:rsidRPr="00071EC4" w:rsidRDefault="009450F3" w:rsidP="00071EC4">
            <w:pPr>
              <w:widowControl w:val="0"/>
              <w:autoSpaceDE w:val="0"/>
              <w:autoSpaceDN w:val="0"/>
              <w:adjustRightInd w:val="0"/>
              <w:spacing w:after="0" w:line="240" w:lineRule="auto"/>
              <w:jc w:val="center"/>
              <w:rPr>
                <w:rFonts w:ascii="Times New Roman" w:hAnsi="Times New Roman"/>
                <w:b/>
                <w:iCs/>
              </w:rPr>
            </w:pPr>
          </w:p>
        </w:tc>
        <w:tc>
          <w:tcPr>
            <w:tcW w:w="1701" w:type="dxa"/>
            <w:vMerge w:val="restart"/>
          </w:tcPr>
          <w:p w14:paraId="513611FE"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01</w:t>
            </w:r>
          </w:p>
          <w:p w14:paraId="225D298C"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lastRenderedPageBreak/>
              <w:t>ОК 04</w:t>
            </w:r>
          </w:p>
          <w:p w14:paraId="6B0FA56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06</w:t>
            </w:r>
          </w:p>
          <w:p w14:paraId="1D814393" w14:textId="0E2D67C7" w:rsidR="009450F3" w:rsidRPr="00071EC4" w:rsidRDefault="009450F3" w:rsidP="00071EC4">
            <w:pPr>
              <w:widowControl w:val="0"/>
              <w:autoSpaceDE w:val="0"/>
              <w:autoSpaceDN w:val="0"/>
              <w:adjustRightInd w:val="0"/>
              <w:spacing w:after="0" w:line="240" w:lineRule="auto"/>
              <w:jc w:val="center"/>
              <w:rPr>
                <w:rFonts w:ascii="Times New Roman" w:hAnsi="Times New Roman"/>
                <w:b/>
                <w:iCs/>
              </w:rPr>
            </w:pPr>
          </w:p>
        </w:tc>
      </w:tr>
      <w:tr w:rsidR="009450F3" w:rsidRPr="00071EC4" w14:paraId="679B1FE1" w14:textId="4FD3E50A" w:rsidTr="009450F3">
        <w:trPr>
          <w:trHeight w:val="20"/>
        </w:trPr>
        <w:tc>
          <w:tcPr>
            <w:tcW w:w="2268" w:type="dxa"/>
            <w:vMerge/>
            <w:tcMar>
              <w:top w:w="0" w:type="dxa"/>
              <w:left w:w="108" w:type="dxa"/>
              <w:bottom w:w="0" w:type="dxa"/>
              <w:right w:w="108" w:type="dxa"/>
            </w:tcMar>
          </w:tcPr>
          <w:p w14:paraId="3648404C"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0CD76ED8" w14:textId="77777777" w:rsidR="009450F3" w:rsidRPr="00071EC4" w:rsidRDefault="009450F3" w:rsidP="00071EC4">
            <w:pPr>
              <w:widowControl w:val="0"/>
              <w:tabs>
                <w:tab w:val="left" w:pos="0"/>
                <w:tab w:val="left" w:pos="449"/>
              </w:tabs>
              <w:autoSpaceDE w:val="0"/>
              <w:autoSpaceDN w:val="0"/>
              <w:adjustRightInd w:val="0"/>
              <w:spacing w:after="0" w:line="240" w:lineRule="auto"/>
              <w:rPr>
                <w:rFonts w:ascii="Times New Roman" w:hAnsi="Times New Roman"/>
              </w:rPr>
            </w:pPr>
            <w:r w:rsidRPr="00071EC4">
              <w:rPr>
                <w:rFonts w:ascii="Times New Roman" w:hAnsi="Times New Roman"/>
              </w:rPr>
              <w:t>Локальные национальные и религиозные конфликты на пространстве бывшего СССР в 1990-е гг. Участие международных организаций (ООН, ЮНЕСКО) в разрешении конфликтов на постсоветском пространстве. 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2126" w:type="dxa"/>
            <w:vMerge w:val="restart"/>
            <w:tcMar>
              <w:top w:w="0" w:type="dxa"/>
              <w:left w:w="108" w:type="dxa"/>
              <w:bottom w:w="0" w:type="dxa"/>
              <w:right w:w="108" w:type="dxa"/>
            </w:tcMar>
            <w:vAlign w:val="center"/>
          </w:tcPr>
          <w:p w14:paraId="3FC406AC" w14:textId="3C60FDB4"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5E40C2C8"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757D6BBD"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329BC579" w14:textId="77777777" w:rsidTr="009450F3">
        <w:trPr>
          <w:trHeight w:val="20"/>
        </w:trPr>
        <w:tc>
          <w:tcPr>
            <w:tcW w:w="2268" w:type="dxa"/>
            <w:vMerge/>
            <w:tcMar>
              <w:top w:w="0" w:type="dxa"/>
              <w:left w:w="108" w:type="dxa"/>
              <w:bottom w:w="0" w:type="dxa"/>
              <w:right w:w="108" w:type="dxa"/>
            </w:tcMar>
          </w:tcPr>
          <w:p w14:paraId="59C4DE70"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7096484D" w14:textId="1CF37B57" w:rsidR="009450F3" w:rsidRPr="00071EC4" w:rsidRDefault="009450F3" w:rsidP="00071EC4">
            <w:pPr>
              <w:widowControl w:val="0"/>
              <w:tabs>
                <w:tab w:val="left" w:pos="0"/>
                <w:tab w:val="left" w:pos="449"/>
              </w:tabs>
              <w:autoSpaceDE w:val="0"/>
              <w:autoSpaceDN w:val="0"/>
              <w:adjustRightInd w:val="0"/>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vMerge/>
            <w:tcMar>
              <w:top w:w="0" w:type="dxa"/>
              <w:left w:w="108" w:type="dxa"/>
              <w:bottom w:w="0" w:type="dxa"/>
              <w:right w:w="108" w:type="dxa"/>
            </w:tcMar>
            <w:vAlign w:val="center"/>
          </w:tcPr>
          <w:p w14:paraId="5060951A"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2444EC46"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03290D81"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4B4194AA" w14:textId="07856672" w:rsidTr="009450F3">
        <w:trPr>
          <w:trHeight w:val="20"/>
        </w:trPr>
        <w:tc>
          <w:tcPr>
            <w:tcW w:w="2268" w:type="dxa"/>
            <w:vMerge/>
            <w:tcMar>
              <w:top w:w="0" w:type="dxa"/>
              <w:left w:w="108" w:type="dxa"/>
              <w:bottom w:w="0" w:type="dxa"/>
              <w:right w:w="108" w:type="dxa"/>
            </w:tcMar>
          </w:tcPr>
          <w:p w14:paraId="4522DC12"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65617681"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Самостоятельная работа обучающихся</w:t>
            </w:r>
          </w:p>
        </w:tc>
        <w:tc>
          <w:tcPr>
            <w:tcW w:w="2126" w:type="dxa"/>
            <w:vMerge/>
            <w:tcMar>
              <w:top w:w="0" w:type="dxa"/>
              <w:left w:w="108" w:type="dxa"/>
              <w:bottom w:w="0" w:type="dxa"/>
              <w:right w:w="108" w:type="dxa"/>
            </w:tcMar>
            <w:vAlign w:val="center"/>
          </w:tcPr>
          <w:p w14:paraId="670C162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55BA56C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689F886C"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73760C77" w14:textId="5E76BD9A" w:rsidTr="009450F3">
        <w:trPr>
          <w:trHeight w:val="20"/>
        </w:trPr>
        <w:tc>
          <w:tcPr>
            <w:tcW w:w="2268" w:type="dxa"/>
            <w:vMerge/>
            <w:tcMar>
              <w:top w:w="0" w:type="dxa"/>
              <w:left w:w="108" w:type="dxa"/>
              <w:bottom w:w="0" w:type="dxa"/>
              <w:right w:w="108" w:type="dxa"/>
            </w:tcMar>
          </w:tcPr>
          <w:p w14:paraId="2DF11A25"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1584D5DC" w14:textId="589F6B55"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2126" w:type="dxa"/>
            <w:vMerge/>
            <w:tcMar>
              <w:top w:w="0" w:type="dxa"/>
              <w:left w:w="108" w:type="dxa"/>
              <w:bottom w:w="0" w:type="dxa"/>
              <w:right w:w="108" w:type="dxa"/>
            </w:tcMar>
            <w:vAlign w:val="center"/>
          </w:tcPr>
          <w:p w14:paraId="240D194A" w14:textId="498854E3"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258FE07C"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1BA3BC28"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1FEC9723" w14:textId="276B0930" w:rsidTr="009450F3">
        <w:trPr>
          <w:trHeight w:val="20"/>
        </w:trPr>
        <w:tc>
          <w:tcPr>
            <w:tcW w:w="2268" w:type="dxa"/>
            <w:vMerge w:val="restart"/>
            <w:tcMar>
              <w:top w:w="0" w:type="dxa"/>
              <w:left w:w="108" w:type="dxa"/>
              <w:bottom w:w="0" w:type="dxa"/>
              <w:right w:w="108" w:type="dxa"/>
            </w:tcMar>
          </w:tcPr>
          <w:p w14:paraId="12C92B71"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Тема 2.2. Укрепление влияния</w:t>
            </w:r>
          </w:p>
          <w:p w14:paraId="4A944B6B"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России на постсоветском</w:t>
            </w:r>
          </w:p>
          <w:p w14:paraId="361E18A5"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пространстве</w:t>
            </w:r>
          </w:p>
          <w:p w14:paraId="3BA44470"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4678" w:type="dxa"/>
            <w:tcMar>
              <w:top w:w="0" w:type="dxa"/>
              <w:left w:w="108" w:type="dxa"/>
              <w:bottom w:w="0" w:type="dxa"/>
              <w:right w:w="108" w:type="dxa"/>
            </w:tcMar>
          </w:tcPr>
          <w:p w14:paraId="27E25601" w14:textId="5A052D3F" w:rsidR="009450F3" w:rsidRPr="00071EC4" w:rsidRDefault="009450F3" w:rsidP="00071EC4">
            <w:pPr>
              <w:widowControl w:val="0"/>
              <w:autoSpaceDE w:val="0"/>
              <w:autoSpaceDN w:val="0"/>
              <w:adjustRightInd w:val="0"/>
              <w:spacing w:after="0" w:line="240" w:lineRule="auto"/>
              <w:rPr>
                <w:rFonts w:ascii="Times New Roman" w:hAnsi="Times New Roman"/>
                <w:b/>
                <w:bCs/>
              </w:rPr>
            </w:pPr>
            <w:r>
              <w:rPr>
                <w:rFonts w:ascii="Times New Roman" w:hAnsi="Times New Roman"/>
                <w:b/>
                <w:bCs/>
              </w:rPr>
              <w:t>Содержание</w:t>
            </w:r>
          </w:p>
        </w:tc>
        <w:tc>
          <w:tcPr>
            <w:tcW w:w="2126" w:type="dxa"/>
            <w:tcMar>
              <w:top w:w="0" w:type="dxa"/>
              <w:left w:w="108" w:type="dxa"/>
              <w:bottom w:w="0" w:type="dxa"/>
              <w:right w:w="108" w:type="dxa"/>
            </w:tcMar>
          </w:tcPr>
          <w:p w14:paraId="310A2B9F" w14:textId="3E6648A1"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p>
        </w:tc>
        <w:tc>
          <w:tcPr>
            <w:tcW w:w="1984" w:type="dxa"/>
            <w:vMerge w:val="restart"/>
          </w:tcPr>
          <w:p w14:paraId="3ED9EF1D" w14:textId="4AD73DAF" w:rsidR="009450F3" w:rsidRPr="00071EC4" w:rsidRDefault="009450F3" w:rsidP="00071EC4">
            <w:pPr>
              <w:widowControl w:val="0"/>
              <w:autoSpaceDE w:val="0"/>
              <w:autoSpaceDN w:val="0"/>
              <w:adjustRightInd w:val="0"/>
              <w:spacing w:after="0" w:line="240" w:lineRule="auto"/>
              <w:jc w:val="center"/>
              <w:rPr>
                <w:rFonts w:ascii="Times New Roman" w:hAnsi="Times New Roman"/>
                <w:b/>
                <w:iCs/>
              </w:rPr>
            </w:pPr>
          </w:p>
        </w:tc>
        <w:tc>
          <w:tcPr>
            <w:tcW w:w="1701" w:type="dxa"/>
            <w:vMerge w:val="restart"/>
          </w:tcPr>
          <w:p w14:paraId="4D70D96D"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01</w:t>
            </w:r>
          </w:p>
          <w:p w14:paraId="7D5219A3"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04</w:t>
            </w:r>
          </w:p>
          <w:p w14:paraId="51AE89C2"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06</w:t>
            </w:r>
          </w:p>
          <w:p w14:paraId="7BEF21B2" w14:textId="1A4B03A3" w:rsidR="009450F3" w:rsidRPr="00071EC4" w:rsidRDefault="009450F3" w:rsidP="00071EC4">
            <w:pPr>
              <w:widowControl w:val="0"/>
              <w:autoSpaceDE w:val="0"/>
              <w:autoSpaceDN w:val="0"/>
              <w:adjustRightInd w:val="0"/>
              <w:spacing w:after="0" w:line="240" w:lineRule="auto"/>
              <w:jc w:val="center"/>
              <w:rPr>
                <w:rFonts w:ascii="Times New Roman" w:hAnsi="Times New Roman"/>
                <w:b/>
                <w:iCs/>
              </w:rPr>
            </w:pPr>
          </w:p>
        </w:tc>
      </w:tr>
      <w:tr w:rsidR="009450F3" w:rsidRPr="00071EC4" w14:paraId="55E1F375" w14:textId="19BF1055" w:rsidTr="009450F3">
        <w:trPr>
          <w:trHeight w:val="20"/>
        </w:trPr>
        <w:tc>
          <w:tcPr>
            <w:tcW w:w="2268" w:type="dxa"/>
            <w:vMerge/>
            <w:tcMar>
              <w:top w:w="0" w:type="dxa"/>
              <w:left w:w="108" w:type="dxa"/>
              <w:bottom w:w="0" w:type="dxa"/>
              <w:right w:w="108" w:type="dxa"/>
            </w:tcMar>
          </w:tcPr>
          <w:p w14:paraId="526EDBBA"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01F04963" w14:textId="77777777" w:rsidR="009450F3" w:rsidRPr="00071EC4" w:rsidRDefault="009450F3" w:rsidP="00071EC4">
            <w:pPr>
              <w:widowControl w:val="0"/>
              <w:tabs>
                <w:tab w:val="left" w:pos="0"/>
                <w:tab w:val="left" w:pos="449"/>
              </w:tabs>
              <w:autoSpaceDE w:val="0"/>
              <w:autoSpaceDN w:val="0"/>
              <w:adjustRightInd w:val="0"/>
              <w:spacing w:after="0" w:line="240" w:lineRule="auto"/>
              <w:rPr>
                <w:rFonts w:ascii="Times New Roman" w:hAnsi="Times New Roman"/>
              </w:rPr>
            </w:pPr>
            <w:r w:rsidRPr="00071EC4">
              <w:rPr>
                <w:rFonts w:ascii="Times New Roman" w:hAnsi="Times New Roman"/>
              </w:rPr>
              <w:t>Россия на постсоветском пространстве: договоры с Украиной, Белоруссией, Абхазией, Южной Осетией и пр. Внутренняя политика России на Северном Кавказе.  Причины, участники, содержание, результаты вооруженного конфликта в этом регионе. Изменения в территориальном устройстве Российской Федерации.</w:t>
            </w:r>
          </w:p>
        </w:tc>
        <w:tc>
          <w:tcPr>
            <w:tcW w:w="2126" w:type="dxa"/>
            <w:vMerge w:val="restart"/>
            <w:tcMar>
              <w:top w:w="0" w:type="dxa"/>
              <w:left w:w="108" w:type="dxa"/>
              <w:bottom w:w="0" w:type="dxa"/>
              <w:right w:w="108" w:type="dxa"/>
            </w:tcMar>
            <w:vAlign w:val="center"/>
          </w:tcPr>
          <w:p w14:paraId="7A3C1422" w14:textId="74FD0B19"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6DDD4CE5"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5DDBD75D"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2059E352" w14:textId="77777777" w:rsidTr="009450F3">
        <w:trPr>
          <w:trHeight w:val="20"/>
        </w:trPr>
        <w:tc>
          <w:tcPr>
            <w:tcW w:w="2268" w:type="dxa"/>
            <w:vMerge/>
            <w:tcMar>
              <w:top w:w="0" w:type="dxa"/>
              <w:left w:w="108" w:type="dxa"/>
              <w:bottom w:w="0" w:type="dxa"/>
              <w:right w:w="108" w:type="dxa"/>
            </w:tcMar>
          </w:tcPr>
          <w:p w14:paraId="5B5A1983"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2A91AC14" w14:textId="33727BFC" w:rsidR="009450F3" w:rsidRPr="00071EC4" w:rsidRDefault="009450F3" w:rsidP="00071EC4">
            <w:pPr>
              <w:widowControl w:val="0"/>
              <w:tabs>
                <w:tab w:val="left" w:pos="0"/>
                <w:tab w:val="left" w:pos="449"/>
              </w:tabs>
              <w:autoSpaceDE w:val="0"/>
              <w:autoSpaceDN w:val="0"/>
              <w:adjustRightInd w:val="0"/>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vMerge/>
            <w:tcMar>
              <w:top w:w="0" w:type="dxa"/>
              <w:left w:w="108" w:type="dxa"/>
              <w:bottom w:w="0" w:type="dxa"/>
              <w:right w:w="108" w:type="dxa"/>
            </w:tcMar>
            <w:vAlign w:val="center"/>
          </w:tcPr>
          <w:p w14:paraId="31834DEA"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1550CAE6"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57849891"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11D3DA54" w14:textId="6FDCF3F4" w:rsidTr="009450F3">
        <w:trPr>
          <w:trHeight w:val="20"/>
        </w:trPr>
        <w:tc>
          <w:tcPr>
            <w:tcW w:w="2268" w:type="dxa"/>
            <w:vMerge/>
            <w:tcMar>
              <w:top w:w="0" w:type="dxa"/>
              <w:left w:w="108" w:type="dxa"/>
              <w:bottom w:w="0" w:type="dxa"/>
              <w:right w:w="108" w:type="dxa"/>
            </w:tcMar>
          </w:tcPr>
          <w:p w14:paraId="5845C630"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07D114DB"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Самостоятельная работа обучающихся</w:t>
            </w:r>
          </w:p>
        </w:tc>
        <w:tc>
          <w:tcPr>
            <w:tcW w:w="2126" w:type="dxa"/>
            <w:vMerge/>
            <w:tcMar>
              <w:top w:w="0" w:type="dxa"/>
              <w:left w:w="108" w:type="dxa"/>
              <w:bottom w:w="0" w:type="dxa"/>
              <w:right w:w="108" w:type="dxa"/>
            </w:tcMar>
            <w:vAlign w:val="center"/>
          </w:tcPr>
          <w:p w14:paraId="7B19BADF"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2522E863"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4739DCAE"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55FF8D24" w14:textId="14AA76AC" w:rsidTr="009450F3">
        <w:trPr>
          <w:trHeight w:val="20"/>
        </w:trPr>
        <w:tc>
          <w:tcPr>
            <w:tcW w:w="2268" w:type="dxa"/>
            <w:vMerge/>
            <w:tcMar>
              <w:top w:w="0" w:type="dxa"/>
              <w:left w:w="108" w:type="dxa"/>
              <w:bottom w:w="0" w:type="dxa"/>
              <w:right w:w="108" w:type="dxa"/>
            </w:tcMar>
          </w:tcPr>
          <w:p w14:paraId="076B7733"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40C89939" w14:textId="7A0D6253"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2126" w:type="dxa"/>
            <w:vMerge/>
            <w:tcMar>
              <w:top w:w="0" w:type="dxa"/>
              <w:left w:w="108" w:type="dxa"/>
              <w:bottom w:w="0" w:type="dxa"/>
              <w:right w:w="108" w:type="dxa"/>
            </w:tcMar>
            <w:vAlign w:val="center"/>
          </w:tcPr>
          <w:p w14:paraId="6AAAF44C" w14:textId="2A9FAA48"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3B6B0A96"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1481E37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6BACCE2A" w14:textId="4C9A5894" w:rsidTr="009450F3">
        <w:trPr>
          <w:trHeight w:val="20"/>
        </w:trPr>
        <w:tc>
          <w:tcPr>
            <w:tcW w:w="2268" w:type="dxa"/>
            <w:vMerge w:val="restart"/>
            <w:tcMar>
              <w:top w:w="0" w:type="dxa"/>
              <w:left w:w="108" w:type="dxa"/>
              <w:bottom w:w="0" w:type="dxa"/>
              <w:right w:w="108" w:type="dxa"/>
            </w:tcMar>
          </w:tcPr>
          <w:p w14:paraId="47D67A2A"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r w:rsidRPr="00071EC4">
              <w:rPr>
                <w:rFonts w:ascii="Times New Roman" w:hAnsi="Times New Roman"/>
                <w:b/>
                <w:bCs/>
              </w:rPr>
              <w:t xml:space="preserve">Тема 2.3. </w:t>
            </w:r>
            <w:r w:rsidRPr="00071EC4">
              <w:rPr>
                <w:rFonts w:ascii="Times New Roman" w:hAnsi="Times New Roman"/>
                <w:b/>
              </w:rPr>
              <w:t>Россия и мировые интеграционные процессы</w:t>
            </w:r>
            <w:r w:rsidRPr="00071EC4">
              <w:rPr>
                <w:rFonts w:ascii="Times New Roman" w:hAnsi="Times New Roman"/>
              </w:rPr>
              <w:t xml:space="preserve"> </w:t>
            </w:r>
          </w:p>
        </w:tc>
        <w:tc>
          <w:tcPr>
            <w:tcW w:w="4678" w:type="dxa"/>
            <w:tcMar>
              <w:top w:w="0" w:type="dxa"/>
              <w:left w:w="108" w:type="dxa"/>
              <w:bottom w:w="0" w:type="dxa"/>
              <w:right w:w="108" w:type="dxa"/>
            </w:tcMar>
          </w:tcPr>
          <w:p w14:paraId="0A19802B" w14:textId="592CFE2A" w:rsidR="009450F3" w:rsidRPr="00071EC4" w:rsidRDefault="009450F3" w:rsidP="00071EC4">
            <w:pPr>
              <w:widowControl w:val="0"/>
              <w:autoSpaceDE w:val="0"/>
              <w:autoSpaceDN w:val="0"/>
              <w:adjustRightInd w:val="0"/>
              <w:spacing w:after="0" w:line="240" w:lineRule="auto"/>
              <w:rPr>
                <w:rFonts w:ascii="Times New Roman" w:hAnsi="Times New Roman"/>
                <w:b/>
                <w:bCs/>
              </w:rPr>
            </w:pPr>
            <w:r>
              <w:rPr>
                <w:rFonts w:ascii="Times New Roman" w:hAnsi="Times New Roman"/>
                <w:b/>
                <w:bCs/>
              </w:rPr>
              <w:t>Содержание</w:t>
            </w:r>
          </w:p>
        </w:tc>
        <w:tc>
          <w:tcPr>
            <w:tcW w:w="2126" w:type="dxa"/>
            <w:tcMar>
              <w:top w:w="0" w:type="dxa"/>
              <w:left w:w="108" w:type="dxa"/>
              <w:bottom w:w="0" w:type="dxa"/>
              <w:right w:w="108" w:type="dxa"/>
            </w:tcMar>
            <w:vAlign w:val="center"/>
          </w:tcPr>
          <w:p w14:paraId="0F569C1C" w14:textId="4A544AB9"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p>
        </w:tc>
        <w:tc>
          <w:tcPr>
            <w:tcW w:w="1984" w:type="dxa"/>
            <w:vMerge w:val="restart"/>
          </w:tcPr>
          <w:p w14:paraId="11B0654E" w14:textId="72F41EB5" w:rsidR="009450F3" w:rsidRPr="00071EC4" w:rsidRDefault="009450F3" w:rsidP="00071EC4">
            <w:pPr>
              <w:widowControl w:val="0"/>
              <w:autoSpaceDE w:val="0"/>
              <w:autoSpaceDN w:val="0"/>
              <w:adjustRightInd w:val="0"/>
              <w:spacing w:after="0" w:line="240" w:lineRule="auto"/>
              <w:jc w:val="center"/>
              <w:rPr>
                <w:rFonts w:ascii="Times New Roman" w:hAnsi="Times New Roman"/>
                <w:b/>
                <w:iCs/>
              </w:rPr>
            </w:pPr>
          </w:p>
        </w:tc>
        <w:tc>
          <w:tcPr>
            <w:tcW w:w="1701" w:type="dxa"/>
            <w:vMerge w:val="restart"/>
          </w:tcPr>
          <w:p w14:paraId="5F40C77A"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01</w:t>
            </w:r>
          </w:p>
          <w:p w14:paraId="53317C38"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04</w:t>
            </w:r>
          </w:p>
          <w:p w14:paraId="2C775593"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06</w:t>
            </w:r>
          </w:p>
          <w:p w14:paraId="4C8A2B52" w14:textId="055FF450" w:rsidR="009450F3" w:rsidRPr="00071EC4" w:rsidRDefault="009450F3" w:rsidP="00071EC4">
            <w:pPr>
              <w:widowControl w:val="0"/>
              <w:autoSpaceDE w:val="0"/>
              <w:autoSpaceDN w:val="0"/>
              <w:adjustRightInd w:val="0"/>
              <w:spacing w:after="0" w:line="240" w:lineRule="auto"/>
              <w:jc w:val="center"/>
              <w:rPr>
                <w:rFonts w:ascii="Times New Roman" w:hAnsi="Times New Roman"/>
                <w:b/>
                <w:iCs/>
              </w:rPr>
            </w:pPr>
          </w:p>
        </w:tc>
      </w:tr>
      <w:tr w:rsidR="009450F3" w:rsidRPr="00071EC4" w14:paraId="01F571C2" w14:textId="6CDA6EC7" w:rsidTr="009450F3">
        <w:trPr>
          <w:trHeight w:val="20"/>
        </w:trPr>
        <w:tc>
          <w:tcPr>
            <w:tcW w:w="2268" w:type="dxa"/>
            <w:vMerge/>
            <w:tcMar>
              <w:top w:w="0" w:type="dxa"/>
              <w:left w:w="108" w:type="dxa"/>
              <w:bottom w:w="0" w:type="dxa"/>
              <w:right w:w="108" w:type="dxa"/>
            </w:tcMar>
          </w:tcPr>
          <w:p w14:paraId="5F6E183E"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1DA4ED73" w14:textId="77777777" w:rsidR="009450F3" w:rsidRPr="00071EC4" w:rsidRDefault="009450F3" w:rsidP="00071EC4">
            <w:pPr>
              <w:widowControl w:val="0"/>
              <w:tabs>
                <w:tab w:val="left" w:pos="0"/>
                <w:tab w:val="left" w:pos="449"/>
              </w:tabs>
              <w:autoSpaceDE w:val="0"/>
              <w:autoSpaceDN w:val="0"/>
              <w:adjustRightInd w:val="0"/>
              <w:spacing w:after="0" w:line="240" w:lineRule="auto"/>
              <w:rPr>
                <w:rFonts w:ascii="Times New Roman" w:hAnsi="Times New Roman"/>
              </w:rPr>
            </w:pPr>
            <w:r w:rsidRPr="00071EC4">
              <w:rPr>
                <w:rFonts w:ascii="Times New Roman" w:hAnsi="Times New Roman"/>
              </w:rPr>
              <w:t>Расширение Евросоюза, формирование мирового «рынка труда», глобальная   программа НАТО и политические ориентиры России.  Формирование единого образовательного и культурного пространства в Европе и отдельных регионах мира. Участие России в этом процессе.</w:t>
            </w:r>
          </w:p>
        </w:tc>
        <w:tc>
          <w:tcPr>
            <w:tcW w:w="2126" w:type="dxa"/>
            <w:vMerge w:val="restart"/>
            <w:tcMar>
              <w:top w:w="0" w:type="dxa"/>
              <w:left w:w="108" w:type="dxa"/>
              <w:bottom w:w="0" w:type="dxa"/>
              <w:right w:w="108" w:type="dxa"/>
            </w:tcMar>
            <w:vAlign w:val="center"/>
          </w:tcPr>
          <w:p w14:paraId="5B360FF8" w14:textId="1EC36863"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440F89F7"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232C9FA6"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6FB58D1B" w14:textId="77777777" w:rsidTr="009450F3">
        <w:trPr>
          <w:trHeight w:val="20"/>
        </w:trPr>
        <w:tc>
          <w:tcPr>
            <w:tcW w:w="2268" w:type="dxa"/>
            <w:vMerge/>
            <w:tcMar>
              <w:top w:w="0" w:type="dxa"/>
              <w:left w:w="108" w:type="dxa"/>
              <w:bottom w:w="0" w:type="dxa"/>
              <w:right w:w="108" w:type="dxa"/>
            </w:tcMar>
          </w:tcPr>
          <w:p w14:paraId="0564BEDA"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04FA565D" w14:textId="22F33F8B" w:rsidR="009450F3" w:rsidRPr="00071EC4" w:rsidRDefault="009450F3" w:rsidP="00071EC4">
            <w:pPr>
              <w:widowControl w:val="0"/>
              <w:tabs>
                <w:tab w:val="left" w:pos="0"/>
                <w:tab w:val="left" w:pos="449"/>
              </w:tabs>
              <w:autoSpaceDE w:val="0"/>
              <w:autoSpaceDN w:val="0"/>
              <w:adjustRightInd w:val="0"/>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vMerge/>
            <w:tcMar>
              <w:top w:w="0" w:type="dxa"/>
              <w:left w:w="108" w:type="dxa"/>
              <w:bottom w:w="0" w:type="dxa"/>
              <w:right w:w="108" w:type="dxa"/>
            </w:tcMar>
            <w:vAlign w:val="center"/>
          </w:tcPr>
          <w:p w14:paraId="12CFE4DC"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4C8B92CE"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218BBC3C"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32E567A2" w14:textId="1D325445" w:rsidTr="009450F3">
        <w:trPr>
          <w:trHeight w:val="20"/>
        </w:trPr>
        <w:tc>
          <w:tcPr>
            <w:tcW w:w="2268" w:type="dxa"/>
            <w:vMerge/>
            <w:tcMar>
              <w:top w:w="0" w:type="dxa"/>
              <w:left w:w="108" w:type="dxa"/>
              <w:bottom w:w="0" w:type="dxa"/>
              <w:right w:w="108" w:type="dxa"/>
            </w:tcMar>
          </w:tcPr>
          <w:p w14:paraId="4019D9C5"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3AC4408C"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Самостоятельная работа обучающихся</w:t>
            </w:r>
          </w:p>
        </w:tc>
        <w:tc>
          <w:tcPr>
            <w:tcW w:w="2126" w:type="dxa"/>
            <w:vMerge/>
            <w:tcMar>
              <w:top w:w="0" w:type="dxa"/>
              <w:left w:w="108" w:type="dxa"/>
              <w:bottom w:w="0" w:type="dxa"/>
              <w:right w:w="108" w:type="dxa"/>
            </w:tcMar>
            <w:vAlign w:val="center"/>
          </w:tcPr>
          <w:p w14:paraId="15ED0D82"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422BF51D"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2B673EEA"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79B00A70" w14:textId="1F5052FD" w:rsidTr="009450F3">
        <w:trPr>
          <w:trHeight w:val="20"/>
        </w:trPr>
        <w:tc>
          <w:tcPr>
            <w:tcW w:w="2268" w:type="dxa"/>
            <w:vMerge/>
            <w:tcMar>
              <w:top w:w="0" w:type="dxa"/>
              <w:left w:w="108" w:type="dxa"/>
              <w:bottom w:w="0" w:type="dxa"/>
              <w:right w:w="108" w:type="dxa"/>
            </w:tcMar>
          </w:tcPr>
          <w:p w14:paraId="25C5766A"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235C7BB4" w14:textId="0850FF0A"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2126" w:type="dxa"/>
            <w:vMerge/>
            <w:tcMar>
              <w:top w:w="0" w:type="dxa"/>
              <w:left w:w="108" w:type="dxa"/>
              <w:bottom w:w="0" w:type="dxa"/>
              <w:right w:w="108" w:type="dxa"/>
            </w:tcMar>
            <w:vAlign w:val="center"/>
          </w:tcPr>
          <w:p w14:paraId="2E026EE6" w14:textId="4D2C5F9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2E654479"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7E00A467"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093D94C1" w14:textId="127ADAB7" w:rsidTr="009450F3">
        <w:trPr>
          <w:trHeight w:val="20"/>
        </w:trPr>
        <w:tc>
          <w:tcPr>
            <w:tcW w:w="2268" w:type="dxa"/>
            <w:vMerge w:val="restart"/>
            <w:tcMar>
              <w:top w:w="0" w:type="dxa"/>
              <w:left w:w="108" w:type="dxa"/>
              <w:bottom w:w="0" w:type="dxa"/>
              <w:right w:w="108" w:type="dxa"/>
            </w:tcMar>
          </w:tcPr>
          <w:p w14:paraId="718D50D0"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r w:rsidRPr="00071EC4">
              <w:rPr>
                <w:rFonts w:ascii="Times New Roman" w:hAnsi="Times New Roman"/>
                <w:b/>
                <w:bCs/>
              </w:rPr>
              <w:t xml:space="preserve">Тема 2.4. </w:t>
            </w:r>
            <w:r w:rsidRPr="00071EC4">
              <w:rPr>
                <w:rFonts w:ascii="Times New Roman" w:hAnsi="Times New Roman"/>
                <w:b/>
              </w:rPr>
              <w:t>Развитие культуры в России</w:t>
            </w:r>
          </w:p>
        </w:tc>
        <w:tc>
          <w:tcPr>
            <w:tcW w:w="4678" w:type="dxa"/>
            <w:tcMar>
              <w:top w:w="0" w:type="dxa"/>
              <w:left w:w="108" w:type="dxa"/>
              <w:bottom w:w="0" w:type="dxa"/>
              <w:right w:w="108" w:type="dxa"/>
            </w:tcMar>
          </w:tcPr>
          <w:p w14:paraId="55622B94" w14:textId="081FBB74" w:rsidR="009450F3" w:rsidRPr="00071EC4" w:rsidRDefault="009450F3" w:rsidP="00071EC4">
            <w:pPr>
              <w:widowControl w:val="0"/>
              <w:autoSpaceDE w:val="0"/>
              <w:autoSpaceDN w:val="0"/>
              <w:adjustRightInd w:val="0"/>
              <w:spacing w:after="0" w:line="240" w:lineRule="auto"/>
              <w:rPr>
                <w:rFonts w:ascii="Times New Roman" w:hAnsi="Times New Roman"/>
                <w:b/>
                <w:bCs/>
              </w:rPr>
            </w:pPr>
            <w:r>
              <w:rPr>
                <w:rFonts w:ascii="Times New Roman" w:hAnsi="Times New Roman"/>
                <w:b/>
                <w:bCs/>
              </w:rPr>
              <w:t>Содержание</w:t>
            </w:r>
          </w:p>
        </w:tc>
        <w:tc>
          <w:tcPr>
            <w:tcW w:w="2126" w:type="dxa"/>
            <w:tcMar>
              <w:top w:w="0" w:type="dxa"/>
              <w:left w:w="108" w:type="dxa"/>
              <w:bottom w:w="0" w:type="dxa"/>
              <w:right w:w="108" w:type="dxa"/>
            </w:tcMar>
          </w:tcPr>
          <w:p w14:paraId="322EBBE3" w14:textId="3A5C00BB"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p>
        </w:tc>
        <w:tc>
          <w:tcPr>
            <w:tcW w:w="1984" w:type="dxa"/>
            <w:vMerge w:val="restart"/>
          </w:tcPr>
          <w:p w14:paraId="174B74B7" w14:textId="11ABC2E1" w:rsidR="009450F3" w:rsidRPr="00071EC4" w:rsidRDefault="009450F3" w:rsidP="00071EC4">
            <w:pPr>
              <w:widowControl w:val="0"/>
              <w:autoSpaceDE w:val="0"/>
              <w:autoSpaceDN w:val="0"/>
              <w:adjustRightInd w:val="0"/>
              <w:spacing w:after="0" w:line="240" w:lineRule="auto"/>
              <w:jc w:val="center"/>
              <w:rPr>
                <w:rFonts w:ascii="Times New Roman" w:hAnsi="Times New Roman"/>
                <w:b/>
                <w:bCs/>
                <w:iCs/>
              </w:rPr>
            </w:pPr>
          </w:p>
        </w:tc>
        <w:tc>
          <w:tcPr>
            <w:tcW w:w="1701" w:type="dxa"/>
            <w:vMerge w:val="restart"/>
          </w:tcPr>
          <w:p w14:paraId="27FD3D99"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01</w:t>
            </w:r>
          </w:p>
          <w:p w14:paraId="3930E40F"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04</w:t>
            </w:r>
          </w:p>
          <w:p w14:paraId="23A9E63F"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06</w:t>
            </w:r>
          </w:p>
          <w:p w14:paraId="618A1467" w14:textId="01E38D2E" w:rsidR="009450F3" w:rsidRPr="00071EC4" w:rsidRDefault="009450F3" w:rsidP="00071EC4">
            <w:pPr>
              <w:widowControl w:val="0"/>
              <w:autoSpaceDE w:val="0"/>
              <w:autoSpaceDN w:val="0"/>
              <w:adjustRightInd w:val="0"/>
              <w:spacing w:after="0" w:line="240" w:lineRule="auto"/>
              <w:jc w:val="center"/>
              <w:rPr>
                <w:rFonts w:ascii="Times New Roman" w:hAnsi="Times New Roman"/>
                <w:b/>
                <w:bCs/>
                <w:iCs/>
              </w:rPr>
            </w:pPr>
          </w:p>
        </w:tc>
      </w:tr>
      <w:tr w:rsidR="009450F3" w:rsidRPr="00071EC4" w14:paraId="2500834A" w14:textId="496F8E0C" w:rsidTr="009450F3">
        <w:trPr>
          <w:trHeight w:val="20"/>
        </w:trPr>
        <w:tc>
          <w:tcPr>
            <w:tcW w:w="2268" w:type="dxa"/>
            <w:vMerge/>
            <w:tcMar>
              <w:top w:w="0" w:type="dxa"/>
              <w:left w:w="108" w:type="dxa"/>
              <w:bottom w:w="0" w:type="dxa"/>
              <w:right w:w="108" w:type="dxa"/>
            </w:tcMar>
          </w:tcPr>
          <w:p w14:paraId="1A8061B8"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4A318CC3" w14:textId="77777777" w:rsidR="009450F3" w:rsidRPr="00071EC4" w:rsidRDefault="009450F3" w:rsidP="00071EC4">
            <w:pPr>
              <w:widowControl w:val="0"/>
              <w:tabs>
                <w:tab w:val="left" w:pos="0"/>
                <w:tab w:val="left" w:pos="449"/>
              </w:tabs>
              <w:autoSpaceDE w:val="0"/>
              <w:autoSpaceDN w:val="0"/>
              <w:adjustRightInd w:val="0"/>
              <w:spacing w:after="0" w:line="240" w:lineRule="auto"/>
              <w:rPr>
                <w:rFonts w:ascii="Times New Roman" w:hAnsi="Times New Roman"/>
              </w:rPr>
            </w:pPr>
            <w:r w:rsidRPr="00071EC4">
              <w:rPr>
                <w:rFonts w:ascii="Times New Roman" w:hAnsi="Times New Roman"/>
              </w:rPr>
              <w:t>Проблема экспансии в Россию западной системы ценностей и формирование «массовой культуры». Тенденции сохранения национальных, религиозных, культурных традиций и «свобода совести» в России. Идеи «</w:t>
            </w:r>
            <w:proofErr w:type="spellStart"/>
            <w:r w:rsidRPr="00071EC4">
              <w:rPr>
                <w:rFonts w:ascii="Times New Roman" w:hAnsi="Times New Roman"/>
              </w:rPr>
              <w:t>поликультурности</w:t>
            </w:r>
            <w:proofErr w:type="spellEnd"/>
            <w:r w:rsidRPr="00071EC4">
              <w:rPr>
                <w:rFonts w:ascii="Times New Roman" w:hAnsi="Times New Roman"/>
              </w:rPr>
              <w:t>» и молодежные экстремистские движения.</w:t>
            </w:r>
          </w:p>
        </w:tc>
        <w:tc>
          <w:tcPr>
            <w:tcW w:w="2126" w:type="dxa"/>
            <w:vMerge w:val="restart"/>
            <w:tcMar>
              <w:top w:w="0" w:type="dxa"/>
              <w:left w:w="108" w:type="dxa"/>
              <w:bottom w:w="0" w:type="dxa"/>
              <w:right w:w="108" w:type="dxa"/>
            </w:tcMar>
            <w:vAlign w:val="center"/>
          </w:tcPr>
          <w:p w14:paraId="69F1E22A" w14:textId="7694D20F"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7F7E507A"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2BE255C0"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2990C8EB" w14:textId="77777777" w:rsidTr="009450F3">
        <w:trPr>
          <w:trHeight w:val="20"/>
        </w:trPr>
        <w:tc>
          <w:tcPr>
            <w:tcW w:w="2268" w:type="dxa"/>
            <w:vMerge/>
            <w:tcMar>
              <w:top w:w="0" w:type="dxa"/>
              <w:left w:w="108" w:type="dxa"/>
              <w:bottom w:w="0" w:type="dxa"/>
              <w:right w:w="108" w:type="dxa"/>
            </w:tcMar>
          </w:tcPr>
          <w:p w14:paraId="41FAF8D4"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5428B9ED" w14:textId="327899F7" w:rsidR="009450F3" w:rsidRPr="00071EC4" w:rsidRDefault="009450F3" w:rsidP="00071EC4">
            <w:pPr>
              <w:widowControl w:val="0"/>
              <w:tabs>
                <w:tab w:val="left" w:pos="0"/>
                <w:tab w:val="left" w:pos="449"/>
              </w:tabs>
              <w:autoSpaceDE w:val="0"/>
              <w:autoSpaceDN w:val="0"/>
              <w:adjustRightInd w:val="0"/>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vMerge/>
            <w:tcMar>
              <w:top w:w="0" w:type="dxa"/>
              <w:left w:w="108" w:type="dxa"/>
              <w:bottom w:w="0" w:type="dxa"/>
              <w:right w:w="108" w:type="dxa"/>
            </w:tcMar>
            <w:vAlign w:val="center"/>
          </w:tcPr>
          <w:p w14:paraId="39719BEE"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5677C357"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4B8DBE31"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22BB2C80" w14:textId="1074B95A" w:rsidTr="009450F3">
        <w:trPr>
          <w:trHeight w:val="20"/>
        </w:trPr>
        <w:tc>
          <w:tcPr>
            <w:tcW w:w="2268" w:type="dxa"/>
            <w:vMerge/>
            <w:tcMar>
              <w:top w:w="0" w:type="dxa"/>
              <w:left w:w="108" w:type="dxa"/>
              <w:bottom w:w="0" w:type="dxa"/>
              <w:right w:w="108" w:type="dxa"/>
            </w:tcMar>
          </w:tcPr>
          <w:p w14:paraId="1FB96DE0"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27B8E280"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r w:rsidRPr="00071EC4">
              <w:rPr>
                <w:rFonts w:ascii="Times New Roman" w:hAnsi="Times New Roman"/>
                <w:b/>
                <w:bCs/>
              </w:rPr>
              <w:t>Самостоятельная работа обучающихся</w:t>
            </w:r>
          </w:p>
        </w:tc>
        <w:tc>
          <w:tcPr>
            <w:tcW w:w="2126" w:type="dxa"/>
            <w:vMerge/>
            <w:tcMar>
              <w:top w:w="0" w:type="dxa"/>
              <w:left w:w="108" w:type="dxa"/>
              <w:bottom w:w="0" w:type="dxa"/>
              <w:right w:w="108" w:type="dxa"/>
            </w:tcMar>
            <w:vAlign w:val="center"/>
          </w:tcPr>
          <w:p w14:paraId="7AD5FDD8"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highlight w:val="yellow"/>
              </w:rPr>
            </w:pPr>
          </w:p>
        </w:tc>
        <w:tc>
          <w:tcPr>
            <w:tcW w:w="1984" w:type="dxa"/>
            <w:vMerge/>
          </w:tcPr>
          <w:p w14:paraId="7E785441"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highlight w:val="yellow"/>
              </w:rPr>
            </w:pPr>
          </w:p>
        </w:tc>
        <w:tc>
          <w:tcPr>
            <w:tcW w:w="1701" w:type="dxa"/>
            <w:vMerge/>
          </w:tcPr>
          <w:p w14:paraId="69454D81"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highlight w:val="yellow"/>
              </w:rPr>
            </w:pPr>
          </w:p>
        </w:tc>
      </w:tr>
      <w:tr w:rsidR="009450F3" w:rsidRPr="00071EC4" w14:paraId="4C6BE5DF" w14:textId="77302C4C" w:rsidTr="009450F3">
        <w:trPr>
          <w:trHeight w:val="20"/>
        </w:trPr>
        <w:tc>
          <w:tcPr>
            <w:tcW w:w="2268" w:type="dxa"/>
            <w:vMerge/>
            <w:tcMar>
              <w:top w:w="0" w:type="dxa"/>
              <w:left w:w="108" w:type="dxa"/>
              <w:bottom w:w="0" w:type="dxa"/>
              <w:right w:w="108" w:type="dxa"/>
            </w:tcMar>
          </w:tcPr>
          <w:p w14:paraId="01A6EDCA" w14:textId="77777777" w:rsidR="009450F3" w:rsidRPr="00071EC4" w:rsidRDefault="009450F3" w:rsidP="00071EC4">
            <w:pPr>
              <w:widowControl w:val="0"/>
              <w:autoSpaceDE w:val="0"/>
              <w:autoSpaceDN w:val="0"/>
              <w:adjustRightInd w:val="0"/>
              <w:spacing w:after="0" w:line="240" w:lineRule="auto"/>
              <w:rPr>
                <w:rFonts w:ascii="Times New Roman" w:hAnsi="Times New Roman"/>
                <w:highlight w:val="yellow"/>
              </w:rPr>
            </w:pPr>
          </w:p>
        </w:tc>
        <w:tc>
          <w:tcPr>
            <w:tcW w:w="4678" w:type="dxa"/>
            <w:tcMar>
              <w:top w:w="0" w:type="dxa"/>
              <w:left w:w="108" w:type="dxa"/>
              <w:bottom w:w="0" w:type="dxa"/>
              <w:right w:w="108" w:type="dxa"/>
            </w:tcMar>
          </w:tcPr>
          <w:p w14:paraId="7BFD1633" w14:textId="461A1B1E"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2126" w:type="dxa"/>
            <w:vMerge/>
            <w:tcMar>
              <w:top w:w="0" w:type="dxa"/>
              <w:left w:w="108" w:type="dxa"/>
              <w:bottom w:w="0" w:type="dxa"/>
              <w:right w:w="108" w:type="dxa"/>
            </w:tcMar>
            <w:vAlign w:val="center"/>
          </w:tcPr>
          <w:p w14:paraId="3749AF18" w14:textId="464B7845"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20CF07CF"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c>
          <w:tcPr>
            <w:tcW w:w="1701" w:type="dxa"/>
            <w:vMerge/>
          </w:tcPr>
          <w:p w14:paraId="416B4CBE"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p>
        </w:tc>
      </w:tr>
      <w:tr w:rsidR="009450F3" w:rsidRPr="00071EC4" w14:paraId="29F90356" w14:textId="0B675BF8" w:rsidTr="009450F3">
        <w:trPr>
          <w:trHeight w:val="20"/>
        </w:trPr>
        <w:tc>
          <w:tcPr>
            <w:tcW w:w="2268" w:type="dxa"/>
            <w:vMerge w:val="restart"/>
            <w:tcMar>
              <w:top w:w="0" w:type="dxa"/>
              <w:left w:w="108" w:type="dxa"/>
              <w:bottom w:w="0" w:type="dxa"/>
              <w:right w:w="108" w:type="dxa"/>
            </w:tcMar>
          </w:tcPr>
          <w:p w14:paraId="625E7579"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Тема 2.5.</w:t>
            </w:r>
          </w:p>
          <w:p w14:paraId="5CCD9E83"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Перспективы</w:t>
            </w:r>
          </w:p>
          <w:p w14:paraId="5746F595"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развития РФ в</w:t>
            </w:r>
          </w:p>
          <w:p w14:paraId="584847D8"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r w:rsidRPr="00071EC4">
              <w:rPr>
                <w:rFonts w:ascii="Times New Roman" w:hAnsi="Times New Roman"/>
                <w:b/>
                <w:bCs/>
              </w:rPr>
              <w:t>современном мире</w:t>
            </w:r>
            <w:r w:rsidRPr="00071EC4">
              <w:rPr>
                <w:rFonts w:ascii="Times New Roman" w:hAnsi="Times New Roman"/>
              </w:rPr>
              <w:t xml:space="preserve"> </w:t>
            </w:r>
          </w:p>
        </w:tc>
        <w:tc>
          <w:tcPr>
            <w:tcW w:w="4678" w:type="dxa"/>
            <w:tcMar>
              <w:top w:w="0" w:type="dxa"/>
              <w:left w:w="108" w:type="dxa"/>
              <w:bottom w:w="0" w:type="dxa"/>
              <w:right w:w="108" w:type="dxa"/>
            </w:tcMar>
          </w:tcPr>
          <w:p w14:paraId="67F906D4" w14:textId="3FDE0AEC" w:rsidR="009450F3" w:rsidRPr="00071EC4" w:rsidRDefault="009450F3" w:rsidP="00071EC4">
            <w:pPr>
              <w:widowControl w:val="0"/>
              <w:autoSpaceDE w:val="0"/>
              <w:autoSpaceDN w:val="0"/>
              <w:adjustRightInd w:val="0"/>
              <w:spacing w:after="0" w:line="240" w:lineRule="auto"/>
              <w:rPr>
                <w:rFonts w:ascii="Times New Roman" w:hAnsi="Times New Roman"/>
                <w:b/>
                <w:bCs/>
              </w:rPr>
            </w:pPr>
            <w:r>
              <w:rPr>
                <w:rFonts w:ascii="Times New Roman" w:hAnsi="Times New Roman"/>
                <w:b/>
                <w:bCs/>
              </w:rPr>
              <w:t>Содержание</w:t>
            </w:r>
          </w:p>
        </w:tc>
        <w:tc>
          <w:tcPr>
            <w:tcW w:w="2126" w:type="dxa"/>
            <w:vMerge w:val="restart"/>
            <w:tcMar>
              <w:top w:w="0" w:type="dxa"/>
              <w:left w:w="108" w:type="dxa"/>
              <w:bottom w:w="0" w:type="dxa"/>
              <w:right w:w="108" w:type="dxa"/>
            </w:tcMar>
            <w:vAlign w:val="center"/>
          </w:tcPr>
          <w:p w14:paraId="5787D94B" w14:textId="5851BB6B" w:rsidR="009450F3" w:rsidRPr="00071EC4" w:rsidRDefault="009450F3" w:rsidP="00071EC4">
            <w:pPr>
              <w:widowControl w:val="0"/>
              <w:autoSpaceDE w:val="0"/>
              <w:autoSpaceDN w:val="0"/>
              <w:adjustRightInd w:val="0"/>
              <w:spacing w:after="0" w:line="240" w:lineRule="auto"/>
              <w:jc w:val="center"/>
              <w:rPr>
                <w:rFonts w:ascii="Times New Roman" w:hAnsi="Times New Roman"/>
                <w:b/>
              </w:rPr>
            </w:pPr>
          </w:p>
        </w:tc>
        <w:tc>
          <w:tcPr>
            <w:tcW w:w="1984" w:type="dxa"/>
            <w:vMerge w:val="restart"/>
          </w:tcPr>
          <w:p w14:paraId="2C50670E" w14:textId="79064AD4" w:rsidR="009450F3" w:rsidRPr="00071EC4" w:rsidRDefault="009450F3" w:rsidP="00071EC4">
            <w:pPr>
              <w:widowControl w:val="0"/>
              <w:autoSpaceDE w:val="0"/>
              <w:autoSpaceDN w:val="0"/>
              <w:adjustRightInd w:val="0"/>
              <w:spacing w:after="0" w:line="240" w:lineRule="auto"/>
              <w:jc w:val="center"/>
              <w:rPr>
                <w:rFonts w:ascii="Times New Roman" w:hAnsi="Times New Roman"/>
                <w:b/>
                <w:bCs/>
                <w:iCs/>
              </w:rPr>
            </w:pPr>
          </w:p>
        </w:tc>
        <w:tc>
          <w:tcPr>
            <w:tcW w:w="1701" w:type="dxa"/>
            <w:vMerge w:val="restart"/>
          </w:tcPr>
          <w:p w14:paraId="6767045F"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01</w:t>
            </w:r>
          </w:p>
          <w:p w14:paraId="761F9463"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04</w:t>
            </w:r>
          </w:p>
          <w:p w14:paraId="348C9F0A"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iCs/>
              </w:rPr>
            </w:pPr>
            <w:r w:rsidRPr="00071EC4">
              <w:rPr>
                <w:rFonts w:ascii="Times New Roman" w:hAnsi="Times New Roman"/>
                <w:iCs/>
              </w:rPr>
              <w:t>ОК 06</w:t>
            </w:r>
          </w:p>
          <w:p w14:paraId="7794FE9F" w14:textId="0171B2C3" w:rsidR="009450F3" w:rsidRPr="00071EC4" w:rsidRDefault="009450F3" w:rsidP="00071EC4">
            <w:pPr>
              <w:widowControl w:val="0"/>
              <w:autoSpaceDE w:val="0"/>
              <w:autoSpaceDN w:val="0"/>
              <w:adjustRightInd w:val="0"/>
              <w:spacing w:after="0" w:line="240" w:lineRule="auto"/>
              <w:jc w:val="center"/>
              <w:rPr>
                <w:rFonts w:ascii="Times New Roman" w:hAnsi="Times New Roman"/>
                <w:b/>
                <w:iCs/>
              </w:rPr>
            </w:pPr>
          </w:p>
        </w:tc>
      </w:tr>
      <w:tr w:rsidR="009450F3" w:rsidRPr="00071EC4" w14:paraId="117DD5A1" w14:textId="0CEFF15B" w:rsidTr="009450F3">
        <w:trPr>
          <w:trHeight w:val="20"/>
        </w:trPr>
        <w:tc>
          <w:tcPr>
            <w:tcW w:w="2268" w:type="dxa"/>
            <w:vMerge/>
            <w:tcMar>
              <w:top w:w="0" w:type="dxa"/>
              <w:left w:w="108" w:type="dxa"/>
              <w:bottom w:w="0" w:type="dxa"/>
              <w:right w:w="108" w:type="dxa"/>
            </w:tcMar>
          </w:tcPr>
          <w:p w14:paraId="5101D188"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4678" w:type="dxa"/>
            <w:tcMar>
              <w:top w:w="0" w:type="dxa"/>
              <w:left w:w="108" w:type="dxa"/>
              <w:bottom w:w="0" w:type="dxa"/>
              <w:right w:w="108" w:type="dxa"/>
            </w:tcMar>
          </w:tcPr>
          <w:p w14:paraId="4DD03FB3" w14:textId="77777777" w:rsidR="009450F3" w:rsidRPr="00071EC4" w:rsidRDefault="009450F3" w:rsidP="00071EC4">
            <w:pPr>
              <w:widowControl w:val="0"/>
              <w:tabs>
                <w:tab w:val="left" w:pos="0"/>
                <w:tab w:val="left" w:pos="449"/>
              </w:tabs>
              <w:autoSpaceDE w:val="0"/>
              <w:autoSpaceDN w:val="0"/>
              <w:adjustRightInd w:val="0"/>
              <w:spacing w:after="0" w:line="240" w:lineRule="auto"/>
              <w:rPr>
                <w:rFonts w:ascii="Times New Roman" w:hAnsi="Times New Roman"/>
              </w:rPr>
            </w:pPr>
            <w:r w:rsidRPr="00071EC4">
              <w:rPr>
                <w:rFonts w:ascii="Times New Roman" w:hAnsi="Times New Roman"/>
              </w:rPr>
              <w:t>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 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w:t>
            </w:r>
          </w:p>
        </w:tc>
        <w:tc>
          <w:tcPr>
            <w:tcW w:w="2126" w:type="dxa"/>
            <w:vMerge/>
            <w:tcMar>
              <w:top w:w="0" w:type="dxa"/>
              <w:left w:w="108" w:type="dxa"/>
              <w:bottom w:w="0" w:type="dxa"/>
              <w:right w:w="108" w:type="dxa"/>
            </w:tcMar>
            <w:vAlign w:val="center"/>
          </w:tcPr>
          <w:p w14:paraId="49288214" w14:textId="528FD53B"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3213211E"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701" w:type="dxa"/>
            <w:vMerge/>
          </w:tcPr>
          <w:p w14:paraId="22EA4C4C"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r>
      <w:tr w:rsidR="009450F3" w:rsidRPr="00071EC4" w14:paraId="22B2022C" w14:textId="77777777" w:rsidTr="009450F3">
        <w:trPr>
          <w:trHeight w:val="20"/>
        </w:trPr>
        <w:tc>
          <w:tcPr>
            <w:tcW w:w="2268" w:type="dxa"/>
            <w:vMerge/>
            <w:tcMar>
              <w:top w:w="0" w:type="dxa"/>
              <w:left w:w="108" w:type="dxa"/>
              <w:bottom w:w="0" w:type="dxa"/>
              <w:right w:w="108" w:type="dxa"/>
            </w:tcMar>
          </w:tcPr>
          <w:p w14:paraId="0C66807B"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4678" w:type="dxa"/>
            <w:tcMar>
              <w:top w:w="0" w:type="dxa"/>
              <w:left w:w="108" w:type="dxa"/>
              <w:bottom w:w="0" w:type="dxa"/>
              <w:right w:w="108" w:type="dxa"/>
            </w:tcMar>
          </w:tcPr>
          <w:p w14:paraId="535BB963" w14:textId="220A2768" w:rsidR="009450F3" w:rsidRPr="00071EC4" w:rsidRDefault="009450F3" w:rsidP="00071EC4">
            <w:pPr>
              <w:widowControl w:val="0"/>
              <w:tabs>
                <w:tab w:val="left" w:pos="0"/>
                <w:tab w:val="left" w:pos="449"/>
              </w:tabs>
              <w:autoSpaceDE w:val="0"/>
              <w:autoSpaceDN w:val="0"/>
              <w:adjustRightInd w:val="0"/>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vMerge/>
            <w:tcMar>
              <w:top w:w="0" w:type="dxa"/>
              <w:left w:w="108" w:type="dxa"/>
              <w:bottom w:w="0" w:type="dxa"/>
              <w:right w:w="108" w:type="dxa"/>
            </w:tcMar>
            <w:vAlign w:val="center"/>
          </w:tcPr>
          <w:p w14:paraId="00E3E87B"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425A5E2C"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701" w:type="dxa"/>
            <w:vMerge/>
          </w:tcPr>
          <w:p w14:paraId="1FDB8D43"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r>
      <w:tr w:rsidR="009450F3" w:rsidRPr="00071EC4" w14:paraId="27B0B65D" w14:textId="7C40087A" w:rsidTr="009450F3">
        <w:trPr>
          <w:trHeight w:val="20"/>
        </w:trPr>
        <w:tc>
          <w:tcPr>
            <w:tcW w:w="2268" w:type="dxa"/>
            <w:vMerge/>
            <w:tcMar>
              <w:top w:w="0" w:type="dxa"/>
              <w:left w:w="108" w:type="dxa"/>
              <w:bottom w:w="0" w:type="dxa"/>
              <w:right w:w="108" w:type="dxa"/>
            </w:tcMar>
          </w:tcPr>
          <w:p w14:paraId="2379490C"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4678" w:type="dxa"/>
            <w:tcMar>
              <w:top w:w="0" w:type="dxa"/>
              <w:left w:w="108" w:type="dxa"/>
              <w:bottom w:w="0" w:type="dxa"/>
              <w:right w:w="108" w:type="dxa"/>
            </w:tcMar>
          </w:tcPr>
          <w:p w14:paraId="7EF416BD"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Самостоятельная работа обучающихся</w:t>
            </w:r>
          </w:p>
        </w:tc>
        <w:tc>
          <w:tcPr>
            <w:tcW w:w="2126" w:type="dxa"/>
            <w:vMerge/>
            <w:tcMar>
              <w:top w:w="0" w:type="dxa"/>
              <w:left w:w="108" w:type="dxa"/>
              <w:bottom w:w="0" w:type="dxa"/>
              <w:right w:w="108" w:type="dxa"/>
            </w:tcMar>
            <w:vAlign w:val="center"/>
          </w:tcPr>
          <w:p w14:paraId="75195881"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686532D7"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701" w:type="dxa"/>
            <w:vMerge/>
          </w:tcPr>
          <w:p w14:paraId="0D5C4431"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r>
      <w:tr w:rsidR="009450F3" w:rsidRPr="00071EC4" w14:paraId="64BD13CC" w14:textId="653163E0" w:rsidTr="009450F3">
        <w:trPr>
          <w:trHeight w:val="333"/>
        </w:trPr>
        <w:tc>
          <w:tcPr>
            <w:tcW w:w="2268" w:type="dxa"/>
            <w:vMerge/>
            <w:tcMar>
              <w:top w:w="0" w:type="dxa"/>
              <w:left w:w="108" w:type="dxa"/>
              <w:bottom w:w="0" w:type="dxa"/>
              <w:right w:w="108" w:type="dxa"/>
            </w:tcMar>
          </w:tcPr>
          <w:p w14:paraId="4150C7DB" w14:textId="77777777"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4678" w:type="dxa"/>
            <w:tcMar>
              <w:top w:w="0" w:type="dxa"/>
              <w:left w:w="108" w:type="dxa"/>
              <w:bottom w:w="0" w:type="dxa"/>
              <w:right w:w="108" w:type="dxa"/>
            </w:tcMar>
          </w:tcPr>
          <w:p w14:paraId="530FEDA1" w14:textId="1348D70E" w:rsidR="009450F3" w:rsidRPr="00071EC4" w:rsidRDefault="009450F3" w:rsidP="00071EC4">
            <w:pPr>
              <w:widowControl w:val="0"/>
              <w:autoSpaceDE w:val="0"/>
              <w:autoSpaceDN w:val="0"/>
              <w:adjustRightInd w:val="0"/>
              <w:spacing w:after="0" w:line="240" w:lineRule="auto"/>
              <w:rPr>
                <w:rFonts w:ascii="Times New Roman" w:hAnsi="Times New Roman"/>
              </w:rPr>
            </w:pPr>
          </w:p>
        </w:tc>
        <w:tc>
          <w:tcPr>
            <w:tcW w:w="2126" w:type="dxa"/>
            <w:vMerge/>
            <w:tcMar>
              <w:top w:w="0" w:type="dxa"/>
              <w:left w:w="108" w:type="dxa"/>
              <w:bottom w:w="0" w:type="dxa"/>
              <w:right w:w="108" w:type="dxa"/>
            </w:tcMar>
            <w:vAlign w:val="center"/>
          </w:tcPr>
          <w:p w14:paraId="251C27DC" w14:textId="6C6EFDAA"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984" w:type="dxa"/>
            <w:vMerge/>
          </w:tcPr>
          <w:p w14:paraId="4431EBC1"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c>
          <w:tcPr>
            <w:tcW w:w="1701" w:type="dxa"/>
            <w:vMerge/>
          </w:tcPr>
          <w:p w14:paraId="4A2E13DE"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rPr>
            </w:pPr>
          </w:p>
        </w:tc>
      </w:tr>
      <w:tr w:rsidR="009450F3" w:rsidRPr="00071EC4" w14:paraId="521ED5C5" w14:textId="27A8B306" w:rsidTr="009450F3">
        <w:trPr>
          <w:trHeight w:val="20"/>
        </w:trPr>
        <w:tc>
          <w:tcPr>
            <w:tcW w:w="6946" w:type="dxa"/>
            <w:gridSpan w:val="2"/>
            <w:tcMar>
              <w:top w:w="0" w:type="dxa"/>
              <w:left w:w="108" w:type="dxa"/>
              <w:bottom w:w="0" w:type="dxa"/>
              <w:right w:w="108" w:type="dxa"/>
            </w:tcMar>
          </w:tcPr>
          <w:p w14:paraId="46058E75" w14:textId="77777777" w:rsidR="009450F3" w:rsidRPr="00071EC4" w:rsidRDefault="009450F3" w:rsidP="00071EC4">
            <w:pPr>
              <w:suppressAutoHyphens/>
              <w:spacing w:after="0" w:line="240" w:lineRule="auto"/>
              <w:jc w:val="both"/>
              <w:rPr>
                <w:rFonts w:ascii="Times New Roman" w:hAnsi="Times New Roman"/>
                <w:b/>
                <w:bCs/>
              </w:rPr>
            </w:pPr>
            <w:r w:rsidRPr="00071EC4">
              <w:rPr>
                <w:rFonts w:ascii="Times New Roman" w:hAnsi="Times New Roman"/>
                <w:b/>
                <w:bCs/>
              </w:rPr>
              <w:t xml:space="preserve">Курсовой проект (работа) </w:t>
            </w:r>
          </w:p>
          <w:p w14:paraId="44AD6561" w14:textId="5E3704C8"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Тематика курсовых проектов (работ)</w:t>
            </w:r>
          </w:p>
        </w:tc>
        <w:tc>
          <w:tcPr>
            <w:tcW w:w="5811" w:type="dxa"/>
            <w:gridSpan w:val="3"/>
            <w:tcMar>
              <w:top w:w="0" w:type="dxa"/>
              <w:left w:w="108" w:type="dxa"/>
              <w:bottom w:w="0" w:type="dxa"/>
              <w:right w:w="108" w:type="dxa"/>
            </w:tcMar>
            <w:vAlign w:val="center"/>
          </w:tcPr>
          <w:p w14:paraId="4B172622" w14:textId="59106770"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p>
        </w:tc>
      </w:tr>
      <w:tr w:rsidR="009450F3" w:rsidRPr="00071EC4" w14:paraId="62A5C7A7" w14:textId="317EF229" w:rsidTr="009450F3">
        <w:trPr>
          <w:trHeight w:val="20"/>
        </w:trPr>
        <w:tc>
          <w:tcPr>
            <w:tcW w:w="6946" w:type="dxa"/>
            <w:gridSpan w:val="2"/>
            <w:tcMar>
              <w:top w:w="0" w:type="dxa"/>
              <w:left w:w="108" w:type="dxa"/>
              <w:bottom w:w="0" w:type="dxa"/>
              <w:right w:w="108" w:type="dxa"/>
            </w:tcMar>
          </w:tcPr>
          <w:p w14:paraId="7A1F2BB4" w14:textId="7FBF442B"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rPr>
              <w:t xml:space="preserve">Обязательные аудиторные учебные занятия </w:t>
            </w:r>
            <w:r w:rsidRPr="00071EC4">
              <w:rPr>
                <w:rFonts w:ascii="Times New Roman" w:hAnsi="Times New Roman"/>
                <w:b/>
                <w:bCs/>
              </w:rPr>
              <w:t>по курсовому проекту (работе)</w:t>
            </w:r>
          </w:p>
        </w:tc>
        <w:tc>
          <w:tcPr>
            <w:tcW w:w="5811" w:type="dxa"/>
            <w:gridSpan w:val="3"/>
            <w:tcMar>
              <w:top w:w="0" w:type="dxa"/>
              <w:left w:w="108" w:type="dxa"/>
              <w:bottom w:w="0" w:type="dxa"/>
              <w:right w:w="108" w:type="dxa"/>
            </w:tcMar>
            <w:vAlign w:val="center"/>
          </w:tcPr>
          <w:p w14:paraId="18DC9DFE"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p>
        </w:tc>
      </w:tr>
      <w:tr w:rsidR="009450F3" w:rsidRPr="00071EC4" w14:paraId="721C669F" w14:textId="639E028C" w:rsidTr="009450F3">
        <w:trPr>
          <w:trHeight w:val="20"/>
        </w:trPr>
        <w:tc>
          <w:tcPr>
            <w:tcW w:w="6946" w:type="dxa"/>
            <w:gridSpan w:val="2"/>
            <w:tcMar>
              <w:top w:w="0" w:type="dxa"/>
              <w:left w:w="108" w:type="dxa"/>
              <w:bottom w:w="0" w:type="dxa"/>
              <w:right w:w="108" w:type="dxa"/>
            </w:tcMar>
          </w:tcPr>
          <w:p w14:paraId="02CFF4D8" w14:textId="67A72BD1"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rPr>
              <w:t xml:space="preserve">Самостоятельная учебная работа обучающегося над курсовым проектом (работой) </w:t>
            </w:r>
          </w:p>
        </w:tc>
        <w:tc>
          <w:tcPr>
            <w:tcW w:w="5811" w:type="dxa"/>
            <w:gridSpan w:val="3"/>
            <w:tcMar>
              <w:top w:w="0" w:type="dxa"/>
              <w:left w:w="108" w:type="dxa"/>
              <w:bottom w:w="0" w:type="dxa"/>
              <w:right w:w="108" w:type="dxa"/>
            </w:tcMar>
            <w:vAlign w:val="center"/>
          </w:tcPr>
          <w:p w14:paraId="7EF0ACA6"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p>
        </w:tc>
      </w:tr>
      <w:tr w:rsidR="009450F3" w:rsidRPr="00071EC4" w14:paraId="44264272" w14:textId="5CA64A54" w:rsidTr="009450F3">
        <w:trPr>
          <w:trHeight w:val="20"/>
        </w:trPr>
        <w:tc>
          <w:tcPr>
            <w:tcW w:w="6946" w:type="dxa"/>
            <w:gridSpan w:val="2"/>
            <w:tcMar>
              <w:top w:w="0" w:type="dxa"/>
              <w:left w:w="108" w:type="dxa"/>
              <w:bottom w:w="0" w:type="dxa"/>
              <w:right w:w="108" w:type="dxa"/>
            </w:tcMar>
          </w:tcPr>
          <w:p w14:paraId="7ED5C72D" w14:textId="0A1638E5"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Промежуточная аттестация</w:t>
            </w:r>
          </w:p>
        </w:tc>
        <w:tc>
          <w:tcPr>
            <w:tcW w:w="5811" w:type="dxa"/>
            <w:gridSpan w:val="3"/>
            <w:tcMar>
              <w:top w:w="0" w:type="dxa"/>
              <w:left w:w="108" w:type="dxa"/>
              <w:bottom w:w="0" w:type="dxa"/>
              <w:right w:w="108" w:type="dxa"/>
            </w:tcMar>
            <w:vAlign w:val="center"/>
          </w:tcPr>
          <w:p w14:paraId="6A471610"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p>
        </w:tc>
      </w:tr>
      <w:tr w:rsidR="009450F3" w:rsidRPr="00071EC4" w14:paraId="7E51236B" w14:textId="77D608EE" w:rsidTr="009450F3">
        <w:trPr>
          <w:trHeight w:val="20"/>
        </w:trPr>
        <w:tc>
          <w:tcPr>
            <w:tcW w:w="6946" w:type="dxa"/>
            <w:gridSpan w:val="2"/>
            <w:tcMar>
              <w:top w:w="0" w:type="dxa"/>
              <w:left w:w="108" w:type="dxa"/>
              <w:bottom w:w="0" w:type="dxa"/>
              <w:right w:w="108" w:type="dxa"/>
            </w:tcMar>
          </w:tcPr>
          <w:p w14:paraId="03FBC43B" w14:textId="77777777" w:rsidR="009450F3" w:rsidRPr="00071EC4" w:rsidRDefault="009450F3" w:rsidP="00071EC4">
            <w:pPr>
              <w:widowControl w:val="0"/>
              <w:autoSpaceDE w:val="0"/>
              <w:autoSpaceDN w:val="0"/>
              <w:adjustRightInd w:val="0"/>
              <w:spacing w:after="0" w:line="240" w:lineRule="auto"/>
              <w:rPr>
                <w:rFonts w:ascii="Times New Roman" w:hAnsi="Times New Roman"/>
                <w:b/>
                <w:bCs/>
              </w:rPr>
            </w:pPr>
            <w:r w:rsidRPr="00071EC4">
              <w:rPr>
                <w:rFonts w:ascii="Times New Roman" w:hAnsi="Times New Roman"/>
                <w:b/>
                <w:bCs/>
              </w:rPr>
              <w:t>Всего</w:t>
            </w:r>
          </w:p>
        </w:tc>
        <w:tc>
          <w:tcPr>
            <w:tcW w:w="2126" w:type="dxa"/>
            <w:tcMar>
              <w:top w:w="0" w:type="dxa"/>
              <w:left w:w="108" w:type="dxa"/>
              <w:bottom w:w="0" w:type="dxa"/>
              <w:right w:w="108" w:type="dxa"/>
            </w:tcMar>
          </w:tcPr>
          <w:p w14:paraId="6CA3C0DB" w14:textId="39E18F5D"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rPr>
              <w:t>36-108</w:t>
            </w:r>
          </w:p>
        </w:tc>
        <w:tc>
          <w:tcPr>
            <w:tcW w:w="1984" w:type="dxa"/>
          </w:tcPr>
          <w:p w14:paraId="612A7EF4"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p>
        </w:tc>
        <w:tc>
          <w:tcPr>
            <w:tcW w:w="1701" w:type="dxa"/>
          </w:tcPr>
          <w:p w14:paraId="365537F9" w14:textId="77777777" w:rsidR="009450F3" w:rsidRPr="00071EC4" w:rsidRDefault="009450F3" w:rsidP="00071EC4">
            <w:pPr>
              <w:widowControl w:val="0"/>
              <w:autoSpaceDE w:val="0"/>
              <w:autoSpaceDN w:val="0"/>
              <w:adjustRightInd w:val="0"/>
              <w:spacing w:after="0" w:line="240" w:lineRule="auto"/>
              <w:jc w:val="center"/>
              <w:rPr>
                <w:rFonts w:ascii="Times New Roman" w:hAnsi="Times New Roman"/>
                <w:b/>
                <w:bCs/>
              </w:rPr>
            </w:pPr>
          </w:p>
        </w:tc>
      </w:tr>
    </w:tbl>
    <w:p w14:paraId="09C8C985" w14:textId="77777777" w:rsidR="006408F6" w:rsidRPr="00315F34" w:rsidRDefault="006408F6" w:rsidP="00DD6441">
      <w:pPr>
        <w:rPr>
          <w:rFonts w:ascii="Times New Roman" w:hAnsi="Times New Roman"/>
          <w:i/>
        </w:rPr>
        <w:sectPr w:rsidR="006408F6" w:rsidRPr="00315F34" w:rsidSect="00A24456">
          <w:pgSz w:w="16840" w:h="11907" w:orient="landscape"/>
          <w:pgMar w:top="851" w:right="1134" w:bottom="851" w:left="992" w:header="709" w:footer="709" w:gutter="0"/>
          <w:cols w:space="720"/>
        </w:sectPr>
      </w:pPr>
    </w:p>
    <w:p w14:paraId="76E79A5A" w14:textId="77777777" w:rsidR="006408F6" w:rsidRPr="00EF1FF1" w:rsidRDefault="006408F6" w:rsidP="00EF1FF1">
      <w:pPr>
        <w:spacing w:after="0" w:line="240" w:lineRule="auto"/>
        <w:jc w:val="center"/>
        <w:rPr>
          <w:rFonts w:ascii="Times New Roman" w:hAnsi="Times New Roman"/>
          <w:b/>
          <w:bCs/>
          <w:sz w:val="24"/>
          <w:szCs w:val="24"/>
        </w:rPr>
      </w:pPr>
      <w:r w:rsidRPr="00EF1FF1">
        <w:rPr>
          <w:rFonts w:ascii="Times New Roman" w:hAnsi="Times New Roman"/>
          <w:b/>
          <w:bCs/>
          <w:sz w:val="24"/>
          <w:szCs w:val="24"/>
        </w:rPr>
        <w:lastRenderedPageBreak/>
        <w:t>3. УСЛОВИЯ РЕАЛИЗАЦИИ УЧЕБНОЙ ДИСЦИПЛИНЫ</w:t>
      </w:r>
    </w:p>
    <w:p w14:paraId="2E1960E3" w14:textId="77777777" w:rsidR="00EF1FF1" w:rsidRPr="00EF1FF1" w:rsidRDefault="00EF1FF1" w:rsidP="00EF1FF1">
      <w:pPr>
        <w:suppressAutoHyphens/>
        <w:spacing w:after="0" w:line="240" w:lineRule="auto"/>
        <w:ind w:firstLine="709"/>
        <w:jc w:val="both"/>
        <w:rPr>
          <w:rFonts w:ascii="Times New Roman" w:hAnsi="Times New Roman"/>
          <w:bCs/>
          <w:sz w:val="24"/>
          <w:szCs w:val="24"/>
        </w:rPr>
      </w:pPr>
    </w:p>
    <w:p w14:paraId="1EA6B76A" w14:textId="77777777" w:rsidR="006408F6" w:rsidRPr="00245B96" w:rsidRDefault="006408F6" w:rsidP="00260121">
      <w:pPr>
        <w:tabs>
          <w:tab w:val="left" w:pos="426"/>
        </w:tabs>
        <w:suppressAutoHyphens/>
        <w:spacing w:after="0" w:line="240" w:lineRule="auto"/>
        <w:ind w:left="-567" w:firstLine="709"/>
        <w:jc w:val="both"/>
        <w:rPr>
          <w:rFonts w:ascii="Times New Roman" w:hAnsi="Times New Roman"/>
          <w:b/>
          <w:bCs/>
          <w:sz w:val="24"/>
          <w:szCs w:val="24"/>
        </w:rPr>
      </w:pPr>
      <w:r w:rsidRPr="00245B9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CD713E7" w14:textId="77777777" w:rsidR="006408F6" w:rsidRPr="00EF1FF1" w:rsidRDefault="006408F6" w:rsidP="00260121">
      <w:pPr>
        <w:tabs>
          <w:tab w:val="left" w:pos="426"/>
        </w:tabs>
        <w:suppressAutoHyphens/>
        <w:autoSpaceDE w:val="0"/>
        <w:autoSpaceDN w:val="0"/>
        <w:adjustRightInd w:val="0"/>
        <w:spacing w:after="0" w:line="240" w:lineRule="auto"/>
        <w:ind w:left="-567" w:firstLine="709"/>
        <w:jc w:val="both"/>
        <w:rPr>
          <w:rFonts w:ascii="Times New Roman" w:hAnsi="Times New Roman"/>
          <w:bCs/>
          <w:sz w:val="24"/>
          <w:szCs w:val="24"/>
        </w:rPr>
      </w:pPr>
      <w:r w:rsidRPr="00EF1FF1">
        <w:rPr>
          <w:rFonts w:ascii="Times New Roman" w:hAnsi="Times New Roman"/>
          <w:bCs/>
          <w:sz w:val="24"/>
          <w:szCs w:val="24"/>
        </w:rPr>
        <w:t xml:space="preserve">Кабинет </w:t>
      </w:r>
      <w:r w:rsidR="00245B96">
        <w:rPr>
          <w:rFonts w:ascii="Times New Roman" w:hAnsi="Times New Roman"/>
          <w:bCs/>
          <w:sz w:val="24"/>
          <w:szCs w:val="24"/>
        </w:rPr>
        <w:t>«Социально-экономические</w:t>
      </w:r>
      <w:r w:rsidRPr="00EF1FF1">
        <w:rPr>
          <w:rFonts w:ascii="Times New Roman" w:hAnsi="Times New Roman"/>
          <w:bCs/>
          <w:sz w:val="24"/>
          <w:szCs w:val="24"/>
        </w:rPr>
        <w:t xml:space="preserve"> дисциплин</w:t>
      </w:r>
      <w:r w:rsidR="00245B96">
        <w:rPr>
          <w:rFonts w:ascii="Times New Roman" w:hAnsi="Times New Roman"/>
          <w:bCs/>
          <w:sz w:val="24"/>
          <w:szCs w:val="24"/>
        </w:rPr>
        <w:t>ы»</w:t>
      </w:r>
      <w:r w:rsidRPr="00EF1FF1">
        <w:rPr>
          <w:rFonts w:ascii="Times New Roman" w:hAnsi="Times New Roman"/>
          <w:sz w:val="24"/>
          <w:szCs w:val="24"/>
          <w:lang w:eastAsia="en-US"/>
        </w:rPr>
        <w:t xml:space="preserve">, </w:t>
      </w:r>
      <w:r w:rsidRPr="00EF1FF1">
        <w:rPr>
          <w:rFonts w:ascii="Times New Roman" w:hAnsi="Times New Roman"/>
          <w:bCs/>
          <w:sz w:val="24"/>
          <w:szCs w:val="24"/>
        </w:rPr>
        <w:t>оснащенный в соответствии с п. 6.1.2.1 образовательной программы по специальности 08.02.10 Строительство железных дорог, путь и путевое хозяйство.</w:t>
      </w:r>
    </w:p>
    <w:p w14:paraId="6223802C" w14:textId="77777777" w:rsidR="006408F6" w:rsidRPr="00EF1FF1" w:rsidRDefault="006408F6" w:rsidP="00260121">
      <w:pPr>
        <w:tabs>
          <w:tab w:val="left" w:pos="426"/>
        </w:tabs>
        <w:suppressAutoHyphens/>
        <w:spacing w:after="0" w:line="240" w:lineRule="auto"/>
        <w:ind w:left="-567" w:firstLine="709"/>
        <w:jc w:val="both"/>
        <w:rPr>
          <w:rFonts w:ascii="Times New Roman" w:hAnsi="Times New Roman"/>
          <w:bCs/>
          <w:sz w:val="24"/>
          <w:szCs w:val="24"/>
        </w:rPr>
      </w:pPr>
    </w:p>
    <w:p w14:paraId="06F9108C" w14:textId="77777777" w:rsidR="006408F6" w:rsidRPr="00EF1FF1" w:rsidRDefault="006408F6" w:rsidP="00260121">
      <w:pPr>
        <w:tabs>
          <w:tab w:val="left" w:pos="426"/>
        </w:tabs>
        <w:suppressAutoHyphens/>
        <w:spacing w:after="0" w:line="240" w:lineRule="auto"/>
        <w:ind w:left="-567" w:firstLine="709"/>
        <w:jc w:val="both"/>
        <w:rPr>
          <w:rFonts w:ascii="Times New Roman" w:hAnsi="Times New Roman"/>
          <w:b/>
          <w:bCs/>
          <w:sz w:val="24"/>
          <w:szCs w:val="24"/>
        </w:rPr>
      </w:pPr>
      <w:r w:rsidRPr="00EF1FF1">
        <w:rPr>
          <w:rFonts w:ascii="Times New Roman" w:hAnsi="Times New Roman"/>
          <w:b/>
          <w:bCs/>
          <w:sz w:val="24"/>
          <w:szCs w:val="24"/>
        </w:rPr>
        <w:t>3.2. Информационное обеспечение реализации программы</w:t>
      </w:r>
    </w:p>
    <w:p w14:paraId="1BFC884E" w14:textId="77777777" w:rsidR="006408F6" w:rsidRPr="00EF1FF1" w:rsidRDefault="006408F6" w:rsidP="00260121">
      <w:pPr>
        <w:tabs>
          <w:tab w:val="left" w:pos="426"/>
        </w:tabs>
        <w:suppressAutoHyphens/>
        <w:spacing w:after="0" w:line="240" w:lineRule="auto"/>
        <w:ind w:left="-567" w:firstLine="709"/>
        <w:jc w:val="both"/>
        <w:rPr>
          <w:rFonts w:ascii="Times New Roman" w:hAnsi="Times New Roman"/>
          <w:bCs/>
          <w:sz w:val="24"/>
          <w:szCs w:val="24"/>
        </w:rPr>
      </w:pPr>
      <w:r w:rsidRPr="00EF1FF1">
        <w:rPr>
          <w:rFonts w:ascii="Times New Roman" w:hAnsi="Times New Roman"/>
          <w:bCs/>
          <w:sz w:val="24"/>
          <w:szCs w:val="24"/>
        </w:rPr>
        <w:t>Для реализации программы библиотечный фонд образовательной организации должен иметь п</w:t>
      </w:r>
      <w:r w:rsidRPr="00EF1F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F1FF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05C9B7" w14:textId="77777777" w:rsidR="006408F6" w:rsidRPr="00EF1FF1" w:rsidRDefault="006408F6" w:rsidP="00260121">
      <w:pPr>
        <w:tabs>
          <w:tab w:val="left" w:pos="426"/>
        </w:tabs>
        <w:suppressAutoHyphens/>
        <w:spacing w:after="0" w:line="240" w:lineRule="auto"/>
        <w:ind w:left="-567" w:firstLine="709"/>
        <w:jc w:val="both"/>
        <w:rPr>
          <w:rFonts w:ascii="Times New Roman" w:hAnsi="Times New Roman"/>
          <w:sz w:val="24"/>
          <w:szCs w:val="24"/>
        </w:rPr>
      </w:pPr>
    </w:p>
    <w:p w14:paraId="73183FDA" w14:textId="77777777" w:rsidR="006408F6" w:rsidRPr="00EF1FF1" w:rsidRDefault="006408F6" w:rsidP="00260121">
      <w:pPr>
        <w:tabs>
          <w:tab w:val="left" w:pos="426"/>
          <w:tab w:val="left" w:pos="993"/>
        </w:tabs>
        <w:suppressAutoHyphens/>
        <w:spacing w:after="0" w:line="240" w:lineRule="auto"/>
        <w:ind w:left="-567" w:firstLine="709"/>
        <w:jc w:val="both"/>
        <w:rPr>
          <w:rFonts w:ascii="Times New Roman" w:hAnsi="Times New Roman"/>
          <w:b/>
          <w:sz w:val="24"/>
          <w:szCs w:val="24"/>
        </w:rPr>
      </w:pPr>
      <w:r w:rsidRPr="00EF1FF1">
        <w:rPr>
          <w:rFonts w:ascii="Times New Roman" w:hAnsi="Times New Roman"/>
          <w:b/>
          <w:sz w:val="24"/>
          <w:szCs w:val="24"/>
        </w:rPr>
        <w:t>3.2.1. Основные печатные издания</w:t>
      </w:r>
    </w:p>
    <w:p w14:paraId="04568E40" w14:textId="77777777" w:rsidR="006408F6" w:rsidRPr="00EF1FF1" w:rsidRDefault="006408F6" w:rsidP="00260121">
      <w:pPr>
        <w:numPr>
          <w:ilvl w:val="0"/>
          <w:numId w:val="20"/>
        </w:numPr>
        <w:tabs>
          <w:tab w:val="left" w:pos="426"/>
          <w:tab w:val="left" w:pos="993"/>
        </w:tabs>
        <w:spacing w:after="0" w:line="240" w:lineRule="auto"/>
        <w:ind w:left="-567" w:firstLine="709"/>
        <w:contextualSpacing/>
        <w:jc w:val="both"/>
        <w:rPr>
          <w:rFonts w:ascii="Times New Roman" w:hAnsi="Times New Roman"/>
          <w:sz w:val="24"/>
          <w:szCs w:val="24"/>
        </w:rPr>
      </w:pPr>
      <w:r w:rsidRPr="00EF1FF1">
        <w:rPr>
          <w:rFonts w:ascii="Times New Roman" w:hAnsi="Times New Roman"/>
          <w:sz w:val="24"/>
          <w:szCs w:val="24"/>
        </w:rPr>
        <w:t>Артемов В.В. История (18-е изд.)  — М.: Издательский центр «Академия»2019.</w:t>
      </w:r>
    </w:p>
    <w:p w14:paraId="079BF110" w14:textId="77777777" w:rsidR="00233B36" w:rsidRDefault="00233B36" w:rsidP="00260121">
      <w:pPr>
        <w:tabs>
          <w:tab w:val="left" w:pos="426"/>
          <w:tab w:val="left" w:pos="993"/>
        </w:tabs>
        <w:spacing w:after="0" w:line="240" w:lineRule="auto"/>
        <w:ind w:left="-567" w:firstLine="709"/>
        <w:contextualSpacing/>
        <w:jc w:val="both"/>
        <w:rPr>
          <w:rFonts w:ascii="Times New Roman" w:hAnsi="Times New Roman"/>
          <w:b/>
          <w:sz w:val="24"/>
          <w:szCs w:val="24"/>
        </w:rPr>
      </w:pPr>
    </w:p>
    <w:p w14:paraId="047BB50E" w14:textId="77777777" w:rsidR="006408F6" w:rsidRPr="00EF1FF1" w:rsidRDefault="006408F6" w:rsidP="00260121">
      <w:pPr>
        <w:tabs>
          <w:tab w:val="left" w:pos="426"/>
          <w:tab w:val="left" w:pos="993"/>
        </w:tabs>
        <w:spacing w:after="0" w:line="240" w:lineRule="auto"/>
        <w:ind w:left="-567" w:firstLine="709"/>
        <w:contextualSpacing/>
        <w:jc w:val="both"/>
        <w:rPr>
          <w:rFonts w:ascii="Times New Roman" w:hAnsi="Times New Roman"/>
          <w:b/>
          <w:sz w:val="24"/>
          <w:szCs w:val="24"/>
        </w:rPr>
      </w:pPr>
      <w:r w:rsidRPr="00EF1FF1">
        <w:rPr>
          <w:rFonts w:ascii="Times New Roman" w:hAnsi="Times New Roman"/>
          <w:b/>
          <w:sz w:val="24"/>
          <w:szCs w:val="24"/>
        </w:rPr>
        <w:t xml:space="preserve">3.2.2. Основные электронные издания </w:t>
      </w:r>
    </w:p>
    <w:p w14:paraId="18DD7D15" w14:textId="77777777" w:rsidR="006408F6" w:rsidRPr="00EF1FF1" w:rsidRDefault="006408F6" w:rsidP="00260121">
      <w:pPr>
        <w:numPr>
          <w:ilvl w:val="0"/>
          <w:numId w:val="19"/>
        </w:numPr>
        <w:tabs>
          <w:tab w:val="left" w:pos="426"/>
          <w:tab w:val="left" w:pos="993"/>
        </w:tabs>
        <w:spacing w:after="0" w:line="240" w:lineRule="auto"/>
        <w:ind w:left="-567" w:firstLine="709"/>
        <w:contextualSpacing/>
        <w:jc w:val="both"/>
        <w:rPr>
          <w:rFonts w:ascii="Times New Roman" w:hAnsi="Times New Roman"/>
          <w:bCs/>
          <w:sz w:val="24"/>
          <w:szCs w:val="24"/>
        </w:rPr>
      </w:pPr>
      <w:r w:rsidRPr="00EF1FF1">
        <w:rPr>
          <w:rFonts w:ascii="Times New Roman" w:hAnsi="Times New Roman"/>
          <w:bCs/>
          <w:sz w:val="24"/>
          <w:szCs w:val="24"/>
        </w:rPr>
        <w:t xml:space="preserve">Зуев М. Н.  История России : учебник и практикум для СПО / М. Н. Зуев, С. Я. Лавренов. — 4-е изд., </w:t>
      </w:r>
      <w:proofErr w:type="spellStart"/>
      <w:r w:rsidRPr="00EF1FF1">
        <w:rPr>
          <w:rFonts w:ascii="Times New Roman" w:hAnsi="Times New Roman"/>
          <w:bCs/>
          <w:sz w:val="24"/>
          <w:szCs w:val="24"/>
        </w:rPr>
        <w:t>испр</w:t>
      </w:r>
      <w:proofErr w:type="spellEnd"/>
      <w:proofErr w:type="gramStart"/>
      <w:r w:rsidRPr="00EF1FF1">
        <w:rPr>
          <w:rFonts w:ascii="Times New Roman" w:hAnsi="Times New Roman"/>
          <w:bCs/>
          <w:sz w:val="24"/>
          <w:szCs w:val="24"/>
        </w:rPr>
        <w:t>.</w:t>
      </w:r>
      <w:proofErr w:type="gramEnd"/>
      <w:r w:rsidRPr="00EF1FF1">
        <w:rPr>
          <w:rFonts w:ascii="Times New Roman" w:hAnsi="Times New Roman"/>
          <w:bCs/>
          <w:sz w:val="24"/>
          <w:szCs w:val="24"/>
        </w:rPr>
        <w:t xml:space="preserve"> и доп. — Москва : Издательство </w:t>
      </w:r>
      <w:proofErr w:type="spellStart"/>
      <w:r w:rsidRPr="00EF1FF1">
        <w:rPr>
          <w:rFonts w:ascii="Times New Roman" w:hAnsi="Times New Roman"/>
          <w:bCs/>
          <w:sz w:val="24"/>
          <w:szCs w:val="24"/>
        </w:rPr>
        <w:t>Юрайт</w:t>
      </w:r>
      <w:proofErr w:type="spellEnd"/>
      <w:r w:rsidRPr="00EF1FF1">
        <w:rPr>
          <w:rFonts w:ascii="Times New Roman" w:hAnsi="Times New Roman"/>
          <w:bCs/>
          <w:sz w:val="24"/>
          <w:szCs w:val="24"/>
        </w:rPr>
        <w:t xml:space="preserve">, 2020. — 545 с. ЭБС </w:t>
      </w:r>
      <w:proofErr w:type="spellStart"/>
      <w:r w:rsidRPr="00EF1FF1">
        <w:rPr>
          <w:rFonts w:ascii="Times New Roman" w:hAnsi="Times New Roman"/>
          <w:bCs/>
          <w:sz w:val="24"/>
          <w:szCs w:val="24"/>
        </w:rPr>
        <w:t>Юрайт</w:t>
      </w:r>
      <w:proofErr w:type="spellEnd"/>
      <w:r w:rsidRPr="00EF1FF1">
        <w:rPr>
          <w:rFonts w:ascii="Times New Roman" w:hAnsi="Times New Roman"/>
          <w:bCs/>
          <w:sz w:val="24"/>
          <w:szCs w:val="24"/>
        </w:rPr>
        <w:t xml:space="preserve"> [сайт]. — URL: </w:t>
      </w:r>
      <w:hyperlink r:id="rId12" w:history="1">
        <w:r w:rsidRPr="00EF1FF1">
          <w:rPr>
            <w:rStyle w:val="ad"/>
            <w:rFonts w:ascii="Times New Roman" w:hAnsi="Times New Roman"/>
            <w:bCs/>
            <w:sz w:val="24"/>
            <w:szCs w:val="24"/>
          </w:rPr>
          <w:t>http://urait.ru/bcode/450734</w:t>
        </w:r>
      </w:hyperlink>
      <w:r w:rsidRPr="00EF1FF1">
        <w:rPr>
          <w:rFonts w:ascii="Times New Roman" w:hAnsi="Times New Roman"/>
          <w:bCs/>
          <w:sz w:val="24"/>
          <w:szCs w:val="24"/>
        </w:rPr>
        <w:t xml:space="preserve"> </w:t>
      </w:r>
    </w:p>
    <w:p w14:paraId="04143B71" w14:textId="77777777" w:rsidR="00233B36" w:rsidRDefault="00233B36" w:rsidP="00260121">
      <w:pPr>
        <w:tabs>
          <w:tab w:val="left" w:pos="426"/>
          <w:tab w:val="left" w:pos="993"/>
        </w:tabs>
        <w:spacing w:after="0" w:line="240" w:lineRule="auto"/>
        <w:ind w:left="-567" w:firstLine="709"/>
        <w:contextualSpacing/>
        <w:jc w:val="both"/>
        <w:rPr>
          <w:rFonts w:ascii="Times New Roman" w:hAnsi="Times New Roman"/>
          <w:b/>
          <w:bCs/>
          <w:sz w:val="24"/>
          <w:szCs w:val="24"/>
        </w:rPr>
      </w:pPr>
    </w:p>
    <w:p w14:paraId="173902FE" w14:textId="77777777" w:rsidR="006408F6" w:rsidRPr="00EF1FF1" w:rsidRDefault="006408F6" w:rsidP="00260121">
      <w:pPr>
        <w:tabs>
          <w:tab w:val="left" w:pos="426"/>
          <w:tab w:val="left" w:pos="993"/>
        </w:tabs>
        <w:spacing w:after="0" w:line="240" w:lineRule="auto"/>
        <w:ind w:left="-567" w:firstLine="709"/>
        <w:contextualSpacing/>
        <w:jc w:val="both"/>
        <w:rPr>
          <w:rFonts w:ascii="Times New Roman" w:hAnsi="Times New Roman"/>
          <w:b/>
          <w:bCs/>
          <w:sz w:val="24"/>
          <w:szCs w:val="24"/>
        </w:rPr>
      </w:pPr>
      <w:r w:rsidRPr="00EF1FF1">
        <w:rPr>
          <w:rFonts w:ascii="Times New Roman" w:hAnsi="Times New Roman"/>
          <w:b/>
          <w:bCs/>
          <w:sz w:val="24"/>
          <w:szCs w:val="24"/>
        </w:rPr>
        <w:t xml:space="preserve">3.2.3. Дополнительные источники </w:t>
      </w:r>
    </w:p>
    <w:p w14:paraId="013492CF" w14:textId="77777777" w:rsidR="006408F6" w:rsidRPr="00EF1FF1" w:rsidRDefault="006408F6" w:rsidP="00260121">
      <w:pPr>
        <w:numPr>
          <w:ilvl w:val="0"/>
          <w:numId w:val="18"/>
        </w:numPr>
        <w:tabs>
          <w:tab w:val="left" w:pos="426"/>
          <w:tab w:val="left" w:pos="993"/>
        </w:tabs>
        <w:spacing w:after="0" w:line="240" w:lineRule="auto"/>
        <w:ind w:left="-567" w:firstLine="709"/>
        <w:contextualSpacing/>
        <w:jc w:val="both"/>
        <w:rPr>
          <w:rFonts w:ascii="Times New Roman" w:hAnsi="Times New Roman"/>
          <w:bCs/>
          <w:sz w:val="24"/>
          <w:szCs w:val="24"/>
        </w:rPr>
      </w:pPr>
      <w:r w:rsidRPr="00EF1FF1">
        <w:rPr>
          <w:rFonts w:ascii="Times New Roman" w:hAnsi="Times New Roman"/>
          <w:bCs/>
          <w:sz w:val="24"/>
          <w:szCs w:val="24"/>
        </w:rPr>
        <w:t>История России в 2 ч. Часть 1. 1914—1941 : учебник для СПО / М. В. </w:t>
      </w:r>
      <w:proofErr w:type="spellStart"/>
      <w:r w:rsidRPr="00EF1FF1">
        <w:rPr>
          <w:rFonts w:ascii="Times New Roman" w:hAnsi="Times New Roman"/>
          <w:bCs/>
          <w:sz w:val="24"/>
          <w:szCs w:val="24"/>
        </w:rPr>
        <w:t>Ходяков</w:t>
      </w:r>
      <w:proofErr w:type="spellEnd"/>
      <w:r w:rsidRPr="00EF1FF1">
        <w:rPr>
          <w:rFonts w:ascii="Times New Roman" w:hAnsi="Times New Roman"/>
          <w:bCs/>
          <w:sz w:val="24"/>
          <w:szCs w:val="24"/>
        </w:rPr>
        <w:t xml:space="preserve"> [и др.] ; под редакцией М. В. </w:t>
      </w:r>
      <w:proofErr w:type="spellStart"/>
      <w:r w:rsidRPr="00EF1FF1">
        <w:rPr>
          <w:rFonts w:ascii="Times New Roman" w:hAnsi="Times New Roman"/>
          <w:bCs/>
          <w:sz w:val="24"/>
          <w:szCs w:val="24"/>
        </w:rPr>
        <w:t>Ходякова</w:t>
      </w:r>
      <w:proofErr w:type="spellEnd"/>
      <w:r w:rsidRPr="00EF1FF1">
        <w:rPr>
          <w:rFonts w:ascii="Times New Roman" w:hAnsi="Times New Roman"/>
          <w:bCs/>
          <w:sz w:val="24"/>
          <w:szCs w:val="24"/>
        </w:rPr>
        <w:t xml:space="preserve">. — 8-е изд., </w:t>
      </w:r>
      <w:proofErr w:type="spellStart"/>
      <w:r w:rsidRPr="00EF1FF1">
        <w:rPr>
          <w:rFonts w:ascii="Times New Roman" w:hAnsi="Times New Roman"/>
          <w:bCs/>
          <w:sz w:val="24"/>
          <w:szCs w:val="24"/>
        </w:rPr>
        <w:t>перераб</w:t>
      </w:r>
      <w:proofErr w:type="spellEnd"/>
      <w:proofErr w:type="gramStart"/>
      <w:r w:rsidRPr="00EF1FF1">
        <w:rPr>
          <w:rFonts w:ascii="Times New Roman" w:hAnsi="Times New Roman"/>
          <w:bCs/>
          <w:sz w:val="24"/>
          <w:szCs w:val="24"/>
        </w:rPr>
        <w:t>.</w:t>
      </w:r>
      <w:proofErr w:type="gramEnd"/>
      <w:r w:rsidRPr="00EF1FF1">
        <w:rPr>
          <w:rFonts w:ascii="Times New Roman" w:hAnsi="Times New Roman"/>
          <w:bCs/>
          <w:sz w:val="24"/>
          <w:szCs w:val="24"/>
        </w:rPr>
        <w:t xml:space="preserve"> и доп. — Москва : Издательство </w:t>
      </w:r>
      <w:proofErr w:type="spellStart"/>
      <w:r w:rsidRPr="00EF1FF1">
        <w:rPr>
          <w:rFonts w:ascii="Times New Roman" w:hAnsi="Times New Roman"/>
          <w:bCs/>
          <w:sz w:val="24"/>
          <w:szCs w:val="24"/>
        </w:rPr>
        <w:t>Юрайт</w:t>
      </w:r>
      <w:proofErr w:type="spellEnd"/>
      <w:r w:rsidRPr="00EF1FF1">
        <w:rPr>
          <w:rFonts w:ascii="Times New Roman" w:hAnsi="Times New Roman"/>
          <w:bCs/>
          <w:sz w:val="24"/>
          <w:szCs w:val="24"/>
        </w:rPr>
        <w:t xml:space="preserve">, 2020. — 270 с. ЭБС </w:t>
      </w:r>
      <w:proofErr w:type="spellStart"/>
      <w:r w:rsidRPr="00EF1FF1">
        <w:rPr>
          <w:rFonts w:ascii="Times New Roman" w:hAnsi="Times New Roman"/>
          <w:bCs/>
          <w:sz w:val="24"/>
          <w:szCs w:val="24"/>
        </w:rPr>
        <w:t>Юрайт</w:t>
      </w:r>
      <w:proofErr w:type="spellEnd"/>
      <w:r w:rsidRPr="00EF1FF1">
        <w:rPr>
          <w:rFonts w:ascii="Times New Roman" w:hAnsi="Times New Roman"/>
          <w:bCs/>
          <w:sz w:val="24"/>
          <w:szCs w:val="24"/>
        </w:rPr>
        <w:t xml:space="preserve"> [сайт]. — URL: </w:t>
      </w:r>
      <w:hyperlink r:id="rId13" w:history="1">
        <w:r w:rsidRPr="00EF1FF1">
          <w:rPr>
            <w:rStyle w:val="ad"/>
            <w:rFonts w:ascii="Times New Roman" w:hAnsi="Times New Roman"/>
            <w:bCs/>
            <w:sz w:val="24"/>
            <w:szCs w:val="24"/>
          </w:rPr>
          <w:t>http://urait.ru/bcode/452127</w:t>
        </w:r>
      </w:hyperlink>
      <w:r w:rsidRPr="00EF1FF1">
        <w:rPr>
          <w:rFonts w:ascii="Times New Roman" w:hAnsi="Times New Roman"/>
          <w:bCs/>
          <w:sz w:val="24"/>
          <w:szCs w:val="24"/>
        </w:rPr>
        <w:t xml:space="preserve"> </w:t>
      </w:r>
    </w:p>
    <w:p w14:paraId="58F0BC14" w14:textId="77777777" w:rsidR="006408F6" w:rsidRPr="00EF1FF1" w:rsidRDefault="006408F6" w:rsidP="00260121">
      <w:pPr>
        <w:numPr>
          <w:ilvl w:val="0"/>
          <w:numId w:val="18"/>
        </w:numPr>
        <w:tabs>
          <w:tab w:val="left" w:pos="426"/>
          <w:tab w:val="left" w:pos="993"/>
        </w:tabs>
        <w:spacing w:after="0" w:line="240" w:lineRule="auto"/>
        <w:ind w:left="-567" w:firstLine="709"/>
        <w:contextualSpacing/>
        <w:jc w:val="both"/>
        <w:rPr>
          <w:rFonts w:ascii="Times New Roman" w:hAnsi="Times New Roman"/>
          <w:bCs/>
          <w:sz w:val="24"/>
          <w:szCs w:val="24"/>
        </w:rPr>
      </w:pPr>
      <w:r w:rsidRPr="00EF1FF1">
        <w:rPr>
          <w:rFonts w:ascii="Times New Roman" w:hAnsi="Times New Roman"/>
          <w:bCs/>
          <w:sz w:val="24"/>
          <w:szCs w:val="24"/>
        </w:rPr>
        <w:t>История России в 2 ч. Часть 2. 1941—2015 : учебник для СПО/ М. В. </w:t>
      </w:r>
      <w:proofErr w:type="spellStart"/>
      <w:r w:rsidRPr="00EF1FF1">
        <w:rPr>
          <w:rFonts w:ascii="Times New Roman" w:hAnsi="Times New Roman"/>
          <w:bCs/>
          <w:sz w:val="24"/>
          <w:szCs w:val="24"/>
        </w:rPr>
        <w:t>Ходяков</w:t>
      </w:r>
      <w:proofErr w:type="spellEnd"/>
      <w:r w:rsidRPr="00EF1FF1">
        <w:rPr>
          <w:rFonts w:ascii="Times New Roman" w:hAnsi="Times New Roman"/>
          <w:bCs/>
          <w:sz w:val="24"/>
          <w:szCs w:val="24"/>
        </w:rPr>
        <w:t xml:space="preserve"> [и др.] ; под редакцией М. В. </w:t>
      </w:r>
      <w:proofErr w:type="spellStart"/>
      <w:r w:rsidRPr="00EF1FF1">
        <w:rPr>
          <w:rFonts w:ascii="Times New Roman" w:hAnsi="Times New Roman"/>
          <w:bCs/>
          <w:sz w:val="24"/>
          <w:szCs w:val="24"/>
        </w:rPr>
        <w:t>Ходякова</w:t>
      </w:r>
      <w:proofErr w:type="spellEnd"/>
      <w:r w:rsidRPr="00EF1FF1">
        <w:rPr>
          <w:rFonts w:ascii="Times New Roman" w:hAnsi="Times New Roman"/>
          <w:bCs/>
          <w:sz w:val="24"/>
          <w:szCs w:val="24"/>
        </w:rPr>
        <w:t xml:space="preserve">. — 8-е изд., </w:t>
      </w:r>
      <w:proofErr w:type="spellStart"/>
      <w:r w:rsidRPr="00EF1FF1">
        <w:rPr>
          <w:rFonts w:ascii="Times New Roman" w:hAnsi="Times New Roman"/>
          <w:bCs/>
          <w:sz w:val="24"/>
          <w:szCs w:val="24"/>
        </w:rPr>
        <w:t>перераб</w:t>
      </w:r>
      <w:proofErr w:type="spellEnd"/>
      <w:proofErr w:type="gramStart"/>
      <w:r w:rsidRPr="00EF1FF1">
        <w:rPr>
          <w:rFonts w:ascii="Times New Roman" w:hAnsi="Times New Roman"/>
          <w:bCs/>
          <w:sz w:val="24"/>
          <w:szCs w:val="24"/>
        </w:rPr>
        <w:t>.</w:t>
      </w:r>
      <w:proofErr w:type="gramEnd"/>
      <w:r w:rsidRPr="00EF1FF1">
        <w:rPr>
          <w:rFonts w:ascii="Times New Roman" w:hAnsi="Times New Roman"/>
          <w:bCs/>
          <w:sz w:val="24"/>
          <w:szCs w:val="24"/>
        </w:rPr>
        <w:t xml:space="preserve"> и доп. — Москва : Издательство </w:t>
      </w:r>
      <w:proofErr w:type="spellStart"/>
      <w:r w:rsidRPr="00EF1FF1">
        <w:rPr>
          <w:rFonts w:ascii="Times New Roman" w:hAnsi="Times New Roman"/>
          <w:bCs/>
          <w:sz w:val="24"/>
          <w:szCs w:val="24"/>
        </w:rPr>
        <w:t>Юрайт</w:t>
      </w:r>
      <w:proofErr w:type="spellEnd"/>
      <w:r w:rsidRPr="00EF1FF1">
        <w:rPr>
          <w:rFonts w:ascii="Times New Roman" w:hAnsi="Times New Roman"/>
          <w:bCs/>
          <w:sz w:val="24"/>
          <w:szCs w:val="24"/>
        </w:rPr>
        <w:t xml:space="preserve">, 2020. — 300 с. ЭБС </w:t>
      </w:r>
      <w:proofErr w:type="spellStart"/>
      <w:r w:rsidRPr="00EF1FF1">
        <w:rPr>
          <w:rFonts w:ascii="Times New Roman" w:hAnsi="Times New Roman"/>
          <w:bCs/>
          <w:sz w:val="24"/>
          <w:szCs w:val="24"/>
        </w:rPr>
        <w:t>Юрайт</w:t>
      </w:r>
      <w:proofErr w:type="spellEnd"/>
      <w:r w:rsidRPr="00EF1FF1">
        <w:rPr>
          <w:rFonts w:ascii="Times New Roman" w:hAnsi="Times New Roman"/>
          <w:bCs/>
          <w:sz w:val="24"/>
          <w:szCs w:val="24"/>
        </w:rPr>
        <w:t xml:space="preserve"> [сайт]. — URL: </w:t>
      </w:r>
      <w:hyperlink r:id="rId14" w:history="1">
        <w:r w:rsidRPr="00EF1FF1">
          <w:rPr>
            <w:rStyle w:val="ad"/>
            <w:rFonts w:ascii="Times New Roman" w:hAnsi="Times New Roman"/>
            <w:bCs/>
            <w:sz w:val="24"/>
            <w:szCs w:val="24"/>
          </w:rPr>
          <w:t>http://urait.ru/bcode/452128</w:t>
        </w:r>
      </w:hyperlink>
      <w:r w:rsidRPr="00EF1FF1">
        <w:rPr>
          <w:rFonts w:ascii="Times New Roman" w:hAnsi="Times New Roman"/>
          <w:bCs/>
          <w:sz w:val="24"/>
          <w:szCs w:val="24"/>
        </w:rPr>
        <w:t xml:space="preserve"> </w:t>
      </w:r>
    </w:p>
    <w:p w14:paraId="266C43E7" w14:textId="77777777" w:rsidR="006408F6" w:rsidRPr="006B4180" w:rsidRDefault="006408F6" w:rsidP="00EF1FF1">
      <w:pPr>
        <w:pStyle w:val="affffff2"/>
        <w:ind w:left="720" w:firstLine="60"/>
        <w:jc w:val="both"/>
      </w:pPr>
    </w:p>
    <w:p w14:paraId="2275C4CB"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B0B6B5A"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02219BD" w14:textId="77777777" w:rsidR="006408F6" w:rsidRPr="00315F34" w:rsidRDefault="006408F6" w:rsidP="006408F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6408F6" w:rsidRPr="00FE12C6" w14:paraId="525404A6" w14:textId="77777777" w:rsidTr="00FE12C6">
        <w:trPr>
          <w:trHeight w:val="20"/>
        </w:trPr>
        <w:tc>
          <w:tcPr>
            <w:tcW w:w="1750" w:type="pct"/>
          </w:tcPr>
          <w:p w14:paraId="57422A6C" w14:textId="77777777" w:rsidR="006408F6" w:rsidRPr="00FE12C6" w:rsidRDefault="006408F6" w:rsidP="00FE12C6">
            <w:pPr>
              <w:spacing w:after="0" w:line="240" w:lineRule="auto"/>
              <w:jc w:val="center"/>
              <w:rPr>
                <w:rFonts w:ascii="Times New Roman" w:hAnsi="Times New Roman"/>
                <w:iCs/>
                <w:sz w:val="24"/>
                <w:szCs w:val="24"/>
              </w:rPr>
            </w:pPr>
            <w:r w:rsidRPr="00FE12C6">
              <w:rPr>
                <w:rFonts w:ascii="Times New Roman" w:hAnsi="Times New Roman"/>
                <w:b/>
                <w:bCs/>
                <w:iCs/>
              </w:rPr>
              <w:t>Результаты обучения</w:t>
            </w:r>
          </w:p>
        </w:tc>
        <w:tc>
          <w:tcPr>
            <w:tcW w:w="1507" w:type="pct"/>
          </w:tcPr>
          <w:p w14:paraId="20624502" w14:textId="77777777" w:rsidR="006408F6" w:rsidRPr="00FE12C6" w:rsidRDefault="006408F6" w:rsidP="00FE12C6">
            <w:pPr>
              <w:spacing w:after="0" w:line="240" w:lineRule="auto"/>
              <w:jc w:val="center"/>
              <w:rPr>
                <w:rFonts w:ascii="Times New Roman" w:hAnsi="Times New Roman"/>
                <w:b/>
                <w:bCs/>
                <w:iCs/>
              </w:rPr>
            </w:pPr>
            <w:r w:rsidRPr="00FE12C6">
              <w:rPr>
                <w:rFonts w:ascii="Times New Roman" w:hAnsi="Times New Roman"/>
                <w:b/>
                <w:bCs/>
                <w:iCs/>
              </w:rPr>
              <w:t>Критерии оценки</w:t>
            </w:r>
          </w:p>
        </w:tc>
        <w:tc>
          <w:tcPr>
            <w:tcW w:w="1743" w:type="pct"/>
          </w:tcPr>
          <w:p w14:paraId="74FE140C" w14:textId="77777777" w:rsidR="006408F6" w:rsidRPr="00FE12C6" w:rsidRDefault="006408F6" w:rsidP="00FE12C6">
            <w:pPr>
              <w:spacing w:after="0" w:line="240" w:lineRule="auto"/>
              <w:jc w:val="center"/>
              <w:rPr>
                <w:rFonts w:ascii="Times New Roman" w:hAnsi="Times New Roman"/>
                <w:b/>
                <w:bCs/>
                <w:iCs/>
              </w:rPr>
            </w:pPr>
            <w:r w:rsidRPr="00FE12C6">
              <w:rPr>
                <w:rFonts w:ascii="Times New Roman" w:hAnsi="Times New Roman"/>
                <w:b/>
                <w:bCs/>
                <w:iCs/>
              </w:rPr>
              <w:t>Методы оценки</w:t>
            </w:r>
          </w:p>
        </w:tc>
      </w:tr>
      <w:tr w:rsidR="006408F6" w:rsidRPr="00315F34" w14:paraId="4AA51B6D" w14:textId="77777777" w:rsidTr="00FE12C6">
        <w:trPr>
          <w:trHeight w:val="20"/>
        </w:trPr>
        <w:tc>
          <w:tcPr>
            <w:tcW w:w="1750" w:type="pct"/>
          </w:tcPr>
          <w:p w14:paraId="7C432A8B" w14:textId="77777777" w:rsidR="006408F6" w:rsidRPr="00315F34" w:rsidRDefault="006408F6" w:rsidP="00FE12C6">
            <w:pPr>
              <w:pStyle w:val="ConsPlusNormal"/>
              <w:rPr>
                <w:rFonts w:ascii="Times New Roman" w:hAnsi="Times New Roman"/>
                <w:bCs/>
                <w:i/>
              </w:rPr>
            </w:pPr>
            <w:r w:rsidRPr="00E36B02">
              <w:rPr>
                <w:rFonts w:ascii="Times New Roman" w:hAnsi="Times New Roman" w:cs="Times New Roman"/>
                <w:sz w:val="24"/>
                <w:szCs w:val="24"/>
              </w:rPr>
              <w:t>основные направления развития ключевых регионов мира на рубеже веков (XX и XXI вв.);</w:t>
            </w:r>
          </w:p>
        </w:tc>
        <w:tc>
          <w:tcPr>
            <w:tcW w:w="1507" w:type="pct"/>
          </w:tcPr>
          <w:p w14:paraId="37C41952" w14:textId="77777777"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воспроизводит основные направления и указывает особенности исторического пути развития регионов мира на рубеже веков (XX и XXI вв.)</w:t>
            </w:r>
          </w:p>
        </w:tc>
        <w:tc>
          <w:tcPr>
            <w:tcW w:w="1743" w:type="pct"/>
            <w:vMerge w:val="restart"/>
          </w:tcPr>
          <w:p w14:paraId="790C3E52"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устный опрос;</w:t>
            </w:r>
          </w:p>
          <w:p w14:paraId="65BFC054"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письменный зачет;</w:t>
            </w:r>
          </w:p>
          <w:p w14:paraId="08425021"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контрольная работа;</w:t>
            </w:r>
          </w:p>
          <w:p w14:paraId="7308ADE5" w14:textId="77777777" w:rsidR="006408F6"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подготовка и защита докладов, презентаций;</w:t>
            </w:r>
          </w:p>
          <w:p w14:paraId="2F0414F7" w14:textId="77777777" w:rsidR="006408F6" w:rsidRPr="000972F4" w:rsidRDefault="006408F6" w:rsidP="00FE12C6">
            <w:pPr>
              <w:suppressAutoHyphens/>
              <w:spacing w:after="0" w:line="240" w:lineRule="auto"/>
              <w:rPr>
                <w:rFonts w:ascii="Times New Roman" w:hAnsi="Times New Roman"/>
                <w:bCs/>
                <w:i/>
              </w:rPr>
            </w:pPr>
            <w:r>
              <w:rPr>
                <w:rFonts w:ascii="Times New Roman" w:hAnsi="Times New Roman"/>
                <w:iCs/>
                <w:sz w:val="24"/>
                <w:szCs w:val="24"/>
                <w:lang w:eastAsia="ar-SA"/>
              </w:rPr>
              <w:t>- дифференцированный зачет</w:t>
            </w:r>
          </w:p>
        </w:tc>
      </w:tr>
      <w:tr w:rsidR="006408F6" w:rsidRPr="00315F34" w14:paraId="6F639294" w14:textId="77777777" w:rsidTr="00FE12C6">
        <w:trPr>
          <w:trHeight w:val="20"/>
        </w:trPr>
        <w:tc>
          <w:tcPr>
            <w:tcW w:w="1750" w:type="pct"/>
          </w:tcPr>
          <w:p w14:paraId="3B19FA51" w14:textId="77777777" w:rsidR="006408F6" w:rsidRDefault="006408F6" w:rsidP="00FE12C6">
            <w:pPr>
              <w:pStyle w:val="ConsPlusNormal"/>
              <w:rPr>
                <w:rFonts w:ascii="Times New Roman" w:hAnsi="Times New Roman" w:cs="Times New Roman"/>
                <w:sz w:val="24"/>
                <w:szCs w:val="24"/>
              </w:rPr>
            </w:pPr>
            <w:r w:rsidRPr="00E36B02">
              <w:rPr>
                <w:rFonts w:ascii="Times New Roman" w:hAnsi="Times New Roman" w:cs="Times New Roman"/>
                <w:sz w:val="24"/>
                <w:szCs w:val="24"/>
              </w:rPr>
              <w:t>сущность и причины локальных, региональных, межгосударственных конфликтов в конце XX - начале XXI вв.;</w:t>
            </w:r>
          </w:p>
        </w:tc>
        <w:tc>
          <w:tcPr>
            <w:tcW w:w="1507" w:type="pct"/>
          </w:tcPr>
          <w:p w14:paraId="6EA4C778" w14:textId="77777777" w:rsidR="006408F6" w:rsidRPr="00784DC6" w:rsidRDefault="006408F6" w:rsidP="00FE12C6">
            <w:pPr>
              <w:spacing w:after="0" w:line="240" w:lineRule="auto"/>
              <w:rPr>
                <w:rFonts w:ascii="Times New Roman" w:hAnsi="Times New Roman"/>
                <w:iCs/>
                <w:sz w:val="24"/>
                <w:szCs w:val="24"/>
                <w:lang w:eastAsia="en-US"/>
              </w:rPr>
            </w:pPr>
            <w:r w:rsidRPr="00784DC6">
              <w:rPr>
                <w:rFonts w:ascii="Times New Roman" w:hAnsi="Times New Roman"/>
                <w:sz w:val="24"/>
                <w:szCs w:val="24"/>
              </w:rPr>
              <w:t xml:space="preserve">обучающийся </w:t>
            </w:r>
            <w:r w:rsidRPr="00784DC6">
              <w:rPr>
                <w:rFonts w:ascii="Times New Roman" w:hAnsi="Times New Roman"/>
                <w:iCs/>
                <w:sz w:val="24"/>
                <w:szCs w:val="24"/>
                <w:lang w:eastAsia="en-US"/>
              </w:rPr>
              <w:t>понимает и анализирует причины меж</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госу</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дарс</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твен</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ных конфликтов</w:t>
            </w:r>
            <w:r w:rsidRPr="00784DC6">
              <w:rPr>
                <w:rFonts w:ascii="Times New Roman" w:hAnsi="Times New Roman"/>
                <w:sz w:val="24"/>
                <w:szCs w:val="24"/>
              </w:rPr>
              <w:t xml:space="preserve"> XX - начала XXI вв.</w:t>
            </w:r>
            <w:r w:rsidRPr="00784DC6">
              <w:rPr>
                <w:rFonts w:ascii="Times New Roman" w:hAnsi="Times New Roman"/>
                <w:iCs/>
                <w:sz w:val="24"/>
                <w:szCs w:val="24"/>
                <w:lang w:eastAsia="en-US"/>
              </w:rPr>
              <w:t>;</w:t>
            </w:r>
          </w:p>
          <w:p w14:paraId="428542D3" w14:textId="77777777" w:rsidR="006408F6" w:rsidRPr="00784DC6" w:rsidRDefault="006408F6" w:rsidP="00FE12C6">
            <w:pPr>
              <w:tabs>
                <w:tab w:val="center" w:pos="4677"/>
                <w:tab w:val="right" w:pos="9355"/>
              </w:tabs>
              <w:autoSpaceDE w:val="0"/>
              <w:autoSpaceDN w:val="0"/>
              <w:adjustRightInd w:val="0"/>
              <w:spacing w:after="0" w:line="240" w:lineRule="auto"/>
              <w:rPr>
                <w:rFonts w:ascii="Times New Roman" w:hAnsi="Times New Roman"/>
                <w:sz w:val="24"/>
                <w:szCs w:val="24"/>
              </w:rPr>
            </w:pPr>
          </w:p>
        </w:tc>
        <w:tc>
          <w:tcPr>
            <w:tcW w:w="1743" w:type="pct"/>
            <w:vMerge/>
          </w:tcPr>
          <w:p w14:paraId="0D6178CA"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501FD9AF" w14:textId="77777777" w:rsidTr="00FE12C6">
        <w:trPr>
          <w:trHeight w:val="20"/>
        </w:trPr>
        <w:tc>
          <w:tcPr>
            <w:tcW w:w="1750" w:type="pct"/>
          </w:tcPr>
          <w:p w14:paraId="59FB369E" w14:textId="77777777" w:rsidR="006408F6" w:rsidRDefault="006408F6" w:rsidP="00FE12C6">
            <w:pPr>
              <w:pStyle w:val="ConsPlusNormal"/>
              <w:rPr>
                <w:rFonts w:ascii="Times New Roman" w:hAnsi="Times New Roman" w:cs="Times New Roman"/>
                <w:sz w:val="24"/>
                <w:szCs w:val="24"/>
              </w:rPr>
            </w:pPr>
            <w:r w:rsidRPr="00E36B02">
              <w:rPr>
                <w:rFonts w:ascii="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507" w:type="pct"/>
          </w:tcPr>
          <w:p w14:paraId="156B392C" w14:textId="77777777" w:rsidR="006408F6" w:rsidRPr="00784DC6" w:rsidRDefault="006408F6" w:rsidP="00FE12C6">
            <w:pPr>
              <w:tabs>
                <w:tab w:val="center" w:pos="4677"/>
                <w:tab w:val="right" w:pos="9355"/>
              </w:tabs>
              <w:autoSpaceDE w:val="0"/>
              <w:autoSpaceDN w:val="0"/>
              <w:adjustRightInd w:val="0"/>
              <w:spacing w:after="0" w:line="240" w:lineRule="auto"/>
              <w:rPr>
                <w:rFonts w:ascii="Times New Roman" w:hAnsi="Times New Roman"/>
                <w:sz w:val="24"/>
                <w:szCs w:val="24"/>
              </w:rPr>
            </w:pPr>
            <w:r w:rsidRPr="00784DC6">
              <w:rPr>
                <w:rFonts w:ascii="Times New Roman" w:hAnsi="Times New Roman"/>
                <w:sz w:val="24"/>
                <w:szCs w:val="24"/>
              </w:rPr>
              <w:t>обучающийся проводит анализ исторической информации политического и экономического развития ведущих государств и регионов мира</w:t>
            </w:r>
          </w:p>
        </w:tc>
        <w:tc>
          <w:tcPr>
            <w:tcW w:w="1743" w:type="pct"/>
            <w:vMerge/>
          </w:tcPr>
          <w:p w14:paraId="4D7D046E"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29CEC429" w14:textId="77777777" w:rsidTr="00FE12C6">
        <w:trPr>
          <w:trHeight w:val="20"/>
        </w:trPr>
        <w:tc>
          <w:tcPr>
            <w:tcW w:w="1750" w:type="pct"/>
          </w:tcPr>
          <w:p w14:paraId="70EEF3BA" w14:textId="77777777" w:rsidR="006408F6" w:rsidRDefault="006408F6" w:rsidP="00FE12C6">
            <w:pPr>
              <w:pStyle w:val="ConsPlusNormal"/>
              <w:rPr>
                <w:rFonts w:ascii="Times New Roman" w:hAnsi="Times New Roman" w:cs="Times New Roman"/>
                <w:sz w:val="24"/>
                <w:szCs w:val="24"/>
              </w:rPr>
            </w:pPr>
            <w:r w:rsidRPr="00E36B02">
              <w:rPr>
                <w:rFonts w:ascii="Times New Roman" w:hAnsi="Times New Roman" w:cs="Times New Roman"/>
                <w:sz w:val="24"/>
                <w:szCs w:val="24"/>
              </w:rPr>
              <w:t>назначение ООН, НАТО, ЕС и других организаций и основные направления их деятельности;</w:t>
            </w:r>
          </w:p>
        </w:tc>
        <w:tc>
          <w:tcPr>
            <w:tcW w:w="1507" w:type="pct"/>
          </w:tcPr>
          <w:p w14:paraId="1A0908A7" w14:textId="77777777"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дает оценку основных направлений деятельности международных организаций ООН, НАТО, ЕС и др.</w:t>
            </w:r>
          </w:p>
        </w:tc>
        <w:tc>
          <w:tcPr>
            <w:tcW w:w="1743" w:type="pct"/>
            <w:vMerge/>
          </w:tcPr>
          <w:p w14:paraId="679DBFAA"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14ECF637" w14:textId="77777777" w:rsidTr="00FE12C6">
        <w:trPr>
          <w:trHeight w:val="20"/>
        </w:trPr>
        <w:tc>
          <w:tcPr>
            <w:tcW w:w="1750" w:type="pct"/>
          </w:tcPr>
          <w:p w14:paraId="7C4825D8" w14:textId="77777777" w:rsidR="006408F6" w:rsidRDefault="006408F6" w:rsidP="00FE12C6">
            <w:pPr>
              <w:pStyle w:val="ConsPlusNormal"/>
              <w:rPr>
                <w:rFonts w:ascii="Times New Roman" w:hAnsi="Times New Roman" w:cs="Times New Roman"/>
                <w:sz w:val="24"/>
                <w:szCs w:val="24"/>
              </w:rPr>
            </w:pPr>
            <w:r w:rsidRPr="00E36B02">
              <w:rPr>
                <w:rFonts w:ascii="Times New Roman" w:hAnsi="Times New Roman" w:cs="Times New Roman"/>
                <w:sz w:val="24"/>
                <w:szCs w:val="24"/>
              </w:rPr>
              <w:t>роль науки, культуры и религии в сохранении и укреплении национальных и государственных традиций;</w:t>
            </w:r>
          </w:p>
        </w:tc>
        <w:tc>
          <w:tcPr>
            <w:tcW w:w="1507" w:type="pct"/>
          </w:tcPr>
          <w:p w14:paraId="76E0BE36" w14:textId="77777777"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дает определение причинно-следственных связей науки, культуры и религии в сохранении и укреплении национальных и государственных традиций</w:t>
            </w:r>
          </w:p>
        </w:tc>
        <w:tc>
          <w:tcPr>
            <w:tcW w:w="1743" w:type="pct"/>
            <w:vMerge/>
          </w:tcPr>
          <w:p w14:paraId="26EE0971"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7669893C" w14:textId="77777777" w:rsidTr="00FE12C6">
        <w:trPr>
          <w:trHeight w:val="20"/>
        </w:trPr>
        <w:tc>
          <w:tcPr>
            <w:tcW w:w="1750" w:type="pct"/>
          </w:tcPr>
          <w:p w14:paraId="61AE5E5D" w14:textId="77777777" w:rsidR="006408F6" w:rsidRDefault="006408F6" w:rsidP="00FE12C6">
            <w:pPr>
              <w:pStyle w:val="ConsPlusNormal"/>
              <w:rPr>
                <w:rFonts w:ascii="Times New Roman" w:hAnsi="Times New Roman" w:cs="Times New Roman"/>
                <w:sz w:val="24"/>
                <w:szCs w:val="24"/>
              </w:rPr>
            </w:pPr>
            <w:r w:rsidRPr="00E36B02">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c>
          <w:tcPr>
            <w:tcW w:w="1507" w:type="pct"/>
          </w:tcPr>
          <w:p w14:paraId="79671370" w14:textId="77777777"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демонстрирует знание нормативных, правовых и законодательных актов мирового и регионального значения</w:t>
            </w:r>
          </w:p>
        </w:tc>
        <w:tc>
          <w:tcPr>
            <w:tcW w:w="1743" w:type="pct"/>
            <w:vMerge/>
          </w:tcPr>
          <w:p w14:paraId="0261A0FC"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4B27D3F8" w14:textId="77777777" w:rsidTr="00FE12C6">
        <w:trPr>
          <w:trHeight w:val="20"/>
        </w:trPr>
        <w:tc>
          <w:tcPr>
            <w:tcW w:w="1750" w:type="pct"/>
          </w:tcPr>
          <w:p w14:paraId="49C2AAA6" w14:textId="77777777" w:rsidR="006408F6" w:rsidRPr="00315F34" w:rsidRDefault="006408F6" w:rsidP="00FE12C6">
            <w:pPr>
              <w:pStyle w:val="ConsPlusNormal"/>
              <w:rPr>
                <w:rFonts w:ascii="Times New Roman" w:hAnsi="Times New Roman"/>
                <w:bCs/>
                <w:i/>
              </w:rPr>
            </w:pPr>
            <w:r w:rsidRPr="00E36B02">
              <w:rPr>
                <w:rFonts w:ascii="Times New Roman" w:hAnsi="Times New Roman" w:cs="Times New Roman"/>
                <w:sz w:val="24"/>
                <w:szCs w:val="24"/>
              </w:rPr>
              <w:t xml:space="preserve">ориентироваться в современной экономической, политической и культурной </w:t>
            </w:r>
            <w:r w:rsidRPr="00E36B02">
              <w:rPr>
                <w:rFonts w:ascii="Times New Roman" w:hAnsi="Times New Roman" w:cs="Times New Roman"/>
                <w:sz w:val="24"/>
                <w:szCs w:val="24"/>
              </w:rPr>
              <w:lastRenderedPageBreak/>
              <w:t>ситуации в России и мире;</w:t>
            </w:r>
          </w:p>
        </w:tc>
        <w:tc>
          <w:tcPr>
            <w:tcW w:w="1507" w:type="pct"/>
          </w:tcPr>
          <w:p w14:paraId="4C1989C8" w14:textId="77777777"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lastRenderedPageBreak/>
              <w:t xml:space="preserve">обучающийся описывает и комментирует современную </w:t>
            </w:r>
            <w:r w:rsidRPr="00784DC6">
              <w:rPr>
                <w:rFonts w:ascii="Times New Roman" w:hAnsi="Times New Roman"/>
                <w:sz w:val="24"/>
                <w:szCs w:val="24"/>
              </w:rPr>
              <w:lastRenderedPageBreak/>
              <w:t>экономическую, политическую, культурную ситуацию в России и мире.</w:t>
            </w:r>
          </w:p>
        </w:tc>
        <w:tc>
          <w:tcPr>
            <w:tcW w:w="1743" w:type="pct"/>
            <w:vMerge w:val="restart"/>
          </w:tcPr>
          <w:p w14:paraId="0AC79194"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lastRenderedPageBreak/>
              <w:t>- устный опрос;</w:t>
            </w:r>
          </w:p>
          <w:p w14:paraId="25289F07"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письменный зачет;</w:t>
            </w:r>
          </w:p>
          <w:p w14:paraId="2269953A"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контрольная работа;</w:t>
            </w:r>
          </w:p>
          <w:p w14:paraId="478EA910" w14:textId="77777777" w:rsidR="006408F6"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lastRenderedPageBreak/>
              <w:t>- подготовка и защита докладов, презентаций;</w:t>
            </w:r>
          </w:p>
          <w:p w14:paraId="46F8A03B" w14:textId="77777777" w:rsidR="006408F6" w:rsidRPr="00B96A2C" w:rsidRDefault="006408F6" w:rsidP="00FE12C6">
            <w:pPr>
              <w:suppressAutoHyphens/>
              <w:spacing w:after="0" w:line="240" w:lineRule="auto"/>
              <w:rPr>
                <w:rFonts w:ascii="Times New Roman" w:hAnsi="Times New Roman"/>
                <w:bCs/>
                <w:sz w:val="24"/>
                <w:szCs w:val="24"/>
              </w:rPr>
            </w:pPr>
            <w:r>
              <w:rPr>
                <w:rFonts w:ascii="Times New Roman" w:hAnsi="Times New Roman"/>
                <w:iCs/>
                <w:sz w:val="24"/>
                <w:szCs w:val="24"/>
                <w:lang w:eastAsia="ar-SA"/>
              </w:rPr>
              <w:t>- дифференцированный зачет</w:t>
            </w:r>
          </w:p>
        </w:tc>
      </w:tr>
      <w:tr w:rsidR="006408F6" w:rsidRPr="00315F34" w14:paraId="4B679C21" w14:textId="77777777" w:rsidTr="00FE12C6">
        <w:trPr>
          <w:trHeight w:val="20"/>
        </w:trPr>
        <w:tc>
          <w:tcPr>
            <w:tcW w:w="1750" w:type="pct"/>
          </w:tcPr>
          <w:p w14:paraId="51FBB772" w14:textId="77777777" w:rsidR="006408F6" w:rsidRDefault="006408F6" w:rsidP="00FE12C6">
            <w:pPr>
              <w:pStyle w:val="ConsPlusNormal"/>
              <w:rPr>
                <w:rFonts w:ascii="Times New Roman" w:hAnsi="Times New Roman" w:cs="Times New Roman"/>
                <w:sz w:val="24"/>
                <w:szCs w:val="24"/>
              </w:rPr>
            </w:pPr>
            <w:r w:rsidRPr="00E36B02">
              <w:rPr>
                <w:rFonts w:ascii="Times New Roman" w:hAnsi="Times New Roman" w:cs="Times New Roman"/>
                <w:sz w:val="24"/>
                <w:szCs w:val="24"/>
              </w:rPr>
              <w:lastRenderedPageBreak/>
              <w:t>выявлять взаимосвязь российских, региональных, мировых социально-экономических, политических и культурных проблем;</w:t>
            </w:r>
          </w:p>
        </w:tc>
        <w:tc>
          <w:tcPr>
            <w:tcW w:w="1507" w:type="pct"/>
          </w:tcPr>
          <w:p w14:paraId="40B96EE6" w14:textId="77777777"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w:t>
            </w:r>
            <w:r>
              <w:rPr>
                <w:rFonts w:ascii="Times New Roman" w:hAnsi="Times New Roman"/>
                <w:sz w:val="24"/>
                <w:szCs w:val="24"/>
              </w:rPr>
              <w:t xml:space="preserve"> анализирует и характеризует взаимосвязь </w:t>
            </w:r>
            <w:r w:rsidRPr="00784DC6">
              <w:rPr>
                <w:rFonts w:ascii="Times New Roman" w:hAnsi="Times New Roman"/>
                <w:sz w:val="24"/>
                <w:szCs w:val="24"/>
              </w:rPr>
              <w:t>отечественных, региональных, мировых социально-экономических, политических и культурных проблем.</w:t>
            </w:r>
          </w:p>
        </w:tc>
        <w:tc>
          <w:tcPr>
            <w:tcW w:w="1743" w:type="pct"/>
            <w:vMerge/>
          </w:tcPr>
          <w:p w14:paraId="24E04945" w14:textId="77777777" w:rsidR="006408F6" w:rsidRDefault="006408F6" w:rsidP="00FE12C6">
            <w:pPr>
              <w:suppressAutoHyphens/>
              <w:spacing w:after="0" w:line="240" w:lineRule="auto"/>
              <w:rPr>
                <w:rFonts w:ascii="Times New Roman" w:hAnsi="Times New Roman"/>
                <w:iCs/>
                <w:sz w:val="24"/>
                <w:szCs w:val="24"/>
                <w:lang w:eastAsia="ar-SA"/>
              </w:rPr>
            </w:pPr>
          </w:p>
        </w:tc>
      </w:tr>
    </w:tbl>
    <w:p w14:paraId="60DD8371" w14:textId="77777777" w:rsidR="006408F6" w:rsidRPr="00315F34" w:rsidRDefault="006408F6" w:rsidP="006408F6">
      <w:pPr>
        <w:spacing w:after="0"/>
        <w:jc w:val="both"/>
        <w:rPr>
          <w:rFonts w:ascii="Times New Roman" w:hAnsi="Times New Roman"/>
          <w:b/>
          <w:szCs w:val="52"/>
        </w:rPr>
      </w:pPr>
    </w:p>
    <w:p w14:paraId="2D085DA5" w14:textId="77777777" w:rsidR="006408F6" w:rsidRPr="0037301B" w:rsidRDefault="006408F6" w:rsidP="006408F6">
      <w:pPr>
        <w:jc w:val="right"/>
        <w:rPr>
          <w:rFonts w:ascii="Times New Roman" w:hAnsi="Times New Roman"/>
          <w:b/>
          <w:sz w:val="20"/>
          <w:szCs w:val="48"/>
        </w:rPr>
      </w:pPr>
    </w:p>
    <w:p w14:paraId="34FD4361" w14:textId="77777777" w:rsidR="00EF4302" w:rsidRDefault="00EF4302">
      <w:pPr>
        <w:spacing w:after="160" w:line="259" w:lineRule="auto"/>
        <w:rPr>
          <w:rFonts w:ascii="Times New Roman" w:hAnsi="Times New Roman"/>
          <w:sz w:val="24"/>
          <w:szCs w:val="24"/>
        </w:rPr>
      </w:pPr>
      <w:r>
        <w:rPr>
          <w:rFonts w:ascii="Times New Roman" w:hAnsi="Times New Roman"/>
          <w:sz w:val="24"/>
          <w:szCs w:val="24"/>
        </w:rPr>
        <w:br w:type="page"/>
      </w:r>
    </w:p>
    <w:p w14:paraId="730EC22B" w14:textId="77777777" w:rsidR="0021005A" w:rsidRPr="0021005A" w:rsidRDefault="00DD6441" w:rsidP="0021005A">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3.3</w:t>
      </w:r>
    </w:p>
    <w:p w14:paraId="183BD4F9" w14:textId="77777777" w:rsidR="0021005A" w:rsidRPr="0021005A" w:rsidRDefault="00245B96" w:rsidP="0021005A">
      <w:pPr>
        <w:spacing w:after="0" w:line="240" w:lineRule="auto"/>
        <w:jc w:val="right"/>
        <w:rPr>
          <w:rFonts w:ascii="Times New Roman" w:hAnsi="Times New Roman"/>
          <w:sz w:val="24"/>
          <w:szCs w:val="24"/>
        </w:rPr>
      </w:pPr>
      <w:r>
        <w:rPr>
          <w:rFonts w:ascii="Times New Roman" w:hAnsi="Times New Roman"/>
          <w:sz w:val="24"/>
          <w:szCs w:val="24"/>
        </w:rPr>
        <w:t>к ПО</w:t>
      </w:r>
      <w:r w:rsidR="0021005A" w:rsidRPr="0021005A">
        <w:rPr>
          <w:rFonts w:ascii="Times New Roman" w:hAnsi="Times New Roman"/>
          <w:sz w:val="24"/>
          <w:szCs w:val="24"/>
        </w:rPr>
        <w:t>П-П по специальности</w:t>
      </w:r>
    </w:p>
    <w:p w14:paraId="4A6616EB" w14:textId="77777777" w:rsidR="0021005A" w:rsidRPr="0021005A" w:rsidRDefault="0021005A" w:rsidP="0021005A">
      <w:pPr>
        <w:spacing w:after="0" w:line="240" w:lineRule="auto"/>
        <w:jc w:val="right"/>
        <w:rPr>
          <w:rFonts w:ascii="Times New Roman" w:hAnsi="Times New Roman"/>
          <w:sz w:val="24"/>
          <w:szCs w:val="24"/>
        </w:rPr>
      </w:pPr>
      <w:r w:rsidRPr="0021005A">
        <w:rPr>
          <w:rFonts w:ascii="Times New Roman" w:hAnsi="Times New Roman"/>
          <w:sz w:val="24"/>
          <w:szCs w:val="24"/>
        </w:rPr>
        <w:t>08.02.10 Строительство железных дорог,</w:t>
      </w:r>
    </w:p>
    <w:p w14:paraId="498A13A1" w14:textId="77777777" w:rsidR="00EF4302" w:rsidRPr="0021005A" w:rsidRDefault="0021005A" w:rsidP="0021005A">
      <w:pPr>
        <w:spacing w:after="0" w:line="240" w:lineRule="auto"/>
        <w:jc w:val="right"/>
        <w:rPr>
          <w:rFonts w:ascii="Times New Roman" w:hAnsi="Times New Roman"/>
          <w:b/>
          <w:i/>
        </w:rPr>
      </w:pPr>
      <w:r w:rsidRPr="0021005A">
        <w:rPr>
          <w:rFonts w:ascii="Times New Roman" w:hAnsi="Times New Roman"/>
          <w:sz w:val="24"/>
          <w:szCs w:val="24"/>
        </w:rPr>
        <w:t>путь и путевое хозяйство</w:t>
      </w:r>
    </w:p>
    <w:p w14:paraId="511FF4A8" w14:textId="77777777" w:rsidR="00EF4302" w:rsidRDefault="00EF4302" w:rsidP="00EF4302">
      <w:pPr>
        <w:jc w:val="center"/>
        <w:rPr>
          <w:rFonts w:ascii="Times New Roman" w:hAnsi="Times New Roman"/>
          <w:b/>
          <w:i/>
        </w:rPr>
      </w:pPr>
    </w:p>
    <w:p w14:paraId="51F9C3D2" w14:textId="77777777" w:rsidR="00EF4302" w:rsidRDefault="00EF4302" w:rsidP="00EF4302">
      <w:pPr>
        <w:jc w:val="center"/>
        <w:rPr>
          <w:rFonts w:ascii="Times New Roman" w:hAnsi="Times New Roman"/>
          <w:b/>
          <w:i/>
        </w:rPr>
      </w:pPr>
    </w:p>
    <w:p w14:paraId="75DA339D" w14:textId="77777777" w:rsidR="00EF4302" w:rsidRDefault="00EF4302" w:rsidP="00EF4302">
      <w:pPr>
        <w:jc w:val="center"/>
        <w:rPr>
          <w:rFonts w:ascii="Times New Roman" w:hAnsi="Times New Roman"/>
          <w:b/>
          <w:i/>
        </w:rPr>
      </w:pPr>
    </w:p>
    <w:p w14:paraId="4EFB168E" w14:textId="77777777" w:rsidR="00245F5C" w:rsidRDefault="00245F5C" w:rsidP="00EF4302">
      <w:pPr>
        <w:jc w:val="center"/>
        <w:rPr>
          <w:rFonts w:ascii="Times New Roman" w:hAnsi="Times New Roman"/>
          <w:b/>
          <w:i/>
        </w:rPr>
      </w:pPr>
    </w:p>
    <w:p w14:paraId="119D1DA1" w14:textId="77777777" w:rsidR="00245F5C" w:rsidRDefault="00245F5C" w:rsidP="00EF4302">
      <w:pPr>
        <w:jc w:val="center"/>
        <w:rPr>
          <w:rFonts w:ascii="Times New Roman" w:hAnsi="Times New Roman"/>
          <w:b/>
          <w:i/>
        </w:rPr>
      </w:pPr>
    </w:p>
    <w:p w14:paraId="53866D5F" w14:textId="77777777" w:rsidR="00245F5C" w:rsidRDefault="00245F5C" w:rsidP="00EF4302">
      <w:pPr>
        <w:jc w:val="center"/>
        <w:rPr>
          <w:rFonts w:ascii="Times New Roman" w:hAnsi="Times New Roman"/>
          <w:b/>
          <w:i/>
        </w:rPr>
      </w:pPr>
    </w:p>
    <w:p w14:paraId="671EC514" w14:textId="77777777" w:rsidR="00245F5C" w:rsidRPr="00315F34" w:rsidRDefault="00245F5C" w:rsidP="00EF4302">
      <w:pPr>
        <w:jc w:val="center"/>
        <w:rPr>
          <w:rFonts w:ascii="Times New Roman" w:hAnsi="Times New Roman"/>
          <w:b/>
          <w:i/>
        </w:rPr>
      </w:pPr>
    </w:p>
    <w:p w14:paraId="227B7BDD" w14:textId="77777777" w:rsidR="00EF4302" w:rsidRPr="00315F34" w:rsidRDefault="00EF4302" w:rsidP="00EF4302">
      <w:pPr>
        <w:jc w:val="center"/>
        <w:rPr>
          <w:rFonts w:ascii="Times New Roman" w:hAnsi="Times New Roman"/>
          <w:b/>
          <w:i/>
        </w:rPr>
      </w:pPr>
    </w:p>
    <w:p w14:paraId="764BA0D4" w14:textId="4F2E9A57" w:rsidR="00EF4302" w:rsidRPr="00315F34" w:rsidRDefault="00D62BBE" w:rsidP="00EF4302">
      <w:pPr>
        <w:jc w:val="center"/>
        <w:rPr>
          <w:rFonts w:ascii="Times New Roman" w:hAnsi="Times New Roman"/>
          <w:b/>
          <w:sz w:val="24"/>
          <w:szCs w:val="24"/>
        </w:rPr>
      </w:pPr>
      <w:r>
        <w:rPr>
          <w:rFonts w:ascii="Times New Roman" w:hAnsi="Times New Roman"/>
          <w:b/>
          <w:sz w:val="24"/>
          <w:szCs w:val="24"/>
        </w:rPr>
        <w:t xml:space="preserve">ПРИМЕРНАЯ </w:t>
      </w:r>
      <w:r w:rsidR="00EF4302" w:rsidRPr="00315F34">
        <w:rPr>
          <w:rFonts w:ascii="Times New Roman" w:hAnsi="Times New Roman"/>
          <w:b/>
          <w:sz w:val="24"/>
          <w:szCs w:val="24"/>
        </w:rPr>
        <w:t>РАБОЧАЯ ПРОГРАММА УЧЕБНОЙ ДИСЦИПЛИНЫ</w:t>
      </w:r>
    </w:p>
    <w:p w14:paraId="4E65D329" w14:textId="77777777" w:rsidR="00EF4302" w:rsidRPr="00C974DF" w:rsidRDefault="00EF4302" w:rsidP="00EF4302">
      <w:pPr>
        <w:spacing w:after="0"/>
        <w:jc w:val="center"/>
        <w:rPr>
          <w:rFonts w:ascii="Times New Roman" w:hAnsi="Times New Roman"/>
          <w:b/>
          <w:iCs/>
          <w:sz w:val="24"/>
          <w:szCs w:val="24"/>
        </w:rPr>
      </w:pPr>
      <w:r>
        <w:rPr>
          <w:rFonts w:ascii="Times New Roman" w:hAnsi="Times New Roman"/>
          <w:b/>
          <w:iCs/>
          <w:sz w:val="24"/>
          <w:szCs w:val="24"/>
        </w:rPr>
        <w:t xml:space="preserve">ОГСЭ.03 </w:t>
      </w:r>
      <w:r w:rsidR="006205FF">
        <w:rPr>
          <w:rFonts w:ascii="Times New Roman" w:hAnsi="Times New Roman"/>
          <w:b/>
          <w:iCs/>
          <w:sz w:val="24"/>
          <w:szCs w:val="24"/>
        </w:rPr>
        <w:t>Иностранный язык</w:t>
      </w:r>
    </w:p>
    <w:p w14:paraId="3362A656" w14:textId="77777777" w:rsidR="00EF4302" w:rsidRPr="00315F34" w:rsidRDefault="00EF4302" w:rsidP="00EF4302">
      <w:pPr>
        <w:jc w:val="center"/>
        <w:rPr>
          <w:rFonts w:ascii="Times New Roman" w:hAnsi="Times New Roman"/>
          <w:b/>
          <w:i/>
        </w:rPr>
      </w:pPr>
    </w:p>
    <w:p w14:paraId="6A93EDEF" w14:textId="77777777" w:rsidR="00EF4302" w:rsidRDefault="00EF4302" w:rsidP="00EF4302">
      <w:pPr>
        <w:rPr>
          <w:rFonts w:ascii="Times New Roman" w:hAnsi="Times New Roman"/>
          <w:b/>
          <w:i/>
        </w:rPr>
      </w:pPr>
    </w:p>
    <w:p w14:paraId="481BC89C" w14:textId="77777777" w:rsidR="00EF4302" w:rsidRDefault="00EF4302" w:rsidP="00EF4302">
      <w:pPr>
        <w:rPr>
          <w:rFonts w:ascii="Times New Roman" w:hAnsi="Times New Roman"/>
          <w:b/>
          <w:i/>
        </w:rPr>
      </w:pPr>
    </w:p>
    <w:p w14:paraId="6CEBD9E4" w14:textId="77777777" w:rsidR="00EF4302" w:rsidRDefault="00EF4302" w:rsidP="00EF4302">
      <w:pPr>
        <w:rPr>
          <w:rFonts w:ascii="Times New Roman" w:hAnsi="Times New Roman"/>
          <w:b/>
          <w:i/>
        </w:rPr>
      </w:pPr>
    </w:p>
    <w:p w14:paraId="2F12FC23" w14:textId="77777777" w:rsidR="00EF4302" w:rsidRDefault="00EF4302" w:rsidP="00EF4302">
      <w:pPr>
        <w:rPr>
          <w:rFonts w:ascii="Times New Roman" w:hAnsi="Times New Roman"/>
          <w:b/>
          <w:i/>
        </w:rPr>
      </w:pPr>
    </w:p>
    <w:p w14:paraId="065F8B62" w14:textId="77777777" w:rsidR="00EF4302" w:rsidRDefault="00EF4302" w:rsidP="00EF4302">
      <w:pPr>
        <w:rPr>
          <w:rFonts w:ascii="Times New Roman" w:hAnsi="Times New Roman"/>
          <w:b/>
          <w:i/>
        </w:rPr>
      </w:pPr>
    </w:p>
    <w:p w14:paraId="1A72D8B7" w14:textId="77777777" w:rsidR="00EF4302" w:rsidRDefault="00EF4302" w:rsidP="00EF4302">
      <w:pPr>
        <w:rPr>
          <w:rFonts w:ascii="Times New Roman" w:hAnsi="Times New Roman"/>
          <w:b/>
          <w:i/>
        </w:rPr>
      </w:pPr>
    </w:p>
    <w:p w14:paraId="42F09B1A" w14:textId="77777777" w:rsidR="00EF4302" w:rsidRDefault="00EF4302" w:rsidP="00EF4302">
      <w:pPr>
        <w:rPr>
          <w:rFonts w:ascii="Times New Roman" w:hAnsi="Times New Roman"/>
          <w:b/>
          <w:i/>
        </w:rPr>
      </w:pPr>
    </w:p>
    <w:p w14:paraId="237B1E3F" w14:textId="77777777" w:rsidR="00EF4302" w:rsidRPr="00315F34" w:rsidRDefault="00EF4302" w:rsidP="00EF4302">
      <w:pPr>
        <w:rPr>
          <w:rFonts w:ascii="Times New Roman" w:hAnsi="Times New Roman"/>
          <w:b/>
          <w:i/>
        </w:rPr>
      </w:pPr>
    </w:p>
    <w:p w14:paraId="45441CA5" w14:textId="77777777" w:rsidR="00EF4302" w:rsidRDefault="00EF4302" w:rsidP="00EF4302">
      <w:pPr>
        <w:rPr>
          <w:rFonts w:ascii="Times New Roman" w:hAnsi="Times New Roman"/>
          <w:b/>
          <w:i/>
        </w:rPr>
      </w:pPr>
    </w:p>
    <w:p w14:paraId="610BC3E6" w14:textId="77777777" w:rsidR="00245F5C" w:rsidRDefault="00245F5C" w:rsidP="00EF4302">
      <w:pPr>
        <w:rPr>
          <w:rFonts w:ascii="Times New Roman" w:hAnsi="Times New Roman"/>
          <w:b/>
          <w:i/>
        </w:rPr>
      </w:pPr>
    </w:p>
    <w:p w14:paraId="1B674638" w14:textId="77777777" w:rsidR="00245F5C" w:rsidRDefault="00245F5C" w:rsidP="00EF4302">
      <w:pPr>
        <w:rPr>
          <w:rFonts w:ascii="Times New Roman" w:hAnsi="Times New Roman"/>
          <w:b/>
          <w:i/>
        </w:rPr>
      </w:pPr>
    </w:p>
    <w:p w14:paraId="63FD88E4" w14:textId="77777777" w:rsidR="00245F5C" w:rsidRPr="00315F34" w:rsidRDefault="00245F5C" w:rsidP="00EF4302">
      <w:pPr>
        <w:rPr>
          <w:rFonts w:ascii="Times New Roman" w:hAnsi="Times New Roman"/>
          <w:b/>
          <w:i/>
        </w:rPr>
      </w:pPr>
    </w:p>
    <w:p w14:paraId="107975A9" w14:textId="77777777" w:rsidR="00EF4302" w:rsidRPr="00315F34" w:rsidRDefault="00EF4302" w:rsidP="00EF4302">
      <w:pPr>
        <w:rPr>
          <w:rFonts w:ascii="Times New Roman" w:hAnsi="Times New Roman"/>
          <w:b/>
          <w:i/>
        </w:rPr>
      </w:pPr>
    </w:p>
    <w:p w14:paraId="1EA39E47" w14:textId="77777777" w:rsidR="00EF4302" w:rsidRPr="00315F34" w:rsidRDefault="00EF4302" w:rsidP="00EF4302">
      <w:pPr>
        <w:rPr>
          <w:rFonts w:ascii="Times New Roman" w:hAnsi="Times New Roman"/>
          <w:b/>
          <w:i/>
        </w:rPr>
      </w:pPr>
    </w:p>
    <w:p w14:paraId="05FBC105" w14:textId="77777777" w:rsidR="00EF4302" w:rsidRPr="00315F34" w:rsidRDefault="00EF4302" w:rsidP="00EF4302">
      <w:pPr>
        <w:rPr>
          <w:rFonts w:ascii="Times New Roman" w:hAnsi="Times New Roman"/>
          <w:b/>
          <w:i/>
        </w:rPr>
      </w:pPr>
    </w:p>
    <w:p w14:paraId="26288B46" w14:textId="6F39BD17" w:rsidR="00245F5C" w:rsidRPr="00245F5C" w:rsidRDefault="00EF4302" w:rsidP="00245F5C">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sidR="006205FF">
        <w:rPr>
          <w:rFonts w:ascii="Times New Roman" w:hAnsi="Times New Roman"/>
          <w:b/>
          <w:bCs/>
          <w:iCs/>
          <w:sz w:val="24"/>
          <w:szCs w:val="24"/>
        </w:rPr>
        <w:t>23</w:t>
      </w:r>
      <w:r>
        <w:rPr>
          <w:rFonts w:ascii="Times New Roman" w:hAnsi="Times New Roman"/>
          <w:b/>
          <w:bCs/>
          <w:iCs/>
          <w:sz w:val="24"/>
          <w:szCs w:val="24"/>
        </w:rPr>
        <w:t xml:space="preserve"> </w:t>
      </w:r>
      <w:r w:rsidRPr="00C974DF">
        <w:rPr>
          <w:rFonts w:ascii="Times New Roman" w:hAnsi="Times New Roman"/>
          <w:b/>
          <w:bCs/>
          <w:iCs/>
          <w:sz w:val="24"/>
          <w:szCs w:val="24"/>
        </w:rPr>
        <w:t>г</w:t>
      </w:r>
      <w:r w:rsidR="000E1507">
        <w:rPr>
          <w:rFonts w:ascii="Times New Roman" w:hAnsi="Times New Roman"/>
          <w:b/>
          <w:bCs/>
          <w:iCs/>
          <w:sz w:val="24"/>
          <w:szCs w:val="24"/>
        </w:rPr>
        <w:t>од</w:t>
      </w:r>
      <w:r w:rsidRPr="00C974DF">
        <w:rPr>
          <w:rFonts w:ascii="Times New Roman" w:hAnsi="Times New Roman"/>
          <w:b/>
          <w:bCs/>
          <w:iCs/>
        </w:rPr>
        <w:br w:type="page"/>
      </w:r>
      <w:r w:rsidR="00245F5C" w:rsidRPr="00245F5C">
        <w:rPr>
          <w:rFonts w:ascii="Times New Roman" w:hAnsi="Times New Roman"/>
          <w:b/>
          <w:iCs/>
          <w:sz w:val="24"/>
          <w:szCs w:val="24"/>
        </w:rPr>
        <w:lastRenderedPageBreak/>
        <w:t>СОДЕРЖАНИЕ</w:t>
      </w:r>
    </w:p>
    <w:p w14:paraId="7C73C794" w14:textId="77777777" w:rsidR="00245F5C" w:rsidRPr="00245F5C" w:rsidRDefault="00245F5C" w:rsidP="00245F5C">
      <w:pPr>
        <w:spacing w:after="0" w:line="240" w:lineRule="auto"/>
        <w:jc w:val="center"/>
        <w:rPr>
          <w:rFonts w:ascii="Times New Roman" w:hAnsi="Times New Roman"/>
          <w:b/>
          <w:iCs/>
          <w:sz w:val="24"/>
          <w:szCs w:val="24"/>
        </w:rPr>
      </w:pPr>
    </w:p>
    <w:p w14:paraId="00BC8017" w14:textId="77777777" w:rsidR="00245F5C" w:rsidRPr="00245F5C" w:rsidRDefault="00245F5C" w:rsidP="00245F5C">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45F5C" w:rsidRPr="00245F5C" w14:paraId="67DF31D6" w14:textId="77777777" w:rsidTr="00A24456">
        <w:tc>
          <w:tcPr>
            <w:tcW w:w="8080" w:type="dxa"/>
          </w:tcPr>
          <w:p w14:paraId="5A8AA7A1"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 xml:space="preserve">1. ОБЩАЯ ХАРАКТЕРИСТИКА </w:t>
            </w:r>
            <w:r w:rsidRPr="00245F5C">
              <w:rPr>
                <w:rFonts w:ascii="Times New Roman" w:hAnsi="Times New Roman"/>
                <w:b/>
                <w:color w:val="000000"/>
                <w:sz w:val="24"/>
                <w:szCs w:val="24"/>
              </w:rPr>
              <w:t>РАБОЧЕЙ ПРОГРАММЫ</w:t>
            </w:r>
            <w:r w:rsidRPr="00245F5C">
              <w:rPr>
                <w:rFonts w:ascii="Times New Roman" w:hAnsi="Times New Roman"/>
                <w:b/>
                <w:sz w:val="24"/>
                <w:szCs w:val="24"/>
              </w:rPr>
              <w:t xml:space="preserve"> УЧЕБНОЙ ДИСЦИПЛИНЫ</w:t>
            </w:r>
          </w:p>
          <w:p w14:paraId="144DAAF3"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02A3FAF5"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r w:rsidR="00245F5C" w:rsidRPr="00245F5C" w14:paraId="250971E5" w14:textId="77777777" w:rsidTr="00A24456">
        <w:tc>
          <w:tcPr>
            <w:tcW w:w="8080" w:type="dxa"/>
          </w:tcPr>
          <w:p w14:paraId="7887DEB8"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2. СТРУКТУРА И СОДЕРЖАНИЕ УЧЕБНОЙ ДИСЦИПЛИНЫ</w:t>
            </w:r>
          </w:p>
          <w:p w14:paraId="0F7832FB"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11487DA9"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r w:rsidR="00245F5C" w:rsidRPr="00245F5C" w14:paraId="2F6213B8" w14:textId="77777777" w:rsidTr="00A24456">
        <w:tc>
          <w:tcPr>
            <w:tcW w:w="8080" w:type="dxa"/>
          </w:tcPr>
          <w:p w14:paraId="76632C30"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3. УСЛОВИЯ РЕАЛИЗАЦИИ УЧЕБНОЙ ДИСЦИПЛИНЫ</w:t>
            </w:r>
          </w:p>
          <w:p w14:paraId="55A33103"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709C186D"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r w:rsidR="00245F5C" w:rsidRPr="00245F5C" w14:paraId="2D4A249E" w14:textId="77777777" w:rsidTr="00A24456">
        <w:tc>
          <w:tcPr>
            <w:tcW w:w="8080" w:type="dxa"/>
          </w:tcPr>
          <w:p w14:paraId="609B5913"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4. КОНТРОЛЬ И ОЦЕНКА РЕЗУЛЬТАТОВ ОСВОЕНИЯ УЧЕБНОЙ ДИСЦИПЛИНЫ</w:t>
            </w:r>
          </w:p>
          <w:p w14:paraId="42B528EF"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3AF03C68"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bl>
    <w:p w14:paraId="106B9C24" w14:textId="77777777" w:rsidR="00245F5C" w:rsidRDefault="00245F5C" w:rsidP="00245F5C">
      <w:pPr>
        <w:spacing w:after="0" w:line="240" w:lineRule="auto"/>
      </w:pPr>
    </w:p>
    <w:p w14:paraId="0B51C349" w14:textId="77777777" w:rsidR="00245F5C" w:rsidRDefault="00EF4302" w:rsidP="00245F5C">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245F5C">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FA1F1F">
        <w:rPr>
          <w:rFonts w:ascii="Times New Roman" w:hAnsi="Times New Roman"/>
          <w:b/>
          <w:sz w:val="24"/>
          <w:szCs w:val="24"/>
        </w:rPr>
        <w:t>РАБОЧЕЙ ПРОГРАММЫ</w:t>
      </w:r>
      <w:r w:rsidRPr="00315F34">
        <w:rPr>
          <w:rFonts w:ascii="Times New Roman" w:hAnsi="Times New Roman"/>
          <w:b/>
          <w:sz w:val="24"/>
          <w:szCs w:val="24"/>
        </w:rPr>
        <w:t xml:space="preserve"> </w:t>
      </w:r>
    </w:p>
    <w:p w14:paraId="5ABD6F74" w14:textId="77777777" w:rsidR="00EF4302" w:rsidRPr="00315F34" w:rsidRDefault="00EF4302" w:rsidP="00245F5C">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3069AE3A" w14:textId="21E16017" w:rsidR="00EF4302" w:rsidRPr="00315F34" w:rsidRDefault="000E1507" w:rsidP="00245F5C">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EF4302">
        <w:rPr>
          <w:rFonts w:ascii="Times New Roman" w:hAnsi="Times New Roman"/>
          <w:b/>
          <w:sz w:val="24"/>
          <w:szCs w:val="24"/>
        </w:rPr>
        <w:t xml:space="preserve">ОГСЭ.03 </w:t>
      </w:r>
      <w:r w:rsidR="006205FF">
        <w:rPr>
          <w:rFonts w:ascii="Times New Roman" w:hAnsi="Times New Roman"/>
          <w:b/>
          <w:sz w:val="24"/>
          <w:szCs w:val="24"/>
        </w:rPr>
        <w:t>Иностранный язык</w:t>
      </w:r>
      <w:r>
        <w:rPr>
          <w:rFonts w:ascii="Times New Roman" w:hAnsi="Times New Roman"/>
          <w:b/>
          <w:sz w:val="24"/>
          <w:szCs w:val="24"/>
        </w:rPr>
        <w:t>»</w:t>
      </w:r>
    </w:p>
    <w:p w14:paraId="614DAEED" w14:textId="77777777" w:rsidR="00245F5C" w:rsidRDefault="00245F5C" w:rsidP="00245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C3C9B5A" w14:textId="77777777" w:rsidR="00EF4302" w:rsidRPr="00315F34" w:rsidRDefault="00EF4302" w:rsidP="00245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C20C30F" w14:textId="77777777" w:rsidR="00EF4302" w:rsidRPr="00277EA6" w:rsidRDefault="00EF4302" w:rsidP="00245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ОГСЭ.03 Иностранный язык</w:t>
      </w:r>
      <w:r w:rsidRPr="00277EA6">
        <w:rPr>
          <w:rFonts w:ascii="Times New Roman" w:hAnsi="Times New Roman"/>
          <w:sz w:val="24"/>
          <w:szCs w:val="24"/>
        </w:rPr>
        <w:t xml:space="preserve"> является обязательной частью общего гуманитарного и с</w:t>
      </w:r>
      <w:r w:rsidR="006205FF">
        <w:rPr>
          <w:rFonts w:ascii="Times New Roman" w:hAnsi="Times New Roman"/>
          <w:sz w:val="24"/>
          <w:szCs w:val="24"/>
        </w:rPr>
        <w:t>оциально-экономического цикла ПО</w:t>
      </w:r>
      <w:r w:rsidRPr="00277EA6">
        <w:rPr>
          <w:rFonts w:ascii="Times New Roman" w:hAnsi="Times New Roman"/>
          <w:sz w:val="24"/>
          <w:szCs w:val="24"/>
        </w:rPr>
        <w:t>П-П</w:t>
      </w:r>
      <w:r w:rsidRPr="00277EA6">
        <w:rPr>
          <w:rFonts w:ascii="Times New Roman" w:hAnsi="Times New Roman"/>
          <w:sz w:val="24"/>
          <w:szCs w:val="24"/>
        </w:rPr>
        <w:b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4FE7D790" w14:textId="73179127" w:rsidR="00EF4302" w:rsidRPr="00315F34" w:rsidRDefault="00EF4302" w:rsidP="00245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00577480">
        <w:rPr>
          <w:rFonts w:ascii="Times New Roman" w:hAnsi="Times New Roman"/>
          <w:sz w:val="24"/>
          <w:szCs w:val="24"/>
        </w:rPr>
        <w:t xml:space="preserve">01, ОК 02, </w:t>
      </w:r>
      <w:r w:rsidR="00465D49">
        <w:rPr>
          <w:rFonts w:ascii="Times New Roman" w:hAnsi="Times New Roman"/>
          <w:sz w:val="24"/>
          <w:szCs w:val="24"/>
        </w:rPr>
        <w:t>ПК 3.1.</w:t>
      </w:r>
    </w:p>
    <w:p w14:paraId="0C45833C" w14:textId="77777777" w:rsidR="00EF4302" w:rsidRPr="00315F34" w:rsidRDefault="00EF4302" w:rsidP="00245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1C8590E" w14:textId="77777777" w:rsidR="00EF4302" w:rsidRPr="00315F34" w:rsidRDefault="00EF4302" w:rsidP="00245F5C">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E0D5A22" w14:textId="77777777" w:rsidR="00EF4302" w:rsidRDefault="00EF4302" w:rsidP="00245F5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4678"/>
      </w:tblGrid>
      <w:tr w:rsidR="009450F3" w:rsidRPr="006F7E10" w14:paraId="58E6AB70" w14:textId="77777777" w:rsidTr="001765EE">
        <w:trPr>
          <w:trHeight w:val="20"/>
        </w:trPr>
        <w:tc>
          <w:tcPr>
            <w:tcW w:w="1101" w:type="dxa"/>
            <w:tcBorders>
              <w:top w:val="single" w:sz="4" w:space="0" w:color="auto"/>
              <w:left w:val="single" w:sz="4" w:space="0" w:color="auto"/>
              <w:bottom w:val="single" w:sz="4" w:space="0" w:color="auto"/>
              <w:right w:val="single" w:sz="4" w:space="0" w:color="auto"/>
            </w:tcBorders>
            <w:vAlign w:val="center"/>
          </w:tcPr>
          <w:p w14:paraId="4147A158" w14:textId="77777777" w:rsidR="009450F3" w:rsidRPr="006F7E10" w:rsidRDefault="009450F3" w:rsidP="0087670D">
            <w:pPr>
              <w:suppressAutoHyphens/>
              <w:spacing w:after="0" w:line="240" w:lineRule="auto"/>
              <w:jc w:val="center"/>
              <w:rPr>
                <w:rFonts w:ascii="Times New Roman" w:hAnsi="Times New Roman"/>
                <w:sz w:val="20"/>
                <w:szCs w:val="20"/>
              </w:rPr>
            </w:pPr>
            <w:r w:rsidRPr="006F7E10">
              <w:rPr>
                <w:rFonts w:ascii="Times New Roman" w:hAnsi="Times New Roman"/>
                <w:sz w:val="20"/>
                <w:szCs w:val="20"/>
              </w:rPr>
              <w:t>Код</w:t>
            </w:r>
          </w:p>
          <w:p w14:paraId="74058262" w14:textId="77777777" w:rsidR="009450F3" w:rsidRPr="006F7E10" w:rsidRDefault="009450F3" w:rsidP="0087670D">
            <w:pPr>
              <w:suppressAutoHyphens/>
              <w:spacing w:after="0" w:line="240" w:lineRule="auto"/>
              <w:jc w:val="center"/>
              <w:rPr>
                <w:rFonts w:ascii="Times New Roman" w:hAnsi="Times New Roman"/>
                <w:sz w:val="20"/>
                <w:szCs w:val="20"/>
              </w:rPr>
            </w:pPr>
            <w:r w:rsidRPr="006F7E10">
              <w:rPr>
                <w:rFonts w:ascii="Times New Roman" w:hAnsi="Times New Roman"/>
                <w:sz w:val="20"/>
                <w:szCs w:val="20"/>
              </w:rPr>
              <w:t>ПК, ОК</w:t>
            </w:r>
          </w:p>
        </w:tc>
        <w:tc>
          <w:tcPr>
            <w:tcW w:w="3685" w:type="dxa"/>
            <w:tcBorders>
              <w:top w:val="single" w:sz="4" w:space="0" w:color="auto"/>
              <w:left w:val="single" w:sz="4" w:space="0" w:color="auto"/>
              <w:bottom w:val="single" w:sz="4" w:space="0" w:color="auto"/>
              <w:right w:val="single" w:sz="4" w:space="0" w:color="auto"/>
            </w:tcBorders>
          </w:tcPr>
          <w:p w14:paraId="37E8D0EE" w14:textId="77777777" w:rsidR="009450F3" w:rsidRPr="006F7E10" w:rsidRDefault="009450F3" w:rsidP="0087670D">
            <w:pPr>
              <w:suppressAutoHyphens/>
              <w:spacing w:after="0" w:line="240" w:lineRule="auto"/>
              <w:jc w:val="center"/>
              <w:rPr>
                <w:rFonts w:ascii="Times New Roman" w:hAnsi="Times New Roman"/>
                <w:sz w:val="20"/>
                <w:szCs w:val="20"/>
              </w:rPr>
            </w:pPr>
            <w:r w:rsidRPr="006F7E10">
              <w:rPr>
                <w:rFonts w:ascii="Times New Roman" w:hAnsi="Times New Roman"/>
                <w:sz w:val="20"/>
                <w:szCs w:val="20"/>
              </w:rPr>
              <w:t>Умения</w:t>
            </w:r>
          </w:p>
        </w:tc>
        <w:tc>
          <w:tcPr>
            <w:tcW w:w="4678" w:type="dxa"/>
            <w:tcBorders>
              <w:top w:val="single" w:sz="4" w:space="0" w:color="auto"/>
              <w:left w:val="single" w:sz="4" w:space="0" w:color="auto"/>
              <w:bottom w:val="single" w:sz="4" w:space="0" w:color="auto"/>
              <w:right w:val="single" w:sz="4" w:space="0" w:color="auto"/>
            </w:tcBorders>
          </w:tcPr>
          <w:p w14:paraId="22A96DD1" w14:textId="77777777" w:rsidR="009450F3" w:rsidRPr="006F7E10" w:rsidRDefault="009450F3" w:rsidP="0087670D">
            <w:pPr>
              <w:suppressAutoHyphens/>
              <w:spacing w:after="0" w:line="240" w:lineRule="auto"/>
              <w:jc w:val="center"/>
              <w:rPr>
                <w:rFonts w:ascii="Times New Roman" w:hAnsi="Times New Roman"/>
                <w:sz w:val="20"/>
                <w:szCs w:val="20"/>
              </w:rPr>
            </w:pPr>
            <w:r w:rsidRPr="006F7E10">
              <w:rPr>
                <w:rFonts w:ascii="Times New Roman" w:hAnsi="Times New Roman"/>
                <w:sz w:val="20"/>
                <w:szCs w:val="20"/>
              </w:rPr>
              <w:t>Знания</w:t>
            </w:r>
          </w:p>
        </w:tc>
      </w:tr>
      <w:tr w:rsidR="009450F3" w:rsidRPr="006F7E10" w14:paraId="40C77A95" w14:textId="77777777" w:rsidTr="001765EE">
        <w:trPr>
          <w:trHeight w:val="20"/>
        </w:trPr>
        <w:tc>
          <w:tcPr>
            <w:tcW w:w="1101" w:type="dxa"/>
            <w:tcBorders>
              <w:top w:val="single" w:sz="4" w:space="0" w:color="auto"/>
              <w:left w:val="single" w:sz="4" w:space="0" w:color="auto"/>
              <w:right w:val="single" w:sz="4" w:space="0" w:color="auto"/>
            </w:tcBorders>
            <w:vAlign w:val="center"/>
          </w:tcPr>
          <w:p w14:paraId="0B9A9524" w14:textId="77777777" w:rsidR="009450F3" w:rsidRPr="006F7E10" w:rsidRDefault="009450F3" w:rsidP="0087670D">
            <w:pPr>
              <w:suppressAutoHyphens/>
              <w:spacing w:after="0" w:line="240" w:lineRule="auto"/>
              <w:jc w:val="center"/>
              <w:rPr>
                <w:rFonts w:ascii="Times New Roman" w:hAnsi="Times New Roman"/>
                <w:sz w:val="20"/>
                <w:szCs w:val="20"/>
              </w:rPr>
            </w:pPr>
            <w:r w:rsidRPr="006F7E10">
              <w:rPr>
                <w:rFonts w:ascii="Times New Roman" w:hAnsi="Times New Roman"/>
                <w:sz w:val="20"/>
                <w:szCs w:val="20"/>
              </w:rPr>
              <w:t>ПК 3.1</w:t>
            </w:r>
          </w:p>
        </w:tc>
        <w:tc>
          <w:tcPr>
            <w:tcW w:w="3685" w:type="dxa"/>
            <w:tcBorders>
              <w:top w:val="single" w:sz="4" w:space="0" w:color="auto"/>
              <w:left w:val="single" w:sz="4" w:space="0" w:color="auto"/>
              <w:bottom w:val="single" w:sz="4" w:space="0" w:color="auto"/>
              <w:right w:val="single" w:sz="4" w:space="0" w:color="auto"/>
            </w:tcBorders>
          </w:tcPr>
          <w:p w14:paraId="09D5550B" w14:textId="77777777" w:rsidR="009450F3" w:rsidRPr="006F7E10" w:rsidRDefault="009450F3" w:rsidP="0087670D">
            <w:pPr>
              <w:suppressAutoHyphens/>
              <w:spacing w:after="0" w:line="240" w:lineRule="auto"/>
              <w:rPr>
                <w:rFonts w:ascii="Times New Roman" w:hAnsi="Times New Roman"/>
                <w:sz w:val="20"/>
                <w:szCs w:val="20"/>
              </w:rPr>
            </w:pPr>
          </w:p>
        </w:tc>
        <w:tc>
          <w:tcPr>
            <w:tcW w:w="4678" w:type="dxa"/>
            <w:tcBorders>
              <w:top w:val="single" w:sz="4" w:space="0" w:color="auto"/>
              <w:left w:val="single" w:sz="4" w:space="0" w:color="auto"/>
              <w:bottom w:val="single" w:sz="4" w:space="0" w:color="auto"/>
              <w:right w:val="single" w:sz="4" w:space="0" w:color="auto"/>
            </w:tcBorders>
          </w:tcPr>
          <w:p w14:paraId="340862EA" w14:textId="77777777" w:rsidR="009450F3" w:rsidRPr="006F7E10" w:rsidRDefault="009450F3" w:rsidP="0087670D">
            <w:pPr>
              <w:spacing w:after="0"/>
              <w:rPr>
                <w:rFonts w:ascii="Times New Roman" w:hAnsi="Times New Roman"/>
                <w:color w:val="000000"/>
                <w:sz w:val="20"/>
                <w:szCs w:val="20"/>
              </w:rPr>
            </w:pPr>
            <w:r w:rsidRPr="006F7E10">
              <w:rPr>
                <w:rFonts w:ascii="Times New Roman" w:hAnsi="Times New Roman"/>
                <w:color w:val="000000"/>
                <w:sz w:val="20"/>
                <w:szCs w:val="20"/>
              </w:rPr>
              <w:t>конструкцию, устройство основных элементов железнодорожного пути и искусственных сооружений</w:t>
            </w:r>
          </w:p>
        </w:tc>
      </w:tr>
      <w:tr w:rsidR="009450F3" w:rsidRPr="008F67DC" w14:paraId="1E4735E3" w14:textId="77777777" w:rsidTr="001765EE">
        <w:trPr>
          <w:trHeight w:val="20"/>
        </w:trPr>
        <w:tc>
          <w:tcPr>
            <w:tcW w:w="1101" w:type="dxa"/>
            <w:vMerge w:val="restart"/>
            <w:tcBorders>
              <w:top w:val="single" w:sz="4" w:space="0" w:color="auto"/>
              <w:left w:val="single" w:sz="4" w:space="0" w:color="auto"/>
              <w:right w:val="single" w:sz="4" w:space="0" w:color="auto"/>
            </w:tcBorders>
            <w:vAlign w:val="center"/>
            <w:hideMark/>
          </w:tcPr>
          <w:p w14:paraId="3FB67C39" w14:textId="77777777" w:rsidR="009450F3" w:rsidRPr="00242F38" w:rsidRDefault="009450F3" w:rsidP="0087670D">
            <w:pPr>
              <w:suppressAutoHyphens/>
              <w:spacing w:after="0" w:line="240" w:lineRule="auto"/>
              <w:jc w:val="center"/>
              <w:rPr>
                <w:rFonts w:ascii="Times New Roman" w:hAnsi="Times New Roman"/>
                <w:sz w:val="20"/>
                <w:szCs w:val="20"/>
              </w:rPr>
            </w:pPr>
          </w:p>
          <w:p w14:paraId="56C8653B" w14:textId="77777777" w:rsidR="009450F3" w:rsidRPr="00242F38" w:rsidRDefault="009450F3" w:rsidP="0087670D">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ОК 01</w:t>
            </w:r>
          </w:p>
          <w:p w14:paraId="60E0700F" w14:textId="77777777" w:rsidR="009450F3" w:rsidRPr="00242F38" w:rsidRDefault="009450F3" w:rsidP="0087670D">
            <w:pPr>
              <w:suppressAutoHyphens/>
              <w:spacing w:after="0" w:line="240" w:lineRule="auto"/>
              <w:jc w:val="center"/>
              <w:rPr>
                <w:rFonts w:ascii="Times New Roman" w:hAnsi="Times New Roman"/>
                <w:sz w:val="20"/>
                <w:szCs w:val="20"/>
              </w:rPr>
            </w:pPr>
          </w:p>
          <w:p w14:paraId="1D37D14F" w14:textId="77777777" w:rsidR="009450F3" w:rsidRPr="00242F38" w:rsidRDefault="009450F3" w:rsidP="0087670D">
            <w:pPr>
              <w:suppressAutoHyphens/>
              <w:spacing w:after="0" w:line="240" w:lineRule="auto"/>
              <w:jc w:val="center"/>
              <w:rPr>
                <w:rFonts w:ascii="Times New Roman" w:hAnsi="Times New Roman"/>
                <w:sz w:val="20"/>
                <w:szCs w:val="20"/>
              </w:rPr>
            </w:pPr>
          </w:p>
          <w:p w14:paraId="01657FB9" w14:textId="77777777" w:rsidR="009450F3" w:rsidRPr="00242F38" w:rsidRDefault="009450F3" w:rsidP="0087670D">
            <w:pPr>
              <w:suppressAutoHyphens/>
              <w:spacing w:after="0" w:line="240" w:lineRule="auto"/>
              <w:jc w:val="center"/>
              <w:rPr>
                <w:rFonts w:ascii="Times New Roman" w:hAnsi="Times New Roman"/>
                <w:sz w:val="20"/>
                <w:szCs w:val="20"/>
              </w:rPr>
            </w:pPr>
          </w:p>
          <w:p w14:paraId="2DE17C47" w14:textId="77777777" w:rsidR="009450F3" w:rsidRPr="00242F38" w:rsidRDefault="009450F3" w:rsidP="0087670D">
            <w:pPr>
              <w:suppressAutoHyphens/>
              <w:spacing w:after="0" w:line="240" w:lineRule="auto"/>
              <w:jc w:val="center"/>
              <w:rPr>
                <w:rFonts w:ascii="Times New Roman" w:hAnsi="Times New Roman"/>
                <w:sz w:val="20"/>
                <w:szCs w:val="20"/>
              </w:rPr>
            </w:pPr>
          </w:p>
          <w:p w14:paraId="3E697FBE" w14:textId="77777777" w:rsidR="009450F3" w:rsidRPr="00242F38" w:rsidRDefault="009450F3" w:rsidP="0087670D">
            <w:pPr>
              <w:suppressAutoHyphens/>
              <w:spacing w:after="0" w:line="240" w:lineRule="auto"/>
              <w:jc w:val="center"/>
              <w:rPr>
                <w:rFonts w:ascii="Times New Roman" w:hAnsi="Times New Roman"/>
                <w:sz w:val="20"/>
                <w:szCs w:val="20"/>
              </w:rPr>
            </w:pPr>
          </w:p>
          <w:p w14:paraId="70567A18" w14:textId="77777777" w:rsidR="009450F3" w:rsidRPr="00242F38" w:rsidRDefault="009450F3" w:rsidP="0087670D">
            <w:pPr>
              <w:suppressAutoHyphens/>
              <w:spacing w:after="0" w:line="240" w:lineRule="auto"/>
              <w:jc w:val="center"/>
              <w:rPr>
                <w:rFonts w:ascii="Times New Roman" w:hAnsi="Times New Roman"/>
                <w:sz w:val="20"/>
                <w:szCs w:val="20"/>
              </w:rPr>
            </w:pPr>
          </w:p>
          <w:p w14:paraId="4096D99D" w14:textId="77777777" w:rsidR="009450F3" w:rsidRPr="00242F38" w:rsidRDefault="009450F3" w:rsidP="0087670D">
            <w:pPr>
              <w:suppressAutoHyphens/>
              <w:spacing w:after="0" w:line="240" w:lineRule="auto"/>
              <w:jc w:val="center"/>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14:paraId="584DAF6D" w14:textId="77777777" w:rsidR="009450F3" w:rsidRPr="00242F38" w:rsidRDefault="009450F3" w:rsidP="0087670D">
            <w:pPr>
              <w:suppressAutoHyphens/>
              <w:spacing w:after="0" w:line="240" w:lineRule="auto"/>
              <w:rPr>
                <w:rFonts w:ascii="Times New Roman" w:hAnsi="Times New Roman"/>
                <w:sz w:val="20"/>
                <w:szCs w:val="20"/>
              </w:rPr>
            </w:pPr>
            <w:r w:rsidRPr="00242F38">
              <w:rPr>
                <w:rFonts w:ascii="Times New Roman" w:hAnsi="Times New Roman"/>
                <w:sz w:val="20"/>
                <w:szCs w:val="20"/>
              </w:rPr>
              <w:t>распознавать задачу и/или проблему в профессиональном и/или социальном контексте</w:t>
            </w:r>
          </w:p>
        </w:tc>
        <w:tc>
          <w:tcPr>
            <w:tcW w:w="4678" w:type="dxa"/>
            <w:tcBorders>
              <w:top w:val="single" w:sz="4" w:space="0" w:color="auto"/>
              <w:left w:val="single" w:sz="4" w:space="0" w:color="auto"/>
              <w:bottom w:val="single" w:sz="4" w:space="0" w:color="auto"/>
              <w:right w:val="single" w:sz="4" w:space="0" w:color="auto"/>
            </w:tcBorders>
            <w:hideMark/>
          </w:tcPr>
          <w:p w14:paraId="0C7276E0" w14:textId="77777777" w:rsidR="009450F3" w:rsidRPr="00242F38" w:rsidRDefault="009450F3" w:rsidP="0087670D">
            <w:pPr>
              <w:suppressAutoHyphens/>
              <w:spacing w:after="0" w:line="240" w:lineRule="auto"/>
              <w:rPr>
                <w:rFonts w:ascii="Times New Roman" w:hAnsi="Times New Roman"/>
                <w:sz w:val="20"/>
                <w:szCs w:val="20"/>
              </w:rPr>
            </w:pPr>
            <w:r w:rsidRPr="00242F38">
              <w:rPr>
                <w:rFonts w:ascii="Times New Roman" w:hAnsi="Times New Roman"/>
                <w:sz w:val="20"/>
                <w:szCs w:val="20"/>
              </w:rPr>
              <w:t>актуальный профессиональный и социальный контекст, в котором приходится работать и жить</w:t>
            </w:r>
          </w:p>
        </w:tc>
      </w:tr>
      <w:tr w:rsidR="009450F3" w:rsidRPr="008F67DC" w14:paraId="1A14E1C3" w14:textId="77777777" w:rsidTr="001765EE">
        <w:trPr>
          <w:trHeight w:val="20"/>
        </w:trPr>
        <w:tc>
          <w:tcPr>
            <w:tcW w:w="1101" w:type="dxa"/>
            <w:vMerge/>
            <w:tcBorders>
              <w:left w:val="single" w:sz="4" w:space="0" w:color="auto"/>
              <w:right w:val="single" w:sz="4" w:space="0" w:color="auto"/>
            </w:tcBorders>
            <w:hideMark/>
          </w:tcPr>
          <w:p w14:paraId="2CEAF605" w14:textId="77777777" w:rsidR="009450F3" w:rsidRPr="00242F38" w:rsidRDefault="009450F3" w:rsidP="0087670D">
            <w:pPr>
              <w:suppressAutoHyphens/>
              <w:spacing w:after="0" w:line="240" w:lineRule="auto"/>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14:paraId="3830CD5D" w14:textId="77777777" w:rsidR="009450F3" w:rsidRPr="00242F38" w:rsidRDefault="009450F3" w:rsidP="0087670D">
            <w:pPr>
              <w:suppressAutoHyphens/>
              <w:spacing w:after="0" w:line="240" w:lineRule="auto"/>
              <w:rPr>
                <w:rFonts w:ascii="Times New Roman" w:hAnsi="Times New Roman"/>
                <w:sz w:val="20"/>
                <w:szCs w:val="20"/>
              </w:rPr>
            </w:pPr>
            <w:r w:rsidRPr="00242F38">
              <w:rPr>
                <w:rFonts w:ascii="Times New Roman" w:hAnsi="Times New Roman"/>
                <w:sz w:val="20"/>
                <w:szCs w:val="20"/>
              </w:rPr>
              <w:t>анализировать задачу и/или проблему и выделять её составные части</w:t>
            </w:r>
          </w:p>
        </w:tc>
        <w:tc>
          <w:tcPr>
            <w:tcW w:w="4678" w:type="dxa"/>
            <w:tcBorders>
              <w:top w:val="single" w:sz="4" w:space="0" w:color="auto"/>
              <w:left w:val="single" w:sz="4" w:space="0" w:color="auto"/>
              <w:bottom w:val="single" w:sz="4" w:space="0" w:color="auto"/>
              <w:right w:val="single" w:sz="4" w:space="0" w:color="auto"/>
            </w:tcBorders>
            <w:hideMark/>
          </w:tcPr>
          <w:p w14:paraId="5EEF36C4" w14:textId="77777777" w:rsidR="009450F3" w:rsidRPr="00242F38" w:rsidRDefault="009450F3" w:rsidP="0087670D">
            <w:pPr>
              <w:suppressAutoHyphens/>
              <w:spacing w:after="0" w:line="240" w:lineRule="auto"/>
              <w:rPr>
                <w:rFonts w:ascii="Times New Roman" w:hAnsi="Times New Roman"/>
                <w:sz w:val="20"/>
                <w:szCs w:val="20"/>
              </w:rPr>
            </w:pPr>
            <w:r w:rsidRPr="00242F38">
              <w:rPr>
                <w:rFonts w:ascii="Times New Roman" w:hAnsi="Times New Roman"/>
                <w:sz w:val="20"/>
                <w:szCs w:val="20"/>
              </w:rPr>
              <w:t>основные источники информации и ресурсы для решения задач и проблем в профессиональном и/или социальном контексте</w:t>
            </w:r>
          </w:p>
        </w:tc>
      </w:tr>
      <w:tr w:rsidR="009450F3" w:rsidRPr="008F67DC" w14:paraId="13153E57" w14:textId="77777777" w:rsidTr="001765EE">
        <w:trPr>
          <w:trHeight w:val="20"/>
        </w:trPr>
        <w:tc>
          <w:tcPr>
            <w:tcW w:w="1101" w:type="dxa"/>
            <w:vMerge/>
            <w:tcBorders>
              <w:left w:val="single" w:sz="4" w:space="0" w:color="auto"/>
              <w:right w:val="single" w:sz="4" w:space="0" w:color="auto"/>
            </w:tcBorders>
            <w:hideMark/>
          </w:tcPr>
          <w:p w14:paraId="2E25B72E" w14:textId="77777777" w:rsidR="009450F3" w:rsidRPr="00242F38" w:rsidRDefault="009450F3" w:rsidP="0087670D">
            <w:pPr>
              <w:suppressAutoHyphens/>
              <w:spacing w:after="0" w:line="240" w:lineRule="auto"/>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14:paraId="78B8D03E" w14:textId="77777777" w:rsidR="009450F3" w:rsidRPr="00242F38" w:rsidRDefault="009450F3" w:rsidP="0087670D">
            <w:pPr>
              <w:suppressAutoHyphens/>
              <w:spacing w:after="0" w:line="240" w:lineRule="auto"/>
              <w:rPr>
                <w:rFonts w:ascii="Times New Roman" w:hAnsi="Times New Roman"/>
                <w:sz w:val="20"/>
                <w:szCs w:val="20"/>
              </w:rPr>
            </w:pPr>
            <w:r w:rsidRPr="00242F38">
              <w:rPr>
                <w:rFonts w:ascii="Times New Roman" w:hAnsi="Times New Roman"/>
                <w:sz w:val="20"/>
                <w:szCs w:val="20"/>
              </w:rPr>
              <w:t>определять этапы решения задачи</w:t>
            </w:r>
          </w:p>
        </w:tc>
        <w:tc>
          <w:tcPr>
            <w:tcW w:w="4678" w:type="dxa"/>
            <w:tcBorders>
              <w:top w:val="single" w:sz="4" w:space="0" w:color="auto"/>
              <w:left w:val="single" w:sz="4" w:space="0" w:color="auto"/>
              <w:bottom w:val="single" w:sz="4" w:space="0" w:color="auto"/>
              <w:right w:val="single" w:sz="4" w:space="0" w:color="auto"/>
            </w:tcBorders>
            <w:hideMark/>
          </w:tcPr>
          <w:p w14:paraId="291483E9" w14:textId="77777777" w:rsidR="009450F3" w:rsidRPr="00242F38" w:rsidRDefault="009450F3" w:rsidP="0087670D">
            <w:pPr>
              <w:suppressAutoHyphens/>
              <w:spacing w:after="0" w:line="240" w:lineRule="auto"/>
              <w:rPr>
                <w:rFonts w:ascii="Times New Roman" w:hAnsi="Times New Roman"/>
                <w:sz w:val="20"/>
                <w:szCs w:val="20"/>
              </w:rPr>
            </w:pPr>
            <w:r w:rsidRPr="00242F38">
              <w:rPr>
                <w:rFonts w:ascii="Times New Roman" w:hAnsi="Times New Roman"/>
                <w:sz w:val="20"/>
                <w:szCs w:val="20"/>
              </w:rPr>
              <w:t>структуру плана для решения задач</w:t>
            </w:r>
          </w:p>
        </w:tc>
      </w:tr>
      <w:tr w:rsidR="009450F3" w:rsidRPr="008F67DC" w14:paraId="3421BB46" w14:textId="77777777" w:rsidTr="001765EE">
        <w:trPr>
          <w:trHeight w:val="20"/>
        </w:trPr>
        <w:tc>
          <w:tcPr>
            <w:tcW w:w="1101" w:type="dxa"/>
            <w:vMerge/>
            <w:tcBorders>
              <w:left w:val="single" w:sz="4" w:space="0" w:color="auto"/>
              <w:right w:val="single" w:sz="4" w:space="0" w:color="auto"/>
            </w:tcBorders>
            <w:hideMark/>
          </w:tcPr>
          <w:p w14:paraId="31054807" w14:textId="77777777" w:rsidR="009450F3" w:rsidRPr="00242F38" w:rsidRDefault="009450F3" w:rsidP="0087670D">
            <w:pPr>
              <w:suppressAutoHyphens/>
              <w:spacing w:after="0" w:line="240" w:lineRule="auto"/>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14:paraId="194F0626" w14:textId="77777777" w:rsidR="009450F3" w:rsidRPr="00242F38" w:rsidRDefault="009450F3" w:rsidP="0087670D">
            <w:pPr>
              <w:suppressAutoHyphens/>
              <w:spacing w:after="0" w:line="240" w:lineRule="auto"/>
              <w:rPr>
                <w:rFonts w:ascii="Times New Roman" w:hAnsi="Times New Roman"/>
                <w:sz w:val="20"/>
                <w:szCs w:val="20"/>
              </w:rPr>
            </w:pPr>
            <w:r w:rsidRPr="00242F38">
              <w:rPr>
                <w:rFonts w:ascii="Times New Roman" w:hAnsi="Times New Roman"/>
                <w:sz w:val="20"/>
                <w:szCs w:val="20"/>
              </w:rPr>
              <w:t>выявлять и эффективно искать информацию, необходимую для решения задачи и/или проблемы</w:t>
            </w:r>
          </w:p>
        </w:tc>
        <w:tc>
          <w:tcPr>
            <w:tcW w:w="4678" w:type="dxa"/>
            <w:tcBorders>
              <w:top w:val="single" w:sz="4" w:space="0" w:color="auto"/>
              <w:left w:val="single" w:sz="4" w:space="0" w:color="auto"/>
              <w:bottom w:val="single" w:sz="4" w:space="0" w:color="auto"/>
              <w:right w:val="single" w:sz="4" w:space="0" w:color="auto"/>
            </w:tcBorders>
          </w:tcPr>
          <w:p w14:paraId="5E350C32" w14:textId="77777777" w:rsidR="009450F3" w:rsidRPr="00242F38" w:rsidRDefault="009450F3" w:rsidP="0087670D">
            <w:pPr>
              <w:suppressAutoHyphens/>
              <w:spacing w:after="0" w:line="240" w:lineRule="auto"/>
              <w:rPr>
                <w:rFonts w:ascii="Times New Roman" w:hAnsi="Times New Roman"/>
                <w:sz w:val="20"/>
                <w:szCs w:val="20"/>
              </w:rPr>
            </w:pPr>
          </w:p>
        </w:tc>
      </w:tr>
      <w:tr w:rsidR="009450F3" w:rsidRPr="008F67DC" w14:paraId="18C03B54" w14:textId="77777777" w:rsidTr="001765EE">
        <w:trPr>
          <w:trHeight w:val="20"/>
        </w:trPr>
        <w:tc>
          <w:tcPr>
            <w:tcW w:w="1101" w:type="dxa"/>
            <w:vMerge/>
            <w:tcBorders>
              <w:left w:val="single" w:sz="4" w:space="0" w:color="auto"/>
              <w:right w:val="single" w:sz="4" w:space="0" w:color="auto"/>
            </w:tcBorders>
            <w:hideMark/>
          </w:tcPr>
          <w:p w14:paraId="0D1A2F7E" w14:textId="77777777" w:rsidR="009450F3" w:rsidRPr="00242F38" w:rsidRDefault="009450F3" w:rsidP="0087670D">
            <w:pPr>
              <w:suppressAutoHyphens/>
              <w:spacing w:after="0" w:line="240" w:lineRule="auto"/>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14:paraId="5833EB49" w14:textId="77777777" w:rsidR="009450F3" w:rsidRPr="00242F38" w:rsidRDefault="009450F3" w:rsidP="0087670D">
            <w:pPr>
              <w:suppressAutoHyphens/>
              <w:spacing w:after="0" w:line="240" w:lineRule="auto"/>
              <w:rPr>
                <w:rFonts w:ascii="Times New Roman" w:hAnsi="Times New Roman"/>
                <w:sz w:val="20"/>
                <w:szCs w:val="20"/>
              </w:rPr>
            </w:pPr>
            <w:r w:rsidRPr="00242F38">
              <w:rPr>
                <w:rFonts w:ascii="Times New Roman" w:hAnsi="Times New Roman"/>
                <w:sz w:val="20"/>
                <w:szCs w:val="20"/>
              </w:rPr>
              <w:t>составлять план действия</w:t>
            </w:r>
          </w:p>
        </w:tc>
        <w:tc>
          <w:tcPr>
            <w:tcW w:w="4678" w:type="dxa"/>
            <w:tcBorders>
              <w:top w:val="single" w:sz="4" w:space="0" w:color="auto"/>
              <w:left w:val="single" w:sz="4" w:space="0" w:color="auto"/>
              <w:bottom w:val="single" w:sz="4" w:space="0" w:color="auto"/>
              <w:right w:val="single" w:sz="4" w:space="0" w:color="auto"/>
            </w:tcBorders>
            <w:hideMark/>
          </w:tcPr>
          <w:p w14:paraId="692DAFDA" w14:textId="77777777" w:rsidR="009450F3" w:rsidRPr="00242F38" w:rsidRDefault="009450F3" w:rsidP="0087670D">
            <w:pPr>
              <w:suppressAutoHyphens/>
              <w:spacing w:after="0" w:line="240" w:lineRule="auto"/>
              <w:rPr>
                <w:rFonts w:ascii="Times New Roman" w:hAnsi="Times New Roman"/>
                <w:sz w:val="20"/>
                <w:szCs w:val="20"/>
              </w:rPr>
            </w:pPr>
          </w:p>
        </w:tc>
      </w:tr>
      <w:tr w:rsidR="009450F3" w:rsidRPr="008F67DC" w14:paraId="45F739E0" w14:textId="77777777" w:rsidTr="001765EE">
        <w:trPr>
          <w:trHeight w:val="20"/>
        </w:trPr>
        <w:tc>
          <w:tcPr>
            <w:tcW w:w="1101" w:type="dxa"/>
            <w:vMerge/>
            <w:tcBorders>
              <w:left w:val="single" w:sz="4" w:space="0" w:color="auto"/>
              <w:right w:val="single" w:sz="4" w:space="0" w:color="auto"/>
            </w:tcBorders>
            <w:hideMark/>
          </w:tcPr>
          <w:p w14:paraId="21B0C608" w14:textId="77777777" w:rsidR="009450F3" w:rsidRPr="00242F38" w:rsidRDefault="009450F3" w:rsidP="0087670D">
            <w:pPr>
              <w:suppressAutoHyphens/>
              <w:spacing w:after="0" w:line="240" w:lineRule="auto"/>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14:paraId="31874B48" w14:textId="77777777" w:rsidR="009450F3" w:rsidRPr="00242F38" w:rsidRDefault="009450F3" w:rsidP="0087670D">
            <w:pPr>
              <w:suppressAutoHyphens/>
              <w:spacing w:after="0" w:line="240" w:lineRule="auto"/>
              <w:rPr>
                <w:rFonts w:ascii="Times New Roman" w:hAnsi="Times New Roman"/>
                <w:sz w:val="20"/>
                <w:szCs w:val="20"/>
              </w:rPr>
            </w:pPr>
            <w:r w:rsidRPr="00242F38">
              <w:rPr>
                <w:rFonts w:ascii="Times New Roman" w:hAnsi="Times New Roman"/>
                <w:sz w:val="20"/>
                <w:szCs w:val="20"/>
              </w:rPr>
              <w:t>определять необходимые ресурсы</w:t>
            </w:r>
          </w:p>
        </w:tc>
        <w:tc>
          <w:tcPr>
            <w:tcW w:w="4678" w:type="dxa"/>
            <w:tcBorders>
              <w:top w:val="single" w:sz="4" w:space="0" w:color="auto"/>
              <w:left w:val="single" w:sz="4" w:space="0" w:color="auto"/>
              <w:bottom w:val="single" w:sz="4" w:space="0" w:color="auto"/>
              <w:right w:val="single" w:sz="4" w:space="0" w:color="auto"/>
            </w:tcBorders>
            <w:hideMark/>
          </w:tcPr>
          <w:p w14:paraId="2C1BEA46" w14:textId="77777777" w:rsidR="009450F3" w:rsidRPr="00242F38" w:rsidRDefault="009450F3" w:rsidP="0087670D">
            <w:pPr>
              <w:suppressAutoHyphens/>
              <w:spacing w:after="0" w:line="240" w:lineRule="auto"/>
              <w:rPr>
                <w:rFonts w:ascii="Times New Roman" w:hAnsi="Times New Roman"/>
                <w:sz w:val="20"/>
                <w:szCs w:val="20"/>
              </w:rPr>
            </w:pPr>
          </w:p>
        </w:tc>
      </w:tr>
      <w:tr w:rsidR="009450F3" w:rsidRPr="008F67DC" w14:paraId="63654F44" w14:textId="77777777" w:rsidTr="001765EE">
        <w:trPr>
          <w:trHeight w:val="20"/>
        </w:trPr>
        <w:tc>
          <w:tcPr>
            <w:tcW w:w="1101" w:type="dxa"/>
            <w:vMerge/>
            <w:tcBorders>
              <w:left w:val="single" w:sz="4" w:space="0" w:color="auto"/>
              <w:right w:val="single" w:sz="4" w:space="0" w:color="auto"/>
            </w:tcBorders>
            <w:hideMark/>
          </w:tcPr>
          <w:p w14:paraId="387413ED" w14:textId="77777777" w:rsidR="009450F3" w:rsidRPr="00242F38" w:rsidRDefault="009450F3" w:rsidP="0087670D">
            <w:pPr>
              <w:suppressAutoHyphens/>
              <w:spacing w:after="0" w:line="240" w:lineRule="auto"/>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14:paraId="5BB79CFD" w14:textId="77777777" w:rsidR="009450F3" w:rsidRPr="00242F38" w:rsidRDefault="009450F3" w:rsidP="0087670D">
            <w:pPr>
              <w:suppressAutoHyphens/>
              <w:spacing w:after="0" w:line="240" w:lineRule="auto"/>
              <w:rPr>
                <w:rFonts w:ascii="Times New Roman" w:hAnsi="Times New Roman"/>
                <w:sz w:val="20"/>
                <w:szCs w:val="20"/>
              </w:rPr>
            </w:pPr>
            <w:r w:rsidRPr="00242F38">
              <w:rPr>
                <w:rFonts w:ascii="Times New Roman" w:hAnsi="Times New Roman"/>
                <w:sz w:val="20"/>
                <w:szCs w:val="20"/>
              </w:rPr>
              <w:t>реализовывать составленный план</w:t>
            </w:r>
          </w:p>
        </w:tc>
        <w:tc>
          <w:tcPr>
            <w:tcW w:w="4678" w:type="dxa"/>
            <w:tcBorders>
              <w:top w:val="single" w:sz="4" w:space="0" w:color="auto"/>
              <w:left w:val="single" w:sz="4" w:space="0" w:color="auto"/>
              <w:bottom w:val="single" w:sz="4" w:space="0" w:color="auto"/>
              <w:right w:val="single" w:sz="4" w:space="0" w:color="auto"/>
            </w:tcBorders>
            <w:hideMark/>
          </w:tcPr>
          <w:p w14:paraId="7B6EC415" w14:textId="77777777" w:rsidR="009450F3" w:rsidRPr="00242F38" w:rsidRDefault="009450F3" w:rsidP="0087670D">
            <w:pPr>
              <w:suppressAutoHyphens/>
              <w:spacing w:after="0" w:line="240" w:lineRule="auto"/>
              <w:rPr>
                <w:rFonts w:ascii="Times New Roman" w:hAnsi="Times New Roman"/>
                <w:sz w:val="20"/>
                <w:szCs w:val="20"/>
              </w:rPr>
            </w:pPr>
          </w:p>
        </w:tc>
      </w:tr>
      <w:tr w:rsidR="009450F3" w:rsidRPr="008F67DC" w14:paraId="67BD8E14" w14:textId="77777777" w:rsidTr="001765EE">
        <w:trPr>
          <w:trHeight w:val="20"/>
        </w:trPr>
        <w:tc>
          <w:tcPr>
            <w:tcW w:w="1101" w:type="dxa"/>
            <w:vMerge/>
            <w:tcBorders>
              <w:left w:val="single" w:sz="4" w:space="0" w:color="auto"/>
              <w:bottom w:val="single" w:sz="4" w:space="0" w:color="auto"/>
              <w:right w:val="single" w:sz="4" w:space="0" w:color="auto"/>
            </w:tcBorders>
            <w:hideMark/>
          </w:tcPr>
          <w:p w14:paraId="409EC470" w14:textId="77777777" w:rsidR="009450F3" w:rsidRPr="00242F38" w:rsidRDefault="009450F3" w:rsidP="0087670D">
            <w:pPr>
              <w:suppressAutoHyphens/>
              <w:spacing w:after="0" w:line="240" w:lineRule="auto"/>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14:paraId="076A0BF5" w14:textId="77777777" w:rsidR="009450F3" w:rsidRPr="00242F38" w:rsidRDefault="009450F3" w:rsidP="0087670D">
            <w:pPr>
              <w:suppressAutoHyphens/>
              <w:spacing w:after="0" w:line="240" w:lineRule="auto"/>
              <w:rPr>
                <w:rFonts w:ascii="Times New Roman" w:hAnsi="Times New Roman"/>
                <w:sz w:val="20"/>
                <w:szCs w:val="20"/>
              </w:rPr>
            </w:pPr>
            <w:r w:rsidRPr="00242F38">
              <w:rPr>
                <w:rFonts w:ascii="Times New Roman" w:hAnsi="Times New Roman"/>
                <w:sz w:val="20"/>
                <w:szCs w:val="20"/>
              </w:rPr>
              <w:t>оценивать результат и последствия своих действий (самостоятельно или с помощью наставника)</w:t>
            </w:r>
          </w:p>
        </w:tc>
        <w:tc>
          <w:tcPr>
            <w:tcW w:w="4678" w:type="dxa"/>
            <w:tcBorders>
              <w:top w:val="single" w:sz="4" w:space="0" w:color="auto"/>
              <w:left w:val="single" w:sz="4" w:space="0" w:color="auto"/>
              <w:bottom w:val="single" w:sz="4" w:space="0" w:color="auto"/>
              <w:right w:val="single" w:sz="4" w:space="0" w:color="auto"/>
            </w:tcBorders>
            <w:hideMark/>
          </w:tcPr>
          <w:p w14:paraId="20DD6021" w14:textId="77777777" w:rsidR="009450F3" w:rsidRPr="00242F38" w:rsidRDefault="009450F3" w:rsidP="0087670D">
            <w:pPr>
              <w:suppressAutoHyphens/>
              <w:spacing w:after="0" w:line="240" w:lineRule="auto"/>
              <w:rPr>
                <w:rFonts w:ascii="Times New Roman" w:hAnsi="Times New Roman"/>
                <w:sz w:val="20"/>
                <w:szCs w:val="20"/>
              </w:rPr>
            </w:pPr>
          </w:p>
        </w:tc>
      </w:tr>
      <w:tr w:rsidR="009450F3" w:rsidRPr="00242F38" w14:paraId="3EF0D25F" w14:textId="77777777" w:rsidTr="001765EE">
        <w:trPr>
          <w:trHeight w:val="20"/>
        </w:trPr>
        <w:tc>
          <w:tcPr>
            <w:tcW w:w="1101" w:type="dxa"/>
            <w:vMerge w:val="restart"/>
            <w:tcBorders>
              <w:top w:val="single" w:sz="4" w:space="0" w:color="auto"/>
              <w:left w:val="single" w:sz="4" w:space="0" w:color="auto"/>
              <w:right w:val="single" w:sz="4" w:space="0" w:color="auto"/>
            </w:tcBorders>
            <w:vAlign w:val="center"/>
          </w:tcPr>
          <w:p w14:paraId="6E008907" w14:textId="77777777" w:rsidR="009450F3" w:rsidRPr="00242F38" w:rsidRDefault="009450F3" w:rsidP="0087670D">
            <w:pPr>
              <w:suppressAutoHyphens/>
              <w:spacing w:after="0" w:line="240" w:lineRule="auto"/>
              <w:jc w:val="center"/>
              <w:rPr>
                <w:rFonts w:ascii="Times New Roman" w:hAnsi="Times New Roman"/>
                <w:sz w:val="20"/>
                <w:szCs w:val="20"/>
              </w:rPr>
            </w:pPr>
            <w:r>
              <w:rPr>
                <w:rFonts w:ascii="Times New Roman" w:hAnsi="Times New Roman"/>
                <w:sz w:val="20"/>
                <w:szCs w:val="20"/>
              </w:rPr>
              <w:t>ОК 02</w:t>
            </w:r>
          </w:p>
        </w:tc>
        <w:tc>
          <w:tcPr>
            <w:tcW w:w="3685" w:type="dxa"/>
            <w:tcBorders>
              <w:top w:val="single" w:sz="4" w:space="0" w:color="auto"/>
              <w:left w:val="single" w:sz="4" w:space="0" w:color="auto"/>
              <w:bottom w:val="single" w:sz="4" w:space="0" w:color="auto"/>
              <w:right w:val="single" w:sz="4" w:space="0" w:color="auto"/>
            </w:tcBorders>
          </w:tcPr>
          <w:p w14:paraId="7D82D63D" w14:textId="77777777" w:rsidR="009450F3" w:rsidRPr="008F7B52" w:rsidRDefault="009450F3" w:rsidP="0087670D">
            <w:pPr>
              <w:spacing w:after="0"/>
              <w:rPr>
                <w:rFonts w:ascii="Times New Roman" w:hAnsi="Times New Roman"/>
                <w:sz w:val="20"/>
                <w:szCs w:val="20"/>
              </w:rPr>
            </w:pPr>
            <w:r w:rsidRPr="008F7B52">
              <w:rPr>
                <w:rFonts w:ascii="Times New Roman" w:hAnsi="Times New Roman"/>
                <w:sz w:val="20"/>
                <w:szCs w:val="20"/>
              </w:rPr>
              <w:t>определять задачи для поиска информации</w:t>
            </w:r>
          </w:p>
        </w:tc>
        <w:tc>
          <w:tcPr>
            <w:tcW w:w="4678" w:type="dxa"/>
            <w:tcBorders>
              <w:top w:val="single" w:sz="4" w:space="0" w:color="auto"/>
              <w:left w:val="single" w:sz="4" w:space="0" w:color="auto"/>
              <w:bottom w:val="single" w:sz="4" w:space="0" w:color="auto"/>
              <w:right w:val="single" w:sz="4" w:space="0" w:color="auto"/>
            </w:tcBorders>
          </w:tcPr>
          <w:p w14:paraId="09A5F691" w14:textId="77777777" w:rsidR="009450F3" w:rsidRPr="008F7B52" w:rsidRDefault="009450F3" w:rsidP="0087670D">
            <w:pPr>
              <w:spacing w:after="0"/>
              <w:rPr>
                <w:rFonts w:ascii="Times New Roman" w:hAnsi="Times New Roman"/>
                <w:sz w:val="20"/>
                <w:szCs w:val="20"/>
              </w:rPr>
            </w:pPr>
            <w:r w:rsidRPr="008F7B52">
              <w:rPr>
                <w:rFonts w:ascii="Times New Roman" w:hAnsi="Times New Roman"/>
                <w:sz w:val="20"/>
                <w:szCs w:val="20"/>
              </w:rPr>
              <w:t>номенклатура информационных источников, применяемых в профессиональной деятельности</w:t>
            </w:r>
          </w:p>
        </w:tc>
      </w:tr>
      <w:tr w:rsidR="009450F3" w:rsidRPr="00242F38" w14:paraId="0333F4E1" w14:textId="77777777" w:rsidTr="001765EE">
        <w:trPr>
          <w:trHeight w:val="20"/>
        </w:trPr>
        <w:tc>
          <w:tcPr>
            <w:tcW w:w="1101" w:type="dxa"/>
            <w:vMerge/>
            <w:tcBorders>
              <w:top w:val="single" w:sz="4" w:space="0" w:color="auto"/>
              <w:left w:val="single" w:sz="4" w:space="0" w:color="auto"/>
              <w:right w:val="single" w:sz="4" w:space="0" w:color="auto"/>
            </w:tcBorders>
            <w:vAlign w:val="center"/>
          </w:tcPr>
          <w:p w14:paraId="37C35B1B" w14:textId="77777777" w:rsidR="009450F3" w:rsidRDefault="009450F3" w:rsidP="0087670D">
            <w:pPr>
              <w:suppressAutoHyphens/>
              <w:spacing w:after="0" w:line="240" w:lineRule="auto"/>
              <w:jc w:val="center"/>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tcPr>
          <w:p w14:paraId="5A42B131" w14:textId="77777777" w:rsidR="009450F3" w:rsidRPr="008F7B52" w:rsidRDefault="009450F3" w:rsidP="0087670D">
            <w:pPr>
              <w:spacing w:after="0"/>
              <w:rPr>
                <w:rFonts w:ascii="Times New Roman" w:hAnsi="Times New Roman"/>
                <w:sz w:val="20"/>
                <w:szCs w:val="20"/>
              </w:rPr>
            </w:pPr>
            <w:r w:rsidRPr="008F7B52">
              <w:rPr>
                <w:rFonts w:ascii="Times New Roman" w:hAnsi="Times New Roman"/>
                <w:sz w:val="20"/>
                <w:szCs w:val="20"/>
              </w:rPr>
              <w:t>определять необходимые источники информации</w:t>
            </w:r>
          </w:p>
        </w:tc>
        <w:tc>
          <w:tcPr>
            <w:tcW w:w="4678" w:type="dxa"/>
            <w:tcBorders>
              <w:top w:val="single" w:sz="4" w:space="0" w:color="auto"/>
              <w:left w:val="single" w:sz="4" w:space="0" w:color="auto"/>
              <w:bottom w:val="single" w:sz="4" w:space="0" w:color="auto"/>
              <w:right w:val="single" w:sz="4" w:space="0" w:color="auto"/>
            </w:tcBorders>
          </w:tcPr>
          <w:p w14:paraId="1ADF4A59" w14:textId="77777777" w:rsidR="009450F3" w:rsidRPr="008F7B52" w:rsidRDefault="009450F3" w:rsidP="0087670D">
            <w:pPr>
              <w:spacing w:after="0"/>
              <w:rPr>
                <w:rFonts w:ascii="Times New Roman" w:hAnsi="Times New Roman"/>
                <w:sz w:val="20"/>
                <w:szCs w:val="20"/>
              </w:rPr>
            </w:pPr>
            <w:r w:rsidRPr="008F7B52">
              <w:rPr>
                <w:rFonts w:ascii="Times New Roman" w:hAnsi="Times New Roman"/>
                <w:sz w:val="20"/>
                <w:szCs w:val="20"/>
              </w:rPr>
              <w:t>приемы структурирования информации</w:t>
            </w:r>
          </w:p>
        </w:tc>
      </w:tr>
      <w:tr w:rsidR="009450F3" w:rsidRPr="00242F38" w14:paraId="46A7909A" w14:textId="77777777" w:rsidTr="001765EE">
        <w:trPr>
          <w:trHeight w:val="20"/>
        </w:trPr>
        <w:tc>
          <w:tcPr>
            <w:tcW w:w="1101" w:type="dxa"/>
            <w:vMerge/>
            <w:tcBorders>
              <w:top w:val="single" w:sz="4" w:space="0" w:color="auto"/>
              <w:left w:val="single" w:sz="4" w:space="0" w:color="auto"/>
              <w:right w:val="single" w:sz="4" w:space="0" w:color="auto"/>
            </w:tcBorders>
            <w:vAlign w:val="center"/>
          </w:tcPr>
          <w:p w14:paraId="7B460638" w14:textId="77777777" w:rsidR="009450F3" w:rsidRDefault="009450F3" w:rsidP="0087670D">
            <w:pPr>
              <w:suppressAutoHyphens/>
              <w:spacing w:after="0" w:line="240" w:lineRule="auto"/>
              <w:jc w:val="center"/>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tcPr>
          <w:p w14:paraId="15198E42" w14:textId="77777777" w:rsidR="009450F3" w:rsidRPr="008F7B52" w:rsidRDefault="009450F3" w:rsidP="0087670D">
            <w:pPr>
              <w:spacing w:after="0"/>
              <w:rPr>
                <w:rFonts w:ascii="Times New Roman" w:hAnsi="Times New Roman"/>
                <w:sz w:val="20"/>
                <w:szCs w:val="20"/>
              </w:rPr>
            </w:pPr>
            <w:r w:rsidRPr="008F7B52">
              <w:rPr>
                <w:rFonts w:ascii="Times New Roman" w:hAnsi="Times New Roman"/>
                <w:sz w:val="20"/>
                <w:szCs w:val="20"/>
              </w:rPr>
              <w:t>планировать процесс поиска; структурировать получаемую информацию</w:t>
            </w:r>
          </w:p>
        </w:tc>
        <w:tc>
          <w:tcPr>
            <w:tcW w:w="4678" w:type="dxa"/>
            <w:tcBorders>
              <w:top w:val="single" w:sz="4" w:space="0" w:color="auto"/>
              <w:left w:val="single" w:sz="4" w:space="0" w:color="auto"/>
              <w:bottom w:val="single" w:sz="4" w:space="0" w:color="auto"/>
              <w:right w:val="single" w:sz="4" w:space="0" w:color="auto"/>
            </w:tcBorders>
          </w:tcPr>
          <w:p w14:paraId="30584DA5" w14:textId="77777777" w:rsidR="009450F3" w:rsidRPr="00242F38" w:rsidRDefault="009450F3" w:rsidP="0087670D">
            <w:pPr>
              <w:suppressAutoHyphens/>
              <w:spacing w:after="0" w:line="240" w:lineRule="auto"/>
              <w:rPr>
                <w:rFonts w:ascii="Times New Roman" w:hAnsi="Times New Roman"/>
                <w:sz w:val="20"/>
                <w:szCs w:val="20"/>
              </w:rPr>
            </w:pPr>
          </w:p>
        </w:tc>
      </w:tr>
      <w:tr w:rsidR="009450F3" w:rsidRPr="00242F38" w14:paraId="2BE2F98C" w14:textId="77777777" w:rsidTr="001765EE">
        <w:trPr>
          <w:trHeight w:val="20"/>
        </w:trPr>
        <w:tc>
          <w:tcPr>
            <w:tcW w:w="1101" w:type="dxa"/>
            <w:vMerge/>
            <w:tcBorders>
              <w:left w:val="single" w:sz="4" w:space="0" w:color="auto"/>
              <w:bottom w:val="single" w:sz="4" w:space="0" w:color="auto"/>
              <w:right w:val="single" w:sz="4" w:space="0" w:color="auto"/>
            </w:tcBorders>
          </w:tcPr>
          <w:p w14:paraId="25633FBC" w14:textId="77777777" w:rsidR="009450F3" w:rsidRPr="00242F38" w:rsidRDefault="009450F3" w:rsidP="0087670D">
            <w:pPr>
              <w:suppressAutoHyphens/>
              <w:spacing w:after="0" w:line="240" w:lineRule="auto"/>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tcPr>
          <w:p w14:paraId="2E7B35D9" w14:textId="77777777" w:rsidR="009450F3" w:rsidRPr="008F7B52" w:rsidRDefault="009450F3" w:rsidP="0087670D">
            <w:pPr>
              <w:spacing w:after="0"/>
              <w:rPr>
                <w:rFonts w:ascii="Times New Roman" w:hAnsi="Times New Roman"/>
                <w:sz w:val="20"/>
                <w:szCs w:val="20"/>
              </w:rPr>
            </w:pPr>
            <w:r w:rsidRPr="008F7B52">
              <w:rPr>
                <w:rFonts w:ascii="Times New Roman" w:hAnsi="Times New Roman"/>
                <w:sz w:val="20"/>
                <w:szCs w:val="20"/>
              </w:rPr>
              <w:t>выделять наиболее значимое в перечне информации</w:t>
            </w:r>
          </w:p>
        </w:tc>
        <w:tc>
          <w:tcPr>
            <w:tcW w:w="4678" w:type="dxa"/>
            <w:tcBorders>
              <w:top w:val="single" w:sz="4" w:space="0" w:color="auto"/>
              <w:left w:val="single" w:sz="4" w:space="0" w:color="auto"/>
              <w:bottom w:val="single" w:sz="4" w:space="0" w:color="auto"/>
              <w:right w:val="single" w:sz="4" w:space="0" w:color="auto"/>
            </w:tcBorders>
          </w:tcPr>
          <w:p w14:paraId="362E5E43" w14:textId="77777777" w:rsidR="009450F3" w:rsidRPr="00242F38" w:rsidRDefault="009450F3" w:rsidP="0087670D">
            <w:pPr>
              <w:suppressAutoHyphens/>
              <w:spacing w:after="0" w:line="240" w:lineRule="auto"/>
              <w:rPr>
                <w:rFonts w:ascii="Times New Roman" w:hAnsi="Times New Roman"/>
                <w:sz w:val="20"/>
                <w:szCs w:val="20"/>
              </w:rPr>
            </w:pPr>
          </w:p>
        </w:tc>
      </w:tr>
    </w:tbl>
    <w:p w14:paraId="03B379E6" w14:textId="77777777" w:rsidR="00577480" w:rsidRPr="00315F34" w:rsidRDefault="00577480" w:rsidP="00577480">
      <w:pPr>
        <w:suppressAutoHyphens/>
        <w:spacing w:after="0" w:line="240" w:lineRule="auto"/>
        <w:jc w:val="both"/>
        <w:rPr>
          <w:rFonts w:ascii="Times New Roman" w:hAnsi="Times New Roman"/>
          <w:sz w:val="24"/>
          <w:szCs w:val="24"/>
          <w:lang w:eastAsia="en-US"/>
        </w:rPr>
      </w:pPr>
    </w:p>
    <w:p w14:paraId="17582773" w14:textId="4921E71A" w:rsidR="00EF4302" w:rsidRDefault="00EF4302" w:rsidP="00245F5C">
      <w:pPr>
        <w:suppressAutoHyphens/>
        <w:spacing w:after="0" w:line="240" w:lineRule="auto"/>
        <w:ind w:firstLine="709"/>
        <w:rPr>
          <w:rFonts w:ascii="Times New Roman" w:hAnsi="Times New Roman"/>
          <w:b/>
        </w:rPr>
      </w:pPr>
    </w:p>
    <w:p w14:paraId="34ABA1AB" w14:textId="3765F311" w:rsidR="001765EE" w:rsidRDefault="001765EE" w:rsidP="00245F5C">
      <w:pPr>
        <w:suppressAutoHyphens/>
        <w:spacing w:after="0" w:line="240" w:lineRule="auto"/>
        <w:ind w:firstLine="709"/>
        <w:rPr>
          <w:rFonts w:ascii="Times New Roman" w:hAnsi="Times New Roman"/>
          <w:b/>
        </w:rPr>
      </w:pPr>
    </w:p>
    <w:p w14:paraId="5D2A93C3" w14:textId="45738FB5" w:rsidR="001765EE" w:rsidRDefault="001765EE" w:rsidP="00245F5C">
      <w:pPr>
        <w:suppressAutoHyphens/>
        <w:spacing w:after="0" w:line="240" w:lineRule="auto"/>
        <w:ind w:firstLine="709"/>
        <w:rPr>
          <w:rFonts w:ascii="Times New Roman" w:hAnsi="Times New Roman"/>
          <w:b/>
        </w:rPr>
      </w:pPr>
    </w:p>
    <w:p w14:paraId="7D5CF3DC" w14:textId="72042858" w:rsidR="001765EE" w:rsidRDefault="001765EE" w:rsidP="00245F5C">
      <w:pPr>
        <w:suppressAutoHyphens/>
        <w:spacing w:after="0" w:line="240" w:lineRule="auto"/>
        <w:ind w:firstLine="709"/>
        <w:rPr>
          <w:rFonts w:ascii="Times New Roman" w:hAnsi="Times New Roman"/>
          <w:b/>
        </w:rPr>
      </w:pPr>
    </w:p>
    <w:p w14:paraId="248CA7B0" w14:textId="4309DE2F" w:rsidR="001765EE" w:rsidRDefault="001765EE" w:rsidP="00245F5C">
      <w:pPr>
        <w:suppressAutoHyphens/>
        <w:spacing w:after="0" w:line="240" w:lineRule="auto"/>
        <w:ind w:firstLine="709"/>
        <w:rPr>
          <w:rFonts w:ascii="Times New Roman" w:hAnsi="Times New Roman"/>
          <w:b/>
        </w:rPr>
      </w:pPr>
    </w:p>
    <w:p w14:paraId="6C9D8358" w14:textId="71C4B1BD" w:rsidR="001765EE" w:rsidRDefault="001765EE" w:rsidP="00245F5C">
      <w:pPr>
        <w:suppressAutoHyphens/>
        <w:spacing w:after="0" w:line="240" w:lineRule="auto"/>
        <w:ind w:firstLine="709"/>
        <w:rPr>
          <w:rFonts w:ascii="Times New Roman" w:hAnsi="Times New Roman"/>
          <w:b/>
        </w:rPr>
      </w:pPr>
    </w:p>
    <w:p w14:paraId="21E399B8" w14:textId="338CFDA3" w:rsidR="001765EE" w:rsidRDefault="001765EE" w:rsidP="00245F5C">
      <w:pPr>
        <w:suppressAutoHyphens/>
        <w:spacing w:after="0" w:line="240" w:lineRule="auto"/>
        <w:ind w:firstLine="709"/>
        <w:rPr>
          <w:rFonts w:ascii="Times New Roman" w:hAnsi="Times New Roman"/>
          <w:b/>
        </w:rPr>
      </w:pPr>
    </w:p>
    <w:p w14:paraId="42EB2F3B" w14:textId="537FBC2E" w:rsidR="001765EE" w:rsidRDefault="001765EE" w:rsidP="00245F5C">
      <w:pPr>
        <w:suppressAutoHyphens/>
        <w:spacing w:after="0" w:line="240" w:lineRule="auto"/>
        <w:ind w:firstLine="709"/>
        <w:rPr>
          <w:rFonts w:ascii="Times New Roman" w:hAnsi="Times New Roman"/>
          <w:b/>
        </w:rPr>
      </w:pPr>
    </w:p>
    <w:p w14:paraId="66631111" w14:textId="77777777" w:rsidR="001765EE" w:rsidRDefault="001765EE" w:rsidP="00245F5C">
      <w:pPr>
        <w:suppressAutoHyphens/>
        <w:spacing w:after="0" w:line="240" w:lineRule="auto"/>
        <w:ind w:firstLine="709"/>
        <w:rPr>
          <w:rFonts w:ascii="Times New Roman" w:hAnsi="Times New Roman"/>
          <w:b/>
        </w:rPr>
      </w:pPr>
    </w:p>
    <w:p w14:paraId="2BEE37C7" w14:textId="77777777" w:rsidR="0022788C" w:rsidRDefault="0022788C" w:rsidP="00245F5C">
      <w:pPr>
        <w:suppressAutoHyphens/>
        <w:spacing w:after="0" w:line="240" w:lineRule="auto"/>
        <w:ind w:firstLine="709"/>
        <w:rPr>
          <w:rFonts w:ascii="Times New Roman" w:hAnsi="Times New Roman"/>
          <w:b/>
        </w:rPr>
      </w:pPr>
    </w:p>
    <w:p w14:paraId="61631276" w14:textId="77777777" w:rsidR="00EF4302" w:rsidRPr="00315F34" w:rsidRDefault="00EF4302" w:rsidP="00245F5C">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0C818DA" w14:textId="77777777" w:rsidR="00245F5C" w:rsidRDefault="00245F5C" w:rsidP="00245F5C">
      <w:pPr>
        <w:suppressAutoHyphens/>
        <w:spacing w:after="0" w:line="240" w:lineRule="auto"/>
        <w:ind w:firstLine="709"/>
        <w:rPr>
          <w:rFonts w:ascii="Times New Roman" w:hAnsi="Times New Roman"/>
          <w:b/>
          <w:sz w:val="24"/>
          <w:szCs w:val="24"/>
        </w:rPr>
      </w:pPr>
    </w:p>
    <w:p w14:paraId="076E30D3" w14:textId="77777777" w:rsidR="00EF4302" w:rsidRDefault="00EF4302" w:rsidP="00245F5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4"/>
        <w:gridCol w:w="2517"/>
      </w:tblGrid>
      <w:tr w:rsidR="00EF4302" w:rsidRPr="00315F34" w14:paraId="3BD763BA" w14:textId="77777777" w:rsidTr="00260121">
        <w:trPr>
          <w:trHeight w:val="490"/>
        </w:trPr>
        <w:tc>
          <w:tcPr>
            <w:tcW w:w="3685" w:type="pct"/>
            <w:vAlign w:val="center"/>
          </w:tcPr>
          <w:p w14:paraId="2953C906" w14:textId="77777777" w:rsidR="00EF4302" w:rsidRPr="00245F5C" w:rsidRDefault="00EF4302" w:rsidP="00865819">
            <w:pPr>
              <w:suppressAutoHyphens/>
              <w:spacing w:after="0" w:line="240" w:lineRule="auto"/>
              <w:jc w:val="center"/>
              <w:rPr>
                <w:rFonts w:ascii="Times New Roman" w:hAnsi="Times New Roman"/>
                <w:b/>
                <w:sz w:val="24"/>
                <w:szCs w:val="24"/>
              </w:rPr>
            </w:pPr>
            <w:r w:rsidRPr="00245F5C">
              <w:rPr>
                <w:rFonts w:ascii="Times New Roman" w:hAnsi="Times New Roman"/>
                <w:b/>
                <w:sz w:val="24"/>
                <w:szCs w:val="24"/>
              </w:rPr>
              <w:t>Вид учебной работы</w:t>
            </w:r>
          </w:p>
        </w:tc>
        <w:tc>
          <w:tcPr>
            <w:tcW w:w="1315" w:type="pct"/>
            <w:vAlign w:val="center"/>
          </w:tcPr>
          <w:p w14:paraId="0E53B1C4" w14:textId="77777777" w:rsidR="00EF4302" w:rsidRPr="00245F5C" w:rsidRDefault="00EF4302" w:rsidP="00865819">
            <w:pPr>
              <w:suppressAutoHyphens/>
              <w:spacing w:after="0" w:line="240" w:lineRule="auto"/>
              <w:jc w:val="center"/>
              <w:rPr>
                <w:rFonts w:ascii="Times New Roman" w:hAnsi="Times New Roman"/>
                <w:b/>
                <w:iCs/>
                <w:sz w:val="24"/>
                <w:szCs w:val="24"/>
              </w:rPr>
            </w:pPr>
            <w:r w:rsidRPr="00245F5C">
              <w:rPr>
                <w:rFonts w:ascii="Times New Roman" w:hAnsi="Times New Roman"/>
                <w:b/>
                <w:iCs/>
                <w:sz w:val="24"/>
                <w:szCs w:val="24"/>
              </w:rPr>
              <w:t>Объем в часах</w:t>
            </w:r>
          </w:p>
        </w:tc>
      </w:tr>
      <w:tr w:rsidR="00EF4302" w:rsidRPr="00315F34" w14:paraId="7AA4F4F2" w14:textId="77777777" w:rsidTr="00260121">
        <w:trPr>
          <w:trHeight w:val="490"/>
        </w:trPr>
        <w:tc>
          <w:tcPr>
            <w:tcW w:w="3685" w:type="pct"/>
            <w:vAlign w:val="center"/>
          </w:tcPr>
          <w:p w14:paraId="5119A0E6" w14:textId="77777777" w:rsidR="00EF4302" w:rsidRPr="00245F5C" w:rsidRDefault="00EF4302"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Объем образовательной программы учебной дисциплины</w:t>
            </w:r>
          </w:p>
        </w:tc>
        <w:tc>
          <w:tcPr>
            <w:tcW w:w="1315" w:type="pct"/>
            <w:vAlign w:val="center"/>
          </w:tcPr>
          <w:p w14:paraId="5F3E7896" w14:textId="075999D5" w:rsidR="00EF4302" w:rsidRPr="000D61B7" w:rsidRDefault="000D61B7" w:rsidP="000E1507">
            <w:pPr>
              <w:suppressAutoHyphens/>
              <w:spacing w:after="0" w:line="240" w:lineRule="auto"/>
              <w:rPr>
                <w:rFonts w:ascii="Times New Roman" w:hAnsi="Times New Roman"/>
                <w:bCs/>
                <w:iCs/>
                <w:sz w:val="24"/>
                <w:szCs w:val="24"/>
              </w:rPr>
            </w:pPr>
            <w:r w:rsidRPr="000D61B7">
              <w:rPr>
                <w:rFonts w:ascii="Times New Roman" w:hAnsi="Times New Roman"/>
                <w:bCs/>
                <w:iCs/>
                <w:sz w:val="24"/>
                <w:szCs w:val="24"/>
              </w:rPr>
              <w:t>36-108</w:t>
            </w:r>
          </w:p>
        </w:tc>
      </w:tr>
      <w:tr w:rsidR="00EF4302" w:rsidRPr="00315F34" w14:paraId="55622873" w14:textId="77777777" w:rsidTr="00260121">
        <w:trPr>
          <w:trHeight w:val="490"/>
        </w:trPr>
        <w:tc>
          <w:tcPr>
            <w:tcW w:w="3685" w:type="pct"/>
            <w:shd w:val="clear" w:color="auto" w:fill="auto"/>
            <w:vAlign w:val="center"/>
          </w:tcPr>
          <w:p w14:paraId="2555DBAE" w14:textId="77777777" w:rsidR="00EF4302" w:rsidRPr="00245F5C" w:rsidRDefault="00EF4302"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в т.ч. в форме практической подготовки</w:t>
            </w:r>
          </w:p>
        </w:tc>
        <w:tc>
          <w:tcPr>
            <w:tcW w:w="1315" w:type="pct"/>
            <w:shd w:val="clear" w:color="auto" w:fill="auto"/>
            <w:vAlign w:val="center"/>
          </w:tcPr>
          <w:p w14:paraId="69D96E1C" w14:textId="78B59D57" w:rsidR="00EF4302" w:rsidRPr="00245F5C" w:rsidRDefault="000D61B7" w:rsidP="000E1507">
            <w:pPr>
              <w:suppressAutoHyphens/>
              <w:spacing w:after="0" w:line="240" w:lineRule="auto"/>
              <w:rPr>
                <w:rFonts w:ascii="Times New Roman" w:hAnsi="Times New Roman"/>
                <w:iCs/>
                <w:sz w:val="24"/>
                <w:szCs w:val="24"/>
              </w:rPr>
            </w:pPr>
            <w:r>
              <w:rPr>
                <w:rFonts w:ascii="Times New Roman" w:hAnsi="Times New Roman"/>
                <w:iCs/>
                <w:sz w:val="24"/>
                <w:szCs w:val="24"/>
              </w:rPr>
              <w:t>16-47</w:t>
            </w:r>
          </w:p>
        </w:tc>
      </w:tr>
      <w:tr w:rsidR="00EF4302" w:rsidRPr="00315F34" w14:paraId="459B8A24" w14:textId="77777777" w:rsidTr="00260121">
        <w:trPr>
          <w:trHeight w:val="336"/>
        </w:trPr>
        <w:tc>
          <w:tcPr>
            <w:tcW w:w="5000" w:type="pct"/>
            <w:gridSpan w:val="2"/>
            <w:vAlign w:val="center"/>
          </w:tcPr>
          <w:p w14:paraId="31B69C6B" w14:textId="77777777" w:rsidR="00EF4302" w:rsidRPr="00245F5C" w:rsidRDefault="00EF4302" w:rsidP="00245F5C">
            <w:pPr>
              <w:suppressAutoHyphens/>
              <w:spacing w:after="0" w:line="240" w:lineRule="auto"/>
              <w:rPr>
                <w:rFonts w:ascii="Times New Roman" w:hAnsi="Times New Roman"/>
                <w:iCs/>
                <w:sz w:val="24"/>
                <w:szCs w:val="24"/>
              </w:rPr>
            </w:pPr>
            <w:r w:rsidRPr="00245F5C">
              <w:rPr>
                <w:rFonts w:ascii="Times New Roman" w:hAnsi="Times New Roman"/>
                <w:sz w:val="24"/>
                <w:szCs w:val="24"/>
              </w:rPr>
              <w:t>в т. ч.:</w:t>
            </w:r>
          </w:p>
        </w:tc>
      </w:tr>
      <w:tr w:rsidR="00EF4302" w:rsidRPr="00315F34" w14:paraId="188818CA" w14:textId="77777777" w:rsidTr="00260121">
        <w:trPr>
          <w:trHeight w:val="490"/>
        </w:trPr>
        <w:tc>
          <w:tcPr>
            <w:tcW w:w="3685" w:type="pct"/>
            <w:vAlign w:val="center"/>
          </w:tcPr>
          <w:p w14:paraId="7B0F55AD" w14:textId="77777777" w:rsidR="00EF4302" w:rsidRPr="00245F5C" w:rsidRDefault="00EF4302" w:rsidP="00245F5C">
            <w:pPr>
              <w:suppressAutoHyphens/>
              <w:spacing w:after="0" w:line="240" w:lineRule="auto"/>
              <w:rPr>
                <w:rFonts w:ascii="Times New Roman" w:hAnsi="Times New Roman"/>
                <w:sz w:val="24"/>
                <w:szCs w:val="24"/>
              </w:rPr>
            </w:pPr>
            <w:r w:rsidRPr="00245F5C">
              <w:rPr>
                <w:rFonts w:ascii="Times New Roman" w:hAnsi="Times New Roman"/>
                <w:sz w:val="24"/>
                <w:szCs w:val="24"/>
              </w:rPr>
              <w:t>теоретическое обучение</w:t>
            </w:r>
          </w:p>
        </w:tc>
        <w:tc>
          <w:tcPr>
            <w:tcW w:w="1315" w:type="pct"/>
            <w:vAlign w:val="center"/>
          </w:tcPr>
          <w:p w14:paraId="1656BC72" w14:textId="1F44282C" w:rsidR="00EF4302" w:rsidRPr="00245F5C" w:rsidRDefault="000D61B7" w:rsidP="000E1507">
            <w:pPr>
              <w:suppressAutoHyphens/>
              <w:spacing w:after="0" w:line="240" w:lineRule="auto"/>
              <w:rPr>
                <w:rFonts w:ascii="Times New Roman" w:hAnsi="Times New Roman"/>
                <w:iCs/>
                <w:sz w:val="24"/>
                <w:szCs w:val="24"/>
              </w:rPr>
            </w:pPr>
            <w:r>
              <w:rPr>
                <w:rFonts w:ascii="Times New Roman" w:hAnsi="Times New Roman"/>
                <w:iCs/>
                <w:sz w:val="24"/>
                <w:szCs w:val="24"/>
              </w:rPr>
              <w:t>20-61</w:t>
            </w:r>
          </w:p>
        </w:tc>
      </w:tr>
      <w:tr w:rsidR="00EF4302" w:rsidRPr="00315F34" w14:paraId="34940E99" w14:textId="77777777" w:rsidTr="00260121">
        <w:trPr>
          <w:trHeight w:val="490"/>
        </w:trPr>
        <w:tc>
          <w:tcPr>
            <w:tcW w:w="3685" w:type="pct"/>
            <w:vAlign w:val="center"/>
          </w:tcPr>
          <w:p w14:paraId="382BB9C7" w14:textId="77777777" w:rsidR="00EF4302" w:rsidRPr="00245F5C" w:rsidRDefault="00EF4302" w:rsidP="00245F5C">
            <w:pPr>
              <w:suppressAutoHyphens/>
              <w:spacing w:after="0" w:line="240" w:lineRule="auto"/>
              <w:rPr>
                <w:rFonts w:ascii="Times New Roman" w:hAnsi="Times New Roman"/>
                <w:sz w:val="24"/>
                <w:szCs w:val="24"/>
              </w:rPr>
            </w:pPr>
            <w:r w:rsidRPr="00245F5C">
              <w:rPr>
                <w:rFonts w:ascii="Times New Roman" w:hAnsi="Times New Roman"/>
                <w:sz w:val="24"/>
                <w:szCs w:val="24"/>
              </w:rPr>
              <w:t>практические занятия</w:t>
            </w:r>
            <w:r w:rsidRPr="00245F5C">
              <w:rPr>
                <w:rFonts w:ascii="Times New Roman" w:hAnsi="Times New Roman"/>
                <w:i/>
                <w:sz w:val="24"/>
                <w:szCs w:val="24"/>
              </w:rPr>
              <w:t xml:space="preserve"> </w:t>
            </w:r>
          </w:p>
        </w:tc>
        <w:tc>
          <w:tcPr>
            <w:tcW w:w="1315" w:type="pct"/>
            <w:vAlign w:val="center"/>
          </w:tcPr>
          <w:p w14:paraId="0082CA35" w14:textId="3E851987" w:rsidR="00EF4302" w:rsidRPr="00245F5C" w:rsidRDefault="000D61B7" w:rsidP="000E1507">
            <w:pPr>
              <w:suppressAutoHyphens/>
              <w:spacing w:after="0" w:line="240" w:lineRule="auto"/>
              <w:rPr>
                <w:rFonts w:ascii="Times New Roman" w:hAnsi="Times New Roman"/>
                <w:iCs/>
                <w:sz w:val="24"/>
                <w:szCs w:val="24"/>
              </w:rPr>
            </w:pPr>
            <w:r>
              <w:rPr>
                <w:rFonts w:ascii="Times New Roman" w:hAnsi="Times New Roman"/>
                <w:iCs/>
                <w:sz w:val="24"/>
                <w:szCs w:val="24"/>
              </w:rPr>
              <w:t>16-47</w:t>
            </w:r>
          </w:p>
        </w:tc>
      </w:tr>
      <w:tr w:rsidR="00EF4302" w:rsidRPr="00245F5C" w14:paraId="2E7A96B1" w14:textId="77777777" w:rsidTr="00260121">
        <w:trPr>
          <w:trHeight w:val="454"/>
        </w:trPr>
        <w:tc>
          <w:tcPr>
            <w:tcW w:w="3685" w:type="pct"/>
            <w:vAlign w:val="center"/>
          </w:tcPr>
          <w:p w14:paraId="2F00D807" w14:textId="6C37BD93" w:rsidR="00EF4302" w:rsidRPr="00245F5C" w:rsidRDefault="00EF4302" w:rsidP="00245F5C">
            <w:pPr>
              <w:suppressAutoHyphens/>
              <w:spacing w:after="0" w:line="240" w:lineRule="auto"/>
              <w:rPr>
                <w:rFonts w:ascii="Times New Roman" w:hAnsi="Times New Roman"/>
                <w:iCs/>
                <w:sz w:val="24"/>
                <w:szCs w:val="24"/>
              </w:rPr>
            </w:pPr>
            <w:r w:rsidRPr="00245F5C">
              <w:rPr>
                <w:rFonts w:ascii="Times New Roman" w:hAnsi="Times New Roman"/>
                <w:iCs/>
                <w:sz w:val="24"/>
                <w:szCs w:val="24"/>
              </w:rPr>
              <w:t>Самостоятельная работа</w:t>
            </w:r>
            <w:r w:rsidR="001765EE">
              <w:rPr>
                <w:rFonts w:ascii="Times New Roman" w:hAnsi="Times New Roman"/>
                <w:iCs/>
                <w:sz w:val="24"/>
                <w:szCs w:val="24"/>
              </w:rPr>
              <w:fldChar w:fldCharType="begin"/>
            </w:r>
            <w:r w:rsidR="001765EE">
              <w:rPr>
                <w:rFonts w:ascii="Times New Roman" w:hAnsi="Times New Roman"/>
                <w:iCs/>
                <w:sz w:val="24"/>
                <w:szCs w:val="24"/>
              </w:rPr>
              <w:instrText xml:space="preserve"> NOTEREF _Ref138837273 \f \h </w:instrText>
            </w:r>
            <w:r w:rsidR="001765EE">
              <w:rPr>
                <w:rFonts w:ascii="Times New Roman" w:hAnsi="Times New Roman"/>
                <w:iCs/>
                <w:sz w:val="24"/>
                <w:szCs w:val="24"/>
              </w:rPr>
            </w:r>
            <w:r w:rsidR="001765EE">
              <w:rPr>
                <w:rFonts w:ascii="Times New Roman" w:hAnsi="Times New Roman"/>
                <w:iCs/>
                <w:sz w:val="24"/>
                <w:szCs w:val="24"/>
              </w:rPr>
              <w:fldChar w:fldCharType="separate"/>
            </w:r>
            <w:r w:rsidR="001765EE" w:rsidRPr="001765EE">
              <w:rPr>
                <w:rStyle w:val="ac"/>
              </w:rPr>
              <w:t>1</w:t>
            </w:r>
            <w:r w:rsidR="001765EE">
              <w:rPr>
                <w:rFonts w:ascii="Times New Roman" w:hAnsi="Times New Roman"/>
                <w:iCs/>
                <w:sz w:val="24"/>
                <w:szCs w:val="24"/>
              </w:rPr>
              <w:fldChar w:fldCharType="end"/>
            </w:r>
            <w:r w:rsidRPr="00245F5C">
              <w:rPr>
                <w:rFonts w:ascii="Times New Roman" w:hAnsi="Times New Roman"/>
                <w:iCs/>
                <w:sz w:val="24"/>
                <w:szCs w:val="24"/>
              </w:rPr>
              <w:t xml:space="preserve"> </w:t>
            </w:r>
          </w:p>
        </w:tc>
        <w:tc>
          <w:tcPr>
            <w:tcW w:w="1315" w:type="pct"/>
            <w:vAlign w:val="center"/>
          </w:tcPr>
          <w:p w14:paraId="4E6C5EB8" w14:textId="2043F68B" w:rsidR="00EF4302" w:rsidRPr="00245F5C" w:rsidRDefault="00EF4302" w:rsidP="000E1507">
            <w:pPr>
              <w:suppressAutoHyphens/>
              <w:spacing w:after="0" w:line="240" w:lineRule="auto"/>
              <w:rPr>
                <w:rFonts w:ascii="Times New Roman" w:hAnsi="Times New Roman"/>
                <w:iCs/>
                <w:sz w:val="24"/>
                <w:szCs w:val="24"/>
              </w:rPr>
            </w:pPr>
          </w:p>
        </w:tc>
      </w:tr>
      <w:tr w:rsidR="00EF4302" w:rsidRPr="00315F34" w14:paraId="39A67C5D" w14:textId="77777777" w:rsidTr="00260121">
        <w:trPr>
          <w:trHeight w:val="331"/>
        </w:trPr>
        <w:tc>
          <w:tcPr>
            <w:tcW w:w="5000" w:type="pct"/>
            <w:gridSpan w:val="2"/>
            <w:vAlign w:val="center"/>
          </w:tcPr>
          <w:p w14:paraId="2FF3DE5E" w14:textId="00E7DF25" w:rsidR="00EF4302" w:rsidRPr="00245F5C" w:rsidRDefault="00EF4302" w:rsidP="00245F5C">
            <w:pPr>
              <w:suppressAutoHyphens/>
              <w:spacing w:after="0" w:line="240" w:lineRule="auto"/>
              <w:rPr>
                <w:rFonts w:ascii="Times New Roman" w:hAnsi="Times New Roman"/>
                <w:iCs/>
                <w:sz w:val="24"/>
                <w:szCs w:val="24"/>
              </w:rPr>
            </w:pPr>
            <w:r w:rsidRPr="00245F5C">
              <w:rPr>
                <w:rFonts w:ascii="Times New Roman" w:hAnsi="Times New Roman"/>
                <w:b/>
                <w:iCs/>
                <w:sz w:val="24"/>
                <w:szCs w:val="24"/>
              </w:rPr>
              <w:t xml:space="preserve">Промежуточная аттестация </w:t>
            </w:r>
          </w:p>
        </w:tc>
      </w:tr>
    </w:tbl>
    <w:p w14:paraId="42FDC8D0" w14:textId="77777777" w:rsidR="00EF4302" w:rsidRPr="00315F34" w:rsidRDefault="00EF4302" w:rsidP="00EF4302">
      <w:pPr>
        <w:rPr>
          <w:rFonts w:ascii="Times New Roman" w:hAnsi="Times New Roman"/>
          <w:b/>
          <w:i/>
        </w:rPr>
        <w:sectPr w:rsidR="00EF4302" w:rsidRPr="00315F34" w:rsidSect="00A24456">
          <w:footerReference w:type="default" r:id="rId15"/>
          <w:pgSz w:w="11906" w:h="16838"/>
          <w:pgMar w:top="1134" w:right="850" w:bottom="284" w:left="1701" w:header="708" w:footer="708" w:gutter="0"/>
          <w:cols w:space="720"/>
          <w:titlePg/>
          <w:docGrid w:linePitch="299"/>
        </w:sectPr>
      </w:pPr>
    </w:p>
    <w:p w14:paraId="1D0DA2EA" w14:textId="77777777" w:rsidR="00EF4302" w:rsidRDefault="00EF4302" w:rsidP="005A58F4">
      <w:pPr>
        <w:spacing w:after="0" w:line="240" w:lineRule="auto"/>
        <w:ind w:firstLine="709"/>
        <w:rPr>
          <w:rFonts w:ascii="Times New Roman" w:hAnsi="Times New Roman"/>
          <w:b/>
          <w:sz w:val="24"/>
          <w:szCs w:val="24"/>
        </w:rPr>
      </w:pPr>
      <w:r w:rsidRPr="001F3E66">
        <w:rPr>
          <w:rFonts w:ascii="Times New Roman" w:hAnsi="Times New Roman"/>
          <w:b/>
          <w:sz w:val="24"/>
          <w:szCs w:val="24"/>
        </w:rPr>
        <w:lastRenderedPageBreak/>
        <w:t>2.2. Тематический план и содержание учебной дисциплины</w:t>
      </w:r>
    </w:p>
    <w:p w14:paraId="2F2FAC32" w14:textId="77777777" w:rsidR="008161F6" w:rsidRDefault="008161F6" w:rsidP="005A58F4">
      <w:pPr>
        <w:spacing w:after="0" w:line="240" w:lineRule="auto"/>
        <w:ind w:firstLine="709"/>
        <w:rPr>
          <w:rFonts w:ascii="Times New Roman" w:hAnsi="Times New Roman"/>
          <w:b/>
          <w:sz w:val="24"/>
          <w:szCs w:val="24"/>
        </w:rPr>
      </w:pPr>
    </w:p>
    <w:tbl>
      <w:tblPr>
        <w:tblW w:w="13317"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1"/>
        <w:gridCol w:w="5528"/>
        <w:gridCol w:w="1984"/>
        <w:gridCol w:w="1985"/>
        <w:gridCol w:w="1559"/>
      </w:tblGrid>
      <w:tr w:rsidR="009450F3" w:rsidRPr="000A4AA5" w14:paraId="1A7F9EA0" w14:textId="35D194A0" w:rsidTr="009450F3">
        <w:trPr>
          <w:trHeight w:val="20"/>
        </w:trPr>
        <w:tc>
          <w:tcPr>
            <w:tcW w:w="2261" w:type="dxa"/>
            <w:shd w:val="clear" w:color="auto" w:fill="auto"/>
            <w:vAlign w:val="center"/>
          </w:tcPr>
          <w:p w14:paraId="52EDD50D" w14:textId="77777777" w:rsidR="009450F3" w:rsidRPr="000A4AA5" w:rsidRDefault="009450F3" w:rsidP="005A58F4">
            <w:pPr>
              <w:suppressAutoHyphens/>
              <w:spacing w:after="0" w:line="240" w:lineRule="auto"/>
              <w:jc w:val="center"/>
              <w:rPr>
                <w:rFonts w:ascii="Times New Roman" w:hAnsi="Times New Roman"/>
                <w:b/>
                <w:bCs/>
              </w:rPr>
            </w:pPr>
            <w:r w:rsidRPr="000A4AA5">
              <w:rPr>
                <w:rFonts w:ascii="Times New Roman" w:hAnsi="Times New Roman"/>
                <w:b/>
                <w:bCs/>
              </w:rPr>
              <w:t>Наименование разделов и тем</w:t>
            </w:r>
          </w:p>
        </w:tc>
        <w:tc>
          <w:tcPr>
            <w:tcW w:w="5528" w:type="dxa"/>
            <w:shd w:val="clear" w:color="auto" w:fill="auto"/>
            <w:vAlign w:val="center"/>
          </w:tcPr>
          <w:p w14:paraId="09133A3A" w14:textId="2DCD7F76" w:rsidR="009450F3" w:rsidRPr="000A4AA5" w:rsidRDefault="009450F3" w:rsidP="005A58F4">
            <w:pPr>
              <w:suppressAutoHyphens/>
              <w:spacing w:after="0" w:line="240" w:lineRule="auto"/>
              <w:jc w:val="center"/>
              <w:rPr>
                <w:rFonts w:ascii="Times New Roman" w:hAnsi="Times New Roman"/>
                <w:b/>
                <w:bCs/>
              </w:rPr>
            </w:pPr>
            <w:r w:rsidRPr="000A4AA5">
              <w:rPr>
                <w:rFonts w:ascii="Times New Roman" w:hAnsi="Times New Roman"/>
                <w:b/>
                <w:bCs/>
              </w:rPr>
              <w:t>Содержание и формы организации деятельности обучающихся</w:t>
            </w:r>
          </w:p>
        </w:tc>
        <w:tc>
          <w:tcPr>
            <w:tcW w:w="3969" w:type="dxa"/>
            <w:gridSpan w:val="2"/>
            <w:shd w:val="clear" w:color="auto" w:fill="auto"/>
            <w:vAlign w:val="center"/>
          </w:tcPr>
          <w:p w14:paraId="39728A76" w14:textId="0C8C4264" w:rsidR="009450F3" w:rsidRPr="000A4AA5" w:rsidRDefault="009450F3" w:rsidP="005A58F4">
            <w:pPr>
              <w:suppressAutoHyphens/>
              <w:spacing w:after="0" w:line="240" w:lineRule="auto"/>
              <w:jc w:val="center"/>
              <w:rPr>
                <w:rFonts w:ascii="Times New Roman" w:hAnsi="Times New Roman"/>
                <w:b/>
                <w:bCs/>
              </w:rPr>
            </w:pPr>
            <w:r w:rsidRPr="000A4AA5">
              <w:rPr>
                <w:rFonts w:ascii="Times New Roman" w:hAnsi="Times New Roman"/>
                <w:b/>
                <w:bCs/>
              </w:rPr>
              <w:t xml:space="preserve">Объем, акад. ч / в том числе в форме практической подготовки, </w:t>
            </w:r>
            <w:proofErr w:type="spellStart"/>
            <w:r w:rsidRPr="000A4AA5">
              <w:rPr>
                <w:rFonts w:ascii="Times New Roman" w:hAnsi="Times New Roman"/>
                <w:b/>
                <w:bCs/>
              </w:rPr>
              <w:t>акад</w:t>
            </w:r>
            <w:proofErr w:type="spellEnd"/>
            <w:r w:rsidRPr="000A4AA5">
              <w:rPr>
                <w:rFonts w:ascii="Times New Roman" w:hAnsi="Times New Roman"/>
                <w:b/>
                <w:bCs/>
              </w:rPr>
              <w:t xml:space="preserve">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1559" w:type="dxa"/>
          </w:tcPr>
          <w:p w14:paraId="7A3691AD" w14:textId="4F5C7594" w:rsidR="009450F3" w:rsidRPr="000A4AA5" w:rsidRDefault="009450F3" w:rsidP="005A58F4">
            <w:pPr>
              <w:suppressAutoHyphens/>
              <w:spacing w:after="0" w:line="240" w:lineRule="auto"/>
              <w:jc w:val="center"/>
              <w:rPr>
                <w:rFonts w:ascii="Times New Roman" w:hAnsi="Times New Roman"/>
                <w:b/>
                <w:bCs/>
              </w:rPr>
            </w:pPr>
            <w:r w:rsidRPr="000A4AA5">
              <w:rPr>
                <w:rFonts w:ascii="Times New Roman" w:hAnsi="Times New Roman"/>
                <w:b/>
                <w:bCs/>
              </w:rPr>
              <w:t>Код ПК, ОК</w:t>
            </w:r>
          </w:p>
        </w:tc>
      </w:tr>
      <w:tr w:rsidR="009450F3" w:rsidRPr="000A4AA5" w14:paraId="28266CF0" w14:textId="55821E3D" w:rsidTr="009450F3">
        <w:trPr>
          <w:trHeight w:val="20"/>
        </w:trPr>
        <w:tc>
          <w:tcPr>
            <w:tcW w:w="2261" w:type="dxa"/>
            <w:shd w:val="clear" w:color="auto" w:fill="auto"/>
          </w:tcPr>
          <w:p w14:paraId="2CF50E82" w14:textId="77777777" w:rsidR="009450F3" w:rsidRPr="000A4AA5" w:rsidRDefault="009450F3"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r w:rsidRPr="000A4AA5">
              <w:rPr>
                <w:rFonts w:ascii="Times New Roman" w:hAnsi="Times New Roman"/>
                <w:b/>
                <w:bCs/>
                <w:lang w:eastAsia="zh-CN"/>
              </w:rPr>
              <w:t>1</w:t>
            </w:r>
          </w:p>
        </w:tc>
        <w:tc>
          <w:tcPr>
            <w:tcW w:w="5528" w:type="dxa"/>
            <w:shd w:val="clear" w:color="auto" w:fill="auto"/>
          </w:tcPr>
          <w:p w14:paraId="503A5569" w14:textId="77777777" w:rsidR="009450F3" w:rsidRPr="000A4AA5" w:rsidRDefault="009450F3"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r w:rsidRPr="000A4AA5">
              <w:rPr>
                <w:rFonts w:ascii="Times New Roman" w:hAnsi="Times New Roman"/>
                <w:b/>
                <w:bCs/>
                <w:lang w:eastAsia="zh-CN"/>
              </w:rPr>
              <w:t>2</w:t>
            </w:r>
          </w:p>
        </w:tc>
        <w:tc>
          <w:tcPr>
            <w:tcW w:w="1984" w:type="dxa"/>
            <w:shd w:val="clear" w:color="auto" w:fill="auto"/>
          </w:tcPr>
          <w:p w14:paraId="68EB8238" w14:textId="77777777" w:rsidR="009450F3" w:rsidRPr="000A4AA5" w:rsidRDefault="009450F3"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r w:rsidRPr="000A4AA5">
              <w:rPr>
                <w:rFonts w:ascii="Times New Roman" w:hAnsi="Times New Roman"/>
                <w:b/>
                <w:bCs/>
                <w:lang w:eastAsia="zh-CN"/>
              </w:rPr>
              <w:t>3</w:t>
            </w:r>
          </w:p>
        </w:tc>
        <w:tc>
          <w:tcPr>
            <w:tcW w:w="1985" w:type="dxa"/>
          </w:tcPr>
          <w:p w14:paraId="2DEF9FD2" w14:textId="77777777" w:rsidR="009450F3" w:rsidRPr="000A4AA5" w:rsidRDefault="009450F3"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r w:rsidRPr="000A4AA5">
              <w:rPr>
                <w:rFonts w:ascii="Times New Roman" w:hAnsi="Times New Roman"/>
                <w:b/>
                <w:bCs/>
                <w:lang w:eastAsia="zh-CN"/>
              </w:rPr>
              <w:t>4</w:t>
            </w:r>
          </w:p>
        </w:tc>
        <w:tc>
          <w:tcPr>
            <w:tcW w:w="1559" w:type="dxa"/>
          </w:tcPr>
          <w:p w14:paraId="5CD31055" w14:textId="77777777" w:rsidR="009450F3" w:rsidRPr="000A4AA5" w:rsidRDefault="009450F3"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r w:rsidRPr="000A4AA5">
              <w:rPr>
                <w:rFonts w:ascii="Times New Roman" w:hAnsi="Times New Roman"/>
                <w:b/>
                <w:bCs/>
                <w:lang w:eastAsia="zh-CN"/>
              </w:rPr>
              <w:t>5</w:t>
            </w:r>
          </w:p>
        </w:tc>
      </w:tr>
      <w:tr w:rsidR="009450F3" w:rsidRPr="000A4AA5" w14:paraId="0CC5D754" w14:textId="77777777" w:rsidTr="009450F3">
        <w:trPr>
          <w:trHeight w:val="20"/>
        </w:trPr>
        <w:tc>
          <w:tcPr>
            <w:tcW w:w="2261" w:type="dxa"/>
            <w:shd w:val="clear" w:color="auto" w:fill="auto"/>
          </w:tcPr>
          <w:p w14:paraId="56E0398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5528" w:type="dxa"/>
            <w:shd w:val="clear" w:color="auto" w:fill="auto"/>
          </w:tcPr>
          <w:p w14:paraId="730ACA7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4" w:type="dxa"/>
            <w:shd w:val="clear" w:color="auto" w:fill="auto"/>
          </w:tcPr>
          <w:p w14:paraId="00058DA6" w14:textId="3C129BC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985" w:type="dxa"/>
          </w:tcPr>
          <w:p w14:paraId="7017D41F" w14:textId="30EDE10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559" w:type="dxa"/>
          </w:tcPr>
          <w:p w14:paraId="5D3199A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r>
      <w:tr w:rsidR="009450F3" w:rsidRPr="000A4AA5" w14:paraId="3E8FDEBC" w14:textId="4DD3A5BA" w:rsidTr="009450F3">
        <w:trPr>
          <w:trHeight w:val="20"/>
        </w:trPr>
        <w:tc>
          <w:tcPr>
            <w:tcW w:w="7789" w:type="dxa"/>
            <w:gridSpan w:val="2"/>
            <w:shd w:val="clear" w:color="auto" w:fill="auto"/>
            <w:vAlign w:val="center"/>
          </w:tcPr>
          <w:p w14:paraId="652E07C8" w14:textId="77777777" w:rsidR="009450F3" w:rsidRPr="000A4AA5" w:rsidRDefault="009450F3" w:rsidP="00B03353">
            <w:pPr>
              <w:spacing w:after="0" w:line="240" w:lineRule="auto"/>
              <w:rPr>
                <w:rFonts w:ascii="Times New Roman" w:hAnsi="Times New Roman"/>
                <w:b/>
                <w:bCs/>
                <w:i/>
                <w:lang w:eastAsia="zh-CN"/>
              </w:rPr>
            </w:pPr>
            <w:r w:rsidRPr="000A4AA5">
              <w:rPr>
                <w:rFonts w:ascii="Times New Roman" w:hAnsi="Times New Roman"/>
                <w:b/>
              </w:rPr>
              <w:t>Раздел 1. Вводно-коррективный курс</w:t>
            </w:r>
          </w:p>
        </w:tc>
        <w:tc>
          <w:tcPr>
            <w:tcW w:w="1984" w:type="dxa"/>
            <w:shd w:val="clear" w:color="auto" w:fill="auto"/>
          </w:tcPr>
          <w:p w14:paraId="31ED6045" w14:textId="13938044" w:rsidR="009450F3" w:rsidRPr="000A4AA5" w:rsidRDefault="009450F3" w:rsidP="00B03353">
            <w:pPr>
              <w:spacing w:after="0" w:line="240" w:lineRule="auto"/>
              <w:jc w:val="center"/>
              <w:rPr>
                <w:rFonts w:ascii="Times New Roman" w:hAnsi="Times New Roman"/>
                <w:b/>
                <w:bCs/>
                <w:lang w:eastAsia="zh-CN"/>
              </w:rPr>
            </w:pPr>
            <w:r>
              <w:rPr>
                <w:rFonts w:ascii="Times New Roman" w:hAnsi="Times New Roman"/>
                <w:b/>
                <w:bCs/>
                <w:lang w:eastAsia="zh-CN"/>
              </w:rPr>
              <w:t>8/5</w:t>
            </w:r>
          </w:p>
        </w:tc>
        <w:tc>
          <w:tcPr>
            <w:tcW w:w="1985" w:type="dxa"/>
          </w:tcPr>
          <w:p w14:paraId="7A92FE05" w14:textId="5A1B451D" w:rsidR="009450F3" w:rsidRPr="000A4AA5" w:rsidRDefault="009450F3" w:rsidP="00B03353">
            <w:pPr>
              <w:spacing w:after="0" w:line="240" w:lineRule="auto"/>
              <w:jc w:val="center"/>
              <w:rPr>
                <w:rFonts w:ascii="Times New Roman" w:hAnsi="Times New Roman"/>
                <w:b/>
                <w:lang w:eastAsia="zh-CN"/>
              </w:rPr>
            </w:pPr>
            <w:r>
              <w:rPr>
                <w:rFonts w:ascii="Times New Roman" w:hAnsi="Times New Roman"/>
                <w:b/>
                <w:lang w:eastAsia="zh-CN"/>
              </w:rPr>
              <w:t>20/15</w:t>
            </w:r>
          </w:p>
        </w:tc>
        <w:tc>
          <w:tcPr>
            <w:tcW w:w="1559" w:type="dxa"/>
          </w:tcPr>
          <w:p w14:paraId="7428068A" w14:textId="77777777" w:rsidR="009450F3" w:rsidRPr="000A4AA5" w:rsidRDefault="009450F3" w:rsidP="00B03353">
            <w:pPr>
              <w:spacing w:after="0" w:line="240" w:lineRule="auto"/>
              <w:jc w:val="center"/>
              <w:rPr>
                <w:rFonts w:ascii="Times New Roman" w:hAnsi="Times New Roman"/>
                <w:b/>
                <w:lang w:eastAsia="zh-CN"/>
              </w:rPr>
            </w:pPr>
          </w:p>
        </w:tc>
      </w:tr>
      <w:tr w:rsidR="009450F3" w:rsidRPr="000A4AA5" w14:paraId="182182A1" w14:textId="7DFBF18D" w:rsidTr="009450F3">
        <w:trPr>
          <w:trHeight w:val="20"/>
        </w:trPr>
        <w:tc>
          <w:tcPr>
            <w:tcW w:w="2261" w:type="dxa"/>
            <w:vMerge w:val="restart"/>
            <w:shd w:val="clear" w:color="auto" w:fill="auto"/>
          </w:tcPr>
          <w:p w14:paraId="30609CD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bCs/>
                <w:lang w:eastAsia="zh-CN"/>
              </w:rPr>
              <w:t>Тема 1.1. Описание людей, друзей, родных и близких (внешность, характер, личностные качества)</w:t>
            </w:r>
          </w:p>
        </w:tc>
        <w:tc>
          <w:tcPr>
            <w:tcW w:w="5528" w:type="dxa"/>
            <w:shd w:val="clear" w:color="auto" w:fill="auto"/>
          </w:tcPr>
          <w:p w14:paraId="056E26C6" w14:textId="6AADBA6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bCs/>
                <w:lang w:eastAsia="zh-CN"/>
              </w:rPr>
              <w:t>Содержание</w:t>
            </w:r>
          </w:p>
          <w:p w14:paraId="6DD229A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p>
        </w:tc>
        <w:tc>
          <w:tcPr>
            <w:tcW w:w="1984" w:type="dxa"/>
            <w:shd w:val="clear" w:color="auto" w:fill="auto"/>
          </w:tcPr>
          <w:p w14:paraId="329506EC" w14:textId="130B92B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02FF4CF8" w14:textId="56470CB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0FF46CE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1C26D0B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C5329BA" w14:textId="414BE72C" w:rsidTr="009450F3">
        <w:trPr>
          <w:trHeight w:val="20"/>
        </w:trPr>
        <w:tc>
          <w:tcPr>
            <w:tcW w:w="2261" w:type="dxa"/>
            <w:vMerge/>
            <w:shd w:val="clear" w:color="auto" w:fill="auto"/>
          </w:tcPr>
          <w:p w14:paraId="589D09EB" w14:textId="77777777" w:rsidR="009450F3" w:rsidRPr="000A4AA5" w:rsidRDefault="009450F3" w:rsidP="00B03353">
            <w:pPr>
              <w:spacing w:after="0" w:line="240" w:lineRule="auto"/>
              <w:rPr>
                <w:rFonts w:ascii="Times New Roman" w:hAnsi="Times New Roman"/>
                <w:b/>
                <w:lang w:eastAsia="zh-CN"/>
              </w:rPr>
            </w:pPr>
          </w:p>
        </w:tc>
        <w:tc>
          <w:tcPr>
            <w:tcW w:w="5528" w:type="dxa"/>
            <w:shd w:val="clear" w:color="auto" w:fill="auto"/>
          </w:tcPr>
          <w:p w14:paraId="1B92556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Лексика по темам: «В</w:t>
            </w:r>
            <w:r w:rsidRPr="000A4AA5">
              <w:rPr>
                <w:rFonts w:ascii="Times New Roman" w:hAnsi="Times New Roman"/>
                <w:lang w:eastAsia="zh-CN"/>
              </w:rPr>
              <w:t>нешность», «Характер», «Личностные качества»</w:t>
            </w:r>
          </w:p>
        </w:tc>
        <w:tc>
          <w:tcPr>
            <w:tcW w:w="1984" w:type="dxa"/>
            <w:shd w:val="clear" w:color="auto" w:fill="auto"/>
          </w:tcPr>
          <w:p w14:paraId="57E288B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28A38E7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59DA86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F5BBB5C" w14:textId="7D116635" w:rsidTr="009450F3">
        <w:trPr>
          <w:trHeight w:val="20"/>
        </w:trPr>
        <w:tc>
          <w:tcPr>
            <w:tcW w:w="2261" w:type="dxa"/>
            <w:vMerge/>
            <w:shd w:val="clear" w:color="auto" w:fill="auto"/>
          </w:tcPr>
          <w:p w14:paraId="0D748D0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4B5311D2"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Фонетический материал:</w:t>
            </w:r>
          </w:p>
          <w:p w14:paraId="4CDF7BAE"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xml:space="preserve">-основные звуки и </w:t>
            </w:r>
            <w:proofErr w:type="spellStart"/>
            <w:r w:rsidRPr="000A4AA5">
              <w:rPr>
                <w:rFonts w:ascii="Times New Roman" w:hAnsi="Times New Roman"/>
                <w:lang w:eastAsia="zh-CN"/>
              </w:rPr>
              <w:t>интонемы</w:t>
            </w:r>
            <w:proofErr w:type="spellEnd"/>
            <w:r w:rsidRPr="000A4AA5">
              <w:rPr>
                <w:rFonts w:ascii="Times New Roman" w:hAnsi="Times New Roman"/>
                <w:lang w:eastAsia="zh-CN"/>
              </w:rPr>
              <w:t>;</w:t>
            </w:r>
          </w:p>
          <w:p w14:paraId="3498AC9C"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-основные способы написания слов на основе знания правил правописания;</w:t>
            </w:r>
          </w:p>
          <w:p w14:paraId="6022B3D0" w14:textId="77777777" w:rsidR="009450F3" w:rsidRPr="000A4AA5" w:rsidRDefault="009450F3" w:rsidP="00B03353">
            <w:pPr>
              <w:autoSpaceDE w:val="0"/>
              <w:spacing w:after="0" w:line="240" w:lineRule="auto"/>
              <w:rPr>
                <w:rFonts w:ascii="Times New Roman" w:hAnsi="Times New Roman"/>
                <w:bCs/>
                <w:lang w:eastAsia="zh-CN"/>
              </w:rPr>
            </w:pPr>
            <w:r w:rsidRPr="000A4AA5">
              <w:rPr>
                <w:rFonts w:ascii="Times New Roman" w:hAnsi="Times New Roman"/>
                <w:lang w:eastAsia="zh-CN"/>
              </w:rPr>
              <w:t>-совершенствование орфографических навыков;</w:t>
            </w:r>
          </w:p>
        </w:tc>
        <w:tc>
          <w:tcPr>
            <w:tcW w:w="1984" w:type="dxa"/>
            <w:shd w:val="clear" w:color="auto" w:fill="auto"/>
          </w:tcPr>
          <w:p w14:paraId="2E5915E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vMerge/>
          </w:tcPr>
          <w:p w14:paraId="2AAAACA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0AEDCD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CAF84FC" w14:textId="30467665" w:rsidTr="009450F3">
        <w:trPr>
          <w:trHeight w:val="20"/>
        </w:trPr>
        <w:tc>
          <w:tcPr>
            <w:tcW w:w="2261" w:type="dxa"/>
            <w:vMerge/>
            <w:shd w:val="clear" w:color="auto" w:fill="auto"/>
          </w:tcPr>
          <w:p w14:paraId="7D2FB7B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2AA8256D"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xml:space="preserve">Грамматический материал: </w:t>
            </w:r>
          </w:p>
          <w:p w14:paraId="0FB08BC2"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-простые нераспространенные предложения с глагольным, составным именным и</w:t>
            </w:r>
          </w:p>
          <w:p w14:paraId="02EE5E0F"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составным глагольным сказуемым (с инфинитивом);</w:t>
            </w:r>
          </w:p>
          <w:p w14:paraId="0D9B0AFE" w14:textId="77777777" w:rsidR="009450F3" w:rsidRPr="000A4AA5" w:rsidRDefault="009450F3" w:rsidP="00B03353">
            <w:pPr>
              <w:autoSpaceDE w:val="0"/>
              <w:spacing w:after="0" w:line="240" w:lineRule="auto"/>
              <w:rPr>
                <w:rFonts w:ascii="Times New Roman" w:hAnsi="Times New Roman"/>
                <w:bCs/>
                <w:lang w:eastAsia="zh-CN"/>
              </w:rPr>
            </w:pPr>
            <w:r w:rsidRPr="000A4AA5">
              <w:rPr>
                <w:rFonts w:ascii="Times New Roman" w:hAnsi="Times New Roman"/>
                <w:lang w:eastAsia="zh-CN"/>
              </w:rPr>
              <w:t xml:space="preserve">- простые предложения, распространенные за счет однородных членов предложения и/или второстепенных членов предложения; </w:t>
            </w:r>
          </w:p>
        </w:tc>
        <w:tc>
          <w:tcPr>
            <w:tcW w:w="1984" w:type="dxa"/>
            <w:shd w:val="clear" w:color="auto" w:fill="auto"/>
          </w:tcPr>
          <w:p w14:paraId="100165D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vMerge/>
          </w:tcPr>
          <w:p w14:paraId="20AC3F4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B0512D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A517BE3" w14:textId="11C58959" w:rsidTr="009450F3">
        <w:trPr>
          <w:trHeight w:val="20"/>
        </w:trPr>
        <w:tc>
          <w:tcPr>
            <w:tcW w:w="2261" w:type="dxa"/>
            <w:vMerge/>
            <w:shd w:val="clear" w:color="auto" w:fill="auto"/>
          </w:tcPr>
          <w:p w14:paraId="548DA61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5928B0F1"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-предложения утвердительные, вопросительные, отрицательные, побудительные и</w:t>
            </w:r>
          </w:p>
          <w:p w14:paraId="0918F46E"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порядок слов в них;</w:t>
            </w:r>
          </w:p>
          <w:p w14:paraId="1D65E280"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-безличные предложения;</w:t>
            </w:r>
          </w:p>
          <w:p w14:paraId="68AF075D"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-понятие глагола-связки.</w:t>
            </w:r>
          </w:p>
        </w:tc>
        <w:tc>
          <w:tcPr>
            <w:tcW w:w="1984" w:type="dxa"/>
            <w:shd w:val="clear" w:color="auto" w:fill="auto"/>
          </w:tcPr>
          <w:p w14:paraId="1DBA63D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vMerge/>
          </w:tcPr>
          <w:p w14:paraId="1294D58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2D1164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F3C26E2" w14:textId="55456990" w:rsidTr="009450F3">
        <w:trPr>
          <w:trHeight w:val="20"/>
        </w:trPr>
        <w:tc>
          <w:tcPr>
            <w:tcW w:w="2261" w:type="dxa"/>
            <w:vMerge/>
            <w:shd w:val="clear" w:color="auto" w:fill="auto"/>
          </w:tcPr>
          <w:p w14:paraId="18031AA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4A212E23" w14:textId="31AC6C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b/>
              </w:rPr>
              <w:t>В том числе практических занятий и лабораторных работ</w:t>
            </w:r>
          </w:p>
        </w:tc>
        <w:tc>
          <w:tcPr>
            <w:tcW w:w="1984" w:type="dxa"/>
            <w:shd w:val="clear" w:color="auto" w:fill="auto"/>
          </w:tcPr>
          <w:p w14:paraId="75F3CF8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tcPr>
          <w:p w14:paraId="256D4D9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tcPr>
          <w:p w14:paraId="6D45F10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33ED12D" w14:textId="1FBB8500" w:rsidTr="009450F3">
        <w:trPr>
          <w:trHeight w:val="20"/>
        </w:trPr>
        <w:tc>
          <w:tcPr>
            <w:tcW w:w="2261" w:type="dxa"/>
            <w:vMerge/>
            <w:shd w:val="clear" w:color="auto" w:fill="auto"/>
          </w:tcPr>
          <w:p w14:paraId="20F625B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1E1241B7" w14:textId="7E9BF608" w:rsidR="009450F3" w:rsidRPr="000A4AA5" w:rsidRDefault="009450F3" w:rsidP="00B03353">
            <w:pPr>
              <w:autoSpaceDE w:val="0"/>
              <w:spacing w:after="0" w:line="240" w:lineRule="auto"/>
              <w:rPr>
                <w:rFonts w:ascii="Times New Roman" w:hAnsi="Times New Roman"/>
                <w:b/>
              </w:rPr>
            </w:pPr>
            <w:r w:rsidRPr="000A4AA5">
              <w:rPr>
                <w:rFonts w:ascii="Times New Roman" w:hAnsi="Times New Roman"/>
                <w:b/>
              </w:rPr>
              <w:t>Самостоятельная работа обучающихся</w:t>
            </w:r>
          </w:p>
        </w:tc>
        <w:tc>
          <w:tcPr>
            <w:tcW w:w="1984" w:type="dxa"/>
            <w:shd w:val="clear" w:color="auto" w:fill="auto"/>
          </w:tcPr>
          <w:p w14:paraId="3D6FC79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tcPr>
          <w:p w14:paraId="0449025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tcPr>
          <w:p w14:paraId="7FEA86B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87899BF" w14:textId="6B04C819" w:rsidTr="009450F3">
        <w:trPr>
          <w:trHeight w:val="418"/>
        </w:trPr>
        <w:tc>
          <w:tcPr>
            <w:tcW w:w="2261" w:type="dxa"/>
            <w:vMerge w:val="restart"/>
            <w:shd w:val="clear" w:color="auto" w:fill="auto"/>
          </w:tcPr>
          <w:p w14:paraId="030A8D4F" w14:textId="77777777" w:rsidR="009450F3" w:rsidRPr="000A4AA5" w:rsidRDefault="009450F3" w:rsidP="00B03353">
            <w:pPr>
              <w:autoSpaceDE w:val="0"/>
              <w:spacing w:after="0" w:line="240" w:lineRule="auto"/>
              <w:rPr>
                <w:rFonts w:ascii="Times New Roman" w:hAnsi="Times New Roman"/>
                <w:b/>
                <w:lang w:eastAsia="zh-CN"/>
              </w:rPr>
            </w:pPr>
            <w:r w:rsidRPr="000A4AA5">
              <w:rPr>
                <w:rFonts w:ascii="Times New Roman" w:hAnsi="Times New Roman"/>
                <w:b/>
                <w:lang w:eastAsia="zh-CN"/>
              </w:rPr>
              <w:t xml:space="preserve">Тема </w:t>
            </w:r>
            <w:r w:rsidRPr="000A4AA5">
              <w:rPr>
                <w:rFonts w:ascii="Times New Roman" w:hAnsi="Times New Roman"/>
                <w:b/>
                <w:bCs/>
                <w:lang w:eastAsia="zh-CN"/>
              </w:rPr>
              <w:t xml:space="preserve">1.2. </w:t>
            </w:r>
            <w:r w:rsidRPr="000A4AA5">
              <w:rPr>
                <w:rFonts w:ascii="Times New Roman" w:hAnsi="Times New Roman"/>
                <w:b/>
                <w:lang w:eastAsia="zh-CN"/>
              </w:rPr>
              <w:t xml:space="preserve">Межличностные отношения дома, в </w:t>
            </w:r>
            <w:r w:rsidRPr="000A4AA5">
              <w:rPr>
                <w:rFonts w:ascii="Times New Roman" w:hAnsi="Times New Roman"/>
                <w:b/>
                <w:lang w:eastAsia="zh-CN"/>
              </w:rPr>
              <w:lastRenderedPageBreak/>
              <w:t>учебном заведении, на работе</w:t>
            </w:r>
          </w:p>
          <w:p w14:paraId="46DBBB0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p>
        </w:tc>
        <w:tc>
          <w:tcPr>
            <w:tcW w:w="5528" w:type="dxa"/>
            <w:shd w:val="clear" w:color="auto" w:fill="auto"/>
          </w:tcPr>
          <w:p w14:paraId="76A2151E" w14:textId="6B95B2F4" w:rsidR="009450F3" w:rsidRPr="000A4AA5" w:rsidRDefault="009450F3" w:rsidP="00B03353">
            <w:pPr>
              <w:autoSpaceDE w:val="0"/>
              <w:spacing w:after="0" w:line="240" w:lineRule="auto"/>
              <w:rPr>
                <w:rFonts w:ascii="Times New Roman" w:hAnsi="Times New Roman"/>
                <w:b/>
                <w:lang w:eastAsia="zh-CN"/>
              </w:rPr>
            </w:pPr>
            <w:r w:rsidRPr="000A4AA5">
              <w:rPr>
                <w:rFonts w:ascii="Times New Roman" w:hAnsi="Times New Roman"/>
                <w:b/>
                <w:lang w:eastAsia="zh-CN"/>
              </w:rPr>
              <w:lastRenderedPageBreak/>
              <w:t xml:space="preserve">Содержание </w:t>
            </w:r>
          </w:p>
        </w:tc>
        <w:tc>
          <w:tcPr>
            <w:tcW w:w="1984" w:type="dxa"/>
            <w:shd w:val="clear" w:color="auto" w:fill="auto"/>
          </w:tcPr>
          <w:p w14:paraId="43110520" w14:textId="47DE21B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lang w:eastAsia="zh-CN"/>
              </w:rPr>
            </w:pPr>
          </w:p>
        </w:tc>
        <w:tc>
          <w:tcPr>
            <w:tcW w:w="1985" w:type="dxa"/>
            <w:vMerge w:val="restart"/>
          </w:tcPr>
          <w:p w14:paraId="41ECB64F" w14:textId="395CD612" w:rsidR="009450F3" w:rsidRPr="000A4AA5" w:rsidRDefault="009450F3" w:rsidP="00B03353">
            <w:pPr>
              <w:spacing w:after="0" w:line="240" w:lineRule="auto"/>
              <w:jc w:val="center"/>
              <w:rPr>
                <w:rFonts w:ascii="Times New Roman" w:hAnsi="Times New Roman"/>
                <w:bCs/>
                <w:iCs/>
                <w:lang w:eastAsia="zh-CN"/>
              </w:rPr>
            </w:pPr>
          </w:p>
        </w:tc>
        <w:tc>
          <w:tcPr>
            <w:tcW w:w="1559" w:type="dxa"/>
            <w:vMerge w:val="restart"/>
          </w:tcPr>
          <w:p w14:paraId="7FA8CB6E"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099149DA"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5591E12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0B527C2" w14:textId="30274D57" w:rsidTr="009450F3">
        <w:trPr>
          <w:trHeight w:val="418"/>
        </w:trPr>
        <w:tc>
          <w:tcPr>
            <w:tcW w:w="2261" w:type="dxa"/>
            <w:vMerge/>
            <w:shd w:val="clear" w:color="auto" w:fill="auto"/>
          </w:tcPr>
          <w:p w14:paraId="33B0BDAD"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07FEAA35"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Лексический материал по темам «Дома», «В учебном заведении», «На работе»,</w:t>
            </w:r>
          </w:p>
          <w:p w14:paraId="4FD460F6"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lastRenderedPageBreak/>
              <w:t>- расширение потенциального словаря за счет овладения интернациональной лексикой, новыми значениями известных слов и новых слов, образованных на основе</w:t>
            </w:r>
          </w:p>
          <w:p w14:paraId="1E695B75" w14:textId="21988F91" w:rsidR="009450F3" w:rsidRPr="000A4AA5" w:rsidRDefault="009450F3" w:rsidP="00B03353">
            <w:pPr>
              <w:autoSpaceDE w:val="0"/>
              <w:spacing w:after="0" w:line="240" w:lineRule="auto"/>
              <w:rPr>
                <w:rFonts w:ascii="Times New Roman" w:hAnsi="Times New Roman"/>
                <w:b/>
                <w:lang w:eastAsia="zh-CN"/>
              </w:rPr>
            </w:pPr>
            <w:r w:rsidRPr="000A4AA5">
              <w:rPr>
                <w:rFonts w:ascii="Times New Roman" w:hAnsi="Times New Roman"/>
                <w:lang w:eastAsia="zh-CN"/>
              </w:rPr>
              <w:t>продуктивных способов словообразования.</w:t>
            </w:r>
          </w:p>
        </w:tc>
        <w:tc>
          <w:tcPr>
            <w:tcW w:w="1984" w:type="dxa"/>
            <w:shd w:val="clear" w:color="auto" w:fill="auto"/>
          </w:tcPr>
          <w:p w14:paraId="4AE6678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lang w:eastAsia="zh-CN"/>
              </w:rPr>
            </w:pPr>
          </w:p>
        </w:tc>
        <w:tc>
          <w:tcPr>
            <w:tcW w:w="1985" w:type="dxa"/>
            <w:vMerge/>
          </w:tcPr>
          <w:p w14:paraId="041E7F96" w14:textId="77777777" w:rsidR="009450F3" w:rsidRPr="000A4AA5" w:rsidRDefault="009450F3" w:rsidP="00B03353">
            <w:pPr>
              <w:spacing w:after="0" w:line="240" w:lineRule="auto"/>
              <w:jc w:val="center"/>
              <w:rPr>
                <w:rFonts w:ascii="Times New Roman" w:hAnsi="Times New Roman"/>
                <w:bCs/>
                <w:iCs/>
                <w:lang w:eastAsia="zh-CN"/>
              </w:rPr>
            </w:pPr>
          </w:p>
        </w:tc>
        <w:tc>
          <w:tcPr>
            <w:tcW w:w="1559" w:type="dxa"/>
            <w:vMerge/>
          </w:tcPr>
          <w:p w14:paraId="2111534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25B4922" w14:textId="0FD4FFA2" w:rsidTr="009450F3">
        <w:trPr>
          <w:trHeight w:val="418"/>
        </w:trPr>
        <w:tc>
          <w:tcPr>
            <w:tcW w:w="2261" w:type="dxa"/>
            <w:vMerge/>
            <w:shd w:val="clear" w:color="auto" w:fill="auto"/>
          </w:tcPr>
          <w:p w14:paraId="3225A856"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4A9EC642"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Грамматический материал:</w:t>
            </w:r>
          </w:p>
          <w:p w14:paraId="48289F87"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модальные глаголы, их эквиваленты;</w:t>
            </w:r>
          </w:p>
          <w:p w14:paraId="597CD7CE"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xml:space="preserve">- сложносочиненные предложения: бессоюзные и с союзами. </w:t>
            </w:r>
          </w:p>
          <w:p w14:paraId="69B7AD2D" w14:textId="256FEAE8"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образование и употребление глаголов в настоящем, будущем, прошедшем времени</w:t>
            </w:r>
          </w:p>
        </w:tc>
        <w:tc>
          <w:tcPr>
            <w:tcW w:w="1984" w:type="dxa"/>
            <w:shd w:val="clear" w:color="auto" w:fill="auto"/>
          </w:tcPr>
          <w:p w14:paraId="467B918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lang w:eastAsia="zh-CN"/>
              </w:rPr>
            </w:pPr>
          </w:p>
        </w:tc>
        <w:tc>
          <w:tcPr>
            <w:tcW w:w="1985" w:type="dxa"/>
            <w:vMerge/>
          </w:tcPr>
          <w:p w14:paraId="0D8BD83E" w14:textId="77777777" w:rsidR="009450F3" w:rsidRPr="000A4AA5" w:rsidRDefault="009450F3" w:rsidP="00B03353">
            <w:pPr>
              <w:spacing w:after="0" w:line="240" w:lineRule="auto"/>
              <w:jc w:val="center"/>
              <w:rPr>
                <w:rFonts w:ascii="Times New Roman" w:hAnsi="Times New Roman"/>
                <w:bCs/>
                <w:iCs/>
                <w:lang w:eastAsia="zh-CN"/>
              </w:rPr>
            </w:pPr>
          </w:p>
        </w:tc>
        <w:tc>
          <w:tcPr>
            <w:tcW w:w="1559" w:type="dxa"/>
            <w:vMerge/>
          </w:tcPr>
          <w:p w14:paraId="48F38C5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E0AF3FD" w14:textId="667F1607" w:rsidTr="009450F3">
        <w:trPr>
          <w:trHeight w:val="20"/>
        </w:trPr>
        <w:tc>
          <w:tcPr>
            <w:tcW w:w="2261" w:type="dxa"/>
            <w:vMerge/>
            <w:shd w:val="clear" w:color="auto" w:fill="auto"/>
          </w:tcPr>
          <w:p w14:paraId="06BABE9B"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452EF7AE" w14:textId="7A551A36" w:rsidR="009450F3" w:rsidRPr="000A4AA5" w:rsidRDefault="009450F3" w:rsidP="00B03353">
            <w:pPr>
              <w:autoSpaceDE w:val="0"/>
              <w:spacing w:after="0" w:line="240" w:lineRule="auto"/>
              <w:rPr>
                <w:rFonts w:ascii="Times New Roman" w:hAnsi="Times New Roman"/>
                <w:b/>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tcPr>
          <w:p w14:paraId="35E0B0F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lang w:eastAsia="zh-CN"/>
              </w:rPr>
            </w:pPr>
          </w:p>
        </w:tc>
        <w:tc>
          <w:tcPr>
            <w:tcW w:w="1985" w:type="dxa"/>
            <w:vMerge/>
          </w:tcPr>
          <w:p w14:paraId="07F1DD02" w14:textId="77777777" w:rsidR="009450F3" w:rsidRPr="000A4AA5" w:rsidRDefault="009450F3" w:rsidP="00B03353">
            <w:pPr>
              <w:spacing w:after="0" w:line="240" w:lineRule="auto"/>
              <w:jc w:val="center"/>
              <w:rPr>
                <w:rFonts w:ascii="Times New Roman" w:hAnsi="Times New Roman"/>
                <w:bCs/>
                <w:iCs/>
                <w:lang w:eastAsia="zh-CN"/>
              </w:rPr>
            </w:pPr>
          </w:p>
        </w:tc>
        <w:tc>
          <w:tcPr>
            <w:tcW w:w="1559" w:type="dxa"/>
            <w:vMerge/>
          </w:tcPr>
          <w:p w14:paraId="64B8511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FC42525" w14:textId="38CAB8D3" w:rsidTr="009450F3">
        <w:trPr>
          <w:trHeight w:val="20"/>
        </w:trPr>
        <w:tc>
          <w:tcPr>
            <w:tcW w:w="2261" w:type="dxa"/>
            <w:vMerge/>
            <w:shd w:val="clear" w:color="auto" w:fill="auto"/>
          </w:tcPr>
          <w:p w14:paraId="23DD309B"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779E632D" w14:textId="14C19B74" w:rsidR="009450F3" w:rsidRPr="000A4AA5" w:rsidRDefault="009450F3" w:rsidP="00B03353">
            <w:pPr>
              <w:autoSpaceDE w:val="0"/>
              <w:spacing w:after="0" w:line="240" w:lineRule="auto"/>
              <w:rPr>
                <w:rFonts w:ascii="Times New Roman" w:hAnsi="Times New Roman"/>
                <w:b/>
                <w:lang w:eastAsia="zh-CN"/>
              </w:rPr>
            </w:pPr>
            <w:r w:rsidRPr="000A4AA5">
              <w:rPr>
                <w:rFonts w:ascii="Times New Roman" w:hAnsi="Times New Roman"/>
                <w:lang w:eastAsia="zh-CN"/>
              </w:rPr>
              <w:t>Межличностные отношения дома, в учебном заведении, на работе</w:t>
            </w:r>
          </w:p>
        </w:tc>
        <w:tc>
          <w:tcPr>
            <w:tcW w:w="1984" w:type="dxa"/>
            <w:shd w:val="clear" w:color="auto" w:fill="auto"/>
          </w:tcPr>
          <w:p w14:paraId="124FB06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lang w:eastAsia="zh-CN"/>
              </w:rPr>
            </w:pPr>
          </w:p>
        </w:tc>
        <w:tc>
          <w:tcPr>
            <w:tcW w:w="1985" w:type="dxa"/>
            <w:vMerge/>
          </w:tcPr>
          <w:p w14:paraId="162E5CF9" w14:textId="77777777" w:rsidR="009450F3" w:rsidRPr="000A4AA5" w:rsidRDefault="009450F3" w:rsidP="00B03353">
            <w:pPr>
              <w:spacing w:after="0" w:line="240" w:lineRule="auto"/>
              <w:jc w:val="center"/>
              <w:rPr>
                <w:rFonts w:ascii="Times New Roman" w:hAnsi="Times New Roman"/>
                <w:bCs/>
                <w:iCs/>
                <w:lang w:eastAsia="zh-CN"/>
              </w:rPr>
            </w:pPr>
          </w:p>
        </w:tc>
        <w:tc>
          <w:tcPr>
            <w:tcW w:w="1559" w:type="dxa"/>
            <w:vMerge/>
          </w:tcPr>
          <w:p w14:paraId="0BB166D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3331D72" w14:textId="19652E20" w:rsidTr="009450F3">
        <w:trPr>
          <w:trHeight w:val="20"/>
        </w:trPr>
        <w:tc>
          <w:tcPr>
            <w:tcW w:w="2261" w:type="dxa"/>
            <w:vMerge/>
            <w:shd w:val="clear" w:color="auto" w:fill="auto"/>
          </w:tcPr>
          <w:p w14:paraId="0394771A"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71A9C9CE" w14:textId="627566B6" w:rsidR="009450F3" w:rsidRPr="000A4AA5" w:rsidRDefault="009450F3" w:rsidP="00B03353">
            <w:pPr>
              <w:autoSpaceDE w:val="0"/>
              <w:spacing w:after="0" w:line="240" w:lineRule="auto"/>
              <w:rPr>
                <w:rFonts w:ascii="Times New Roman" w:hAnsi="Times New Roman"/>
                <w:b/>
                <w:lang w:eastAsia="zh-CN"/>
              </w:rPr>
            </w:pPr>
            <w:r w:rsidRPr="000A4AA5">
              <w:rPr>
                <w:rFonts w:ascii="Times New Roman" w:hAnsi="Times New Roman"/>
                <w:bCs/>
                <w:lang w:eastAsia="zh-CN"/>
              </w:rPr>
              <w:t>Моя семья</w:t>
            </w:r>
          </w:p>
        </w:tc>
        <w:tc>
          <w:tcPr>
            <w:tcW w:w="1984" w:type="dxa"/>
            <w:shd w:val="clear" w:color="auto" w:fill="auto"/>
          </w:tcPr>
          <w:p w14:paraId="19AFC7D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lang w:eastAsia="zh-CN"/>
              </w:rPr>
            </w:pPr>
          </w:p>
        </w:tc>
        <w:tc>
          <w:tcPr>
            <w:tcW w:w="1985" w:type="dxa"/>
            <w:vMerge/>
          </w:tcPr>
          <w:p w14:paraId="07935603" w14:textId="77777777" w:rsidR="009450F3" w:rsidRPr="000A4AA5" w:rsidRDefault="009450F3" w:rsidP="00B03353">
            <w:pPr>
              <w:spacing w:after="0" w:line="240" w:lineRule="auto"/>
              <w:jc w:val="center"/>
              <w:rPr>
                <w:rFonts w:ascii="Times New Roman" w:hAnsi="Times New Roman"/>
                <w:bCs/>
                <w:iCs/>
                <w:lang w:eastAsia="zh-CN"/>
              </w:rPr>
            </w:pPr>
          </w:p>
        </w:tc>
        <w:tc>
          <w:tcPr>
            <w:tcW w:w="1559" w:type="dxa"/>
            <w:vMerge/>
          </w:tcPr>
          <w:p w14:paraId="3A5753B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DD56766" w14:textId="0130DB27" w:rsidTr="009450F3">
        <w:trPr>
          <w:trHeight w:val="20"/>
        </w:trPr>
        <w:tc>
          <w:tcPr>
            <w:tcW w:w="2261" w:type="dxa"/>
            <w:vMerge/>
            <w:shd w:val="clear" w:color="auto" w:fill="auto"/>
          </w:tcPr>
          <w:p w14:paraId="0FBCFF7D"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60A21FF9" w14:textId="4CF24F73" w:rsidR="009450F3" w:rsidRPr="000A4AA5" w:rsidRDefault="009450F3" w:rsidP="00B03353">
            <w:pPr>
              <w:autoSpaceDE w:val="0"/>
              <w:spacing w:after="0" w:line="240" w:lineRule="auto"/>
              <w:rPr>
                <w:rFonts w:ascii="Times New Roman" w:hAnsi="Times New Roman"/>
                <w:b/>
                <w:lang w:eastAsia="zh-CN"/>
              </w:rPr>
            </w:pPr>
            <w:r w:rsidRPr="000A4AA5">
              <w:rPr>
                <w:rFonts w:ascii="Times New Roman" w:hAnsi="Times New Roman"/>
                <w:lang w:eastAsia="zh-CN"/>
              </w:rPr>
              <w:t>Мое учебное заведение</w:t>
            </w:r>
          </w:p>
        </w:tc>
        <w:tc>
          <w:tcPr>
            <w:tcW w:w="1984" w:type="dxa"/>
            <w:shd w:val="clear" w:color="auto" w:fill="auto"/>
          </w:tcPr>
          <w:p w14:paraId="46B16AD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lang w:eastAsia="zh-CN"/>
              </w:rPr>
            </w:pPr>
          </w:p>
        </w:tc>
        <w:tc>
          <w:tcPr>
            <w:tcW w:w="1985" w:type="dxa"/>
            <w:vMerge/>
          </w:tcPr>
          <w:p w14:paraId="1F5BF28D" w14:textId="77777777" w:rsidR="009450F3" w:rsidRPr="000A4AA5" w:rsidRDefault="009450F3" w:rsidP="00B03353">
            <w:pPr>
              <w:spacing w:after="0" w:line="240" w:lineRule="auto"/>
              <w:jc w:val="center"/>
              <w:rPr>
                <w:rFonts w:ascii="Times New Roman" w:hAnsi="Times New Roman"/>
                <w:bCs/>
                <w:iCs/>
                <w:lang w:eastAsia="zh-CN"/>
              </w:rPr>
            </w:pPr>
          </w:p>
        </w:tc>
        <w:tc>
          <w:tcPr>
            <w:tcW w:w="1559" w:type="dxa"/>
            <w:vMerge/>
          </w:tcPr>
          <w:p w14:paraId="2574D32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1E52744" w14:textId="1721C288" w:rsidTr="009450F3">
        <w:trPr>
          <w:trHeight w:val="20"/>
        </w:trPr>
        <w:tc>
          <w:tcPr>
            <w:tcW w:w="2261" w:type="dxa"/>
            <w:vMerge/>
            <w:shd w:val="clear" w:color="auto" w:fill="auto"/>
          </w:tcPr>
          <w:p w14:paraId="25AF0DC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p>
        </w:tc>
        <w:tc>
          <w:tcPr>
            <w:tcW w:w="5528" w:type="dxa"/>
            <w:shd w:val="clear" w:color="auto" w:fill="auto"/>
          </w:tcPr>
          <w:p w14:paraId="47B05985" w14:textId="51848956"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bCs/>
                <w:lang w:eastAsia="zh-CN"/>
              </w:rPr>
              <w:t>Внешность человека</w:t>
            </w:r>
          </w:p>
        </w:tc>
        <w:tc>
          <w:tcPr>
            <w:tcW w:w="1984" w:type="dxa"/>
            <w:shd w:val="clear" w:color="auto" w:fill="auto"/>
          </w:tcPr>
          <w:p w14:paraId="53670F11" w14:textId="2FC00B6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vMerge/>
          </w:tcPr>
          <w:p w14:paraId="33B9F184" w14:textId="77777777" w:rsidR="009450F3" w:rsidRPr="000A4AA5" w:rsidRDefault="009450F3" w:rsidP="00B03353">
            <w:pPr>
              <w:spacing w:after="0" w:line="240" w:lineRule="auto"/>
              <w:jc w:val="center"/>
              <w:rPr>
                <w:rFonts w:ascii="Times New Roman" w:hAnsi="Times New Roman"/>
                <w:bCs/>
                <w:iCs/>
                <w:lang w:eastAsia="zh-CN"/>
              </w:rPr>
            </w:pPr>
          </w:p>
        </w:tc>
        <w:tc>
          <w:tcPr>
            <w:tcW w:w="1559" w:type="dxa"/>
            <w:vMerge/>
          </w:tcPr>
          <w:p w14:paraId="7F7335D5" w14:textId="77777777" w:rsidR="009450F3" w:rsidRPr="000A4AA5" w:rsidRDefault="009450F3" w:rsidP="00B03353">
            <w:pPr>
              <w:spacing w:after="0" w:line="240" w:lineRule="auto"/>
              <w:jc w:val="center"/>
              <w:rPr>
                <w:rFonts w:ascii="Times New Roman" w:hAnsi="Times New Roman"/>
                <w:bCs/>
                <w:lang w:eastAsia="zh-CN"/>
              </w:rPr>
            </w:pPr>
          </w:p>
        </w:tc>
      </w:tr>
      <w:tr w:rsidR="009450F3" w:rsidRPr="000A4AA5" w14:paraId="46995614" w14:textId="35058D55" w:rsidTr="009450F3">
        <w:trPr>
          <w:trHeight w:val="20"/>
        </w:trPr>
        <w:tc>
          <w:tcPr>
            <w:tcW w:w="2261" w:type="dxa"/>
            <w:vMerge/>
            <w:shd w:val="clear" w:color="auto" w:fill="auto"/>
          </w:tcPr>
          <w:p w14:paraId="4F200AF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p>
        </w:tc>
        <w:tc>
          <w:tcPr>
            <w:tcW w:w="5528" w:type="dxa"/>
            <w:shd w:val="clear" w:color="auto" w:fill="auto"/>
          </w:tcPr>
          <w:p w14:paraId="1B5230A1" w14:textId="6495854D" w:rsidR="009450F3" w:rsidRPr="000A4AA5" w:rsidRDefault="009450F3" w:rsidP="00B03353">
            <w:pPr>
              <w:autoSpaceDE w:val="0"/>
              <w:spacing w:after="0" w:line="240" w:lineRule="auto"/>
              <w:rPr>
                <w:rFonts w:ascii="Times New Roman" w:hAnsi="Times New Roman"/>
                <w:bCs/>
                <w:lang w:eastAsia="zh-CN"/>
              </w:rPr>
            </w:pPr>
            <w:r w:rsidRPr="000A4AA5">
              <w:rPr>
                <w:rFonts w:ascii="Times New Roman" w:hAnsi="Times New Roman"/>
                <w:bCs/>
                <w:lang w:eastAsia="zh-CN"/>
              </w:rPr>
              <w:t>Характер и личностные качества человека</w:t>
            </w:r>
          </w:p>
        </w:tc>
        <w:tc>
          <w:tcPr>
            <w:tcW w:w="1984" w:type="dxa"/>
            <w:shd w:val="clear" w:color="auto" w:fill="auto"/>
          </w:tcPr>
          <w:p w14:paraId="3B205B1E" w14:textId="758312E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vMerge/>
          </w:tcPr>
          <w:p w14:paraId="63546470" w14:textId="77777777" w:rsidR="009450F3" w:rsidRPr="000A4AA5" w:rsidRDefault="009450F3" w:rsidP="00B03353">
            <w:pPr>
              <w:spacing w:after="0" w:line="240" w:lineRule="auto"/>
              <w:jc w:val="center"/>
              <w:rPr>
                <w:rFonts w:ascii="Times New Roman" w:hAnsi="Times New Roman"/>
                <w:bCs/>
                <w:iCs/>
                <w:lang w:eastAsia="zh-CN"/>
              </w:rPr>
            </w:pPr>
          </w:p>
        </w:tc>
        <w:tc>
          <w:tcPr>
            <w:tcW w:w="1559" w:type="dxa"/>
            <w:vMerge/>
          </w:tcPr>
          <w:p w14:paraId="379E1506" w14:textId="77777777" w:rsidR="009450F3" w:rsidRPr="000A4AA5" w:rsidRDefault="009450F3" w:rsidP="00B03353">
            <w:pPr>
              <w:spacing w:after="0" w:line="240" w:lineRule="auto"/>
              <w:jc w:val="center"/>
              <w:rPr>
                <w:rFonts w:ascii="Times New Roman" w:hAnsi="Times New Roman"/>
                <w:bCs/>
                <w:lang w:eastAsia="zh-CN"/>
              </w:rPr>
            </w:pPr>
          </w:p>
        </w:tc>
      </w:tr>
      <w:tr w:rsidR="009450F3" w:rsidRPr="000A4AA5" w14:paraId="10FDA1BB" w14:textId="2B5DCC57" w:rsidTr="009450F3">
        <w:trPr>
          <w:trHeight w:val="20"/>
        </w:trPr>
        <w:tc>
          <w:tcPr>
            <w:tcW w:w="2261" w:type="dxa"/>
            <w:vMerge/>
            <w:shd w:val="clear" w:color="auto" w:fill="auto"/>
          </w:tcPr>
          <w:p w14:paraId="4AF8CA10"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456C943D" w14:textId="77777777" w:rsidR="009450F3" w:rsidRPr="000A4AA5" w:rsidRDefault="009450F3" w:rsidP="00B03353">
            <w:pPr>
              <w:autoSpaceDE w:val="0"/>
              <w:spacing w:after="0" w:line="240" w:lineRule="auto"/>
              <w:rPr>
                <w:rFonts w:ascii="Times New Roman" w:hAnsi="Times New Roman"/>
                <w:b/>
                <w:bCs/>
                <w:lang w:eastAsia="zh-CN"/>
              </w:rPr>
            </w:pPr>
            <w:r w:rsidRPr="000A4AA5">
              <w:rPr>
                <w:rFonts w:ascii="Times New Roman" w:hAnsi="Times New Roman"/>
                <w:b/>
                <w:bCs/>
                <w:lang w:eastAsia="zh-CN"/>
              </w:rPr>
              <w:t>Самостоятельная работа обучающихся</w:t>
            </w:r>
          </w:p>
        </w:tc>
        <w:tc>
          <w:tcPr>
            <w:tcW w:w="1984" w:type="dxa"/>
            <w:shd w:val="clear" w:color="auto" w:fill="auto"/>
          </w:tcPr>
          <w:p w14:paraId="717FCC7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vMerge/>
          </w:tcPr>
          <w:p w14:paraId="4ED4B99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iCs/>
                <w:lang w:eastAsia="zh-CN"/>
              </w:rPr>
            </w:pPr>
          </w:p>
        </w:tc>
        <w:tc>
          <w:tcPr>
            <w:tcW w:w="1559" w:type="dxa"/>
            <w:vMerge/>
          </w:tcPr>
          <w:p w14:paraId="51DFC7B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lang w:eastAsia="zh-CN"/>
              </w:rPr>
            </w:pPr>
          </w:p>
        </w:tc>
      </w:tr>
      <w:tr w:rsidR="009450F3" w:rsidRPr="000A4AA5" w14:paraId="7D033B13" w14:textId="4759998C" w:rsidTr="009450F3">
        <w:trPr>
          <w:trHeight w:val="20"/>
        </w:trPr>
        <w:tc>
          <w:tcPr>
            <w:tcW w:w="2261" w:type="dxa"/>
            <w:vMerge/>
            <w:shd w:val="clear" w:color="auto" w:fill="auto"/>
          </w:tcPr>
          <w:p w14:paraId="6D324C23"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3D9FC650" w14:textId="68FF3871" w:rsidR="009450F3" w:rsidRPr="000A4AA5" w:rsidRDefault="009450F3" w:rsidP="00B03353">
            <w:pPr>
              <w:autoSpaceDE w:val="0"/>
              <w:spacing w:after="0" w:line="240" w:lineRule="auto"/>
              <w:rPr>
                <w:rFonts w:ascii="Times New Roman" w:hAnsi="Times New Roman"/>
                <w:bCs/>
                <w:highlight w:val="yellow"/>
                <w:lang w:eastAsia="zh-CN"/>
              </w:rPr>
            </w:pPr>
          </w:p>
        </w:tc>
        <w:tc>
          <w:tcPr>
            <w:tcW w:w="1984" w:type="dxa"/>
            <w:shd w:val="clear" w:color="auto" w:fill="auto"/>
          </w:tcPr>
          <w:p w14:paraId="3587BE9C" w14:textId="2F6EEFD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lang w:eastAsia="zh-CN"/>
              </w:rPr>
            </w:pPr>
          </w:p>
        </w:tc>
        <w:tc>
          <w:tcPr>
            <w:tcW w:w="1985" w:type="dxa"/>
            <w:vMerge/>
          </w:tcPr>
          <w:p w14:paraId="33A82E7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iCs/>
                <w:lang w:eastAsia="zh-CN"/>
              </w:rPr>
            </w:pPr>
          </w:p>
        </w:tc>
        <w:tc>
          <w:tcPr>
            <w:tcW w:w="1559" w:type="dxa"/>
            <w:vMerge/>
          </w:tcPr>
          <w:p w14:paraId="560AF26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lang w:eastAsia="zh-CN"/>
              </w:rPr>
            </w:pPr>
          </w:p>
        </w:tc>
      </w:tr>
      <w:tr w:rsidR="009450F3" w:rsidRPr="000A4AA5" w14:paraId="06F6D4C8" w14:textId="50964E69" w:rsidTr="009450F3">
        <w:trPr>
          <w:trHeight w:val="20"/>
        </w:trPr>
        <w:tc>
          <w:tcPr>
            <w:tcW w:w="7789" w:type="dxa"/>
            <w:gridSpan w:val="2"/>
            <w:shd w:val="clear" w:color="auto" w:fill="auto"/>
            <w:vAlign w:val="center"/>
          </w:tcPr>
          <w:p w14:paraId="7FFE554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lang w:eastAsia="zh-CN"/>
              </w:rPr>
            </w:pPr>
            <w:r w:rsidRPr="000A4AA5">
              <w:rPr>
                <w:rFonts w:ascii="Times New Roman" w:hAnsi="Times New Roman"/>
                <w:b/>
                <w:bCs/>
                <w:lang w:eastAsia="zh-CN"/>
              </w:rPr>
              <w:t xml:space="preserve">Раздел 2. </w:t>
            </w:r>
            <w:r w:rsidRPr="000A4AA5">
              <w:rPr>
                <w:rFonts w:ascii="Times New Roman" w:hAnsi="Times New Roman"/>
                <w:b/>
                <w:lang w:eastAsia="zh-CN"/>
              </w:rPr>
              <w:t>Развивающий курс. Часть 1. Основной модуль</w:t>
            </w:r>
          </w:p>
        </w:tc>
        <w:tc>
          <w:tcPr>
            <w:tcW w:w="1984" w:type="dxa"/>
            <w:shd w:val="clear" w:color="auto" w:fill="auto"/>
          </w:tcPr>
          <w:p w14:paraId="5B1AEECB" w14:textId="2388509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lang w:eastAsia="zh-CN"/>
              </w:rPr>
            </w:pPr>
            <w:r>
              <w:rPr>
                <w:rFonts w:ascii="Times New Roman" w:hAnsi="Times New Roman"/>
                <w:b/>
                <w:bCs/>
                <w:lang w:eastAsia="zh-CN"/>
              </w:rPr>
              <w:t>4/3</w:t>
            </w:r>
          </w:p>
        </w:tc>
        <w:tc>
          <w:tcPr>
            <w:tcW w:w="1985" w:type="dxa"/>
          </w:tcPr>
          <w:p w14:paraId="3347C5C7" w14:textId="248C1336" w:rsidR="009450F3" w:rsidRPr="00B03353"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iCs/>
                <w:lang w:eastAsia="zh-CN"/>
              </w:rPr>
            </w:pPr>
            <w:r>
              <w:rPr>
                <w:rFonts w:ascii="Times New Roman" w:hAnsi="Times New Roman"/>
                <w:b/>
                <w:iCs/>
                <w:lang w:eastAsia="zh-CN"/>
              </w:rPr>
              <w:t>10/8</w:t>
            </w:r>
          </w:p>
        </w:tc>
        <w:tc>
          <w:tcPr>
            <w:tcW w:w="1559" w:type="dxa"/>
          </w:tcPr>
          <w:p w14:paraId="637B299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3F823965" w14:textId="24263EE2" w:rsidTr="009450F3">
        <w:trPr>
          <w:trHeight w:val="20"/>
        </w:trPr>
        <w:tc>
          <w:tcPr>
            <w:tcW w:w="2261" w:type="dxa"/>
            <w:vMerge w:val="restart"/>
            <w:shd w:val="clear" w:color="auto" w:fill="auto"/>
          </w:tcPr>
          <w:p w14:paraId="464DB11B" w14:textId="77777777" w:rsidR="009450F3" w:rsidRPr="000A4AA5" w:rsidRDefault="009450F3" w:rsidP="00B03353">
            <w:pPr>
              <w:autoSpaceDE w:val="0"/>
              <w:spacing w:after="0" w:line="240" w:lineRule="auto"/>
              <w:rPr>
                <w:rFonts w:ascii="Times New Roman" w:hAnsi="Times New Roman"/>
                <w:b/>
                <w:lang w:eastAsia="zh-CN"/>
              </w:rPr>
            </w:pPr>
            <w:r w:rsidRPr="000A4AA5">
              <w:rPr>
                <w:rFonts w:ascii="Times New Roman" w:hAnsi="Times New Roman"/>
                <w:b/>
                <w:lang w:eastAsia="zh-CN"/>
              </w:rPr>
              <w:t>Тема 2.1.</w:t>
            </w:r>
          </w:p>
          <w:p w14:paraId="2D903858" w14:textId="77777777" w:rsidR="009450F3" w:rsidRPr="000A4AA5" w:rsidRDefault="009450F3" w:rsidP="00B03353">
            <w:pPr>
              <w:pStyle w:val="TableParagraph"/>
              <w:tabs>
                <w:tab w:val="left" w:pos="1595"/>
              </w:tabs>
              <w:ind w:right="94"/>
              <w:rPr>
                <w:b/>
                <w:bCs/>
                <w:lang w:eastAsia="zh-CN"/>
              </w:rPr>
            </w:pPr>
            <w:r w:rsidRPr="000A4AA5">
              <w:rPr>
                <w:b/>
              </w:rPr>
              <w:t>Повседневная</w:t>
            </w:r>
            <w:r w:rsidRPr="000A4AA5">
              <w:rPr>
                <w:b/>
                <w:spacing w:val="1"/>
              </w:rPr>
              <w:t xml:space="preserve"> </w:t>
            </w:r>
            <w:r w:rsidRPr="000A4AA5">
              <w:rPr>
                <w:b/>
              </w:rPr>
              <w:t xml:space="preserve">жизнь, условия </w:t>
            </w:r>
            <w:r w:rsidRPr="000A4AA5">
              <w:rPr>
                <w:b/>
                <w:spacing w:val="-1"/>
              </w:rPr>
              <w:t>жизни, у</w:t>
            </w:r>
            <w:r w:rsidRPr="000A4AA5">
              <w:rPr>
                <w:b/>
              </w:rPr>
              <w:t xml:space="preserve">чебный </w:t>
            </w:r>
            <w:r w:rsidRPr="000A4AA5">
              <w:rPr>
                <w:b/>
                <w:spacing w:val="-1"/>
              </w:rPr>
              <w:t>день,</w:t>
            </w:r>
            <w:r w:rsidRPr="000A4AA5">
              <w:rPr>
                <w:b/>
                <w:spacing w:val="-57"/>
              </w:rPr>
              <w:t xml:space="preserve"> </w:t>
            </w:r>
            <w:r w:rsidRPr="000A4AA5">
              <w:rPr>
                <w:b/>
              </w:rPr>
              <w:t>выходной</w:t>
            </w:r>
            <w:r w:rsidRPr="000A4AA5">
              <w:rPr>
                <w:b/>
                <w:spacing w:val="-1"/>
              </w:rPr>
              <w:t xml:space="preserve"> </w:t>
            </w:r>
            <w:r w:rsidRPr="000A4AA5">
              <w:rPr>
                <w:b/>
              </w:rPr>
              <w:t>день</w:t>
            </w:r>
            <w:r w:rsidRPr="000A4AA5">
              <w:rPr>
                <w:b/>
                <w:bCs/>
                <w:lang w:eastAsia="zh-CN"/>
              </w:rPr>
              <w:t xml:space="preserve"> </w:t>
            </w:r>
          </w:p>
        </w:tc>
        <w:tc>
          <w:tcPr>
            <w:tcW w:w="5528" w:type="dxa"/>
            <w:shd w:val="clear" w:color="auto" w:fill="auto"/>
          </w:tcPr>
          <w:p w14:paraId="10CE5227" w14:textId="698AB7C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bCs/>
                <w:lang w:eastAsia="zh-CN"/>
              </w:rPr>
              <w:t>Содержание</w:t>
            </w:r>
          </w:p>
        </w:tc>
        <w:tc>
          <w:tcPr>
            <w:tcW w:w="1984" w:type="dxa"/>
            <w:shd w:val="clear" w:color="auto" w:fill="auto"/>
          </w:tcPr>
          <w:p w14:paraId="56324EE6" w14:textId="7B4B759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31C0FE76" w14:textId="3AD987D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69FE2F3F"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57677268"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6FF906A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58837A7" w14:textId="45E468FA" w:rsidTr="009450F3">
        <w:trPr>
          <w:trHeight w:val="20"/>
        </w:trPr>
        <w:tc>
          <w:tcPr>
            <w:tcW w:w="2261" w:type="dxa"/>
            <w:vMerge/>
            <w:shd w:val="clear" w:color="auto" w:fill="auto"/>
          </w:tcPr>
          <w:p w14:paraId="01E0BF06"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260CE8CD"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Лексический материал по темам «Повседневная жизнь», «Условия жизни», «Учебный день», «Выходной день».</w:t>
            </w:r>
          </w:p>
        </w:tc>
        <w:tc>
          <w:tcPr>
            <w:tcW w:w="1984" w:type="dxa"/>
            <w:shd w:val="clear" w:color="auto" w:fill="auto"/>
          </w:tcPr>
          <w:p w14:paraId="584BCCF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6F036EC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1BCDD7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644EABC" w14:textId="10369CDE" w:rsidTr="009450F3">
        <w:trPr>
          <w:trHeight w:val="20"/>
        </w:trPr>
        <w:tc>
          <w:tcPr>
            <w:tcW w:w="2261" w:type="dxa"/>
            <w:vMerge/>
            <w:shd w:val="clear" w:color="auto" w:fill="auto"/>
          </w:tcPr>
          <w:p w14:paraId="05CBE866"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7A9F45B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lang w:eastAsia="zh-CN"/>
              </w:rPr>
              <w:t>Грамматический материал:</w:t>
            </w:r>
          </w:p>
          <w:p w14:paraId="4B42E50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lang w:eastAsia="zh-CN"/>
              </w:rPr>
              <w:t>-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6058620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lang w:eastAsia="zh-CN"/>
              </w:rPr>
              <w:t>-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артиклей.</w:t>
            </w:r>
          </w:p>
        </w:tc>
        <w:tc>
          <w:tcPr>
            <w:tcW w:w="1984" w:type="dxa"/>
            <w:shd w:val="clear" w:color="auto" w:fill="auto"/>
          </w:tcPr>
          <w:p w14:paraId="39B6953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vMerge/>
          </w:tcPr>
          <w:p w14:paraId="2C88436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28F15D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40CCB73" w14:textId="3F02C164" w:rsidTr="009450F3">
        <w:trPr>
          <w:trHeight w:val="20"/>
        </w:trPr>
        <w:tc>
          <w:tcPr>
            <w:tcW w:w="2261" w:type="dxa"/>
            <w:vMerge/>
            <w:shd w:val="clear" w:color="auto" w:fill="auto"/>
          </w:tcPr>
          <w:p w14:paraId="5CEE1925"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35479209" w14:textId="4F65400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tcPr>
          <w:p w14:paraId="15BA24D6" w14:textId="2501A9E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2123D6B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6F22F4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D5C0151" w14:textId="154FF92B" w:rsidTr="009450F3">
        <w:trPr>
          <w:trHeight w:val="20"/>
        </w:trPr>
        <w:tc>
          <w:tcPr>
            <w:tcW w:w="2261" w:type="dxa"/>
            <w:vMerge/>
            <w:shd w:val="clear" w:color="auto" w:fill="auto"/>
          </w:tcPr>
          <w:p w14:paraId="39E5E301"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43426A3D" w14:textId="2DDB7E2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 xml:space="preserve">Повседневная жизнь, условия жизни, учебный день, </w:t>
            </w:r>
            <w:r w:rsidRPr="000A4AA5">
              <w:rPr>
                <w:rFonts w:ascii="Times New Roman" w:hAnsi="Times New Roman"/>
                <w:bCs/>
                <w:lang w:eastAsia="zh-CN"/>
              </w:rPr>
              <w:lastRenderedPageBreak/>
              <w:t>выходной день.</w:t>
            </w:r>
          </w:p>
        </w:tc>
        <w:tc>
          <w:tcPr>
            <w:tcW w:w="1984" w:type="dxa"/>
            <w:shd w:val="clear" w:color="auto" w:fill="auto"/>
          </w:tcPr>
          <w:p w14:paraId="65F28DEF" w14:textId="4BE105B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253BF99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8E3FC8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D7FCEFE" w14:textId="58198C1F" w:rsidTr="009450F3">
        <w:trPr>
          <w:trHeight w:val="20"/>
        </w:trPr>
        <w:tc>
          <w:tcPr>
            <w:tcW w:w="2261" w:type="dxa"/>
            <w:vMerge/>
            <w:shd w:val="clear" w:color="auto" w:fill="auto"/>
          </w:tcPr>
          <w:p w14:paraId="3DAB4955"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6F29119A" w14:textId="5882A33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Организация досуга и отдыха.</w:t>
            </w:r>
          </w:p>
        </w:tc>
        <w:tc>
          <w:tcPr>
            <w:tcW w:w="1984" w:type="dxa"/>
            <w:shd w:val="clear" w:color="auto" w:fill="auto"/>
          </w:tcPr>
          <w:p w14:paraId="159524FA" w14:textId="12A46FA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5B8512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B0F1AB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3584746" w14:textId="06C79994" w:rsidTr="009450F3">
        <w:trPr>
          <w:trHeight w:val="20"/>
        </w:trPr>
        <w:tc>
          <w:tcPr>
            <w:tcW w:w="2261" w:type="dxa"/>
            <w:vMerge/>
            <w:shd w:val="clear" w:color="auto" w:fill="auto"/>
          </w:tcPr>
          <w:p w14:paraId="5B34C62E"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12A3BFB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b/>
                <w:bCs/>
                <w:lang w:eastAsia="zh-CN"/>
              </w:rPr>
              <w:t>Самостоятельная работа обучающихся</w:t>
            </w:r>
          </w:p>
        </w:tc>
        <w:tc>
          <w:tcPr>
            <w:tcW w:w="1984" w:type="dxa"/>
            <w:shd w:val="clear" w:color="auto" w:fill="auto"/>
          </w:tcPr>
          <w:p w14:paraId="2EFF4DCA" w14:textId="495B57E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1358049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32B4F64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1C3BBF4" w14:textId="7758B6C6" w:rsidTr="009450F3">
        <w:trPr>
          <w:trHeight w:val="20"/>
        </w:trPr>
        <w:tc>
          <w:tcPr>
            <w:tcW w:w="2261" w:type="dxa"/>
            <w:vMerge/>
            <w:shd w:val="clear" w:color="auto" w:fill="auto"/>
          </w:tcPr>
          <w:p w14:paraId="4CB3279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4EC9C449" w14:textId="26BC25B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lang w:eastAsia="zh-CN"/>
              </w:rPr>
              <w:t xml:space="preserve"> </w:t>
            </w:r>
          </w:p>
        </w:tc>
        <w:tc>
          <w:tcPr>
            <w:tcW w:w="1984" w:type="dxa"/>
            <w:shd w:val="clear" w:color="auto" w:fill="auto"/>
            <w:vAlign w:val="center"/>
          </w:tcPr>
          <w:p w14:paraId="2D7C0D58" w14:textId="5047AEF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0B18C73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iCs/>
                <w:lang w:eastAsia="zh-CN"/>
              </w:rPr>
            </w:pPr>
          </w:p>
        </w:tc>
        <w:tc>
          <w:tcPr>
            <w:tcW w:w="1559" w:type="dxa"/>
            <w:vMerge/>
          </w:tcPr>
          <w:p w14:paraId="509FE93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lang w:eastAsia="zh-CN"/>
              </w:rPr>
            </w:pPr>
          </w:p>
        </w:tc>
      </w:tr>
      <w:tr w:rsidR="009450F3" w:rsidRPr="000A4AA5" w14:paraId="093B3C1B" w14:textId="4A8FBE00" w:rsidTr="009450F3">
        <w:trPr>
          <w:trHeight w:val="20"/>
        </w:trPr>
        <w:tc>
          <w:tcPr>
            <w:tcW w:w="2261" w:type="dxa"/>
            <w:vMerge w:val="restart"/>
            <w:shd w:val="clear" w:color="auto" w:fill="auto"/>
          </w:tcPr>
          <w:p w14:paraId="6D0E3D9B" w14:textId="77777777" w:rsidR="009450F3" w:rsidRPr="000A4AA5" w:rsidRDefault="009450F3" w:rsidP="00B03353">
            <w:pPr>
              <w:autoSpaceDE w:val="0"/>
              <w:spacing w:after="0" w:line="240" w:lineRule="auto"/>
              <w:rPr>
                <w:rFonts w:ascii="Times New Roman" w:hAnsi="Times New Roman"/>
                <w:b/>
                <w:lang w:eastAsia="zh-CN"/>
              </w:rPr>
            </w:pPr>
            <w:r w:rsidRPr="000A4AA5">
              <w:rPr>
                <w:rFonts w:ascii="Times New Roman" w:hAnsi="Times New Roman"/>
                <w:b/>
                <w:lang w:eastAsia="zh-CN"/>
              </w:rPr>
              <w:t xml:space="preserve"> Тема 2.2. Город, деревня, инфраструктура</w:t>
            </w:r>
          </w:p>
          <w:p w14:paraId="565E4577"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99BBE45" w14:textId="1BCF1B2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bCs/>
                <w:lang w:eastAsia="zh-CN"/>
              </w:rPr>
              <w:t>Содержание</w:t>
            </w:r>
          </w:p>
        </w:tc>
        <w:tc>
          <w:tcPr>
            <w:tcW w:w="1984" w:type="dxa"/>
            <w:shd w:val="clear" w:color="auto" w:fill="auto"/>
          </w:tcPr>
          <w:p w14:paraId="66DF4750" w14:textId="690F9A6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5650CC8A" w14:textId="4F948CE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0FFFEE6C"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686A65BF"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4C80EE1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933DA81" w14:textId="42BA3214" w:rsidTr="009450F3">
        <w:trPr>
          <w:trHeight w:val="20"/>
        </w:trPr>
        <w:tc>
          <w:tcPr>
            <w:tcW w:w="2261" w:type="dxa"/>
            <w:vMerge/>
            <w:shd w:val="clear" w:color="auto" w:fill="auto"/>
          </w:tcPr>
          <w:p w14:paraId="407D976C"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2D26EC3E" w14:textId="77777777" w:rsidR="009450F3" w:rsidRPr="000A4AA5" w:rsidRDefault="009450F3" w:rsidP="00B03353">
            <w:pPr>
              <w:autoSpaceDE w:val="0"/>
              <w:spacing w:after="0" w:line="240" w:lineRule="auto"/>
              <w:rPr>
                <w:rFonts w:ascii="Times New Roman" w:hAnsi="Times New Roman"/>
                <w:bCs/>
                <w:lang w:eastAsia="zh-CN"/>
              </w:rPr>
            </w:pPr>
            <w:r w:rsidRPr="000A4AA5">
              <w:rPr>
                <w:rFonts w:ascii="Times New Roman" w:hAnsi="Times New Roman"/>
                <w:bCs/>
                <w:lang w:eastAsia="zh-CN"/>
              </w:rPr>
              <w:t>Лексический материал по темам «</w:t>
            </w:r>
            <w:r w:rsidRPr="000A4AA5">
              <w:rPr>
                <w:rFonts w:ascii="Times New Roman" w:hAnsi="Times New Roman"/>
                <w:lang w:eastAsia="zh-CN"/>
              </w:rPr>
              <w:t>Город», «Деревня», «Инфраструктура»</w:t>
            </w:r>
          </w:p>
        </w:tc>
        <w:tc>
          <w:tcPr>
            <w:tcW w:w="1984" w:type="dxa"/>
            <w:shd w:val="clear" w:color="auto" w:fill="auto"/>
          </w:tcPr>
          <w:p w14:paraId="4941D07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7CE7BCD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6145AE1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7628FAD" w14:textId="7565BA7C" w:rsidTr="009450F3">
        <w:trPr>
          <w:trHeight w:val="20"/>
        </w:trPr>
        <w:tc>
          <w:tcPr>
            <w:tcW w:w="2261" w:type="dxa"/>
            <w:vMerge/>
            <w:shd w:val="clear" w:color="auto" w:fill="auto"/>
          </w:tcPr>
          <w:p w14:paraId="65526B44"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25E9F8D4"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Грамматический материал:</w:t>
            </w:r>
          </w:p>
          <w:p w14:paraId="1BFBB0CA" w14:textId="77777777" w:rsidR="009450F3" w:rsidRPr="000A4AA5" w:rsidRDefault="009450F3" w:rsidP="00B03353">
            <w:pPr>
              <w:autoSpaceDE w:val="0"/>
              <w:spacing w:after="0" w:line="240" w:lineRule="auto"/>
              <w:rPr>
                <w:rFonts w:ascii="Times New Roman" w:hAnsi="Times New Roman"/>
                <w:bCs/>
                <w:lang w:eastAsia="zh-CN"/>
              </w:rPr>
            </w:pPr>
            <w:r w:rsidRPr="000A4AA5">
              <w:rPr>
                <w:rFonts w:ascii="Times New Roman" w:hAnsi="Times New Roman"/>
                <w:lang w:eastAsia="zh-CN"/>
              </w:rPr>
              <w:t xml:space="preserve"> - использование глаголов в настоящем, прошедшем, будущем времени</w:t>
            </w:r>
          </w:p>
        </w:tc>
        <w:tc>
          <w:tcPr>
            <w:tcW w:w="1984" w:type="dxa"/>
            <w:shd w:val="clear" w:color="auto" w:fill="auto"/>
          </w:tcPr>
          <w:p w14:paraId="21B9EBB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vMerge/>
          </w:tcPr>
          <w:p w14:paraId="74944CA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84E857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3E4B060" w14:textId="2F693BD5" w:rsidTr="009450F3">
        <w:trPr>
          <w:trHeight w:val="20"/>
        </w:trPr>
        <w:tc>
          <w:tcPr>
            <w:tcW w:w="2261" w:type="dxa"/>
            <w:vMerge/>
            <w:shd w:val="clear" w:color="auto" w:fill="auto"/>
          </w:tcPr>
          <w:p w14:paraId="1B2EC647"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6C7950F5" w14:textId="1AFE86F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tcPr>
          <w:p w14:paraId="0523A591" w14:textId="16A38AD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4393682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90F1D5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F1D3BB0" w14:textId="0A7DEB4B" w:rsidTr="009450F3">
        <w:trPr>
          <w:trHeight w:val="20"/>
        </w:trPr>
        <w:tc>
          <w:tcPr>
            <w:tcW w:w="2261" w:type="dxa"/>
            <w:vMerge/>
            <w:shd w:val="clear" w:color="auto" w:fill="auto"/>
          </w:tcPr>
          <w:p w14:paraId="174F27B2"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52B2A2D1" w14:textId="318C63C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Столица и города нашей страны</w:t>
            </w:r>
            <w:r w:rsidRPr="000A4AA5">
              <w:rPr>
                <w:rFonts w:ascii="Times New Roman" w:hAnsi="Times New Roman"/>
                <w:lang w:eastAsia="zh-CN"/>
              </w:rPr>
              <w:t>.</w:t>
            </w:r>
          </w:p>
        </w:tc>
        <w:tc>
          <w:tcPr>
            <w:tcW w:w="1984" w:type="dxa"/>
            <w:shd w:val="clear" w:color="auto" w:fill="auto"/>
          </w:tcPr>
          <w:p w14:paraId="2A1D0CE2" w14:textId="1B11DB4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3784159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613D136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BF51549" w14:textId="085E8350" w:rsidTr="009450F3">
        <w:trPr>
          <w:trHeight w:val="20"/>
        </w:trPr>
        <w:tc>
          <w:tcPr>
            <w:tcW w:w="2261" w:type="dxa"/>
            <w:vMerge/>
            <w:shd w:val="clear" w:color="auto" w:fill="auto"/>
          </w:tcPr>
          <w:p w14:paraId="1F87CBC5"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37A10FB8" w14:textId="71DCD66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lang w:eastAsia="zh-CN"/>
              </w:rPr>
              <w:t>Город, деревня, инфраструктура.</w:t>
            </w:r>
          </w:p>
        </w:tc>
        <w:tc>
          <w:tcPr>
            <w:tcW w:w="1984" w:type="dxa"/>
            <w:shd w:val="clear" w:color="auto" w:fill="auto"/>
          </w:tcPr>
          <w:p w14:paraId="38E4E6CD" w14:textId="1717159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407721F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355EABE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005564B" w14:textId="360529B3" w:rsidTr="009450F3">
        <w:trPr>
          <w:trHeight w:val="20"/>
        </w:trPr>
        <w:tc>
          <w:tcPr>
            <w:tcW w:w="2261" w:type="dxa"/>
            <w:vMerge/>
            <w:shd w:val="clear" w:color="auto" w:fill="auto"/>
          </w:tcPr>
          <w:p w14:paraId="543E419F"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7368622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b/>
                <w:bCs/>
                <w:lang w:eastAsia="zh-CN"/>
              </w:rPr>
              <w:t>Самостоятельная работа обучающихся</w:t>
            </w:r>
          </w:p>
        </w:tc>
        <w:tc>
          <w:tcPr>
            <w:tcW w:w="1984" w:type="dxa"/>
            <w:shd w:val="clear" w:color="auto" w:fill="auto"/>
          </w:tcPr>
          <w:p w14:paraId="06895F03" w14:textId="6BA3AB3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5F0EB37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207604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3842A5D" w14:textId="2980A535" w:rsidTr="009450F3">
        <w:trPr>
          <w:trHeight w:val="20"/>
        </w:trPr>
        <w:tc>
          <w:tcPr>
            <w:tcW w:w="2261" w:type="dxa"/>
            <w:vMerge/>
            <w:shd w:val="clear" w:color="auto" w:fill="auto"/>
          </w:tcPr>
          <w:p w14:paraId="67CC2E3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08BDF9C2" w14:textId="4019489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zh-CN"/>
              </w:rPr>
            </w:pPr>
            <w:r w:rsidRPr="000A4AA5">
              <w:rPr>
                <w:rFonts w:ascii="Times New Roman" w:hAnsi="Times New Roman"/>
                <w:lang w:eastAsia="zh-CN"/>
              </w:rPr>
              <w:t xml:space="preserve"> </w:t>
            </w:r>
          </w:p>
        </w:tc>
        <w:tc>
          <w:tcPr>
            <w:tcW w:w="1984" w:type="dxa"/>
            <w:shd w:val="clear" w:color="auto" w:fill="auto"/>
            <w:vAlign w:val="center"/>
          </w:tcPr>
          <w:p w14:paraId="7B2343DE" w14:textId="00ECAF7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2EF84E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iCs/>
                <w:lang w:eastAsia="zh-CN"/>
              </w:rPr>
            </w:pPr>
          </w:p>
        </w:tc>
        <w:tc>
          <w:tcPr>
            <w:tcW w:w="1559" w:type="dxa"/>
            <w:vMerge/>
          </w:tcPr>
          <w:p w14:paraId="09CB338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lang w:eastAsia="zh-CN"/>
              </w:rPr>
            </w:pPr>
          </w:p>
        </w:tc>
      </w:tr>
      <w:tr w:rsidR="009450F3" w:rsidRPr="000A4AA5" w14:paraId="3589BF63" w14:textId="2D966FD0" w:rsidTr="009450F3">
        <w:trPr>
          <w:trHeight w:val="20"/>
        </w:trPr>
        <w:tc>
          <w:tcPr>
            <w:tcW w:w="2261" w:type="dxa"/>
            <w:vMerge w:val="restart"/>
            <w:shd w:val="clear" w:color="auto" w:fill="auto"/>
          </w:tcPr>
          <w:p w14:paraId="105A22B5" w14:textId="77777777" w:rsidR="009450F3" w:rsidRPr="000A4AA5" w:rsidRDefault="009450F3" w:rsidP="00B03353">
            <w:pPr>
              <w:spacing w:after="0" w:line="240" w:lineRule="auto"/>
              <w:rPr>
                <w:rFonts w:ascii="Times New Roman" w:hAnsi="Times New Roman"/>
                <w:b/>
                <w:bCs/>
                <w:lang w:eastAsia="zh-CN"/>
              </w:rPr>
            </w:pPr>
            <w:r w:rsidRPr="000A4AA5">
              <w:rPr>
                <w:rFonts w:ascii="Times New Roman" w:hAnsi="Times New Roman"/>
                <w:b/>
                <w:lang w:eastAsia="zh-CN"/>
              </w:rPr>
              <w:t>Тема 2.3. Новости, средства массовой информации</w:t>
            </w:r>
          </w:p>
          <w:p w14:paraId="6CF222F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p>
        </w:tc>
        <w:tc>
          <w:tcPr>
            <w:tcW w:w="5528" w:type="dxa"/>
            <w:shd w:val="clear" w:color="auto" w:fill="auto"/>
          </w:tcPr>
          <w:p w14:paraId="203433D3" w14:textId="3973237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bCs/>
                <w:lang w:eastAsia="zh-CN"/>
              </w:rPr>
              <w:t>Содержание</w:t>
            </w:r>
          </w:p>
        </w:tc>
        <w:tc>
          <w:tcPr>
            <w:tcW w:w="1984" w:type="dxa"/>
            <w:shd w:val="clear" w:color="auto" w:fill="auto"/>
          </w:tcPr>
          <w:p w14:paraId="0DB4F441" w14:textId="0725762C"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1BB01496" w14:textId="4355D7AD" w:rsidR="009450F3" w:rsidRPr="000A4AA5" w:rsidRDefault="009450F3" w:rsidP="00B03353">
            <w:pPr>
              <w:spacing w:after="0" w:line="240" w:lineRule="auto"/>
              <w:jc w:val="center"/>
              <w:rPr>
                <w:rFonts w:ascii="Times New Roman" w:hAnsi="Times New Roman"/>
                <w:iCs/>
                <w:lang w:eastAsia="zh-CN"/>
              </w:rPr>
            </w:pPr>
          </w:p>
        </w:tc>
        <w:tc>
          <w:tcPr>
            <w:tcW w:w="1559" w:type="dxa"/>
            <w:vMerge w:val="restart"/>
          </w:tcPr>
          <w:p w14:paraId="3FDF4C1F"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7478140E"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70317CB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lang w:eastAsia="zh-CN"/>
              </w:rPr>
            </w:pPr>
          </w:p>
        </w:tc>
      </w:tr>
      <w:tr w:rsidR="009450F3" w:rsidRPr="000A4AA5" w14:paraId="48A53AAC" w14:textId="2D168E0B" w:rsidTr="009450F3">
        <w:trPr>
          <w:trHeight w:val="20"/>
        </w:trPr>
        <w:tc>
          <w:tcPr>
            <w:tcW w:w="2261" w:type="dxa"/>
            <w:vMerge/>
            <w:shd w:val="clear" w:color="auto" w:fill="auto"/>
          </w:tcPr>
          <w:p w14:paraId="00801176" w14:textId="77777777" w:rsidR="009450F3" w:rsidRPr="000A4AA5" w:rsidRDefault="009450F3" w:rsidP="00B03353">
            <w:pPr>
              <w:spacing w:after="0" w:line="240" w:lineRule="auto"/>
              <w:rPr>
                <w:rFonts w:ascii="Times New Roman" w:hAnsi="Times New Roman"/>
                <w:b/>
                <w:lang w:eastAsia="zh-CN"/>
              </w:rPr>
            </w:pPr>
          </w:p>
        </w:tc>
        <w:tc>
          <w:tcPr>
            <w:tcW w:w="5528" w:type="dxa"/>
            <w:shd w:val="clear" w:color="auto" w:fill="auto"/>
          </w:tcPr>
          <w:p w14:paraId="4C2A7CD6" w14:textId="77777777" w:rsidR="009450F3" w:rsidRPr="000A4AA5" w:rsidRDefault="009450F3" w:rsidP="00B03353">
            <w:pPr>
              <w:autoSpaceDE w:val="0"/>
              <w:spacing w:after="0" w:line="240" w:lineRule="auto"/>
              <w:rPr>
                <w:rFonts w:ascii="Times New Roman" w:hAnsi="Times New Roman"/>
                <w:b/>
                <w:bCs/>
                <w:lang w:eastAsia="zh-CN"/>
              </w:rPr>
            </w:pPr>
            <w:r w:rsidRPr="000A4AA5">
              <w:rPr>
                <w:rFonts w:ascii="Times New Roman" w:hAnsi="Times New Roman"/>
                <w:bCs/>
                <w:lang w:eastAsia="zh-CN"/>
              </w:rPr>
              <w:t>Лексический материал по темам «Г</w:t>
            </w:r>
            <w:r w:rsidRPr="000A4AA5">
              <w:rPr>
                <w:rFonts w:ascii="Times New Roman" w:hAnsi="Times New Roman"/>
                <w:lang w:eastAsia="zh-CN"/>
              </w:rPr>
              <w:t>азеты», «Радио», «Телевидение», «Интернет»</w:t>
            </w:r>
          </w:p>
        </w:tc>
        <w:tc>
          <w:tcPr>
            <w:tcW w:w="1984" w:type="dxa"/>
            <w:shd w:val="clear" w:color="auto" w:fill="auto"/>
            <w:vAlign w:val="center"/>
          </w:tcPr>
          <w:p w14:paraId="1503F49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53CAF170" w14:textId="77777777" w:rsidR="009450F3" w:rsidRPr="000A4AA5" w:rsidRDefault="009450F3" w:rsidP="00B03353">
            <w:pPr>
              <w:spacing w:after="0" w:line="240" w:lineRule="auto"/>
              <w:jc w:val="center"/>
              <w:rPr>
                <w:rFonts w:ascii="Times New Roman" w:hAnsi="Times New Roman"/>
                <w:iCs/>
                <w:lang w:eastAsia="zh-CN"/>
              </w:rPr>
            </w:pPr>
          </w:p>
        </w:tc>
        <w:tc>
          <w:tcPr>
            <w:tcW w:w="1559" w:type="dxa"/>
            <w:vMerge/>
          </w:tcPr>
          <w:p w14:paraId="2B9D3273" w14:textId="77777777" w:rsidR="009450F3" w:rsidRPr="000A4AA5" w:rsidRDefault="009450F3" w:rsidP="00B03353">
            <w:pPr>
              <w:spacing w:after="0" w:line="240" w:lineRule="auto"/>
              <w:jc w:val="center"/>
              <w:rPr>
                <w:rFonts w:ascii="Times New Roman" w:hAnsi="Times New Roman"/>
                <w:lang w:eastAsia="zh-CN"/>
              </w:rPr>
            </w:pPr>
          </w:p>
        </w:tc>
      </w:tr>
      <w:tr w:rsidR="009450F3" w:rsidRPr="000A4AA5" w14:paraId="1689EA8C" w14:textId="1255ACC4" w:rsidTr="009450F3">
        <w:trPr>
          <w:trHeight w:val="20"/>
        </w:trPr>
        <w:tc>
          <w:tcPr>
            <w:tcW w:w="2261" w:type="dxa"/>
            <w:vMerge/>
            <w:shd w:val="clear" w:color="auto" w:fill="auto"/>
          </w:tcPr>
          <w:p w14:paraId="05C8AA9C" w14:textId="77777777" w:rsidR="009450F3" w:rsidRPr="000A4AA5" w:rsidRDefault="009450F3" w:rsidP="00B03353">
            <w:pPr>
              <w:snapToGrid w:val="0"/>
              <w:spacing w:after="0" w:line="240" w:lineRule="auto"/>
              <w:rPr>
                <w:rFonts w:ascii="Times New Roman" w:hAnsi="Times New Roman"/>
                <w:color w:val="1F497D"/>
                <w:lang w:eastAsia="zh-CN"/>
              </w:rPr>
            </w:pPr>
          </w:p>
        </w:tc>
        <w:tc>
          <w:tcPr>
            <w:tcW w:w="5528" w:type="dxa"/>
            <w:shd w:val="clear" w:color="auto" w:fill="auto"/>
          </w:tcPr>
          <w:p w14:paraId="7E45D92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Грамматический материал по теме</w:t>
            </w:r>
          </w:p>
          <w:p w14:paraId="58A83C4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 xml:space="preserve">- образование и употребление глаголов </w:t>
            </w:r>
            <w:r w:rsidRPr="000A4AA5">
              <w:rPr>
                <w:rFonts w:ascii="Times New Roman" w:hAnsi="Times New Roman"/>
                <w:bCs/>
                <w:lang w:val="en-US" w:eastAsia="zh-CN"/>
              </w:rPr>
              <w:t>Perfect</w:t>
            </w:r>
            <w:r w:rsidRPr="000A4AA5">
              <w:rPr>
                <w:rFonts w:ascii="Times New Roman" w:hAnsi="Times New Roman"/>
                <w:bCs/>
                <w:lang w:eastAsia="zh-CN"/>
              </w:rPr>
              <w:t>;</w:t>
            </w:r>
          </w:p>
          <w:p w14:paraId="491E4A7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 местоимения: указательные с существительными и без них,</w:t>
            </w:r>
          </w:p>
          <w:p w14:paraId="2A1C6232" w14:textId="77777777" w:rsidR="009450F3" w:rsidRPr="000A4AA5" w:rsidRDefault="009450F3" w:rsidP="00B03353">
            <w:pPr>
              <w:spacing w:after="0" w:line="240" w:lineRule="auto"/>
              <w:rPr>
                <w:rFonts w:ascii="Times New Roman" w:hAnsi="Times New Roman"/>
                <w:bCs/>
                <w:lang w:eastAsia="zh-CN"/>
              </w:rPr>
            </w:pPr>
            <w:r w:rsidRPr="000A4AA5">
              <w:rPr>
                <w:rFonts w:ascii="Times New Roman" w:hAnsi="Times New Roman"/>
                <w:bCs/>
                <w:lang w:eastAsia="zh-CN"/>
              </w:rPr>
              <w:t xml:space="preserve">-Местоимения личные, притяжательные, </w:t>
            </w:r>
          </w:p>
          <w:p w14:paraId="1DEFE844" w14:textId="77777777" w:rsidR="009450F3" w:rsidRPr="000A4AA5" w:rsidRDefault="009450F3" w:rsidP="00B03353">
            <w:pPr>
              <w:spacing w:after="0" w:line="240" w:lineRule="auto"/>
              <w:rPr>
                <w:rFonts w:ascii="Times New Roman" w:hAnsi="Times New Roman"/>
                <w:bCs/>
                <w:lang w:eastAsia="zh-CN"/>
              </w:rPr>
            </w:pPr>
            <w:r w:rsidRPr="000A4AA5">
              <w:rPr>
                <w:rFonts w:ascii="Times New Roman" w:hAnsi="Times New Roman"/>
                <w:bCs/>
                <w:lang w:eastAsia="zh-CN"/>
              </w:rPr>
              <w:t>- местоимения вопросительные, объектные;</w:t>
            </w:r>
          </w:p>
        </w:tc>
        <w:tc>
          <w:tcPr>
            <w:tcW w:w="1984" w:type="dxa"/>
            <w:shd w:val="clear" w:color="auto" w:fill="auto"/>
            <w:vAlign w:val="center"/>
          </w:tcPr>
          <w:p w14:paraId="17AE32D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vMerge/>
          </w:tcPr>
          <w:p w14:paraId="10E186E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iCs/>
                <w:lang w:eastAsia="zh-CN"/>
              </w:rPr>
            </w:pPr>
          </w:p>
        </w:tc>
        <w:tc>
          <w:tcPr>
            <w:tcW w:w="1559" w:type="dxa"/>
            <w:vMerge/>
          </w:tcPr>
          <w:p w14:paraId="3700034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lang w:eastAsia="zh-CN"/>
              </w:rPr>
            </w:pPr>
          </w:p>
        </w:tc>
      </w:tr>
      <w:tr w:rsidR="009450F3" w:rsidRPr="000A4AA5" w14:paraId="66494D72" w14:textId="34411985" w:rsidTr="009450F3">
        <w:trPr>
          <w:trHeight w:val="20"/>
        </w:trPr>
        <w:tc>
          <w:tcPr>
            <w:tcW w:w="2261" w:type="dxa"/>
            <w:vMerge/>
            <w:shd w:val="clear" w:color="auto" w:fill="auto"/>
          </w:tcPr>
          <w:p w14:paraId="43F7C218" w14:textId="77777777" w:rsidR="009450F3" w:rsidRPr="000A4AA5" w:rsidRDefault="009450F3" w:rsidP="00B03353">
            <w:pPr>
              <w:snapToGrid w:val="0"/>
              <w:spacing w:after="0" w:line="240" w:lineRule="auto"/>
              <w:rPr>
                <w:rFonts w:ascii="Times New Roman" w:hAnsi="Times New Roman"/>
                <w:color w:val="1F497D"/>
                <w:lang w:eastAsia="zh-CN"/>
              </w:rPr>
            </w:pPr>
          </w:p>
        </w:tc>
        <w:tc>
          <w:tcPr>
            <w:tcW w:w="5528" w:type="dxa"/>
            <w:shd w:val="clear" w:color="auto" w:fill="auto"/>
          </w:tcPr>
          <w:p w14:paraId="12DDE644" w14:textId="5CA6D42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tcPr>
          <w:p w14:paraId="65D7867C" w14:textId="43332A9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184F1D5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E25415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1246B9D9" w14:textId="0D0FC951" w:rsidTr="009450F3">
        <w:trPr>
          <w:trHeight w:val="20"/>
        </w:trPr>
        <w:tc>
          <w:tcPr>
            <w:tcW w:w="2261" w:type="dxa"/>
            <w:vMerge/>
            <w:shd w:val="clear" w:color="auto" w:fill="auto"/>
          </w:tcPr>
          <w:p w14:paraId="252D0541" w14:textId="77777777" w:rsidR="009450F3" w:rsidRPr="000A4AA5" w:rsidRDefault="009450F3" w:rsidP="00B03353">
            <w:pPr>
              <w:snapToGrid w:val="0"/>
              <w:spacing w:after="0" w:line="240" w:lineRule="auto"/>
              <w:rPr>
                <w:rFonts w:ascii="Times New Roman" w:hAnsi="Times New Roman"/>
                <w:color w:val="1F497D"/>
                <w:lang w:eastAsia="zh-CN"/>
              </w:rPr>
            </w:pPr>
          </w:p>
        </w:tc>
        <w:tc>
          <w:tcPr>
            <w:tcW w:w="5528" w:type="dxa"/>
            <w:shd w:val="clear" w:color="auto" w:fill="auto"/>
          </w:tcPr>
          <w:p w14:paraId="4B2F453C" w14:textId="6B28E0B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Г</w:t>
            </w:r>
            <w:r w:rsidRPr="000A4AA5">
              <w:rPr>
                <w:rFonts w:ascii="Times New Roman" w:hAnsi="Times New Roman"/>
                <w:lang w:eastAsia="zh-CN"/>
              </w:rPr>
              <w:t>азеты, радио, телевидение.</w:t>
            </w:r>
          </w:p>
        </w:tc>
        <w:tc>
          <w:tcPr>
            <w:tcW w:w="1984" w:type="dxa"/>
            <w:shd w:val="clear" w:color="auto" w:fill="auto"/>
          </w:tcPr>
          <w:p w14:paraId="6F7FF898" w14:textId="1CF5839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B70CB5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135A6A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6E58273" w14:textId="027841F5" w:rsidTr="009450F3">
        <w:trPr>
          <w:trHeight w:val="20"/>
        </w:trPr>
        <w:tc>
          <w:tcPr>
            <w:tcW w:w="2261" w:type="dxa"/>
            <w:vMerge/>
            <w:shd w:val="clear" w:color="auto" w:fill="auto"/>
          </w:tcPr>
          <w:p w14:paraId="3E546C42" w14:textId="77777777" w:rsidR="009450F3" w:rsidRPr="000A4AA5" w:rsidRDefault="009450F3" w:rsidP="00B03353">
            <w:pPr>
              <w:snapToGrid w:val="0"/>
              <w:spacing w:after="0" w:line="240" w:lineRule="auto"/>
              <w:rPr>
                <w:rFonts w:ascii="Times New Roman" w:hAnsi="Times New Roman"/>
                <w:color w:val="1F497D"/>
                <w:lang w:eastAsia="zh-CN"/>
              </w:rPr>
            </w:pPr>
          </w:p>
        </w:tc>
        <w:tc>
          <w:tcPr>
            <w:tcW w:w="5528" w:type="dxa"/>
            <w:shd w:val="clear" w:color="auto" w:fill="auto"/>
          </w:tcPr>
          <w:p w14:paraId="47CA032E" w14:textId="1A42FDA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lang w:eastAsia="zh-CN"/>
              </w:rPr>
              <w:t>Интернет.</w:t>
            </w:r>
          </w:p>
        </w:tc>
        <w:tc>
          <w:tcPr>
            <w:tcW w:w="1984" w:type="dxa"/>
            <w:shd w:val="clear" w:color="auto" w:fill="auto"/>
          </w:tcPr>
          <w:p w14:paraId="2BE8E86F" w14:textId="11C66CE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2129B34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7D08E0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C6771B2" w14:textId="07F4D9D9" w:rsidTr="009450F3">
        <w:trPr>
          <w:trHeight w:val="20"/>
        </w:trPr>
        <w:tc>
          <w:tcPr>
            <w:tcW w:w="2261" w:type="dxa"/>
            <w:vMerge/>
            <w:shd w:val="clear" w:color="auto" w:fill="auto"/>
          </w:tcPr>
          <w:p w14:paraId="5DCA62CC" w14:textId="77777777" w:rsidR="009450F3" w:rsidRPr="000A4AA5" w:rsidRDefault="009450F3" w:rsidP="00B03353">
            <w:pPr>
              <w:snapToGrid w:val="0"/>
              <w:spacing w:after="0" w:line="240" w:lineRule="auto"/>
              <w:rPr>
                <w:rFonts w:ascii="Times New Roman" w:hAnsi="Times New Roman"/>
                <w:color w:val="1F497D"/>
                <w:lang w:eastAsia="zh-CN"/>
              </w:rPr>
            </w:pPr>
          </w:p>
        </w:tc>
        <w:tc>
          <w:tcPr>
            <w:tcW w:w="5528" w:type="dxa"/>
            <w:shd w:val="clear" w:color="auto" w:fill="auto"/>
          </w:tcPr>
          <w:p w14:paraId="383D110A" w14:textId="170958F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Новости</w:t>
            </w:r>
          </w:p>
        </w:tc>
        <w:tc>
          <w:tcPr>
            <w:tcW w:w="1984" w:type="dxa"/>
            <w:shd w:val="clear" w:color="auto" w:fill="auto"/>
          </w:tcPr>
          <w:p w14:paraId="19C379D0" w14:textId="044BEDF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7B24D77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4F6B8F5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E898827" w14:textId="1918DA98" w:rsidTr="009450F3">
        <w:trPr>
          <w:trHeight w:val="20"/>
        </w:trPr>
        <w:tc>
          <w:tcPr>
            <w:tcW w:w="2261" w:type="dxa"/>
            <w:vMerge/>
            <w:shd w:val="clear" w:color="auto" w:fill="auto"/>
          </w:tcPr>
          <w:p w14:paraId="5781991F" w14:textId="77777777" w:rsidR="009450F3" w:rsidRPr="000A4AA5" w:rsidRDefault="009450F3" w:rsidP="00B03353">
            <w:pPr>
              <w:snapToGrid w:val="0"/>
              <w:spacing w:after="0" w:line="240" w:lineRule="auto"/>
              <w:rPr>
                <w:rFonts w:ascii="Times New Roman" w:hAnsi="Times New Roman"/>
                <w:color w:val="1F497D"/>
                <w:lang w:eastAsia="zh-CN"/>
              </w:rPr>
            </w:pPr>
          </w:p>
        </w:tc>
        <w:tc>
          <w:tcPr>
            <w:tcW w:w="5528" w:type="dxa"/>
            <w:shd w:val="clear" w:color="auto" w:fill="auto"/>
          </w:tcPr>
          <w:p w14:paraId="21DC23F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b/>
                <w:bCs/>
                <w:lang w:eastAsia="zh-CN"/>
              </w:rPr>
              <w:t>Самостоятельная работа обучающихся</w:t>
            </w:r>
          </w:p>
        </w:tc>
        <w:tc>
          <w:tcPr>
            <w:tcW w:w="1984" w:type="dxa"/>
            <w:shd w:val="clear" w:color="auto" w:fill="auto"/>
          </w:tcPr>
          <w:p w14:paraId="155D5FB4" w14:textId="6FF4409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3A2D381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3CE5B1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12B2086" w14:textId="6E3D1E9A" w:rsidTr="009450F3">
        <w:trPr>
          <w:trHeight w:val="20"/>
        </w:trPr>
        <w:tc>
          <w:tcPr>
            <w:tcW w:w="2261" w:type="dxa"/>
            <w:vMerge/>
            <w:shd w:val="clear" w:color="auto" w:fill="auto"/>
          </w:tcPr>
          <w:p w14:paraId="0D391152" w14:textId="77777777" w:rsidR="009450F3" w:rsidRPr="000A4AA5" w:rsidRDefault="009450F3" w:rsidP="00B03353">
            <w:pPr>
              <w:snapToGrid w:val="0"/>
              <w:spacing w:after="0" w:line="240" w:lineRule="auto"/>
              <w:rPr>
                <w:rFonts w:ascii="Times New Roman" w:hAnsi="Times New Roman"/>
                <w:lang w:eastAsia="zh-CN"/>
              </w:rPr>
            </w:pPr>
          </w:p>
        </w:tc>
        <w:tc>
          <w:tcPr>
            <w:tcW w:w="5528" w:type="dxa"/>
            <w:shd w:val="clear" w:color="auto" w:fill="auto"/>
          </w:tcPr>
          <w:p w14:paraId="59737720" w14:textId="41BE69D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p>
        </w:tc>
        <w:tc>
          <w:tcPr>
            <w:tcW w:w="1984" w:type="dxa"/>
            <w:shd w:val="clear" w:color="auto" w:fill="auto"/>
          </w:tcPr>
          <w:p w14:paraId="3DADF61E" w14:textId="085DEAD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55C7C18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iCs/>
                <w:lang w:eastAsia="zh-CN"/>
              </w:rPr>
            </w:pPr>
          </w:p>
        </w:tc>
        <w:tc>
          <w:tcPr>
            <w:tcW w:w="1559" w:type="dxa"/>
            <w:vMerge/>
          </w:tcPr>
          <w:p w14:paraId="6B582FB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lang w:eastAsia="zh-CN"/>
              </w:rPr>
            </w:pPr>
          </w:p>
        </w:tc>
      </w:tr>
      <w:tr w:rsidR="009450F3" w:rsidRPr="000A4AA5" w14:paraId="08C7777A" w14:textId="5E995462" w:rsidTr="009450F3">
        <w:trPr>
          <w:trHeight w:val="20"/>
        </w:trPr>
        <w:tc>
          <w:tcPr>
            <w:tcW w:w="2261" w:type="dxa"/>
            <w:vMerge w:val="restart"/>
            <w:shd w:val="clear" w:color="auto" w:fill="auto"/>
          </w:tcPr>
          <w:p w14:paraId="5E8B9290" w14:textId="77777777" w:rsidR="009450F3" w:rsidRPr="000A4AA5" w:rsidRDefault="009450F3" w:rsidP="00B03353">
            <w:pPr>
              <w:spacing w:after="0" w:line="240" w:lineRule="auto"/>
              <w:rPr>
                <w:rFonts w:ascii="Times New Roman" w:hAnsi="Times New Roman"/>
                <w:b/>
                <w:lang w:eastAsia="zh-CN"/>
              </w:rPr>
            </w:pPr>
            <w:r w:rsidRPr="000A4AA5">
              <w:rPr>
                <w:rFonts w:ascii="Times New Roman" w:hAnsi="Times New Roman"/>
                <w:b/>
                <w:lang w:eastAsia="zh-CN"/>
              </w:rPr>
              <w:t>Тема 2.4. Здоровье, спорт, правила здорового образа жизни.</w:t>
            </w:r>
          </w:p>
          <w:p w14:paraId="2B828F02"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4AB4FA65" w14:textId="23C9EDF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
                <w:bCs/>
                <w:lang w:eastAsia="zh-CN"/>
              </w:rPr>
              <w:t>Содержание</w:t>
            </w:r>
          </w:p>
        </w:tc>
        <w:tc>
          <w:tcPr>
            <w:tcW w:w="1984" w:type="dxa"/>
            <w:shd w:val="clear" w:color="auto" w:fill="auto"/>
          </w:tcPr>
          <w:p w14:paraId="1BF6D726" w14:textId="14C8D83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65B6054A" w14:textId="15C41F1B"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6E697C09"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5FC84759"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092FC5E4" w14:textId="0C12448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35E8196" w14:textId="33A9EDE2" w:rsidTr="009450F3">
        <w:trPr>
          <w:trHeight w:val="20"/>
        </w:trPr>
        <w:tc>
          <w:tcPr>
            <w:tcW w:w="2261" w:type="dxa"/>
            <w:vMerge/>
            <w:shd w:val="clear" w:color="auto" w:fill="auto"/>
          </w:tcPr>
          <w:p w14:paraId="673F26E9" w14:textId="77777777" w:rsidR="009450F3" w:rsidRPr="000A4AA5" w:rsidRDefault="009450F3" w:rsidP="00B03353">
            <w:pPr>
              <w:spacing w:after="0" w:line="240" w:lineRule="auto"/>
              <w:rPr>
                <w:rFonts w:ascii="Times New Roman" w:hAnsi="Times New Roman"/>
                <w:b/>
                <w:lang w:eastAsia="zh-CN"/>
              </w:rPr>
            </w:pPr>
          </w:p>
        </w:tc>
        <w:tc>
          <w:tcPr>
            <w:tcW w:w="5528" w:type="dxa"/>
            <w:shd w:val="clear" w:color="auto" w:fill="auto"/>
          </w:tcPr>
          <w:p w14:paraId="7CC49D3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Лексический материал по темам «Спорт», «Правила здорового образа жизни»</w:t>
            </w:r>
          </w:p>
        </w:tc>
        <w:tc>
          <w:tcPr>
            <w:tcW w:w="1984" w:type="dxa"/>
            <w:shd w:val="clear" w:color="auto" w:fill="auto"/>
          </w:tcPr>
          <w:p w14:paraId="1DCF7E3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3C2A42A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3C4CA4E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034F61E" w14:textId="3F41FB8C" w:rsidTr="009450F3">
        <w:trPr>
          <w:trHeight w:val="20"/>
        </w:trPr>
        <w:tc>
          <w:tcPr>
            <w:tcW w:w="2261" w:type="dxa"/>
            <w:vMerge/>
            <w:shd w:val="clear" w:color="auto" w:fill="auto"/>
          </w:tcPr>
          <w:p w14:paraId="3B9E51A0" w14:textId="77777777" w:rsidR="009450F3" w:rsidRPr="000A4AA5" w:rsidRDefault="009450F3" w:rsidP="00B03353">
            <w:pPr>
              <w:spacing w:after="0" w:line="240" w:lineRule="auto"/>
              <w:rPr>
                <w:rFonts w:ascii="Times New Roman" w:hAnsi="Times New Roman"/>
                <w:b/>
                <w:lang w:eastAsia="zh-CN"/>
              </w:rPr>
            </w:pPr>
          </w:p>
        </w:tc>
        <w:tc>
          <w:tcPr>
            <w:tcW w:w="5528" w:type="dxa"/>
            <w:shd w:val="clear" w:color="auto" w:fill="auto"/>
          </w:tcPr>
          <w:p w14:paraId="43AE43D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Грамматический материал:</w:t>
            </w:r>
          </w:p>
          <w:p w14:paraId="0F6C507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 числительные;</w:t>
            </w:r>
          </w:p>
          <w:p w14:paraId="4958A1A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lastRenderedPageBreak/>
              <w:t>- система модальности;</w:t>
            </w:r>
          </w:p>
          <w:p w14:paraId="683E602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bCs/>
                <w:lang w:eastAsia="zh-CN"/>
              </w:rPr>
              <w:t>- образование и употребление глаголов в настоящем, будущем, прошедшем времени;</w:t>
            </w:r>
          </w:p>
          <w:p w14:paraId="3BFAB15F"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сложноподчиненные предложения с союзами;</w:t>
            </w:r>
          </w:p>
          <w:p w14:paraId="1B736C1F"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понятие согласования времен и косвенная речь.</w:t>
            </w:r>
          </w:p>
          <w:p w14:paraId="3607963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lang w:eastAsia="zh-CN"/>
              </w:rPr>
              <w:t>- неопределенные местоимения</w:t>
            </w:r>
          </w:p>
          <w:p w14:paraId="5C1B65BE"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имена прилагательные в положительной, сравнительной и превосходной степенях,</w:t>
            </w:r>
          </w:p>
          <w:p w14:paraId="221B2415"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образованные по правилу, а также исключения.</w:t>
            </w:r>
          </w:p>
          <w:p w14:paraId="06440F5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lang w:eastAsia="zh-CN"/>
              </w:rPr>
              <w:t>- наречия в сравнительной и превосходной степенях, неопределенные наречия</w:t>
            </w:r>
          </w:p>
        </w:tc>
        <w:tc>
          <w:tcPr>
            <w:tcW w:w="1984" w:type="dxa"/>
            <w:shd w:val="clear" w:color="auto" w:fill="auto"/>
          </w:tcPr>
          <w:p w14:paraId="7C0D9B6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310EAE1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B3A21F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7CA7D39A" w14:textId="1F3AFBE7" w:rsidTr="009450F3">
        <w:trPr>
          <w:trHeight w:val="20"/>
        </w:trPr>
        <w:tc>
          <w:tcPr>
            <w:tcW w:w="2261" w:type="dxa"/>
            <w:vMerge/>
            <w:shd w:val="clear" w:color="auto" w:fill="auto"/>
          </w:tcPr>
          <w:p w14:paraId="2AD28F07" w14:textId="77777777" w:rsidR="009450F3" w:rsidRPr="000A4AA5" w:rsidRDefault="009450F3" w:rsidP="00B03353">
            <w:pPr>
              <w:spacing w:after="0" w:line="240" w:lineRule="auto"/>
              <w:rPr>
                <w:rFonts w:ascii="Times New Roman" w:hAnsi="Times New Roman"/>
                <w:b/>
                <w:lang w:eastAsia="zh-CN"/>
              </w:rPr>
            </w:pPr>
          </w:p>
        </w:tc>
        <w:tc>
          <w:tcPr>
            <w:tcW w:w="5528" w:type="dxa"/>
            <w:shd w:val="clear" w:color="auto" w:fill="auto"/>
          </w:tcPr>
          <w:p w14:paraId="6AC5C6DF" w14:textId="1607372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tcPr>
          <w:p w14:paraId="406B5638" w14:textId="781AE1D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70D769E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306884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E918E3B" w14:textId="5B2C239B" w:rsidTr="009450F3">
        <w:trPr>
          <w:trHeight w:val="20"/>
        </w:trPr>
        <w:tc>
          <w:tcPr>
            <w:tcW w:w="2261" w:type="dxa"/>
            <w:vMerge/>
            <w:shd w:val="clear" w:color="auto" w:fill="auto"/>
          </w:tcPr>
          <w:p w14:paraId="4D6DAEC9" w14:textId="77777777" w:rsidR="009450F3" w:rsidRPr="000A4AA5" w:rsidRDefault="009450F3" w:rsidP="00B03353">
            <w:pPr>
              <w:spacing w:after="0" w:line="240" w:lineRule="auto"/>
              <w:rPr>
                <w:rFonts w:ascii="Times New Roman" w:hAnsi="Times New Roman"/>
                <w:b/>
                <w:lang w:eastAsia="zh-CN"/>
              </w:rPr>
            </w:pPr>
          </w:p>
        </w:tc>
        <w:tc>
          <w:tcPr>
            <w:tcW w:w="5528" w:type="dxa"/>
            <w:shd w:val="clear" w:color="auto" w:fill="auto"/>
          </w:tcPr>
          <w:p w14:paraId="03D727F8" w14:textId="2DDBFFC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Система здравоохранения и здоровье</w:t>
            </w:r>
          </w:p>
        </w:tc>
        <w:tc>
          <w:tcPr>
            <w:tcW w:w="1984" w:type="dxa"/>
            <w:shd w:val="clear" w:color="auto" w:fill="auto"/>
          </w:tcPr>
          <w:p w14:paraId="70250B7D" w14:textId="3A56A94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5836B5A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45E4335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C9C076D" w14:textId="1D75C205" w:rsidTr="009450F3">
        <w:trPr>
          <w:trHeight w:val="20"/>
        </w:trPr>
        <w:tc>
          <w:tcPr>
            <w:tcW w:w="2261" w:type="dxa"/>
            <w:vMerge/>
            <w:shd w:val="clear" w:color="auto" w:fill="auto"/>
          </w:tcPr>
          <w:p w14:paraId="110A452E" w14:textId="77777777" w:rsidR="009450F3" w:rsidRPr="000A4AA5" w:rsidRDefault="009450F3" w:rsidP="00B03353">
            <w:pPr>
              <w:spacing w:after="0" w:line="240" w:lineRule="auto"/>
              <w:rPr>
                <w:rFonts w:ascii="Times New Roman" w:hAnsi="Times New Roman"/>
                <w:b/>
                <w:lang w:eastAsia="zh-CN"/>
              </w:rPr>
            </w:pPr>
          </w:p>
        </w:tc>
        <w:tc>
          <w:tcPr>
            <w:tcW w:w="5528" w:type="dxa"/>
            <w:shd w:val="clear" w:color="auto" w:fill="auto"/>
          </w:tcPr>
          <w:p w14:paraId="520C9DB9" w14:textId="6BF1487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Спорт и правила здорового образа жизни</w:t>
            </w:r>
          </w:p>
        </w:tc>
        <w:tc>
          <w:tcPr>
            <w:tcW w:w="1984" w:type="dxa"/>
            <w:shd w:val="clear" w:color="auto" w:fill="auto"/>
          </w:tcPr>
          <w:p w14:paraId="490B9BE5" w14:textId="29A80CA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5D688A4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E8E1A8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5DDE4F4" w14:textId="3DE1863D" w:rsidTr="009450F3">
        <w:trPr>
          <w:trHeight w:val="20"/>
        </w:trPr>
        <w:tc>
          <w:tcPr>
            <w:tcW w:w="2261" w:type="dxa"/>
            <w:vMerge/>
            <w:shd w:val="clear" w:color="auto" w:fill="auto"/>
          </w:tcPr>
          <w:p w14:paraId="08D5D9C3" w14:textId="77777777" w:rsidR="009450F3" w:rsidRPr="000A4AA5" w:rsidRDefault="009450F3" w:rsidP="00B03353">
            <w:pPr>
              <w:spacing w:after="0" w:line="240" w:lineRule="auto"/>
              <w:rPr>
                <w:rFonts w:ascii="Times New Roman" w:hAnsi="Times New Roman"/>
                <w:b/>
                <w:lang w:eastAsia="zh-CN"/>
              </w:rPr>
            </w:pPr>
          </w:p>
        </w:tc>
        <w:tc>
          <w:tcPr>
            <w:tcW w:w="5528" w:type="dxa"/>
            <w:shd w:val="clear" w:color="auto" w:fill="auto"/>
          </w:tcPr>
          <w:p w14:paraId="0F0FB66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b/>
                <w:bCs/>
                <w:lang w:eastAsia="zh-CN"/>
              </w:rPr>
              <w:t>Самостоятельная работа обучающихся</w:t>
            </w:r>
          </w:p>
        </w:tc>
        <w:tc>
          <w:tcPr>
            <w:tcW w:w="1984" w:type="dxa"/>
            <w:shd w:val="clear" w:color="auto" w:fill="auto"/>
          </w:tcPr>
          <w:p w14:paraId="68D464FA" w14:textId="2EF9A3E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3732BE6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30C08C9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15FAD6BD" w14:textId="436588B3" w:rsidTr="009450F3">
        <w:trPr>
          <w:trHeight w:val="20"/>
        </w:trPr>
        <w:tc>
          <w:tcPr>
            <w:tcW w:w="2261" w:type="dxa"/>
            <w:vMerge/>
            <w:shd w:val="clear" w:color="auto" w:fill="auto"/>
          </w:tcPr>
          <w:p w14:paraId="0CA540A8" w14:textId="77777777" w:rsidR="009450F3" w:rsidRPr="000A4AA5" w:rsidRDefault="009450F3" w:rsidP="00B03353">
            <w:pPr>
              <w:spacing w:after="0" w:line="240" w:lineRule="auto"/>
              <w:rPr>
                <w:rFonts w:ascii="Times New Roman" w:hAnsi="Times New Roman"/>
                <w:b/>
                <w:lang w:eastAsia="zh-CN"/>
              </w:rPr>
            </w:pPr>
          </w:p>
        </w:tc>
        <w:tc>
          <w:tcPr>
            <w:tcW w:w="5528" w:type="dxa"/>
            <w:shd w:val="clear" w:color="auto" w:fill="auto"/>
          </w:tcPr>
          <w:p w14:paraId="45726947" w14:textId="253D750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 xml:space="preserve"> </w:t>
            </w:r>
          </w:p>
        </w:tc>
        <w:tc>
          <w:tcPr>
            <w:tcW w:w="1984" w:type="dxa"/>
            <w:shd w:val="clear" w:color="auto" w:fill="auto"/>
            <w:vAlign w:val="center"/>
          </w:tcPr>
          <w:p w14:paraId="513DA1E2" w14:textId="3A10C05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447833D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268B52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16E8B3C7" w14:textId="36C61D39" w:rsidTr="009450F3">
        <w:trPr>
          <w:trHeight w:val="20"/>
        </w:trPr>
        <w:tc>
          <w:tcPr>
            <w:tcW w:w="2261" w:type="dxa"/>
            <w:vMerge w:val="restart"/>
            <w:shd w:val="clear" w:color="auto" w:fill="auto"/>
          </w:tcPr>
          <w:p w14:paraId="530CD944" w14:textId="77777777" w:rsidR="009450F3" w:rsidRPr="000A4AA5" w:rsidRDefault="009450F3" w:rsidP="00B03353">
            <w:pPr>
              <w:autoSpaceDE w:val="0"/>
              <w:spacing w:after="0" w:line="240" w:lineRule="auto"/>
              <w:rPr>
                <w:rFonts w:ascii="Times New Roman" w:hAnsi="Times New Roman"/>
                <w:b/>
                <w:lang w:eastAsia="zh-CN"/>
              </w:rPr>
            </w:pPr>
            <w:r w:rsidRPr="000A4AA5">
              <w:rPr>
                <w:rFonts w:ascii="Times New Roman" w:hAnsi="Times New Roman"/>
                <w:b/>
                <w:lang w:eastAsia="zh-CN"/>
              </w:rPr>
              <w:t>Тема 2.5. Природа о человек (климат, погода, экология)</w:t>
            </w:r>
          </w:p>
        </w:tc>
        <w:tc>
          <w:tcPr>
            <w:tcW w:w="5528" w:type="dxa"/>
            <w:shd w:val="clear" w:color="auto" w:fill="auto"/>
          </w:tcPr>
          <w:p w14:paraId="2EF7DFEB" w14:textId="506FED1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bCs/>
                <w:lang w:eastAsia="zh-CN"/>
              </w:rPr>
              <w:t>Содержание</w:t>
            </w:r>
          </w:p>
        </w:tc>
        <w:tc>
          <w:tcPr>
            <w:tcW w:w="1984" w:type="dxa"/>
            <w:shd w:val="clear" w:color="auto" w:fill="auto"/>
          </w:tcPr>
          <w:p w14:paraId="76560885" w14:textId="2FAF75A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3F517829" w14:textId="18F8015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2C82E37A"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345D92B7"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48B65BB3" w14:textId="1650456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1A130073" w14:textId="05A99190" w:rsidTr="009450F3">
        <w:trPr>
          <w:trHeight w:val="20"/>
        </w:trPr>
        <w:tc>
          <w:tcPr>
            <w:tcW w:w="2261" w:type="dxa"/>
            <w:vMerge/>
            <w:shd w:val="clear" w:color="auto" w:fill="auto"/>
          </w:tcPr>
          <w:p w14:paraId="78459349"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203047F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Лексический материал по темам «Климат», «Погода», «Экология».</w:t>
            </w:r>
          </w:p>
        </w:tc>
        <w:tc>
          <w:tcPr>
            <w:tcW w:w="1984" w:type="dxa"/>
            <w:shd w:val="clear" w:color="auto" w:fill="auto"/>
          </w:tcPr>
          <w:p w14:paraId="7746811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66D404F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6ECF198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CFFCC0B" w14:textId="5E391C7A" w:rsidTr="009450F3">
        <w:trPr>
          <w:trHeight w:val="20"/>
        </w:trPr>
        <w:tc>
          <w:tcPr>
            <w:tcW w:w="2261" w:type="dxa"/>
            <w:vMerge/>
            <w:shd w:val="clear" w:color="auto" w:fill="auto"/>
          </w:tcPr>
          <w:p w14:paraId="6604FC70"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68554B8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Грамматический материал:</w:t>
            </w:r>
          </w:p>
          <w:p w14:paraId="2B3F30A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 числительные;</w:t>
            </w:r>
          </w:p>
          <w:p w14:paraId="323AD38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 система модальности;</w:t>
            </w:r>
          </w:p>
          <w:p w14:paraId="15D2DAB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bCs/>
                <w:lang w:eastAsia="zh-CN"/>
              </w:rPr>
              <w:t>- образование и употребление глаголов в настоящем, будущем, прошедшем времени;</w:t>
            </w:r>
          </w:p>
          <w:p w14:paraId="551D2FB7"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сложноподчиненные предложения с союзами;</w:t>
            </w:r>
          </w:p>
          <w:p w14:paraId="5BBC50C7"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понятие согласования времен и косвенная речь.</w:t>
            </w:r>
          </w:p>
          <w:p w14:paraId="6273BF3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lang w:eastAsia="zh-CN"/>
              </w:rPr>
              <w:t>- неопределенные местоимения</w:t>
            </w:r>
          </w:p>
          <w:p w14:paraId="0D7B10B9"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имена прилагательные в положительной, сравнительной и превосходной степенях,</w:t>
            </w:r>
          </w:p>
          <w:p w14:paraId="453D5316"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образованные по правилу, а также исключения.</w:t>
            </w:r>
          </w:p>
          <w:p w14:paraId="5CA9509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lang w:eastAsia="zh-CN"/>
              </w:rPr>
              <w:t>- наречия в сравнительной и превосходной степенях, неопределенные наречия</w:t>
            </w:r>
          </w:p>
        </w:tc>
        <w:tc>
          <w:tcPr>
            <w:tcW w:w="1984" w:type="dxa"/>
            <w:shd w:val="clear" w:color="auto" w:fill="auto"/>
          </w:tcPr>
          <w:p w14:paraId="6685129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A26CFA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DF8CDE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D14199B" w14:textId="1DEB6151" w:rsidTr="009450F3">
        <w:trPr>
          <w:trHeight w:val="20"/>
        </w:trPr>
        <w:tc>
          <w:tcPr>
            <w:tcW w:w="2261" w:type="dxa"/>
            <w:vMerge/>
            <w:shd w:val="clear" w:color="auto" w:fill="auto"/>
          </w:tcPr>
          <w:p w14:paraId="6C439384"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777F20C4" w14:textId="2276EEA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tcPr>
          <w:p w14:paraId="6318FC1B" w14:textId="530C962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508C903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3B858A3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7068B57" w14:textId="4A170C0B" w:rsidTr="009450F3">
        <w:trPr>
          <w:trHeight w:val="20"/>
        </w:trPr>
        <w:tc>
          <w:tcPr>
            <w:tcW w:w="2261" w:type="dxa"/>
            <w:vMerge/>
            <w:shd w:val="clear" w:color="auto" w:fill="auto"/>
          </w:tcPr>
          <w:p w14:paraId="5726F692"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0CCE1FC6" w14:textId="47AD5CD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Природа. Природные явления. Климат.</w:t>
            </w:r>
          </w:p>
        </w:tc>
        <w:tc>
          <w:tcPr>
            <w:tcW w:w="1984" w:type="dxa"/>
            <w:shd w:val="clear" w:color="auto" w:fill="auto"/>
          </w:tcPr>
          <w:p w14:paraId="5AA5B583" w14:textId="24E8B68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2231407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68352A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1D7EE8E" w14:textId="383729D3" w:rsidTr="009450F3">
        <w:trPr>
          <w:trHeight w:val="20"/>
        </w:trPr>
        <w:tc>
          <w:tcPr>
            <w:tcW w:w="2261" w:type="dxa"/>
            <w:vMerge/>
            <w:shd w:val="clear" w:color="auto" w:fill="auto"/>
          </w:tcPr>
          <w:p w14:paraId="211C44B3"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5484546D" w14:textId="60CFB9C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Охрана окружающей среды.</w:t>
            </w:r>
          </w:p>
        </w:tc>
        <w:tc>
          <w:tcPr>
            <w:tcW w:w="1984" w:type="dxa"/>
            <w:shd w:val="clear" w:color="auto" w:fill="auto"/>
          </w:tcPr>
          <w:p w14:paraId="73A7CBC9" w14:textId="0EB0000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0741D75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3EE8E5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B196D09" w14:textId="0469E1F4" w:rsidTr="009450F3">
        <w:trPr>
          <w:trHeight w:val="20"/>
        </w:trPr>
        <w:tc>
          <w:tcPr>
            <w:tcW w:w="2261" w:type="dxa"/>
            <w:vMerge/>
            <w:shd w:val="clear" w:color="auto" w:fill="auto"/>
          </w:tcPr>
          <w:p w14:paraId="03E7B1F4"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6AA2949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bCs/>
                <w:lang w:eastAsia="zh-CN"/>
              </w:rPr>
              <w:t>Самостоятельная работа обучающихся</w:t>
            </w:r>
          </w:p>
        </w:tc>
        <w:tc>
          <w:tcPr>
            <w:tcW w:w="1984" w:type="dxa"/>
            <w:shd w:val="clear" w:color="auto" w:fill="auto"/>
          </w:tcPr>
          <w:p w14:paraId="7A2A379E" w14:textId="10FE37A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40A4AA6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829EA9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B29F558" w14:textId="4E1CA442" w:rsidTr="009450F3">
        <w:trPr>
          <w:trHeight w:val="20"/>
        </w:trPr>
        <w:tc>
          <w:tcPr>
            <w:tcW w:w="2261" w:type="dxa"/>
            <w:vMerge/>
            <w:shd w:val="clear" w:color="auto" w:fill="auto"/>
          </w:tcPr>
          <w:p w14:paraId="2978C55E"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19386B7C" w14:textId="521FB3B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p>
        </w:tc>
        <w:tc>
          <w:tcPr>
            <w:tcW w:w="1984" w:type="dxa"/>
            <w:shd w:val="clear" w:color="auto" w:fill="auto"/>
          </w:tcPr>
          <w:p w14:paraId="248040B3" w14:textId="03AAE2F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673EE5E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3067E5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AE49ABE" w14:textId="2988FF87" w:rsidTr="009450F3">
        <w:trPr>
          <w:trHeight w:val="20"/>
        </w:trPr>
        <w:tc>
          <w:tcPr>
            <w:tcW w:w="2261" w:type="dxa"/>
            <w:vMerge w:val="restart"/>
            <w:shd w:val="clear" w:color="auto" w:fill="auto"/>
          </w:tcPr>
          <w:p w14:paraId="73B62913" w14:textId="77777777" w:rsidR="009450F3" w:rsidRPr="000A4AA5" w:rsidRDefault="009450F3" w:rsidP="00B03353">
            <w:pPr>
              <w:autoSpaceDE w:val="0"/>
              <w:spacing w:after="0" w:line="240" w:lineRule="auto"/>
              <w:rPr>
                <w:rFonts w:ascii="Times New Roman" w:hAnsi="Times New Roman"/>
                <w:b/>
                <w:bCs/>
                <w:lang w:eastAsia="zh-CN"/>
              </w:rPr>
            </w:pPr>
            <w:r w:rsidRPr="000A4AA5">
              <w:rPr>
                <w:rFonts w:ascii="Times New Roman" w:hAnsi="Times New Roman"/>
                <w:b/>
                <w:lang w:eastAsia="zh-CN"/>
              </w:rPr>
              <w:t>Тема 2.6. Культурные и национальные традиции, краеведение, обычаи и праздники</w:t>
            </w:r>
          </w:p>
        </w:tc>
        <w:tc>
          <w:tcPr>
            <w:tcW w:w="5528" w:type="dxa"/>
            <w:shd w:val="clear" w:color="auto" w:fill="auto"/>
          </w:tcPr>
          <w:p w14:paraId="2E52C4A0" w14:textId="6CD642E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bCs/>
                <w:lang w:eastAsia="zh-CN"/>
              </w:rPr>
              <w:t>Содержание</w:t>
            </w:r>
          </w:p>
          <w:p w14:paraId="384DF86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p>
        </w:tc>
        <w:tc>
          <w:tcPr>
            <w:tcW w:w="1984" w:type="dxa"/>
            <w:shd w:val="clear" w:color="auto" w:fill="auto"/>
          </w:tcPr>
          <w:p w14:paraId="223E7B4E" w14:textId="4DD1953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1A8F8DAA" w14:textId="0F46B69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42E796E0"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4993F8CD"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079C1BD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9B84F26" w14:textId="5FE47772" w:rsidTr="009450F3">
        <w:trPr>
          <w:trHeight w:val="20"/>
        </w:trPr>
        <w:tc>
          <w:tcPr>
            <w:tcW w:w="2261" w:type="dxa"/>
            <w:vMerge/>
            <w:shd w:val="clear" w:color="auto" w:fill="auto"/>
          </w:tcPr>
          <w:p w14:paraId="7F110EC3"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4C704154" w14:textId="77777777" w:rsidR="009450F3" w:rsidRPr="000A4AA5" w:rsidRDefault="009450F3" w:rsidP="00B03353">
            <w:pPr>
              <w:autoSpaceDE w:val="0"/>
              <w:spacing w:after="0" w:line="240" w:lineRule="auto"/>
              <w:rPr>
                <w:rFonts w:ascii="Times New Roman" w:hAnsi="Times New Roman"/>
                <w:bCs/>
                <w:lang w:eastAsia="zh-CN"/>
              </w:rPr>
            </w:pPr>
            <w:r w:rsidRPr="000A4AA5">
              <w:rPr>
                <w:rFonts w:ascii="Times New Roman" w:hAnsi="Times New Roman"/>
                <w:bCs/>
                <w:lang w:eastAsia="zh-CN"/>
              </w:rPr>
              <w:t>Лексический материал по темам</w:t>
            </w:r>
            <w:r w:rsidRPr="000A4AA5">
              <w:rPr>
                <w:rFonts w:ascii="Times New Roman" w:hAnsi="Times New Roman"/>
                <w:lang w:eastAsia="zh-CN"/>
              </w:rPr>
              <w:t>: «Культурные традиции страны изучаемого языка», «Национальные традиции страны изучаемого языка», «Краеведение», «Обычаи и праздники» «Культурные и национальные традиции России»</w:t>
            </w:r>
          </w:p>
        </w:tc>
        <w:tc>
          <w:tcPr>
            <w:tcW w:w="1984" w:type="dxa"/>
            <w:shd w:val="clear" w:color="auto" w:fill="auto"/>
          </w:tcPr>
          <w:p w14:paraId="0987225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vMerge/>
          </w:tcPr>
          <w:p w14:paraId="203D098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iCs/>
                <w:lang w:eastAsia="zh-CN"/>
              </w:rPr>
            </w:pPr>
          </w:p>
        </w:tc>
        <w:tc>
          <w:tcPr>
            <w:tcW w:w="1559" w:type="dxa"/>
            <w:vMerge/>
          </w:tcPr>
          <w:p w14:paraId="60A309B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lang w:eastAsia="zh-CN"/>
              </w:rPr>
            </w:pPr>
          </w:p>
        </w:tc>
      </w:tr>
      <w:tr w:rsidR="009450F3" w:rsidRPr="000A4AA5" w14:paraId="4633158A" w14:textId="28A3AF25" w:rsidTr="009450F3">
        <w:trPr>
          <w:trHeight w:val="20"/>
        </w:trPr>
        <w:tc>
          <w:tcPr>
            <w:tcW w:w="2261" w:type="dxa"/>
            <w:vMerge/>
            <w:shd w:val="clear" w:color="auto" w:fill="auto"/>
          </w:tcPr>
          <w:p w14:paraId="5EC1624F"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3BE5540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Грамматический материал:</w:t>
            </w:r>
          </w:p>
          <w:p w14:paraId="67D6716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 предложения со сложным дополнением;</w:t>
            </w:r>
          </w:p>
          <w:p w14:paraId="28C87D5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 сложноподчиненные предложения с союзами;</w:t>
            </w:r>
          </w:p>
          <w:p w14:paraId="2E7D4A0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bCs/>
                <w:lang w:eastAsia="zh-CN"/>
              </w:rPr>
              <w:t>- дифференциальные признаки глаголов в прошедшем времени;</w:t>
            </w:r>
          </w:p>
          <w:p w14:paraId="178E873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lang w:eastAsia="zh-CN"/>
              </w:rPr>
              <w:t xml:space="preserve">- инфинитив и </w:t>
            </w:r>
            <w:proofErr w:type="gramStart"/>
            <w:r w:rsidRPr="000A4AA5">
              <w:rPr>
                <w:rFonts w:ascii="Times New Roman" w:hAnsi="Times New Roman"/>
                <w:lang w:eastAsia="zh-CN"/>
              </w:rPr>
              <w:t>инфинитивные обороты</w:t>
            </w:r>
            <w:proofErr w:type="gramEnd"/>
            <w:r w:rsidRPr="000A4AA5">
              <w:rPr>
                <w:rFonts w:ascii="Times New Roman" w:hAnsi="Times New Roman"/>
                <w:lang w:eastAsia="zh-CN"/>
              </w:rPr>
              <w:t xml:space="preserve"> и способы передачи их значений на родном языке.</w:t>
            </w:r>
          </w:p>
        </w:tc>
        <w:tc>
          <w:tcPr>
            <w:tcW w:w="1984" w:type="dxa"/>
            <w:shd w:val="clear" w:color="auto" w:fill="auto"/>
          </w:tcPr>
          <w:p w14:paraId="51E67FE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985" w:type="dxa"/>
            <w:vMerge/>
          </w:tcPr>
          <w:p w14:paraId="12C4C35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iCs/>
                <w:lang w:eastAsia="zh-CN"/>
              </w:rPr>
            </w:pPr>
          </w:p>
        </w:tc>
        <w:tc>
          <w:tcPr>
            <w:tcW w:w="1559" w:type="dxa"/>
            <w:vMerge/>
          </w:tcPr>
          <w:p w14:paraId="2186A9F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lang w:eastAsia="zh-CN"/>
              </w:rPr>
            </w:pPr>
          </w:p>
        </w:tc>
      </w:tr>
      <w:tr w:rsidR="009450F3" w:rsidRPr="000A4AA5" w14:paraId="15547591" w14:textId="7B598C66" w:rsidTr="009450F3">
        <w:trPr>
          <w:trHeight w:val="20"/>
        </w:trPr>
        <w:tc>
          <w:tcPr>
            <w:tcW w:w="2261" w:type="dxa"/>
            <w:vMerge/>
            <w:shd w:val="clear" w:color="auto" w:fill="auto"/>
          </w:tcPr>
          <w:p w14:paraId="30CE1A70"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6DD90337" w14:textId="6198184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tcPr>
          <w:p w14:paraId="395D4E97" w14:textId="26D6BC2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4B9CC93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8DF9B4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FE5445E" w14:textId="0D68CE8F" w:rsidTr="009450F3">
        <w:trPr>
          <w:trHeight w:val="20"/>
        </w:trPr>
        <w:tc>
          <w:tcPr>
            <w:tcW w:w="2261" w:type="dxa"/>
            <w:vMerge/>
            <w:shd w:val="clear" w:color="auto" w:fill="auto"/>
          </w:tcPr>
          <w:p w14:paraId="642F0ACC"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7BBE2D1E" w14:textId="22E8B04B"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lang w:eastAsia="zh-CN"/>
              </w:rPr>
              <w:t>Культурные традиции</w:t>
            </w:r>
          </w:p>
        </w:tc>
        <w:tc>
          <w:tcPr>
            <w:tcW w:w="1984" w:type="dxa"/>
            <w:shd w:val="clear" w:color="auto" w:fill="auto"/>
          </w:tcPr>
          <w:p w14:paraId="49D5BF26" w14:textId="16FE12F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2812FA5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B1A6D6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EAD5DA3" w14:textId="22417154" w:rsidTr="009450F3">
        <w:trPr>
          <w:trHeight w:val="20"/>
        </w:trPr>
        <w:tc>
          <w:tcPr>
            <w:tcW w:w="2261" w:type="dxa"/>
            <w:vMerge/>
            <w:shd w:val="clear" w:color="auto" w:fill="auto"/>
          </w:tcPr>
          <w:p w14:paraId="597CAC87"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1EF3A3D7" w14:textId="53BFE5D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Обычаи</w:t>
            </w:r>
            <w:r w:rsidRPr="000A4AA5">
              <w:rPr>
                <w:rFonts w:ascii="Times New Roman" w:hAnsi="Times New Roman"/>
                <w:b/>
                <w:bCs/>
                <w:lang w:eastAsia="zh-CN"/>
              </w:rPr>
              <w:t xml:space="preserve"> </w:t>
            </w:r>
            <w:r w:rsidRPr="000A4AA5">
              <w:rPr>
                <w:rFonts w:ascii="Times New Roman" w:hAnsi="Times New Roman"/>
                <w:lang w:eastAsia="zh-CN"/>
              </w:rPr>
              <w:t>и праздники</w:t>
            </w:r>
          </w:p>
        </w:tc>
        <w:tc>
          <w:tcPr>
            <w:tcW w:w="1984" w:type="dxa"/>
            <w:shd w:val="clear" w:color="auto" w:fill="auto"/>
          </w:tcPr>
          <w:p w14:paraId="03E13F0F" w14:textId="2C29866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733CCEA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ED0E35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67A3725" w14:textId="3E4B434B" w:rsidTr="009450F3">
        <w:trPr>
          <w:trHeight w:val="20"/>
        </w:trPr>
        <w:tc>
          <w:tcPr>
            <w:tcW w:w="2261" w:type="dxa"/>
            <w:vMerge/>
            <w:shd w:val="clear" w:color="auto" w:fill="auto"/>
          </w:tcPr>
          <w:p w14:paraId="4BEE0D82"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0688FF2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bCs/>
                <w:lang w:eastAsia="zh-CN"/>
              </w:rPr>
              <w:t>Самостоятельная работа обучающихся</w:t>
            </w:r>
          </w:p>
        </w:tc>
        <w:tc>
          <w:tcPr>
            <w:tcW w:w="1984" w:type="dxa"/>
            <w:shd w:val="clear" w:color="auto" w:fill="auto"/>
          </w:tcPr>
          <w:p w14:paraId="50B16D95" w14:textId="5016425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41C5D4F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D88719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A0A18AB" w14:textId="7A874DA8" w:rsidTr="009450F3">
        <w:trPr>
          <w:trHeight w:val="20"/>
        </w:trPr>
        <w:tc>
          <w:tcPr>
            <w:tcW w:w="2261" w:type="dxa"/>
            <w:vMerge/>
            <w:shd w:val="clear" w:color="auto" w:fill="auto"/>
          </w:tcPr>
          <w:p w14:paraId="29A2745D" w14:textId="77777777" w:rsidR="009450F3" w:rsidRPr="000A4AA5" w:rsidRDefault="009450F3" w:rsidP="00B03353">
            <w:pPr>
              <w:autoSpaceDE w:val="0"/>
              <w:snapToGrid w:val="0"/>
              <w:spacing w:after="0" w:line="240" w:lineRule="auto"/>
              <w:rPr>
                <w:rFonts w:ascii="Times New Roman" w:hAnsi="Times New Roman"/>
                <w:lang w:eastAsia="zh-CN"/>
              </w:rPr>
            </w:pPr>
          </w:p>
        </w:tc>
        <w:tc>
          <w:tcPr>
            <w:tcW w:w="5528" w:type="dxa"/>
            <w:shd w:val="clear" w:color="auto" w:fill="auto"/>
          </w:tcPr>
          <w:p w14:paraId="16D6281B" w14:textId="03E0621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
                <w:lang w:eastAsia="zh-CN"/>
              </w:rPr>
              <w:t xml:space="preserve"> </w:t>
            </w:r>
          </w:p>
        </w:tc>
        <w:tc>
          <w:tcPr>
            <w:tcW w:w="1984" w:type="dxa"/>
            <w:shd w:val="clear" w:color="auto" w:fill="auto"/>
          </w:tcPr>
          <w:p w14:paraId="30CD5359" w14:textId="00FBAF1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5003585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B62029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517B6C9" w14:textId="2B4C9946" w:rsidTr="009450F3">
        <w:trPr>
          <w:trHeight w:val="20"/>
        </w:trPr>
        <w:tc>
          <w:tcPr>
            <w:tcW w:w="7789" w:type="dxa"/>
            <w:gridSpan w:val="2"/>
            <w:shd w:val="clear" w:color="auto" w:fill="auto"/>
          </w:tcPr>
          <w:p w14:paraId="206152B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lang w:eastAsia="zh-CN"/>
              </w:rPr>
              <w:t>Раздел 2. Развивающий курс. Часть 2. Общественная жизнь (повседневное поведение, профессиональные навыки и умения)</w:t>
            </w:r>
          </w:p>
        </w:tc>
        <w:tc>
          <w:tcPr>
            <w:tcW w:w="1984" w:type="dxa"/>
            <w:shd w:val="clear" w:color="auto" w:fill="auto"/>
          </w:tcPr>
          <w:p w14:paraId="50AEA386" w14:textId="5DD7255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r>
              <w:rPr>
                <w:rFonts w:ascii="Times New Roman" w:hAnsi="Times New Roman"/>
                <w:b/>
                <w:bCs/>
                <w:lang w:eastAsia="zh-CN"/>
              </w:rPr>
              <w:t>4/3</w:t>
            </w:r>
          </w:p>
        </w:tc>
        <w:tc>
          <w:tcPr>
            <w:tcW w:w="1985" w:type="dxa"/>
          </w:tcPr>
          <w:p w14:paraId="56C4273E" w14:textId="30D983C2" w:rsidR="009450F3" w:rsidRPr="00975EED"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iCs/>
                <w:lang w:eastAsia="zh-CN"/>
              </w:rPr>
            </w:pPr>
            <w:r w:rsidRPr="00975EED">
              <w:rPr>
                <w:rFonts w:ascii="Times New Roman" w:hAnsi="Times New Roman"/>
                <w:b/>
                <w:iCs/>
                <w:lang w:eastAsia="zh-CN"/>
              </w:rPr>
              <w:t>11/8</w:t>
            </w:r>
          </w:p>
        </w:tc>
        <w:tc>
          <w:tcPr>
            <w:tcW w:w="1559" w:type="dxa"/>
          </w:tcPr>
          <w:p w14:paraId="3E224E0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5889B34" w14:textId="1D107F2E" w:rsidTr="009450F3">
        <w:trPr>
          <w:trHeight w:val="20"/>
        </w:trPr>
        <w:tc>
          <w:tcPr>
            <w:tcW w:w="2261" w:type="dxa"/>
            <w:vMerge w:val="restart"/>
            <w:shd w:val="clear" w:color="auto" w:fill="auto"/>
          </w:tcPr>
          <w:p w14:paraId="39CC13DD" w14:textId="77777777" w:rsidR="009450F3" w:rsidRPr="000A4AA5" w:rsidRDefault="009450F3" w:rsidP="00B03353">
            <w:pPr>
              <w:autoSpaceDE w:val="0"/>
              <w:spacing w:after="0" w:line="240" w:lineRule="auto"/>
              <w:rPr>
                <w:rFonts w:ascii="Times New Roman" w:hAnsi="Times New Roman"/>
                <w:b/>
                <w:lang w:eastAsia="zh-CN"/>
              </w:rPr>
            </w:pPr>
            <w:r w:rsidRPr="000A4AA5">
              <w:rPr>
                <w:rFonts w:ascii="Times New Roman" w:hAnsi="Times New Roman"/>
                <w:b/>
                <w:lang w:eastAsia="zh-CN"/>
              </w:rPr>
              <w:t>Тема 2.7. Отдых, каникулы, досуг, отпуск.</w:t>
            </w:r>
          </w:p>
          <w:p w14:paraId="6522CCC4" w14:textId="77777777" w:rsidR="009450F3" w:rsidRPr="000A4AA5" w:rsidRDefault="009450F3" w:rsidP="00B03353">
            <w:pPr>
              <w:autoSpaceDE w:val="0"/>
              <w:spacing w:after="0" w:line="240" w:lineRule="auto"/>
              <w:rPr>
                <w:rFonts w:ascii="Times New Roman" w:hAnsi="Times New Roman"/>
                <w:b/>
                <w:bCs/>
                <w:lang w:eastAsia="zh-CN"/>
              </w:rPr>
            </w:pPr>
            <w:r w:rsidRPr="000A4AA5">
              <w:rPr>
                <w:rFonts w:ascii="Times New Roman" w:hAnsi="Times New Roman"/>
                <w:b/>
                <w:lang w:eastAsia="zh-CN"/>
              </w:rPr>
              <w:t>Туризм, развлечения</w:t>
            </w:r>
          </w:p>
          <w:p w14:paraId="03165FF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p>
        </w:tc>
        <w:tc>
          <w:tcPr>
            <w:tcW w:w="5528" w:type="dxa"/>
            <w:shd w:val="clear" w:color="auto" w:fill="auto"/>
          </w:tcPr>
          <w:p w14:paraId="0C6D05CA" w14:textId="1C1419AC"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bCs/>
                <w:lang w:eastAsia="zh-CN"/>
              </w:rPr>
              <w:t>Содержание</w:t>
            </w:r>
          </w:p>
        </w:tc>
        <w:tc>
          <w:tcPr>
            <w:tcW w:w="1984" w:type="dxa"/>
            <w:shd w:val="clear" w:color="auto" w:fill="auto"/>
          </w:tcPr>
          <w:p w14:paraId="4D83D58D" w14:textId="316AEAA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08BEB9FB" w14:textId="274AB0A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4C61245D"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45BCE8F0"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7A73BF8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B6BF8C0" w14:textId="1C9839AB" w:rsidTr="009450F3">
        <w:trPr>
          <w:trHeight w:val="20"/>
        </w:trPr>
        <w:tc>
          <w:tcPr>
            <w:tcW w:w="2261" w:type="dxa"/>
            <w:vMerge/>
            <w:shd w:val="clear" w:color="auto" w:fill="auto"/>
          </w:tcPr>
          <w:p w14:paraId="24B6F40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19BC9E17" w14:textId="77777777" w:rsidR="009450F3" w:rsidRPr="000A4AA5" w:rsidRDefault="009450F3" w:rsidP="00B03353">
            <w:pPr>
              <w:autoSpaceDE w:val="0"/>
              <w:spacing w:after="0" w:line="240" w:lineRule="auto"/>
              <w:rPr>
                <w:rFonts w:ascii="Times New Roman" w:hAnsi="Times New Roman"/>
                <w:bCs/>
                <w:lang w:eastAsia="zh-CN"/>
              </w:rPr>
            </w:pPr>
            <w:r w:rsidRPr="000A4AA5">
              <w:rPr>
                <w:rFonts w:ascii="Times New Roman" w:hAnsi="Times New Roman"/>
                <w:bCs/>
                <w:lang w:eastAsia="zh-CN"/>
              </w:rPr>
              <w:t>Лексический материал по темам:</w:t>
            </w:r>
            <w:r w:rsidRPr="000A4AA5">
              <w:rPr>
                <w:rFonts w:ascii="Times New Roman" w:hAnsi="Times New Roman"/>
                <w:lang w:eastAsia="zh-CN"/>
              </w:rPr>
              <w:t xml:space="preserve"> «Отдых», «Каникулы», «Отпуск», «Туризм»</w:t>
            </w:r>
            <w:r w:rsidRPr="000A4AA5">
              <w:rPr>
                <w:rFonts w:ascii="Times New Roman" w:hAnsi="Times New Roman"/>
                <w:bCs/>
                <w:lang w:eastAsia="zh-CN"/>
              </w:rPr>
              <w:t>.</w:t>
            </w:r>
          </w:p>
        </w:tc>
        <w:tc>
          <w:tcPr>
            <w:tcW w:w="1984" w:type="dxa"/>
            <w:shd w:val="clear" w:color="auto" w:fill="auto"/>
          </w:tcPr>
          <w:p w14:paraId="7409A14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lang w:eastAsia="zh-CN"/>
              </w:rPr>
            </w:pPr>
          </w:p>
        </w:tc>
        <w:tc>
          <w:tcPr>
            <w:tcW w:w="1985" w:type="dxa"/>
            <w:vMerge/>
          </w:tcPr>
          <w:p w14:paraId="307C571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D24E4D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9E1343F" w14:textId="08EC99DD" w:rsidTr="009450F3">
        <w:trPr>
          <w:trHeight w:val="20"/>
        </w:trPr>
        <w:tc>
          <w:tcPr>
            <w:tcW w:w="2261" w:type="dxa"/>
            <w:vMerge/>
            <w:shd w:val="clear" w:color="auto" w:fill="auto"/>
          </w:tcPr>
          <w:p w14:paraId="7832C61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4EE7948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Грамматический материал:</w:t>
            </w:r>
          </w:p>
          <w:p w14:paraId="25394C2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 дифференциальные признаки глаголов в прошедшем времени;</w:t>
            </w:r>
          </w:p>
          <w:p w14:paraId="222BDAA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Cs/>
                <w:lang w:eastAsia="zh-CN"/>
              </w:rPr>
              <w:t>- признаки инфинитива и инфинитивных оборотов и способы передачи их значений</w:t>
            </w:r>
          </w:p>
          <w:p w14:paraId="076FE1A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на родном языке.</w:t>
            </w:r>
          </w:p>
        </w:tc>
        <w:tc>
          <w:tcPr>
            <w:tcW w:w="1984" w:type="dxa"/>
            <w:shd w:val="clear" w:color="auto" w:fill="auto"/>
          </w:tcPr>
          <w:p w14:paraId="6A30AB3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lang w:eastAsia="zh-CN"/>
              </w:rPr>
            </w:pPr>
          </w:p>
        </w:tc>
        <w:tc>
          <w:tcPr>
            <w:tcW w:w="1985" w:type="dxa"/>
            <w:vMerge/>
          </w:tcPr>
          <w:p w14:paraId="68255E3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C9CE3E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7FBDB10" w14:textId="1F2EE5C3" w:rsidTr="009450F3">
        <w:trPr>
          <w:trHeight w:val="20"/>
        </w:trPr>
        <w:tc>
          <w:tcPr>
            <w:tcW w:w="2261" w:type="dxa"/>
            <w:vMerge/>
            <w:shd w:val="clear" w:color="auto" w:fill="auto"/>
          </w:tcPr>
          <w:p w14:paraId="3F9E286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3181F21B" w14:textId="6F21B64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tcPr>
          <w:p w14:paraId="6131D018" w14:textId="6DB865C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4F09243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CBE9F8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C841396" w14:textId="2A9FE2AF" w:rsidTr="009450F3">
        <w:trPr>
          <w:trHeight w:val="20"/>
        </w:trPr>
        <w:tc>
          <w:tcPr>
            <w:tcW w:w="2261" w:type="dxa"/>
            <w:vMerge/>
            <w:shd w:val="clear" w:color="auto" w:fill="auto"/>
          </w:tcPr>
          <w:p w14:paraId="040FAB7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6830AB1F" w14:textId="40EEA1E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zh-CN"/>
              </w:rPr>
            </w:pPr>
            <w:r w:rsidRPr="000A4AA5">
              <w:rPr>
                <w:rFonts w:ascii="Times New Roman" w:hAnsi="Times New Roman"/>
                <w:bCs/>
                <w:lang w:eastAsia="zh-CN"/>
              </w:rPr>
              <w:t>Туризм как активный вид отдыха.</w:t>
            </w:r>
          </w:p>
        </w:tc>
        <w:tc>
          <w:tcPr>
            <w:tcW w:w="1984" w:type="dxa"/>
            <w:shd w:val="clear" w:color="auto" w:fill="auto"/>
          </w:tcPr>
          <w:p w14:paraId="2E21B062" w14:textId="56245E3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5D787D8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275CE9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084DB60" w14:textId="5FFF812B" w:rsidTr="009450F3">
        <w:trPr>
          <w:trHeight w:val="20"/>
        </w:trPr>
        <w:tc>
          <w:tcPr>
            <w:tcW w:w="2261" w:type="dxa"/>
            <w:vMerge/>
            <w:shd w:val="clear" w:color="auto" w:fill="auto"/>
          </w:tcPr>
          <w:p w14:paraId="61F01DF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53BA303F" w14:textId="1DC654D1" w:rsidR="009450F3" w:rsidRPr="000A4AA5" w:rsidRDefault="009450F3" w:rsidP="00B03353">
            <w:pPr>
              <w:autoSpaceDE w:val="0"/>
              <w:spacing w:after="0" w:line="240" w:lineRule="auto"/>
              <w:rPr>
                <w:rFonts w:ascii="Times New Roman" w:hAnsi="Times New Roman"/>
                <w:bCs/>
                <w:lang w:eastAsia="zh-CN"/>
              </w:rPr>
            </w:pPr>
            <w:r w:rsidRPr="000A4AA5">
              <w:rPr>
                <w:rFonts w:ascii="Times New Roman" w:hAnsi="Times New Roman"/>
                <w:bCs/>
                <w:lang w:eastAsia="zh-CN"/>
              </w:rPr>
              <w:t>Достопримечательности родного города</w:t>
            </w:r>
          </w:p>
        </w:tc>
        <w:tc>
          <w:tcPr>
            <w:tcW w:w="1984" w:type="dxa"/>
            <w:shd w:val="clear" w:color="auto" w:fill="auto"/>
          </w:tcPr>
          <w:p w14:paraId="28D9BE79" w14:textId="4C3FAB1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446CFCC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42A297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83C3478" w14:textId="1018FD29" w:rsidTr="009450F3">
        <w:trPr>
          <w:trHeight w:val="20"/>
        </w:trPr>
        <w:tc>
          <w:tcPr>
            <w:tcW w:w="2261" w:type="dxa"/>
            <w:vMerge/>
            <w:shd w:val="clear" w:color="auto" w:fill="auto"/>
          </w:tcPr>
          <w:p w14:paraId="03E0A70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5C737C86" w14:textId="5CB0A25A" w:rsidR="009450F3" w:rsidRPr="000A4AA5" w:rsidRDefault="009450F3" w:rsidP="00B03353">
            <w:pPr>
              <w:autoSpaceDE w:val="0"/>
              <w:spacing w:after="0" w:line="240" w:lineRule="auto"/>
              <w:rPr>
                <w:rFonts w:ascii="Times New Roman" w:hAnsi="Times New Roman"/>
                <w:bCs/>
                <w:lang w:eastAsia="zh-CN"/>
              </w:rPr>
            </w:pPr>
            <w:r w:rsidRPr="000A4AA5">
              <w:rPr>
                <w:rFonts w:ascii="Times New Roman" w:hAnsi="Times New Roman"/>
                <w:bCs/>
                <w:lang w:eastAsia="zh-CN"/>
              </w:rPr>
              <w:t xml:space="preserve">Отдых, каникулы, отпуск </w:t>
            </w:r>
          </w:p>
        </w:tc>
        <w:tc>
          <w:tcPr>
            <w:tcW w:w="1984" w:type="dxa"/>
            <w:shd w:val="clear" w:color="auto" w:fill="auto"/>
          </w:tcPr>
          <w:p w14:paraId="557CF7A1" w14:textId="4192766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3634B90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FAA02D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E2BAA6B" w14:textId="197EC7C0" w:rsidTr="009450F3">
        <w:trPr>
          <w:trHeight w:val="20"/>
        </w:trPr>
        <w:tc>
          <w:tcPr>
            <w:tcW w:w="2261" w:type="dxa"/>
            <w:vMerge/>
            <w:shd w:val="clear" w:color="auto" w:fill="auto"/>
          </w:tcPr>
          <w:p w14:paraId="18B5C02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0F9A5D5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b/>
                <w:bCs/>
                <w:lang w:eastAsia="zh-CN"/>
              </w:rPr>
              <w:t>Самостоятельная работа обучающихся</w:t>
            </w:r>
          </w:p>
        </w:tc>
        <w:tc>
          <w:tcPr>
            <w:tcW w:w="1984" w:type="dxa"/>
            <w:shd w:val="clear" w:color="auto" w:fill="auto"/>
          </w:tcPr>
          <w:p w14:paraId="2FFC5230" w14:textId="2AD5355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7DE9C50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C38128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3F9FA1A" w14:textId="3AC21204" w:rsidTr="009450F3">
        <w:trPr>
          <w:trHeight w:val="20"/>
        </w:trPr>
        <w:tc>
          <w:tcPr>
            <w:tcW w:w="2261" w:type="dxa"/>
            <w:vMerge/>
            <w:shd w:val="clear" w:color="auto" w:fill="auto"/>
          </w:tcPr>
          <w:p w14:paraId="4C35C1D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lang w:eastAsia="zh-CN"/>
              </w:rPr>
            </w:pPr>
          </w:p>
        </w:tc>
        <w:tc>
          <w:tcPr>
            <w:tcW w:w="5528" w:type="dxa"/>
            <w:shd w:val="clear" w:color="auto" w:fill="auto"/>
          </w:tcPr>
          <w:p w14:paraId="4956253D" w14:textId="7F513B0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zh-CN"/>
              </w:rPr>
            </w:pPr>
            <w:r w:rsidRPr="000A4AA5">
              <w:rPr>
                <w:rFonts w:ascii="Times New Roman" w:hAnsi="Times New Roman"/>
                <w:b/>
                <w:lang w:eastAsia="zh-CN"/>
              </w:rPr>
              <w:t xml:space="preserve"> </w:t>
            </w:r>
          </w:p>
        </w:tc>
        <w:tc>
          <w:tcPr>
            <w:tcW w:w="1984" w:type="dxa"/>
            <w:shd w:val="clear" w:color="auto" w:fill="auto"/>
          </w:tcPr>
          <w:p w14:paraId="08DF8209" w14:textId="506C485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018C43D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iCs/>
                <w:lang w:eastAsia="zh-CN"/>
              </w:rPr>
            </w:pPr>
          </w:p>
        </w:tc>
        <w:tc>
          <w:tcPr>
            <w:tcW w:w="1559" w:type="dxa"/>
            <w:vMerge/>
          </w:tcPr>
          <w:p w14:paraId="7D12C41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lang w:eastAsia="zh-CN"/>
              </w:rPr>
            </w:pPr>
          </w:p>
        </w:tc>
      </w:tr>
      <w:tr w:rsidR="009450F3" w:rsidRPr="000A4AA5" w14:paraId="388C5328" w14:textId="42BA5A52" w:rsidTr="009450F3">
        <w:trPr>
          <w:trHeight w:val="20"/>
        </w:trPr>
        <w:tc>
          <w:tcPr>
            <w:tcW w:w="2261" w:type="dxa"/>
            <w:vMerge w:val="restart"/>
            <w:shd w:val="clear" w:color="auto" w:fill="auto"/>
          </w:tcPr>
          <w:p w14:paraId="37FCA8F6" w14:textId="77777777" w:rsidR="009450F3" w:rsidRPr="000A4AA5" w:rsidRDefault="009450F3" w:rsidP="00B03353">
            <w:pPr>
              <w:spacing w:after="0" w:line="240" w:lineRule="auto"/>
              <w:rPr>
                <w:rFonts w:ascii="Times New Roman" w:hAnsi="Times New Roman"/>
                <w:b/>
                <w:bCs/>
                <w:lang w:eastAsia="zh-CN"/>
              </w:rPr>
            </w:pPr>
            <w:r w:rsidRPr="000A4AA5">
              <w:rPr>
                <w:rFonts w:ascii="Times New Roman" w:hAnsi="Times New Roman"/>
                <w:b/>
                <w:bCs/>
                <w:lang w:eastAsia="zh-CN"/>
              </w:rPr>
              <w:t>Тема 2.8.</w:t>
            </w:r>
          </w:p>
          <w:p w14:paraId="72EAC652" w14:textId="77777777" w:rsidR="009450F3" w:rsidRPr="000A4AA5" w:rsidRDefault="009450F3" w:rsidP="00B03353">
            <w:pPr>
              <w:spacing w:after="0" w:line="240" w:lineRule="auto"/>
              <w:rPr>
                <w:rFonts w:ascii="Times New Roman" w:hAnsi="Times New Roman"/>
                <w:b/>
                <w:lang w:eastAsia="zh-CN"/>
              </w:rPr>
            </w:pPr>
            <w:r w:rsidRPr="000A4AA5">
              <w:rPr>
                <w:rFonts w:ascii="Times New Roman" w:hAnsi="Times New Roman"/>
                <w:b/>
                <w:bCs/>
                <w:lang w:eastAsia="zh-CN"/>
              </w:rPr>
              <w:t>Достижения и инновации в области науки и техники разных эпох в России и странах изучаемого языка</w:t>
            </w:r>
          </w:p>
          <w:p w14:paraId="33C739A4" w14:textId="77777777" w:rsidR="009450F3" w:rsidRPr="000A4AA5" w:rsidRDefault="009450F3" w:rsidP="00B03353">
            <w:pPr>
              <w:autoSpaceDE w:val="0"/>
              <w:spacing w:after="0" w:line="240" w:lineRule="auto"/>
              <w:rPr>
                <w:rFonts w:ascii="Times New Roman" w:hAnsi="Times New Roman"/>
                <w:b/>
                <w:lang w:eastAsia="zh-CN"/>
              </w:rPr>
            </w:pPr>
          </w:p>
        </w:tc>
        <w:tc>
          <w:tcPr>
            <w:tcW w:w="5528" w:type="dxa"/>
            <w:shd w:val="clear" w:color="auto" w:fill="auto"/>
          </w:tcPr>
          <w:p w14:paraId="7CFB1A2C" w14:textId="384FBA2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
                <w:bCs/>
                <w:color w:val="000000"/>
                <w:lang w:eastAsia="zh-CN"/>
              </w:rPr>
              <w:t>Содержание</w:t>
            </w:r>
          </w:p>
        </w:tc>
        <w:tc>
          <w:tcPr>
            <w:tcW w:w="1984" w:type="dxa"/>
            <w:shd w:val="clear" w:color="auto" w:fill="auto"/>
          </w:tcPr>
          <w:p w14:paraId="482802C5" w14:textId="651FDD2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20332189" w14:textId="0C876B9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2695EA09"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604032DC"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4EB60937" w14:textId="71896CDB"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1E867150" w14:textId="4AB77021" w:rsidTr="009450F3">
        <w:trPr>
          <w:trHeight w:val="20"/>
        </w:trPr>
        <w:tc>
          <w:tcPr>
            <w:tcW w:w="2261" w:type="dxa"/>
            <w:vMerge/>
            <w:shd w:val="clear" w:color="auto" w:fill="auto"/>
          </w:tcPr>
          <w:p w14:paraId="7A5EFDA5"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2935942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Лексический материал по теме.</w:t>
            </w:r>
          </w:p>
        </w:tc>
        <w:tc>
          <w:tcPr>
            <w:tcW w:w="1984" w:type="dxa"/>
            <w:shd w:val="clear" w:color="auto" w:fill="auto"/>
          </w:tcPr>
          <w:p w14:paraId="0781AE0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4FF1BA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9D514A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02359743" w14:textId="3CC71954" w:rsidTr="009450F3">
        <w:trPr>
          <w:trHeight w:val="20"/>
        </w:trPr>
        <w:tc>
          <w:tcPr>
            <w:tcW w:w="2261" w:type="dxa"/>
            <w:vMerge/>
            <w:shd w:val="clear" w:color="auto" w:fill="auto"/>
          </w:tcPr>
          <w:p w14:paraId="26B5BC57"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25072AE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Грамматический материал: Специальные вопросы. Вопросительные предложения</w:t>
            </w:r>
          </w:p>
        </w:tc>
        <w:tc>
          <w:tcPr>
            <w:tcW w:w="1984" w:type="dxa"/>
            <w:shd w:val="clear" w:color="auto" w:fill="auto"/>
          </w:tcPr>
          <w:p w14:paraId="1F04A1F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0FC6BC0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6291C7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2596EF79" w14:textId="16864852" w:rsidTr="009450F3">
        <w:trPr>
          <w:trHeight w:val="20"/>
        </w:trPr>
        <w:tc>
          <w:tcPr>
            <w:tcW w:w="2261" w:type="dxa"/>
            <w:vMerge/>
            <w:shd w:val="clear" w:color="auto" w:fill="auto"/>
          </w:tcPr>
          <w:p w14:paraId="5CF8A840"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4A5B80F5" w14:textId="6A52375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tcPr>
          <w:p w14:paraId="336F2274" w14:textId="54F7E92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498981C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3B4372C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1B6681DE" w14:textId="3418AA53" w:rsidTr="009450F3">
        <w:trPr>
          <w:trHeight w:val="20"/>
        </w:trPr>
        <w:tc>
          <w:tcPr>
            <w:tcW w:w="2261" w:type="dxa"/>
            <w:vMerge/>
            <w:shd w:val="clear" w:color="auto" w:fill="auto"/>
          </w:tcPr>
          <w:p w14:paraId="2A6DAAC2"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4C3C97FD" w14:textId="7B5AD26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Наука и техника</w:t>
            </w:r>
          </w:p>
        </w:tc>
        <w:tc>
          <w:tcPr>
            <w:tcW w:w="1984" w:type="dxa"/>
            <w:shd w:val="clear" w:color="auto" w:fill="auto"/>
          </w:tcPr>
          <w:p w14:paraId="4B9F91A3" w14:textId="45B879B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43A2F40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D798EC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0050113C" w14:textId="240A0420" w:rsidTr="009450F3">
        <w:trPr>
          <w:trHeight w:val="20"/>
        </w:trPr>
        <w:tc>
          <w:tcPr>
            <w:tcW w:w="2261" w:type="dxa"/>
            <w:vMerge/>
            <w:shd w:val="clear" w:color="auto" w:fill="auto"/>
          </w:tcPr>
          <w:p w14:paraId="4690EFE0"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414F3021" w14:textId="6646A92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Научно-технические инновации в России.</w:t>
            </w:r>
          </w:p>
        </w:tc>
        <w:tc>
          <w:tcPr>
            <w:tcW w:w="1984" w:type="dxa"/>
            <w:shd w:val="clear" w:color="auto" w:fill="auto"/>
          </w:tcPr>
          <w:p w14:paraId="15F62DF8" w14:textId="51219D8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204E3D9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49E848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17C71115" w14:textId="3747B069" w:rsidTr="009450F3">
        <w:trPr>
          <w:trHeight w:val="20"/>
        </w:trPr>
        <w:tc>
          <w:tcPr>
            <w:tcW w:w="2261" w:type="dxa"/>
            <w:vMerge/>
            <w:shd w:val="clear" w:color="auto" w:fill="auto"/>
          </w:tcPr>
          <w:p w14:paraId="1AB1CF97"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32758E74" w14:textId="3FD376F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Научно-технические инновации в стране изучаемого языка</w:t>
            </w:r>
          </w:p>
        </w:tc>
        <w:tc>
          <w:tcPr>
            <w:tcW w:w="1984" w:type="dxa"/>
            <w:shd w:val="clear" w:color="auto" w:fill="auto"/>
          </w:tcPr>
          <w:p w14:paraId="62E6BBA6" w14:textId="11A4DAD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48B9C26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963768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2CACDE91" w14:textId="54A1809A" w:rsidTr="009450F3">
        <w:trPr>
          <w:trHeight w:val="20"/>
        </w:trPr>
        <w:tc>
          <w:tcPr>
            <w:tcW w:w="2261" w:type="dxa"/>
            <w:vMerge/>
            <w:shd w:val="clear" w:color="auto" w:fill="auto"/>
          </w:tcPr>
          <w:p w14:paraId="4AE705A8"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BD0CC42" w14:textId="2E878DA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Компьютер и интернет в моей профессии</w:t>
            </w:r>
          </w:p>
        </w:tc>
        <w:tc>
          <w:tcPr>
            <w:tcW w:w="1984" w:type="dxa"/>
            <w:shd w:val="clear" w:color="auto" w:fill="auto"/>
          </w:tcPr>
          <w:p w14:paraId="3438CBBB" w14:textId="7C6B8C8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01EC90E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6B801B8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6B7007B3" w14:textId="7A23D028" w:rsidTr="009450F3">
        <w:trPr>
          <w:trHeight w:val="20"/>
        </w:trPr>
        <w:tc>
          <w:tcPr>
            <w:tcW w:w="2261" w:type="dxa"/>
            <w:vMerge/>
            <w:shd w:val="clear" w:color="auto" w:fill="auto"/>
          </w:tcPr>
          <w:p w14:paraId="7EE32708"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6B5D4D3F" w14:textId="215190F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21 век и новые технологии</w:t>
            </w:r>
          </w:p>
        </w:tc>
        <w:tc>
          <w:tcPr>
            <w:tcW w:w="1984" w:type="dxa"/>
            <w:shd w:val="clear" w:color="auto" w:fill="auto"/>
          </w:tcPr>
          <w:p w14:paraId="75696717" w14:textId="44FAA92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67A4CB4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3817284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288740FB" w14:textId="45C2BE76" w:rsidTr="009450F3">
        <w:trPr>
          <w:trHeight w:val="20"/>
        </w:trPr>
        <w:tc>
          <w:tcPr>
            <w:tcW w:w="2261" w:type="dxa"/>
            <w:vMerge/>
            <w:shd w:val="clear" w:color="auto" w:fill="auto"/>
          </w:tcPr>
          <w:p w14:paraId="43E43FCF"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2670C3B0" w14:textId="51340D8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Великие имена в области науки и техники</w:t>
            </w:r>
          </w:p>
        </w:tc>
        <w:tc>
          <w:tcPr>
            <w:tcW w:w="1984" w:type="dxa"/>
            <w:shd w:val="clear" w:color="auto" w:fill="auto"/>
          </w:tcPr>
          <w:p w14:paraId="4F100875" w14:textId="5F38FBB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3521625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CC5BA4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420B90C7" w14:textId="4DEF8CA8" w:rsidTr="009450F3">
        <w:trPr>
          <w:trHeight w:val="20"/>
        </w:trPr>
        <w:tc>
          <w:tcPr>
            <w:tcW w:w="2261" w:type="dxa"/>
            <w:vMerge/>
            <w:shd w:val="clear" w:color="auto" w:fill="auto"/>
          </w:tcPr>
          <w:p w14:paraId="67D4B034"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65789E9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lang w:eastAsia="zh-CN"/>
              </w:rPr>
            </w:pPr>
            <w:r w:rsidRPr="000A4AA5">
              <w:rPr>
                <w:rFonts w:ascii="Times New Roman" w:hAnsi="Times New Roman"/>
                <w:b/>
                <w:bCs/>
                <w:color w:val="000000"/>
                <w:lang w:eastAsia="zh-CN"/>
              </w:rPr>
              <w:t>Самостоятельная работа обучающихся</w:t>
            </w:r>
          </w:p>
          <w:p w14:paraId="5F6A0A8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highlight w:val="yellow"/>
                <w:lang w:eastAsia="zh-CN"/>
              </w:rPr>
            </w:pPr>
          </w:p>
        </w:tc>
        <w:tc>
          <w:tcPr>
            <w:tcW w:w="1984" w:type="dxa"/>
            <w:shd w:val="clear" w:color="auto" w:fill="auto"/>
          </w:tcPr>
          <w:p w14:paraId="0222FC45" w14:textId="281C6EB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1334960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636C051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lang w:eastAsia="zh-CN"/>
              </w:rPr>
            </w:pPr>
          </w:p>
        </w:tc>
      </w:tr>
      <w:tr w:rsidR="009450F3" w:rsidRPr="000A4AA5" w14:paraId="562615B6" w14:textId="1AE6471C" w:rsidTr="009450F3">
        <w:trPr>
          <w:trHeight w:val="20"/>
        </w:trPr>
        <w:tc>
          <w:tcPr>
            <w:tcW w:w="2261" w:type="dxa"/>
            <w:vMerge w:val="restart"/>
            <w:shd w:val="clear" w:color="auto" w:fill="auto"/>
          </w:tcPr>
          <w:p w14:paraId="243126B0" w14:textId="77777777" w:rsidR="009450F3" w:rsidRPr="000A4AA5" w:rsidRDefault="009450F3" w:rsidP="00B03353">
            <w:pPr>
              <w:spacing w:after="0" w:line="240" w:lineRule="auto"/>
              <w:rPr>
                <w:rFonts w:ascii="Times New Roman" w:hAnsi="Times New Roman"/>
                <w:b/>
                <w:bCs/>
                <w:lang w:eastAsia="zh-CN"/>
              </w:rPr>
            </w:pPr>
            <w:r w:rsidRPr="000A4AA5">
              <w:rPr>
                <w:rFonts w:ascii="Times New Roman" w:hAnsi="Times New Roman"/>
                <w:b/>
                <w:bCs/>
                <w:lang w:eastAsia="zh-CN"/>
              </w:rPr>
              <w:t>Тема 2.9. Компьютерные технологии в современном мире</w:t>
            </w:r>
          </w:p>
        </w:tc>
        <w:tc>
          <w:tcPr>
            <w:tcW w:w="5528" w:type="dxa"/>
            <w:shd w:val="clear" w:color="auto" w:fill="auto"/>
          </w:tcPr>
          <w:p w14:paraId="0CA5FFB0" w14:textId="3279877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Содержание</w:t>
            </w:r>
          </w:p>
        </w:tc>
        <w:tc>
          <w:tcPr>
            <w:tcW w:w="1984" w:type="dxa"/>
            <w:shd w:val="clear" w:color="auto" w:fill="auto"/>
            <w:vAlign w:val="center"/>
          </w:tcPr>
          <w:p w14:paraId="574EBCEE" w14:textId="65CF81B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764C2256" w14:textId="16C8EC3C"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4F9F6824"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316B1395"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696EAE6A" w14:textId="0E7D497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CEF4BD8" w14:textId="1022F814" w:rsidTr="009450F3">
        <w:trPr>
          <w:trHeight w:val="20"/>
        </w:trPr>
        <w:tc>
          <w:tcPr>
            <w:tcW w:w="2261" w:type="dxa"/>
            <w:vMerge/>
            <w:shd w:val="clear" w:color="auto" w:fill="auto"/>
          </w:tcPr>
          <w:p w14:paraId="0E1BD4F7"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CC5C62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highlight w:val="yellow"/>
                <w:lang w:eastAsia="zh-CN"/>
              </w:rPr>
            </w:pPr>
            <w:r w:rsidRPr="000A4AA5">
              <w:rPr>
                <w:rFonts w:ascii="Times New Roman" w:hAnsi="Times New Roman"/>
                <w:bCs/>
                <w:color w:val="000000"/>
                <w:lang w:eastAsia="zh-CN"/>
              </w:rPr>
              <w:t>Лексический материал по темам «История компьютерной техники», «Современные компьютерные технологии», «Компьютерные технологии в производстве»</w:t>
            </w:r>
          </w:p>
        </w:tc>
        <w:tc>
          <w:tcPr>
            <w:tcW w:w="1984" w:type="dxa"/>
            <w:shd w:val="clear" w:color="auto" w:fill="auto"/>
            <w:vAlign w:val="center"/>
          </w:tcPr>
          <w:p w14:paraId="2A4F5F0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41FE0E8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4A80093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F184FB1" w14:textId="49E3E08A" w:rsidTr="009450F3">
        <w:trPr>
          <w:trHeight w:val="20"/>
        </w:trPr>
        <w:tc>
          <w:tcPr>
            <w:tcW w:w="2261" w:type="dxa"/>
            <w:vMerge/>
            <w:shd w:val="clear" w:color="auto" w:fill="auto"/>
          </w:tcPr>
          <w:p w14:paraId="733D5969"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39BF6F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Грамматический материал:</w:t>
            </w:r>
          </w:p>
          <w:p w14:paraId="615E829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highlight w:val="yellow"/>
                <w:lang w:eastAsia="zh-CN"/>
              </w:rPr>
            </w:pPr>
            <w:r w:rsidRPr="000A4AA5">
              <w:rPr>
                <w:rFonts w:ascii="Times New Roman" w:hAnsi="Times New Roman"/>
                <w:bCs/>
                <w:lang w:eastAsia="zh-CN"/>
              </w:rPr>
              <w:t>- признаки инфинитива и инфинитивных оборотов и способы передачи их значений на родном языке.</w:t>
            </w:r>
          </w:p>
        </w:tc>
        <w:tc>
          <w:tcPr>
            <w:tcW w:w="1984" w:type="dxa"/>
            <w:shd w:val="clear" w:color="auto" w:fill="auto"/>
            <w:vAlign w:val="center"/>
          </w:tcPr>
          <w:p w14:paraId="01C5271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037A3CD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37D75A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4715428" w14:textId="5014145F" w:rsidTr="009450F3">
        <w:trPr>
          <w:trHeight w:val="20"/>
        </w:trPr>
        <w:tc>
          <w:tcPr>
            <w:tcW w:w="2261" w:type="dxa"/>
            <w:vMerge/>
            <w:shd w:val="clear" w:color="auto" w:fill="auto"/>
          </w:tcPr>
          <w:p w14:paraId="62B632C9"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02C73B24" w14:textId="54F36B9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vAlign w:val="center"/>
          </w:tcPr>
          <w:p w14:paraId="303479B2" w14:textId="64B1697B"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682D5C2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F36629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1DD07075" w14:textId="17C2C01C" w:rsidTr="009450F3">
        <w:trPr>
          <w:trHeight w:val="20"/>
        </w:trPr>
        <w:tc>
          <w:tcPr>
            <w:tcW w:w="2261" w:type="dxa"/>
            <w:vMerge/>
            <w:shd w:val="clear" w:color="auto" w:fill="auto"/>
          </w:tcPr>
          <w:p w14:paraId="1AB674CD"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64AB9005" w14:textId="1973C55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История компьютерной техники</w:t>
            </w:r>
          </w:p>
        </w:tc>
        <w:tc>
          <w:tcPr>
            <w:tcW w:w="1984" w:type="dxa"/>
            <w:shd w:val="clear" w:color="auto" w:fill="auto"/>
            <w:vAlign w:val="center"/>
          </w:tcPr>
          <w:p w14:paraId="24C10ED2" w14:textId="05287F8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D62638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6292338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5205782" w14:textId="2661EFC4" w:rsidTr="009450F3">
        <w:trPr>
          <w:trHeight w:val="20"/>
        </w:trPr>
        <w:tc>
          <w:tcPr>
            <w:tcW w:w="2261" w:type="dxa"/>
            <w:vMerge/>
            <w:shd w:val="clear" w:color="auto" w:fill="auto"/>
          </w:tcPr>
          <w:p w14:paraId="6076EFE0"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4DDD4721" w14:textId="0967798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Современные компьютерные технологии</w:t>
            </w:r>
          </w:p>
        </w:tc>
        <w:tc>
          <w:tcPr>
            <w:tcW w:w="1984" w:type="dxa"/>
            <w:shd w:val="clear" w:color="auto" w:fill="auto"/>
            <w:vAlign w:val="center"/>
          </w:tcPr>
          <w:p w14:paraId="3CFEA643" w14:textId="7DB0604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03D3A0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7E8B2C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8F66420" w14:textId="7C083822" w:rsidTr="009450F3">
        <w:trPr>
          <w:trHeight w:val="20"/>
        </w:trPr>
        <w:tc>
          <w:tcPr>
            <w:tcW w:w="2261" w:type="dxa"/>
            <w:vMerge/>
            <w:shd w:val="clear" w:color="auto" w:fill="auto"/>
          </w:tcPr>
          <w:p w14:paraId="54CA0BCA"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66331DFF" w14:textId="61ACC88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 xml:space="preserve">. </w:t>
            </w:r>
            <w:r w:rsidRPr="000A4AA5">
              <w:rPr>
                <w:rFonts w:ascii="Times New Roman" w:hAnsi="Times New Roman"/>
                <w:bCs/>
                <w:color w:val="000000"/>
                <w:lang w:eastAsia="zh-CN"/>
              </w:rPr>
              <w:t>Компьютерные технологии в современном производстве</w:t>
            </w:r>
          </w:p>
        </w:tc>
        <w:tc>
          <w:tcPr>
            <w:tcW w:w="1984" w:type="dxa"/>
            <w:shd w:val="clear" w:color="auto" w:fill="auto"/>
            <w:vAlign w:val="center"/>
          </w:tcPr>
          <w:p w14:paraId="5212A2C4" w14:textId="726BBED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2FFB1EF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4FDF6A1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888C047" w14:textId="5DAEB6B5" w:rsidTr="009450F3">
        <w:trPr>
          <w:trHeight w:val="20"/>
        </w:trPr>
        <w:tc>
          <w:tcPr>
            <w:tcW w:w="2261" w:type="dxa"/>
            <w:vMerge/>
            <w:shd w:val="clear" w:color="auto" w:fill="auto"/>
          </w:tcPr>
          <w:p w14:paraId="2F6C030E"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DBE0B5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Самостоятельная работа обучающихся</w:t>
            </w:r>
          </w:p>
        </w:tc>
        <w:tc>
          <w:tcPr>
            <w:tcW w:w="1984" w:type="dxa"/>
            <w:shd w:val="clear" w:color="auto" w:fill="auto"/>
            <w:vAlign w:val="center"/>
          </w:tcPr>
          <w:p w14:paraId="5EC63850" w14:textId="2A853FF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756B2CE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BA5891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EB2F896" w14:textId="4031E577" w:rsidTr="009450F3">
        <w:trPr>
          <w:trHeight w:val="20"/>
        </w:trPr>
        <w:tc>
          <w:tcPr>
            <w:tcW w:w="2261" w:type="dxa"/>
            <w:vMerge/>
            <w:shd w:val="clear" w:color="auto" w:fill="auto"/>
          </w:tcPr>
          <w:p w14:paraId="01450883"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0643D37" w14:textId="3C953F7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p>
        </w:tc>
        <w:tc>
          <w:tcPr>
            <w:tcW w:w="1984" w:type="dxa"/>
            <w:shd w:val="clear" w:color="auto" w:fill="auto"/>
            <w:vAlign w:val="center"/>
          </w:tcPr>
          <w:p w14:paraId="308D4697" w14:textId="44B0144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36D9EB7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612B218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599EDB1" w14:textId="181CEA5D" w:rsidTr="009450F3">
        <w:trPr>
          <w:trHeight w:val="20"/>
        </w:trPr>
        <w:tc>
          <w:tcPr>
            <w:tcW w:w="2261" w:type="dxa"/>
            <w:vMerge w:val="restart"/>
            <w:shd w:val="clear" w:color="auto" w:fill="auto"/>
          </w:tcPr>
          <w:p w14:paraId="42F76E94" w14:textId="77777777" w:rsidR="009450F3" w:rsidRPr="000A4AA5" w:rsidRDefault="009450F3" w:rsidP="00B03353">
            <w:pPr>
              <w:spacing w:after="0" w:line="240" w:lineRule="auto"/>
              <w:rPr>
                <w:rFonts w:ascii="Times New Roman" w:hAnsi="Times New Roman"/>
                <w:b/>
                <w:bCs/>
                <w:lang w:eastAsia="zh-CN"/>
              </w:rPr>
            </w:pPr>
            <w:r w:rsidRPr="000A4AA5">
              <w:rPr>
                <w:rFonts w:ascii="Times New Roman" w:hAnsi="Times New Roman"/>
                <w:b/>
                <w:bCs/>
                <w:lang w:eastAsia="zh-CN"/>
              </w:rPr>
              <w:t xml:space="preserve">Тема 2.10. Образование в России и за рубежом, среднее профессиональное </w:t>
            </w:r>
            <w:r w:rsidRPr="000A4AA5">
              <w:rPr>
                <w:rFonts w:ascii="Times New Roman" w:hAnsi="Times New Roman"/>
                <w:b/>
                <w:bCs/>
                <w:lang w:eastAsia="zh-CN"/>
              </w:rPr>
              <w:lastRenderedPageBreak/>
              <w:t>образование</w:t>
            </w:r>
          </w:p>
        </w:tc>
        <w:tc>
          <w:tcPr>
            <w:tcW w:w="5528" w:type="dxa"/>
            <w:shd w:val="clear" w:color="auto" w:fill="auto"/>
          </w:tcPr>
          <w:p w14:paraId="295A06AC" w14:textId="6D93EAE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lastRenderedPageBreak/>
              <w:t>Содержание</w:t>
            </w:r>
          </w:p>
        </w:tc>
        <w:tc>
          <w:tcPr>
            <w:tcW w:w="1984" w:type="dxa"/>
            <w:shd w:val="clear" w:color="auto" w:fill="auto"/>
            <w:vAlign w:val="center"/>
          </w:tcPr>
          <w:p w14:paraId="7DBEC554" w14:textId="3206475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2BBF3A8E" w14:textId="7B83F79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6437DF66"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4E8232EE"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33649AF8" w14:textId="056EF47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93AFBCC" w14:textId="49514023" w:rsidTr="009450F3">
        <w:trPr>
          <w:trHeight w:val="20"/>
        </w:trPr>
        <w:tc>
          <w:tcPr>
            <w:tcW w:w="2261" w:type="dxa"/>
            <w:vMerge/>
            <w:shd w:val="clear" w:color="auto" w:fill="auto"/>
          </w:tcPr>
          <w:p w14:paraId="6D4071B8"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C57988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Лексический материал по темам «Образование в России», «Образование за рубежом», «Иностранный язык в современном мире», «Среднее профессиональное образование»</w:t>
            </w:r>
          </w:p>
        </w:tc>
        <w:tc>
          <w:tcPr>
            <w:tcW w:w="1984" w:type="dxa"/>
            <w:shd w:val="clear" w:color="auto" w:fill="auto"/>
            <w:vAlign w:val="center"/>
          </w:tcPr>
          <w:p w14:paraId="27844B0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93F951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3747D17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84AC9EE" w14:textId="6BA98444" w:rsidTr="009450F3">
        <w:trPr>
          <w:trHeight w:val="20"/>
        </w:trPr>
        <w:tc>
          <w:tcPr>
            <w:tcW w:w="2261" w:type="dxa"/>
            <w:vMerge/>
            <w:shd w:val="clear" w:color="auto" w:fill="auto"/>
          </w:tcPr>
          <w:p w14:paraId="46DAA4D7"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4CF29CE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Грамматический материал:</w:t>
            </w:r>
          </w:p>
          <w:p w14:paraId="1279363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 глаголы в страдательном залоге;</w:t>
            </w:r>
          </w:p>
          <w:p w14:paraId="4F22751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 xml:space="preserve">- инфинитив и </w:t>
            </w:r>
            <w:proofErr w:type="spellStart"/>
            <w:r w:rsidRPr="000A4AA5">
              <w:rPr>
                <w:rFonts w:ascii="Times New Roman" w:hAnsi="Times New Roman"/>
                <w:bCs/>
                <w:color w:val="000000"/>
                <w:lang w:eastAsia="zh-CN"/>
              </w:rPr>
              <w:t>инфинитивныеобороты</w:t>
            </w:r>
            <w:proofErr w:type="spellEnd"/>
            <w:r w:rsidRPr="000A4AA5">
              <w:rPr>
                <w:rFonts w:ascii="Times New Roman" w:hAnsi="Times New Roman"/>
                <w:bCs/>
                <w:color w:val="000000"/>
                <w:lang w:eastAsia="zh-CN"/>
              </w:rPr>
              <w:t xml:space="preserve"> и способы передачи их значений на родном языке</w:t>
            </w:r>
          </w:p>
        </w:tc>
        <w:tc>
          <w:tcPr>
            <w:tcW w:w="1984" w:type="dxa"/>
            <w:shd w:val="clear" w:color="auto" w:fill="auto"/>
            <w:vAlign w:val="center"/>
          </w:tcPr>
          <w:p w14:paraId="77F3A0C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586C5B9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003AE8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8EF2E7E" w14:textId="0D03D8B8" w:rsidTr="009450F3">
        <w:trPr>
          <w:trHeight w:val="20"/>
        </w:trPr>
        <w:tc>
          <w:tcPr>
            <w:tcW w:w="2261" w:type="dxa"/>
            <w:vMerge/>
            <w:shd w:val="clear" w:color="auto" w:fill="auto"/>
          </w:tcPr>
          <w:p w14:paraId="28319058"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07B547E" w14:textId="4950AB3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vAlign w:val="center"/>
          </w:tcPr>
          <w:p w14:paraId="6665150D" w14:textId="35EC089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4EE5852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632763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106B6F33" w14:textId="2C6CA100" w:rsidTr="009450F3">
        <w:trPr>
          <w:trHeight w:val="20"/>
        </w:trPr>
        <w:tc>
          <w:tcPr>
            <w:tcW w:w="2261" w:type="dxa"/>
            <w:vMerge/>
            <w:shd w:val="clear" w:color="auto" w:fill="auto"/>
          </w:tcPr>
          <w:p w14:paraId="3AD78F49"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AA0B27E" w14:textId="36C4454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Система образования в России</w:t>
            </w:r>
          </w:p>
        </w:tc>
        <w:tc>
          <w:tcPr>
            <w:tcW w:w="1984" w:type="dxa"/>
            <w:shd w:val="clear" w:color="auto" w:fill="auto"/>
            <w:vAlign w:val="center"/>
          </w:tcPr>
          <w:p w14:paraId="01EC76DA" w14:textId="3B12218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67982C0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3DE40D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B5F9EC9" w14:textId="0A5AA61A" w:rsidTr="009450F3">
        <w:trPr>
          <w:trHeight w:val="20"/>
        </w:trPr>
        <w:tc>
          <w:tcPr>
            <w:tcW w:w="2261" w:type="dxa"/>
            <w:vMerge/>
            <w:shd w:val="clear" w:color="auto" w:fill="auto"/>
          </w:tcPr>
          <w:p w14:paraId="0495B63F"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E7D43A2" w14:textId="22A188E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Образование в стране изучаемого языка</w:t>
            </w:r>
          </w:p>
        </w:tc>
        <w:tc>
          <w:tcPr>
            <w:tcW w:w="1984" w:type="dxa"/>
            <w:shd w:val="clear" w:color="auto" w:fill="auto"/>
            <w:vAlign w:val="center"/>
          </w:tcPr>
          <w:p w14:paraId="26989943" w14:textId="419C48D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473C591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13362B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165DBCB" w14:textId="4C28F86F" w:rsidTr="009450F3">
        <w:trPr>
          <w:trHeight w:val="20"/>
        </w:trPr>
        <w:tc>
          <w:tcPr>
            <w:tcW w:w="2261" w:type="dxa"/>
            <w:vMerge/>
            <w:shd w:val="clear" w:color="auto" w:fill="auto"/>
          </w:tcPr>
          <w:p w14:paraId="7E5B72C9"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54F8D32" w14:textId="2A0E124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Среднее профессиональное образование</w:t>
            </w:r>
          </w:p>
        </w:tc>
        <w:tc>
          <w:tcPr>
            <w:tcW w:w="1984" w:type="dxa"/>
            <w:shd w:val="clear" w:color="auto" w:fill="auto"/>
            <w:vAlign w:val="center"/>
          </w:tcPr>
          <w:p w14:paraId="27E87A87" w14:textId="23A397C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CB14BD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8B70C7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89BEA6F" w14:textId="6AFAA3D4" w:rsidTr="009450F3">
        <w:trPr>
          <w:trHeight w:val="20"/>
        </w:trPr>
        <w:tc>
          <w:tcPr>
            <w:tcW w:w="2261" w:type="dxa"/>
            <w:vMerge/>
            <w:shd w:val="clear" w:color="auto" w:fill="auto"/>
          </w:tcPr>
          <w:p w14:paraId="3BADB4D1"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1FE870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Самостоятельная работа обучающихся</w:t>
            </w:r>
          </w:p>
        </w:tc>
        <w:tc>
          <w:tcPr>
            <w:tcW w:w="1984" w:type="dxa"/>
            <w:shd w:val="clear" w:color="auto" w:fill="auto"/>
            <w:vAlign w:val="center"/>
          </w:tcPr>
          <w:p w14:paraId="6C8DDE78" w14:textId="5601A8AB"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199C88C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537CC0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806944C" w14:textId="44AC6E31" w:rsidTr="009450F3">
        <w:trPr>
          <w:trHeight w:val="20"/>
        </w:trPr>
        <w:tc>
          <w:tcPr>
            <w:tcW w:w="2261" w:type="dxa"/>
            <w:vMerge/>
            <w:shd w:val="clear" w:color="auto" w:fill="auto"/>
          </w:tcPr>
          <w:p w14:paraId="407D8AC0"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00D1B7B" w14:textId="78DF4FFB"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p>
        </w:tc>
        <w:tc>
          <w:tcPr>
            <w:tcW w:w="1984" w:type="dxa"/>
            <w:shd w:val="clear" w:color="auto" w:fill="auto"/>
            <w:vAlign w:val="center"/>
          </w:tcPr>
          <w:p w14:paraId="41E4247C" w14:textId="18B094F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68588AF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7D8822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8007635" w14:textId="3D50999E" w:rsidTr="009450F3">
        <w:trPr>
          <w:trHeight w:val="20"/>
        </w:trPr>
        <w:tc>
          <w:tcPr>
            <w:tcW w:w="2261" w:type="dxa"/>
            <w:vMerge w:val="restart"/>
            <w:shd w:val="clear" w:color="auto" w:fill="auto"/>
          </w:tcPr>
          <w:p w14:paraId="6F73F7EE" w14:textId="77777777" w:rsidR="009450F3" w:rsidRPr="000A4AA5" w:rsidRDefault="009450F3" w:rsidP="00B03353">
            <w:pPr>
              <w:spacing w:after="0" w:line="240" w:lineRule="auto"/>
              <w:rPr>
                <w:rFonts w:ascii="Times New Roman" w:hAnsi="Times New Roman"/>
                <w:b/>
                <w:bCs/>
                <w:lang w:eastAsia="zh-CN"/>
              </w:rPr>
            </w:pPr>
            <w:r w:rsidRPr="000A4AA5">
              <w:rPr>
                <w:rFonts w:ascii="Times New Roman" w:hAnsi="Times New Roman"/>
                <w:b/>
                <w:bCs/>
                <w:lang w:eastAsia="zh-CN"/>
              </w:rPr>
              <w:t>Тема 2.11. Профессии и карьера</w:t>
            </w:r>
          </w:p>
        </w:tc>
        <w:tc>
          <w:tcPr>
            <w:tcW w:w="5528" w:type="dxa"/>
            <w:shd w:val="clear" w:color="auto" w:fill="auto"/>
          </w:tcPr>
          <w:p w14:paraId="4EFB5ADF" w14:textId="44A14EF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Содержание</w:t>
            </w:r>
          </w:p>
        </w:tc>
        <w:tc>
          <w:tcPr>
            <w:tcW w:w="1984" w:type="dxa"/>
            <w:shd w:val="clear" w:color="auto" w:fill="auto"/>
            <w:vAlign w:val="center"/>
          </w:tcPr>
          <w:p w14:paraId="1BDA0F21" w14:textId="2E0683D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3A327594" w14:textId="54B44D1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47F605AE"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p>
          <w:p w14:paraId="4444B908"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550F536E" w14:textId="7ED3334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CA79A8A" w14:textId="30B8F54A" w:rsidTr="009450F3">
        <w:trPr>
          <w:trHeight w:val="20"/>
        </w:trPr>
        <w:tc>
          <w:tcPr>
            <w:tcW w:w="2261" w:type="dxa"/>
            <w:vMerge/>
            <w:shd w:val="clear" w:color="auto" w:fill="auto"/>
          </w:tcPr>
          <w:p w14:paraId="54C3A186"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0187C7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Лексический материал по темам «Профессии», «Карьера»</w:t>
            </w:r>
          </w:p>
        </w:tc>
        <w:tc>
          <w:tcPr>
            <w:tcW w:w="1984" w:type="dxa"/>
            <w:shd w:val="clear" w:color="auto" w:fill="auto"/>
            <w:vAlign w:val="center"/>
          </w:tcPr>
          <w:p w14:paraId="766B41C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0BC6A49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EA50B1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3C6AADE" w14:textId="1718D476" w:rsidTr="009450F3">
        <w:trPr>
          <w:trHeight w:val="20"/>
        </w:trPr>
        <w:tc>
          <w:tcPr>
            <w:tcW w:w="2261" w:type="dxa"/>
            <w:vMerge/>
            <w:shd w:val="clear" w:color="auto" w:fill="auto"/>
          </w:tcPr>
          <w:p w14:paraId="44E0A5E1"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9488B6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Грамматический материал:</w:t>
            </w:r>
          </w:p>
          <w:p w14:paraId="6F196A2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 распознавание и употребление в речи коммуникативных и структурных типов предложений;</w:t>
            </w:r>
          </w:p>
          <w:p w14:paraId="3D0B262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 сложносочиненные и сложноподчиненные предложения.</w:t>
            </w:r>
          </w:p>
        </w:tc>
        <w:tc>
          <w:tcPr>
            <w:tcW w:w="1984" w:type="dxa"/>
            <w:shd w:val="clear" w:color="auto" w:fill="auto"/>
            <w:vAlign w:val="center"/>
          </w:tcPr>
          <w:p w14:paraId="6FC4607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5BB69AF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762C90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D404E34" w14:textId="1EE23F68" w:rsidTr="009450F3">
        <w:trPr>
          <w:trHeight w:val="20"/>
        </w:trPr>
        <w:tc>
          <w:tcPr>
            <w:tcW w:w="2261" w:type="dxa"/>
            <w:vMerge/>
            <w:shd w:val="clear" w:color="auto" w:fill="auto"/>
          </w:tcPr>
          <w:p w14:paraId="2795EFA0"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3E169309" w14:textId="2A0C408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vAlign w:val="center"/>
          </w:tcPr>
          <w:p w14:paraId="031385CF" w14:textId="4AFD742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1F00F8E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359207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D388F13" w14:textId="6FE3D6F3" w:rsidTr="009450F3">
        <w:trPr>
          <w:trHeight w:val="20"/>
        </w:trPr>
        <w:tc>
          <w:tcPr>
            <w:tcW w:w="2261" w:type="dxa"/>
            <w:vMerge/>
            <w:shd w:val="clear" w:color="auto" w:fill="auto"/>
          </w:tcPr>
          <w:p w14:paraId="7704DEDA"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0E659B8" w14:textId="3313532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Профессии на железнодорожном транспорте</w:t>
            </w:r>
          </w:p>
        </w:tc>
        <w:tc>
          <w:tcPr>
            <w:tcW w:w="1984" w:type="dxa"/>
            <w:shd w:val="clear" w:color="auto" w:fill="auto"/>
            <w:vAlign w:val="center"/>
          </w:tcPr>
          <w:p w14:paraId="700C9985" w14:textId="785DBED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2E6A6D9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43FA1D0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CA9E186" w14:textId="0731D094" w:rsidTr="009450F3">
        <w:trPr>
          <w:trHeight w:val="20"/>
        </w:trPr>
        <w:tc>
          <w:tcPr>
            <w:tcW w:w="2261" w:type="dxa"/>
            <w:vMerge/>
            <w:shd w:val="clear" w:color="auto" w:fill="auto"/>
          </w:tcPr>
          <w:p w14:paraId="2DD5BD92"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BD652A4" w14:textId="0768F0A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Моя будущая профессия.</w:t>
            </w:r>
          </w:p>
        </w:tc>
        <w:tc>
          <w:tcPr>
            <w:tcW w:w="1984" w:type="dxa"/>
            <w:shd w:val="clear" w:color="auto" w:fill="auto"/>
            <w:vAlign w:val="center"/>
          </w:tcPr>
          <w:p w14:paraId="682D5E27" w14:textId="3F6FA45C"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2F81F2A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747E85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18232DEA" w14:textId="431BAEF1" w:rsidTr="009450F3">
        <w:trPr>
          <w:trHeight w:val="20"/>
        </w:trPr>
        <w:tc>
          <w:tcPr>
            <w:tcW w:w="2261" w:type="dxa"/>
            <w:vMerge/>
            <w:shd w:val="clear" w:color="auto" w:fill="auto"/>
          </w:tcPr>
          <w:p w14:paraId="6C3D8BD2"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029F5B2" w14:textId="5FE5247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Профессионализм и карьерный рост</w:t>
            </w:r>
          </w:p>
        </w:tc>
        <w:tc>
          <w:tcPr>
            <w:tcW w:w="1984" w:type="dxa"/>
            <w:shd w:val="clear" w:color="auto" w:fill="auto"/>
            <w:vAlign w:val="center"/>
          </w:tcPr>
          <w:p w14:paraId="34C371A0" w14:textId="39013E4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48EAD74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452661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FA1DBD8" w14:textId="33CC7AF9" w:rsidTr="009450F3">
        <w:trPr>
          <w:trHeight w:val="20"/>
        </w:trPr>
        <w:tc>
          <w:tcPr>
            <w:tcW w:w="2261" w:type="dxa"/>
            <w:vMerge/>
            <w:shd w:val="clear" w:color="auto" w:fill="auto"/>
          </w:tcPr>
          <w:p w14:paraId="18A52E45"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3ECD2C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Самостоятельная работа обучающихся</w:t>
            </w:r>
          </w:p>
        </w:tc>
        <w:tc>
          <w:tcPr>
            <w:tcW w:w="1984" w:type="dxa"/>
            <w:shd w:val="clear" w:color="auto" w:fill="auto"/>
            <w:vAlign w:val="center"/>
          </w:tcPr>
          <w:p w14:paraId="7F5DE6BD" w14:textId="7FC00AD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5069DC7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83AB79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FEB388A" w14:textId="1628616A" w:rsidTr="009450F3">
        <w:trPr>
          <w:trHeight w:val="20"/>
        </w:trPr>
        <w:tc>
          <w:tcPr>
            <w:tcW w:w="2261" w:type="dxa"/>
            <w:vMerge/>
            <w:shd w:val="clear" w:color="auto" w:fill="auto"/>
          </w:tcPr>
          <w:p w14:paraId="0F7BCBF5"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428021F" w14:textId="74B3BA7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p>
        </w:tc>
        <w:tc>
          <w:tcPr>
            <w:tcW w:w="1984" w:type="dxa"/>
            <w:shd w:val="clear" w:color="auto" w:fill="auto"/>
            <w:vAlign w:val="center"/>
          </w:tcPr>
          <w:p w14:paraId="1DE644B8" w14:textId="056D493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25E6F81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8C7B15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C4BC071" w14:textId="4790B8E2" w:rsidTr="009450F3">
        <w:trPr>
          <w:trHeight w:val="20"/>
        </w:trPr>
        <w:tc>
          <w:tcPr>
            <w:tcW w:w="7789" w:type="dxa"/>
            <w:gridSpan w:val="2"/>
            <w:shd w:val="clear" w:color="auto" w:fill="auto"/>
          </w:tcPr>
          <w:p w14:paraId="4DE4C91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Радел 3. Развивающий курс. Профессионально-направленный модуль</w:t>
            </w:r>
          </w:p>
        </w:tc>
        <w:tc>
          <w:tcPr>
            <w:tcW w:w="1984" w:type="dxa"/>
            <w:shd w:val="clear" w:color="auto" w:fill="auto"/>
            <w:vAlign w:val="center"/>
          </w:tcPr>
          <w:p w14:paraId="5D046C92" w14:textId="6930D94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r>
              <w:rPr>
                <w:rFonts w:ascii="Times New Roman" w:hAnsi="Times New Roman"/>
                <w:b/>
                <w:bCs/>
                <w:lang w:eastAsia="zh-CN"/>
              </w:rPr>
              <w:t>4/5</w:t>
            </w:r>
          </w:p>
        </w:tc>
        <w:tc>
          <w:tcPr>
            <w:tcW w:w="1985" w:type="dxa"/>
          </w:tcPr>
          <w:p w14:paraId="0DC613BB" w14:textId="23E3BBCE" w:rsidR="009450F3" w:rsidRPr="00B03353"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iCs/>
                <w:lang w:eastAsia="zh-CN"/>
              </w:rPr>
            </w:pPr>
            <w:r w:rsidRPr="00B03353">
              <w:rPr>
                <w:rFonts w:ascii="Times New Roman" w:hAnsi="Times New Roman"/>
                <w:b/>
                <w:iCs/>
                <w:lang w:eastAsia="zh-CN"/>
              </w:rPr>
              <w:t>2</w:t>
            </w:r>
            <w:r>
              <w:rPr>
                <w:rFonts w:ascii="Times New Roman" w:hAnsi="Times New Roman"/>
                <w:b/>
                <w:iCs/>
                <w:lang w:eastAsia="zh-CN"/>
              </w:rPr>
              <w:t>0</w:t>
            </w:r>
            <w:r w:rsidRPr="00B03353">
              <w:rPr>
                <w:rFonts w:ascii="Times New Roman" w:hAnsi="Times New Roman"/>
                <w:b/>
                <w:iCs/>
                <w:lang w:eastAsia="zh-CN"/>
              </w:rPr>
              <w:t>/16</w:t>
            </w:r>
          </w:p>
        </w:tc>
        <w:tc>
          <w:tcPr>
            <w:tcW w:w="1559" w:type="dxa"/>
          </w:tcPr>
          <w:p w14:paraId="02EF95A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BFD482C" w14:textId="39369475" w:rsidTr="009450F3">
        <w:trPr>
          <w:trHeight w:val="20"/>
        </w:trPr>
        <w:tc>
          <w:tcPr>
            <w:tcW w:w="2261" w:type="dxa"/>
            <w:vMerge w:val="restart"/>
            <w:shd w:val="clear" w:color="auto" w:fill="auto"/>
          </w:tcPr>
          <w:p w14:paraId="41227410" w14:textId="77777777" w:rsidR="009450F3" w:rsidRPr="000A4AA5" w:rsidRDefault="009450F3" w:rsidP="00B03353">
            <w:pPr>
              <w:spacing w:after="0" w:line="240" w:lineRule="auto"/>
              <w:rPr>
                <w:rFonts w:ascii="Times New Roman" w:hAnsi="Times New Roman"/>
                <w:b/>
                <w:bCs/>
                <w:lang w:eastAsia="zh-CN"/>
              </w:rPr>
            </w:pPr>
            <w:r w:rsidRPr="000A4AA5">
              <w:rPr>
                <w:rFonts w:ascii="Times New Roman" w:hAnsi="Times New Roman"/>
                <w:b/>
                <w:bCs/>
                <w:lang w:eastAsia="zh-CN"/>
              </w:rPr>
              <w:t>Тема 3.1. Цифры, числа, математические действия, основные математические понятия  физические явления. Основы технического перевода</w:t>
            </w:r>
          </w:p>
        </w:tc>
        <w:tc>
          <w:tcPr>
            <w:tcW w:w="5528" w:type="dxa"/>
            <w:shd w:val="clear" w:color="auto" w:fill="auto"/>
          </w:tcPr>
          <w:p w14:paraId="61CB5F74" w14:textId="6D5B550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Содержание</w:t>
            </w:r>
          </w:p>
        </w:tc>
        <w:tc>
          <w:tcPr>
            <w:tcW w:w="1984" w:type="dxa"/>
            <w:shd w:val="clear" w:color="auto" w:fill="auto"/>
            <w:vAlign w:val="center"/>
          </w:tcPr>
          <w:p w14:paraId="5219D695" w14:textId="688055F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14C613C7" w14:textId="63B6C4F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38578C4A" w14:textId="77777777" w:rsidR="009450F3"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ПК 3.1.</w:t>
            </w:r>
            <w:r>
              <w:rPr>
                <w:rFonts w:ascii="Times New Roman" w:hAnsi="Times New Roman"/>
                <w:bCs/>
                <w:iCs/>
                <w:lang w:eastAsia="zh-CN"/>
              </w:rPr>
              <w:t xml:space="preserve">, </w:t>
            </w:r>
          </w:p>
          <w:p w14:paraId="11ADC8FB"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r>
              <w:rPr>
                <w:rFonts w:ascii="Times New Roman" w:hAnsi="Times New Roman"/>
                <w:bCs/>
                <w:iCs/>
                <w:lang w:eastAsia="zh-CN"/>
              </w:rPr>
              <w:t>,</w:t>
            </w:r>
          </w:p>
          <w:p w14:paraId="5303ED58"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01C05EB0" w14:textId="2E0FBD1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C22C82D" w14:textId="1B9426B8" w:rsidTr="009450F3">
        <w:trPr>
          <w:trHeight w:val="20"/>
        </w:trPr>
        <w:tc>
          <w:tcPr>
            <w:tcW w:w="2261" w:type="dxa"/>
            <w:vMerge/>
            <w:shd w:val="clear" w:color="auto" w:fill="auto"/>
          </w:tcPr>
          <w:p w14:paraId="4EC6AFB4"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374F769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Лексический материал по теме</w:t>
            </w:r>
          </w:p>
        </w:tc>
        <w:tc>
          <w:tcPr>
            <w:tcW w:w="1984" w:type="dxa"/>
            <w:shd w:val="clear" w:color="auto" w:fill="auto"/>
            <w:vAlign w:val="center"/>
          </w:tcPr>
          <w:p w14:paraId="7E845AE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36A08C5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48359F0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780D120" w14:textId="57D1392E" w:rsidTr="009450F3">
        <w:trPr>
          <w:trHeight w:val="20"/>
        </w:trPr>
        <w:tc>
          <w:tcPr>
            <w:tcW w:w="2261" w:type="dxa"/>
            <w:vMerge/>
            <w:shd w:val="clear" w:color="auto" w:fill="auto"/>
          </w:tcPr>
          <w:p w14:paraId="6D66511E"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0942E5E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Грамматический материал:</w:t>
            </w:r>
          </w:p>
          <w:p w14:paraId="6679DDD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 формы глаголов;</w:t>
            </w:r>
          </w:p>
          <w:p w14:paraId="6C40CA5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 числительные;</w:t>
            </w:r>
          </w:p>
          <w:p w14:paraId="0CA0274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highlight w:val="yellow"/>
                <w:lang w:eastAsia="zh-CN"/>
              </w:rPr>
            </w:pPr>
            <w:r w:rsidRPr="000A4AA5">
              <w:rPr>
                <w:rFonts w:ascii="Times New Roman" w:hAnsi="Times New Roman"/>
                <w:bCs/>
                <w:color w:val="000000"/>
                <w:lang w:eastAsia="zh-CN"/>
              </w:rPr>
              <w:t>- формирование словосочетаний</w:t>
            </w:r>
          </w:p>
        </w:tc>
        <w:tc>
          <w:tcPr>
            <w:tcW w:w="1984" w:type="dxa"/>
            <w:shd w:val="clear" w:color="auto" w:fill="auto"/>
            <w:vAlign w:val="center"/>
          </w:tcPr>
          <w:p w14:paraId="770FB25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303ACFB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B3F53D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1CF7B195" w14:textId="51F66D38" w:rsidTr="009450F3">
        <w:trPr>
          <w:trHeight w:val="20"/>
        </w:trPr>
        <w:tc>
          <w:tcPr>
            <w:tcW w:w="2261" w:type="dxa"/>
            <w:vMerge/>
            <w:shd w:val="clear" w:color="auto" w:fill="auto"/>
          </w:tcPr>
          <w:p w14:paraId="13E386EE"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ABC04D2" w14:textId="1F70ED3C"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vAlign w:val="center"/>
          </w:tcPr>
          <w:p w14:paraId="3A11B425" w14:textId="1E6E4D2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5438D0B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2AB340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D8AF8B0" w14:textId="379A593A" w:rsidTr="009450F3">
        <w:trPr>
          <w:trHeight w:val="20"/>
        </w:trPr>
        <w:tc>
          <w:tcPr>
            <w:tcW w:w="2261" w:type="dxa"/>
            <w:vMerge/>
            <w:shd w:val="clear" w:color="auto" w:fill="auto"/>
          </w:tcPr>
          <w:p w14:paraId="65646E14"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8DFE402" w14:textId="4A49E9D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Математические действия и физические явления.</w:t>
            </w:r>
          </w:p>
        </w:tc>
        <w:tc>
          <w:tcPr>
            <w:tcW w:w="1984" w:type="dxa"/>
            <w:shd w:val="clear" w:color="auto" w:fill="auto"/>
            <w:vAlign w:val="center"/>
          </w:tcPr>
          <w:p w14:paraId="203B0C67" w14:textId="0891BC8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4577F9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BC5C7B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3FE0FBD" w14:textId="2552D71D" w:rsidTr="009450F3">
        <w:trPr>
          <w:trHeight w:val="20"/>
        </w:trPr>
        <w:tc>
          <w:tcPr>
            <w:tcW w:w="2261" w:type="dxa"/>
            <w:vMerge/>
            <w:shd w:val="clear" w:color="auto" w:fill="auto"/>
          </w:tcPr>
          <w:p w14:paraId="0773700D"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29E5CC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Самостоятельная работа обучающихся</w:t>
            </w:r>
          </w:p>
        </w:tc>
        <w:tc>
          <w:tcPr>
            <w:tcW w:w="1984" w:type="dxa"/>
            <w:shd w:val="clear" w:color="auto" w:fill="auto"/>
            <w:vAlign w:val="center"/>
          </w:tcPr>
          <w:p w14:paraId="405AA8D2" w14:textId="59F9B90B"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710B487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8E7142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6D6C86F" w14:textId="5C21FDD7" w:rsidTr="009450F3">
        <w:trPr>
          <w:trHeight w:val="20"/>
        </w:trPr>
        <w:tc>
          <w:tcPr>
            <w:tcW w:w="2261" w:type="dxa"/>
            <w:vMerge/>
            <w:shd w:val="clear" w:color="auto" w:fill="auto"/>
          </w:tcPr>
          <w:p w14:paraId="34AE9622"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46CF940A" w14:textId="109BDAA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p>
        </w:tc>
        <w:tc>
          <w:tcPr>
            <w:tcW w:w="1984" w:type="dxa"/>
            <w:shd w:val="clear" w:color="auto" w:fill="auto"/>
            <w:vAlign w:val="center"/>
          </w:tcPr>
          <w:p w14:paraId="246F2FC2" w14:textId="5C3CB17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5887DD1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6F38F33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6F6F946" w14:textId="5F9144ED" w:rsidTr="009450F3">
        <w:trPr>
          <w:trHeight w:val="20"/>
        </w:trPr>
        <w:tc>
          <w:tcPr>
            <w:tcW w:w="2261" w:type="dxa"/>
            <w:vMerge w:val="restart"/>
            <w:shd w:val="clear" w:color="auto" w:fill="auto"/>
          </w:tcPr>
          <w:p w14:paraId="28D45385" w14:textId="77777777" w:rsidR="009450F3" w:rsidRPr="000A4AA5" w:rsidRDefault="009450F3" w:rsidP="00B03353">
            <w:pPr>
              <w:spacing w:after="0" w:line="240" w:lineRule="auto"/>
              <w:rPr>
                <w:rFonts w:ascii="Times New Roman" w:hAnsi="Times New Roman"/>
                <w:b/>
                <w:bCs/>
                <w:lang w:eastAsia="zh-CN"/>
              </w:rPr>
            </w:pPr>
            <w:r w:rsidRPr="000A4AA5">
              <w:rPr>
                <w:rFonts w:ascii="Times New Roman" w:hAnsi="Times New Roman"/>
                <w:b/>
                <w:bCs/>
                <w:lang w:eastAsia="zh-CN"/>
              </w:rPr>
              <w:t>Тема 3.2. Документы (письма, контракты, транспортные документы)</w:t>
            </w:r>
          </w:p>
        </w:tc>
        <w:tc>
          <w:tcPr>
            <w:tcW w:w="5528" w:type="dxa"/>
            <w:shd w:val="clear" w:color="auto" w:fill="auto"/>
          </w:tcPr>
          <w:p w14:paraId="7494DF45" w14:textId="2F594AA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Содержание</w:t>
            </w:r>
          </w:p>
        </w:tc>
        <w:tc>
          <w:tcPr>
            <w:tcW w:w="1984" w:type="dxa"/>
            <w:shd w:val="clear" w:color="auto" w:fill="auto"/>
            <w:vAlign w:val="center"/>
          </w:tcPr>
          <w:p w14:paraId="0E463EA0" w14:textId="0130BFC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2FA4FF9F" w14:textId="604ED98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231C1B20" w14:textId="77777777" w:rsidR="009450F3"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ПК 3.1.</w:t>
            </w:r>
            <w:r>
              <w:rPr>
                <w:rFonts w:ascii="Times New Roman" w:hAnsi="Times New Roman"/>
                <w:bCs/>
                <w:iCs/>
                <w:lang w:eastAsia="zh-CN"/>
              </w:rPr>
              <w:t xml:space="preserve">, </w:t>
            </w:r>
          </w:p>
          <w:p w14:paraId="08495E84"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r>
              <w:rPr>
                <w:rFonts w:ascii="Times New Roman" w:hAnsi="Times New Roman"/>
                <w:bCs/>
                <w:iCs/>
                <w:lang w:eastAsia="zh-CN"/>
              </w:rPr>
              <w:t>,</w:t>
            </w:r>
          </w:p>
          <w:p w14:paraId="01BB90CD"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0A6EC7E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A164DDA" w14:textId="2EF828AB" w:rsidTr="009450F3">
        <w:trPr>
          <w:trHeight w:val="20"/>
        </w:trPr>
        <w:tc>
          <w:tcPr>
            <w:tcW w:w="2261" w:type="dxa"/>
            <w:vMerge/>
            <w:shd w:val="clear" w:color="auto" w:fill="auto"/>
          </w:tcPr>
          <w:p w14:paraId="5BC5D9E7"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0456D3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Лексический материал по темам «Деловое письмо», «Контракт», «Инструкции», «Транспортные документы»</w:t>
            </w:r>
          </w:p>
        </w:tc>
        <w:tc>
          <w:tcPr>
            <w:tcW w:w="1984" w:type="dxa"/>
            <w:shd w:val="clear" w:color="auto" w:fill="auto"/>
            <w:vAlign w:val="center"/>
          </w:tcPr>
          <w:p w14:paraId="127B282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9C025D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B78F32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933D230" w14:textId="1CAF09F9" w:rsidTr="009450F3">
        <w:trPr>
          <w:trHeight w:val="20"/>
        </w:trPr>
        <w:tc>
          <w:tcPr>
            <w:tcW w:w="2261" w:type="dxa"/>
            <w:vMerge/>
            <w:shd w:val="clear" w:color="auto" w:fill="auto"/>
          </w:tcPr>
          <w:p w14:paraId="74B5A718"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7D82A1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Грамматический материал:</w:t>
            </w:r>
          </w:p>
          <w:p w14:paraId="3AD2D32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 числительные, большие числа;</w:t>
            </w:r>
          </w:p>
          <w:p w14:paraId="44FC28B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highlight w:val="yellow"/>
                <w:lang w:eastAsia="zh-CN"/>
              </w:rPr>
            </w:pPr>
          </w:p>
        </w:tc>
        <w:tc>
          <w:tcPr>
            <w:tcW w:w="1984" w:type="dxa"/>
            <w:shd w:val="clear" w:color="auto" w:fill="auto"/>
            <w:vAlign w:val="center"/>
          </w:tcPr>
          <w:p w14:paraId="18B28CE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4D4825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3799FAB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C6777AE" w14:textId="606D8426" w:rsidTr="009450F3">
        <w:trPr>
          <w:trHeight w:val="20"/>
        </w:trPr>
        <w:tc>
          <w:tcPr>
            <w:tcW w:w="2261" w:type="dxa"/>
            <w:vMerge/>
            <w:shd w:val="clear" w:color="auto" w:fill="auto"/>
          </w:tcPr>
          <w:p w14:paraId="44134C83"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336B0599" w14:textId="46202FC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vAlign w:val="center"/>
          </w:tcPr>
          <w:p w14:paraId="2BC2876A" w14:textId="4639F35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60D1B64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684A107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460917E" w14:textId="4118316F" w:rsidTr="009450F3">
        <w:trPr>
          <w:trHeight w:val="20"/>
        </w:trPr>
        <w:tc>
          <w:tcPr>
            <w:tcW w:w="2261" w:type="dxa"/>
            <w:vMerge/>
            <w:shd w:val="clear" w:color="auto" w:fill="auto"/>
          </w:tcPr>
          <w:p w14:paraId="28673A1C"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B2D0D3B" w14:textId="5BD6C45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Трудоустройство. Составление резюме</w:t>
            </w:r>
          </w:p>
        </w:tc>
        <w:tc>
          <w:tcPr>
            <w:tcW w:w="1984" w:type="dxa"/>
            <w:shd w:val="clear" w:color="auto" w:fill="auto"/>
            <w:vAlign w:val="center"/>
          </w:tcPr>
          <w:p w14:paraId="2A6147BB" w14:textId="3838ED0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7109ACB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B33FC3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2C7E1E6" w14:textId="5A45F9FC" w:rsidTr="009450F3">
        <w:trPr>
          <w:trHeight w:val="20"/>
        </w:trPr>
        <w:tc>
          <w:tcPr>
            <w:tcW w:w="2261" w:type="dxa"/>
            <w:vMerge/>
            <w:shd w:val="clear" w:color="auto" w:fill="auto"/>
          </w:tcPr>
          <w:p w14:paraId="77BA66BC"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450443F1" w14:textId="5936CA3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Транспортные документы</w:t>
            </w:r>
          </w:p>
        </w:tc>
        <w:tc>
          <w:tcPr>
            <w:tcW w:w="1984" w:type="dxa"/>
            <w:shd w:val="clear" w:color="auto" w:fill="auto"/>
            <w:vAlign w:val="center"/>
          </w:tcPr>
          <w:p w14:paraId="4FAF41F3" w14:textId="7AE91E9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181F97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424C438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E8F72B5" w14:textId="506433B5" w:rsidTr="009450F3">
        <w:trPr>
          <w:trHeight w:val="20"/>
        </w:trPr>
        <w:tc>
          <w:tcPr>
            <w:tcW w:w="2261" w:type="dxa"/>
            <w:vMerge/>
            <w:shd w:val="clear" w:color="auto" w:fill="auto"/>
          </w:tcPr>
          <w:p w14:paraId="4931E316"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9E1951E" w14:textId="25F7A76C"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Инструкции. Руководства.</w:t>
            </w:r>
          </w:p>
        </w:tc>
        <w:tc>
          <w:tcPr>
            <w:tcW w:w="1984" w:type="dxa"/>
            <w:shd w:val="clear" w:color="auto" w:fill="auto"/>
            <w:vAlign w:val="center"/>
          </w:tcPr>
          <w:p w14:paraId="7E226D5F" w14:textId="5C47A84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09CACEA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44676B6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101880DA" w14:textId="0B42EC4B" w:rsidTr="009450F3">
        <w:trPr>
          <w:trHeight w:val="20"/>
        </w:trPr>
        <w:tc>
          <w:tcPr>
            <w:tcW w:w="2261" w:type="dxa"/>
            <w:vMerge/>
            <w:shd w:val="clear" w:color="auto" w:fill="auto"/>
          </w:tcPr>
          <w:p w14:paraId="70305701"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0986A59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Самостоятельная работа обучающихся</w:t>
            </w:r>
          </w:p>
        </w:tc>
        <w:tc>
          <w:tcPr>
            <w:tcW w:w="1984" w:type="dxa"/>
            <w:shd w:val="clear" w:color="auto" w:fill="auto"/>
            <w:vAlign w:val="center"/>
          </w:tcPr>
          <w:p w14:paraId="0D8C79BD" w14:textId="440E82FB"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tcPr>
          <w:p w14:paraId="61270B3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31E7439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3E9C72E" w14:textId="54D78027" w:rsidTr="009450F3">
        <w:trPr>
          <w:trHeight w:val="20"/>
        </w:trPr>
        <w:tc>
          <w:tcPr>
            <w:tcW w:w="2261" w:type="dxa"/>
            <w:vMerge/>
            <w:shd w:val="clear" w:color="auto" w:fill="auto"/>
          </w:tcPr>
          <w:p w14:paraId="1713D6E2"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18C594A" w14:textId="28DEAA1C"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p>
        </w:tc>
        <w:tc>
          <w:tcPr>
            <w:tcW w:w="1984" w:type="dxa"/>
            <w:shd w:val="clear" w:color="auto" w:fill="auto"/>
            <w:vAlign w:val="center"/>
          </w:tcPr>
          <w:p w14:paraId="104A5FF3" w14:textId="7BC3A7F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04FAE9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BEAA5D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A4995A7" w14:textId="70476DC1" w:rsidTr="009450F3">
        <w:trPr>
          <w:trHeight w:val="20"/>
        </w:trPr>
        <w:tc>
          <w:tcPr>
            <w:tcW w:w="2261" w:type="dxa"/>
            <w:vMerge w:val="restart"/>
            <w:shd w:val="clear" w:color="auto" w:fill="auto"/>
          </w:tcPr>
          <w:p w14:paraId="4A8B1CE2" w14:textId="77777777" w:rsidR="009450F3" w:rsidRPr="000A4AA5" w:rsidRDefault="009450F3" w:rsidP="00B03353">
            <w:pPr>
              <w:spacing w:after="0" w:line="240" w:lineRule="auto"/>
              <w:rPr>
                <w:rFonts w:ascii="Times New Roman" w:hAnsi="Times New Roman"/>
                <w:b/>
                <w:bCs/>
                <w:lang w:eastAsia="zh-CN"/>
              </w:rPr>
            </w:pPr>
            <w:r w:rsidRPr="000A4AA5">
              <w:rPr>
                <w:rFonts w:ascii="Times New Roman" w:hAnsi="Times New Roman"/>
                <w:b/>
                <w:bCs/>
                <w:lang w:eastAsia="zh-CN"/>
              </w:rPr>
              <w:t xml:space="preserve">Тема 3.3. Транспорт </w:t>
            </w:r>
          </w:p>
        </w:tc>
        <w:tc>
          <w:tcPr>
            <w:tcW w:w="5528" w:type="dxa"/>
            <w:shd w:val="clear" w:color="auto" w:fill="auto"/>
          </w:tcPr>
          <w:p w14:paraId="55DFD687" w14:textId="139018A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Содержание</w:t>
            </w:r>
          </w:p>
        </w:tc>
        <w:tc>
          <w:tcPr>
            <w:tcW w:w="1984" w:type="dxa"/>
            <w:shd w:val="clear" w:color="auto" w:fill="auto"/>
            <w:vAlign w:val="center"/>
          </w:tcPr>
          <w:p w14:paraId="0735DD60" w14:textId="5BB55C0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3D00C92E" w14:textId="73E12A1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3F2CA99B" w14:textId="77777777" w:rsidR="009450F3"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ПК 3.1.</w:t>
            </w:r>
            <w:r>
              <w:rPr>
                <w:rFonts w:ascii="Times New Roman" w:hAnsi="Times New Roman"/>
                <w:bCs/>
                <w:iCs/>
                <w:lang w:eastAsia="zh-CN"/>
              </w:rPr>
              <w:t xml:space="preserve">, </w:t>
            </w:r>
          </w:p>
          <w:p w14:paraId="2F736777"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r>
              <w:rPr>
                <w:rFonts w:ascii="Times New Roman" w:hAnsi="Times New Roman"/>
                <w:bCs/>
                <w:iCs/>
                <w:lang w:eastAsia="zh-CN"/>
              </w:rPr>
              <w:t>,</w:t>
            </w:r>
          </w:p>
          <w:p w14:paraId="795516FF"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786AF51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ADC8D4D" w14:textId="681A4F7B" w:rsidTr="009450F3">
        <w:trPr>
          <w:trHeight w:val="20"/>
        </w:trPr>
        <w:tc>
          <w:tcPr>
            <w:tcW w:w="2261" w:type="dxa"/>
            <w:vMerge/>
            <w:shd w:val="clear" w:color="auto" w:fill="auto"/>
          </w:tcPr>
          <w:p w14:paraId="33FEEBEE"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5ADCF25" w14:textId="77777777" w:rsidR="009450F3" w:rsidRPr="000A4AA5" w:rsidRDefault="009450F3" w:rsidP="00B03353">
            <w:pPr>
              <w:autoSpaceDE w:val="0"/>
              <w:spacing w:after="0" w:line="240" w:lineRule="auto"/>
              <w:rPr>
                <w:rFonts w:ascii="Times New Roman" w:hAnsi="Times New Roman"/>
                <w:b/>
                <w:bCs/>
                <w:color w:val="000000"/>
                <w:lang w:eastAsia="zh-CN"/>
              </w:rPr>
            </w:pPr>
            <w:r w:rsidRPr="000A4AA5">
              <w:rPr>
                <w:rFonts w:ascii="Times New Roman" w:hAnsi="Times New Roman"/>
                <w:lang w:eastAsia="zh-CN"/>
              </w:rPr>
              <w:t>Лексический материал по теме</w:t>
            </w:r>
            <w:r w:rsidRPr="000A4AA5">
              <w:rPr>
                <w:rFonts w:ascii="Times New Roman" w:hAnsi="Times New Roman"/>
                <w:b/>
                <w:lang w:eastAsia="zh-CN"/>
              </w:rPr>
              <w:t xml:space="preserve"> «</w:t>
            </w:r>
            <w:r w:rsidRPr="000A4AA5">
              <w:rPr>
                <w:rFonts w:ascii="Times New Roman" w:hAnsi="Times New Roman"/>
                <w:lang w:eastAsia="zh-CN"/>
              </w:rPr>
              <w:t>Транспорт». «История железнодорожного транспорта», «Транспорт за рубежом»</w:t>
            </w:r>
          </w:p>
        </w:tc>
        <w:tc>
          <w:tcPr>
            <w:tcW w:w="1984" w:type="dxa"/>
            <w:shd w:val="clear" w:color="auto" w:fill="auto"/>
            <w:vAlign w:val="center"/>
          </w:tcPr>
          <w:p w14:paraId="07F0957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33A198B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96D8D8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6D9D2F1" w14:textId="395ED958" w:rsidTr="009450F3">
        <w:trPr>
          <w:trHeight w:val="20"/>
        </w:trPr>
        <w:tc>
          <w:tcPr>
            <w:tcW w:w="2261" w:type="dxa"/>
            <w:vMerge/>
            <w:shd w:val="clear" w:color="auto" w:fill="auto"/>
          </w:tcPr>
          <w:p w14:paraId="5A25A175"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0AFE13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Грамматически материал:</w:t>
            </w:r>
          </w:p>
          <w:p w14:paraId="265FE16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zh-CN"/>
              </w:rPr>
            </w:pPr>
            <w:r w:rsidRPr="000A4AA5">
              <w:rPr>
                <w:rFonts w:ascii="Times New Roman" w:hAnsi="Times New Roman"/>
                <w:lang w:eastAsia="zh-CN"/>
              </w:rPr>
              <w:t>- глаголы в страдательном залоге;</w:t>
            </w:r>
          </w:p>
          <w:p w14:paraId="4757384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lang w:eastAsia="zh-CN"/>
              </w:rPr>
              <w:t>- Интернационализмы, атрибутные группы, железнодорожные термины;</w:t>
            </w:r>
          </w:p>
        </w:tc>
        <w:tc>
          <w:tcPr>
            <w:tcW w:w="1984" w:type="dxa"/>
            <w:shd w:val="clear" w:color="auto" w:fill="auto"/>
            <w:vAlign w:val="center"/>
          </w:tcPr>
          <w:p w14:paraId="78180D4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4DC17FA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34B326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4816EEF" w14:textId="4A79334D" w:rsidTr="009450F3">
        <w:trPr>
          <w:trHeight w:val="20"/>
        </w:trPr>
        <w:tc>
          <w:tcPr>
            <w:tcW w:w="2261" w:type="dxa"/>
            <w:vMerge/>
            <w:shd w:val="clear" w:color="auto" w:fill="auto"/>
          </w:tcPr>
          <w:p w14:paraId="2D7E3780"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E23FC12" w14:textId="57976C5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vAlign w:val="center"/>
          </w:tcPr>
          <w:p w14:paraId="258A1ED3" w14:textId="7825EDF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3ECD47C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6447E0A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AC784FF" w14:textId="12C37CA7" w:rsidTr="009450F3">
        <w:trPr>
          <w:trHeight w:val="20"/>
        </w:trPr>
        <w:tc>
          <w:tcPr>
            <w:tcW w:w="2261" w:type="dxa"/>
            <w:vMerge/>
            <w:shd w:val="clear" w:color="auto" w:fill="auto"/>
          </w:tcPr>
          <w:p w14:paraId="6489969F"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0D643CC3" w14:textId="6724984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История развития железных дорог в России</w:t>
            </w:r>
          </w:p>
        </w:tc>
        <w:tc>
          <w:tcPr>
            <w:tcW w:w="1984" w:type="dxa"/>
            <w:shd w:val="clear" w:color="auto" w:fill="auto"/>
            <w:vAlign w:val="center"/>
          </w:tcPr>
          <w:p w14:paraId="597BC700" w14:textId="6226D1E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7C8E33B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664240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496D3FD" w14:textId="227F95B8" w:rsidTr="009450F3">
        <w:trPr>
          <w:trHeight w:val="20"/>
        </w:trPr>
        <w:tc>
          <w:tcPr>
            <w:tcW w:w="2261" w:type="dxa"/>
            <w:vMerge/>
            <w:shd w:val="clear" w:color="auto" w:fill="auto"/>
          </w:tcPr>
          <w:p w14:paraId="53462418"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44E3977E" w14:textId="01F3B97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История развития железных дорог за рубежом</w:t>
            </w:r>
          </w:p>
        </w:tc>
        <w:tc>
          <w:tcPr>
            <w:tcW w:w="1984" w:type="dxa"/>
            <w:shd w:val="clear" w:color="auto" w:fill="auto"/>
            <w:vAlign w:val="center"/>
          </w:tcPr>
          <w:p w14:paraId="6A379064" w14:textId="0650701B"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70AB417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4FA623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E7B8F18" w14:textId="69E051B2" w:rsidTr="009450F3">
        <w:trPr>
          <w:trHeight w:val="20"/>
        </w:trPr>
        <w:tc>
          <w:tcPr>
            <w:tcW w:w="2261" w:type="dxa"/>
            <w:vMerge/>
            <w:shd w:val="clear" w:color="auto" w:fill="auto"/>
          </w:tcPr>
          <w:p w14:paraId="694F5C10"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248BB2C6" w14:textId="7E1F990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Современные высокоскоростные поезда</w:t>
            </w:r>
          </w:p>
        </w:tc>
        <w:tc>
          <w:tcPr>
            <w:tcW w:w="1984" w:type="dxa"/>
            <w:shd w:val="clear" w:color="auto" w:fill="auto"/>
            <w:vAlign w:val="center"/>
          </w:tcPr>
          <w:p w14:paraId="1E560B0E" w14:textId="56E96AB6"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65F2E99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32F8D12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6123EEB" w14:textId="033822EF" w:rsidTr="009450F3">
        <w:trPr>
          <w:trHeight w:val="20"/>
        </w:trPr>
        <w:tc>
          <w:tcPr>
            <w:tcW w:w="2261" w:type="dxa"/>
            <w:vMerge/>
            <w:shd w:val="clear" w:color="auto" w:fill="auto"/>
          </w:tcPr>
          <w:p w14:paraId="352D56B9"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2764CA3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Самостоятельная работа обучающихся</w:t>
            </w:r>
          </w:p>
        </w:tc>
        <w:tc>
          <w:tcPr>
            <w:tcW w:w="1984" w:type="dxa"/>
            <w:shd w:val="clear" w:color="auto" w:fill="auto"/>
            <w:vAlign w:val="center"/>
          </w:tcPr>
          <w:p w14:paraId="60AEF6CC" w14:textId="53AFBD1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333EE73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F3A2E63"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F15865C" w14:textId="068575C1" w:rsidTr="009450F3">
        <w:trPr>
          <w:trHeight w:val="20"/>
        </w:trPr>
        <w:tc>
          <w:tcPr>
            <w:tcW w:w="2261" w:type="dxa"/>
            <w:vMerge/>
            <w:shd w:val="clear" w:color="auto" w:fill="auto"/>
          </w:tcPr>
          <w:p w14:paraId="450484A1"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5258F63" w14:textId="1D3E3FE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p>
        </w:tc>
        <w:tc>
          <w:tcPr>
            <w:tcW w:w="1984" w:type="dxa"/>
            <w:shd w:val="clear" w:color="auto" w:fill="auto"/>
            <w:vAlign w:val="center"/>
          </w:tcPr>
          <w:p w14:paraId="3CFAAD5F" w14:textId="17F596D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77D9D84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B4AC93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5A51FBE" w14:textId="1654060F" w:rsidTr="009450F3">
        <w:trPr>
          <w:trHeight w:val="20"/>
        </w:trPr>
        <w:tc>
          <w:tcPr>
            <w:tcW w:w="2261" w:type="dxa"/>
            <w:vMerge w:val="restart"/>
            <w:shd w:val="clear" w:color="auto" w:fill="auto"/>
          </w:tcPr>
          <w:p w14:paraId="77D079B8" w14:textId="77777777" w:rsidR="009450F3" w:rsidRPr="000A4AA5" w:rsidRDefault="009450F3" w:rsidP="00B03353">
            <w:pPr>
              <w:spacing w:after="0" w:line="240" w:lineRule="auto"/>
              <w:rPr>
                <w:rFonts w:ascii="Times New Roman" w:hAnsi="Times New Roman"/>
                <w:b/>
                <w:bCs/>
                <w:lang w:eastAsia="zh-CN"/>
              </w:rPr>
            </w:pPr>
            <w:r w:rsidRPr="000A4AA5">
              <w:rPr>
                <w:rFonts w:ascii="Times New Roman" w:hAnsi="Times New Roman"/>
                <w:b/>
                <w:bCs/>
                <w:lang w:eastAsia="zh-CN"/>
              </w:rPr>
              <w:t>Тема 3.4. Детали, машины, оборудование</w:t>
            </w:r>
          </w:p>
        </w:tc>
        <w:tc>
          <w:tcPr>
            <w:tcW w:w="5528" w:type="dxa"/>
            <w:shd w:val="clear" w:color="auto" w:fill="auto"/>
          </w:tcPr>
          <w:p w14:paraId="13DA8341" w14:textId="5918613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Содержание</w:t>
            </w:r>
          </w:p>
        </w:tc>
        <w:tc>
          <w:tcPr>
            <w:tcW w:w="1984" w:type="dxa"/>
            <w:shd w:val="clear" w:color="auto" w:fill="auto"/>
            <w:vAlign w:val="center"/>
          </w:tcPr>
          <w:p w14:paraId="40EA0E62" w14:textId="43A953A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47E78534" w14:textId="38847EA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5478C25C" w14:textId="77777777" w:rsidR="009450F3"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ПК 3.1.</w:t>
            </w:r>
            <w:r>
              <w:rPr>
                <w:rFonts w:ascii="Times New Roman" w:hAnsi="Times New Roman"/>
                <w:bCs/>
                <w:iCs/>
                <w:lang w:eastAsia="zh-CN"/>
              </w:rPr>
              <w:t xml:space="preserve">, </w:t>
            </w:r>
          </w:p>
          <w:p w14:paraId="37C51445"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r>
              <w:rPr>
                <w:rFonts w:ascii="Times New Roman" w:hAnsi="Times New Roman"/>
                <w:bCs/>
                <w:iCs/>
                <w:lang w:eastAsia="zh-CN"/>
              </w:rPr>
              <w:t>,</w:t>
            </w:r>
          </w:p>
          <w:p w14:paraId="1EA77488"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702C116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14B9ED2" w14:textId="332487EF" w:rsidTr="009450F3">
        <w:trPr>
          <w:trHeight w:val="20"/>
        </w:trPr>
        <w:tc>
          <w:tcPr>
            <w:tcW w:w="2261" w:type="dxa"/>
            <w:vMerge/>
            <w:shd w:val="clear" w:color="auto" w:fill="auto"/>
          </w:tcPr>
          <w:p w14:paraId="0ABFAF31"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6B0A53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lang w:eastAsia="zh-CN"/>
              </w:rPr>
              <w:t>Лексический материал по темам «Дизельная тяга», «Электрическая тяга», «Устройство пути», «Строительные и путевые машины», «Строительство железных дорог»</w:t>
            </w:r>
          </w:p>
        </w:tc>
        <w:tc>
          <w:tcPr>
            <w:tcW w:w="1984" w:type="dxa"/>
            <w:shd w:val="clear" w:color="auto" w:fill="auto"/>
            <w:vAlign w:val="center"/>
          </w:tcPr>
          <w:p w14:paraId="71C02F6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74E8B58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E88CDC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1EB79335" w14:textId="0A808DEE" w:rsidTr="009450F3">
        <w:trPr>
          <w:trHeight w:val="20"/>
        </w:trPr>
        <w:tc>
          <w:tcPr>
            <w:tcW w:w="2261" w:type="dxa"/>
            <w:vMerge/>
            <w:shd w:val="clear" w:color="auto" w:fill="auto"/>
          </w:tcPr>
          <w:p w14:paraId="4D1888FF"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414C8D02"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Грамматический материал по теме</w:t>
            </w:r>
          </w:p>
          <w:p w14:paraId="30CA5A06"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 систематизация знаний об условных предложениях;</w:t>
            </w:r>
          </w:p>
          <w:p w14:paraId="5DEC58EB"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lastRenderedPageBreak/>
              <w:t>-систематизация знаний о сложносочиненных предложениях,</w:t>
            </w:r>
          </w:p>
          <w:p w14:paraId="4F1C06D0"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-систематизация знаний о сложноподчиненных предложениях;</w:t>
            </w:r>
          </w:p>
          <w:p w14:paraId="013E326E" w14:textId="77777777" w:rsidR="009450F3" w:rsidRPr="000A4AA5" w:rsidRDefault="009450F3" w:rsidP="00B03353">
            <w:pPr>
              <w:autoSpaceDE w:val="0"/>
              <w:spacing w:after="0" w:line="240" w:lineRule="auto"/>
              <w:rPr>
                <w:rFonts w:ascii="Times New Roman" w:hAnsi="Times New Roman"/>
                <w:b/>
                <w:bCs/>
                <w:color w:val="000000"/>
                <w:lang w:eastAsia="zh-CN"/>
              </w:rPr>
            </w:pPr>
            <w:r w:rsidRPr="000A4AA5">
              <w:rPr>
                <w:rFonts w:ascii="Times New Roman" w:hAnsi="Times New Roman"/>
                <w:lang w:eastAsia="zh-CN"/>
              </w:rPr>
              <w:t>- распознавание и употребление в речи изученных ранее коммуникативных и структурных типов предложения</w:t>
            </w:r>
          </w:p>
        </w:tc>
        <w:tc>
          <w:tcPr>
            <w:tcW w:w="1984" w:type="dxa"/>
            <w:shd w:val="clear" w:color="auto" w:fill="auto"/>
            <w:vAlign w:val="center"/>
          </w:tcPr>
          <w:p w14:paraId="4A2169C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7EE3932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B91AD7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7423C25" w14:textId="02817368" w:rsidTr="009450F3">
        <w:trPr>
          <w:trHeight w:val="20"/>
        </w:trPr>
        <w:tc>
          <w:tcPr>
            <w:tcW w:w="2261" w:type="dxa"/>
            <w:vMerge/>
            <w:shd w:val="clear" w:color="auto" w:fill="auto"/>
          </w:tcPr>
          <w:p w14:paraId="039712ED"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5BDCA30" w14:textId="51FB36C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vAlign w:val="center"/>
          </w:tcPr>
          <w:p w14:paraId="6D028733" w14:textId="78A727F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1509A1B9"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D8DE2C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5031125" w14:textId="0016561F" w:rsidTr="009450F3">
        <w:trPr>
          <w:trHeight w:val="20"/>
        </w:trPr>
        <w:tc>
          <w:tcPr>
            <w:tcW w:w="2261" w:type="dxa"/>
            <w:vMerge/>
            <w:shd w:val="clear" w:color="auto" w:fill="auto"/>
          </w:tcPr>
          <w:p w14:paraId="030A2C57"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3853B15D" w14:textId="2D71A64C"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Дизельная и электрическая тяга</w:t>
            </w:r>
          </w:p>
        </w:tc>
        <w:tc>
          <w:tcPr>
            <w:tcW w:w="1984" w:type="dxa"/>
            <w:shd w:val="clear" w:color="auto" w:fill="auto"/>
            <w:vAlign w:val="center"/>
          </w:tcPr>
          <w:p w14:paraId="7DC8199F" w14:textId="3FB5782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008BDBA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075748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B9D6A95" w14:textId="3E650D20" w:rsidTr="009450F3">
        <w:trPr>
          <w:trHeight w:val="20"/>
        </w:trPr>
        <w:tc>
          <w:tcPr>
            <w:tcW w:w="2261" w:type="dxa"/>
            <w:vMerge/>
            <w:shd w:val="clear" w:color="auto" w:fill="auto"/>
          </w:tcPr>
          <w:p w14:paraId="61B571B9"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08D8AE06" w14:textId="7C056CF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Электрификация железных дорог</w:t>
            </w:r>
          </w:p>
        </w:tc>
        <w:tc>
          <w:tcPr>
            <w:tcW w:w="1984" w:type="dxa"/>
            <w:shd w:val="clear" w:color="auto" w:fill="auto"/>
            <w:vAlign w:val="center"/>
          </w:tcPr>
          <w:p w14:paraId="7B98D5DF" w14:textId="2FCEBA2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3151C6F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94AF4C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0927217" w14:textId="58691EC0" w:rsidTr="009450F3">
        <w:trPr>
          <w:trHeight w:val="20"/>
        </w:trPr>
        <w:tc>
          <w:tcPr>
            <w:tcW w:w="2261" w:type="dxa"/>
            <w:vMerge/>
            <w:shd w:val="clear" w:color="auto" w:fill="auto"/>
          </w:tcPr>
          <w:p w14:paraId="210EAC60"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4AF794F9" w14:textId="7731A11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Техническая эксплуатация железных дорог</w:t>
            </w:r>
          </w:p>
        </w:tc>
        <w:tc>
          <w:tcPr>
            <w:tcW w:w="1984" w:type="dxa"/>
            <w:shd w:val="clear" w:color="auto" w:fill="auto"/>
            <w:vAlign w:val="center"/>
          </w:tcPr>
          <w:p w14:paraId="171AF3D8" w14:textId="28C7F8B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000961B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02F65E75"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CB3D6F9" w14:textId="0D76CFF2" w:rsidTr="009450F3">
        <w:trPr>
          <w:trHeight w:val="20"/>
        </w:trPr>
        <w:tc>
          <w:tcPr>
            <w:tcW w:w="2261" w:type="dxa"/>
            <w:vMerge/>
            <w:shd w:val="clear" w:color="auto" w:fill="auto"/>
          </w:tcPr>
          <w:p w14:paraId="4D2FBDB5"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3B8D98DA" w14:textId="45FD97B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Железнодорожный путь</w:t>
            </w:r>
          </w:p>
        </w:tc>
        <w:tc>
          <w:tcPr>
            <w:tcW w:w="1984" w:type="dxa"/>
            <w:shd w:val="clear" w:color="auto" w:fill="auto"/>
            <w:vAlign w:val="center"/>
          </w:tcPr>
          <w:p w14:paraId="422DC3B4" w14:textId="1A9CF460"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70B9A86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D7F6E3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B6A708F" w14:textId="7C65BC15" w:rsidTr="009450F3">
        <w:trPr>
          <w:trHeight w:val="20"/>
        </w:trPr>
        <w:tc>
          <w:tcPr>
            <w:tcW w:w="2261" w:type="dxa"/>
            <w:vMerge/>
            <w:shd w:val="clear" w:color="auto" w:fill="auto"/>
          </w:tcPr>
          <w:p w14:paraId="5A4AE1A0"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05BEA8CC" w14:textId="2CB32A4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Строение железнодорожного пути</w:t>
            </w:r>
          </w:p>
        </w:tc>
        <w:tc>
          <w:tcPr>
            <w:tcW w:w="1984" w:type="dxa"/>
            <w:shd w:val="clear" w:color="auto" w:fill="auto"/>
            <w:vAlign w:val="center"/>
          </w:tcPr>
          <w:p w14:paraId="7E5E3C46" w14:textId="1257B85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003B430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7C87A8F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F3A776E" w14:textId="5E046EDA" w:rsidTr="009450F3">
        <w:trPr>
          <w:trHeight w:val="20"/>
        </w:trPr>
        <w:tc>
          <w:tcPr>
            <w:tcW w:w="2261" w:type="dxa"/>
            <w:vMerge/>
            <w:shd w:val="clear" w:color="auto" w:fill="auto"/>
          </w:tcPr>
          <w:p w14:paraId="3D6D2233"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1EC5C8EF" w14:textId="70694F29"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Путевое оборудование</w:t>
            </w:r>
          </w:p>
        </w:tc>
        <w:tc>
          <w:tcPr>
            <w:tcW w:w="1984" w:type="dxa"/>
            <w:shd w:val="clear" w:color="auto" w:fill="auto"/>
            <w:vAlign w:val="center"/>
          </w:tcPr>
          <w:p w14:paraId="24BA3A77" w14:textId="4A4743DC"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17619F3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17255BA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6A8A420" w14:textId="68EB4D10" w:rsidTr="009450F3">
        <w:trPr>
          <w:trHeight w:val="20"/>
        </w:trPr>
        <w:tc>
          <w:tcPr>
            <w:tcW w:w="2261" w:type="dxa"/>
            <w:vMerge/>
            <w:shd w:val="clear" w:color="auto" w:fill="auto"/>
          </w:tcPr>
          <w:p w14:paraId="5104754D"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3314E99C" w14:textId="130EDDA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Строительные машины</w:t>
            </w:r>
          </w:p>
        </w:tc>
        <w:tc>
          <w:tcPr>
            <w:tcW w:w="1984" w:type="dxa"/>
            <w:shd w:val="clear" w:color="auto" w:fill="auto"/>
            <w:vAlign w:val="center"/>
          </w:tcPr>
          <w:p w14:paraId="4452C8F5" w14:textId="2B03247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36F43D3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52DC40A4"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10924C0" w14:textId="42BE4102" w:rsidTr="009450F3">
        <w:trPr>
          <w:trHeight w:val="20"/>
        </w:trPr>
        <w:tc>
          <w:tcPr>
            <w:tcW w:w="2261" w:type="dxa"/>
            <w:vMerge/>
            <w:shd w:val="clear" w:color="auto" w:fill="auto"/>
          </w:tcPr>
          <w:p w14:paraId="6EAD4394"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08066A7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Самостоятельная работа обучающихся</w:t>
            </w:r>
          </w:p>
        </w:tc>
        <w:tc>
          <w:tcPr>
            <w:tcW w:w="1984" w:type="dxa"/>
            <w:shd w:val="clear" w:color="auto" w:fill="auto"/>
            <w:vAlign w:val="center"/>
          </w:tcPr>
          <w:p w14:paraId="792E5D9E" w14:textId="5D2AF52B"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02CA7E2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tcPr>
          <w:p w14:paraId="2D57168F"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98C926A" w14:textId="3D087913" w:rsidTr="009450F3">
        <w:trPr>
          <w:trHeight w:val="20"/>
        </w:trPr>
        <w:tc>
          <w:tcPr>
            <w:tcW w:w="2261" w:type="dxa"/>
            <w:vMerge w:val="restart"/>
            <w:shd w:val="clear" w:color="auto" w:fill="auto"/>
          </w:tcPr>
          <w:p w14:paraId="71DE97B2" w14:textId="77777777" w:rsidR="009450F3" w:rsidRPr="000A4AA5" w:rsidRDefault="009450F3" w:rsidP="00B03353">
            <w:pPr>
              <w:spacing w:after="0" w:line="240" w:lineRule="auto"/>
              <w:rPr>
                <w:rFonts w:ascii="Times New Roman" w:hAnsi="Times New Roman"/>
                <w:b/>
                <w:bCs/>
                <w:lang w:eastAsia="zh-CN"/>
              </w:rPr>
            </w:pPr>
            <w:r w:rsidRPr="000A4AA5">
              <w:rPr>
                <w:rFonts w:ascii="Times New Roman" w:hAnsi="Times New Roman"/>
                <w:b/>
                <w:bCs/>
                <w:lang w:eastAsia="zh-CN"/>
              </w:rPr>
              <w:t>Тема 3.5. Планирование рабочего времени</w:t>
            </w:r>
          </w:p>
        </w:tc>
        <w:tc>
          <w:tcPr>
            <w:tcW w:w="5528" w:type="dxa"/>
            <w:shd w:val="clear" w:color="auto" w:fill="auto"/>
          </w:tcPr>
          <w:p w14:paraId="036E8639" w14:textId="49E5F1AA"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Содержание</w:t>
            </w:r>
          </w:p>
        </w:tc>
        <w:tc>
          <w:tcPr>
            <w:tcW w:w="1984" w:type="dxa"/>
            <w:shd w:val="clear" w:color="auto" w:fill="auto"/>
            <w:vAlign w:val="center"/>
          </w:tcPr>
          <w:p w14:paraId="421FE43E" w14:textId="5523E59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vMerge w:val="restart"/>
          </w:tcPr>
          <w:p w14:paraId="2A73746B" w14:textId="07CF2F3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Cs/>
                <w:lang w:eastAsia="zh-CN"/>
              </w:rPr>
            </w:pPr>
          </w:p>
        </w:tc>
        <w:tc>
          <w:tcPr>
            <w:tcW w:w="1559" w:type="dxa"/>
            <w:vMerge w:val="restart"/>
          </w:tcPr>
          <w:p w14:paraId="0D2E76EE" w14:textId="77777777" w:rsidR="009450F3"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ПК 3.1.</w:t>
            </w:r>
            <w:r>
              <w:rPr>
                <w:rFonts w:ascii="Times New Roman" w:hAnsi="Times New Roman"/>
                <w:bCs/>
                <w:iCs/>
                <w:lang w:eastAsia="zh-CN"/>
              </w:rPr>
              <w:t xml:space="preserve">, </w:t>
            </w:r>
          </w:p>
          <w:p w14:paraId="4A954707"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01</w:t>
            </w:r>
            <w:r>
              <w:rPr>
                <w:rFonts w:ascii="Times New Roman" w:hAnsi="Times New Roman"/>
                <w:bCs/>
                <w:iCs/>
                <w:lang w:eastAsia="zh-CN"/>
              </w:rPr>
              <w:t>,</w:t>
            </w:r>
          </w:p>
          <w:p w14:paraId="5BD2A4B8" w14:textId="77777777" w:rsidR="009450F3" w:rsidRPr="000A4AA5" w:rsidRDefault="009450F3" w:rsidP="00B03353">
            <w:pPr>
              <w:spacing w:after="0" w:line="240" w:lineRule="auto"/>
              <w:jc w:val="center"/>
              <w:rPr>
                <w:rFonts w:ascii="Times New Roman" w:hAnsi="Times New Roman"/>
                <w:bCs/>
                <w:iCs/>
                <w:lang w:eastAsia="zh-CN"/>
              </w:rPr>
            </w:pPr>
            <w:r w:rsidRPr="000A4AA5">
              <w:rPr>
                <w:rFonts w:ascii="Times New Roman" w:hAnsi="Times New Roman"/>
                <w:bCs/>
                <w:iCs/>
                <w:lang w:eastAsia="zh-CN"/>
              </w:rPr>
              <w:t>ОК 02</w:t>
            </w:r>
          </w:p>
          <w:p w14:paraId="37D8219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06A6662" w14:textId="3878B35E" w:rsidTr="009450F3">
        <w:trPr>
          <w:trHeight w:val="20"/>
        </w:trPr>
        <w:tc>
          <w:tcPr>
            <w:tcW w:w="2261" w:type="dxa"/>
            <w:vMerge/>
            <w:shd w:val="clear" w:color="auto" w:fill="auto"/>
          </w:tcPr>
          <w:p w14:paraId="20D9DC14"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60DCB093" w14:textId="77777777" w:rsidR="009450F3" w:rsidRPr="000A4AA5" w:rsidRDefault="009450F3" w:rsidP="00B03353">
            <w:pPr>
              <w:autoSpaceDE w:val="0"/>
              <w:spacing w:after="0" w:line="240" w:lineRule="auto"/>
              <w:rPr>
                <w:rFonts w:ascii="Times New Roman" w:hAnsi="Times New Roman"/>
                <w:lang w:eastAsia="zh-CN"/>
              </w:rPr>
            </w:pPr>
            <w:r w:rsidRPr="000A4AA5">
              <w:rPr>
                <w:rFonts w:ascii="Times New Roman" w:hAnsi="Times New Roman"/>
                <w:lang w:eastAsia="zh-CN"/>
              </w:rPr>
              <w:t>Лексический материал по теме</w:t>
            </w:r>
            <w:r w:rsidRPr="000A4AA5">
              <w:rPr>
                <w:rFonts w:ascii="Times New Roman" w:hAnsi="Times New Roman"/>
                <w:b/>
                <w:bCs/>
                <w:lang w:eastAsia="zh-CN"/>
              </w:rPr>
              <w:t xml:space="preserve"> «</w:t>
            </w:r>
            <w:r w:rsidRPr="000A4AA5">
              <w:rPr>
                <w:rFonts w:ascii="Times New Roman" w:hAnsi="Times New Roman"/>
                <w:bCs/>
                <w:lang w:eastAsia="zh-CN"/>
              </w:rPr>
              <w:t>Планирование времени» «Рабочий день»</w:t>
            </w:r>
          </w:p>
          <w:p w14:paraId="0D6ED1EB" w14:textId="77777777" w:rsidR="009450F3" w:rsidRPr="000A4AA5" w:rsidRDefault="009450F3" w:rsidP="00B03353">
            <w:pPr>
              <w:autoSpaceDE w:val="0"/>
              <w:spacing w:after="0" w:line="240" w:lineRule="auto"/>
              <w:rPr>
                <w:rFonts w:ascii="Times New Roman" w:hAnsi="Times New Roman"/>
                <w:b/>
                <w:bCs/>
                <w:color w:val="000000"/>
                <w:lang w:eastAsia="zh-CN"/>
              </w:rPr>
            </w:pPr>
            <w:r w:rsidRPr="000A4AA5">
              <w:rPr>
                <w:rFonts w:ascii="Times New Roman" w:hAnsi="Times New Roman"/>
                <w:lang w:eastAsia="zh-CN"/>
              </w:rPr>
              <w:t>Термины по специальности</w:t>
            </w:r>
          </w:p>
        </w:tc>
        <w:tc>
          <w:tcPr>
            <w:tcW w:w="1984" w:type="dxa"/>
            <w:shd w:val="clear" w:color="auto" w:fill="auto"/>
            <w:vAlign w:val="center"/>
          </w:tcPr>
          <w:p w14:paraId="6F77E807"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660D559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559" w:type="dxa"/>
            <w:vMerge/>
          </w:tcPr>
          <w:p w14:paraId="289893C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0F64E36" w14:textId="73B195F5" w:rsidTr="009450F3">
        <w:trPr>
          <w:trHeight w:val="20"/>
        </w:trPr>
        <w:tc>
          <w:tcPr>
            <w:tcW w:w="2261" w:type="dxa"/>
            <w:vMerge/>
            <w:shd w:val="clear" w:color="auto" w:fill="auto"/>
          </w:tcPr>
          <w:p w14:paraId="0CE66159"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D31391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Грамматический материал:</w:t>
            </w:r>
          </w:p>
          <w:p w14:paraId="6468480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 временные отрезки</w:t>
            </w:r>
          </w:p>
        </w:tc>
        <w:tc>
          <w:tcPr>
            <w:tcW w:w="1984" w:type="dxa"/>
            <w:shd w:val="clear" w:color="auto" w:fill="auto"/>
            <w:vAlign w:val="center"/>
          </w:tcPr>
          <w:p w14:paraId="0FA082A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vMerge/>
          </w:tcPr>
          <w:p w14:paraId="1BC1CE9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559" w:type="dxa"/>
            <w:vMerge/>
          </w:tcPr>
          <w:p w14:paraId="751E2820"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64567633" w14:textId="79A07C4A" w:rsidTr="009450F3">
        <w:trPr>
          <w:trHeight w:val="20"/>
        </w:trPr>
        <w:tc>
          <w:tcPr>
            <w:tcW w:w="2261" w:type="dxa"/>
            <w:vMerge/>
            <w:shd w:val="clear" w:color="auto" w:fill="auto"/>
          </w:tcPr>
          <w:p w14:paraId="24232764"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73AADC86" w14:textId="3C59BF42"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lang w:eastAsia="zh-CN"/>
              </w:rPr>
              <w:t xml:space="preserve">В том числе практических занятий и лабораторных работ </w:t>
            </w:r>
          </w:p>
        </w:tc>
        <w:tc>
          <w:tcPr>
            <w:tcW w:w="1984" w:type="dxa"/>
            <w:shd w:val="clear" w:color="auto" w:fill="auto"/>
            <w:vAlign w:val="center"/>
          </w:tcPr>
          <w:p w14:paraId="7CDAFF88" w14:textId="6531F02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7889F22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559" w:type="dxa"/>
            <w:vMerge/>
          </w:tcPr>
          <w:p w14:paraId="5F1C863B"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0BD6E559" w14:textId="06320473" w:rsidTr="009450F3">
        <w:trPr>
          <w:trHeight w:val="20"/>
        </w:trPr>
        <w:tc>
          <w:tcPr>
            <w:tcW w:w="2261" w:type="dxa"/>
            <w:vMerge/>
            <w:shd w:val="clear" w:color="auto" w:fill="auto"/>
          </w:tcPr>
          <w:p w14:paraId="64016A87"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25609B61" w14:textId="5A0B294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lang w:eastAsia="zh-CN"/>
              </w:rPr>
            </w:pPr>
            <w:r w:rsidRPr="000A4AA5">
              <w:rPr>
                <w:rFonts w:ascii="Times New Roman" w:hAnsi="Times New Roman"/>
                <w:bCs/>
                <w:color w:val="000000"/>
                <w:lang w:eastAsia="zh-CN"/>
              </w:rPr>
              <w:t>Планирование времени</w:t>
            </w:r>
          </w:p>
        </w:tc>
        <w:tc>
          <w:tcPr>
            <w:tcW w:w="1984" w:type="dxa"/>
            <w:shd w:val="clear" w:color="auto" w:fill="auto"/>
            <w:vAlign w:val="center"/>
          </w:tcPr>
          <w:p w14:paraId="0635A605" w14:textId="47D80F85"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532EAFC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559" w:type="dxa"/>
            <w:vMerge/>
          </w:tcPr>
          <w:p w14:paraId="41198A2E"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34B56FD9" w14:textId="2A8FFE78" w:rsidTr="009450F3">
        <w:trPr>
          <w:trHeight w:val="20"/>
        </w:trPr>
        <w:tc>
          <w:tcPr>
            <w:tcW w:w="2261" w:type="dxa"/>
            <w:vMerge/>
            <w:shd w:val="clear" w:color="auto" w:fill="auto"/>
          </w:tcPr>
          <w:p w14:paraId="4E294A9E"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21206D96" w14:textId="16840E9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Cs/>
                <w:color w:val="000000"/>
                <w:lang w:eastAsia="zh-CN"/>
              </w:rPr>
              <w:t>Рабочий день</w:t>
            </w:r>
          </w:p>
        </w:tc>
        <w:tc>
          <w:tcPr>
            <w:tcW w:w="1984" w:type="dxa"/>
            <w:shd w:val="clear" w:color="auto" w:fill="auto"/>
            <w:vAlign w:val="center"/>
          </w:tcPr>
          <w:p w14:paraId="7418D354" w14:textId="46D82FF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zh-CN"/>
              </w:rPr>
            </w:pPr>
          </w:p>
        </w:tc>
        <w:tc>
          <w:tcPr>
            <w:tcW w:w="1985" w:type="dxa"/>
          </w:tcPr>
          <w:p w14:paraId="7770346C"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559" w:type="dxa"/>
            <w:vMerge/>
          </w:tcPr>
          <w:p w14:paraId="26981DA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75D1FEC0" w14:textId="44F35DF4" w:rsidTr="009450F3">
        <w:trPr>
          <w:trHeight w:val="20"/>
        </w:trPr>
        <w:tc>
          <w:tcPr>
            <w:tcW w:w="2261" w:type="dxa"/>
            <w:vMerge/>
            <w:shd w:val="clear" w:color="auto" w:fill="auto"/>
          </w:tcPr>
          <w:p w14:paraId="2F90A0D0" w14:textId="77777777" w:rsidR="009450F3" w:rsidRPr="000A4AA5" w:rsidRDefault="009450F3" w:rsidP="00B03353">
            <w:pPr>
              <w:spacing w:after="0" w:line="240" w:lineRule="auto"/>
              <w:rPr>
                <w:rFonts w:ascii="Times New Roman" w:hAnsi="Times New Roman"/>
                <w:b/>
                <w:bCs/>
                <w:lang w:eastAsia="zh-CN"/>
              </w:rPr>
            </w:pPr>
          </w:p>
        </w:tc>
        <w:tc>
          <w:tcPr>
            <w:tcW w:w="5528" w:type="dxa"/>
            <w:shd w:val="clear" w:color="auto" w:fill="auto"/>
          </w:tcPr>
          <w:p w14:paraId="5A762241"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Самостоятельная работа обучающихся</w:t>
            </w:r>
          </w:p>
        </w:tc>
        <w:tc>
          <w:tcPr>
            <w:tcW w:w="1984" w:type="dxa"/>
            <w:shd w:val="clear" w:color="auto" w:fill="auto"/>
            <w:vAlign w:val="center"/>
          </w:tcPr>
          <w:p w14:paraId="010CF787" w14:textId="6EB5F27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p>
        </w:tc>
        <w:tc>
          <w:tcPr>
            <w:tcW w:w="1985" w:type="dxa"/>
          </w:tcPr>
          <w:p w14:paraId="69809656"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559" w:type="dxa"/>
            <w:vMerge/>
          </w:tcPr>
          <w:p w14:paraId="0514461A"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74675F7" w14:textId="05676054" w:rsidTr="009450F3">
        <w:trPr>
          <w:trHeight w:val="20"/>
        </w:trPr>
        <w:tc>
          <w:tcPr>
            <w:tcW w:w="7789" w:type="dxa"/>
            <w:gridSpan w:val="2"/>
            <w:shd w:val="clear" w:color="auto" w:fill="auto"/>
          </w:tcPr>
          <w:p w14:paraId="67379DE6" w14:textId="77777777" w:rsidR="009450F3" w:rsidRPr="000A4AA5" w:rsidRDefault="009450F3" w:rsidP="00B03353">
            <w:pPr>
              <w:suppressAutoHyphens/>
              <w:spacing w:after="0" w:line="240" w:lineRule="auto"/>
              <w:jc w:val="both"/>
              <w:rPr>
                <w:rFonts w:ascii="Times New Roman" w:hAnsi="Times New Roman"/>
                <w:b/>
                <w:bCs/>
              </w:rPr>
            </w:pPr>
            <w:r w:rsidRPr="000A4AA5">
              <w:rPr>
                <w:rFonts w:ascii="Times New Roman" w:hAnsi="Times New Roman"/>
                <w:b/>
                <w:bCs/>
              </w:rPr>
              <w:t xml:space="preserve">Курсовой проект (работа) </w:t>
            </w:r>
          </w:p>
          <w:p w14:paraId="548E06E8" w14:textId="5BB16D6D"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rPr>
              <w:t>Тематика курсовых проектов (работ)</w:t>
            </w:r>
          </w:p>
        </w:tc>
        <w:tc>
          <w:tcPr>
            <w:tcW w:w="5528" w:type="dxa"/>
            <w:gridSpan w:val="3"/>
            <w:shd w:val="clear" w:color="auto" w:fill="auto"/>
            <w:vAlign w:val="center"/>
          </w:tcPr>
          <w:p w14:paraId="67ABDCE7" w14:textId="7EBE9CBE"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23AD6071" w14:textId="61EFC1B7" w:rsidTr="009450F3">
        <w:trPr>
          <w:trHeight w:val="20"/>
        </w:trPr>
        <w:tc>
          <w:tcPr>
            <w:tcW w:w="7789" w:type="dxa"/>
            <w:gridSpan w:val="2"/>
            <w:shd w:val="clear" w:color="auto" w:fill="auto"/>
          </w:tcPr>
          <w:p w14:paraId="43A346AF" w14:textId="40BFC584"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rPr>
              <w:t xml:space="preserve">Обязательные аудиторные учебные занятия </w:t>
            </w:r>
            <w:r w:rsidRPr="000A4AA5">
              <w:rPr>
                <w:rFonts w:ascii="Times New Roman" w:hAnsi="Times New Roman"/>
                <w:b/>
                <w:bCs/>
              </w:rPr>
              <w:t>по курсовому проекту (работе)</w:t>
            </w:r>
          </w:p>
        </w:tc>
        <w:tc>
          <w:tcPr>
            <w:tcW w:w="5528" w:type="dxa"/>
            <w:gridSpan w:val="3"/>
            <w:shd w:val="clear" w:color="auto" w:fill="auto"/>
            <w:vAlign w:val="center"/>
          </w:tcPr>
          <w:p w14:paraId="69DB7892"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374F1B9" w14:textId="5A24A396" w:rsidTr="009450F3">
        <w:trPr>
          <w:trHeight w:val="20"/>
        </w:trPr>
        <w:tc>
          <w:tcPr>
            <w:tcW w:w="7789" w:type="dxa"/>
            <w:gridSpan w:val="2"/>
            <w:shd w:val="clear" w:color="auto" w:fill="auto"/>
          </w:tcPr>
          <w:p w14:paraId="6226DE47" w14:textId="18092768"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rPr>
              <w:t xml:space="preserve">Самостоятельная учебная работа обучающегося над курсовым проектом (работой) </w:t>
            </w:r>
          </w:p>
        </w:tc>
        <w:tc>
          <w:tcPr>
            <w:tcW w:w="5528" w:type="dxa"/>
            <w:gridSpan w:val="3"/>
            <w:shd w:val="clear" w:color="auto" w:fill="auto"/>
            <w:vAlign w:val="center"/>
          </w:tcPr>
          <w:p w14:paraId="082A225D"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4F70AFC3" w14:textId="29284386" w:rsidTr="009450F3">
        <w:trPr>
          <w:trHeight w:val="20"/>
        </w:trPr>
        <w:tc>
          <w:tcPr>
            <w:tcW w:w="7789" w:type="dxa"/>
            <w:gridSpan w:val="2"/>
            <w:shd w:val="clear" w:color="auto" w:fill="auto"/>
          </w:tcPr>
          <w:p w14:paraId="11D83DED" w14:textId="1FE1A521"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color w:val="000000"/>
                <w:lang w:eastAsia="zh-CN"/>
              </w:rPr>
              <w:t>Промежуточная аттестация</w:t>
            </w:r>
          </w:p>
        </w:tc>
        <w:tc>
          <w:tcPr>
            <w:tcW w:w="5528" w:type="dxa"/>
            <w:gridSpan w:val="3"/>
            <w:shd w:val="clear" w:color="auto" w:fill="auto"/>
            <w:vAlign w:val="center"/>
          </w:tcPr>
          <w:p w14:paraId="2FCC65F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r w:rsidR="009450F3" w:rsidRPr="000A4AA5" w14:paraId="53B649DF" w14:textId="5B2F2E28" w:rsidTr="009450F3">
        <w:trPr>
          <w:trHeight w:val="20"/>
        </w:trPr>
        <w:tc>
          <w:tcPr>
            <w:tcW w:w="7789" w:type="dxa"/>
            <w:gridSpan w:val="2"/>
            <w:shd w:val="clear" w:color="auto" w:fill="auto"/>
          </w:tcPr>
          <w:p w14:paraId="75285BB8" w14:textId="7777777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lang w:eastAsia="zh-CN"/>
              </w:rPr>
            </w:pPr>
            <w:r w:rsidRPr="000A4AA5">
              <w:rPr>
                <w:rFonts w:ascii="Times New Roman" w:hAnsi="Times New Roman"/>
                <w:b/>
                <w:bCs/>
                <w:lang w:eastAsia="zh-CN"/>
              </w:rPr>
              <w:t>Всего</w:t>
            </w:r>
          </w:p>
        </w:tc>
        <w:tc>
          <w:tcPr>
            <w:tcW w:w="1984" w:type="dxa"/>
            <w:shd w:val="clear" w:color="auto" w:fill="auto"/>
            <w:vAlign w:val="center"/>
          </w:tcPr>
          <w:p w14:paraId="28539DA1" w14:textId="1AE65423"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zh-CN"/>
              </w:rPr>
            </w:pPr>
            <w:r w:rsidRPr="000A4AA5">
              <w:rPr>
                <w:rFonts w:ascii="Times New Roman" w:hAnsi="Times New Roman"/>
                <w:b/>
                <w:bCs/>
                <w:lang w:eastAsia="zh-CN"/>
              </w:rPr>
              <w:t>36-108</w:t>
            </w:r>
          </w:p>
        </w:tc>
        <w:tc>
          <w:tcPr>
            <w:tcW w:w="1985" w:type="dxa"/>
          </w:tcPr>
          <w:p w14:paraId="2AD2DFAA" w14:textId="40198907"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c>
          <w:tcPr>
            <w:tcW w:w="1559" w:type="dxa"/>
          </w:tcPr>
          <w:p w14:paraId="76DB3CBE" w14:textId="719018EF" w:rsidR="009450F3" w:rsidRPr="000A4AA5" w:rsidRDefault="009450F3" w:rsidP="00B03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lang w:eastAsia="zh-CN"/>
              </w:rPr>
            </w:pPr>
          </w:p>
        </w:tc>
      </w:tr>
    </w:tbl>
    <w:p w14:paraId="133CCBCD" w14:textId="77777777" w:rsidR="00EF4302" w:rsidRDefault="00EF4302" w:rsidP="00EF4302">
      <w:pPr>
        <w:ind w:firstLine="709"/>
        <w:rPr>
          <w:rFonts w:ascii="Times New Roman" w:hAnsi="Times New Roman"/>
          <w:b/>
        </w:rPr>
      </w:pPr>
      <w:r w:rsidRPr="001F3E66">
        <w:rPr>
          <w:rFonts w:ascii="Times New Roman" w:hAnsi="Times New Roman"/>
          <w:b/>
          <w:sz w:val="24"/>
          <w:szCs w:val="24"/>
        </w:rPr>
        <w:t xml:space="preserve"> </w:t>
      </w:r>
    </w:p>
    <w:p w14:paraId="1E633E82" w14:textId="77777777" w:rsidR="00EF4302" w:rsidRPr="00315F34" w:rsidRDefault="00EF4302" w:rsidP="00EF4302">
      <w:pPr>
        <w:rPr>
          <w:rFonts w:ascii="Times New Roman" w:hAnsi="Times New Roman"/>
          <w:b/>
          <w:bCs/>
        </w:rPr>
      </w:pPr>
    </w:p>
    <w:p w14:paraId="6061BC32" w14:textId="77777777" w:rsidR="00EF4302" w:rsidRPr="00315F34" w:rsidRDefault="00EF4302" w:rsidP="00EF4302">
      <w:pPr>
        <w:ind w:firstLine="709"/>
        <w:rPr>
          <w:rFonts w:ascii="Times New Roman" w:hAnsi="Times New Roman"/>
          <w:i/>
        </w:rPr>
        <w:sectPr w:rsidR="00EF4302" w:rsidRPr="00315F34" w:rsidSect="00A24456">
          <w:pgSz w:w="16840" w:h="11907" w:orient="landscape"/>
          <w:pgMar w:top="851" w:right="1134" w:bottom="851" w:left="992" w:header="709" w:footer="709" w:gutter="0"/>
          <w:cols w:space="720"/>
        </w:sectPr>
      </w:pPr>
    </w:p>
    <w:p w14:paraId="207DA222" w14:textId="77777777" w:rsidR="00EF4302" w:rsidRPr="008161F6" w:rsidRDefault="00EF4302" w:rsidP="008161F6">
      <w:pPr>
        <w:spacing w:after="0" w:line="240" w:lineRule="auto"/>
        <w:jc w:val="center"/>
        <w:rPr>
          <w:rFonts w:ascii="Times New Roman" w:hAnsi="Times New Roman"/>
          <w:b/>
          <w:bCs/>
          <w:sz w:val="24"/>
          <w:szCs w:val="24"/>
        </w:rPr>
      </w:pPr>
      <w:r w:rsidRPr="008161F6">
        <w:rPr>
          <w:rFonts w:ascii="Times New Roman" w:hAnsi="Times New Roman"/>
          <w:b/>
          <w:bCs/>
          <w:sz w:val="24"/>
          <w:szCs w:val="24"/>
        </w:rPr>
        <w:lastRenderedPageBreak/>
        <w:t>3. УСЛОВИЯ РЕАЛИЗАЦИИ УЧЕБНОЙ ДИСЦИПЛИНЫ</w:t>
      </w:r>
    </w:p>
    <w:p w14:paraId="0EC1AF46" w14:textId="77777777" w:rsidR="008161F6" w:rsidRDefault="008161F6" w:rsidP="008161F6">
      <w:pPr>
        <w:suppressAutoHyphens/>
        <w:spacing w:after="0" w:line="240" w:lineRule="auto"/>
        <w:ind w:firstLine="709"/>
        <w:jc w:val="both"/>
        <w:rPr>
          <w:rFonts w:ascii="Times New Roman" w:hAnsi="Times New Roman"/>
          <w:bCs/>
          <w:sz w:val="24"/>
          <w:szCs w:val="24"/>
        </w:rPr>
      </w:pPr>
    </w:p>
    <w:p w14:paraId="376DB765" w14:textId="77777777" w:rsidR="00EF4302" w:rsidRPr="006205FF" w:rsidRDefault="00EF4302" w:rsidP="008161F6">
      <w:pPr>
        <w:suppressAutoHyphens/>
        <w:spacing w:after="0" w:line="240" w:lineRule="auto"/>
        <w:ind w:firstLine="709"/>
        <w:jc w:val="both"/>
        <w:rPr>
          <w:rFonts w:ascii="Times New Roman" w:hAnsi="Times New Roman"/>
          <w:b/>
          <w:bCs/>
          <w:sz w:val="24"/>
          <w:szCs w:val="24"/>
        </w:rPr>
      </w:pPr>
      <w:r w:rsidRPr="006205FF">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721628E" w14:textId="77777777" w:rsidR="00EF4302" w:rsidRPr="008161F6" w:rsidRDefault="00EF4302" w:rsidP="008161F6">
      <w:pPr>
        <w:suppressAutoHyphens/>
        <w:autoSpaceDE w:val="0"/>
        <w:autoSpaceDN w:val="0"/>
        <w:adjustRightInd w:val="0"/>
        <w:spacing w:after="0" w:line="240" w:lineRule="auto"/>
        <w:ind w:firstLine="709"/>
        <w:jc w:val="both"/>
        <w:rPr>
          <w:rFonts w:ascii="Times New Roman" w:hAnsi="Times New Roman"/>
          <w:bCs/>
          <w:sz w:val="24"/>
          <w:szCs w:val="24"/>
        </w:rPr>
      </w:pPr>
      <w:r w:rsidRPr="008161F6">
        <w:rPr>
          <w:rFonts w:ascii="Times New Roman" w:hAnsi="Times New Roman"/>
          <w:bCs/>
          <w:sz w:val="24"/>
          <w:szCs w:val="24"/>
        </w:rPr>
        <w:t xml:space="preserve">Кабинет </w:t>
      </w:r>
      <w:r w:rsidR="006205FF">
        <w:rPr>
          <w:rFonts w:ascii="Times New Roman" w:hAnsi="Times New Roman"/>
          <w:bCs/>
          <w:sz w:val="24"/>
          <w:szCs w:val="24"/>
        </w:rPr>
        <w:t>«Иностранный язык»</w:t>
      </w:r>
      <w:r w:rsidRPr="008161F6">
        <w:rPr>
          <w:rFonts w:ascii="Times New Roman" w:hAnsi="Times New Roman"/>
          <w:sz w:val="24"/>
          <w:szCs w:val="24"/>
          <w:lang w:eastAsia="en-US"/>
        </w:rPr>
        <w:t>,</w:t>
      </w:r>
      <w:r w:rsidRPr="008161F6">
        <w:rPr>
          <w:rFonts w:ascii="Times New Roman" w:hAnsi="Times New Roman"/>
          <w:sz w:val="24"/>
          <w:szCs w:val="24"/>
          <w:vertAlign w:val="superscript"/>
          <w:lang w:eastAsia="en-US"/>
        </w:rPr>
        <w:t xml:space="preserve"> </w:t>
      </w:r>
      <w:r w:rsidRPr="008161F6">
        <w:rPr>
          <w:rFonts w:ascii="Times New Roman" w:hAnsi="Times New Roman"/>
          <w:bCs/>
          <w:sz w:val="24"/>
          <w:szCs w:val="24"/>
        </w:rPr>
        <w:t>оснащенный в соответствии с п. 6.1.2.1 образовательной программы по специальности 08.02.10 Строительство железных дорог, путь и путевое хозяйство.</w:t>
      </w:r>
    </w:p>
    <w:p w14:paraId="26CE924B" w14:textId="77777777" w:rsidR="00EF4302" w:rsidRPr="008161F6" w:rsidRDefault="00EF4302" w:rsidP="008161F6">
      <w:pPr>
        <w:suppressAutoHyphens/>
        <w:spacing w:after="0" w:line="240" w:lineRule="auto"/>
        <w:ind w:firstLine="709"/>
        <w:jc w:val="both"/>
        <w:rPr>
          <w:rFonts w:ascii="Times New Roman" w:hAnsi="Times New Roman"/>
          <w:bCs/>
          <w:sz w:val="24"/>
          <w:szCs w:val="24"/>
        </w:rPr>
      </w:pPr>
    </w:p>
    <w:p w14:paraId="5DCEFD45" w14:textId="77777777" w:rsidR="00EF4302" w:rsidRPr="008161F6" w:rsidRDefault="00EF4302" w:rsidP="008161F6">
      <w:pPr>
        <w:suppressAutoHyphens/>
        <w:spacing w:after="0" w:line="240" w:lineRule="auto"/>
        <w:ind w:firstLine="709"/>
        <w:jc w:val="both"/>
        <w:rPr>
          <w:rFonts w:ascii="Times New Roman" w:hAnsi="Times New Roman"/>
          <w:b/>
          <w:bCs/>
          <w:sz w:val="24"/>
          <w:szCs w:val="24"/>
        </w:rPr>
      </w:pPr>
      <w:r w:rsidRPr="008161F6">
        <w:rPr>
          <w:rFonts w:ascii="Times New Roman" w:hAnsi="Times New Roman"/>
          <w:b/>
          <w:bCs/>
          <w:sz w:val="24"/>
          <w:szCs w:val="24"/>
        </w:rPr>
        <w:t>3.2. Информационное обеспечение реализации программы</w:t>
      </w:r>
    </w:p>
    <w:p w14:paraId="68D7187B" w14:textId="77777777" w:rsidR="00EF4302" w:rsidRPr="008161F6" w:rsidRDefault="00EF4302" w:rsidP="008161F6">
      <w:pPr>
        <w:suppressAutoHyphens/>
        <w:spacing w:after="0" w:line="240" w:lineRule="auto"/>
        <w:ind w:firstLine="709"/>
        <w:jc w:val="both"/>
        <w:rPr>
          <w:rFonts w:ascii="Times New Roman" w:hAnsi="Times New Roman"/>
          <w:bCs/>
          <w:sz w:val="24"/>
          <w:szCs w:val="24"/>
        </w:rPr>
      </w:pPr>
      <w:r w:rsidRPr="008161F6">
        <w:rPr>
          <w:rFonts w:ascii="Times New Roman" w:hAnsi="Times New Roman"/>
          <w:bCs/>
          <w:sz w:val="24"/>
          <w:szCs w:val="24"/>
        </w:rPr>
        <w:t>Для реализации программы библиотечный фонд образовательной организации должен иметь п</w:t>
      </w:r>
      <w:r w:rsidRPr="008161F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61F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D30D6A" w14:textId="77777777" w:rsidR="00B60EE3" w:rsidRDefault="00B60EE3" w:rsidP="008161F6">
      <w:pPr>
        <w:suppressAutoHyphens/>
        <w:spacing w:after="0" w:line="240" w:lineRule="auto"/>
        <w:jc w:val="center"/>
        <w:rPr>
          <w:rFonts w:ascii="Times New Roman" w:hAnsi="Times New Roman"/>
          <w:sz w:val="24"/>
          <w:szCs w:val="24"/>
        </w:rPr>
      </w:pPr>
    </w:p>
    <w:p w14:paraId="21B6501C" w14:textId="77777777" w:rsidR="00EF4302" w:rsidRPr="008161F6" w:rsidRDefault="00B60EE3" w:rsidP="00B60EE3">
      <w:pPr>
        <w:suppressAutoHyphens/>
        <w:spacing w:after="0" w:line="240" w:lineRule="auto"/>
        <w:ind w:firstLine="709"/>
        <w:rPr>
          <w:rFonts w:ascii="Times New Roman" w:hAnsi="Times New Roman"/>
          <w:sz w:val="24"/>
          <w:szCs w:val="24"/>
        </w:rPr>
      </w:pPr>
      <w:r w:rsidRPr="008161F6">
        <w:rPr>
          <w:rFonts w:ascii="Times New Roman" w:hAnsi="Times New Roman"/>
          <w:sz w:val="24"/>
          <w:szCs w:val="24"/>
        </w:rPr>
        <w:t>Английский язык</w:t>
      </w:r>
    </w:p>
    <w:p w14:paraId="6A2C0947" w14:textId="77777777" w:rsidR="00EF4302" w:rsidRPr="008161F6" w:rsidRDefault="00EF4302" w:rsidP="00B60EE3">
      <w:pPr>
        <w:tabs>
          <w:tab w:val="left" w:pos="993"/>
        </w:tabs>
        <w:suppressAutoHyphens/>
        <w:spacing w:after="0" w:line="240" w:lineRule="auto"/>
        <w:ind w:firstLine="709"/>
        <w:jc w:val="both"/>
        <w:rPr>
          <w:rFonts w:ascii="Times New Roman" w:hAnsi="Times New Roman"/>
          <w:b/>
          <w:sz w:val="24"/>
          <w:szCs w:val="24"/>
        </w:rPr>
      </w:pPr>
      <w:r w:rsidRPr="008161F6">
        <w:rPr>
          <w:rFonts w:ascii="Times New Roman" w:hAnsi="Times New Roman"/>
          <w:b/>
          <w:sz w:val="24"/>
          <w:szCs w:val="24"/>
        </w:rPr>
        <w:t>3.2.1. Основные печатные издания</w:t>
      </w:r>
    </w:p>
    <w:p w14:paraId="366CD118" w14:textId="77777777" w:rsidR="00EF4302" w:rsidRPr="008161F6" w:rsidRDefault="00EF4302" w:rsidP="006675CB">
      <w:pPr>
        <w:numPr>
          <w:ilvl w:val="0"/>
          <w:numId w:val="21"/>
        </w:numPr>
        <w:tabs>
          <w:tab w:val="left" w:pos="993"/>
        </w:tabs>
        <w:spacing w:after="0" w:line="240" w:lineRule="auto"/>
        <w:ind w:left="0" w:firstLine="709"/>
        <w:contextualSpacing/>
        <w:jc w:val="both"/>
        <w:rPr>
          <w:rFonts w:ascii="Times New Roman" w:hAnsi="Times New Roman"/>
          <w:sz w:val="24"/>
          <w:szCs w:val="24"/>
        </w:rPr>
      </w:pPr>
      <w:r w:rsidRPr="008161F6">
        <w:rPr>
          <w:rFonts w:ascii="Times New Roman" w:hAnsi="Times New Roman"/>
          <w:sz w:val="24"/>
          <w:szCs w:val="24"/>
        </w:rPr>
        <w:t xml:space="preserve">Голубев, А.П. Английский язык для всех специальностей + </w:t>
      </w:r>
      <w:proofErr w:type="spellStart"/>
      <w:r w:rsidRPr="008161F6">
        <w:rPr>
          <w:rFonts w:ascii="Times New Roman" w:hAnsi="Times New Roman"/>
          <w:sz w:val="24"/>
          <w:szCs w:val="24"/>
        </w:rPr>
        <w:t>еПриложение</w:t>
      </w:r>
      <w:proofErr w:type="spellEnd"/>
      <w:r w:rsidRPr="008161F6">
        <w:rPr>
          <w:rFonts w:ascii="Times New Roman" w:hAnsi="Times New Roman"/>
          <w:sz w:val="24"/>
          <w:szCs w:val="24"/>
        </w:rPr>
        <w:t xml:space="preserve">: тесты: учебник / А. П. Голубев, Н. В. </w:t>
      </w:r>
      <w:proofErr w:type="spellStart"/>
      <w:r w:rsidRPr="008161F6">
        <w:rPr>
          <w:rFonts w:ascii="Times New Roman" w:hAnsi="Times New Roman"/>
          <w:sz w:val="24"/>
          <w:szCs w:val="24"/>
        </w:rPr>
        <w:t>Балюк</w:t>
      </w:r>
      <w:proofErr w:type="spellEnd"/>
      <w:r w:rsidRPr="008161F6">
        <w:rPr>
          <w:rFonts w:ascii="Times New Roman" w:hAnsi="Times New Roman"/>
          <w:sz w:val="24"/>
          <w:szCs w:val="24"/>
        </w:rPr>
        <w:t xml:space="preserve"> , И. Б. Смирнова. - 3-е изд. доп. -Москва: КНОРУС, 2021. -386с. — (Среднее профессиональное образование). </w:t>
      </w:r>
    </w:p>
    <w:p w14:paraId="079E5991" w14:textId="77777777" w:rsidR="00EF4302" w:rsidRPr="008161F6" w:rsidRDefault="00EF4302" w:rsidP="00B60EE3">
      <w:pPr>
        <w:tabs>
          <w:tab w:val="left" w:pos="993"/>
        </w:tabs>
        <w:spacing w:after="0" w:line="240" w:lineRule="auto"/>
        <w:ind w:firstLine="709"/>
        <w:contextualSpacing/>
        <w:rPr>
          <w:rFonts w:ascii="Times New Roman" w:hAnsi="Times New Roman"/>
          <w:b/>
          <w:sz w:val="24"/>
          <w:szCs w:val="24"/>
        </w:rPr>
      </w:pPr>
      <w:r w:rsidRPr="008161F6">
        <w:rPr>
          <w:rFonts w:ascii="Times New Roman" w:hAnsi="Times New Roman"/>
          <w:b/>
          <w:sz w:val="24"/>
          <w:szCs w:val="24"/>
        </w:rPr>
        <w:t xml:space="preserve">3.2.2. Основные электронные издания </w:t>
      </w:r>
    </w:p>
    <w:p w14:paraId="60DECCF7" w14:textId="77777777" w:rsidR="00EF4302" w:rsidRPr="008161F6" w:rsidRDefault="00EF4302" w:rsidP="006675CB">
      <w:pPr>
        <w:numPr>
          <w:ilvl w:val="0"/>
          <w:numId w:val="23"/>
        </w:numPr>
        <w:tabs>
          <w:tab w:val="left" w:pos="993"/>
        </w:tabs>
        <w:spacing w:after="0" w:line="240" w:lineRule="auto"/>
        <w:ind w:left="0" w:firstLine="709"/>
        <w:contextualSpacing/>
        <w:jc w:val="both"/>
        <w:rPr>
          <w:rFonts w:ascii="Times New Roman" w:hAnsi="Times New Roman"/>
          <w:bCs/>
          <w:sz w:val="24"/>
          <w:szCs w:val="24"/>
        </w:rPr>
      </w:pPr>
      <w:proofErr w:type="spellStart"/>
      <w:r w:rsidRPr="008161F6">
        <w:rPr>
          <w:rFonts w:ascii="Times New Roman" w:hAnsi="Times New Roman"/>
          <w:bCs/>
          <w:sz w:val="24"/>
          <w:szCs w:val="24"/>
        </w:rPr>
        <w:t>Аитов</w:t>
      </w:r>
      <w:proofErr w:type="spellEnd"/>
      <w:r w:rsidRPr="008161F6">
        <w:rPr>
          <w:rFonts w:ascii="Times New Roman" w:hAnsi="Times New Roman"/>
          <w:bCs/>
          <w:sz w:val="24"/>
          <w:szCs w:val="24"/>
        </w:rPr>
        <w:t xml:space="preserve">, В. Ф.  Английский язык (А1-В1+) : учебное пособие для среднего профессионального образования / В. Ф. </w:t>
      </w:r>
      <w:proofErr w:type="spellStart"/>
      <w:r w:rsidRPr="008161F6">
        <w:rPr>
          <w:rFonts w:ascii="Times New Roman" w:hAnsi="Times New Roman"/>
          <w:bCs/>
          <w:sz w:val="24"/>
          <w:szCs w:val="24"/>
        </w:rPr>
        <w:t>Аитов</w:t>
      </w:r>
      <w:proofErr w:type="spellEnd"/>
      <w:r w:rsidRPr="008161F6">
        <w:rPr>
          <w:rFonts w:ascii="Times New Roman" w:hAnsi="Times New Roman"/>
          <w:bCs/>
          <w:sz w:val="24"/>
          <w:szCs w:val="24"/>
        </w:rPr>
        <w:t xml:space="preserve">, В. М. Аитова, С. В. Кади. — 13-е изд., </w:t>
      </w:r>
      <w:proofErr w:type="spellStart"/>
      <w:r w:rsidRPr="008161F6">
        <w:rPr>
          <w:rFonts w:ascii="Times New Roman" w:hAnsi="Times New Roman"/>
          <w:bCs/>
          <w:sz w:val="24"/>
          <w:szCs w:val="24"/>
        </w:rPr>
        <w:t>испр</w:t>
      </w:r>
      <w:proofErr w:type="spellEnd"/>
      <w:proofErr w:type="gramStart"/>
      <w:r w:rsidRPr="008161F6">
        <w:rPr>
          <w:rFonts w:ascii="Times New Roman" w:hAnsi="Times New Roman"/>
          <w:bCs/>
          <w:sz w:val="24"/>
          <w:szCs w:val="24"/>
        </w:rPr>
        <w:t>.</w:t>
      </w:r>
      <w:proofErr w:type="gramEnd"/>
      <w:r w:rsidRPr="008161F6">
        <w:rPr>
          <w:rFonts w:ascii="Times New Roman" w:hAnsi="Times New Roman"/>
          <w:bCs/>
          <w:sz w:val="24"/>
          <w:szCs w:val="24"/>
        </w:rPr>
        <w:t xml:space="preserve"> и доп. — Москва : Издательство </w:t>
      </w:r>
      <w:proofErr w:type="spellStart"/>
      <w:r w:rsidRPr="008161F6">
        <w:rPr>
          <w:rFonts w:ascii="Times New Roman" w:hAnsi="Times New Roman"/>
          <w:bCs/>
          <w:sz w:val="24"/>
          <w:szCs w:val="24"/>
        </w:rPr>
        <w:t>Юрайт</w:t>
      </w:r>
      <w:proofErr w:type="spellEnd"/>
      <w:r w:rsidRPr="008161F6">
        <w:rPr>
          <w:rFonts w:ascii="Times New Roman" w:hAnsi="Times New Roman"/>
          <w:bCs/>
          <w:sz w:val="24"/>
          <w:szCs w:val="24"/>
        </w:rPr>
        <w:t xml:space="preserve">, 2022. — 234 с. — (Профессиональное образование). — ISBN 978-5-534-08943-1. — Текст : электронный // Образовательная платформа </w:t>
      </w:r>
      <w:proofErr w:type="spellStart"/>
      <w:r w:rsidRPr="008161F6">
        <w:rPr>
          <w:rFonts w:ascii="Times New Roman" w:hAnsi="Times New Roman"/>
          <w:bCs/>
          <w:sz w:val="24"/>
          <w:szCs w:val="24"/>
        </w:rPr>
        <w:t>Юрайт</w:t>
      </w:r>
      <w:proofErr w:type="spellEnd"/>
      <w:r w:rsidRPr="008161F6">
        <w:rPr>
          <w:rFonts w:ascii="Times New Roman" w:hAnsi="Times New Roman"/>
          <w:bCs/>
          <w:sz w:val="24"/>
          <w:szCs w:val="24"/>
        </w:rPr>
        <w:t xml:space="preserve"> [сайт]. — URL: </w:t>
      </w:r>
      <w:hyperlink r:id="rId16" w:history="1">
        <w:r w:rsidRPr="008161F6">
          <w:rPr>
            <w:rStyle w:val="ad"/>
            <w:rFonts w:ascii="Times New Roman" w:hAnsi="Times New Roman"/>
            <w:bCs/>
            <w:sz w:val="24"/>
            <w:szCs w:val="24"/>
          </w:rPr>
          <w:t>https://urait.ru/bcode/491941</w:t>
        </w:r>
      </w:hyperlink>
      <w:r w:rsidRPr="008161F6">
        <w:rPr>
          <w:rFonts w:ascii="Times New Roman" w:hAnsi="Times New Roman"/>
          <w:bCs/>
          <w:sz w:val="24"/>
          <w:szCs w:val="24"/>
        </w:rPr>
        <w:t xml:space="preserve">  (дата обращения: 27.05.2022). — Режим доступа: для </w:t>
      </w:r>
      <w:proofErr w:type="spellStart"/>
      <w:r w:rsidRPr="008161F6">
        <w:rPr>
          <w:rFonts w:ascii="Times New Roman" w:hAnsi="Times New Roman"/>
          <w:bCs/>
          <w:sz w:val="24"/>
          <w:szCs w:val="24"/>
        </w:rPr>
        <w:t>авториз</w:t>
      </w:r>
      <w:proofErr w:type="spellEnd"/>
      <w:r w:rsidRPr="008161F6">
        <w:rPr>
          <w:rFonts w:ascii="Times New Roman" w:hAnsi="Times New Roman"/>
          <w:bCs/>
          <w:sz w:val="24"/>
          <w:szCs w:val="24"/>
        </w:rPr>
        <w:t>. пользователей.</w:t>
      </w:r>
    </w:p>
    <w:p w14:paraId="5E6A0FE6" w14:textId="77777777" w:rsidR="00EF4302" w:rsidRPr="008161F6" w:rsidRDefault="00EF4302" w:rsidP="006675CB">
      <w:pPr>
        <w:numPr>
          <w:ilvl w:val="0"/>
          <w:numId w:val="23"/>
        </w:numPr>
        <w:tabs>
          <w:tab w:val="left" w:pos="993"/>
        </w:tabs>
        <w:spacing w:after="0" w:line="240" w:lineRule="auto"/>
        <w:ind w:left="0" w:firstLine="709"/>
        <w:contextualSpacing/>
        <w:jc w:val="both"/>
        <w:rPr>
          <w:rFonts w:ascii="Times New Roman" w:hAnsi="Times New Roman"/>
          <w:bCs/>
          <w:sz w:val="24"/>
          <w:szCs w:val="24"/>
        </w:rPr>
      </w:pPr>
      <w:r w:rsidRPr="008161F6">
        <w:rPr>
          <w:rFonts w:ascii="Times New Roman" w:hAnsi="Times New Roman"/>
          <w:bCs/>
          <w:sz w:val="24"/>
          <w:szCs w:val="24"/>
        </w:rPr>
        <w:t xml:space="preserve">Кузьменкова, Ю. Б.  Английский язык + аудиозаписи : учебник и практикум для среднего профессионального образования / Ю. Б. Кузьменкова. — Москва : Издательство </w:t>
      </w:r>
      <w:proofErr w:type="spellStart"/>
      <w:r w:rsidRPr="008161F6">
        <w:rPr>
          <w:rFonts w:ascii="Times New Roman" w:hAnsi="Times New Roman"/>
          <w:bCs/>
          <w:sz w:val="24"/>
          <w:szCs w:val="24"/>
        </w:rPr>
        <w:t>Юрайт</w:t>
      </w:r>
      <w:proofErr w:type="spellEnd"/>
      <w:r w:rsidRPr="008161F6">
        <w:rPr>
          <w:rFonts w:ascii="Times New Roman" w:hAnsi="Times New Roman"/>
          <w:bCs/>
          <w:sz w:val="24"/>
          <w:szCs w:val="24"/>
        </w:rPr>
        <w:t xml:space="preserve">, 2022. — 441 с. — (Профессиональное образование). — ISBN 978-5-534-00804-3. — Текст : электронный // Образовательная платформа </w:t>
      </w:r>
      <w:proofErr w:type="spellStart"/>
      <w:r w:rsidRPr="008161F6">
        <w:rPr>
          <w:rFonts w:ascii="Times New Roman" w:hAnsi="Times New Roman"/>
          <w:bCs/>
          <w:sz w:val="24"/>
          <w:szCs w:val="24"/>
        </w:rPr>
        <w:t>Юрайт</w:t>
      </w:r>
      <w:proofErr w:type="spellEnd"/>
      <w:r w:rsidRPr="008161F6">
        <w:rPr>
          <w:rFonts w:ascii="Times New Roman" w:hAnsi="Times New Roman"/>
          <w:bCs/>
          <w:sz w:val="24"/>
          <w:szCs w:val="24"/>
        </w:rPr>
        <w:t xml:space="preserve"> [сайт]. — URL: </w:t>
      </w:r>
      <w:hyperlink r:id="rId17" w:history="1">
        <w:r w:rsidRPr="008161F6">
          <w:rPr>
            <w:rStyle w:val="ad"/>
            <w:rFonts w:ascii="Times New Roman" w:hAnsi="Times New Roman"/>
            <w:bCs/>
            <w:sz w:val="24"/>
            <w:szCs w:val="24"/>
          </w:rPr>
          <w:t>https://urait.ru/bcode/489640</w:t>
        </w:r>
      </w:hyperlink>
      <w:r w:rsidRPr="008161F6">
        <w:rPr>
          <w:rFonts w:ascii="Times New Roman" w:hAnsi="Times New Roman"/>
          <w:bCs/>
          <w:sz w:val="24"/>
          <w:szCs w:val="24"/>
        </w:rPr>
        <w:t xml:space="preserve">  (дата обращения: 27.05.2022). — Режим доступа: для </w:t>
      </w:r>
      <w:proofErr w:type="spellStart"/>
      <w:r w:rsidRPr="008161F6">
        <w:rPr>
          <w:rFonts w:ascii="Times New Roman" w:hAnsi="Times New Roman"/>
          <w:bCs/>
          <w:sz w:val="24"/>
          <w:szCs w:val="24"/>
        </w:rPr>
        <w:t>авториз</w:t>
      </w:r>
      <w:proofErr w:type="spellEnd"/>
      <w:r w:rsidRPr="008161F6">
        <w:rPr>
          <w:rFonts w:ascii="Times New Roman" w:hAnsi="Times New Roman"/>
          <w:bCs/>
          <w:sz w:val="24"/>
          <w:szCs w:val="24"/>
        </w:rPr>
        <w:t>. пользователей.</w:t>
      </w:r>
    </w:p>
    <w:p w14:paraId="25F0C12C" w14:textId="77777777" w:rsidR="00EF4302" w:rsidRPr="008161F6" w:rsidRDefault="00EF4302" w:rsidP="00B60EE3">
      <w:pPr>
        <w:tabs>
          <w:tab w:val="left" w:pos="993"/>
        </w:tabs>
        <w:spacing w:after="0" w:line="240" w:lineRule="auto"/>
        <w:ind w:firstLine="709"/>
        <w:contextualSpacing/>
        <w:jc w:val="both"/>
        <w:rPr>
          <w:rFonts w:ascii="Times New Roman" w:hAnsi="Times New Roman"/>
          <w:bCs/>
          <w:i/>
          <w:sz w:val="24"/>
          <w:szCs w:val="24"/>
        </w:rPr>
      </w:pPr>
      <w:r w:rsidRPr="008161F6">
        <w:rPr>
          <w:rFonts w:ascii="Times New Roman" w:hAnsi="Times New Roman"/>
          <w:b/>
          <w:bCs/>
          <w:sz w:val="24"/>
          <w:szCs w:val="24"/>
        </w:rPr>
        <w:t xml:space="preserve">3.2.3. Дополнительные источники </w:t>
      </w:r>
    </w:p>
    <w:p w14:paraId="202F8DED" w14:textId="77777777" w:rsidR="00EF4302" w:rsidRPr="008161F6" w:rsidRDefault="00EF4302" w:rsidP="006675CB">
      <w:pPr>
        <w:pStyle w:val="affffff2"/>
        <w:numPr>
          <w:ilvl w:val="0"/>
          <w:numId w:val="25"/>
        </w:numPr>
        <w:tabs>
          <w:tab w:val="left" w:pos="993"/>
        </w:tabs>
        <w:ind w:left="0" w:firstLine="709"/>
        <w:jc w:val="both"/>
        <w:rPr>
          <w:rFonts w:ascii="Times New Roman" w:hAnsi="Times New Roman"/>
          <w:sz w:val="24"/>
          <w:szCs w:val="24"/>
        </w:rPr>
      </w:pPr>
      <w:r w:rsidRPr="008161F6">
        <w:rPr>
          <w:rFonts w:ascii="Times New Roman" w:hAnsi="Times New Roman"/>
          <w:sz w:val="24"/>
          <w:szCs w:val="24"/>
        </w:rPr>
        <w:t xml:space="preserve">Пушкарева, Н.В. И.В. Губанова Профессионально-ориентированные тексты по английскому языку для железнодорожных специальностей : учебное пособие — Москва: ФГБУ ДПО «Учебно-методический центр по образованию на железнодорожном транспорте», 2021. — 64 с. — ISBN 978-5-907206-55-7. — Текст : электронный // УМЦ ЖДТ : электронная библиотека. — URL: </w:t>
      </w:r>
      <w:hyperlink r:id="rId18" w:history="1">
        <w:r w:rsidRPr="008161F6">
          <w:rPr>
            <w:rStyle w:val="ad"/>
            <w:rFonts w:ascii="Times New Roman" w:hAnsi="Times New Roman"/>
            <w:sz w:val="24"/>
            <w:szCs w:val="24"/>
          </w:rPr>
          <w:t>http://umczdt.ru/books/1199/251707/</w:t>
        </w:r>
      </w:hyperlink>
      <w:r w:rsidRPr="008161F6">
        <w:rPr>
          <w:rFonts w:ascii="Times New Roman" w:hAnsi="Times New Roman"/>
          <w:sz w:val="24"/>
          <w:szCs w:val="24"/>
        </w:rPr>
        <w:t xml:space="preserve">  (дата обращения: 27.05.2022). — Режим доступа: для </w:t>
      </w:r>
      <w:proofErr w:type="spellStart"/>
      <w:r w:rsidRPr="008161F6">
        <w:rPr>
          <w:rFonts w:ascii="Times New Roman" w:hAnsi="Times New Roman"/>
          <w:sz w:val="24"/>
          <w:szCs w:val="24"/>
        </w:rPr>
        <w:t>авториз</w:t>
      </w:r>
      <w:proofErr w:type="spellEnd"/>
      <w:r w:rsidRPr="008161F6">
        <w:rPr>
          <w:rFonts w:ascii="Times New Roman" w:hAnsi="Times New Roman"/>
          <w:sz w:val="24"/>
          <w:szCs w:val="24"/>
        </w:rPr>
        <w:t>. пользователей.</w:t>
      </w:r>
    </w:p>
    <w:p w14:paraId="5B6487E0" w14:textId="77777777" w:rsidR="00EF4302" w:rsidRPr="008161F6" w:rsidRDefault="00EF4302" w:rsidP="00B60EE3">
      <w:pPr>
        <w:tabs>
          <w:tab w:val="left" w:pos="993"/>
        </w:tabs>
        <w:suppressAutoHyphens/>
        <w:spacing w:after="0" w:line="240" w:lineRule="auto"/>
        <w:ind w:firstLine="709"/>
        <w:jc w:val="center"/>
        <w:rPr>
          <w:rFonts w:ascii="Times New Roman" w:hAnsi="Times New Roman"/>
          <w:sz w:val="24"/>
          <w:szCs w:val="24"/>
        </w:rPr>
      </w:pPr>
    </w:p>
    <w:p w14:paraId="3ABD80DB" w14:textId="77777777" w:rsidR="00EF4302" w:rsidRPr="008161F6" w:rsidRDefault="00B60EE3" w:rsidP="00B60EE3">
      <w:pPr>
        <w:suppressAutoHyphens/>
        <w:spacing w:after="0" w:line="240" w:lineRule="auto"/>
        <w:ind w:firstLine="709"/>
        <w:rPr>
          <w:rFonts w:ascii="Times New Roman" w:hAnsi="Times New Roman"/>
          <w:sz w:val="24"/>
          <w:szCs w:val="24"/>
        </w:rPr>
      </w:pPr>
      <w:r w:rsidRPr="008161F6">
        <w:rPr>
          <w:rFonts w:ascii="Times New Roman" w:hAnsi="Times New Roman"/>
          <w:sz w:val="24"/>
          <w:szCs w:val="24"/>
        </w:rPr>
        <w:t>Немецкий язык</w:t>
      </w:r>
    </w:p>
    <w:p w14:paraId="13051B4B" w14:textId="77777777" w:rsidR="00EF4302" w:rsidRPr="008161F6" w:rsidRDefault="00EF4302" w:rsidP="00B60EE3">
      <w:pPr>
        <w:tabs>
          <w:tab w:val="left" w:pos="993"/>
        </w:tabs>
        <w:suppressAutoHyphens/>
        <w:spacing w:after="0" w:line="240" w:lineRule="auto"/>
        <w:ind w:firstLine="709"/>
        <w:jc w:val="both"/>
        <w:rPr>
          <w:rFonts w:ascii="Times New Roman" w:hAnsi="Times New Roman"/>
          <w:b/>
          <w:sz w:val="24"/>
          <w:szCs w:val="24"/>
        </w:rPr>
      </w:pPr>
      <w:r w:rsidRPr="008161F6">
        <w:rPr>
          <w:rFonts w:ascii="Times New Roman" w:hAnsi="Times New Roman"/>
          <w:b/>
          <w:sz w:val="24"/>
          <w:szCs w:val="24"/>
        </w:rPr>
        <w:t>3.2.1. Основные печатные издания</w:t>
      </w:r>
    </w:p>
    <w:p w14:paraId="45F4B588" w14:textId="77777777" w:rsidR="00EF4302" w:rsidRPr="008161F6" w:rsidRDefault="00EF4302" w:rsidP="006675CB">
      <w:pPr>
        <w:numPr>
          <w:ilvl w:val="0"/>
          <w:numId w:val="22"/>
        </w:numPr>
        <w:tabs>
          <w:tab w:val="left" w:pos="993"/>
        </w:tabs>
        <w:spacing w:after="0" w:line="240" w:lineRule="auto"/>
        <w:ind w:left="0" w:firstLine="709"/>
        <w:contextualSpacing/>
        <w:jc w:val="both"/>
        <w:rPr>
          <w:rFonts w:ascii="Times New Roman" w:hAnsi="Times New Roman"/>
          <w:sz w:val="24"/>
          <w:szCs w:val="24"/>
        </w:rPr>
      </w:pPr>
      <w:r w:rsidRPr="008161F6">
        <w:rPr>
          <w:rFonts w:ascii="Times New Roman" w:hAnsi="Times New Roman"/>
          <w:sz w:val="24"/>
          <w:szCs w:val="24"/>
        </w:rPr>
        <w:t>Голубев, А.П. Немецкий язык для технических специальностей : учебник / А. П. Голубев, Д. А. Беляков, И. Б. Смирнова. - 3-е изд. стер. -Москва : КНОРУС, 2021. - 306 с. — (Среднее профессиональное образование). — ISBN 978-5-406-08715-2. - Текст : непосредственный.</w:t>
      </w:r>
    </w:p>
    <w:p w14:paraId="57E4FF77" w14:textId="77777777" w:rsidR="00EF4302" w:rsidRPr="008161F6" w:rsidRDefault="00EF4302" w:rsidP="00B60EE3">
      <w:pPr>
        <w:tabs>
          <w:tab w:val="left" w:pos="993"/>
        </w:tabs>
        <w:spacing w:after="0" w:line="240" w:lineRule="auto"/>
        <w:ind w:firstLine="709"/>
        <w:contextualSpacing/>
        <w:rPr>
          <w:rFonts w:ascii="Times New Roman" w:hAnsi="Times New Roman"/>
          <w:b/>
          <w:sz w:val="24"/>
          <w:szCs w:val="24"/>
        </w:rPr>
      </w:pPr>
      <w:r w:rsidRPr="008161F6">
        <w:rPr>
          <w:rFonts w:ascii="Times New Roman" w:hAnsi="Times New Roman"/>
          <w:b/>
          <w:sz w:val="24"/>
          <w:szCs w:val="24"/>
        </w:rPr>
        <w:t xml:space="preserve">3.2.2. Основные электронные издания </w:t>
      </w:r>
    </w:p>
    <w:p w14:paraId="07296900" w14:textId="77777777" w:rsidR="00EF4302" w:rsidRPr="008161F6" w:rsidRDefault="00EF4302" w:rsidP="006675CB">
      <w:pPr>
        <w:numPr>
          <w:ilvl w:val="0"/>
          <w:numId w:val="24"/>
        </w:numPr>
        <w:tabs>
          <w:tab w:val="left" w:pos="993"/>
        </w:tabs>
        <w:spacing w:after="0" w:line="240" w:lineRule="auto"/>
        <w:ind w:left="0" w:firstLine="709"/>
        <w:contextualSpacing/>
        <w:jc w:val="both"/>
        <w:rPr>
          <w:rFonts w:ascii="Times New Roman" w:hAnsi="Times New Roman"/>
          <w:bCs/>
          <w:sz w:val="24"/>
          <w:szCs w:val="24"/>
        </w:rPr>
      </w:pPr>
      <w:proofErr w:type="spellStart"/>
      <w:r w:rsidRPr="008161F6">
        <w:rPr>
          <w:rFonts w:ascii="Times New Roman" w:hAnsi="Times New Roman"/>
          <w:bCs/>
          <w:sz w:val="24"/>
          <w:szCs w:val="24"/>
        </w:rPr>
        <w:t>Винтайкина</w:t>
      </w:r>
      <w:proofErr w:type="spellEnd"/>
      <w:r w:rsidRPr="008161F6">
        <w:rPr>
          <w:rFonts w:ascii="Times New Roman" w:hAnsi="Times New Roman"/>
          <w:bCs/>
          <w:sz w:val="24"/>
          <w:szCs w:val="24"/>
        </w:rPr>
        <w:t xml:space="preserve">, Р. В.  Немецкий язык (B1) : учебное пособие для среднего профессионального образования / Р. В. </w:t>
      </w:r>
      <w:proofErr w:type="spellStart"/>
      <w:r w:rsidRPr="008161F6">
        <w:rPr>
          <w:rFonts w:ascii="Times New Roman" w:hAnsi="Times New Roman"/>
          <w:bCs/>
          <w:sz w:val="24"/>
          <w:szCs w:val="24"/>
        </w:rPr>
        <w:t>Винтайкина</w:t>
      </w:r>
      <w:proofErr w:type="spellEnd"/>
      <w:r w:rsidRPr="008161F6">
        <w:rPr>
          <w:rFonts w:ascii="Times New Roman" w:hAnsi="Times New Roman"/>
          <w:bCs/>
          <w:sz w:val="24"/>
          <w:szCs w:val="24"/>
        </w:rPr>
        <w:t xml:space="preserve">, Н. Н. Новикова, Н. Н. </w:t>
      </w:r>
      <w:proofErr w:type="spellStart"/>
      <w:r w:rsidRPr="008161F6">
        <w:rPr>
          <w:rFonts w:ascii="Times New Roman" w:hAnsi="Times New Roman"/>
          <w:bCs/>
          <w:sz w:val="24"/>
          <w:szCs w:val="24"/>
        </w:rPr>
        <w:t>Саклакова</w:t>
      </w:r>
      <w:proofErr w:type="spellEnd"/>
      <w:r w:rsidRPr="008161F6">
        <w:rPr>
          <w:rFonts w:ascii="Times New Roman" w:hAnsi="Times New Roman"/>
          <w:bCs/>
          <w:sz w:val="24"/>
          <w:szCs w:val="24"/>
        </w:rPr>
        <w:t xml:space="preserve">. — 2-е изд., </w:t>
      </w:r>
      <w:proofErr w:type="spellStart"/>
      <w:r w:rsidRPr="008161F6">
        <w:rPr>
          <w:rFonts w:ascii="Times New Roman" w:hAnsi="Times New Roman"/>
          <w:bCs/>
          <w:sz w:val="24"/>
          <w:szCs w:val="24"/>
        </w:rPr>
        <w:t>испр</w:t>
      </w:r>
      <w:proofErr w:type="spellEnd"/>
      <w:proofErr w:type="gramStart"/>
      <w:r w:rsidRPr="008161F6">
        <w:rPr>
          <w:rFonts w:ascii="Times New Roman" w:hAnsi="Times New Roman"/>
          <w:bCs/>
          <w:sz w:val="24"/>
          <w:szCs w:val="24"/>
        </w:rPr>
        <w:t>.</w:t>
      </w:r>
      <w:proofErr w:type="gramEnd"/>
      <w:r w:rsidRPr="008161F6">
        <w:rPr>
          <w:rFonts w:ascii="Times New Roman" w:hAnsi="Times New Roman"/>
          <w:bCs/>
          <w:sz w:val="24"/>
          <w:szCs w:val="24"/>
        </w:rPr>
        <w:t xml:space="preserve"> и доп. — Москва : Издательство </w:t>
      </w:r>
      <w:proofErr w:type="spellStart"/>
      <w:r w:rsidRPr="008161F6">
        <w:rPr>
          <w:rFonts w:ascii="Times New Roman" w:hAnsi="Times New Roman"/>
          <w:bCs/>
          <w:sz w:val="24"/>
          <w:szCs w:val="24"/>
        </w:rPr>
        <w:t>Юрайт</w:t>
      </w:r>
      <w:proofErr w:type="spellEnd"/>
      <w:r w:rsidRPr="008161F6">
        <w:rPr>
          <w:rFonts w:ascii="Times New Roman" w:hAnsi="Times New Roman"/>
          <w:bCs/>
          <w:sz w:val="24"/>
          <w:szCs w:val="24"/>
        </w:rPr>
        <w:t xml:space="preserve">, 2022. — 377 с. — (Профессиональное образование). — ISBN 978-5-534-12125-4. — Текст : электронный // Образовательная платформа </w:t>
      </w:r>
      <w:proofErr w:type="spellStart"/>
      <w:r w:rsidRPr="008161F6">
        <w:rPr>
          <w:rFonts w:ascii="Times New Roman" w:hAnsi="Times New Roman"/>
          <w:bCs/>
          <w:sz w:val="24"/>
          <w:szCs w:val="24"/>
        </w:rPr>
        <w:t>Юрайт</w:t>
      </w:r>
      <w:proofErr w:type="spellEnd"/>
      <w:r w:rsidRPr="008161F6">
        <w:rPr>
          <w:rFonts w:ascii="Times New Roman" w:hAnsi="Times New Roman"/>
          <w:bCs/>
          <w:sz w:val="24"/>
          <w:szCs w:val="24"/>
        </w:rPr>
        <w:t xml:space="preserve"> [сайт]. — URL: </w:t>
      </w:r>
      <w:hyperlink r:id="rId19" w:history="1">
        <w:r w:rsidRPr="008161F6">
          <w:rPr>
            <w:rStyle w:val="ad"/>
            <w:rFonts w:ascii="Times New Roman" w:hAnsi="Times New Roman"/>
            <w:bCs/>
            <w:sz w:val="24"/>
            <w:szCs w:val="24"/>
          </w:rPr>
          <w:t>https://urait.ru/bcode/491665</w:t>
        </w:r>
      </w:hyperlink>
      <w:r w:rsidRPr="008161F6">
        <w:rPr>
          <w:rFonts w:ascii="Times New Roman" w:hAnsi="Times New Roman"/>
          <w:bCs/>
          <w:sz w:val="24"/>
          <w:szCs w:val="24"/>
        </w:rPr>
        <w:t xml:space="preserve">  (дата обращения: 27.05.2022). — Режим доступа: для </w:t>
      </w:r>
      <w:proofErr w:type="spellStart"/>
      <w:r w:rsidRPr="008161F6">
        <w:rPr>
          <w:rFonts w:ascii="Times New Roman" w:hAnsi="Times New Roman"/>
          <w:bCs/>
          <w:sz w:val="24"/>
          <w:szCs w:val="24"/>
        </w:rPr>
        <w:t>авториз</w:t>
      </w:r>
      <w:proofErr w:type="spellEnd"/>
      <w:r w:rsidRPr="008161F6">
        <w:rPr>
          <w:rFonts w:ascii="Times New Roman" w:hAnsi="Times New Roman"/>
          <w:bCs/>
          <w:sz w:val="24"/>
          <w:szCs w:val="24"/>
        </w:rPr>
        <w:t>. пользователей.</w:t>
      </w:r>
    </w:p>
    <w:p w14:paraId="5AADE6A3" w14:textId="77777777" w:rsidR="00EF4302" w:rsidRPr="008161F6" w:rsidRDefault="00EF4302" w:rsidP="006675CB">
      <w:pPr>
        <w:numPr>
          <w:ilvl w:val="0"/>
          <w:numId w:val="24"/>
        </w:numPr>
        <w:tabs>
          <w:tab w:val="left" w:pos="993"/>
        </w:tabs>
        <w:spacing w:after="0" w:line="240" w:lineRule="auto"/>
        <w:ind w:left="0" w:firstLine="709"/>
        <w:contextualSpacing/>
        <w:jc w:val="both"/>
        <w:rPr>
          <w:rFonts w:ascii="Times New Roman" w:hAnsi="Times New Roman"/>
          <w:bCs/>
          <w:sz w:val="24"/>
          <w:szCs w:val="24"/>
        </w:rPr>
      </w:pPr>
      <w:r w:rsidRPr="008161F6">
        <w:rPr>
          <w:rFonts w:ascii="Times New Roman" w:hAnsi="Times New Roman"/>
          <w:bCs/>
          <w:sz w:val="24"/>
          <w:szCs w:val="24"/>
        </w:rPr>
        <w:lastRenderedPageBreak/>
        <w:t xml:space="preserve">Катаева, А. Г.  Грамматика немецкого языка (А1) : учебное пособие для среднего профессионального образования / А. Г. Катаева, С. Д. Катаев. — 2-е изд., </w:t>
      </w:r>
      <w:proofErr w:type="spellStart"/>
      <w:r w:rsidRPr="008161F6">
        <w:rPr>
          <w:rFonts w:ascii="Times New Roman" w:hAnsi="Times New Roman"/>
          <w:bCs/>
          <w:sz w:val="24"/>
          <w:szCs w:val="24"/>
        </w:rPr>
        <w:t>испр</w:t>
      </w:r>
      <w:proofErr w:type="spellEnd"/>
      <w:proofErr w:type="gramStart"/>
      <w:r w:rsidRPr="008161F6">
        <w:rPr>
          <w:rFonts w:ascii="Times New Roman" w:hAnsi="Times New Roman"/>
          <w:bCs/>
          <w:sz w:val="24"/>
          <w:szCs w:val="24"/>
        </w:rPr>
        <w:t>.</w:t>
      </w:r>
      <w:proofErr w:type="gramEnd"/>
      <w:r w:rsidRPr="008161F6">
        <w:rPr>
          <w:rFonts w:ascii="Times New Roman" w:hAnsi="Times New Roman"/>
          <w:bCs/>
          <w:sz w:val="24"/>
          <w:szCs w:val="24"/>
        </w:rPr>
        <w:t xml:space="preserve"> и доп. — Москва : Издательство </w:t>
      </w:r>
      <w:proofErr w:type="spellStart"/>
      <w:r w:rsidRPr="008161F6">
        <w:rPr>
          <w:rFonts w:ascii="Times New Roman" w:hAnsi="Times New Roman"/>
          <w:bCs/>
          <w:sz w:val="24"/>
          <w:szCs w:val="24"/>
        </w:rPr>
        <w:t>Юрайт</w:t>
      </w:r>
      <w:proofErr w:type="spellEnd"/>
      <w:r w:rsidRPr="008161F6">
        <w:rPr>
          <w:rFonts w:ascii="Times New Roman" w:hAnsi="Times New Roman"/>
          <w:bCs/>
          <w:sz w:val="24"/>
          <w:szCs w:val="24"/>
        </w:rPr>
        <w:t xml:space="preserve">, 2022. — 136 с. — (Профессиональное образование). — ISBN 978-5-534-09472-5. — Текст : электронный // Образовательная платформа </w:t>
      </w:r>
      <w:proofErr w:type="spellStart"/>
      <w:r w:rsidRPr="008161F6">
        <w:rPr>
          <w:rFonts w:ascii="Times New Roman" w:hAnsi="Times New Roman"/>
          <w:bCs/>
          <w:sz w:val="24"/>
          <w:szCs w:val="24"/>
        </w:rPr>
        <w:t>Юрайт</w:t>
      </w:r>
      <w:proofErr w:type="spellEnd"/>
      <w:r w:rsidRPr="008161F6">
        <w:rPr>
          <w:rFonts w:ascii="Times New Roman" w:hAnsi="Times New Roman"/>
          <w:bCs/>
          <w:sz w:val="24"/>
          <w:szCs w:val="24"/>
        </w:rPr>
        <w:t xml:space="preserve"> [сайт]. — URL: </w:t>
      </w:r>
      <w:hyperlink r:id="rId20" w:history="1">
        <w:r w:rsidRPr="008161F6">
          <w:rPr>
            <w:rStyle w:val="ad"/>
            <w:rFonts w:ascii="Times New Roman" w:hAnsi="Times New Roman"/>
            <w:bCs/>
            <w:sz w:val="24"/>
            <w:szCs w:val="24"/>
          </w:rPr>
          <w:t>https://urait.ru/bcode/490669</w:t>
        </w:r>
      </w:hyperlink>
      <w:r w:rsidRPr="008161F6">
        <w:rPr>
          <w:rFonts w:ascii="Times New Roman" w:hAnsi="Times New Roman"/>
          <w:bCs/>
          <w:sz w:val="24"/>
          <w:szCs w:val="24"/>
        </w:rPr>
        <w:t xml:space="preserve">  (дата обращения: 27.05.2022). — Режим доступа: для </w:t>
      </w:r>
      <w:proofErr w:type="spellStart"/>
      <w:r w:rsidRPr="008161F6">
        <w:rPr>
          <w:rFonts w:ascii="Times New Roman" w:hAnsi="Times New Roman"/>
          <w:bCs/>
          <w:sz w:val="24"/>
          <w:szCs w:val="24"/>
        </w:rPr>
        <w:t>авториз</w:t>
      </w:r>
      <w:proofErr w:type="spellEnd"/>
      <w:r w:rsidRPr="008161F6">
        <w:rPr>
          <w:rFonts w:ascii="Times New Roman" w:hAnsi="Times New Roman"/>
          <w:bCs/>
          <w:sz w:val="24"/>
          <w:szCs w:val="24"/>
        </w:rPr>
        <w:t>. пользователей.</w:t>
      </w:r>
    </w:p>
    <w:p w14:paraId="5C75D98C" w14:textId="77777777" w:rsidR="00EF4302" w:rsidRPr="008161F6" w:rsidRDefault="00EF4302" w:rsidP="00B60EE3">
      <w:pPr>
        <w:tabs>
          <w:tab w:val="left" w:pos="993"/>
        </w:tabs>
        <w:spacing w:after="0" w:line="240" w:lineRule="auto"/>
        <w:ind w:firstLine="709"/>
        <w:contextualSpacing/>
        <w:jc w:val="both"/>
        <w:rPr>
          <w:rFonts w:ascii="Times New Roman" w:hAnsi="Times New Roman"/>
          <w:bCs/>
          <w:i/>
          <w:sz w:val="24"/>
          <w:szCs w:val="24"/>
        </w:rPr>
      </w:pPr>
      <w:r w:rsidRPr="008161F6">
        <w:rPr>
          <w:rFonts w:ascii="Times New Roman" w:hAnsi="Times New Roman"/>
          <w:b/>
          <w:bCs/>
          <w:sz w:val="24"/>
          <w:szCs w:val="24"/>
        </w:rPr>
        <w:t xml:space="preserve">3.2.3. Дополнительные источники </w:t>
      </w:r>
    </w:p>
    <w:p w14:paraId="3027C400" w14:textId="77777777" w:rsidR="00EF4302" w:rsidRPr="008161F6" w:rsidRDefault="00EF4302" w:rsidP="006675CB">
      <w:pPr>
        <w:pStyle w:val="affffff2"/>
        <w:numPr>
          <w:ilvl w:val="0"/>
          <w:numId w:val="26"/>
        </w:numPr>
        <w:tabs>
          <w:tab w:val="left" w:pos="993"/>
        </w:tabs>
        <w:ind w:left="0" w:firstLine="709"/>
        <w:jc w:val="both"/>
        <w:rPr>
          <w:rFonts w:ascii="Times New Roman" w:hAnsi="Times New Roman"/>
          <w:sz w:val="24"/>
          <w:szCs w:val="24"/>
        </w:rPr>
      </w:pPr>
      <w:r w:rsidRPr="008161F6">
        <w:rPr>
          <w:rFonts w:ascii="Times New Roman" w:hAnsi="Times New Roman"/>
          <w:sz w:val="24"/>
          <w:szCs w:val="24"/>
        </w:rPr>
        <w:t xml:space="preserve">Голубева Т.В. Профессионально-ориентированные тексты по немецкому языку для железнодорожных специальностей : учебное пособие — Москва: ФГБУ ДПО «Учебно-методический центр по образованию на железнодорожном транспорте», 2021. —  64 с. — ISBN 978-5-907206-54-0. — Текст : электронный // УМЦ ЖДТ : электронная библиотека. — URL: http://umczdt.ru/books/1199/251713/ (дата обращения: 27.05.2022).  — Режим доступа: для </w:t>
      </w:r>
      <w:proofErr w:type="spellStart"/>
      <w:r w:rsidRPr="008161F6">
        <w:rPr>
          <w:rFonts w:ascii="Times New Roman" w:hAnsi="Times New Roman"/>
          <w:sz w:val="24"/>
          <w:szCs w:val="24"/>
        </w:rPr>
        <w:t>авториз</w:t>
      </w:r>
      <w:proofErr w:type="spellEnd"/>
      <w:r w:rsidRPr="008161F6">
        <w:rPr>
          <w:rFonts w:ascii="Times New Roman" w:hAnsi="Times New Roman"/>
          <w:sz w:val="24"/>
          <w:szCs w:val="24"/>
        </w:rPr>
        <w:t>. пользователей.</w:t>
      </w:r>
    </w:p>
    <w:p w14:paraId="0096FC4F"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B5A210A"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BB25B46" w14:textId="77777777" w:rsidR="00EF4302" w:rsidRPr="00315F34" w:rsidRDefault="00EF4302" w:rsidP="00EF430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F4302" w:rsidRPr="00F04F7E" w14:paraId="72295D1F" w14:textId="77777777" w:rsidTr="00F04F7E">
        <w:trPr>
          <w:trHeight w:val="20"/>
        </w:trPr>
        <w:tc>
          <w:tcPr>
            <w:tcW w:w="1750" w:type="pct"/>
          </w:tcPr>
          <w:p w14:paraId="546434D1" w14:textId="77777777" w:rsidR="00EF4302" w:rsidRPr="00F04F7E" w:rsidRDefault="00EF4302" w:rsidP="00F04F7E">
            <w:pPr>
              <w:spacing w:after="0" w:line="240" w:lineRule="auto"/>
              <w:jc w:val="center"/>
              <w:rPr>
                <w:rFonts w:ascii="Times New Roman" w:hAnsi="Times New Roman"/>
                <w:iCs/>
                <w:sz w:val="24"/>
                <w:szCs w:val="24"/>
              </w:rPr>
            </w:pPr>
            <w:r w:rsidRPr="00F04F7E">
              <w:rPr>
                <w:rFonts w:ascii="Times New Roman" w:hAnsi="Times New Roman"/>
                <w:b/>
                <w:bCs/>
                <w:iCs/>
              </w:rPr>
              <w:t>Результаты обучения</w:t>
            </w:r>
          </w:p>
        </w:tc>
        <w:tc>
          <w:tcPr>
            <w:tcW w:w="1507" w:type="pct"/>
          </w:tcPr>
          <w:p w14:paraId="234B0C18" w14:textId="77777777" w:rsidR="00EF4302" w:rsidRPr="00F04F7E" w:rsidRDefault="00EF4302" w:rsidP="00F04F7E">
            <w:pPr>
              <w:spacing w:after="0" w:line="240" w:lineRule="auto"/>
              <w:jc w:val="center"/>
              <w:rPr>
                <w:rFonts w:ascii="Times New Roman" w:hAnsi="Times New Roman"/>
                <w:b/>
                <w:bCs/>
                <w:iCs/>
              </w:rPr>
            </w:pPr>
            <w:r w:rsidRPr="00F04F7E">
              <w:rPr>
                <w:rFonts w:ascii="Times New Roman" w:hAnsi="Times New Roman"/>
                <w:b/>
                <w:bCs/>
                <w:iCs/>
              </w:rPr>
              <w:t>Критерии оценки</w:t>
            </w:r>
          </w:p>
        </w:tc>
        <w:tc>
          <w:tcPr>
            <w:tcW w:w="1743" w:type="pct"/>
          </w:tcPr>
          <w:p w14:paraId="111BCA37" w14:textId="77777777" w:rsidR="00EF4302" w:rsidRPr="00F04F7E" w:rsidRDefault="00EF4302" w:rsidP="00F04F7E">
            <w:pPr>
              <w:spacing w:after="0" w:line="240" w:lineRule="auto"/>
              <w:jc w:val="center"/>
              <w:rPr>
                <w:rFonts w:ascii="Times New Roman" w:hAnsi="Times New Roman"/>
                <w:b/>
                <w:bCs/>
                <w:iCs/>
              </w:rPr>
            </w:pPr>
            <w:r w:rsidRPr="00F04F7E">
              <w:rPr>
                <w:rFonts w:ascii="Times New Roman" w:hAnsi="Times New Roman"/>
                <w:b/>
                <w:bCs/>
                <w:iCs/>
              </w:rPr>
              <w:t>Методы оценки</w:t>
            </w:r>
          </w:p>
        </w:tc>
      </w:tr>
      <w:tr w:rsidR="00EF4302" w:rsidRPr="00315F34" w14:paraId="0D72430F" w14:textId="77777777" w:rsidTr="00F04F7E">
        <w:trPr>
          <w:trHeight w:val="20"/>
        </w:trPr>
        <w:tc>
          <w:tcPr>
            <w:tcW w:w="1750" w:type="pct"/>
          </w:tcPr>
          <w:p w14:paraId="37E6507E" w14:textId="77777777" w:rsidR="00EF4302" w:rsidRPr="00295F8C" w:rsidRDefault="00EF4302" w:rsidP="00F04F7E">
            <w:pPr>
              <w:spacing w:after="0" w:line="240" w:lineRule="auto"/>
              <w:rPr>
                <w:rFonts w:ascii="Times New Roman" w:hAnsi="Times New Roman"/>
                <w:bCs/>
              </w:rPr>
            </w:pPr>
            <w:r w:rsidRPr="005715B2">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07" w:type="pct"/>
          </w:tcPr>
          <w:p w14:paraId="19AAD0B6" w14:textId="77777777" w:rsidR="00EF4302" w:rsidRPr="00485D2A" w:rsidRDefault="00EF4302" w:rsidP="00F04F7E">
            <w:pPr>
              <w:tabs>
                <w:tab w:val="left" w:pos="220"/>
              </w:tabs>
              <w:autoSpaceDE w:val="0"/>
              <w:autoSpaceDN w:val="0"/>
              <w:adjustRightInd w:val="0"/>
              <w:spacing w:after="0" w:line="240" w:lineRule="auto"/>
              <w:rPr>
                <w:rFonts w:ascii="Times New Roman" w:hAnsi="Times New Roman"/>
                <w:b/>
                <w:bCs/>
                <w:i/>
                <w:iCs/>
              </w:rPr>
            </w:pPr>
            <w:r w:rsidRPr="00D2491B">
              <w:rPr>
                <w:rFonts w:ascii="Times New Roman" w:hAnsi="Times New Roman"/>
                <w:bCs/>
                <w:sz w:val="24"/>
                <w:szCs w:val="24"/>
              </w:rPr>
              <w:t>-</w:t>
            </w:r>
            <w:r>
              <w:rPr>
                <w:rFonts w:ascii="Times New Roman" w:hAnsi="Times New Roman"/>
                <w:bCs/>
                <w:sz w:val="24"/>
                <w:szCs w:val="24"/>
              </w:rPr>
              <w:t xml:space="preserve"> обучающийся </w:t>
            </w:r>
            <w:r>
              <w:rPr>
                <w:rFonts w:ascii="Times New Roman" w:hAnsi="Times New Roman"/>
              </w:rPr>
              <w:t>воспроизводит лексический</w:t>
            </w:r>
            <w:r w:rsidRPr="00485D2A">
              <w:rPr>
                <w:rFonts w:ascii="Times New Roman" w:hAnsi="Times New Roman"/>
              </w:rPr>
              <w:t xml:space="preserve"> и грамматическ</w:t>
            </w:r>
            <w:r>
              <w:rPr>
                <w:rFonts w:ascii="Times New Roman" w:hAnsi="Times New Roman"/>
              </w:rPr>
              <w:t xml:space="preserve">ий </w:t>
            </w:r>
            <w:r w:rsidRPr="00485D2A">
              <w:rPr>
                <w:rFonts w:ascii="Times New Roman" w:hAnsi="Times New Roman"/>
              </w:rPr>
              <w:t>минимума, необ</w:t>
            </w:r>
            <w:r>
              <w:rPr>
                <w:rFonts w:ascii="Times New Roman" w:hAnsi="Times New Roman"/>
              </w:rPr>
              <w:t>ходимый</w:t>
            </w:r>
            <w:r w:rsidRPr="00485D2A">
              <w:rPr>
                <w:rFonts w:ascii="Times New Roman" w:hAnsi="Times New Roman"/>
              </w:rPr>
              <w:t xml:space="preserve"> для чтения и перевода (со словарем) иностранных текстов профес</w:t>
            </w:r>
            <w:r>
              <w:rPr>
                <w:rFonts w:ascii="Times New Roman" w:hAnsi="Times New Roman"/>
              </w:rPr>
              <w:t>с</w:t>
            </w:r>
            <w:r w:rsidRPr="00485D2A">
              <w:rPr>
                <w:rFonts w:ascii="Times New Roman" w:hAnsi="Times New Roman"/>
              </w:rPr>
              <w:t>иональной направленности</w:t>
            </w:r>
          </w:p>
          <w:p w14:paraId="49158EEA" w14:textId="77777777" w:rsidR="00EF4302" w:rsidRPr="00D2491B" w:rsidRDefault="00EF4302" w:rsidP="00F04F7E">
            <w:pPr>
              <w:spacing w:after="0" w:line="240" w:lineRule="auto"/>
              <w:rPr>
                <w:rFonts w:ascii="Times New Roman" w:hAnsi="Times New Roman"/>
                <w:bCs/>
                <w:sz w:val="24"/>
                <w:szCs w:val="24"/>
              </w:rPr>
            </w:pPr>
          </w:p>
        </w:tc>
        <w:tc>
          <w:tcPr>
            <w:tcW w:w="1743" w:type="pct"/>
          </w:tcPr>
          <w:p w14:paraId="5B1874B5"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письменный опрос;</w:t>
            </w:r>
          </w:p>
          <w:p w14:paraId="54422B74"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устный опрос;</w:t>
            </w:r>
          </w:p>
          <w:p w14:paraId="0989E9F8"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самостоятельная работа;</w:t>
            </w:r>
          </w:p>
          <w:p w14:paraId="0AE186FE"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контрольная работа;</w:t>
            </w:r>
          </w:p>
          <w:p w14:paraId="09048516" w14:textId="77777777" w:rsidR="00EF4302" w:rsidRPr="00B96A2C" w:rsidRDefault="00EF4302" w:rsidP="00F04F7E">
            <w:pPr>
              <w:suppressAutoHyphens/>
              <w:spacing w:after="0" w:line="240" w:lineRule="auto"/>
              <w:rPr>
                <w:rFonts w:ascii="Times New Roman" w:hAnsi="Times New Roman"/>
                <w:bCs/>
                <w:i/>
              </w:rPr>
            </w:pPr>
            <w:r w:rsidRPr="000C754A">
              <w:rPr>
                <w:rFonts w:ascii="Times New Roman" w:hAnsi="Times New Roman"/>
                <w:iCs/>
                <w:sz w:val="24"/>
                <w:szCs w:val="24"/>
              </w:rPr>
              <w:t>- дифференцированный зачет;</w:t>
            </w:r>
          </w:p>
        </w:tc>
      </w:tr>
      <w:tr w:rsidR="00EF4302" w:rsidRPr="00315F34" w14:paraId="7076389A" w14:textId="77777777" w:rsidTr="00F04F7E">
        <w:trPr>
          <w:trHeight w:val="20"/>
        </w:trPr>
        <w:tc>
          <w:tcPr>
            <w:tcW w:w="1750" w:type="pct"/>
          </w:tcPr>
          <w:p w14:paraId="73835469" w14:textId="77777777" w:rsidR="00571E3B" w:rsidRDefault="00EF4302" w:rsidP="00F04F7E">
            <w:pPr>
              <w:pStyle w:val="ConsPlusNormal"/>
              <w:rPr>
                <w:rFonts w:ascii="Times New Roman" w:hAnsi="Times New Roman" w:cs="Times New Roman"/>
                <w:sz w:val="24"/>
                <w:szCs w:val="24"/>
              </w:rPr>
            </w:pPr>
            <w:r w:rsidRPr="005715B2">
              <w:rPr>
                <w:rFonts w:ascii="Times New Roman" w:hAnsi="Times New Roman" w:cs="Times New Roman"/>
                <w:sz w:val="24"/>
                <w:szCs w:val="24"/>
              </w:rPr>
              <w:t>общаться (устно и письменно) на иностранном языке на профес</w:t>
            </w:r>
            <w:r w:rsidR="00571E3B">
              <w:rPr>
                <w:rFonts w:ascii="Times New Roman" w:hAnsi="Times New Roman" w:cs="Times New Roman"/>
                <w:sz w:val="24"/>
                <w:szCs w:val="24"/>
              </w:rPr>
              <w:t>сиональные и повседневные темы;</w:t>
            </w:r>
          </w:p>
          <w:p w14:paraId="104A48AB" w14:textId="77777777" w:rsidR="00EF4302" w:rsidRPr="005715B2" w:rsidRDefault="00EF4302" w:rsidP="00F04F7E">
            <w:pPr>
              <w:pStyle w:val="ConsPlusNormal"/>
              <w:rPr>
                <w:rFonts w:ascii="Times New Roman" w:hAnsi="Times New Roman" w:cs="Times New Roman"/>
                <w:sz w:val="24"/>
                <w:szCs w:val="24"/>
              </w:rPr>
            </w:pPr>
            <w:r w:rsidRPr="005715B2">
              <w:rPr>
                <w:rFonts w:ascii="Times New Roman" w:hAnsi="Times New Roman" w:cs="Times New Roman"/>
                <w:sz w:val="24"/>
                <w:szCs w:val="24"/>
              </w:rPr>
              <w:t>переводить (со словарем) иностранные тексты профессиональной направленности;</w:t>
            </w:r>
          </w:p>
          <w:p w14:paraId="0CD279CD" w14:textId="77777777" w:rsidR="00EF4302" w:rsidRPr="00295F8C" w:rsidRDefault="00EF4302" w:rsidP="00F04F7E">
            <w:pPr>
              <w:spacing w:after="0" w:line="240" w:lineRule="auto"/>
              <w:rPr>
                <w:rFonts w:ascii="Times New Roman" w:hAnsi="Times New Roman"/>
                <w:bCs/>
              </w:rPr>
            </w:pPr>
            <w:r w:rsidRPr="005715B2">
              <w:rPr>
                <w:rFonts w:ascii="Times New Roman" w:hAnsi="Times New Roman"/>
                <w:sz w:val="24"/>
                <w:szCs w:val="24"/>
              </w:rPr>
              <w:t>самостоятельно совершенствовать устную и письменную речь, пополнять словарный запас;</w:t>
            </w:r>
          </w:p>
        </w:tc>
        <w:tc>
          <w:tcPr>
            <w:tcW w:w="1507" w:type="pct"/>
          </w:tcPr>
          <w:p w14:paraId="0197715D" w14:textId="77777777" w:rsidR="00EF4302" w:rsidRPr="00485D2A" w:rsidRDefault="00EF4302" w:rsidP="00F04F7E">
            <w:pPr>
              <w:tabs>
                <w:tab w:val="left" w:pos="220"/>
              </w:tabs>
              <w:spacing w:after="0" w:line="240" w:lineRule="auto"/>
              <w:rPr>
                <w:rFonts w:ascii="Times New Roman" w:hAnsi="Times New Roman"/>
              </w:rPr>
            </w:pPr>
            <w:r>
              <w:rPr>
                <w:rFonts w:ascii="Times New Roman" w:hAnsi="Times New Roman"/>
              </w:rPr>
              <w:t xml:space="preserve">- обучающийся </w:t>
            </w:r>
            <w:r w:rsidRPr="00485D2A">
              <w:rPr>
                <w:rFonts w:ascii="Times New Roman" w:hAnsi="Times New Roman"/>
              </w:rPr>
              <w:t>воспроизв</w:t>
            </w:r>
            <w:r>
              <w:rPr>
                <w:rFonts w:ascii="Times New Roman" w:hAnsi="Times New Roman"/>
              </w:rPr>
              <w:t xml:space="preserve">одит </w:t>
            </w:r>
            <w:r w:rsidRPr="00485D2A">
              <w:rPr>
                <w:rFonts w:ascii="Times New Roman" w:hAnsi="Times New Roman"/>
              </w:rPr>
              <w:t>диалог</w:t>
            </w:r>
            <w:r>
              <w:rPr>
                <w:rFonts w:ascii="Times New Roman" w:hAnsi="Times New Roman"/>
              </w:rPr>
              <w:t>и</w:t>
            </w:r>
            <w:r w:rsidRPr="00485D2A">
              <w:rPr>
                <w:rFonts w:ascii="Times New Roman" w:hAnsi="Times New Roman"/>
              </w:rPr>
              <w:t xml:space="preserve"> (устно и письменно) на иностранном языке на профессиональные и повседневные темы;</w:t>
            </w:r>
          </w:p>
          <w:p w14:paraId="29E49FA1" w14:textId="77777777" w:rsidR="00EF4302" w:rsidRPr="00485D2A" w:rsidRDefault="00EF4302" w:rsidP="00F04F7E">
            <w:pPr>
              <w:tabs>
                <w:tab w:val="left" w:pos="220"/>
              </w:tabs>
              <w:spacing w:after="0" w:line="240" w:lineRule="auto"/>
              <w:rPr>
                <w:rFonts w:ascii="Times New Roman" w:hAnsi="Times New Roman"/>
              </w:rPr>
            </w:pPr>
            <w:r>
              <w:rPr>
                <w:rFonts w:ascii="Times New Roman" w:hAnsi="Times New Roman"/>
              </w:rPr>
              <w:t xml:space="preserve">- обучающийся осуществляет </w:t>
            </w:r>
            <w:r w:rsidRPr="00485D2A">
              <w:rPr>
                <w:rFonts w:ascii="Times New Roman" w:hAnsi="Times New Roman"/>
              </w:rPr>
              <w:t>грамотный перевод (со сло</w:t>
            </w:r>
            <w:r w:rsidRPr="00485D2A">
              <w:rPr>
                <w:rFonts w:ascii="Times New Roman" w:hAnsi="Times New Roman"/>
              </w:rPr>
              <w:softHyphen/>
              <w:t>варем) иностранных текстов профессиональной направленности;</w:t>
            </w:r>
          </w:p>
          <w:p w14:paraId="42CCA8B9" w14:textId="77777777" w:rsidR="00EF4302" w:rsidRPr="00D2491B" w:rsidRDefault="00EF4302" w:rsidP="00F04F7E">
            <w:pPr>
              <w:spacing w:after="0" w:line="240" w:lineRule="auto"/>
              <w:rPr>
                <w:rFonts w:ascii="Times New Roman" w:hAnsi="Times New Roman"/>
                <w:bCs/>
                <w:sz w:val="24"/>
                <w:szCs w:val="24"/>
              </w:rPr>
            </w:pPr>
            <w:r>
              <w:rPr>
                <w:rFonts w:ascii="Times New Roman" w:hAnsi="Times New Roman"/>
              </w:rPr>
              <w:t>- обучающийся демонстрирует способность к самостоятельному</w:t>
            </w:r>
            <w:r w:rsidRPr="00485D2A">
              <w:rPr>
                <w:rFonts w:ascii="Times New Roman" w:hAnsi="Times New Roman"/>
              </w:rPr>
              <w:t xml:space="preserve"> совершенствованию устной и письменной речи, регулярное пополнение словарного запас</w:t>
            </w:r>
            <w:r>
              <w:rPr>
                <w:rFonts w:ascii="Times New Roman" w:hAnsi="Times New Roman"/>
              </w:rPr>
              <w:t>а</w:t>
            </w:r>
          </w:p>
        </w:tc>
        <w:tc>
          <w:tcPr>
            <w:tcW w:w="1743" w:type="pct"/>
          </w:tcPr>
          <w:p w14:paraId="4071A041"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письменный опрос;</w:t>
            </w:r>
          </w:p>
          <w:p w14:paraId="621DB414"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устный опрос;</w:t>
            </w:r>
          </w:p>
          <w:p w14:paraId="289254A2" w14:textId="77777777" w:rsidR="00EF4302"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самостоятельная работа;</w:t>
            </w:r>
          </w:p>
          <w:p w14:paraId="10C59DE0" w14:textId="77777777" w:rsidR="00EF4302" w:rsidRPr="000C754A" w:rsidRDefault="00EF4302" w:rsidP="00F04F7E">
            <w:pPr>
              <w:suppressAutoHyphens/>
              <w:spacing w:after="0" w:line="240" w:lineRule="auto"/>
              <w:rPr>
                <w:rFonts w:ascii="Times New Roman" w:hAnsi="Times New Roman"/>
                <w:iCs/>
                <w:sz w:val="24"/>
                <w:szCs w:val="24"/>
              </w:rPr>
            </w:pPr>
            <w:r>
              <w:rPr>
                <w:rFonts w:ascii="Times New Roman" w:hAnsi="Times New Roman"/>
                <w:iCs/>
                <w:sz w:val="24"/>
                <w:szCs w:val="24"/>
              </w:rPr>
              <w:t>- экспертное наблюдение в ходе выполнения практического занятия;</w:t>
            </w:r>
          </w:p>
          <w:p w14:paraId="084657BF"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контрольная работа;</w:t>
            </w:r>
          </w:p>
          <w:p w14:paraId="0DA0E4CD" w14:textId="77777777" w:rsidR="00EF4302" w:rsidRPr="00B96A2C" w:rsidRDefault="00EF4302" w:rsidP="00F04F7E">
            <w:pPr>
              <w:suppressAutoHyphens/>
              <w:spacing w:after="0" w:line="240" w:lineRule="auto"/>
              <w:rPr>
                <w:rFonts w:ascii="Times New Roman" w:hAnsi="Times New Roman"/>
                <w:bCs/>
                <w:sz w:val="24"/>
                <w:szCs w:val="24"/>
              </w:rPr>
            </w:pPr>
            <w:r w:rsidRPr="000C754A">
              <w:rPr>
                <w:rFonts w:ascii="Times New Roman" w:hAnsi="Times New Roman"/>
                <w:iCs/>
                <w:sz w:val="24"/>
                <w:szCs w:val="24"/>
              </w:rPr>
              <w:t>- дифференцированный зачет;</w:t>
            </w:r>
          </w:p>
        </w:tc>
      </w:tr>
    </w:tbl>
    <w:p w14:paraId="02666BA1" w14:textId="77777777" w:rsidR="00EF4302" w:rsidRPr="00315F34" w:rsidRDefault="00EF4302" w:rsidP="00EF4302">
      <w:pPr>
        <w:spacing w:after="0"/>
        <w:jc w:val="both"/>
        <w:rPr>
          <w:rFonts w:ascii="Times New Roman" w:hAnsi="Times New Roman"/>
          <w:b/>
          <w:szCs w:val="52"/>
        </w:rPr>
      </w:pPr>
    </w:p>
    <w:p w14:paraId="2E3BA062" w14:textId="77777777" w:rsidR="00EF4302" w:rsidRPr="0037301B" w:rsidRDefault="00EF4302" w:rsidP="00EF4302">
      <w:pPr>
        <w:jc w:val="right"/>
        <w:rPr>
          <w:rFonts w:ascii="Times New Roman" w:hAnsi="Times New Roman"/>
          <w:b/>
          <w:sz w:val="20"/>
          <w:szCs w:val="48"/>
        </w:rPr>
      </w:pPr>
    </w:p>
    <w:p w14:paraId="40849F7A" w14:textId="77777777" w:rsidR="00EF4302" w:rsidRDefault="00EF4302">
      <w:pPr>
        <w:spacing w:after="160" w:line="259" w:lineRule="auto"/>
        <w:rPr>
          <w:rFonts w:ascii="Times New Roman" w:hAnsi="Times New Roman"/>
          <w:sz w:val="24"/>
          <w:szCs w:val="24"/>
        </w:rPr>
      </w:pPr>
      <w:r>
        <w:rPr>
          <w:rFonts w:ascii="Times New Roman" w:hAnsi="Times New Roman"/>
          <w:sz w:val="24"/>
          <w:szCs w:val="24"/>
        </w:rPr>
        <w:br w:type="page"/>
      </w:r>
    </w:p>
    <w:p w14:paraId="3AE6EDED" w14:textId="77777777" w:rsidR="00DD6441" w:rsidRDefault="00DD6441" w:rsidP="008850A5">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3.4</w:t>
      </w:r>
    </w:p>
    <w:p w14:paraId="4842786F" w14:textId="77777777" w:rsidR="00A24456" w:rsidRPr="008850A5" w:rsidRDefault="00A24456" w:rsidP="008850A5">
      <w:pPr>
        <w:spacing w:after="0" w:line="240" w:lineRule="auto"/>
        <w:jc w:val="right"/>
        <w:rPr>
          <w:rFonts w:ascii="Times New Roman" w:hAnsi="Times New Roman"/>
          <w:sz w:val="24"/>
          <w:szCs w:val="24"/>
        </w:rPr>
      </w:pPr>
      <w:r w:rsidRPr="008850A5">
        <w:rPr>
          <w:rFonts w:ascii="Times New Roman" w:hAnsi="Times New Roman"/>
          <w:sz w:val="24"/>
          <w:szCs w:val="24"/>
        </w:rPr>
        <w:t xml:space="preserve">к </w:t>
      </w:r>
      <w:r w:rsidR="006205FF">
        <w:rPr>
          <w:rFonts w:ascii="Times New Roman" w:hAnsi="Times New Roman"/>
          <w:sz w:val="24"/>
          <w:szCs w:val="24"/>
        </w:rPr>
        <w:t>ПО</w:t>
      </w:r>
      <w:r w:rsidRPr="008850A5">
        <w:rPr>
          <w:rFonts w:ascii="Times New Roman" w:hAnsi="Times New Roman"/>
          <w:sz w:val="24"/>
          <w:szCs w:val="24"/>
        </w:rPr>
        <w:t>П-П по специальности</w:t>
      </w:r>
    </w:p>
    <w:p w14:paraId="39132446" w14:textId="77777777" w:rsidR="00A24456" w:rsidRPr="008850A5" w:rsidRDefault="00A24456" w:rsidP="008850A5">
      <w:pPr>
        <w:spacing w:after="0" w:line="240" w:lineRule="auto"/>
        <w:jc w:val="right"/>
        <w:rPr>
          <w:rFonts w:ascii="Times New Roman" w:hAnsi="Times New Roman"/>
          <w:sz w:val="24"/>
          <w:szCs w:val="24"/>
        </w:rPr>
      </w:pPr>
      <w:r w:rsidRPr="008850A5">
        <w:rPr>
          <w:rFonts w:ascii="Times New Roman" w:hAnsi="Times New Roman"/>
          <w:sz w:val="24"/>
          <w:szCs w:val="24"/>
        </w:rPr>
        <w:t>08.02.10 Строительство железных дорог,</w:t>
      </w:r>
    </w:p>
    <w:p w14:paraId="2E636520" w14:textId="77777777" w:rsidR="00A24456" w:rsidRPr="008850A5" w:rsidRDefault="00A24456" w:rsidP="008850A5">
      <w:pPr>
        <w:spacing w:after="0" w:line="240" w:lineRule="auto"/>
        <w:jc w:val="right"/>
        <w:rPr>
          <w:rFonts w:ascii="Times New Roman" w:hAnsi="Times New Roman"/>
          <w:bCs/>
          <w:iCs/>
          <w:sz w:val="24"/>
          <w:szCs w:val="24"/>
        </w:rPr>
      </w:pPr>
      <w:r w:rsidRPr="008850A5">
        <w:rPr>
          <w:rFonts w:ascii="Times New Roman" w:hAnsi="Times New Roman"/>
          <w:sz w:val="24"/>
          <w:szCs w:val="24"/>
        </w:rPr>
        <w:t>путь и путевое хозяйство</w:t>
      </w:r>
    </w:p>
    <w:p w14:paraId="362B5258" w14:textId="77777777" w:rsidR="00EF4302" w:rsidRPr="00315F34" w:rsidRDefault="00EF4302" w:rsidP="00EF4302">
      <w:pPr>
        <w:jc w:val="center"/>
        <w:rPr>
          <w:rFonts w:ascii="Times New Roman" w:hAnsi="Times New Roman"/>
          <w:b/>
          <w:i/>
        </w:rPr>
      </w:pPr>
    </w:p>
    <w:p w14:paraId="3702CC04" w14:textId="77777777" w:rsidR="00EF4302" w:rsidRPr="00315F34" w:rsidRDefault="00EF4302" w:rsidP="00EF4302">
      <w:pPr>
        <w:jc w:val="center"/>
        <w:rPr>
          <w:rFonts w:ascii="Times New Roman" w:hAnsi="Times New Roman"/>
          <w:b/>
          <w:i/>
        </w:rPr>
      </w:pPr>
    </w:p>
    <w:p w14:paraId="01598B53" w14:textId="77777777" w:rsidR="00EF4302" w:rsidRDefault="00EF4302" w:rsidP="00EF4302">
      <w:pPr>
        <w:jc w:val="center"/>
        <w:rPr>
          <w:rFonts w:ascii="Times New Roman" w:hAnsi="Times New Roman"/>
          <w:b/>
          <w:i/>
        </w:rPr>
      </w:pPr>
    </w:p>
    <w:p w14:paraId="6342A8C5" w14:textId="77777777" w:rsidR="00EF4302" w:rsidRDefault="00EF4302" w:rsidP="00EF4302">
      <w:pPr>
        <w:jc w:val="center"/>
        <w:rPr>
          <w:rFonts w:ascii="Times New Roman" w:hAnsi="Times New Roman"/>
          <w:b/>
          <w:i/>
        </w:rPr>
      </w:pPr>
    </w:p>
    <w:p w14:paraId="0F51818F" w14:textId="77777777" w:rsidR="00EF4302" w:rsidRDefault="00EF4302" w:rsidP="00EF4302">
      <w:pPr>
        <w:jc w:val="center"/>
        <w:rPr>
          <w:rFonts w:ascii="Times New Roman" w:hAnsi="Times New Roman"/>
          <w:b/>
          <w:i/>
        </w:rPr>
      </w:pPr>
    </w:p>
    <w:p w14:paraId="44E410C8" w14:textId="77777777" w:rsidR="008850A5" w:rsidRDefault="008850A5" w:rsidP="00EF4302">
      <w:pPr>
        <w:jc w:val="center"/>
        <w:rPr>
          <w:rFonts w:ascii="Times New Roman" w:hAnsi="Times New Roman"/>
          <w:b/>
          <w:i/>
        </w:rPr>
      </w:pPr>
    </w:p>
    <w:p w14:paraId="7C64AD95" w14:textId="77777777" w:rsidR="008850A5" w:rsidRPr="00315F34" w:rsidRDefault="008850A5" w:rsidP="00EF4302">
      <w:pPr>
        <w:jc w:val="center"/>
        <w:rPr>
          <w:rFonts w:ascii="Times New Roman" w:hAnsi="Times New Roman"/>
          <w:b/>
          <w:i/>
        </w:rPr>
      </w:pPr>
    </w:p>
    <w:p w14:paraId="3D6420AB" w14:textId="77777777" w:rsidR="00EF4302" w:rsidRPr="00315F34" w:rsidRDefault="00EF4302" w:rsidP="00EF4302">
      <w:pPr>
        <w:jc w:val="center"/>
        <w:rPr>
          <w:rFonts w:ascii="Times New Roman" w:hAnsi="Times New Roman"/>
          <w:b/>
          <w:i/>
        </w:rPr>
      </w:pPr>
    </w:p>
    <w:p w14:paraId="45461D8F" w14:textId="7D22895B" w:rsidR="00EF4302" w:rsidRPr="00315F34" w:rsidRDefault="00BD0DDF" w:rsidP="00EF4302">
      <w:pPr>
        <w:jc w:val="center"/>
        <w:rPr>
          <w:rFonts w:ascii="Times New Roman" w:hAnsi="Times New Roman"/>
          <w:b/>
          <w:i/>
          <w:sz w:val="24"/>
          <w:szCs w:val="24"/>
          <w:u w:val="single"/>
        </w:rPr>
      </w:pPr>
      <w:r>
        <w:rPr>
          <w:rFonts w:ascii="Times New Roman" w:hAnsi="Times New Roman"/>
          <w:b/>
          <w:sz w:val="24"/>
          <w:szCs w:val="24"/>
        </w:rPr>
        <w:t xml:space="preserve">ПРИМЕРНАЯ </w:t>
      </w:r>
      <w:r w:rsidR="00EF4302" w:rsidRPr="00315F34">
        <w:rPr>
          <w:rFonts w:ascii="Times New Roman" w:hAnsi="Times New Roman"/>
          <w:b/>
          <w:sz w:val="24"/>
          <w:szCs w:val="24"/>
        </w:rPr>
        <w:t>РАБОЧАЯ ПРОГРАММА УЧЕБНОЙ ДИСЦИПЛИНЫ</w:t>
      </w:r>
    </w:p>
    <w:p w14:paraId="2DE8BDD5" w14:textId="77777777" w:rsidR="00EF4302" w:rsidRPr="00C974DF" w:rsidRDefault="00EF4302" w:rsidP="00EF4302">
      <w:pPr>
        <w:spacing w:after="0"/>
        <w:jc w:val="center"/>
        <w:rPr>
          <w:rFonts w:ascii="Times New Roman" w:hAnsi="Times New Roman"/>
          <w:b/>
          <w:iCs/>
          <w:sz w:val="24"/>
          <w:szCs w:val="24"/>
        </w:rPr>
      </w:pPr>
      <w:r>
        <w:rPr>
          <w:rFonts w:ascii="Times New Roman" w:hAnsi="Times New Roman"/>
          <w:b/>
          <w:iCs/>
          <w:sz w:val="24"/>
          <w:szCs w:val="24"/>
        </w:rPr>
        <w:t xml:space="preserve">ОГСЭ.04 </w:t>
      </w:r>
      <w:r w:rsidR="006205FF">
        <w:rPr>
          <w:rFonts w:ascii="Times New Roman" w:hAnsi="Times New Roman"/>
          <w:b/>
          <w:iCs/>
          <w:sz w:val="24"/>
          <w:szCs w:val="24"/>
        </w:rPr>
        <w:t>Физическая культура</w:t>
      </w:r>
    </w:p>
    <w:p w14:paraId="54C767C6" w14:textId="77777777" w:rsidR="00EF4302" w:rsidRPr="00315F34" w:rsidRDefault="00EF4302" w:rsidP="00EF4302">
      <w:pPr>
        <w:jc w:val="center"/>
        <w:rPr>
          <w:rFonts w:ascii="Times New Roman" w:hAnsi="Times New Roman"/>
          <w:b/>
          <w:i/>
        </w:rPr>
      </w:pPr>
    </w:p>
    <w:p w14:paraId="00E4F724" w14:textId="77777777" w:rsidR="00EF4302" w:rsidRDefault="00EF4302" w:rsidP="00EF4302">
      <w:pPr>
        <w:rPr>
          <w:rFonts w:ascii="Times New Roman" w:hAnsi="Times New Roman"/>
          <w:b/>
          <w:i/>
        </w:rPr>
      </w:pPr>
    </w:p>
    <w:p w14:paraId="6AE9DC3E" w14:textId="77777777" w:rsidR="00EF4302" w:rsidRDefault="00EF4302" w:rsidP="00EF4302">
      <w:pPr>
        <w:rPr>
          <w:rFonts w:ascii="Times New Roman" w:hAnsi="Times New Roman"/>
          <w:b/>
          <w:i/>
        </w:rPr>
      </w:pPr>
    </w:p>
    <w:p w14:paraId="28B33142" w14:textId="77777777" w:rsidR="00EF4302" w:rsidRDefault="00EF4302" w:rsidP="00EF4302">
      <w:pPr>
        <w:rPr>
          <w:rFonts w:ascii="Times New Roman" w:hAnsi="Times New Roman"/>
          <w:b/>
          <w:i/>
        </w:rPr>
      </w:pPr>
    </w:p>
    <w:p w14:paraId="7D758438" w14:textId="77777777" w:rsidR="00EF4302" w:rsidRDefault="00EF4302" w:rsidP="00EF4302">
      <w:pPr>
        <w:rPr>
          <w:rFonts w:ascii="Times New Roman" w:hAnsi="Times New Roman"/>
          <w:b/>
          <w:i/>
        </w:rPr>
      </w:pPr>
    </w:p>
    <w:p w14:paraId="205E50FB" w14:textId="77777777" w:rsidR="00EF4302" w:rsidRDefault="00EF4302" w:rsidP="00EF4302">
      <w:pPr>
        <w:rPr>
          <w:rFonts w:ascii="Times New Roman" w:hAnsi="Times New Roman"/>
          <w:b/>
          <w:i/>
        </w:rPr>
      </w:pPr>
    </w:p>
    <w:p w14:paraId="5D5571BE" w14:textId="77777777" w:rsidR="00EF4302" w:rsidRDefault="00EF4302" w:rsidP="00EF4302">
      <w:pPr>
        <w:rPr>
          <w:rFonts w:ascii="Times New Roman" w:hAnsi="Times New Roman"/>
          <w:b/>
          <w:i/>
        </w:rPr>
      </w:pPr>
    </w:p>
    <w:p w14:paraId="31F96795" w14:textId="77777777" w:rsidR="00EF4302" w:rsidRDefault="00EF4302" w:rsidP="00EF4302">
      <w:pPr>
        <w:rPr>
          <w:rFonts w:ascii="Times New Roman" w:hAnsi="Times New Roman"/>
          <w:b/>
          <w:i/>
        </w:rPr>
      </w:pPr>
    </w:p>
    <w:p w14:paraId="480785A3" w14:textId="77777777" w:rsidR="00EF4302" w:rsidRPr="00315F34" w:rsidRDefault="00EF4302" w:rsidP="00EF4302">
      <w:pPr>
        <w:rPr>
          <w:rFonts w:ascii="Times New Roman" w:hAnsi="Times New Roman"/>
          <w:b/>
          <w:i/>
        </w:rPr>
      </w:pPr>
    </w:p>
    <w:p w14:paraId="639E9521" w14:textId="77777777" w:rsidR="00EF4302" w:rsidRPr="00315F34" w:rsidRDefault="00EF4302" w:rsidP="00EF4302">
      <w:pPr>
        <w:rPr>
          <w:rFonts w:ascii="Times New Roman" w:hAnsi="Times New Roman"/>
          <w:b/>
          <w:i/>
        </w:rPr>
      </w:pPr>
    </w:p>
    <w:p w14:paraId="55CC07CD" w14:textId="77777777" w:rsidR="00EF4302" w:rsidRDefault="00EF4302" w:rsidP="00EF4302">
      <w:pPr>
        <w:rPr>
          <w:rFonts w:ascii="Times New Roman" w:hAnsi="Times New Roman"/>
          <w:b/>
          <w:i/>
        </w:rPr>
      </w:pPr>
    </w:p>
    <w:p w14:paraId="0F542422" w14:textId="77777777" w:rsidR="008850A5" w:rsidRDefault="008850A5" w:rsidP="00EF4302">
      <w:pPr>
        <w:rPr>
          <w:rFonts w:ascii="Times New Roman" w:hAnsi="Times New Roman"/>
          <w:b/>
          <w:i/>
        </w:rPr>
      </w:pPr>
    </w:p>
    <w:p w14:paraId="29FAEBF8" w14:textId="77777777" w:rsidR="008850A5" w:rsidRDefault="008850A5" w:rsidP="00EF4302">
      <w:pPr>
        <w:rPr>
          <w:rFonts w:ascii="Times New Roman" w:hAnsi="Times New Roman"/>
          <w:b/>
          <w:i/>
        </w:rPr>
      </w:pPr>
    </w:p>
    <w:p w14:paraId="1A3B44BD" w14:textId="77777777" w:rsidR="008850A5" w:rsidRPr="00315F34" w:rsidRDefault="008850A5" w:rsidP="00EF4302">
      <w:pPr>
        <w:rPr>
          <w:rFonts w:ascii="Times New Roman" w:hAnsi="Times New Roman"/>
          <w:b/>
          <w:i/>
        </w:rPr>
      </w:pPr>
    </w:p>
    <w:p w14:paraId="6EC8D09D" w14:textId="77777777" w:rsidR="00EF4302" w:rsidRPr="00315F34" w:rsidRDefault="00EF4302" w:rsidP="00EF4302">
      <w:pPr>
        <w:rPr>
          <w:rFonts w:ascii="Times New Roman" w:hAnsi="Times New Roman"/>
          <w:b/>
          <w:i/>
        </w:rPr>
      </w:pPr>
    </w:p>
    <w:p w14:paraId="28F7FB97" w14:textId="77777777" w:rsidR="00EF4302" w:rsidRPr="00315F34" w:rsidRDefault="00EF4302" w:rsidP="00EF4302">
      <w:pPr>
        <w:rPr>
          <w:rFonts w:ascii="Times New Roman" w:hAnsi="Times New Roman"/>
          <w:b/>
          <w:i/>
        </w:rPr>
      </w:pPr>
    </w:p>
    <w:p w14:paraId="4C7BA0B4" w14:textId="7AB7BF74" w:rsidR="008850A5" w:rsidRDefault="00EF4302" w:rsidP="008850A5">
      <w:pPr>
        <w:spacing w:after="0" w:line="240" w:lineRule="auto"/>
        <w:jc w:val="center"/>
        <w:rPr>
          <w:b/>
          <w:iCs/>
          <w:sz w:val="24"/>
          <w:szCs w:val="24"/>
        </w:rPr>
      </w:pPr>
      <w:r w:rsidRPr="00C974DF">
        <w:rPr>
          <w:rFonts w:ascii="Times New Roman" w:hAnsi="Times New Roman"/>
          <w:b/>
          <w:bCs/>
          <w:iCs/>
          <w:sz w:val="24"/>
          <w:szCs w:val="24"/>
        </w:rPr>
        <w:t>20</w:t>
      </w:r>
      <w:r w:rsidR="006205FF">
        <w:rPr>
          <w:rFonts w:ascii="Times New Roman" w:hAnsi="Times New Roman"/>
          <w:b/>
          <w:bCs/>
          <w:iCs/>
          <w:sz w:val="24"/>
          <w:szCs w:val="24"/>
        </w:rPr>
        <w:t>23</w:t>
      </w:r>
      <w:r>
        <w:rPr>
          <w:rFonts w:ascii="Times New Roman" w:hAnsi="Times New Roman"/>
          <w:b/>
          <w:bCs/>
          <w:iCs/>
          <w:sz w:val="24"/>
          <w:szCs w:val="24"/>
        </w:rPr>
        <w:t xml:space="preserve"> </w:t>
      </w:r>
      <w:r w:rsidRPr="00C974DF">
        <w:rPr>
          <w:rFonts w:ascii="Times New Roman" w:hAnsi="Times New Roman"/>
          <w:b/>
          <w:bCs/>
          <w:iCs/>
          <w:sz w:val="24"/>
          <w:szCs w:val="24"/>
        </w:rPr>
        <w:t>г</w:t>
      </w:r>
      <w:r w:rsidR="00D62BBE">
        <w:rPr>
          <w:rFonts w:ascii="Times New Roman" w:hAnsi="Times New Roman"/>
          <w:b/>
          <w:bCs/>
          <w:iCs/>
          <w:sz w:val="24"/>
          <w:szCs w:val="24"/>
        </w:rPr>
        <w:t>од</w:t>
      </w:r>
      <w:r w:rsidRPr="00C974DF">
        <w:rPr>
          <w:rFonts w:ascii="Times New Roman" w:hAnsi="Times New Roman"/>
          <w:b/>
          <w:bCs/>
          <w:iCs/>
        </w:rPr>
        <w:br w:type="page"/>
      </w:r>
      <w:r w:rsidR="008850A5" w:rsidRPr="00B75333">
        <w:rPr>
          <w:rFonts w:ascii="Times New Roman" w:hAnsi="Times New Roman"/>
          <w:b/>
          <w:iCs/>
          <w:sz w:val="24"/>
          <w:szCs w:val="24"/>
        </w:rPr>
        <w:lastRenderedPageBreak/>
        <w:t>СОДЕРЖАНИЕ</w:t>
      </w:r>
    </w:p>
    <w:p w14:paraId="3DD0F2DB" w14:textId="77777777" w:rsidR="008850A5" w:rsidRPr="00B75333" w:rsidRDefault="008850A5" w:rsidP="008850A5">
      <w:pPr>
        <w:spacing w:after="0" w:line="240" w:lineRule="auto"/>
        <w:jc w:val="center"/>
        <w:rPr>
          <w:rFonts w:ascii="Times New Roman" w:hAnsi="Times New Roman"/>
          <w:b/>
          <w:iCs/>
          <w:sz w:val="24"/>
          <w:szCs w:val="24"/>
        </w:rPr>
      </w:pPr>
    </w:p>
    <w:p w14:paraId="140190C1" w14:textId="77777777" w:rsidR="008850A5" w:rsidRPr="00315F34" w:rsidRDefault="008850A5" w:rsidP="008850A5">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8850A5" w:rsidRPr="00154F21" w14:paraId="6D87283E" w14:textId="77777777" w:rsidTr="009E7222">
        <w:tc>
          <w:tcPr>
            <w:tcW w:w="8080" w:type="dxa"/>
          </w:tcPr>
          <w:p w14:paraId="1B1B03BF"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 xml:space="preserve">1. ОБЩАЯ ХАРАКТЕРИСТИКА </w:t>
            </w:r>
            <w:r w:rsidRPr="00154F21">
              <w:rPr>
                <w:rFonts w:ascii="Times New Roman" w:hAnsi="Times New Roman"/>
                <w:b/>
                <w:color w:val="000000"/>
                <w:sz w:val="24"/>
                <w:szCs w:val="24"/>
              </w:rPr>
              <w:t>РАБОЧЕЙ ПРОГРАММЫ</w:t>
            </w:r>
            <w:r w:rsidRPr="00154F21">
              <w:rPr>
                <w:rFonts w:ascii="Times New Roman" w:hAnsi="Times New Roman"/>
                <w:b/>
                <w:sz w:val="24"/>
                <w:szCs w:val="24"/>
              </w:rPr>
              <w:t xml:space="preserve"> УЧЕБНОЙ ДИСЦИПЛИНЫ</w:t>
            </w:r>
          </w:p>
          <w:p w14:paraId="766B82BC"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15836A06"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r w:rsidR="008850A5" w:rsidRPr="00154F21" w14:paraId="26DF8480" w14:textId="77777777" w:rsidTr="009E7222">
        <w:tc>
          <w:tcPr>
            <w:tcW w:w="8080" w:type="dxa"/>
          </w:tcPr>
          <w:p w14:paraId="751FB7F9"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2. СТРУКТУРА И СОДЕРЖАНИЕ УЧЕБНОЙ ДИСЦИПЛИНЫ</w:t>
            </w:r>
          </w:p>
          <w:p w14:paraId="5CE1C98F"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5CFE67C3"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r w:rsidR="008850A5" w:rsidRPr="00154F21" w14:paraId="00477A56" w14:textId="77777777" w:rsidTr="009E7222">
        <w:tc>
          <w:tcPr>
            <w:tcW w:w="8080" w:type="dxa"/>
          </w:tcPr>
          <w:p w14:paraId="67EAE21D"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3. УСЛОВИЯ РЕАЛИЗАЦИИ УЧЕБНОЙ ДИСЦИПЛИНЫ</w:t>
            </w:r>
          </w:p>
          <w:p w14:paraId="38F1548B"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1D452274"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r w:rsidR="008850A5" w:rsidRPr="00154F21" w14:paraId="614F35A0" w14:textId="77777777" w:rsidTr="009E7222">
        <w:tc>
          <w:tcPr>
            <w:tcW w:w="8080" w:type="dxa"/>
          </w:tcPr>
          <w:p w14:paraId="512CDF93"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4. КОНТРОЛЬ И ОЦЕНКА РЕЗУЛЬТАТОВ ОСВОЕНИЯ УЧЕБНОЙ ДИСЦИПЛИНЫ</w:t>
            </w:r>
          </w:p>
          <w:p w14:paraId="4189FC4C"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65A0B511"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bl>
    <w:p w14:paraId="36C91CE8" w14:textId="77777777" w:rsidR="00F55568" w:rsidRDefault="00EF4302" w:rsidP="00F55568">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F55568">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5C66CBB1" w14:textId="77777777" w:rsidR="00EF4302" w:rsidRPr="00315F34" w:rsidRDefault="00EF4302" w:rsidP="00F55568">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6EA13637" w14:textId="77777777" w:rsidR="00EF4302" w:rsidRPr="00315F34" w:rsidRDefault="00EF4302" w:rsidP="00F55568">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ОГСЭ.04 </w:t>
      </w:r>
      <w:r w:rsidR="006205FF">
        <w:rPr>
          <w:rFonts w:ascii="Times New Roman" w:hAnsi="Times New Roman"/>
          <w:b/>
          <w:sz w:val="24"/>
          <w:szCs w:val="24"/>
        </w:rPr>
        <w:t>Физическая культура</w:t>
      </w:r>
    </w:p>
    <w:p w14:paraId="39A9D1EB" w14:textId="77777777" w:rsidR="00EF4302" w:rsidRPr="00315F34" w:rsidRDefault="00EF4302" w:rsidP="00F55568">
      <w:pPr>
        <w:spacing w:after="0" w:line="240" w:lineRule="auto"/>
        <w:ind w:firstLine="709"/>
        <w:jc w:val="center"/>
        <w:rPr>
          <w:rFonts w:ascii="Times New Roman" w:hAnsi="Times New Roman"/>
          <w:sz w:val="24"/>
          <w:szCs w:val="24"/>
          <w:vertAlign w:val="superscript"/>
        </w:rPr>
      </w:pPr>
    </w:p>
    <w:p w14:paraId="42E6FA9D" w14:textId="77777777" w:rsidR="00EF4302" w:rsidRPr="00315F34" w:rsidRDefault="00EF4302" w:rsidP="00F5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229357F" w14:textId="77777777" w:rsidR="00EF4302" w:rsidRPr="00277EA6" w:rsidRDefault="00EF4302" w:rsidP="00F555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ОГСЭ.04 Физическая культура</w:t>
      </w:r>
      <w:r w:rsidRPr="00277EA6">
        <w:rPr>
          <w:rFonts w:ascii="Times New Roman" w:hAnsi="Times New Roman"/>
          <w:sz w:val="24"/>
          <w:szCs w:val="24"/>
        </w:rPr>
        <w:t xml:space="preserve"> является обязательной частью общего гуманитарного и с</w:t>
      </w:r>
      <w:r w:rsidR="006205FF">
        <w:rPr>
          <w:rFonts w:ascii="Times New Roman" w:hAnsi="Times New Roman"/>
          <w:sz w:val="24"/>
          <w:szCs w:val="24"/>
        </w:rPr>
        <w:t>оциально-экономического цикла ПО</w:t>
      </w:r>
      <w:r w:rsidRPr="00277EA6">
        <w:rPr>
          <w:rFonts w:ascii="Times New Roman" w:hAnsi="Times New Roman"/>
          <w:sz w:val="24"/>
          <w:szCs w:val="24"/>
        </w:rPr>
        <w:t>П-П</w:t>
      </w:r>
      <w:r w:rsidRPr="00277EA6">
        <w:rPr>
          <w:rFonts w:ascii="Times New Roman" w:hAnsi="Times New Roman"/>
          <w:sz w:val="24"/>
          <w:szCs w:val="24"/>
        </w:rPr>
        <w:b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71F62885" w14:textId="77777777" w:rsidR="00EF4302" w:rsidRPr="00315F34" w:rsidRDefault="00EF4302" w:rsidP="00F555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 </w:t>
      </w:r>
      <w:r w:rsidR="007D762E">
        <w:rPr>
          <w:rFonts w:ascii="Times New Roman" w:hAnsi="Times New Roman"/>
          <w:sz w:val="24"/>
          <w:szCs w:val="24"/>
        </w:rPr>
        <w:t>04, ОК 08</w:t>
      </w:r>
    </w:p>
    <w:p w14:paraId="0B7D58ED" w14:textId="77777777" w:rsidR="00EF4302" w:rsidRPr="00315F34" w:rsidRDefault="00EF4302" w:rsidP="00F5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2C93112" w14:textId="77777777" w:rsidR="00EF4302" w:rsidRPr="00315F34" w:rsidRDefault="00EF4302" w:rsidP="00F55568">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B6C697C" w14:textId="77777777" w:rsidR="00EF4302" w:rsidRDefault="00EF4302" w:rsidP="00F5556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4678"/>
      </w:tblGrid>
      <w:tr w:rsidR="009450F3" w:rsidRPr="008F67DC" w14:paraId="0D12ABD5" w14:textId="77777777" w:rsidTr="001765EE">
        <w:trPr>
          <w:trHeight w:val="20"/>
        </w:trPr>
        <w:tc>
          <w:tcPr>
            <w:tcW w:w="1101" w:type="dxa"/>
            <w:tcBorders>
              <w:top w:val="single" w:sz="4" w:space="0" w:color="auto"/>
              <w:left w:val="single" w:sz="4" w:space="0" w:color="auto"/>
              <w:bottom w:val="single" w:sz="4" w:space="0" w:color="auto"/>
              <w:right w:val="single" w:sz="4" w:space="0" w:color="auto"/>
            </w:tcBorders>
            <w:hideMark/>
          </w:tcPr>
          <w:p w14:paraId="6917B41A" w14:textId="77777777" w:rsidR="009450F3" w:rsidRPr="00242F38" w:rsidRDefault="009450F3" w:rsidP="003C7DA4">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Код</w:t>
            </w:r>
          </w:p>
          <w:p w14:paraId="4D654587" w14:textId="77777777" w:rsidR="009450F3" w:rsidRPr="00242F38" w:rsidRDefault="009450F3" w:rsidP="003C7DA4">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ПК, ОК</w:t>
            </w:r>
          </w:p>
        </w:tc>
        <w:tc>
          <w:tcPr>
            <w:tcW w:w="3685" w:type="dxa"/>
            <w:tcBorders>
              <w:top w:val="single" w:sz="4" w:space="0" w:color="auto"/>
              <w:left w:val="single" w:sz="4" w:space="0" w:color="auto"/>
              <w:bottom w:val="single" w:sz="4" w:space="0" w:color="auto"/>
              <w:right w:val="single" w:sz="4" w:space="0" w:color="auto"/>
            </w:tcBorders>
            <w:hideMark/>
          </w:tcPr>
          <w:p w14:paraId="61742E39" w14:textId="77777777" w:rsidR="009450F3" w:rsidRPr="00242F38" w:rsidRDefault="009450F3" w:rsidP="003C7DA4">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Умения</w:t>
            </w:r>
          </w:p>
        </w:tc>
        <w:tc>
          <w:tcPr>
            <w:tcW w:w="4678" w:type="dxa"/>
            <w:tcBorders>
              <w:top w:val="single" w:sz="4" w:space="0" w:color="auto"/>
              <w:left w:val="single" w:sz="4" w:space="0" w:color="auto"/>
              <w:bottom w:val="single" w:sz="4" w:space="0" w:color="auto"/>
              <w:right w:val="single" w:sz="4" w:space="0" w:color="auto"/>
            </w:tcBorders>
            <w:hideMark/>
          </w:tcPr>
          <w:p w14:paraId="3BD8F3ED" w14:textId="77777777" w:rsidR="009450F3" w:rsidRPr="00242F38" w:rsidRDefault="009450F3" w:rsidP="003C7DA4">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Знания</w:t>
            </w:r>
          </w:p>
        </w:tc>
      </w:tr>
      <w:tr w:rsidR="009450F3" w:rsidRPr="007D762E" w14:paraId="00CCBDD8" w14:textId="77777777" w:rsidTr="001765EE">
        <w:trPr>
          <w:trHeight w:val="1056"/>
        </w:trPr>
        <w:tc>
          <w:tcPr>
            <w:tcW w:w="1101" w:type="dxa"/>
            <w:tcBorders>
              <w:top w:val="single" w:sz="4" w:space="0" w:color="auto"/>
              <w:left w:val="single" w:sz="4" w:space="0" w:color="auto"/>
              <w:right w:val="single" w:sz="4" w:space="0" w:color="auto"/>
            </w:tcBorders>
            <w:vAlign w:val="center"/>
            <w:hideMark/>
          </w:tcPr>
          <w:p w14:paraId="2056D0F7" w14:textId="77777777" w:rsidR="009450F3" w:rsidRPr="007D762E" w:rsidRDefault="009450F3" w:rsidP="003C7DA4">
            <w:pPr>
              <w:suppressAutoHyphens/>
              <w:spacing w:after="0" w:line="240" w:lineRule="auto"/>
              <w:jc w:val="center"/>
              <w:rPr>
                <w:rFonts w:ascii="Times New Roman" w:hAnsi="Times New Roman"/>
                <w:sz w:val="20"/>
                <w:szCs w:val="20"/>
              </w:rPr>
            </w:pPr>
          </w:p>
          <w:p w14:paraId="3D9B4B41" w14:textId="77777777" w:rsidR="009450F3" w:rsidRPr="007D762E" w:rsidRDefault="009450F3" w:rsidP="003C7DA4">
            <w:pPr>
              <w:suppressAutoHyphens/>
              <w:spacing w:after="0" w:line="240" w:lineRule="auto"/>
              <w:jc w:val="center"/>
              <w:rPr>
                <w:rFonts w:ascii="Times New Roman" w:hAnsi="Times New Roman"/>
                <w:sz w:val="20"/>
                <w:szCs w:val="20"/>
              </w:rPr>
            </w:pPr>
            <w:r w:rsidRPr="007D762E">
              <w:rPr>
                <w:rFonts w:ascii="Times New Roman" w:hAnsi="Times New Roman"/>
                <w:sz w:val="20"/>
                <w:szCs w:val="20"/>
              </w:rPr>
              <w:t>ОК 04</w:t>
            </w:r>
          </w:p>
          <w:p w14:paraId="09A2C6F2" w14:textId="77777777" w:rsidR="009450F3" w:rsidRPr="007D762E" w:rsidRDefault="009450F3" w:rsidP="003C7DA4">
            <w:pPr>
              <w:suppressAutoHyphens/>
              <w:spacing w:after="0" w:line="240" w:lineRule="auto"/>
              <w:jc w:val="center"/>
              <w:rPr>
                <w:rFonts w:ascii="Times New Roman" w:hAnsi="Times New Roman"/>
                <w:sz w:val="20"/>
                <w:szCs w:val="20"/>
              </w:rPr>
            </w:pPr>
          </w:p>
          <w:p w14:paraId="44B6EC95" w14:textId="77777777" w:rsidR="009450F3" w:rsidRPr="007D762E" w:rsidRDefault="009450F3" w:rsidP="003C7DA4">
            <w:pPr>
              <w:suppressAutoHyphens/>
              <w:spacing w:after="0" w:line="240" w:lineRule="auto"/>
              <w:jc w:val="center"/>
              <w:rPr>
                <w:rFonts w:ascii="Times New Roman" w:hAnsi="Times New Roman"/>
                <w:sz w:val="20"/>
                <w:szCs w:val="20"/>
              </w:rPr>
            </w:pPr>
          </w:p>
          <w:p w14:paraId="389EF296" w14:textId="77777777" w:rsidR="009450F3" w:rsidRPr="007D762E" w:rsidRDefault="009450F3" w:rsidP="003C7DA4">
            <w:pPr>
              <w:suppressAutoHyphens/>
              <w:spacing w:after="0" w:line="240" w:lineRule="auto"/>
              <w:jc w:val="center"/>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tcPr>
          <w:p w14:paraId="0EFFEA06" w14:textId="77777777" w:rsidR="009450F3" w:rsidRPr="007D762E" w:rsidRDefault="009450F3">
            <w:pPr>
              <w:rPr>
                <w:rFonts w:ascii="Times New Roman" w:hAnsi="Times New Roman"/>
                <w:sz w:val="20"/>
                <w:szCs w:val="20"/>
              </w:rPr>
            </w:pPr>
            <w:r w:rsidRPr="007D762E">
              <w:rPr>
                <w:rFonts w:ascii="Times New Roman" w:hAnsi="Times New Roman"/>
                <w:sz w:val="20"/>
                <w:szCs w:val="20"/>
              </w:rPr>
              <w:t>организовывать работу коллектива и команды</w:t>
            </w:r>
          </w:p>
        </w:tc>
        <w:tc>
          <w:tcPr>
            <w:tcW w:w="4678" w:type="dxa"/>
            <w:tcBorders>
              <w:top w:val="single" w:sz="4" w:space="0" w:color="auto"/>
              <w:left w:val="single" w:sz="4" w:space="0" w:color="auto"/>
              <w:bottom w:val="single" w:sz="4" w:space="0" w:color="auto"/>
              <w:right w:val="single" w:sz="4" w:space="0" w:color="auto"/>
            </w:tcBorders>
          </w:tcPr>
          <w:p w14:paraId="3F74D99A" w14:textId="77777777" w:rsidR="009450F3" w:rsidRPr="007D762E" w:rsidRDefault="009450F3">
            <w:pPr>
              <w:rPr>
                <w:rFonts w:ascii="Times New Roman" w:hAnsi="Times New Roman"/>
                <w:sz w:val="20"/>
                <w:szCs w:val="20"/>
              </w:rPr>
            </w:pPr>
            <w:r w:rsidRPr="007D762E">
              <w:rPr>
                <w:rFonts w:ascii="Times New Roman" w:hAnsi="Times New Roman"/>
                <w:sz w:val="20"/>
                <w:szCs w:val="20"/>
              </w:rPr>
              <w:t>психологические основы деятельности коллектива, психологические особенности личности</w:t>
            </w:r>
          </w:p>
        </w:tc>
      </w:tr>
      <w:tr w:rsidR="009450F3" w:rsidRPr="00242F38" w14:paraId="280E0C77" w14:textId="77777777" w:rsidTr="001765EE">
        <w:trPr>
          <w:trHeight w:val="20"/>
        </w:trPr>
        <w:tc>
          <w:tcPr>
            <w:tcW w:w="1101" w:type="dxa"/>
            <w:vMerge w:val="restart"/>
            <w:tcBorders>
              <w:top w:val="single" w:sz="4" w:space="0" w:color="auto"/>
              <w:left w:val="single" w:sz="4" w:space="0" w:color="auto"/>
              <w:right w:val="single" w:sz="4" w:space="0" w:color="auto"/>
            </w:tcBorders>
            <w:vAlign w:val="center"/>
            <w:hideMark/>
          </w:tcPr>
          <w:p w14:paraId="499BB33A" w14:textId="77777777" w:rsidR="009450F3" w:rsidRPr="00242F38" w:rsidRDefault="009450F3" w:rsidP="007D762E">
            <w:pPr>
              <w:suppressAutoHyphens/>
              <w:spacing w:after="0" w:line="240" w:lineRule="auto"/>
              <w:jc w:val="center"/>
              <w:rPr>
                <w:rFonts w:ascii="Times New Roman" w:hAnsi="Times New Roman"/>
                <w:sz w:val="20"/>
                <w:szCs w:val="20"/>
              </w:rPr>
            </w:pPr>
            <w:r w:rsidRPr="00242F38">
              <w:rPr>
                <w:rFonts w:ascii="Times New Roman" w:hAnsi="Times New Roman"/>
                <w:sz w:val="20"/>
                <w:szCs w:val="20"/>
              </w:rPr>
              <w:t>ОК 0</w:t>
            </w:r>
            <w:r>
              <w:rPr>
                <w:rFonts w:ascii="Times New Roman" w:hAnsi="Times New Roman"/>
                <w:sz w:val="20"/>
                <w:szCs w:val="20"/>
              </w:rPr>
              <w:t>8</w:t>
            </w:r>
          </w:p>
        </w:tc>
        <w:tc>
          <w:tcPr>
            <w:tcW w:w="3685" w:type="dxa"/>
            <w:tcBorders>
              <w:top w:val="single" w:sz="4" w:space="0" w:color="auto"/>
              <w:left w:val="single" w:sz="4" w:space="0" w:color="auto"/>
              <w:bottom w:val="single" w:sz="4" w:space="0" w:color="auto"/>
              <w:right w:val="single" w:sz="4" w:space="0" w:color="auto"/>
            </w:tcBorders>
          </w:tcPr>
          <w:p w14:paraId="70586F9B" w14:textId="77777777" w:rsidR="009450F3" w:rsidRPr="007D762E" w:rsidRDefault="009450F3">
            <w:pPr>
              <w:rPr>
                <w:rFonts w:ascii="Times New Roman" w:hAnsi="Times New Roman"/>
                <w:sz w:val="20"/>
                <w:szCs w:val="20"/>
              </w:rPr>
            </w:pPr>
            <w:r w:rsidRPr="007D762E">
              <w:rPr>
                <w:rFonts w:ascii="Times New Roman" w:hAnsi="Times New Roman"/>
                <w:sz w:val="20"/>
                <w:szCs w:val="20"/>
              </w:rPr>
              <w:t>использовать физкультурно-оздоровительную деятельность для укрепления здоровья, достижения жизненных и профессиональных целей</w:t>
            </w:r>
          </w:p>
        </w:tc>
        <w:tc>
          <w:tcPr>
            <w:tcW w:w="4678" w:type="dxa"/>
            <w:tcBorders>
              <w:top w:val="single" w:sz="4" w:space="0" w:color="auto"/>
              <w:left w:val="single" w:sz="4" w:space="0" w:color="auto"/>
              <w:bottom w:val="single" w:sz="4" w:space="0" w:color="auto"/>
              <w:right w:val="single" w:sz="4" w:space="0" w:color="auto"/>
            </w:tcBorders>
          </w:tcPr>
          <w:p w14:paraId="2550CE7B" w14:textId="77777777" w:rsidR="009450F3" w:rsidRPr="007D762E" w:rsidRDefault="009450F3">
            <w:pPr>
              <w:rPr>
                <w:rFonts w:ascii="Times New Roman" w:hAnsi="Times New Roman"/>
                <w:sz w:val="20"/>
                <w:szCs w:val="20"/>
              </w:rPr>
            </w:pPr>
            <w:r w:rsidRPr="007D762E">
              <w:rPr>
                <w:rFonts w:ascii="Times New Roman" w:hAnsi="Times New Roman"/>
                <w:sz w:val="20"/>
                <w:szCs w:val="20"/>
              </w:rPr>
              <w:t>роль физической культуры в общекультурном, профессиональном и социальном развитии человека</w:t>
            </w:r>
          </w:p>
        </w:tc>
      </w:tr>
      <w:tr w:rsidR="009450F3" w:rsidRPr="00242F38" w14:paraId="531BBDD9" w14:textId="77777777" w:rsidTr="001765EE">
        <w:trPr>
          <w:trHeight w:val="20"/>
        </w:trPr>
        <w:tc>
          <w:tcPr>
            <w:tcW w:w="1101" w:type="dxa"/>
            <w:vMerge/>
            <w:tcBorders>
              <w:top w:val="single" w:sz="4" w:space="0" w:color="auto"/>
              <w:left w:val="single" w:sz="4" w:space="0" w:color="auto"/>
              <w:right w:val="single" w:sz="4" w:space="0" w:color="auto"/>
            </w:tcBorders>
            <w:vAlign w:val="center"/>
          </w:tcPr>
          <w:p w14:paraId="3E010B85" w14:textId="77777777" w:rsidR="009450F3" w:rsidRPr="00242F38" w:rsidRDefault="009450F3" w:rsidP="007D762E">
            <w:pPr>
              <w:suppressAutoHyphens/>
              <w:spacing w:after="0" w:line="240" w:lineRule="auto"/>
              <w:jc w:val="center"/>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tcPr>
          <w:p w14:paraId="7BE70359" w14:textId="77777777" w:rsidR="009450F3" w:rsidRPr="007D762E" w:rsidRDefault="009450F3">
            <w:pPr>
              <w:rPr>
                <w:rFonts w:ascii="Times New Roman" w:hAnsi="Times New Roman"/>
                <w:sz w:val="20"/>
                <w:szCs w:val="20"/>
              </w:rPr>
            </w:pPr>
            <w:r w:rsidRPr="007D762E">
              <w:rPr>
                <w:rFonts w:ascii="Times New Roman" w:hAnsi="Times New Roman"/>
                <w:sz w:val="20"/>
                <w:szCs w:val="20"/>
              </w:rPr>
              <w:t>применять рациональные приемы двигательных функций в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tcPr>
          <w:p w14:paraId="6DA7A2C1" w14:textId="77777777" w:rsidR="009450F3" w:rsidRPr="007D762E" w:rsidRDefault="009450F3">
            <w:pPr>
              <w:rPr>
                <w:rFonts w:ascii="Times New Roman" w:hAnsi="Times New Roman"/>
                <w:sz w:val="20"/>
                <w:szCs w:val="20"/>
              </w:rPr>
            </w:pPr>
            <w:r w:rsidRPr="007D762E">
              <w:rPr>
                <w:rFonts w:ascii="Times New Roman" w:hAnsi="Times New Roman"/>
                <w:sz w:val="20"/>
                <w:szCs w:val="20"/>
              </w:rPr>
              <w:t>основы здорового образа жизни</w:t>
            </w:r>
          </w:p>
        </w:tc>
      </w:tr>
      <w:tr w:rsidR="009450F3" w:rsidRPr="00242F38" w14:paraId="19AA5469" w14:textId="77777777" w:rsidTr="001765EE">
        <w:trPr>
          <w:trHeight w:val="20"/>
        </w:trPr>
        <w:tc>
          <w:tcPr>
            <w:tcW w:w="1101" w:type="dxa"/>
            <w:vMerge/>
            <w:tcBorders>
              <w:top w:val="single" w:sz="4" w:space="0" w:color="auto"/>
              <w:left w:val="single" w:sz="4" w:space="0" w:color="auto"/>
              <w:right w:val="single" w:sz="4" w:space="0" w:color="auto"/>
            </w:tcBorders>
            <w:vAlign w:val="center"/>
          </w:tcPr>
          <w:p w14:paraId="6A4F11DC" w14:textId="77777777" w:rsidR="009450F3" w:rsidRPr="00242F38" w:rsidRDefault="009450F3" w:rsidP="007D762E">
            <w:pPr>
              <w:suppressAutoHyphens/>
              <w:spacing w:after="0" w:line="240" w:lineRule="auto"/>
              <w:jc w:val="center"/>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tcPr>
          <w:p w14:paraId="5147D00D" w14:textId="77777777" w:rsidR="009450F3" w:rsidRPr="007D762E" w:rsidRDefault="009450F3">
            <w:pPr>
              <w:rPr>
                <w:rFonts w:ascii="Times New Roman" w:hAnsi="Times New Roman"/>
                <w:sz w:val="20"/>
                <w:szCs w:val="20"/>
              </w:rPr>
            </w:pPr>
            <w:r w:rsidRPr="007D762E">
              <w:rPr>
                <w:rFonts w:ascii="Times New Roman" w:hAnsi="Times New Roman"/>
                <w:sz w:val="20"/>
                <w:szCs w:val="20"/>
              </w:rPr>
              <w:t>пользоваться средствами профилактики перенапряжения, характерными для данной специальности</w:t>
            </w:r>
          </w:p>
        </w:tc>
        <w:tc>
          <w:tcPr>
            <w:tcW w:w="4678" w:type="dxa"/>
            <w:tcBorders>
              <w:top w:val="single" w:sz="4" w:space="0" w:color="auto"/>
              <w:left w:val="single" w:sz="4" w:space="0" w:color="auto"/>
              <w:bottom w:val="single" w:sz="4" w:space="0" w:color="auto"/>
              <w:right w:val="single" w:sz="4" w:space="0" w:color="auto"/>
            </w:tcBorders>
          </w:tcPr>
          <w:p w14:paraId="27E5102D" w14:textId="77777777" w:rsidR="009450F3" w:rsidRPr="007D762E" w:rsidRDefault="009450F3">
            <w:pPr>
              <w:rPr>
                <w:rFonts w:ascii="Times New Roman" w:hAnsi="Times New Roman"/>
                <w:sz w:val="20"/>
                <w:szCs w:val="20"/>
              </w:rPr>
            </w:pPr>
            <w:r w:rsidRPr="007D762E">
              <w:rPr>
                <w:rFonts w:ascii="Times New Roman" w:hAnsi="Times New Roman"/>
                <w:sz w:val="20"/>
                <w:szCs w:val="20"/>
              </w:rPr>
              <w:t>условия профессиональной деятельности и зоны риска физического здоровья для специальности</w:t>
            </w:r>
          </w:p>
        </w:tc>
      </w:tr>
      <w:tr w:rsidR="009450F3" w:rsidRPr="00242F38" w14:paraId="15A80C4F" w14:textId="77777777" w:rsidTr="001765EE">
        <w:trPr>
          <w:trHeight w:val="20"/>
        </w:trPr>
        <w:tc>
          <w:tcPr>
            <w:tcW w:w="1101" w:type="dxa"/>
            <w:vMerge/>
            <w:tcBorders>
              <w:top w:val="single" w:sz="4" w:space="0" w:color="auto"/>
              <w:left w:val="single" w:sz="4" w:space="0" w:color="auto"/>
              <w:right w:val="single" w:sz="4" w:space="0" w:color="auto"/>
            </w:tcBorders>
            <w:vAlign w:val="center"/>
          </w:tcPr>
          <w:p w14:paraId="3674ED41" w14:textId="77777777" w:rsidR="009450F3" w:rsidRPr="00242F38" w:rsidRDefault="009450F3" w:rsidP="007D762E">
            <w:pPr>
              <w:suppressAutoHyphens/>
              <w:spacing w:after="0" w:line="240" w:lineRule="auto"/>
              <w:jc w:val="center"/>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tcPr>
          <w:p w14:paraId="30C40F02" w14:textId="77777777" w:rsidR="009450F3" w:rsidRPr="00242F38" w:rsidRDefault="009450F3" w:rsidP="003C7DA4">
            <w:pPr>
              <w:suppressAutoHyphens/>
              <w:spacing w:after="0" w:line="240" w:lineRule="auto"/>
              <w:rPr>
                <w:rFonts w:ascii="Times New Roman" w:hAnsi="Times New Roman"/>
                <w:sz w:val="20"/>
                <w:szCs w:val="20"/>
              </w:rPr>
            </w:pPr>
          </w:p>
        </w:tc>
        <w:tc>
          <w:tcPr>
            <w:tcW w:w="4678" w:type="dxa"/>
            <w:tcBorders>
              <w:top w:val="single" w:sz="4" w:space="0" w:color="auto"/>
              <w:left w:val="single" w:sz="4" w:space="0" w:color="auto"/>
              <w:bottom w:val="single" w:sz="4" w:space="0" w:color="auto"/>
              <w:right w:val="single" w:sz="4" w:space="0" w:color="auto"/>
            </w:tcBorders>
          </w:tcPr>
          <w:p w14:paraId="1BCCAA25" w14:textId="77777777" w:rsidR="009450F3" w:rsidRPr="007D762E" w:rsidRDefault="009450F3">
            <w:pPr>
              <w:rPr>
                <w:rFonts w:ascii="Times New Roman" w:hAnsi="Times New Roman"/>
                <w:sz w:val="20"/>
                <w:szCs w:val="20"/>
              </w:rPr>
            </w:pPr>
            <w:r w:rsidRPr="007D762E">
              <w:rPr>
                <w:rFonts w:ascii="Times New Roman" w:hAnsi="Times New Roman"/>
                <w:sz w:val="20"/>
                <w:szCs w:val="20"/>
              </w:rPr>
              <w:t>средства профилактики перенапряжения</w:t>
            </w:r>
          </w:p>
        </w:tc>
      </w:tr>
    </w:tbl>
    <w:p w14:paraId="6AECF562" w14:textId="77777777" w:rsidR="007D762E" w:rsidRPr="00315F34" w:rsidRDefault="007D762E" w:rsidP="007D762E">
      <w:pPr>
        <w:suppressAutoHyphens/>
        <w:spacing w:after="0" w:line="240" w:lineRule="auto"/>
        <w:jc w:val="both"/>
        <w:rPr>
          <w:rFonts w:ascii="Times New Roman" w:hAnsi="Times New Roman"/>
          <w:sz w:val="24"/>
          <w:szCs w:val="24"/>
          <w:lang w:eastAsia="en-US"/>
        </w:rPr>
      </w:pPr>
    </w:p>
    <w:p w14:paraId="1F8EA3C5" w14:textId="77777777" w:rsidR="00EF4302" w:rsidRPr="00315F34" w:rsidRDefault="00EF4302" w:rsidP="00F55568">
      <w:pPr>
        <w:suppressAutoHyphens/>
        <w:spacing w:after="0" w:line="240" w:lineRule="auto"/>
        <w:ind w:firstLine="709"/>
        <w:rPr>
          <w:rFonts w:ascii="Times New Roman" w:hAnsi="Times New Roman"/>
          <w:b/>
        </w:rPr>
      </w:pPr>
    </w:p>
    <w:p w14:paraId="3E2D7716" w14:textId="77777777" w:rsidR="007D762E" w:rsidRDefault="007D762E" w:rsidP="00F55568">
      <w:pPr>
        <w:suppressAutoHyphens/>
        <w:spacing w:after="0" w:line="240" w:lineRule="auto"/>
        <w:jc w:val="center"/>
        <w:rPr>
          <w:rFonts w:ascii="Times New Roman" w:hAnsi="Times New Roman"/>
          <w:b/>
          <w:sz w:val="24"/>
          <w:szCs w:val="24"/>
        </w:rPr>
      </w:pPr>
    </w:p>
    <w:p w14:paraId="713E5B82" w14:textId="77777777" w:rsidR="007D762E" w:rsidRDefault="007D762E" w:rsidP="00F55568">
      <w:pPr>
        <w:suppressAutoHyphens/>
        <w:spacing w:after="0" w:line="240" w:lineRule="auto"/>
        <w:jc w:val="center"/>
        <w:rPr>
          <w:rFonts w:ascii="Times New Roman" w:hAnsi="Times New Roman"/>
          <w:b/>
          <w:sz w:val="24"/>
          <w:szCs w:val="24"/>
        </w:rPr>
      </w:pPr>
    </w:p>
    <w:p w14:paraId="0049863D" w14:textId="77777777" w:rsidR="007D762E" w:rsidRDefault="007D762E" w:rsidP="00F55568">
      <w:pPr>
        <w:suppressAutoHyphens/>
        <w:spacing w:after="0" w:line="240" w:lineRule="auto"/>
        <w:jc w:val="center"/>
        <w:rPr>
          <w:rFonts w:ascii="Times New Roman" w:hAnsi="Times New Roman"/>
          <w:b/>
          <w:sz w:val="24"/>
          <w:szCs w:val="24"/>
        </w:rPr>
      </w:pPr>
    </w:p>
    <w:p w14:paraId="1FAF76F4" w14:textId="77777777" w:rsidR="007D762E" w:rsidRDefault="007D762E" w:rsidP="00F55568">
      <w:pPr>
        <w:suppressAutoHyphens/>
        <w:spacing w:after="0" w:line="240" w:lineRule="auto"/>
        <w:jc w:val="center"/>
        <w:rPr>
          <w:rFonts w:ascii="Times New Roman" w:hAnsi="Times New Roman"/>
          <w:b/>
          <w:sz w:val="24"/>
          <w:szCs w:val="24"/>
        </w:rPr>
      </w:pPr>
    </w:p>
    <w:p w14:paraId="2973293D" w14:textId="77777777" w:rsidR="007D762E" w:rsidRDefault="007D762E" w:rsidP="00F55568">
      <w:pPr>
        <w:suppressAutoHyphens/>
        <w:spacing w:after="0" w:line="240" w:lineRule="auto"/>
        <w:jc w:val="center"/>
        <w:rPr>
          <w:rFonts w:ascii="Times New Roman" w:hAnsi="Times New Roman"/>
          <w:b/>
          <w:sz w:val="24"/>
          <w:szCs w:val="24"/>
        </w:rPr>
      </w:pPr>
    </w:p>
    <w:p w14:paraId="4201CCAC" w14:textId="77777777" w:rsidR="00571E3B" w:rsidRDefault="00571E3B" w:rsidP="00F55568">
      <w:pPr>
        <w:suppressAutoHyphens/>
        <w:spacing w:after="0" w:line="240" w:lineRule="auto"/>
        <w:jc w:val="center"/>
        <w:rPr>
          <w:rFonts w:ascii="Times New Roman" w:hAnsi="Times New Roman"/>
          <w:b/>
          <w:sz w:val="24"/>
          <w:szCs w:val="24"/>
        </w:rPr>
      </w:pPr>
    </w:p>
    <w:p w14:paraId="5A15AF36" w14:textId="77777777" w:rsidR="00571E3B" w:rsidRDefault="00571E3B" w:rsidP="00F55568">
      <w:pPr>
        <w:suppressAutoHyphens/>
        <w:spacing w:after="0" w:line="240" w:lineRule="auto"/>
        <w:jc w:val="center"/>
        <w:rPr>
          <w:rFonts w:ascii="Times New Roman" w:hAnsi="Times New Roman"/>
          <w:b/>
          <w:sz w:val="24"/>
          <w:szCs w:val="24"/>
        </w:rPr>
      </w:pPr>
    </w:p>
    <w:p w14:paraId="0CEF8476" w14:textId="77777777" w:rsidR="00571E3B" w:rsidRDefault="00571E3B" w:rsidP="00F55568">
      <w:pPr>
        <w:suppressAutoHyphens/>
        <w:spacing w:after="0" w:line="240" w:lineRule="auto"/>
        <w:jc w:val="center"/>
        <w:rPr>
          <w:rFonts w:ascii="Times New Roman" w:hAnsi="Times New Roman"/>
          <w:b/>
          <w:sz w:val="24"/>
          <w:szCs w:val="24"/>
        </w:rPr>
      </w:pPr>
    </w:p>
    <w:p w14:paraId="5BB94E2D" w14:textId="77777777" w:rsidR="00571E3B" w:rsidRDefault="00571E3B" w:rsidP="00F55568">
      <w:pPr>
        <w:suppressAutoHyphens/>
        <w:spacing w:after="0" w:line="240" w:lineRule="auto"/>
        <w:jc w:val="center"/>
        <w:rPr>
          <w:rFonts w:ascii="Times New Roman" w:hAnsi="Times New Roman"/>
          <w:b/>
          <w:sz w:val="24"/>
          <w:szCs w:val="24"/>
        </w:rPr>
      </w:pPr>
    </w:p>
    <w:p w14:paraId="6EF8EDBC" w14:textId="77777777" w:rsidR="00571E3B" w:rsidRDefault="00571E3B" w:rsidP="00F55568">
      <w:pPr>
        <w:suppressAutoHyphens/>
        <w:spacing w:after="0" w:line="240" w:lineRule="auto"/>
        <w:jc w:val="center"/>
        <w:rPr>
          <w:rFonts w:ascii="Times New Roman" w:hAnsi="Times New Roman"/>
          <w:b/>
          <w:sz w:val="24"/>
          <w:szCs w:val="24"/>
        </w:rPr>
      </w:pPr>
    </w:p>
    <w:p w14:paraId="5EC539E2" w14:textId="009D3213" w:rsidR="00571E3B" w:rsidRDefault="00571E3B" w:rsidP="00F55568">
      <w:pPr>
        <w:suppressAutoHyphens/>
        <w:spacing w:after="0" w:line="240" w:lineRule="auto"/>
        <w:jc w:val="center"/>
        <w:rPr>
          <w:rFonts w:ascii="Times New Roman" w:hAnsi="Times New Roman"/>
          <w:b/>
          <w:sz w:val="24"/>
          <w:szCs w:val="24"/>
        </w:rPr>
      </w:pPr>
    </w:p>
    <w:p w14:paraId="2996A9A4" w14:textId="13F6CEE6" w:rsidR="001765EE" w:rsidRDefault="001765EE" w:rsidP="00F55568">
      <w:pPr>
        <w:suppressAutoHyphens/>
        <w:spacing w:after="0" w:line="240" w:lineRule="auto"/>
        <w:jc w:val="center"/>
        <w:rPr>
          <w:rFonts w:ascii="Times New Roman" w:hAnsi="Times New Roman"/>
          <w:b/>
          <w:sz w:val="24"/>
          <w:szCs w:val="24"/>
        </w:rPr>
      </w:pPr>
    </w:p>
    <w:p w14:paraId="7E6C161F" w14:textId="13998D2D" w:rsidR="001765EE" w:rsidRDefault="001765EE" w:rsidP="00F55568">
      <w:pPr>
        <w:suppressAutoHyphens/>
        <w:spacing w:after="0" w:line="240" w:lineRule="auto"/>
        <w:jc w:val="center"/>
        <w:rPr>
          <w:rFonts w:ascii="Times New Roman" w:hAnsi="Times New Roman"/>
          <w:b/>
          <w:sz w:val="24"/>
          <w:szCs w:val="24"/>
        </w:rPr>
      </w:pPr>
    </w:p>
    <w:p w14:paraId="04C9B46B" w14:textId="77777777" w:rsidR="001765EE" w:rsidRDefault="001765EE" w:rsidP="00F55568">
      <w:pPr>
        <w:suppressAutoHyphens/>
        <w:spacing w:after="0" w:line="240" w:lineRule="auto"/>
        <w:jc w:val="center"/>
        <w:rPr>
          <w:rFonts w:ascii="Times New Roman" w:hAnsi="Times New Roman"/>
          <w:b/>
          <w:sz w:val="24"/>
          <w:szCs w:val="24"/>
        </w:rPr>
      </w:pPr>
    </w:p>
    <w:p w14:paraId="4F4A8537" w14:textId="77777777" w:rsidR="00571E3B" w:rsidRDefault="00571E3B" w:rsidP="00F55568">
      <w:pPr>
        <w:suppressAutoHyphens/>
        <w:spacing w:after="0" w:line="240" w:lineRule="auto"/>
        <w:jc w:val="center"/>
        <w:rPr>
          <w:rFonts w:ascii="Times New Roman" w:hAnsi="Times New Roman"/>
          <w:b/>
          <w:sz w:val="24"/>
          <w:szCs w:val="24"/>
        </w:rPr>
      </w:pPr>
    </w:p>
    <w:p w14:paraId="78E58151" w14:textId="77777777" w:rsidR="00571E3B" w:rsidRDefault="00571E3B" w:rsidP="00F55568">
      <w:pPr>
        <w:suppressAutoHyphens/>
        <w:spacing w:after="0" w:line="240" w:lineRule="auto"/>
        <w:jc w:val="center"/>
        <w:rPr>
          <w:rFonts w:ascii="Times New Roman" w:hAnsi="Times New Roman"/>
          <w:b/>
          <w:sz w:val="24"/>
          <w:szCs w:val="24"/>
        </w:rPr>
      </w:pPr>
    </w:p>
    <w:p w14:paraId="179F07AD" w14:textId="77777777" w:rsidR="00EF4302" w:rsidRPr="00315F34" w:rsidRDefault="00EF4302" w:rsidP="00F5556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AF62614" w14:textId="77777777" w:rsidR="00F55568" w:rsidRDefault="00F55568" w:rsidP="00F55568">
      <w:pPr>
        <w:suppressAutoHyphens/>
        <w:spacing w:after="0" w:line="240" w:lineRule="auto"/>
        <w:ind w:firstLine="709"/>
        <w:rPr>
          <w:rFonts w:ascii="Times New Roman" w:hAnsi="Times New Roman"/>
          <w:b/>
          <w:sz w:val="24"/>
          <w:szCs w:val="24"/>
        </w:rPr>
      </w:pPr>
    </w:p>
    <w:p w14:paraId="601FA9E0" w14:textId="77777777" w:rsidR="00EF4302" w:rsidRDefault="00EF4302" w:rsidP="00F5556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39C4E3B2" w14:textId="77777777" w:rsidR="00F55568" w:rsidRPr="00315F34" w:rsidRDefault="00F55568" w:rsidP="00F55568">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F4302" w:rsidRPr="00315F34" w14:paraId="4486B965" w14:textId="77777777" w:rsidTr="00A24456">
        <w:trPr>
          <w:trHeight w:val="490"/>
        </w:trPr>
        <w:tc>
          <w:tcPr>
            <w:tcW w:w="3685" w:type="pct"/>
            <w:vAlign w:val="center"/>
          </w:tcPr>
          <w:p w14:paraId="515FFE07" w14:textId="77777777" w:rsidR="00EF4302" w:rsidRPr="00315F34" w:rsidRDefault="00EF4302" w:rsidP="00865819">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6AA12EA1" w14:textId="77777777" w:rsidR="00EF4302" w:rsidRPr="00315F34" w:rsidRDefault="00EF4302" w:rsidP="00865819">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EF4302" w:rsidRPr="00315F34" w14:paraId="3ADE35ED" w14:textId="77777777" w:rsidTr="00A24456">
        <w:trPr>
          <w:trHeight w:val="490"/>
        </w:trPr>
        <w:tc>
          <w:tcPr>
            <w:tcW w:w="3685" w:type="pct"/>
            <w:vAlign w:val="center"/>
          </w:tcPr>
          <w:p w14:paraId="7F832889" w14:textId="77777777" w:rsidR="00EF4302" w:rsidRPr="00315F34" w:rsidRDefault="00EF4302" w:rsidP="00F55568">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5B70F98" w14:textId="4EBA0F1E" w:rsidR="00EF4302" w:rsidRPr="00315F34" w:rsidRDefault="00DB5C16" w:rsidP="00DB5C16">
            <w:pPr>
              <w:suppressAutoHyphens/>
              <w:spacing w:after="0" w:line="240" w:lineRule="auto"/>
              <w:rPr>
                <w:rFonts w:ascii="Times New Roman" w:hAnsi="Times New Roman"/>
                <w:iCs/>
              </w:rPr>
            </w:pPr>
            <w:r>
              <w:rPr>
                <w:rFonts w:ascii="Times New Roman" w:hAnsi="Times New Roman"/>
                <w:iCs/>
              </w:rPr>
              <w:t>160-108</w:t>
            </w:r>
          </w:p>
        </w:tc>
      </w:tr>
      <w:tr w:rsidR="00EF4302" w:rsidRPr="00315F34" w14:paraId="0B49F39F" w14:textId="77777777" w:rsidTr="00A24456">
        <w:trPr>
          <w:trHeight w:val="490"/>
        </w:trPr>
        <w:tc>
          <w:tcPr>
            <w:tcW w:w="3685" w:type="pct"/>
            <w:shd w:val="clear" w:color="auto" w:fill="auto"/>
            <w:vAlign w:val="center"/>
          </w:tcPr>
          <w:p w14:paraId="79C79AAA" w14:textId="77777777" w:rsidR="00EF4302" w:rsidRPr="00315F34" w:rsidRDefault="00EF4302" w:rsidP="00F55568">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985563A" w14:textId="5CBFAF7E" w:rsidR="00EF4302" w:rsidRPr="00315F34" w:rsidRDefault="00DB5C16" w:rsidP="00DB5C16">
            <w:pPr>
              <w:suppressAutoHyphens/>
              <w:spacing w:after="0" w:line="240" w:lineRule="auto"/>
              <w:rPr>
                <w:rFonts w:ascii="Times New Roman" w:hAnsi="Times New Roman"/>
                <w:iCs/>
              </w:rPr>
            </w:pPr>
            <w:r>
              <w:rPr>
                <w:rFonts w:ascii="Times New Roman" w:hAnsi="Times New Roman"/>
                <w:iCs/>
              </w:rPr>
              <w:t>80-47</w:t>
            </w:r>
          </w:p>
        </w:tc>
      </w:tr>
      <w:tr w:rsidR="00EF4302" w:rsidRPr="00315F34" w14:paraId="27B8F65E" w14:textId="77777777" w:rsidTr="00A24456">
        <w:trPr>
          <w:trHeight w:val="336"/>
        </w:trPr>
        <w:tc>
          <w:tcPr>
            <w:tcW w:w="5000" w:type="pct"/>
            <w:gridSpan w:val="2"/>
            <w:vAlign w:val="center"/>
          </w:tcPr>
          <w:p w14:paraId="2F13DAAD" w14:textId="77777777" w:rsidR="00EF4302" w:rsidRPr="00315F34" w:rsidRDefault="00EF4302" w:rsidP="00F55568">
            <w:pPr>
              <w:suppressAutoHyphens/>
              <w:spacing w:after="0" w:line="240" w:lineRule="auto"/>
              <w:rPr>
                <w:rFonts w:ascii="Times New Roman" w:hAnsi="Times New Roman"/>
                <w:iCs/>
              </w:rPr>
            </w:pPr>
            <w:r w:rsidRPr="00315F34">
              <w:rPr>
                <w:rFonts w:ascii="Times New Roman" w:hAnsi="Times New Roman"/>
              </w:rPr>
              <w:t>в т. ч.:</w:t>
            </w:r>
          </w:p>
        </w:tc>
      </w:tr>
      <w:tr w:rsidR="00EF4302" w:rsidRPr="00315F34" w14:paraId="71E5E0E6" w14:textId="77777777" w:rsidTr="00A24456">
        <w:trPr>
          <w:trHeight w:val="490"/>
        </w:trPr>
        <w:tc>
          <w:tcPr>
            <w:tcW w:w="3685" w:type="pct"/>
            <w:vAlign w:val="center"/>
          </w:tcPr>
          <w:p w14:paraId="7DD02D9D" w14:textId="77777777" w:rsidR="00EF4302" w:rsidRPr="00315F34" w:rsidRDefault="00EF4302" w:rsidP="00F55568">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3672EC74" w14:textId="5AF22D09" w:rsidR="00EF4302" w:rsidRPr="00315F34" w:rsidRDefault="00DB5C16" w:rsidP="00DB5C16">
            <w:pPr>
              <w:suppressAutoHyphens/>
              <w:spacing w:after="0" w:line="240" w:lineRule="auto"/>
              <w:rPr>
                <w:rFonts w:ascii="Times New Roman" w:hAnsi="Times New Roman"/>
                <w:iCs/>
              </w:rPr>
            </w:pPr>
            <w:r>
              <w:rPr>
                <w:rFonts w:ascii="Times New Roman" w:hAnsi="Times New Roman"/>
                <w:iCs/>
              </w:rPr>
              <w:t>80-61</w:t>
            </w:r>
          </w:p>
        </w:tc>
      </w:tr>
      <w:tr w:rsidR="00EF4302" w:rsidRPr="00315F34" w14:paraId="697D6CCA" w14:textId="77777777" w:rsidTr="00A24456">
        <w:trPr>
          <w:trHeight w:val="490"/>
        </w:trPr>
        <w:tc>
          <w:tcPr>
            <w:tcW w:w="3685" w:type="pct"/>
            <w:vAlign w:val="center"/>
          </w:tcPr>
          <w:p w14:paraId="1AF1D1B1" w14:textId="77777777" w:rsidR="00EF4302" w:rsidRPr="00315F34" w:rsidRDefault="00EF4302" w:rsidP="00F55568">
            <w:pPr>
              <w:suppressAutoHyphens/>
              <w:spacing w:after="0" w:line="240" w:lineRule="auto"/>
              <w:rPr>
                <w:rFonts w:ascii="Times New Roman" w:hAnsi="Times New Roman"/>
              </w:rPr>
            </w:pPr>
            <w:r w:rsidRPr="00315F34">
              <w:rPr>
                <w:rFonts w:ascii="Times New Roman" w:hAnsi="Times New Roman"/>
              </w:rPr>
              <w:t>практические занятия</w:t>
            </w:r>
          </w:p>
        </w:tc>
        <w:tc>
          <w:tcPr>
            <w:tcW w:w="1315" w:type="pct"/>
            <w:vAlign w:val="center"/>
          </w:tcPr>
          <w:p w14:paraId="4A0629C6" w14:textId="19E1ABDE" w:rsidR="00EF4302" w:rsidRPr="00315F34" w:rsidRDefault="00DB5C16" w:rsidP="00DB5C16">
            <w:pPr>
              <w:suppressAutoHyphens/>
              <w:spacing w:after="0" w:line="240" w:lineRule="auto"/>
              <w:rPr>
                <w:rFonts w:ascii="Times New Roman" w:hAnsi="Times New Roman"/>
                <w:iCs/>
              </w:rPr>
            </w:pPr>
            <w:r>
              <w:rPr>
                <w:rFonts w:ascii="Times New Roman" w:hAnsi="Times New Roman"/>
                <w:iCs/>
              </w:rPr>
              <w:t>80-47</w:t>
            </w:r>
          </w:p>
        </w:tc>
      </w:tr>
      <w:tr w:rsidR="00EF4302" w:rsidRPr="00F55568" w14:paraId="7675AEEB" w14:textId="77777777" w:rsidTr="00F55568">
        <w:trPr>
          <w:trHeight w:val="454"/>
        </w:trPr>
        <w:tc>
          <w:tcPr>
            <w:tcW w:w="3685" w:type="pct"/>
            <w:vAlign w:val="center"/>
          </w:tcPr>
          <w:p w14:paraId="0BC375C0" w14:textId="37CF213F" w:rsidR="00EF4302" w:rsidRPr="00F55568" w:rsidRDefault="00EF4302" w:rsidP="00F55568">
            <w:pPr>
              <w:suppressAutoHyphens/>
              <w:spacing w:after="0" w:line="240" w:lineRule="auto"/>
              <w:rPr>
                <w:rFonts w:ascii="Times New Roman" w:hAnsi="Times New Roman"/>
                <w:iCs/>
              </w:rPr>
            </w:pPr>
            <w:r w:rsidRPr="00F55568">
              <w:rPr>
                <w:rFonts w:ascii="Times New Roman" w:hAnsi="Times New Roman"/>
                <w:iCs/>
              </w:rPr>
              <w:t>Самостоятельная работа</w:t>
            </w:r>
            <w:r w:rsidR="001765EE">
              <w:rPr>
                <w:rFonts w:ascii="Times New Roman" w:hAnsi="Times New Roman"/>
                <w:iCs/>
              </w:rPr>
              <w:fldChar w:fldCharType="begin"/>
            </w:r>
            <w:r w:rsidR="001765EE">
              <w:rPr>
                <w:rFonts w:ascii="Times New Roman" w:hAnsi="Times New Roman"/>
                <w:iCs/>
              </w:rPr>
              <w:instrText xml:space="preserve"> NOTEREF _Ref138837273 \f \h </w:instrText>
            </w:r>
            <w:r w:rsidR="001765EE">
              <w:rPr>
                <w:rFonts w:ascii="Times New Roman" w:hAnsi="Times New Roman"/>
                <w:iCs/>
              </w:rPr>
            </w:r>
            <w:r w:rsidR="001765EE">
              <w:rPr>
                <w:rFonts w:ascii="Times New Roman" w:hAnsi="Times New Roman"/>
                <w:iCs/>
              </w:rPr>
              <w:fldChar w:fldCharType="separate"/>
            </w:r>
            <w:r w:rsidR="001765EE" w:rsidRPr="001765EE">
              <w:rPr>
                <w:rStyle w:val="ac"/>
              </w:rPr>
              <w:t>1</w:t>
            </w:r>
            <w:r w:rsidR="001765EE">
              <w:rPr>
                <w:rFonts w:ascii="Times New Roman" w:hAnsi="Times New Roman"/>
                <w:iCs/>
              </w:rPr>
              <w:fldChar w:fldCharType="end"/>
            </w:r>
            <w:r w:rsidRPr="00F55568">
              <w:rPr>
                <w:rFonts w:ascii="Times New Roman" w:hAnsi="Times New Roman"/>
                <w:iCs/>
              </w:rPr>
              <w:t xml:space="preserve"> </w:t>
            </w:r>
          </w:p>
        </w:tc>
        <w:tc>
          <w:tcPr>
            <w:tcW w:w="1315" w:type="pct"/>
            <w:vAlign w:val="center"/>
          </w:tcPr>
          <w:p w14:paraId="6488FD98" w14:textId="6ADA1CA1" w:rsidR="00EF4302" w:rsidRPr="00F55568" w:rsidRDefault="00EF4302" w:rsidP="00DB5C16">
            <w:pPr>
              <w:suppressAutoHyphens/>
              <w:spacing w:after="0" w:line="240" w:lineRule="auto"/>
              <w:rPr>
                <w:rFonts w:ascii="Times New Roman" w:hAnsi="Times New Roman"/>
                <w:iCs/>
              </w:rPr>
            </w:pPr>
          </w:p>
        </w:tc>
      </w:tr>
      <w:tr w:rsidR="00EF4302" w:rsidRPr="00315F34" w14:paraId="4F618965" w14:textId="77777777" w:rsidTr="00A24456">
        <w:trPr>
          <w:trHeight w:val="331"/>
        </w:trPr>
        <w:tc>
          <w:tcPr>
            <w:tcW w:w="3685" w:type="pct"/>
            <w:vAlign w:val="center"/>
          </w:tcPr>
          <w:p w14:paraId="1BC4737F" w14:textId="24C81ECC" w:rsidR="00EF4302" w:rsidRPr="00315F34" w:rsidRDefault="00EF4302" w:rsidP="00F55568">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r w:rsidR="00F55568">
              <w:rPr>
                <w:rFonts w:ascii="Times New Roman" w:hAnsi="Times New Roman"/>
                <w:b/>
                <w:iCs/>
              </w:rPr>
              <w:t xml:space="preserve"> </w:t>
            </w:r>
          </w:p>
        </w:tc>
        <w:tc>
          <w:tcPr>
            <w:tcW w:w="1315" w:type="pct"/>
            <w:vAlign w:val="center"/>
          </w:tcPr>
          <w:p w14:paraId="5A8F8802" w14:textId="4C894905" w:rsidR="00EF4302" w:rsidRPr="00315F34" w:rsidRDefault="00EF4302" w:rsidP="00DB5C16">
            <w:pPr>
              <w:suppressAutoHyphens/>
              <w:spacing w:after="0" w:line="240" w:lineRule="auto"/>
              <w:rPr>
                <w:rFonts w:ascii="Times New Roman" w:hAnsi="Times New Roman"/>
                <w:iCs/>
              </w:rPr>
            </w:pPr>
          </w:p>
        </w:tc>
      </w:tr>
    </w:tbl>
    <w:p w14:paraId="6BE0CB45" w14:textId="77777777" w:rsidR="00EF4302" w:rsidRPr="00315F34" w:rsidRDefault="00EF4302" w:rsidP="00EF4302">
      <w:pPr>
        <w:rPr>
          <w:rFonts w:ascii="Times New Roman" w:hAnsi="Times New Roman"/>
          <w:b/>
          <w:i/>
        </w:rPr>
        <w:sectPr w:rsidR="00EF4302" w:rsidRPr="00315F34" w:rsidSect="00A24456">
          <w:footerReference w:type="default" r:id="rId21"/>
          <w:pgSz w:w="11906" w:h="16838"/>
          <w:pgMar w:top="1134" w:right="850" w:bottom="284" w:left="1701" w:header="708" w:footer="708" w:gutter="0"/>
          <w:cols w:space="720"/>
          <w:titlePg/>
          <w:docGrid w:linePitch="299"/>
        </w:sectPr>
      </w:pPr>
    </w:p>
    <w:p w14:paraId="29E2FF44" w14:textId="77777777" w:rsidR="00EF4302" w:rsidRDefault="00EF4302" w:rsidP="00D0064D">
      <w:pPr>
        <w:spacing w:after="0" w:line="240" w:lineRule="auto"/>
        <w:ind w:firstLine="709"/>
        <w:rPr>
          <w:rFonts w:ascii="Times New Roman" w:hAnsi="Times New Roman"/>
          <w:b/>
          <w:sz w:val="24"/>
          <w:szCs w:val="24"/>
        </w:rPr>
      </w:pPr>
      <w:r w:rsidRPr="00D0064D">
        <w:rPr>
          <w:rFonts w:ascii="Times New Roman" w:hAnsi="Times New Roman"/>
          <w:b/>
          <w:sz w:val="24"/>
          <w:szCs w:val="24"/>
        </w:rPr>
        <w:lastRenderedPageBreak/>
        <w:t xml:space="preserve">2.2. Тематический план и содержание учебной дисциплины </w:t>
      </w:r>
    </w:p>
    <w:p w14:paraId="0467AE72" w14:textId="77777777" w:rsidR="00D0064D" w:rsidRPr="00D0064D" w:rsidRDefault="00D0064D" w:rsidP="00D0064D">
      <w:pPr>
        <w:spacing w:after="0" w:line="240" w:lineRule="auto"/>
        <w:ind w:firstLine="709"/>
        <w:rPr>
          <w:rFonts w:ascii="Times New Roman" w:hAnsi="Times New Roman"/>
          <w:b/>
          <w:bCs/>
          <w:sz w:val="24"/>
          <w:szCs w:val="24"/>
        </w:rPr>
      </w:pPr>
    </w:p>
    <w:tbl>
      <w:tblPr>
        <w:tblW w:w="45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6435"/>
        <w:gridCol w:w="1947"/>
        <w:gridCol w:w="1562"/>
        <w:gridCol w:w="1573"/>
      </w:tblGrid>
      <w:tr w:rsidR="009450F3" w:rsidRPr="004408F6" w14:paraId="0923ECAD" w14:textId="309AD9EF" w:rsidTr="009450F3">
        <w:trPr>
          <w:trHeight w:val="20"/>
        </w:trPr>
        <w:tc>
          <w:tcPr>
            <w:tcW w:w="724" w:type="pct"/>
          </w:tcPr>
          <w:p w14:paraId="189BFD9E" w14:textId="77777777" w:rsidR="009450F3" w:rsidRPr="004408F6" w:rsidRDefault="009450F3" w:rsidP="00D0064D">
            <w:pPr>
              <w:suppressAutoHyphens/>
              <w:spacing w:after="0" w:line="240" w:lineRule="auto"/>
              <w:jc w:val="center"/>
              <w:rPr>
                <w:rFonts w:ascii="Times New Roman" w:hAnsi="Times New Roman"/>
                <w:b/>
                <w:bCs/>
              </w:rPr>
            </w:pPr>
            <w:r w:rsidRPr="004408F6">
              <w:rPr>
                <w:rFonts w:ascii="Times New Roman" w:hAnsi="Times New Roman"/>
                <w:b/>
                <w:bCs/>
              </w:rPr>
              <w:t>Наименование разделов и тем</w:t>
            </w:r>
          </w:p>
        </w:tc>
        <w:tc>
          <w:tcPr>
            <w:tcW w:w="2389" w:type="pct"/>
          </w:tcPr>
          <w:p w14:paraId="335D64B3" w14:textId="3F12C82E" w:rsidR="009450F3" w:rsidRPr="004408F6" w:rsidRDefault="009450F3" w:rsidP="00D0064D">
            <w:pPr>
              <w:suppressAutoHyphens/>
              <w:spacing w:after="0" w:line="240" w:lineRule="auto"/>
              <w:jc w:val="center"/>
              <w:rPr>
                <w:rFonts w:ascii="Times New Roman" w:hAnsi="Times New Roman"/>
                <w:b/>
                <w:bCs/>
              </w:rPr>
            </w:pPr>
            <w:r w:rsidRPr="004408F6">
              <w:rPr>
                <w:rFonts w:ascii="Times New Roman" w:hAnsi="Times New Roman"/>
                <w:b/>
                <w:bCs/>
              </w:rPr>
              <w:t>Содержание и формы организации деятельности обучающихся</w:t>
            </w:r>
          </w:p>
        </w:tc>
        <w:tc>
          <w:tcPr>
            <w:tcW w:w="1303" w:type="pct"/>
            <w:gridSpan w:val="2"/>
          </w:tcPr>
          <w:p w14:paraId="3E36029B" w14:textId="35B5D9F8" w:rsidR="009450F3" w:rsidRPr="004408F6" w:rsidRDefault="009450F3" w:rsidP="00D0064D">
            <w:pPr>
              <w:suppressAutoHyphens/>
              <w:spacing w:after="0" w:line="240" w:lineRule="auto"/>
              <w:jc w:val="center"/>
              <w:rPr>
                <w:rFonts w:ascii="Times New Roman" w:hAnsi="Times New Roman"/>
                <w:b/>
                <w:bCs/>
              </w:rPr>
            </w:pPr>
            <w:r w:rsidRPr="004408F6">
              <w:rPr>
                <w:rFonts w:ascii="Times New Roman" w:hAnsi="Times New Roman"/>
                <w:b/>
              </w:rPr>
              <w:t>Объем, акад. ч / в том числе в форме практической подготовки, акад. ч</w:t>
            </w:r>
            <w:r w:rsidR="001765EE">
              <w:rPr>
                <w:rFonts w:ascii="Times New Roman" w:hAnsi="Times New Roman"/>
                <w:b/>
              </w:rPr>
              <w:fldChar w:fldCharType="begin"/>
            </w:r>
            <w:r w:rsidR="001765EE">
              <w:rPr>
                <w:rFonts w:ascii="Times New Roman" w:hAnsi="Times New Roman"/>
                <w:b/>
              </w:rPr>
              <w:instrText xml:space="preserve"> NOTEREF _Ref138837279 \f \h </w:instrText>
            </w:r>
            <w:r w:rsidR="001765EE">
              <w:rPr>
                <w:rFonts w:ascii="Times New Roman" w:hAnsi="Times New Roman"/>
                <w:b/>
              </w:rPr>
            </w:r>
            <w:r w:rsidR="001765EE">
              <w:rPr>
                <w:rFonts w:ascii="Times New Roman" w:hAnsi="Times New Roman"/>
                <w:b/>
              </w:rPr>
              <w:fldChar w:fldCharType="separate"/>
            </w:r>
            <w:r w:rsidR="001765EE" w:rsidRPr="001765EE">
              <w:rPr>
                <w:rStyle w:val="ac"/>
              </w:rPr>
              <w:t>2</w:t>
            </w:r>
            <w:r w:rsidR="001765EE">
              <w:rPr>
                <w:rFonts w:ascii="Times New Roman" w:hAnsi="Times New Roman"/>
                <w:b/>
              </w:rPr>
              <w:fldChar w:fldCharType="end"/>
            </w:r>
          </w:p>
        </w:tc>
        <w:tc>
          <w:tcPr>
            <w:tcW w:w="585" w:type="pct"/>
          </w:tcPr>
          <w:p w14:paraId="390ED591" w14:textId="2B85B050" w:rsidR="009450F3" w:rsidRPr="004408F6" w:rsidRDefault="009450F3" w:rsidP="00D0064D">
            <w:pPr>
              <w:suppressAutoHyphens/>
              <w:spacing w:after="0" w:line="240" w:lineRule="auto"/>
              <w:jc w:val="center"/>
              <w:rPr>
                <w:rFonts w:ascii="Times New Roman" w:hAnsi="Times New Roman"/>
                <w:b/>
                <w:bCs/>
              </w:rPr>
            </w:pPr>
            <w:r w:rsidRPr="004408F6">
              <w:rPr>
                <w:rFonts w:ascii="Times New Roman" w:hAnsi="Times New Roman"/>
                <w:b/>
                <w:bCs/>
              </w:rPr>
              <w:t>Код ПК, ОК</w:t>
            </w:r>
          </w:p>
        </w:tc>
      </w:tr>
      <w:tr w:rsidR="009450F3" w:rsidRPr="004408F6" w14:paraId="266183B2" w14:textId="16F378C7" w:rsidTr="009450F3">
        <w:trPr>
          <w:trHeight w:val="20"/>
        </w:trPr>
        <w:tc>
          <w:tcPr>
            <w:tcW w:w="724" w:type="pct"/>
          </w:tcPr>
          <w:p w14:paraId="423B69E3" w14:textId="77777777" w:rsidR="009450F3" w:rsidRPr="004408F6" w:rsidRDefault="009450F3" w:rsidP="00D0064D">
            <w:pPr>
              <w:spacing w:after="0" w:line="240" w:lineRule="auto"/>
              <w:jc w:val="center"/>
              <w:rPr>
                <w:rFonts w:ascii="Times New Roman" w:hAnsi="Times New Roman"/>
                <w:b/>
                <w:bCs/>
              </w:rPr>
            </w:pPr>
            <w:r w:rsidRPr="004408F6">
              <w:rPr>
                <w:rFonts w:ascii="Times New Roman" w:hAnsi="Times New Roman"/>
                <w:b/>
                <w:bCs/>
              </w:rPr>
              <w:t>1</w:t>
            </w:r>
          </w:p>
        </w:tc>
        <w:tc>
          <w:tcPr>
            <w:tcW w:w="2389" w:type="pct"/>
          </w:tcPr>
          <w:p w14:paraId="7C59F66A" w14:textId="77777777" w:rsidR="009450F3" w:rsidRPr="004408F6" w:rsidRDefault="009450F3" w:rsidP="00D0064D">
            <w:pPr>
              <w:spacing w:after="0" w:line="240" w:lineRule="auto"/>
              <w:jc w:val="center"/>
              <w:rPr>
                <w:rFonts w:ascii="Times New Roman" w:hAnsi="Times New Roman"/>
                <w:b/>
                <w:bCs/>
              </w:rPr>
            </w:pPr>
            <w:r w:rsidRPr="004408F6">
              <w:rPr>
                <w:rFonts w:ascii="Times New Roman" w:hAnsi="Times New Roman"/>
                <w:b/>
                <w:bCs/>
              </w:rPr>
              <w:t>2</w:t>
            </w:r>
          </w:p>
        </w:tc>
        <w:tc>
          <w:tcPr>
            <w:tcW w:w="723" w:type="pct"/>
          </w:tcPr>
          <w:p w14:paraId="224F2F41" w14:textId="77777777" w:rsidR="009450F3" w:rsidRPr="004408F6" w:rsidRDefault="009450F3" w:rsidP="00D0064D">
            <w:pPr>
              <w:spacing w:after="0" w:line="240" w:lineRule="auto"/>
              <w:jc w:val="center"/>
              <w:rPr>
                <w:rFonts w:ascii="Times New Roman" w:hAnsi="Times New Roman"/>
                <w:b/>
                <w:bCs/>
              </w:rPr>
            </w:pPr>
            <w:r w:rsidRPr="004408F6">
              <w:rPr>
                <w:rFonts w:ascii="Times New Roman" w:hAnsi="Times New Roman"/>
                <w:b/>
                <w:bCs/>
              </w:rPr>
              <w:t>3</w:t>
            </w:r>
          </w:p>
        </w:tc>
        <w:tc>
          <w:tcPr>
            <w:tcW w:w="579" w:type="pct"/>
          </w:tcPr>
          <w:p w14:paraId="52D49612" w14:textId="77777777" w:rsidR="009450F3" w:rsidRPr="004408F6" w:rsidRDefault="009450F3" w:rsidP="00D0064D">
            <w:pPr>
              <w:spacing w:after="0" w:line="240" w:lineRule="auto"/>
              <w:jc w:val="center"/>
              <w:rPr>
                <w:rFonts w:ascii="Times New Roman" w:hAnsi="Times New Roman"/>
                <w:b/>
                <w:bCs/>
              </w:rPr>
            </w:pPr>
            <w:r w:rsidRPr="004408F6">
              <w:rPr>
                <w:rFonts w:ascii="Times New Roman" w:hAnsi="Times New Roman"/>
                <w:b/>
                <w:bCs/>
              </w:rPr>
              <w:t>4</w:t>
            </w:r>
          </w:p>
        </w:tc>
        <w:tc>
          <w:tcPr>
            <w:tcW w:w="585" w:type="pct"/>
          </w:tcPr>
          <w:p w14:paraId="408E18FD" w14:textId="77777777" w:rsidR="009450F3" w:rsidRPr="004408F6" w:rsidRDefault="009450F3" w:rsidP="00D0064D">
            <w:pPr>
              <w:spacing w:after="0" w:line="240" w:lineRule="auto"/>
              <w:jc w:val="center"/>
              <w:rPr>
                <w:rFonts w:ascii="Times New Roman" w:hAnsi="Times New Roman"/>
                <w:b/>
                <w:bCs/>
              </w:rPr>
            </w:pPr>
            <w:r w:rsidRPr="004408F6">
              <w:rPr>
                <w:rFonts w:ascii="Times New Roman" w:hAnsi="Times New Roman"/>
                <w:b/>
                <w:bCs/>
              </w:rPr>
              <w:t>5</w:t>
            </w:r>
          </w:p>
        </w:tc>
      </w:tr>
      <w:tr w:rsidR="009450F3" w:rsidRPr="004408F6" w14:paraId="3CC21E31" w14:textId="77777777" w:rsidTr="009450F3">
        <w:trPr>
          <w:trHeight w:val="20"/>
        </w:trPr>
        <w:tc>
          <w:tcPr>
            <w:tcW w:w="724" w:type="pct"/>
          </w:tcPr>
          <w:p w14:paraId="0A30277A" w14:textId="77777777" w:rsidR="009450F3" w:rsidRPr="004408F6" w:rsidRDefault="009450F3" w:rsidP="00DB5C16">
            <w:pPr>
              <w:spacing w:after="0" w:line="240" w:lineRule="auto"/>
              <w:jc w:val="center"/>
              <w:rPr>
                <w:rFonts w:ascii="Times New Roman" w:hAnsi="Times New Roman"/>
                <w:b/>
                <w:bCs/>
              </w:rPr>
            </w:pPr>
          </w:p>
        </w:tc>
        <w:tc>
          <w:tcPr>
            <w:tcW w:w="2389" w:type="pct"/>
          </w:tcPr>
          <w:p w14:paraId="74672CF0" w14:textId="77777777" w:rsidR="009450F3" w:rsidRPr="004408F6" w:rsidRDefault="009450F3" w:rsidP="00DB5C16">
            <w:pPr>
              <w:spacing w:after="0" w:line="240" w:lineRule="auto"/>
              <w:jc w:val="center"/>
              <w:rPr>
                <w:rFonts w:ascii="Times New Roman" w:hAnsi="Times New Roman"/>
                <w:b/>
                <w:bCs/>
              </w:rPr>
            </w:pPr>
          </w:p>
        </w:tc>
        <w:tc>
          <w:tcPr>
            <w:tcW w:w="723" w:type="pct"/>
          </w:tcPr>
          <w:p w14:paraId="3533E72D" w14:textId="7088FFAA" w:rsidR="009450F3" w:rsidRPr="004408F6" w:rsidRDefault="009450F3" w:rsidP="00DB5C16">
            <w:pPr>
              <w:spacing w:after="0" w:line="240" w:lineRule="auto"/>
              <w:jc w:val="center"/>
              <w:rPr>
                <w:rFonts w:ascii="Times New Roman" w:hAnsi="Times New Roman"/>
                <w:b/>
                <w:bCs/>
              </w:rPr>
            </w:pPr>
            <w:proofErr w:type="spellStart"/>
            <w:r w:rsidRPr="004408F6">
              <w:rPr>
                <w:rFonts w:ascii="Times New Roman" w:hAnsi="Times New Roman"/>
                <w:b/>
                <w:bCs/>
                <w:color w:val="000000"/>
              </w:rPr>
              <w:t>Обязат</w:t>
            </w:r>
            <w:proofErr w:type="spellEnd"/>
            <w:r w:rsidRPr="004408F6">
              <w:rPr>
                <w:rFonts w:ascii="Times New Roman" w:hAnsi="Times New Roman"/>
                <w:b/>
                <w:bCs/>
                <w:color w:val="000000"/>
              </w:rPr>
              <w:t>. часть ОП с учетом интенсификации 40%</w:t>
            </w:r>
          </w:p>
        </w:tc>
        <w:tc>
          <w:tcPr>
            <w:tcW w:w="579" w:type="pct"/>
          </w:tcPr>
          <w:p w14:paraId="23388A15" w14:textId="52C51EC2" w:rsidR="009450F3" w:rsidRPr="004408F6" w:rsidRDefault="009450F3" w:rsidP="00DB5C16">
            <w:pPr>
              <w:spacing w:after="0" w:line="240" w:lineRule="auto"/>
              <w:jc w:val="center"/>
              <w:rPr>
                <w:rFonts w:ascii="Times New Roman" w:hAnsi="Times New Roman"/>
                <w:b/>
                <w:bCs/>
              </w:rPr>
            </w:pPr>
            <w:proofErr w:type="spellStart"/>
            <w:r w:rsidRPr="004408F6">
              <w:rPr>
                <w:rFonts w:ascii="Times New Roman" w:hAnsi="Times New Roman"/>
                <w:b/>
                <w:bCs/>
                <w:color w:val="000000"/>
              </w:rPr>
              <w:t>Обязат</w:t>
            </w:r>
            <w:proofErr w:type="spellEnd"/>
            <w:r w:rsidRPr="004408F6">
              <w:rPr>
                <w:rFonts w:ascii="Times New Roman" w:hAnsi="Times New Roman"/>
                <w:b/>
                <w:bCs/>
                <w:color w:val="000000"/>
              </w:rPr>
              <w:t>. часть ОП</w:t>
            </w:r>
          </w:p>
        </w:tc>
        <w:tc>
          <w:tcPr>
            <w:tcW w:w="585" w:type="pct"/>
          </w:tcPr>
          <w:p w14:paraId="4B160E36" w14:textId="77777777" w:rsidR="009450F3" w:rsidRPr="004408F6" w:rsidRDefault="009450F3" w:rsidP="00DB5C16">
            <w:pPr>
              <w:spacing w:after="0" w:line="240" w:lineRule="auto"/>
              <w:jc w:val="center"/>
              <w:rPr>
                <w:rFonts w:ascii="Times New Roman" w:hAnsi="Times New Roman"/>
                <w:b/>
                <w:bCs/>
              </w:rPr>
            </w:pPr>
          </w:p>
        </w:tc>
      </w:tr>
      <w:tr w:rsidR="009450F3" w:rsidRPr="004408F6" w14:paraId="535439D6" w14:textId="197479B4" w:rsidTr="009450F3">
        <w:trPr>
          <w:trHeight w:val="20"/>
        </w:trPr>
        <w:tc>
          <w:tcPr>
            <w:tcW w:w="3113" w:type="pct"/>
            <w:gridSpan w:val="2"/>
          </w:tcPr>
          <w:p w14:paraId="0605F8B8" w14:textId="77777777" w:rsidR="009450F3" w:rsidRPr="004408F6" w:rsidRDefault="009450F3" w:rsidP="00DB5C16">
            <w:pPr>
              <w:spacing w:after="0" w:line="240" w:lineRule="auto"/>
              <w:rPr>
                <w:rFonts w:ascii="Times New Roman" w:hAnsi="Times New Roman"/>
                <w:b/>
              </w:rPr>
            </w:pPr>
            <w:r w:rsidRPr="004408F6">
              <w:rPr>
                <w:rFonts w:ascii="Times New Roman" w:hAnsi="Times New Roman"/>
                <w:b/>
              </w:rPr>
              <w:t>Раздел 1. Основы физической культуры</w:t>
            </w:r>
          </w:p>
        </w:tc>
        <w:tc>
          <w:tcPr>
            <w:tcW w:w="723" w:type="pct"/>
          </w:tcPr>
          <w:p w14:paraId="2E234F09" w14:textId="0BD64C84" w:rsidR="009450F3" w:rsidRPr="004408F6" w:rsidRDefault="009450F3" w:rsidP="00DB5C16">
            <w:pPr>
              <w:spacing w:after="0" w:line="240" w:lineRule="auto"/>
              <w:jc w:val="center"/>
              <w:rPr>
                <w:rFonts w:ascii="Times New Roman" w:hAnsi="Times New Roman"/>
                <w:b/>
                <w:bCs/>
              </w:rPr>
            </w:pPr>
            <w:r w:rsidRPr="004408F6">
              <w:rPr>
                <w:rFonts w:ascii="Times New Roman" w:hAnsi="Times New Roman"/>
                <w:b/>
                <w:bCs/>
              </w:rPr>
              <w:t>16/16</w:t>
            </w:r>
          </w:p>
        </w:tc>
        <w:tc>
          <w:tcPr>
            <w:tcW w:w="579" w:type="pct"/>
          </w:tcPr>
          <w:p w14:paraId="1B9BDBD9" w14:textId="6735CE2B" w:rsidR="009450F3" w:rsidRPr="004408F6" w:rsidRDefault="009450F3" w:rsidP="00DB5C16">
            <w:pPr>
              <w:spacing w:after="0" w:line="240" w:lineRule="auto"/>
              <w:jc w:val="center"/>
              <w:rPr>
                <w:rFonts w:ascii="Times New Roman" w:hAnsi="Times New Roman"/>
                <w:b/>
                <w:bCs/>
              </w:rPr>
            </w:pPr>
            <w:r w:rsidRPr="004408F6">
              <w:rPr>
                <w:rFonts w:ascii="Times New Roman" w:hAnsi="Times New Roman"/>
                <w:b/>
                <w:bCs/>
              </w:rPr>
              <w:t>12/9</w:t>
            </w:r>
          </w:p>
        </w:tc>
        <w:tc>
          <w:tcPr>
            <w:tcW w:w="585" w:type="pct"/>
          </w:tcPr>
          <w:p w14:paraId="454DC390" w14:textId="77777777" w:rsidR="009450F3" w:rsidRPr="004408F6" w:rsidRDefault="009450F3" w:rsidP="00DB5C16">
            <w:pPr>
              <w:spacing w:after="0" w:line="240" w:lineRule="auto"/>
              <w:jc w:val="center"/>
              <w:rPr>
                <w:rFonts w:ascii="Times New Roman" w:hAnsi="Times New Roman"/>
                <w:b/>
                <w:bCs/>
              </w:rPr>
            </w:pPr>
          </w:p>
        </w:tc>
      </w:tr>
      <w:tr w:rsidR="009450F3" w:rsidRPr="004408F6" w14:paraId="1E7CE04B" w14:textId="1CC514E0" w:rsidTr="009450F3">
        <w:trPr>
          <w:trHeight w:val="20"/>
        </w:trPr>
        <w:tc>
          <w:tcPr>
            <w:tcW w:w="724" w:type="pct"/>
            <w:vMerge w:val="restart"/>
          </w:tcPr>
          <w:p w14:paraId="613BAE5E" w14:textId="77777777" w:rsidR="009450F3" w:rsidRPr="004408F6" w:rsidRDefault="009450F3" w:rsidP="003A27EE">
            <w:pPr>
              <w:spacing w:after="0" w:line="240" w:lineRule="auto"/>
              <w:rPr>
                <w:rFonts w:ascii="Times New Roman" w:hAnsi="Times New Roman"/>
                <w:b/>
                <w:bCs/>
              </w:rPr>
            </w:pPr>
            <w:r w:rsidRPr="004408F6">
              <w:rPr>
                <w:rFonts w:ascii="Times New Roman" w:hAnsi="Times New Roman"/>
                <w:b/>
                <w:bCs/>
              </w:rPr>
              <w:t xml:space="preserve">Тема 1.1. Физическая культура в профессиональной подготовке и </w:t>
            </w:r>
            <w:proofErr w:type="gramStart"/>
            <w:r w:rsidRPr="004408F6">
              <w:rPr>
                <w:rFonts w:ascii="Times New Roman" w:hAnsi="Times New Roman"/>
                <w:b/>
                <w:bCs/>
              </w:rPr>
              <w:t>социо-культурное</w:t>
            </w:r>
            <w:proofErr w:type="gramEnd"/>
            <w:r w:rsidRPr="004408F6">
              <w:rPr>
                <w:rFonts w:ascii="Times New Roman" w:hAnsi="Times New Roman"/>
                <w:b/>
                <w:bCs/>
              </w:rPr>
              <w:t xml:space="preserve"> развитие личности </w:t>
            </w:r>
          </w:p>
        </w:tc>
        <w:tc>
          <w:tcPr>
            <w:tcW w:w="2389" w:type="pct"/>
          </w:tcPr>
          <w:p w14:paraId="499D2E01" w14:textId="77768898" w:rsidR="009450F3" w:rsidRPr="004408F6" w:rsidRDefault="009450F3" w:rsidP="003A27EE">
            <w:pPr>
              <w:spacing w:after="0" w:line="240" w:lineRule="auto"/>
              <w:rPr>
                <w:rFonts w:ascii="Times New Roman" w:hAnsi="Times New Roman"/>
                <w:b/>
                <w:bCs/>
              </w:rPr>
            </w:pPr>
            <w:r w:rsidRPr="004408F6">
              <w:rPr>
                <w:rFonts w:ascii="Times New Roman" w:hAnsi="Times New Roman"/>
                <w:b/>
                <w:bCs/>
              </w:rPr>
              <w:t xml:space="preserve">Содержание </w:t>
            </w:r>
          </w:p>
        </w:tc>
        <w:tc>
          <w:tcPr>
            <w:tcW w:w="723" w:type="pct"/>
          </w:tcPr>
          <w:p w14:paraId="2DFABEBF" w14:textId="77777777" w:rsidR="009450F3" w:rsidRPr="004408F6" w:rsidRDefault="009450F3" w:rsidP="003A27EE">
            <w:pPr>
              <w:spacing w:after="0" w:line="240" w:lineRule="auto"/>
              <w:jc w:val="center"/>
              <w:rPr>
                <w:rFonts w:ascii="Times New Roman" w:hAnsi="Times New Roman"/>
                <w:b/>
                <w:bCs/>
              </w:rPr>
            </w:pPr>
          </w:p>
        </w:tc>
        <w:tc>
          <w:tcPr>
            <w:tcW w:w="579" w:type="pct"/>
            <w:vMerge w:val="restart"/>
          </w:tcPr>
          <w:p w14:paraId="58B62CE7" w14:textId="046BA983" w:rsidR="009450F3" w:rsidRPr="004408F6" w:rsidRDefault="009450F3" w:rsidP="003A27EE">
            <w:pPr>
              <w:spacing w:after="0" w:line="240" w:lineRule="auto"/>
              <w:jc w:val="center"/>
              <w:rPr>
                <w:rFonts w:ascii="Times New Roman" w:hAnsi="Times New Roman"/>
                <w:bCs/>
                <w:iCs/>
              </w:rPr>
            </w:pPr>
          </w:p>
        </w:tc>
        <w:tc>
          <w:tcPr>
            <w:tcW w:w="585" w:type="pct"/>
            <w:vMerge w:val="restart"/>
          </w:tcPr>
          <w:p w14:paraId="1F32F15A" w14:textId="77777777" w:rsidR="009450F3" w:rsidRPr="004408F6" w:rsidRDefault="009450F3" w:rsidP="003A27EE">
            <w:pPr>
              <w:spacing w:after="0" w:line="240" w:lineRule="auto"/>
              <w:jc w:val="center"/>
              <w:rPr>
                <w:rFonts w:ascii="Times New Roman" w:hAnsi="Times New Roman"/>
                <w:bCs/>
                <w:iCs/>
              </w:rPr>
            </w:pPr>
            <w:r w:rsidRPr="004408F6">
              <w:rPr>
                <w:rFonts w:ascii="Times New Roman" w:hAnsi="Times New Roman"/>
                <w:bCs/>
                <w:iCs/>
              </w:rPr>
              <w:t>ОК 04</w:t>
            </w:r>
          </w:p>
          <w:p w14:paraId="0061CE55" w14:textId="77777777" w:rsidR="009450F3" w:rsidRPr="004408F6" w:rsidRDefault="009450F3" w:rsidP="003A27EE">
            <w:pPr>
              <w:spacing w:after="0" w:line="240" w:lineRule="auto"/>
              <w:jc w:val="center"/>
              <w:rPr>
                <w:rFonts w:ascii="Times New Roman" w:hAnsi="Times New Roman"/>
                <w:bCs/>
                <w:iCs/>
              </w:rPr>
            </w:pPr>
            <w:r w:rsidRPr="004408F6">
              <w:rPr>
                <w:rFonts w:ascii="Times New Roman" w:hAnsi="Times New Roman"/>
                <w:bCs/>
                <w:iCs/>
              </w:rPr>
              <w:t>ОК 08</w:t>
            </w:r>
          </w:p>
          <w:p w14:paraId="11239E4E" w14:textId="3152C468" w:rsidR="009450F3" w:rsidRPr="004408F6" w:rsidRDefault="009450F3" w:rsidP="003A27EE">
            <w:pPr>
              <w:spacing w:after="0" w:line="240" w:lineRule="auto"/>
              <w:jc w:val="center"/>
              <w:rPr>
                <w:rFonts w:ascii="Times New Roman" w:hAnsi="Times New Roman"/>
                <w:bCs/>
                <w:iCs/>
              </w:rPr>
            </w:pPr>
          </w:p>
        </w:tc>
      </w:tr>
      <w:tr w:rsidR="009450F3" w:rsidRPr="004408F6" w14:paraId="5F5CEBE5" w14:textId="5D2D1280" w:rsidTr="009450F3">
        <w:trPr>
          <w:trHeight w:val="20"/>
        </w:trPr>
        <w:tc>
          <w:tcPr>
            <w:tcW w:w="724" w:type="pct"/>
            <w:vMerge/>
          </w:tcPr>
          <w:p w14:paraId="37B55B70" w14:textId="77777777" w:rsidR="009450F3" w:rsidRPr="004408F6" w:rsidRDefault="009450F3" w:rsidP="003A27EE">
            <w:pPr>
              <w:spacing w:after="0" w:line="240" w:lineRule="auto"/>
              <w:rPr>
                <w:rFonts w:ascii="Times New Roman" w:hAnsi="Times New Roman"/>
                <w:b/>
                <w:bCs/>
              </w:rPr>
            </w:pPr>
          </w:p>
        </w:tc>
        <w:tc>
          <w:tcPr>
            <w:tcW w:w="2389" w:type="pct"/>
          </w:tcPr>
          <w:p w14:paraId="4381A863" w14:textId="77777777" w:rsidR="009450F3" w:rsidRPr="004408F6" w:rsidRDefault="009450F3" w:rsidP="003A27EE">
            <w:pPr>
              <w:spacing w:after="0" w:line="240" w:lineRule="auto"/>
              <w:jc w:val="both"/>
              <w:rPr>
                <w:rFonts w:ascii="Times New Roman" w:hAnsi="Times New Roman"/>
                <w:b/>
                <w:bCs/>
              </w:rPr>
            </w:pPr>
            <w:r w:rsidRPr="004408F6">
              <w:rPr>
                <w:rFonts w:ascii="Times New Roman" w:hAnsi="Times New Roman"/>
              </w:rPr>
              <w:t>1. Основы здорового образа жизни. Физическая культура в обеспечении здоровья</w:t>
            </w:r>
          </w:p>
        </w:tc>
        <w:tc>
          <w:tcPr>
            <w:tcW w:w="723" w:type="pct"/>
          </w:tcPr>
          <w:p w14:paraId="6025A97E" w14:textId="6AEE00EB" w:rsidR="009450F3" w:rsidRPr="004408F6" w:rsidRDefault="009450F3" w:rsidP="003A27EE">
            <w:pPr>
              <w:spacing w:after="0" w:line="240" w:lineRule="auto"/>
              <w:jc w:val="center"/>
              <w:rPr>
                <w:rFonts w:ascii="Times New Roman" w:hAnsi="Times New Roman"/>
                <w:bCs/>
              </w:rPr>
            </w:pPr>
          </w:p>
        </w:tc>
        <w:tc>
          <w:tcPr>
            <w:tcW w:w="579" w:type="pct"/>
            <w:vMerge/>
          </w:tcPr>
          <w:p w14:paraId="1FE42436" w14:textId="77777777" w:rsidR="009450F3" w:rsidRPr="004408F6" w:rsidRDefault="009450F3" w:rsidP="003A27EE">
            <w:pPr>
              <w:spacing w:after="0" w:line="240" w:lineRule="auto"/>
              <w:jc w:val="center"/>
              <w:rPr>
                <w:rFonts w:ascii="Times New Roman" w:hAnsi="Times New Roman"/>
                <w:b/>
                <w:bCs/>
                <w:iCs/>
              </w:rPr>
            </w:pPr>
          </w:p>
        </w:tc>
        <w:tc>
          <w:tcPr>
            <w:tcW w:w="585" w:type="pct"/>
            <w:vMerge/>
          </w:tcPr>
          <w:p w14:paraId="0E4DF281" w14:textId="77777777" w:rsidR="009450F3" w:rsidRPr="004408F6" w:rsidRDefault="009450F3" w:rsidP="003A27EE">
            <w:pPr>
              <w:spacing w:after="0" w:line="240" w:lineRule="auto"/>
              <w:jc w:val="center"/>
              <w:rPr>
                <w:rFonts w:ascii="Times New Roman" w:hAnsi="Times New Roman"/>
                <w:b/>
                <w:bCs/>
                <w:iCs/>
              </w:rPr>
            </w:pPr>
          </w:p>
        </w:tc>
      </w:tr>
      <w:tr w:rsidR="009450F3" w:rsidRPr="004408F6" w14:paraId="6307D575" w14:textId="17D2B4A7" w:rsidTr="009450F3">
        <w:trPr>
          <w:trHeight w:val="20"/>
        </w:trPr>
        <w:tc>
          <w:tcPr>
            <w:tcW w:w="724" w:type="pct"/>
            <w:vMerge/>
          </w:tcPr>
          <w:p w14:paraId="0AD29067" w14:textId="77777777" w:rsidR="009450F3" w:rsidRPr="004408F6" w:rsidRDefault="009450F3" w:rsidP="003A27EE">
            <w:pPr>
              <w:spacing w:after="0" w:line="240" w:lineRule="auto"/>
              <w:rPr>
                <w:rFonts w:ascii="Times New Roman" w:hAnsi="Times New Roman"/>
                <w:b/>
                <w:bCs/>
              </w:rPr>
            </w:pPr>
          </w:p>
        </w:tc>
        <w:tc>
          <w:tcPr>
            <w:tcW w:w="2389" w:type="pct"/>
          </w:tcPr>
          <w:p w14:paraId="4AFA7B96" w14:textId="77777777" w:rsidR="009450F3" w:rsidRPr="004408F6" w:rsidRDefault="009450F3" w:rsidP="003A27EE">
            <w:pPr>
              <w:spacing w:after="0" w:line="240" w:lineRule="auto"/>
              <w:jc w:val="both"/>
              <w:rPr>
                <w:rFonts w:ascii="Times New Roman" w:hAnsi="Times New Roman"/>
                <w:b/>
                <w:bCs/>
              </w:rPr>
            </w:pPr>
            <w:r w:rsidRPr="004408F6">
              <w:rPr>
                <w:rFonts w:ascii="Times New Roman" w:hAnsi="Times New Roman"/>
              </w:rPr>
              <w:t>2.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723" w:type="pct"/>
          </w:tcPr>
          <w:p w14:paraId="0663FDDE" w14:textId="47A62E6F" w:rsidR="009450F3" w:rsidRPr="004408F6" w:rsidRDefault="009450F3" w:rsidP="003A27EE">
            <w:pPr>
              <w:spacing w:after="0" w:line="240" w:lineRule="auto"/>
              <w:jc w:val="center"/>
              <w:rPr>
                <w:rFonts w:ascii="Times New Roman" w:hAnsi="Times New Roman"/>
                <w:bCs/>
              </w:rPr>
            </w:pPr>
          </w:p>
        </w:tc>
        <w:tc>
          <w:tcPr>
            <w:tcW w:w="579" w:type="pct"/>
            <w:vMerge/>
          </w:tcPr>
          <w:p w14:paraId="450ECEFE" w14:textId="77777777" w:rsidR="009450F3" w:rsidRPr="004408F6" w:rsidRDefault="009450F3" w:rsidP="003A27EE">
            <w:pPr>
              <w:spacing w:after="0" w:line="240" w:lineRule="auto"/>
              <w:jc w:val="center"/>
              <w:rPr>
                <w:rFonts w:ascii="Times New Roman" w:hAnsi="Times New Roman"/>
                <w:b/>
                <w:bCs/>
                <w:iCs/>
              </w:rPr>
            </w:pPr>
          </w:p>
        </w:tc>
        <w:tc>
          <w:tcPr>
            <w:tcW w:w="585" w:type="pct"/>
            <w:vMerge/>
          </w:tcPr>
          <w:p w14:paraId="6427B998" w14:textId="77777777" w:rsidR="009450F3" w:rsidRPr="004408F6" w:rsidRDefault="009450F3" w:rsidP="003A27EE">
            <w:pPr>
              <w:spacing w:after="0" w:line="240" w:lineRule="auto"/>
              <w:jc w:val="center"/>
              <w:rPr>
                <w:rFonts w:ascii="Times New Roman" w:hAnsi="Times New Roman"/>
                <w:b/>
                <w:bCs/>
                <w:iCs/>
              </w:rPr>
            </w:pPr>
          </w:p>
        </w:tc>
      </w:tr>
      <w:tr w:rsidR="009450F3" w:rsidRPr="004408F6" w14:paraId="272E6FB1" w14:textId="77777777" w:rsidTr="009450F3">
        <w:trPr>
          <w:trHeight w:val="20"/>
        </w:trPr>
        <w:tc>
          <w:tcPr>
            <w:tcW w:w="724" w:type="pct"/>
            <w:vMerge/>
          </w:tcPr>
          <w:p w14:paraId="57646840" w14:textId="77777777" w:rsidR="009450F3" w:rsidRPr="004408F6" w:rsidRDefault="009450F3" w:rsidP="00A24875">
            <w:pPr>
              <w:spacing w:after="0" w:line="240" w:lineRule="auto"/>
              <w:rPr>
                <w:rFonts w:ascii="Times New Roman" w:hAnsi="Times New Roman"/>
                <w:b/>
                <w:bCs/>
              </w:rPr>
            </w:pPr>
          </w:p>
        </w:tc>
        <w:tc>
          <w:tcPr>
            <w:tcW w:w="2389" w:type="pct"/>
          </w:tcPr>
          <w:p w14:paraId="42004CCC" w14:textId="365464A0" w:rsidR="009450F3" w:rsidRPr="004408F6" w:rsidRDefault="009450F3" w:rsidP="00A24875">
            <w:pPr>
              <w:spacing w:after="0" w:line="240" w:lineRule="auto"/>
              <w:jc w:val="both"/>
              <w:rPr>
                <w:rFonts w:ascii="Times New Roman" w:hAnsi="Times New Roman"/>
              </w:rPr>
            </w:pPr>
            <w:r w:rsidRPr="004408F6">
              <w:rPr>
                <w:rFonts w:ascii="Times New Roman" w:hAnsi="Times New Roman"/>
                <w:b/>
                <w:bCs/>
              </w:rPr>
              <w:t xml:space="preserve">В том числе практических занятий и лабораторных работ </w:t>
            </w:r>
          </w:p>
        </w:tc>
        <w:tc>
          <w:tcPr>
            <w:tcW w:w="723" w:type="pct"/>
          </w:tcPr>
          <w:p w14:paraId="208EF704" w14:textId="77777777" w:rsidR="009450F3" w:rsidRPr="004408F6" w:rsidRDefault="009450F3" w:rsidP="00A24875">
            <w:pPr>
              <w:spacing w:after="0" w:line="240" w:lineRule="auto"/>
              <w:jc w:val="center"/>
              <w:rPr>
                <w:rFonts w:ascii="Times New Roman" w:hAnsi="Times New Roman"/>
                <w:bCs/>
              </w:rPr>
            </w:pPr>
          </w:p>
        </w:tc>
        <w:tc>
          <w:tcPr>
            <w:tcW w:w="579" w:type="pct"/>
          </w:tcPr>
          <w:p w14:paraId="27A7242E" w14:textId="77777777" w:rsidR="009450F3" w:rsidRPr="004408F6" w:rsidRDefault="009450F3" w:rsidP="00A24875">
            <w:pPr>
              <w:spacing w:after="0" w:line="240" w:lineRule="auto"/>
              <w:jc w:val="center"/>
              <w:rPr>
                <w:rFonts w:ascii="Times New Roman" w:hAnsi="Times New Roman"/>
                <w:b/>
                <w:bCs/>
                <w:iCs/>
              </w:rPr>
            </w:pPr>
          </w:p>
        </w:tc>
        <w:tc>
          <w:tcPr>
            <w:tcW w:w="585" w:type="pct"/>
          </w:tcPr>
          <w:p w14:paraId="5223B660"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924B959" w14:textId="77777777" w:rsidTr="009450F3">
        <w:trPr>
          <w:trHeight w:val="20"/>
        </w:trPr>
        <w:tc>
          <w:tcPr>
            <w:tcW w:w="724" w:type="pct"/>
            <w:vMerge/>
          </w:tcPr>
          <w:p w14:paraId="3EB6C1BE" w14:textId="77777777" w:rsidR="009450F3" w:rsidRPr="004408F6" w:rsidRDefault="009450F3" w:rsidP="00A24875">
            <w:pPr>
              <w:spacing w:after="0" w:line="240" w:lineRule="auto"/>
              <w:rPr>
                <w:rFonts w:ascii="Times New Roman" w:hAnsi="Times New Roman"/>
                <w:b/>
                <w:bCs/>
              </w:rPr>
            </w:pPr>
          </w:p>
        </w:tc>
        <w:tc>
          <w:tcPr>
            <w:tcW w:w="2389" w:type="pct"/>
          </w:tcPr>
          <w:p w14:paraId="04336F44" w14:textId="7F5A3327" w:rsidR="009450F3" w:rsidRPr="004408F6" w:rsidRDefault="009450F3" w:rsidP="00A24875">
            <w:pPr>
              <w:spacing w:after="0" w:line="240" w:lineRule="auto"/>
              <w:jc w:val="both"/>
              <w:rPr>
                <w:rFonts w:ascii="Times New Roman" w:hAnsi="Times New Roman"/>
              </w:rPr>
            </w:pPr>
            <w:r w:rsidRPr="004408F6">
              <w:rPr>
                <w:rFonts w:ascii="Times New Roman" w:hAnsi="Times New Roman"/>
                <w:b/>
                <w:bCs/>
              </w:rPr>
              <w:t>Самостоятельная работа обучающихся</w:t>
            </w:r>
          </w:p>
        </w:tc>
        <w:tc>
          <w:tcPr>
            <w:tcW w:w="723" w:type="pct"/>
          </w:tcPr>
          <w:p w14:paraId="444043FE" w14:textId="77777777" w:rsidR="009450F3" w:rsidRPr="004408F6" w:rsidRDefault="009450F3" w:rsidP="00A24875">
            <w:pPr>
              <w:spacing w:after="0" w:line="240" w:lineRule="auto"/>
              <w:jc w:val="center"/>
              <w:rPr>
                <w:rFonts w:ascii="Times New Roman" w:hAnsi="Times New Roman"/>
                <w:bCs/>
              </w:rPr>
            </w:pPr>
          </w:p>
        </w:tc>
        <w:tc>
          <w:tcPr>
            <w:tcW w:w="579" w:type="pct"/>
          </w:tcPr>
          <w:p w14:paraId="707D3B44" w14:textId="77777777" w:rsidR="009450F3" w:rsidRPr="004408F6" w:rsidRDefault="009450F3" w:rsidP="00A24875">
            <w:pPr>
              <w:spacing w:after="0" w:line="240" w:lineRule="auto"/>
              <w:jc w:val="center"/>
              <w:rPr>
                <w:rFonts w:ascii="Times New Roman" w:hAnsi="Times New Roman"/>
                <w:b/>
                <w:bCs/>
                <w:iCs/>
              </w:rPr>
            </w:pPr>
          </w:p>
        </w:tc>
        <w:tc>
          <w:tcPr>
            <w:tcW w:w="585" w:type="pct"/>
          </w:tcPr>
          <w:p w14:paraId="0F57914C"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56D00DB7" w14:textId="2425DB8B" w:rsidTr="009450F3">
        <w:trPr>
          <w:trHeight w:val="20"/>
        </w:trPr>
        <w:tc>
          <w:tcPr>
            <w:tcW w:w="3113" w:type="pct"/>
            <w:gridSpan w:val="2"/>
            <w:tcBorders>
              <w:bottom w:val="single" w:sz="4" w:space="0" w:color="auto"/>
            </w:tcBorders>
          </w:tcPr>
          <w:p w14:paraId="3E94D028" w14:textId="77777777" w:rsidR="009450F3" w:rsidRPr="004408F6" w:rsidRDefault="009450F3" w:rsidP="00A24875">
            <w:pPr>
              <w:spacing w:after="0" w:line="240" w:lineRule="auto"/>
              <w:rPr>
                <w:rFonts w:ascii="Times New Roman" w:hAnsi="Times New Roman"/>
                <w:b/>
                <w:bCs/>
                <w:color w:val="000000"/>
              </w:rPr>
            </w:pPr>
            <w:r w:rsidRPr="004408F6">
              <w:rPr>
                <w:rFonts w:ascii="Times New Roman" w:hAnsi="Times New Roman"/>
                <w:b/>
                <w:bCs/>
                <w:color w:val="000000"/>
              </w:rPr>
              <w:t>Раздел 2. Легкая атлетика</w:t>
            </w:r>
          </w:p>
        </w:tc>
        <w:tc>
          <w:tcPr>
            <w:tcW w:w="723" w:type="pct"/>
          </w:tcPr>
          <w:p w14:paraId="6E026286" w14:textId="71408079" w:rsidR="009450F3" w:rsidRPr="004408F6" w:rsidRDefault="009450F3" w:rsidP="00A24875">
            <w:pPr>
              <w:spacing w:after="0" w:line="240" w:lineRule="auto"/>
              <w:jc w:val="center"/>
              <w:rPr>
                <w:rFonts w:ascii="Times New Roman" w:hAnsi="Times New Roman"/>
                <w:b/>
              </w:rPr>
            </w:pPr>
            <w:r w:rsidRPr="004408F6">
              <w:rPr>
                <w:rFonts w:ascii="Times New Roman" w:hAnsi="Times New Roman"/>
                <w:b/>
              </w:rPr>
              <w:t>16/16</w:t>
            </w:r>
          </w:p>
        </w:tc>
        <w:tc>
          <w:tcPr>
            <w:tcW w:w="579" w:type="pct"/>
          </w:tcPr>
          <w:p w14:paraId="6C8AA045" w14:textId="33900F90" w:rsidR="009450F3" w:rsidRPr="004408F6" w:rsidRDefault="009450F3" w:rsidP="00A24875">
            <w:pPr>
              <w:spacing w:after="0" w:line="240" w:lineRule="auto"/>
              <w:jc w:val="center"/>
              <w:rPr>
                <w:rFonts w:ascii="Times New Roman" w:hAnsi="Times New Roman"/>
                <w:b/>
                <w:iCs/>
              </w:rPr>
            </w:pPr>
            <w:r w:rsidRPr="004408F6">
              <w:rPr>
                <w:rFonts w:ascii="Times New Roman" w:hAnsi="Times New Roman"/>
                <w:b/>
                <w:iCs/>
              </w:rPr>
              <w:t>12/9</w:t>
            </w:r>
          </w:p>
        </w:tc>
        <w:tc>
          <w:tcPr>
            <w:tcW w:w="585" w:type="pct"/>
          </w:tcPr>
          <w:p w14:paraId="1D335EFF" w14:textId="77777777" w:rsidR="009450F3" w:rsidRPr="004408F6" w:rsidRDefault="009450F3" w:rsidP="00A24875">
            <w:pPr>
              <w:spacing w:after="0" w:line="240" w:lineRule="auto"/>
              <w:jc w:val="center"/>
              <w:rPr>
                <w:rFonts w:ascii="Times New Roman" w:hAnsi="Times New Roman"/>
                <w:b/>
                <w:iCs/>
              </w:rPr>
            </w:pPr>
          </w:p>
        </w:tc>
      </w:tr>
      <w:tr w:rsidR="009450F3" w:rsidRPr="004408F6" w14:paraId="7B6C60A4" w14:textId="2A7E985F" w:rsidTr="009450F3">
        <w:trPr>
          <w:trHeight w:val="20"/>
        </w:trPr>
        <w:tc>
          <w:tcPr>
            <w:tcW w:w="724" w:type="pct"/>
            <w:vMerge w:val="restart"/>
            <w:tcBorders>
              <w:top w:val="single" w:sz="4" w:space="0" w:color="auto"/>
              <w:left w:val="single" w:sz="4" w:space="0" w:color="auto"/>
              <w:bottom w:val="single" w:sz="4" w:space="0" w:color="auto"/>
              <w:right w:val="single" w:sz="4" w:space="0" w:color="auto"/>
            </w:tcBorders>
          </w:tcPr>
          <w:p w14:paraId="06AAFE59"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Тема 2.1. Бег на короткие дистанции.</w:t>
            </w:r>
          </w:p>
          <w:p w14:paraId="68EC6024"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Прыжок в длину с места</w:t>
            </w:r>
          </w:p>
        </w:tc>
        <w:tc>
          <w:tcPr>
            <w:tcW w:w="2389" w:type="pct"/>
            <w:tcBorders>
              <w:top w:val="single" w:sz="4" w:space="0" w:color="auto"/>
              <w:left w:val="single" w:sz="4" w:space="0" w:color="auto"/>
              <w:bottom w:val="single" w:sz="4" w:space="0" w:color="auto"/>
              <w:right w:val="single" w:sz="4" w:space="0" w:color="auto"/>
            </w:tcBorders>
          </w:tcPr>
          <w:p w14:paraId="4F312DAD" w14:textId="0CEE3642"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Содержание </w:t>
            </w:r>
          </w:p>
        </w:tc>
        <w:tc>
          <w:tcPr>
            <w:tcW w:w="723" w:type="pct"/>
            <w:tcBorders>
              <w:left w:val="single" w:sz="4" w:space="0" w:color="auto"/>
            </w:tcBorders>
          </w:tcPr>
          <w:p w14:paraId="2CB23591" w14:textId="167F1F81" w:rsidR="009450F3" w:rsidRPr="004408F6" w:rsidRDefault="009450F3" w:rsidP="00A24875">
            <w:pPr>
              <w:spacing w:after="0" w:line="240" w:lineRule="auto"/>
              <w:jc w:val="center"/>
              <w:rPr>
                <w:rFonts w:ascii="Times New Roman" w:hAnsi="Times New Roman"/>
                <w:b/>
                <w:bCs/>
              </w:rPr>
            </w:pPr>
          </w:p>
        </w:tc>
        <w:tc>
          <w:tcPr>
            <w:tcW w:w="579" w:type="pct"/>
            <w:vMerge w:val="restart"/>
          </w:tcPr>
          <w:p w14:paraId="107BBE49" w14:textId="502A08F8"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1E79777D"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34E9ACE2"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44F4B90F" w14:textId="2F61A600" w:rsidR="009450F3" w:rsidRPr="004408F6" w:rsidRDefault="009450F3" w:rsidP="00A24875">
            <w:pPr>
              <w:spacing w:after="0" w:line="240" w:lineRule="auto"/>
              <w:jc w:val="center"/>
              <w:rPr>
                <w:rFonts w:ascii="Times New Roman" w:hAnsi="Times New Roman"/>
                <w:bCs/>
                <w:iCs/>
              </w:rPr>
            </w:pPr>
          </w:p>
        </w:tc>
      </w:tr>
      <w:tr w:rsidR="009450F3" w:rsidRPr="004408F6" w14:paraId="2EF18AAF" w14:textId="323202A1" w:rsidTr="009450F3">
        <w:trPr>
          <w:trHeight w:val="20"/>
        </w:trPr>
        <w:tc>
          <w:tcPr>
            <w:tcW w:w="724" w:type="pct"/>
            <w:vMerge/>
            <w:tcBorders>
              <w:top w:val="single" w:sz="4" w:space="0" w:color="auto"/>
              <w:left w:val="single" w:sz="4" w:space="0" w:color="auto"/>
              <w:bottom w:val="single" w:sz="4" w:space="0" w:color="auto"/>
              <w:right w:val="single" w:sz="4" w:space="0" w:color="auto"/>
            </w:tcBorders>
          </w:tcPr>
          <w:p w14:paraId="07C47EE0" w14:textId="77777777" w:rsidR="009450F3" w:rsidRPr="004408F6" w:rsidRDefault="009450F3" w:rsidP="00A24875">
            <w:pPr>
              <w:spacing w:after="0" w:line="240" w:lineRule="auto"/>
              <w:rPr>
                <w:rFonts w:ascii="Times New Roman" w:hAnsi="Times New Roman"/>
                <w:b/>
                <w:bCs/>
              </w:rPr>
            </w:pPr>
          </w:p>
        </w:tc>
        <w:tc>
          <w:tcPr>
            <w:tcW w:w="2389" w:type="pct"/>
            <w:tcBorders>
              <w:top w:val="single" w:sz="4" w:space="0" w:color="auto"/>
              <w:left w:val="single" w:sz="4" w:space="0" w:color="auto"/>
              <w:bottom w:val="single" w:sz="4" w:space="0" w:color="auto"/>
              <w:right w:val="single" w:sz="4" w:space="0" w:color="auto"/>
            </w:tcBorders>
          </w:tcPr>
          <w:p w14:paraId="1843FE44" w14:textId="77777777" w:rsidR="009450F3" w:rsidRPr="004408F6" w:rsidRDefault="009450F3" w:rsidP="00A24875">
            <w:pPr>
              <w:spacing w:after="0" w:line="240" w:lineRule="auto"/>
              <w:jc w:val="both"/>
              <w:rPr>
                <w:rFonts w:ascii="Times New Roman" w:hAnsi="Times New Roman"/>
                <w:b/>
                <w:bCs/>
              </w:rPr>
            </w:pPr>
            <w:r w:rsidRPr="004408F6">
              <w:rPr>
                <w:rFonts w:ascii="Times New Roman" w:hAnsi="Times New Roman"/>
                <w:bCs/>
                <w:color w:val="000000"/>
              </w:rPr>
              <w:t xml:space="preserve">1. Техника бега на короткие дистанции с низкого, среднего и высокого старта </w:t>
            </w:r>
            <w:r w:rsidRPr="004408F6">
              <w:rPr>
                <w:rFonts w:ascii="Times New Roman" w:hAnsi="Times New Roman"/>
                <w:bCs/>
              </w:rPr>
              <w:t>Методика обучения технике бега на спринтерские дистанции: старт, стартовый разгон, бег по дистанции, финиширование.</w:t>
            </w:r>
          </w:p>
        </w:tc>
        <w:tc>
          <w:tcPr>
            <w:tcW w:w="723" w:type="pct"/>
            <w:tcBorders>
              <w:left w:val="single" w:sz="4" w:space="0" w:color="auto"/>
            </w:tcBorders>
          </w:tcPr>
          <w:p w14:paraId="037E3499"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1BB48669"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7951FCA"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3CFC8620" w14:textId="4819C3E9" w:rsidTr="009450F3">
        <w:trPr>
          <w:trHeight w:val="20"/>
        </w:trPr>
        <w:tc>
          <w:tcPr>
            <w:tcW w:w="724" w:type="pct"/>
            <w:vMerge/>
            <w:tcBorders>
              <w:top w:val="single" w:sz="4" w:space="0" w:color="auto"/>
              <w:left w:val="single" w:sz="4" w:space="0" w:color="auto"/>
              <w:bottom w:val="single" w:sz="4" w:space="0" w:color="auto"/>
              <w:right w:val="single" w:sz="4" w:space="0" w:color="auto"/>
            </w:tcBorders>
          </w:tcPr>
          <w:p w14:paraId="0362309F" w14:textId="77777777" w:rsidR="009450F3" w:rsidRPr="004408F6" w:rsidRDefault="009450F3" w:rsidP="00A24875">
            <w:pPr>
              <w:spacing w:after="0" w:line="240" w:lineRule="auto"/>
              <w:rPr>
                <w:rFonts w:ascii="Times New Roman" w:hAnsi="Times New Roman"/>
                <w:b/>
                <w:bCs/>
              </w:rPr>
            </w:pPr>
          </w:p>
        </w:tc>
        <w:tc>
          <w:tcPr>
            <w:tcW w:w="2389" w:type="pct"/>
            <w:tcBorders>
              <w:top w:val="single" w:sz="4" w:space="0" w:color="auto"/>
              <w:left w:val="single" w:sz="4" w:space="0" w:color="auto"/>
              <w:bottom w:val="single" w:sz="4" w:space="0" w:color="auto"/>
              <w:right w:val="single" w:sz="4" w:space="0" w:color="auto"/>
            </w:tcBorders>
          </w:tcPr>
          <w:p w14:paraId="68EFFD74"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Cs/>
                <w:color w:val="000000"/>
              </w:rPr>
              <w:t>2. Техника прыжка в длину с места</w:t>
            </w:r>
          </w:p>
        </w:tc>
        <w:tc>
          <w:tcPr>
            <w:tcW w:w="723" w:type="pct"/>
            <w:tcBorders>
              <w:left w:val="single" w:sz="4" w:space="0" w:color="auto"/>
            </w:tcBorders>
          </w:tcPr>
          <w:p w14:paraId="59DB4619"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4C1D09B1"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109B8A0"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B9C755E" w14:textId="31696E38" w:rsidTr="009450F3">
        <w:trPr>
          <w:trHeight w:val="20"/>
        </w:trPr>
        <w:tc>
          <w:tcPr>
            <w:tcW w:w="724" w:type="pct"/>
            <w:vMerge/>
            <w:tcBorders>
              <w:top w:val="single" w:sz="4" w:space="0" w:color="auto"/>
              <w:left w:val="single" w:sz="4" w:space="0" w:color="auto"/>
              <w:bottom w:val="single" w:sz="4" w:space="0" w:color="auto"/>
              <w:right w:val="single" w:sz="4" w:space="0" w:color="auto"/>
            </w:tcBorders>
          </w:tcPr>
          <w:p w14:paraId="3EB255B6" w14:textId="77777777" w:rsidR="009450F3" w:rsidRPr="004408F6" w:rsidRDefault="009450F3" w:rsidP="00A24875">
            <w:pPr>
              <w:spacing w:after="0" w:line="240" w:lineRule="auto"/>
              <w:rPr>
                <w:rFonts w:ascii="Times New Roman" w:hAnsi="Times New Roman"/>
                <w:b/>
                <w:bCs/>
              </w:rPr>
            </w:pPr>
          </w:p>
        </w:tc>
        <w:tc>
          <w:tcPr>
            <w:tcW w:w="2389" w:type="pct"/>
            <w:tcBorders>
              <w:top w:val="single" w:sz="4" w:space="0" w:color="auto"/>
              <w:left w:val="single" w:sz="4" w:space="0" w:color="auto"/>
              <w:bottom w:val="single" w:sz="4" w:space="0" w:color="auto"/>
              <w:right w:val="single" w:sz="4" w:space="0" w:color="auto"/>
            </w:tcBorders>
          </w:tcPr>
          <w:p w14:paraId="5A8F0A05" w14:textId="79B71155" w:rsidR="009450F3" w:rsidRPr="004408F6" w:rsidRDefault="009450F3" w:rsidP="00A24875">
            <w:pPr>
              <w:spacing w:after="0" w:line="240" w:lineRule="auto"/>
              <w:rPr>
                <w:rFonts w:ascii="Times New Roman" w:hAnsi="Times New Roman"/>
                <w:b/>
              </w:rPr>
            </w:pPr>
            <w:r w:rsidRPr="004408F6">
              <w:rPr>
                <w:rFonts w:ascii="Times New Roman" w:hAnsi="Times New Roman"/>
                <w:b/>
                <w:bCs/>
              </w:rPr>
              <w:t xml:space="preserve">В том числе практических занятий и лабораторных работ </w:t>
            </w:r>
          </w:p>
        </w:tc>
        <w:tc>
          <w:tcPr>
            <w:tcW w:w="723" w:type="pct"/>
            <w:tcBorders>
              <w:left w:val="single" w:sz="4" w:space="0" w:color="auto"/>
            </w:tcBorders>
          </w:tcPr>
          <w:p w14:paraId="3C805907" w14:textId="7A5AF67D" w:rsidR="009450F3" w:rsidRPr="004408F6" w:rsidRDefault="009450F3" w:rsidP="00A24875">
            <w:pPr>
              <w:spacing w:after="0" w:line="240" w:lineRule="auto"/>
              <w:jc w:val="center"/>
              <w:rPr>
                <w:rFonts w:ascii="Times New Roman" w:hAnsi="Times New Roman"/>
                <w:b/>
                <w:bCs/>
              </w:rPr>
            </w:pPr>
          </w:p>
        </w:tc>
        <w:tc>
          <w:tcPr>
            <w:tcW w:w="579" w:type="pct"/>
            <w:vMerge/>
          </w:tcPr>
          <w:p w14:paraId="22E43B02"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8B890EC"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AF05011" w14:textId="4B9850C8" w:rsidTr="009450F3">
        <w:trPr>
          <w:trHeight w:val="20"/>
        </w:trPr>
        <w:tc>
          <w:tcPr>
            <w:tcW w:w="724" w:type="pct"/>
            <w:vMerge/>
            <w:tcBorders>
              <w:top w:val="single" w:sz="4" w:space="0" w:color="auto"/>
              <w:left w:val="single" w:sz="4" w:space="0" w:color="auto"/>
              <w:bottom w:val="single" w:sz="4" w:space="0" w:color="auto"/>
              <w:right w:val="single" w:sz="4" w:space="0" w:color="auto"/>
            </w:tcBorders>
          </w:tcPr>
          <w:p w14:paraId="4C4F6380" w14:textId="77777777" w:rsidR="009450F3" w:rsidRPr="004408F6" w:rsidRDefault="009450F3" w:rsidP="00A24875">
            <w:pPr>
              <w:spacing w:after="0" w:line="240" w:lineRule="auto"/>
              <w:rPr>
                <w:rFonts w:ascii="Times New Roman" w:hAnsi="Times New Roman"/>
                <w:b/>
                <w:bCs/>
              </w:rPr>
            </w:pPr>
          </w:p>
        </w:tc>
        <w:tc>
          <w:tcPr>
            <w:tcW w:w="2389" w:type="pct"/>
            <w:tcBorders>
              <w:top w:val="single" w:sz="4" w:space="0" w:color="auto"/>
              <w:left w:val="single" w:sz="4" w:space="0" w:color="auto"/>
              <w:bottom w:val="single" w:sz="4" w:space="0" w:color="auto"/>
              <w:right w:val="single" w:sz="4" w:space="0" w:color="auto"/>
            </w:tcBorders>
          </w:tcPr>
          <w:p w14:paraId="1CA902DD" w14:textId="321025EA"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Совершенствование техники бега на дистанции 100 м</w:t>
            </w:r>
          </w:p>
        </w:tc>
        <w:tc>
          <w:tcPr>
            <w:tcW w:w="723" w:type="pct"/>
            <w:tcBorders>
              <w:left w:val="single" w:sz="4" w:space="0" w:color="auto"/>
            </w:tcBorders>
          </w:tcPr>
          <w:p w14:paraId="1ADF9834" w14:textId="0EAF08C2" w:rsidR="009450F3" w:rsidRPr="004408F6" w:rsidRDefault="009450F3" w:rsidP="00A24875">
            <w:pPr>
              <w:spacing w:after="0" w:line="240" w:lineRule="auto"/>
              <w:jc w:val="center"/>
              <w:rPr>
                <w:rFonts w:ascii="Times New Roman" w:hAnsi="Times New Roman"/>
                <w:bCs/>
              </w:rPr>
            </w:pPr>
          </w:p>
        </w:tc>
        <w:tc>
          <w:tcPr>
            <w:tcW w:w="579" w:type="pct"/>
            <w:vMerge/>
          </w:tcPr>
          <w:p w14:paraId="0EDEB40C"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0ADE9D5"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11561962" w14:textId="54471F60" w:rsidTr="009450F3">
        <w:trPr>
          <w:trHeight w:val="20"/>
        </w:trPr>
        <w:tc>
          <w:tcPr>
            <w:tcW w:w="724" w:type="pct"/>
            <w:vMerge/>
            <w:tcBorders>
              <w:top w:val="single" w:sz="4" w:space="0" w:color="auto"/>
              <w:left w:val="single" w:sz="4" w:space="0" w:color="auto"/>
              <w:bottom w:val="single" w:sz="4" w:space="0" w:color="auto"/>
              <w:right w:val="single" w:sz="4" w:space="0" w:color="auto"/>
            </w:tcBorders>
          </w:tcPr>
          <w:p w14:paraId="703C8526" w14:textId="77777777" w:rsidR="009450F3" w:rsidRPr="004408F6" w:rsidRDefault="009450F3" w:rsidP="00A24875">
            <w:pPr>
              <w:spacing w:after="0" w:line="240" w:lineRule="auto"/>
              <w:rPr>
                <w:rFonts w:ascii="Times New Roman" w:hAnsi="Times New Roman"/>
                <w:b/>
                <w:bCs/>
              </w:rPr>
            </w:pPr>
          </w:p>
        </w:tc>
        <w:tc>
          <w:tcPr>
            <w:tcW w:w="2389" w:type="pct"/>
            <w:tcBorders>
              <w:top w:val="single" w:sz="4" w:space="0" w:color="auto"/>
              <w:left w:val="single" w:sz="4" w:space="0" w:color="auto"/>
              <w:bottom w:val="single" w:sz="4" w:space="0" w:color="auto"/>
              <w:right w:val="single" w:sz="4" w:space="0" w:color="auto"/>
            </w:tcBorders>
          </w:tcPr>
          <w:p w14:paraId="5CCCEF13" w14:textId="78536329"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Совершенствование техники бега на дистанции 200 м.</w:t>
            </w:r>
          </w:p>
        </w:tc>
        <w:tc>
          <w:tcPr>
            <w:tcW w:w="723" w:type="pct"/>
            <w:tcBorders>
              <w:left w:val="single" w:sz="4" w:space="0" w:color="auto"/>
            </w:tcBorders>
          </w:tcPr>
          <w:p w14:paraId="3CFC97E0" w14:textId="6BEFAAF4" w:rsidR="009450F3" w:rsidRPr="004408F6" w:rsidRDefault="009450F3" w:rsidP="00A24875">
            <w:pPr>
              <w:spacing w:after="0" w:line="240" w:lineRule="auto"/>
              <w:jc w:val="center"/>
              <w:rPr>
                <w:rFonts w:ascii="Times New Roman" w:hAnsi="Times New Roman"/>
                <w:bCs/>
              </w:rPr>
            </w:pPr>
          </w:p>
        </w:tc>
        <w:tc>
          <w:tcPr>
            <w:tcW w:w="579" w:type="pct"/>
            <w:vMerge/>
          </w:tcPr>
          <w:p w14:paraId="415B3C66"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428EE98"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645BD80" w14:textId="4DC6601E" w:rsidTr="009450F3">
        <w:trPr>
          <w:trHeight w:val="20"/>
        </w:trPr>
        <w:tc>
          <w:tcPr>
            <w:tcW w:w="724" w:type="pct"/>
            <w:vMerge/>
            <w:tcBorders>
              <w:top w:val="single" w:sz="4" w:space="0" w:color="auto"/>
            </w:tcBorders>
          </w:tcPr>
          <w:p w14:paraId="2F18881D" w14:textId="77777777" w:rsidR="009450F3" w:rsidRPr="004408F6" w:rsidRDefault="009450F3" w:rsidP="00A24875">
            <w:pPr>
              <w:spacing w:after="0" w:line="240" w:lineRule="auto"/>
              <w:rPr>
                <w:rFonts w:ascii="Times New Roman" w:hAnsi="Times New Roman"/>
                <w:b/>
                <w:bCs/>
              </w:rPr>
            </w:pPr>
          </w:p>
        </w:tc>
        <w:tc>
          <w:tcPr>
            <w:tcW w:w="2389" w:type="pct"/>
            <w:tcBorders>
              <w:top w:val="single" w:sz="4" w:space="0" w:color="auto"/>
            </w:tcBorders>
          </w:tcPr>
          <w:p w14:paraId="5B2A8D43" w14:textId="3B52F37A"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Совершенствование техники бега на дистанции 300 м.</w:t>
            </w:r>
          </w:p>
        </w:tc>
        <w:tc>
          <w:tcPr>
            <w:tcW w:w="723" w:type="pct"/>
          </w:tcPr>
          <w:p w14:paraId="0A7A1D2F" w14:textId="647E407C" w:rsidR="009450F3" w:rsidRPr="004408F6" w:rsidRDefault="009450F3" w:rsidP="00A24875">
            <w:pPr>
              <w:spacing w:after="0" w:line="240" w:lineRule="auto"/>
              <w:jc w:val="center"/>
              <w:rPr>
                <w:rFonts w:ascii="Times New Roman" w:hAnsi="Times New Roman"/>
                <w:bCs/>
              </w:rPr>
            </w:pPr>
          </w:p>
        </w:tc>
        <w:tc>
          <w:tcPr>
            <w:tcW w:w="579" w:type="pct"/>
            <w:vMerge/>
          </w:tcPr>
          <w:p w14:paraId="09BE3F63"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2926BFD"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E8BE423" w14:textId="29E533CC" w:rsidTr="009450F3">
        <w:trPr>
          <w:trHeight w:val="20"/>
        </w:trPr>
        <w:tc>
          <w:tcPr>
            <w:tcW w:w="724" w:type="pct"/>
            <w:vMerge/>
          </w:tcPr>
          <w:p w14:paraId="5C83A340" w14:textId="77777777" w:rsidR="009450F3" w:rsidRPr="004408F6" w:rsidRDefault="009450F3" w:rsidP="00A24875">
            <w:pPr>
              <w:spacing w:after="0" w:line="240" w:lineRule="auto"/>
              <w:rPr>
                <w:rFonts w:ascii="Times New Roman" w:hAnsi="Times New Roman"/>
                <w:b/>
                <w:bCs/>
              </w:rPr>
            </w:pPr>
          </w:p>
        </w:tc>
        <w:tc>
          <w:tcPr>
            <w:tcW w:w="2389" w:type="pct"/>
          </w:tcPr>
          <w:p w14:paraId="411AC097" w14:textId="7DE7A933"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Совершенствование техники бега на дистанции 500 м.</w:t>
            </w:r>
          </w:p>
        </w:tc>
        <w:tc>
          <w:tcPr>
            <w:tcW w:w="723" w:type="pct"/>
          </w:tcPr>
          <w:p w14:paraId="3A5B41BD" w14:textId="5A7CB9F9" w:rsidR="009450F3" w:rsidRPr="004408F6" w:rsidRDefault="009450F3" w:rsidP="00A24875">
            <w:pPr>
              <w:spacing w:after="0" w:line="240" w:lineRule="auto"/>
              <w:jc w:val="center"/>
              <w:rPr>
                <w:rFonts w:ascii="Times New Roman" w:hAnsi="Times New Roman"/>
                <w:bCs/>
              </w:rPr>
            </w:pPr>
          </w:p>
        </w:tc>
        <w:tc>
          <w:tcPr>
            <w:tcW w:w="579" w:type="pct"/>
            <w:vMerge/>
          </w:tcPr>
          <w:p w14:paraId="59F5C42E"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4473EE5B"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F5EC248" w14:textId="13DFACAD" w:rsidTr="009450F3">
        <w:trPr>
          <w:trHeight w:val="20"/>
        </w:trPr>
        <w:tc>
          <w:tcPr>
            <w:tcW w:w="724" w:type="pct"/>
            <w:vMerge/>
          </w:tcPr>
          <w:p w14:paraId="47BBECB4" w14:textId="77777777" w:rsidR="009450F3" w:rsidRPr="004408F6" w:rsidRDefault="009450F3" w:rsidP="00A24875">
            <w:pPr>
              <w:spacing w:after="0" w:line="240" w:lineRule="auto"/>
              <w:rPr>
                <w:rFonts w:ascii="Times New Roman" w:hAnsi="Times New Roman"/>
                <w:b/>
                <w:bCs/>
              </w:rPr>
            </w:pPr>
          </w:p>
        </w:tc>
        <w:tc>
          <w:tcPr>
            <w:tcW w:w="2389" w:type="pct"/>
          </w:tcPr>
          <w:p w14:paraId="0F749501" w14:textId="155BCD82"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Совершенствование техники прыжка в длину с места</w:t>
            </w:r>
          </w:p>
        </w:tc>
        <w:tc>
          <w:tcPr>
            <w:tcW w:w="723" w:type="pct"/>
          </w:tcPr>
          <w:p w14:paraId="0684F227" w14:textId="7DF778FE" w:rsidR="009450F3" w:rsidRPr="004408F6" w:rsidRDefault="009450F3" w:rsidP="00A24875">
            <w:pPr>
              <w:spacing w:after="0" w:line="240" w:lineRule="auto"/>
              <w:jc w:val="center"/>
              <w:rPr>
                <w:rFonts w:ascii="Times New Roman" w:hAnsi="Times New Roman"/>
                <w:bCs/>
              </w:rPr>
            </w:pPr>
          </w:p>
        </w:tc>
        <w:tc>
          <w:tcPr>
            <w:tcW w:w="579" w:type="pct"/>
            <w:vMerge/>
          </w:tcPr>
          <w:p w14:paraId="354A6AC8"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02EF3F5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CC316CB" w14:textId="47C887CD" w:rsidTr="009450F3">
        <w:trPr>
          <w:trHeight w:val="20"/>
        </w:trPr>
        <w:tc>
          <w:tcPr>
            <w:tcW w:w="724" w:type="pct"/>
            <w:vMerge/>
          </w:tcPr>
          <w:p w14:paraId="6150026C" w14:textId="77777777" w:rsidR="009450F3" w:rsidRPr="004408F6" w:rsidRDefault="009450F3" w:rsidP="00A24875">
            <w:pPr>
              <w:spacing w:after="0" w:line="240" w:lineRule="auto"/>
              <w:rPr>
                <w:rFonts w:ascii="Times New Roman" w:hAnsi="Times New Roman"/>
                <w:b/>
                <w:bCs/>
              </w:rPr>
            </w:pPr>
          </w:p>
        </w:tc>
        <w:tc>
          <w:tcPr>
            <w:tcW w:w="2389" w:type="pct"/>
          </w:tcPr>
          <w:p w14:paraId="5579D7E7"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Самостоятельная работа обучающихся </w:t>
            </w:r>
          </w:p>
        </w:tc>
        <w:tc>
          <w:tcPr>
            <w:tcW w:w="723" w:type="pct"/>
          </w:tcPr>
          <w:p w14:paraId="3E5C9D9F" w14:textId="19E9ABED" w:rsidR="009450F3" w:rsidRPr="004408F6" w:rsidRDefault="009450F3" w:rsidP="00A24875">
            <w:pPr>
              <w:spacing w:after="0" w:line="240" w:lineRule="auto"/>
              <w:jc w:val="center"/>
              <w:rPr>
                <w:rFonts w:ascii="Times New Roman" w:hAnsi="Times New Roman"/>
                <w:b/>
                <w:bCs/>
              </w:rPr>
            </w:pPr>
          </w:p>
        </w:tc>
        <w:tc>
          <w:tcPr>
            <w:tcW w:w="579" w:type="pct"/>
            <w:vMerge/>
          </w:tcPr>
          <w:p w14:paraId="0217BB66"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37CFB57"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5304DB18" w14:textId="150BBCD6" w:rsidTr="009450F3">
        <w:trPr>
          <w:trHeight w:val="20"/>
        </w:trPr>
        <w:tc>
          <w:tcPr>
            <w:tcW w:w="724" w:type="pct"/>
            <w:vMerge/>
          </w:tcPr>
          <w:p w14:paraId="734E4096" w14:textId="77777777" w:rsidR="009450F3" w:rsidRPr="004408F6" w:rsidRDefault="009450F3" w:rsidP="00A24875">
            <w:pPr>
              <w:spacing w:after="0" w:line="240" w:lineRule="auto"/>
              <w:rPr>
                <w:rFonts w:ascii="Times New Roman" w:hAnsi="Times New Roman"/>
                <w:b/>
                <w:bCs/>
              </w:rPr>
            </w:pPr>
          </w:p>
        </w:tc>
        <w:tc>
          <w:tcPr>
            <w:tcW w:w="2389" w:type="pct"/>
          </w:tcPr>
          <w:p w14:paraId="1C10A857" w14:textId="09436A8A" w:rsidR="009450F3" w:rsidRPr="004408F6" w:rsidRDefault="009450F3" w:rsidP="00A24875">
            <w:pPr>
              <w:spacing w:after="0" w:line="240" w:lineRule="auto"/>
              <w:rPr>
                <w:rFonts w:ascii="Times New Roman" w:hAnsi="Times New Roman"/>
                <w:bCs/>
              </w:rPr>
            </w:pPr>
          </w:p>
        </w:tc>
        <w:tc>
          <w:tcPr>
            <w:tcW w:w="723" w:type="pct"/>
          </w:tcPr>
          <w:p w14:paraId="4616D02C" w14:textId="34755C1E" w:rsidR="009450F3" w:rsidRPr="004408F6" w:rsidRDefault="009450F3" w:rsidP="00A24875">
            <w:pPr>
              <w:spacing w:after="0" w:line="240" w:lineRule="auto"/>
              <w:jc w:val="center"/>
              <w:rPr>
                <w:rFonts w:ascii="Times New Roman" w:hAnsi="Times New Roman"/>
                <w:bCs/>
              </w:rPr>
            </w:pPr>
          </w:p>
        </w:tc>
        <w:tc>
          <w:tcPr>
            <w:tcW w:w="579" w:type="pct"/>
            <w:vMerge/>
          </w:tcPr>
          <w:p w14:paraId="743CF528"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196032E"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A1AFEB9" w14:textId="1753B815" w:rsidTr="009450F3">
        <w:trPr>
          <w:trHeight w:val="20"/>
        </w:trPr>
        <w:tc>
          <w:tcPr>
            <w:tcW w:w="724" w:type="pct"/>
            <w:vMerge w:val="restart"/>
          </w:tcPr>
          <w:p w14:paraId="7C560A52"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Тема 2.2. Бег на длинные </w:t>
            </w:r>
            <w:r w:rsidRPr="004408F6">
              <w:rPr>
                <w:rFonts w:ascii="Times New Roman" w:hAnsi="Times New Roman"/>
                <w:b/>
                <w:bCs/>
              </w:rPr>
              <w:lastRenderedPageBreak/>
              <w:t>дистанции</w:t>
            </w:r>
          </w:p>
        </w:tc>
        <w:tc>
          <w:tcPr>
            <w:tcW w:w="2389" w:type="pct"/>
          </w:tcPr>
          <w:p w14:paraId="0BD6ED7E" w14:textId="1CA9090C"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lastRenderedPageBreak/>
              <w:t xml:space="preserve">Содержание </w:t>
            </w:r>
          </w:p>
        </w:tc>
        <w:tc>
          <w:tcPr>
            <w:tcW w:w="723" w:type="pct"/>
          </w:tcPr>
          <w:p w14:paraId="4F61BE6F" w14:textId="0DB8E55A" w:rsidR="009450F3" w:rsidRPr="004408F6" w:rsidRDefault="009450F3" w:rsidP="00A24875">
            <w:pPr>
              <w:spacing w:after="0" w:line="240" w:lineRule="auto"/>
              <w:jc w:val="center"/>
              <w:rPr>
                <w:rFonts w:ascii="Times New Roman" w:hAnsi="Times New Roman"/>
                <w:b/>
                <w:bCs/>
              </w:rPr>
            </w:pPr>
          </w:p>
        </w:tc>
        <w:tc>
          <w:tcPr>
            <w:tcW w:w="579" w:type="pct"/>
            <w:vMerge w:val="restart"/>
          </w:tcPr>
          <w:p w14:paraId="3D93F76A" w14:textId="1415E86A"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12FC51EC"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74DF8447"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228958A9" w14:textId="218C0082" w:rsidR="009450F3" w:rsidRPr="004408F6" w:rsidRDefault="009450F3" w:rsidP="00A24875">
            <w:pPr>
              <w:spacing w:after="0" w:line="240" w:lineRule="auto"/>
              <w:jc w:val="center"/>
              <w:rPr>
                <w:rFonts w:ascii="Times New Roman" w:hAnsi="Times New Roman"/>
                <w:bCs/>
                <w:iCs/>
              </w:rPr>
            </w:pPr>
          </w:p>
        </w:tc>
      </w:tr>
      <w:tr w:rsidR="009450F3" w:rsidRPr="004408F6" w14:paraId="3F3C9BB7" w14:textId="337F14C1" w:rsidTr="009450F3">
        <w:trPr>
          <w:trHeight w:val="20"/>
        </w:trPr>
        <w:tc>
          <w:tcPr>
            <w:tcW w:w="724" w:type="pct"/>
            <w:vMerge/>
          </w:tcPr>
          <w:p w14:paraId="48AAC2F1" w14:textId="77777777" w:rsidR="009450F3" w:rsidRPr="004408F6" w:rsidRDefault="009450F3" w:rsidP="00A24875">
            <w:pPr>
              <w:spacing w:after="0" w:line="240" w:lineRule="auto"/>
              <w:rPr>
                <w:rFonts w:ascii="Times New Roman" w:hAnsi="Times New Roman"/>
                <w:b/>
                <w:bCs/>
              </w:rPr>
            </w:pPr>
          </w:p>
        </w:tc>
        <w:tc>
          <w:tcPr>
            <w:tcW w:w="2389" w:type="pct"/>
          </w:tcPr>
          <w:p w14:paraId="5A05792E" w14:textId="77777777" w:rsidR="009450F3" w:rsidRPr="004408F6" w:rsidRDefault="009450F3" w:rsidP="00A24875">
            <w:pPr>
              <w:spacing w:after="0" w:line="240" w:lineRule="auto"/>
              <w:jc w:val="both"/>
              <w:rPr>
                <w:rFonts w:ascii="Times New Roman" w:hAnsi="Times New Roman"/>
                <w:bCs/>
              </w:rPr>
            </w:pPr>
            <w:r w:rsidRPr="004408F6">
              <w:rPr>
                <w:rFonts w:ascii="Times New Roman" w:hAnsi="Times New Roman"/>
                <w:bCs/>
              </w:rPr>
              <w:t xml:space="preserve">Методика обучения технике бега на длинные дистанции.  Бег по </w:t>
            </w:r>
            <w:r w:rsidRPr="004408F6">
              <w:rPr>
                <w:rFonts w:ascii="Times New Roman" w:hAnsi="Times New Roman"/>
                <w:bCs/>
              </w:rPr>
              <w:lastRenderedPageBreak/>
              <w:t>дистанции, финиширование, бег по прямой и вираж</w:t>
            </w:r>
            <w:r w:rsidRPr="004408F6">
              <w:rPr>
                <w:rFonts w:ascii="Times New Roman" w:hAnsi="Times New Roman"/>
                <w:bCs/>
                <w:lang w:val="en-US"/>
              </w:rPr>
              <w:t>e</w:t>
            </w:r>
            <w:r w:rsidRPr="004408F6">
              <w:rPr>
                <w:rFonts w:ascii="Times New Roman" w:hAnsi="Times New Roman"/>
                <w:bCs/>
              </w:rPr>
              <w:t>. Методика обучения технике старта.</w:t>
            </w:r>
          </w:p>
        </w:tc>
        <w:tc>
          <w:tcPr>
            <w:tcW w:w="723" w:type="pct"/>
          </w:tcPr>
          <w:p w14:paraId="1F06CD8D"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63086D04"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554B27A4"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FBCE17E" w14:textId="58D08232" w:rsidTr="009450F3">
        <w:trPr>
          <w:trHeight w:val="20"/>
        </w:trPr>
        <w:tc>
          <w:tcPr>
            <w:tcW w:w="724" w:type="pct"/>
            <w:vMerge/>
          </w:tcPr>
          <w:p w14:paraId="132E8CDB" w14:textId="77777777" w:rsidR="009450F3" w:rsidRPr="004408F6" w:rsidRDefault="009450F3" w:rsidP="00A24875">
            <w:pPr>
              <w:spacing w:after="0" w:line="240" w:lineRule="auto"/>
              <w:rPr>
                <w:rFonts w:ascii="Times New Roman" w:hAnsi="Times New Roman"/>
                <w:b/>
                <w:bCs/>
              </w:rPr>
            </w:pPr>
          </w:p>
        </w:tc>
        <w:tc>
          <w:tcPr>
            <w:tcW w:w="2389" w:type="pct"/>
          </w:tcPr>
          <w:p w14:paraId="7BDE6B12" w14:textId="2E36A891" w:rsidR="009450F3" w:rsidRPr="004408F6" w:rsidRDefault="009450F3" w:rsidP="00A24875">
            <w:pPr>
              <w:spacing w:after="0" w:line="240" w:lineRule="auto"/>
              <w:rPr>
                <w:rFonts w:ascii="Times New Roman" w:hAnsi="Times New Roman"/>
                <w:b/>
              </w:rPr>
            </w:pPr>
            <w:r w:rsidRPr="004408F6">
              <w:rPr>
                <w:rFonts w:ascii="Times New Roman" w:hAnsi="Times New Roman"/>
                <w:b/>
                <w:bCs/>
              </w:rPr>
              <w:t xml:space="preserve">В том числе практических занятий и лабораторных работ </w:t>
            </w:r>
          </w:p>
        </w:tc>
        <w:tc>
          <w:tcPr>
            <w:tcW w:w="723" w:type="pct"/>
          </w:tcPr>
          <w:p w14:paraId="1EBE969D" w14:textId="1764304F" w:rsidR="009450F3" w:rsidRPr="004408F6" w:rsidRDefault="009450F3" w:rsidP="00A24875">
            <w:pPr>
              <w:spacing w:after="0" w:line="240" w:lineRule="auto"/>
              <w:jc w:val="center"/>
              <w:rPr>
                <w:rFonts w:ascii="Times New Roman" w:hAnsi="Times New Roman"/>
                <w:b/>
                <w:bCs/>
              </w:rPr>
            </w:pPr>
          </w:p>
        </w:tc>
        <w:tc>
          <w:tcPr>
            <w:tcW w:w="579" w:type="pct"/>
            <w:vMerge/>
          </w:tcPr>
          <w:p w14:paraId="10A4CF4B"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DB123F3"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3BFF372" w14:textId="200BA3B8" w:rsidTr="009450F3">
        <w:trPr>
          <w:trHeight w:val="20"/>
        </w:trPr>
        <w:tc>
          <w:tcPr>
            <w:tcW w:w="724" w:type="pct"/>
            <w:vMerge/>
          </w:tcPr>
          <w:p w14:paraId="7C236BCC" w14:textId="77777777" w:rsidR="009450F3" w:rsidRPr="004408F6" w:rsidRDefault="009450F3" w:rsidP="00A24875">
            <w:pPr>
              <w:spacing w:after="0" w:line="240" w:lineRule="auto"/>
              <w:rPr>
                <w:rFonts w:ascii="Times New Roman" w:hAnsi="Times New Roman"/>
                <w:b/>
                <w:bCs/>
              </w:rPr>
            </w:pPr>
          </w:p>
        </w:tc>
        <w:tc>
          <w:tcPr>
            <w:tcW w:w="2389" w:type="pct"/>
          </w:tcPr>
          <w:p w14:paraId="75EB66D2" w14:textId="2C2E77DB"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Овладение техникой старта, стартового разбега, финиширования</w:t>
            </w:r>
          </w:p>
        </w:tc>
        <w:tc>
          <w:tcPr>
            <w:tcW w:w="723" w:type="pct"/>
          </w:tcPr>
          <w:p w14:paraId="62D46DEA" w14:textId="799DFD52" w:rsidR="009450F3" w:rsidRPr="004408F6" w:rsidRDefault="009450F3" w:rsidP="00A24875">
            <w:pPr>
              <w:spacing w:after="0" w:line="240" w:lineRule="auto"/>
              <w:jc w:val="center"/>
              <w:rPr>
                <w:rFonts w:ascii="Times New Roman" w:hAnsi="Times New Roman"/>
                <w:bCs/>
              </w:rPr>
            </w:pPr>
          </w:p>
        </w:tc>
        <w:tc>
          <w:tcPr>
            <w:tcW w:w="579" w:type="pct"/>
            <w:vMerge/>
          </w:tcPr>
          <w:p w14:paraId="0A898BF1"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59CA5F89"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A67BA0F" w14:textId="52CECAFC" w:rsidTr="009450F3">
        <w:trPr>
          <w:trHeight w:val="20"/>
        </w:trPr>
        <w:tc>
          <w:tcPr>
            <w:tcW w:w="724" w:type="pct"/>
            <w:vMerge/>
          </w:tcPr>
          <w:p w14:paraId="35EB2CBD" w14:textId="77777777" w:rsidR="009450F3" w:rsidRPr="004408F6" w:rsidRDefault="009450F3" w:rsidP="00A24875">
            <w:pPr>
              <w:spacing w:after="0" w:line="240" w:lineRule="auto"/>
              <w:rPr>
                <w:rFonts w:ascii="Times New Roman" w:hAnsi="Times New Roman"/>
                <w:b/>
                <w:bCs/>
              </w:rPr>
            </w:pPr>
          </w:p>
        </w:tc>
        <w:tc>
          <w:tcPr>
            <w:tcW w:w="2389" w:type="pct"/>
          </w:tcPr>
          <w:p w14:paraId="1A201DB6" w14:textId="24AA1683"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Техника бега по дистанции (беговой цикл). Техника бега по пересеченной местности (равномерный, переменный, повторный шаг)</w:t>
            </w:r>
          </w:p>
        </w:tc>
        <w:tc>
          <w:tcPr>
            <w:tcW w:w="723" w:type="pct"/>
          </w:tcPr>
          <w:p w14:paraId="5D209ACB" w14:textId="3D0C1C97" w:rsidR="009450F3" w:rsidRPr="004408F6" w:rsidRDefault="009450F3" w:rsidP="00A24875">
            <w:pPr>
              <w:spacing w:after="0" w:line="240" w:lineRule="auto"/>
              <w:jc w:val="center"/>
              <w:rPr>
                <w:rFonts w:ascii="Times New Roman" w:hAnsi="Times New Roman"/>
                <w:bCs/>
              </w:rPr>
            </w:pPr>
          </w:p>
        </w:tc>
        <w:tc>
          <w:tcPr>
            <w:tcW w:w="579" w:type="pct"/>
            <w:vMerge/>
          </w:tcPr>
          <w:p w14:paraId="46DF491E"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F04E8E6"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BB6C0EE" w14:textId="644E5604" w:rsidTr="009450F3">
        <w:trPr>
          <w:trHeight w:val="20"/>
        </w:trPr>
        <w:tc>
          <w:tcPr>
            <w:tcW w:w="724" w:type="pct"/>
            <w:vMerge/>
          </w:tcPr>
          <w:p w14:paraId="7859D10D" w14:textId="77777777" w:rsidR="009450F3" w:rsidRPr="004408F6" w:rsidRDefault="009450F3" w:rsidP="00A24875">
            <w:pPr>
              <w:spacing w:after="0" w:line="240" w:lineRule="auto"/>
              <w:rPr>
                <w:rFonts w:ascii="Times New Roman" w:hAnsi="Times New Roman"/>
                <w:b/>
                <w:bCs/>
              </w:rPr>
            </w:pPr>
          </w:p>
        </w:tc>
        <w:tc>
          <w:tcPr>
            <w:tcW w:w="2389" w:type="pct"/>
          </w:tcPr>
          <w:p w14:paraId="28B5C673" w14:textId="1E725EC3"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Техника бега на дистанции 2000 м</w:t>
            </w:r>
          </w:p>
        </w:tc>
        <w:tc>
          <w:tcPr>
            <w:tcW w:w="723" w:type="pct"/>
          </w:tcPr>
          <w:p w14:paraId="608B04D0" w14:textId="14B1929E" w:rsidR="009450F3" w:rsidRPr="004408F6" w:rsidRDefault="009450F3" w:rsidP="00A24875">
            <w:pPr>
              <w:spacing w:after="0" w:line="240" w:lineRule="auto"/>
              <w:jc w:val="center"/>
              <w:rPr>
                <w:rFonts w:ascii="Times New Roman" w:hAnsi="Times New Roman"/>
                <w:bCs/>
              </w:rPr>
            </w:pPr>
          </w:p>
        </w:tc>
        <w:tc>
          <w:tcPr>
            <w:tcW w:w="579" w:type="pct"/>
            <w:vMerge/>
          </w:tcPr>
          <w:p w14:paraId="50449400"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1EEA82D"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9595B96" w14:textId="3195FEB1" w:rsidTr="009450F3">
        <w:trPr>
          <w:trHeight w:val="20"/>
        </w:trPr>
        <w:tc>
          <w:tcPr>
            <w:tcW w:w="724" w:type="pct"/>
            <w:vMerge/>
          </w:tcPr>
          <w:p w14:paraId="5D144A98" w14:textId="77777777" w:rsidR="009450F3" w:rsidRPr="004408F6" w:rsidRDefault="009450F3" w:rsidP="00A24875">
            <w:pPr>
              <w:spacing w:after="0" w:line="240" w:lineRule="auto"/>
              <w:rPr>
                <w:rFonts w:ascii="Times New Roman" w:hAnsi="Times New Roman"/>
                <w:b/>
                <w:bCs/>
              </w:rPr>
            </w:pPr>
          </w:p>
        </w:tc>
        <w:tc>
          <w:tcPr>
            <w:tcW w:w="2389" w:type="pct"/>
          </w:tcPr>
          <w:p w14:paraId="6E7E84DB" w14:textId="6E506CFF"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Техника бега на дистанции 3000 м</w:t>
            </w:r>
          </w:p>
        </w:tc>
        <w:tc>
          <w:tcPr>
            <w:tcW w:w="723" w:type="pct"/>
          </w:tcPr>
          <w:p w14:paraId="06BBA505" w14:textId="7B526EFE" w:rsidR="009450F3" w:rsidRPr="004408F6" w:rsidRDefault="009450F3" w:rsidP="00A24875">
            <w:pPr>
              <w:spacing w:after="0" w:line="240" w:lineRule="auto"/>
              <w:jc w:val="center"/>
              <w:rPr>
                <w:rFonts w:ascii="Times New Roman" w:hAnsi="Times New Roman"/>
                <w:bCs/>
              </w:rPr>
            </w:pPr>
          </w:p>
        </w:tc>
        <w:tc>
          <w:tcPr>
            <w:tcW w:w="579" w:type="pct"/>
            <w:vMerge/>
          </w:tcPr>
          <w:p w14:paraId="67B6742D"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5D93C780"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C634C9B" w14:textId="7C4117E3" w:rsidTr="009450F3">
        <w:trPr>
          <w:trHeight w:val="20"/>
        </w:trPr>
        <w:tc>
          <w:tcPr>
            <w:tcW w:w="724" w:type="pct"/>
            <w:vMerge/>
          </w:tcPr>
          <w:p w14:paraId="441B340D" w14:textId="77777777" w:rsidR="009450F3" w:rsidRPr="004408F6" w:rsidRDefault="009450F3" w:rsidP="00A24875">
            <w:pPr>
              <w:spacing w:after="0" w:line="240" w:lineRule="auto"/>
              <w:rPr>
                <w:rFonts w:ascii="Times New Roman" w:hAnsi="Times New Roman"/>
                <w:b/>
                <w:bCs/>
              </w:rPr>
            </w:pPr>
          </w:p>
        </w:tc>
        <w:tc>
          <w:tcPr>
            <w:tcW w:w="2389" w:type="pct"/>
          </w:tcPr>
          <w:p w14:paraId="62A8B727" w14:textId="50B296CF"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Техника бега на дистанции 5000 м</w:t>
            </w:r>
          </w:p>
        </w:tc>
        <w:tc>
          <w:tcPr>
            <w:tcW w:w="723" w:type="pct"/>
          </w:tcPr>
          <w:p w14:paraId="7D874A9A" w14:textId="2478FDF0" w:rsidR="009450F3" w:rsidRPr="004408F6" w:rsidRDefault="009450F3" w:rsidP="00A24875">
            <w:pPr>
              <w:spacing w:after="0" w:line="240" w:lineRule="auto"/>
              <w:jc w:val="center"/>
              <w:rPr>
                <w:rFonts w:ascii="Times New Roman" w:hAnsi="Times New Roman"/>
                <w:bCs/>
              </w:rPr>
            </w:pPr>
          </w:p>
        </w:tc>
        <w:tc>
          <w:tcPr>
            <w:tcW w:w="579" w:type="pct"/>
            <w:vMerge/>
          </w:tcPr>
          <w:p w14:paraId="4A45E450"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654C054"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43B4BC6" w14:textId="3B423C5F" w:rsidTr="009450F3">
        <w:trPr>
          <w:trHeight w:val="20"/>
        </w:trPr>
        <w:tc>
          <w:tcPr>
            <w:tcW w:w="724" w:type="pct"/>
            <w:vMerge/>
          </w:tcPr>
          <w:p w14:paraId="787E93F9" w14:textId="77777777" w:rsidR="009450F3" w:rsidRPr="004408F6" w:rsidRDefault="009450F3" w:rsidP="00A24875">
            <w:pPr>
              <w:spacing w:after="0" w:line="240" w:lineRule="auto"/>
              <w:rPr>
                <w:rFonts w:ascii="Times New Roman" w:hAnsi="Times New Roman"/>
                <w:b/>
                <w:bCs/>
              </w:rPr>
            </w:pPr>
          </w:p>
        </w:tc>
        <w:tc>
          <w:tcPr>
            <w:tcW w:w="2389" w:type="pct"/>
          </w:tcPr>
          <w:p w14:paraId="2AFFA41B" w14:textId="77777777" w:rsidR="009450F3" w:rsidRPr="004408F6" w:rsidRDefault="009450F3" w:rsidP="00A24875">
            <w:pPr>
              <w:spacing w:after="0" w:line="240" w:lineRule="auto"/>
              <w:rPr>
                <w:rFonts w:ascii="Times New Roman" w:hAnsi="Times New Roman"/>
                <w:bCs/>
              </w:rPr>
            </w:pPr>
            <w:r w:rsidRPr="004408F6">
              <w:rPr>
                <w:rFonts w:ascii="Times New Roman" w:hAnsi="Times New Roman"/>
                <w:b/>
                <w:bCs/>
              </w:rPr>
              <w:t>Самостоятельная работа обучающихся</w:t>
            </w:r>
          </w:p>
        </w:tc>
        <w:tc>
          <w:tcPr>
            <w:tcW w:w="723" w:type="pct"/>
          </w:tcPr>
          <w:p w14:paraId="2C4761F9" w14:textId="3AFC6DBA" w:rsidR="009450F3" w:rsidRPr="004408F6" w:rsidRDefault="009450F3" w:rsidP="00A24875">
            <w:pPr>
              <w:spacing w:after="0" w:line="240" w:lineRule="auto"/>
              <w:jc w:val="center"/>
              <w:rPr>
                <w:rFonts w:ascii="Times New Roman" w:hAnsi="Times New Roman"/>
                <w:b/>
                <w:bCs/>
              </w:rPr>
            </w:pPr>
          </w:p>
        </w:tc>
        <w:tc>
          <w:tcPr>
            <w:tcW w:w="579" w:type="pct"/>
            <w:vMerge/>
          </w:tcPr>
          <w:p w14:paraId="49864FD8"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40B1E8C3"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D2984E7" w14:textId="270FF012" w:rsidTr="009450F3">
        <w:trPr>
          <w:trHeight w:val="20"/>
        </w:trPr>
        <w:tc>
          <w:tcPr>
            <w:tcW w:w="724" w:type="pct"/>
            <w:vMerge/>
          </w:tcPr>
          <w:p w14:paraId="71D6909E" w14:textId="77777777" w:rsidR="009450F3" w:rsidRPr="004408F6" w:rsidRDefault="009450F3" w:rsidP="00A24875">
            <w:pPr>
              <w:spacing w:after="0" w:line="240" w:lineRule="auto"/>
              <w:rPr>
                <w:rFonts w:ascii="Times New Roman" w:hAnsi="Times New Roman"/>
                <w:b/>
                <w:bCs/>
              </w:rPr>
            </w:pPr>
          </w:p>
        </w:tc>
        <w:tc>
          <w:tcPr>
            <w:tcW w:w="2389" w:type="pct"/>
          </w:tcPr>
          <w:p w14:paraId="4F76E540" w14:textId="368E97D9" w:rsidR="009450F3" w:rsidRPr="004408F6" w:rsidRDefault="009450F3" w:rsidP="00A24875">
            <w:pPr>
              <w:spacing w:after="0" w:line="240" w:lineRule="auto"/>
              <w:rPr>
                <w:rFonts w:ascii="Times New Roman" w:hAnsi="Times New Roman"/>
                <w:bCs/>
              </w:rPr>
            </w:pPr>
          </w:p>
        </w:tc>
        <w:tc>
          <w:tcPr>
            <w:tcW w:w="723" w:type="pct"/>
          </w:tcPr>
          <w:p w14:paraId="1F4598CD" w14:textId="010A4D65" w:rsidR="009450F3" w:rsidRPr="004408F6" w:rsidRDefault="009450F3" w:rsidP="00A24875">
            <w:pPr>
              <w:spacing w:after="0" w:line="240" w:lineRule="auto"/>
              <w:jc w:val="center"/>
              <w:rPr>
                <w:rFonts w:ascii="Times New Roman" w:hAnsi="Times New Roman"/>
                <w:bCs/>
              </w:rPr>
            </w:pPr>
          </w:p>
        </w:tc>
        <w:tc>
          <w:tcPr>
            <w:tcW w:w="579" w:type="pct"/>
            <w:vMerge/>
          </w:tcPr>
          <w:p w14:paraId="4C03AE10"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4439817E"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37D5E155" w14:textId="3E0EA8FB" w:rsidTr="009450F3">
        <w:trPr>
          <w:trHeight w:val="20"/>
        </w:trPr>
        <w:tc>
          <w:tcPr>
            <w:tcW w:w="724" w:type="pct"/>
            <w:vMerge w:val="restart"/>
          </w:tcPr>
          <w:p w14:paraId="6CDC92B8"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Тема 2.3. Бег на средние дистанции</w:t>
            </w:r>
          </w:p>
          <w:p w14:paraId="64F57FF9"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Прыжок в длину с разбега.</w:t>
            </w:r>
          </w:p>
          <w:p w14:paraId="393B5949"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Метание снарядов.</w:t>
            </w:r>
          </w:p>
        </w:tc>
        <w:tc>
          <w:tcPr>
            <w:tcW w:w="2389" w:type="pct"/>
          </w:tcPr>
          <w:p w14:paraId="34DD1997" w14:textId="1AE16952"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Содержание </w:t>
            </w:r>
          </w:p>
        </w:tc>
        <w:tc>
          <w:tcPr>
            <w:tcW w:w="723" w:type="pct"/>
          </w:tcPr>
          <w:p w14:paraId="212B880E" w14:textId="0347C07C" w:rsidR="009450F3" w:rsidRPr="004408F6" w:rsidRDefault="009450F3" w:rsidP="00A24875">
            <w:pPr>
              <w:spacing w:after="0" w:line="240" w:lineRule="auto"/>
              <w:jc w:val="center"/>
              <w:rPr>
                <w:rFonts w:ascii="Times New Roman" w:hAnsi="Times New Roman"/>
                <w:b/>
                <w:bCs/>
              </w:rPr>
            </w:pPr>
          </w:p>
        </w:tc>
        <w:tc>
          <w:tcPr>
            <w:tcW w:w="579" w:type="pct"/>
            <w:vMerge w:val="restart"/>
          </w:tcPr>
          <w:p w14:paraId="64E268BD" w14:textId="1FC4A52D"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19636B44"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1616BC37"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5D7A4C81" w14:textId="2AEE774C" w:rsidR="009450F3" w:rsidRPr="004408F6" w:rsidRDefault="009450F3" w:rsidP="00A24875">
            <w:pPr>
              <w:spacing w:after="0" w:line="240" w:lineRule="auto"/>
              <w:jc w:val="center"/>
              <w:rPr>
                <w:rFonts w:ascii="Times New Roman" w:hAnsi="Times New Roman"/>
                <w:bCs/>
                <w:iCs/>
              </w:rPr>
            </w:pPr>
          </w:p>
        </w:tc>
      </w:tr>
      <w:tr w:rsidR="009450F3" w:rsidRPr="004408F6" w14:paraId="4664C278" w14:textId="5BE7AE40" w:rsidTr="009450F3">
        <w:trPr>
          <w:trHeight w:val="20"/>
        </w:trPr>
        <w:tc>
          <w:tcPr>
            <w:tcW w:w="724" w:type="pct"/>
            <w:vMerge/>
          </w:tcPr>
          <w:p w14:paraId="23324602" w14:textId="77777777" w:rsidR="009450F3" w:rsidRPr="004408F6" w:rsidRDefault="009450F3" w:rsidP="00A24875">
            <w:pPr>
              <w:spacing w:after="0" w:line="240" w:lineRule="auto"/>
              <w:rPr>
                <w:rFonts w:ascii="Times New Roman" w:hAnsi="Times New Roman"/>
                <w:b/>
                <w:bCs/>
              </w:rPr>
            </w:pPr>
          </w:p>
        </w:tc>
        <w:tc>
          <w:tcPr>
            <w:tcW w:w="2389" w:type="pct"/>
          </w:tcPr>
          <w:p w14:paraId="5AB4832E" w14:textId="77777777" w:rsidR="009450F3" w:rsidRPr="004408F6" w:rsidRDefault="009450F3" w:rsidP="00A24875">
            <w:pPr>
              <w:spacing w:after="0" w:line="240" w:lineRule="auto"/>
              <w:jc w:val="both"/>
              <w:rPr>
                <w:rFonts w:ascii="Times New Roman" w:hAnsi="Times New Roman"/>
                <w:bCs/>
              </w:rPr>
            </w:pPr>
            <w:r w:rsidRPr="004408F6">
              <w:rPr>
                <w:rFonts w:ascii="Times New Roman" w:hAnsi="Times New Roman"/>
                <w:bCs/>
              </w:rPr>
              <w:t>Методика обучения технике бега на средние дистанции. Методика обучения технике метания снарядов</w:t>
            </w:r>
          </w:p>
        </w:tc>
        <w:tc>
          <w:tcPr>
            <w:tcW w:w="723" w:type="pct"/>
          </w:tcPr>
          <w:p w14:paraId="5A196E5A"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1CAB4917"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21FBB63"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6F8C0A1" w14:textId="4DF0684D" w:rsidTr="009450F3">
        <w:trPr>
          <w:trHeight w:val="20"/>
        </w:trPr>
        <w:tc>
          <w:tcPr>
            <w:tcW w:w="724" w:type="pct"/>
            <w:vMerge/>
          </w:tcPr>
          <w:p w14:paraId="22855907" w14:textId="77777777" w:rsidR="009450F3" w:rsidRPr="004408F6" w:rsidRDefault="009450F3" w:rsidP="00A24875">
            <w:pPr>
              <w:spacing w:after="0" w:line="240" w:lineRule="auto"/>
              <w:rPr>
                <w:rFonts w:ascii="Times New Roman" w:hAnsi="Times New Roman"/>
                <w:b/>
                <w:bCs/>
              </w:rPr>
            </w:pPr>
          </w:p>
        </w:tc>
        <w:tc>
          <w:tcPr>
            <w:tcW w:w="2389" w:type="pct"/>
            <w:tcBorders>
              <w:bottom w:val="single" w:sz="4" w:space="0" w:color="auto"/>
            </w:tcBorders>
          </w:tcPr>
          <w:p w14:paraId="70B51671" w14:textId="0F0B3A22" w:rsidR="009450F3" w:rsidRPr="004408F6" w:rsidRDefault="009450F3" w:rsidP="00A24875">
            <w:pPr>
              <w:spacing w:after="0" w:line="240" w:lineRule="auto"/>
              <w:rPr>
                <w:rFonts w:ascii="Times New Roman" w:hAnsi="Times New Roman"/>
                <w:b/>
              </w:rPr>
            </w:pPr>
            <w:r w:rsidRPr="004408F6">
              <w:rPr>
                <w:rFonts w:ascii="Times New Roman" w:hAnsi="Times New Roman"/>
                <w:b/>
                <w:bCs/>
              </w:rPr>
              <w:t xml:space="preserve">В том числе практических занятий и лабораторных работ </w:t>
            </w:r>
          </w:p>
        </w:tc>
        <w:tc>
          <w:tcPr>
            <w:tcW w:w="723" w:type="pct"/>
          </w:tcPr>
          <w:p w14:paraId="6E2AD007" w14:textId="72B00FA4" w:rsidR="009450F3" w:rsidRPr="004408F6" w:rsidRDefault="009450F3" w:rsidP="00A24875">
            <w:pPr>
              <w:spacing w:after="0" w:line="240" w:lineRule="auto"/>
              <w:jc w:val="center"/>
              <w:rPr>
                <w:rFonts w:ascii="Times New Roman" w:hAnsi="Times New Roman"/>
                <w:b/>
                <w:bCs/>
              </w:rPr>
            </w:pPr>
          </w:p>
        </w:tc>
        <w:tc>
          <w:tcPr>
            <w:tcW w:w="579" w:type="pct"/>
            <w:vMerge/>
          </w:tcPr>
          <w:p w14:paraId="7B7B9ACB"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4FEE607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F2596E1" w14:textId="5A93C198" w:rsidTr="009450F3">
        <w:trPr>
          <w:trHeight w:val="20"/>
        </w:trPr>
        <w:tc>
          <w:tcPr>
            <w:tcW w:w="724" w:type="pct"/>
            <w:vMerge/>
          </w:tcPr>
          <w:p w14:paraId="1002A7D3" w14:textId="77777777" w:rsidR="009450F3" w:rsidRPr="004408F6" w:rsidRDefault="009450F3" w:rsidP="00A24875">
            <w:pPr>
              <w:spacing w:after="0" w:line="240" w:lineRule="auto"/>
              <w:rPr>
                <w:rFonts w:ascii="Times New Roman" w:hAnsi="Times New Roman"/>
                <w:b/>
                <w:bCs/>
              </w:rPr>
            </w:pPr>
          </w:p>
        </w:tc>
        <w:tc>
          <w:tcPr>
            <w:tcW w:w="2389" w:type="pct"/>
            <w:tcBorders>
              <w:bottom w:val="single" w:sz="4" w:space="0" w:color="auto"/>
            </w:tcBorders>
          </w:tcPr>
          <w:p w14:paraId="50ECFA21" w14:textId="3B580674"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Обучение технике бега на средние дистанции</w:t>
            </w:r>
          </w:p>
        </w:tc>
        <w:tc>
          <w:tcPr>
            <w:tcW w:w="723" w:type="pct"/>
          </w:tcPr>
          <w:p w14:paraId="2E44B1D6" w14:textId="6754ED90" w:rsidR="009450F3" w:rsidRPr="004408F6" w:rsidRDefault="009450F3" w:rsidP="00A24875">
            <w:pPr>
              <w:spacing w:after="0" w:line="240" w:lineRule="auto"/>
              <w:jc w:val="center"/>
              <w:rPr>
                <w:rFonts w:ascii="Times New Roman" w:hAnsi="Times New Roman"/>
                <w:bCs/>
              </w:rPr>
            </w:pPr>
          </w:p>
        </w:tc>
        <w:tc>
          <w:tcPr>
            <w:tcW w:w="579" w:type="pct"/>
            <w:vMerge/>
          </w:tcPr>
          <w:p w14:paraId="1C671D29"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AD66D22"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7FBD867" w14:textId="7297206E" w:rsidTr="009450F3">
        <w:trPr>
          <w:trHeight w:val="20"/>
        </w:trPr>
        <w:tc>
          <w:tcPr>
            <w:tcW w:w="724" w:type="pct"/>
            <w:vMerge/>
          </w:tcPr>
          <w:p w14:paraId="701A144C" w14:textId="77777777" w:rsidR="009450F3" w:rsidRPr="004408F6" w:rsidRDefault="009450F3" w:rsidP="00A24875">
            <w:pPr>
              <w:spacing w:after="0" w:line="240" w:lineRule="auto"/>
              <w:rPr>
                <w:rFonts w:ascii="Times New Roman" w:hAnsi="Times New Roman"/>
                <w:b/>
                <w:bCs/>
              </w:rPr>
            </w:pPr>
          </w:p>
        </w:tc>
        <w:tc>
          <w:tcPr>
            <w:tcW w:w="2389" w:type="pct"/>
            <w:tcBorders>
              <w:bottom w:val="single" w:sz="4" w:space="0" w:color="auto"/>
            </w:tcBorders>
          </w:tcPr>
          <w:p w14:paraId="33898A4B" w14:textId="417EDFAF"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Совершенствование техники передвижения по дистанции 500 м/1000 м</w:t>
            </w:r>
          </w:p>
        </w:tc>
        <w:tc>
          <w:tcPr>
            <w:tcW w:w="723" w:type="pct"/>
          </w:tcPr>
          <w:p w14:paraId="3E8B1B44" w14:textId="402A9CE2" w:rsidR="009450F3" w:rsidRPr="004408F6" w:rsidRDefault="009450F3" w:rsidP="00A24875">
            <w:pPr>
              <w:spacing w:after="0" w:line="240" w:lineRule="auto"/>
              <w:jc w:val="center"/>
              <w:rPr>
                <w:rFonts w:ascii="Times New Roman" w:hAnsi="Times New Roman"/>
                <w:bCs/>
              </w:rPr>
            </w:pPr>
          </w:p>
        </w:tc>
        <w:tc>
          <w:tcPr>
            <w:tcW w:w="579" w:type="pct"/>
            <w:vMerge/>
          </w:tcPr>
          <w:p w14:paraId="79A1C622"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4E3AFCAA"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7CD1F5C" w14:textId="3EE6DB1C" w:rsidTr="009450F3">
        <w:trPr>
          <w:trHeight w:val="20"/>
        </w:trPr>
        <w:tc>
          <w:tcPr>
            <w:tcW w:w="724" w:type="pct"/>
            <w:vMerge/>
          </w:tcPr>
          <w:p w14:paraId="23A9CEAC" w14:textId="77777777" w:rsidR="009450F3" w:rsidRPr="004408F6" w:rsidRDefault="009450F3" w:rsidP="00A24875">
            <w:pPr>
              <w:spacing w:after="0" w:line="240" w:lineRule="auto"/>
              <w:rPr>
                <w:rFonts w:ascii="Times New Roman" w:hAnsi="Times New Roman"/>
                <w:b/>
                <w:bCs/>
              </w:rPr>
            </w:pPr>
          </w:p>
        </w:tc>
        <w:tc>
          <w:tcPr>
            <w:tcW w:w="2389" w:type="pct"/>
            <w:tcBorders>
              <w:bottom w:val="single" w:sz="4" w:space="0" w:color="auto"/>
            </w:tcBorders>
          </w:tcPr>
          <w:p w14:paraId="446A5B80" w14:textId="1BF92EA3" w:rsidR="009450F3" w:rsidRPr="004408F6" w:rsidRDefault="009450F3" w:rsidP="00A24875">
            <w:pPr>
              <w:spacing w:after="0" w:line="240" w:lineRule="auto"/>
              <w:rPr>
                <w:rFonts w:ascii="Times New Roman" w:hAnsi="Times New Roman"/>
                <w:bCs/>
              </w:rPr>
            </w:pPr>
            <w:r w:rsidRPr="004408F6">
              <w:rPr>
                <w:rFonts w:ascii="Times New Roman" w:hAnsi="Times New Roman"/>
                <w:bCs/>
              </w:rPr>
              <w:t>Выполнение прыжка в длину с разбега способом «согнув ноги»</w:t>
            </w:r>
          </w:p>
        </w:tc>
        <w:tc>
          <w:tcPr>
            <w:tcW w:w="723" w:type="pct"/>
          </w:tcPr>
          <w:p w14:paraId="3F450E20" w14:textId="3DD14F56" w:rsidR="009450F3" w:rsidRPr="004408F6" w:rsidRDefault="009450F3" w:rsidP="00A24875">
            <w:pPr>
              <w:spacing w:after="0" w:line="240" w:lineRule="auto"/>
              <w:jc w:val="center"/>
              <w:rPr>
                <w:rFonts w:ascii="Times New Roman" w:hAnsi="Times New Roman"/>
                <w:bCs/>
              </w:rPr>
            </w:pPr>
          </w:p>
        </w:tc>
        <w:tc>
          <w:tcPr>
            <w:tcW w:w="579" w:type="pct"/>
            <w:vMerge/>
          </w:tcPr>
          <w:p w14:paraId="573BA62F"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6633AA2"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3F1823AE" w14:textId="312B25ED" w:rsidTr="009450F3">
        <w:trPr>
          <w:trHeight w:val="20"/>
        </w:trPr>
        <w:tc>
          <w:tcPr>
            <w:tcW w:w="724" w:type="pct"/>
            <w:vMerge/>
          </w:tcPr>
          <w:p w14:paraId="2338E357" w14:textId="77777777" w:rsidR="009450F3" w:rsidRPr="004408F6" w:rsidRDefault="009450F3" w:rsidP="00A24875">
            <w:pPr>
              <w:spacing w:after="0" w:line="240" w:lineRule="auto"/>
              <w:rPr>
                <w:rFonts w:ascii="Times New Roman" w:hAnsi="Times New Roman"/>
                <w:b/>
                <w:bCs/>
              </w:rPr>
            </w:pPr>
          </w:p>
        </w:tc>
        <w:tc>
          <w:tcPr>
            <w:tcW w:w="2389" w:type="pct"/>
            <w:tcBorders>
              <w:bottom w:val="single" w:sz="4" w:space="0" w:color="auto"/>
            </w:tcBorders>
          </w:tcPr>
          <w:p w14:paraId="58764F0E" w14:textId="6CFC092F" w:rsidR="009450F3" w:rsidRPr="004408F6" w:rsidRDefault="009450F3" w:rsidP="00A24875">
            <w:pPr>
              <w:spacing w:after="0" w:line="240" w:lineRule="auto"/>
              <w:rPr>
                <w:rFonts w:ascii="Times New Roman" w:hAnsi="Times New Roman"/>
                <w:bCs/>
              </w:rPr>
            </w:pPr>
            <w:r w:rsidRPr="004408F6">
              <w:rPr>
                <w:rFonts w:ascii="Times New Roman" w:hAnsi="Times New Roman"/>
                <w:bCs/>
              </w:rPr>
              <w:t>Целостное выполнение техники прыжка в длину с разбега</w:t>
            </w:r>
          </w:p>
        </w:tc>
        <w:tc>
          <w:tcPr>
            <w:tcW w:w="723" w:type="pct"/>
          </w:tcPr>
          <w:p w14:paraId="4DC3ACBE" w14:textId="21DD69CA" w:rsidR="009450F3" w:rsidRPr="004408F6" w:rsidRDefault="009450F3" w:rsidP="00A24875">
            <w:pPr>
              <w:spacing w:after="0" w:line="240" w:lineRule="auto"/>
              <w:jc w:val="center"/>
              <w:rPr>
                <w:rFonts w:ascii="Times New Roman" w:hAnsi="Times New Roman"/>
                <w:bCs/>
              </w:rPr>
            </w:pPr>
          </w:p>
        </w:tc>
        <w:tc>
          <w:tcPr>
            <w:tcW w:w="579" w:type="pct"/>
            <w:vMerge/>
          </w:tcPr>
          <w:p w14:paraId="66C6DB00"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5CC7101"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30A20392" w14:textId="36D9205B" w:rsidTr="009450F3">
        <w:trPr>
          <w:trHeight w:val="20"/>
        </w:trPr>
        <w:tc>
          <w:tcPr>
            <w:tcW w:w="724" w:type="pct"/>
            <w:vMerge/>
          </w:tcPr>
          <w:p w14:paraId="1C1DAED8" w14:textId="77777777" w:rsidR="009450F3" w:rsidRPr="004408F6" w:rsidRDefault="009450F3" w:rsidP="00A24875">
            <w:pPr>
              <w:spacing w:after="0" w:line="240" w:lineRule="auto"/>
              <w:rPr>
                <w:rFonts w:ascii="Times New Roman" w:hAnsi="Times New Roman"/>
                <w:b/>
                <w:bCs/>
              </w:rPr>
            </w:pPr>
          </w:p>
        </w:tc>
        <w:tc>
          <w:tcPr>
            <w:tcW w:w="2389" w:type="pct"/>
            <w:tcBorders>
              <w:bottom w:val="single" w:sz="4" w:space="0" w:color="auto"/>
            </w:tcBorders>
          </w:tcPr>
          <w:p w14:paraId="39C945C6" w14:textId="260F0C07"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Техника метания гранаты</w:t>
            </w:r>
          </w:p>
        </w:tc>
        <w:tc>
          <w:tcPr>
            <w:tcW w:w="723" w:type="pct"/>
          </w:tcPr>
          <w:p w14:paraId="79868455" w14:textId="4630322A" w:rsidR="009450F3" w:rsidRPr="004408F6" w:rsidRDefault="009450F3" w:rsidP="00A24875">
            <w:pPr>
              <w:spacing w:after="0" w:line="240" w:lineRule="auto"/>
              <w:jc w:val="center"/>
              <w:rPr>
                <w:rFonts w:ascii="Times New Roman" w:hAnsi="Times New Roman"/>
                <w:bCs/>
              </w:rPr>
            </w:pPr>
          </w:p>
        </w:tc>
        <w:tc>
          <w:tcPr>
            <w:tcW w:w="579" w:type="pct"/>
            <w:vMerge/>
          </w:tcPr>
          <w:p w14:paraId="388FB50E"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C219D71"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527F3BA" w14:textId="1E39A1C6" w:rsidTr="009450F3">
        <w:trPr>
          <w:trHeight w:val="20"/>
        </w:trPr>
        <w:tc>
          <w:tcPr>
            <w:tcW w:w="724" w:type="pct"/>
            <w:vMerge/>
          </w:tcPr>
          <w:p w14:paraId="526FB3E8" w14:textId="77777777" w:rsidR="009450F3" w:rsidRPr="004408F6" w:rsidRDefault="009450F3" w:rsidP="00A24875">
            <w:pPr>
              <w:spacing w:after="0" w:line="240" w:lineRule="auto"/>
              <w:rPr>
                <w:rFonts w:ascii="Times New Roman" w:hAnsi="Times New Roman"/>
                <w:b/>
                <w:bCs/>
              </w:rPr>
            </w:pPr>
          </w:p>
        </w:tc>
        <w:tc>
          <w:tcPr>
            <w:tcW w:w="2389" w:type="pct"/>
          </w:tcPr>
          <w:p w14:paraId="2255AA25"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Самостоятельная работа обучающихся </w:t>
            </w:r>
          </w:p>
        </w:tc>
        <w:tc>
          <w:tcPr>
            <w:tcW w:w="723" w:type="pct"/>
            <w:tcBorders>
              <w:bottom w:val="single" w:sz="4" w:space="0" w:color="auto"/>
            </w:tcBorders>
          </w:tcPr>
          <w:p w14:paraId="4B6CFF45" w14:textId="42014F8C" w:rsidR="009450F3" w:rsidRPr="004408F6" w:rsidRDefault="009450F3" w:rsidP="00A24875">
            <w:pPr>
              <w:spacing w:after="0" w:line="240" w:lineRule="auto"/>
              <w:jc w:val="center"/>
              <w:rPr>
                <w:rFonts w:ascii="Times New Roman" w:hAnsi="Times New Roman"/>
                <w:b/>
                <w:bCs/>
              </w:rPr>
            </w:pPr>
          </w:p>
        </w:tc>
        <w:tc>
          <w:tcPr>
            <w:tcW w:w="579" w:type="pct"/>
            <w:vMerge/>
          </w:tcPr>
          <w:p w14:paraId="2F89CBE4"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545FAACA"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39F99455" w14:textId="2C10186D" w:rsidTr="009450F3">
        <w:trPr>
          <w:trHeight w:val="20"/>
        </w:trPr>
        <w:tc>
          <w:tcPr>
            <w:tcW w:w="724" w:type="pct"/>
            <w:vMerge/>
          </w:tcPr>
          <w:p w14:paraId="18BE1970" w14:textId="77777777" w:rsidR="009450F3" w:rsidRPr="004408F6" w:rsidRDefault="009450F3" w:rsidP="00A24875">
            <w:pPr>
              <w:spacing w:after="0" w:line="240" w:lineRule="auto"/>
              <w:rPr>
                <w:rFonts w:ascii="Times New Roman" w:hAnsi="Times New Roman"/>
                <w:b/>
                <w:bCs/>
              </w:rPr>
            </w:pPr>
          </w:p>
        </w:tc>
        <w:tc>
          <w:tcPr>
            <w:tcW w:w="2389" w:type="pct"/>
          </w:tcPr>
          <w:p w14:paraId="4FE2A2B2" w14:textId="2A4D27C9" w:rsidR="009450F3" w:rsidRPr="004408F6" w:rsidRDefault="009450F3" w:rsidP="00A24875">
            <w:pPr>
              <w:spacing w:after="0" w:line="240" w:lineRule="auto"/>
              <w:rPr>
                <w:rFonts w:ascii="Times New Roman" w:hAnsi="Times New Roman"/>
                <w:bCs/>
              </w:rPr>
            </w:pPr>
          </w:p>
        </w:tc>
        <w:tc>
          <w:tcPr>
            <w:tcW w:w="723" w:type="pct"/>
            <w:tcBorders>
              <w:bottom w:val="single" w:sz="4" w:space="0" w:color="auto"/>
            </w:tcBorders>
          </w:tcPr>
          <w:p w14:paraId="44886BAB" w14:textId="475582FA" w:rsidR="009450F3" w:rsidRPr="004408F6" w:rsidRDefault="009450F3" w:rsidP="00A24875">
            <w:pPr>
              <w:spacing w:after="0" w:line="240" w:lineRule="auto"/>
              <w:jc w:val="center"/>
              <w:rPr>
                <w:rFonts w:ascii="Times New Roman" w:hAnsi="Times New Roman"/>
                <w:bCs/>
              </w:rPr>
            </w:pPr>
          </w:p>
        </w:tc>
        <w:tc>
          <w:tcPr>
            <w:tcW w:w="579" w:type="pct"/>
            <w:vMerge/>
          </w:tcPr>
          <w:p w14:paraId="40975344"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086230D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32CCD2B" w14:textId="29634403" w:rsidTr="009450F3">
        <w:trPr>
          <w:trHeight w:val="20"/>
        </w:trPr>
        <w:tc>
          <w:tcPr>
            <w:tcW w:w="3113" w:type="pct"/>
            <w:gridSpan w:val="2"/>
            <w:tcBorders>
              <w:right w:val="single" w:sz="4" w:space="0" w:color="auto"/>
            </w:tcBorders>
          </w:tcPr>
          <w:p w14:paraId="36BC58FF"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Раздел 3. Баскетбол</w:t>
            </w:r>
          </w:p>
        </w:tc>
        <w:tc>
          <w:tcPr>
            <w:tcW w:w="723" w:type="pct"/>
            <w:tcBorders>
              <w:top w:val="single" w:sz="4" w:space="0" w:color="auto"/>
              <w:left w:val="single" w:sz="4" w:space="0" w:color="auto"/>
              <w:bottom w:val="single" w:sz="4" w:space="0" w:color="auto"/>
              <w:right w:val="single" w:sz="4" w:space="0" w:color="auto"/>
            </w:tcBorders>
          </w:tcPr>
          <w:p w14:paraId="72AEF97D" w14:textId="3BFED448" w:rsidR="009450F3" w:rsidRPr="004408F6" w:rsidRDefault="009450F3" w:rsidP="00A24875">
            <w:pPr>
              <w:spacing w:after="0" w:line="240" w:lineRule="auto"/>
              <w:jc w:val="center"/>
              <w:rPr>
                <w:rFonts w:ascii="Times New Roman" w:hAnsi="Times New Roman"/>
                <w:b/>
                <w:bCs/>
              </w:rPr>
            </w:pPr>
            <w:r w:rsidRPr="004408F6">
              <w:rPr>
                <w:rFonts w:ascii="Times New Roman" w:hAnsi="Times New Roman"/>
                <w:b/>
                <w:bCs/>
              </w:rPr>
              <w:t>16/16</w:t>
            </w:r>
          </w:p>
        </w:tc>
        <w:tc>
          <w:tcPr>
            <w:tcW w:w="579" w:type="pct"/>
          </w:tcPr>
          <w:p w14:paraId="3DA61BDC" w14:textId="5DAFAA87" w:rsidR="009450F3" w:rsidRPr="004408F6" w:rsidRDefault="009450F3" w:rsidP="00A24875">
            <w:pPr>
              <w:spacing w:after="0" w:line="240" w:lineRule="auto"/>
              <w:jc w:val="center"/>
              <w:rPr>
                <w:rFonts w:ascii="Times New Roman" w:hAnsi="Times New Roman"/>
                <w:b/>
                <w:bCs/>
                <w:iCs/>
              </w:rPr>
            </w:pPr>
            <w:r w:rsidRPr="004408F6">
              <w:rPr>
                <w:rFonts w:ascii="Times New Roman" w:hAnsi="Times New Roman"/>
                <w:b/>
                <w:bCs/>
                <w:iCs/>
              </w:rPr>
              <w:t>12/9</w:t>
            </w:r>
          </w:p>
        </w:tc>
        <w:tc>
          <w:tcPr>
            <w:tcW w:w="585" w:type="pct"/>
          </w:tcPr>
          <w:p w14:paraId="28878CA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CF113A4" w14:textId="69440C3B" w:rsidTr="009450F3">
        <w:trPr>
          <w:trHeight w:val="20"/>
        </w:trPr>
        <w:tc>
          <w:tcPr>
            <w:tcW w:w="724" w:type="pct"/>
            <w:vMerge w:val="restart"/>
          </w:tcPr>
          <w:p w14:paraId="18C7E249"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Тема 3.1. Техника</w:t>
            </w:r>
          </w:p>
          <w:p w14:paraId="4740C124"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выполнения ведения</w:t>
            </w:r>
          </w:p>
          <w:p w14:paraId="1A3E6BE1"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мяча, передачи и броска мяча в</w:t>
            </w:r>
          </w:p>
          <w:p w14:paraId="67BD5C7F"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кольцо с места</w:t>
            </w:r>
          </w:p>
        </w:tc>
        <w:tc>
          <w:tcPr>
            <w:tcW w:w="2389" w:type="pct"/>
            <w:tcBorders>
              <w:right w:val="single" w:sz="4" w:space="0" w:color="auto"/>
            </w:tcBorders>
          </w:tcPr>
          <w:p w14:paraId="66925218" w14:textId="06D469E3"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Содержание </w:t>
            </w:r>
          </w:p>
        </w:tc>
        <w:tc>
          <w:tcPr>
            <w:tcW w:w="723" w:type="pct"/>
            <w:tcBorders>
              <w:top w:val="single" w:sz="4" w:space="0" w:color="auto"/>
              <w:left w:val="single" w:sz="4" w:space="0" w:color="auto"/>
              <w:bottom w:val="single" w:sz="4" w:space="0" w:color="auto"/>
              <w:right w:val="single" w:sz="4" w:space="0" w:color="auto"/>
            </w:tcBorders>
          </w:tcPr>
          <w:p w14:paraId="16645A62" w14:textId="6C8846FE" w:rsidR="009450F3" w:rsidRPr="004408F6" w:rsidRDefault="009450F3" w:rsidP="00A24875">
            <w:pPr>
              <w:spacing w:after="0" w:line="240" w:lineRule="auto"/>
              <w:jc w:val="center"/>
              <w:rPr>
                <w:rFonts w:ascii="Times New Roman" w:hAnsi="Times New Roman"/>
                <w:b/>
              </w:rPr>
            </w:pPr>
          </w:p>
        </w:tc>
        <w:tc>
          <w:tcPr>
            <w:tcW w:w="579" w:type="pct"/>
            <w:vMerge w:val="restart"/>
          </w:tcPr>
          <w:p w14:paraId="7FB81D87" w14:textId="33B7967B"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08FA8FEA"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0F6FBC48"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7768722D" w14:textId="1354B52F" w:rsidR="009450F3" w:rsidRPr="004408F6" w:rsidRDefault="009450F3" w:rsidP="00A24875">
            <w:pPr>
              <w:spacing w:after="0" w:line="240" w:lineRule="auto"/>
              <w:jc w:val="center"/>
              <w:rPr>
                <w:rFonts w:ascii="Times New Roman" w:hAnsi="Times New Roman"/>
                <w:bCs/>
                <w:iCs/>
              </w:rPr>
            </w:pPr>
          </w:p>
        </w:tc>
      </w:tr>
      <w:tr w:rsidR="009450F3" w:rsidRPr="004408F6" w14:paraId="2096FA4B" w14:textId="05F77506" w:rsidTr="009450F3">
        <w:trPr>
          <w:trHeight w:val="20"/>
        </w:trPr>
        <w:tc>
          <w:tcPr>
            <w:tcW w:w="724" w:type="pct"/>
            <w:vMerge/>
          </w:tcPr>
          <w:p w14:paraId="478B7EFA"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4D931529" w14:textId="77777777" w:rsidR="009450F3" w:rsidRPr="004408F6" w:rsidRDefault="009450F3" w:rsidP="00A24875">
            <w:pPr>
              <w:spacing w:after="0" w:line="240" w:lineRule="auto"/>
              <w:jc w:val="both"/>
              <w:rPr>
                <w:rFonts w:ascii="Times New Roman" w:hAnsi="Times New Roman"/>
                <w:b/>
                <w:bCs/>
              </w:rPr>
            </w:pPr>
            <w:r w:rsidRPr="004408F6">
              <w:rPr>
                <w:rFonts w:ascii="Times New Roman" w:hAnsi="Times New Roman"/>
              </w:rPr>
              <w:t>Техника выполнения ведения мяча, передачи и броска мяча с места</w:t>
            </w:r>
          </w:p>
        </w:tc>
        <w:tc>
          <w:tcPr>
            <w:tcW w:w="723" w:type="pct"/>
            <w:tcBorders>
              <w:top w:val="single" w:sz="4" w:space="0" w:color="auto"/>
              <w:left w:val="single" w:sz="4" w:space="0" w:color="auto"/>
              <w:bottom w:val="single" w:sz="4" w:space="0" w:color="auto"/>
              <w:right w:val="single" w:sz="4" w:space="0" w:color="auto"/>
            </w:tcBorders>
          </w:tcPr>
          <w:p w14:paraId="1E9FA5A8"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6DA2D6C0"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B1570D9"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FCF0D07" w14:textId="1CEECDEF" w:rsidTr="009450F3">
        <w:trPr>
          <w:trHeight w:val="20"/>
        </w:trPr>
        <w:tc>
          <w:tcPr>
            <w:tcW w:w="724" w:type="pct"/>
            <w:vMerge/>
          </w:tcPr>
          <w:p w14:paraId="5B0CD155"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15C78BAA" w14:textId="4CBCE798" w:rsidR="009450F3" w:rsidRPr="004408F6" w:rsidRDefault="009450F3" w:rsidP="00A24875">
            <w:pPr>
              <w:spacing w:after="0" w:line="240" w:lineRule="auto"/>
              <w:rPr>
                <w:rFonts w:ascii="Times New Roman" w:hAnsi="Times New Roman"/>
                <w:b/>
              </w:rPr>
            </w:pPr>
            <w:r w:rsidRPr="004408F6">
              <w:rPr>
                <w:rFonts w:ascii="Times New Roman" w:hAnsi="Times New Roman"/>
                <w:b/>
                <w:bCs/>
              </w:rPr>
              <w:t xml:space="preserve">В том числе практических занятий и лабораторных работ </w:t>
            </w:r>
          </w:p>
        </w:tc>
        <w:tc>
          <w:tcPr>
            <w:tcW w:w="723" w:type="pct"/>
            <w:tcBorders>
              <w:top w:val="single" w:sz="4" w:space="0" w:color="auto"/>
              <w:left w:val="single" w:sz="4" w:space="0" w:color="auto"/>
              <w:bottom w:val="single" w:sz="4" w:space="0" w:color="auto"/>
              <w:right w:val="single" w:sz="4" w:space="0" w:color="auto"/>
            </w:tcBorders>
          </w:tcPr>
          <w:p w14:paraId="2345ADCF" w14:textId="43187137" w:rsidR="009450F3" w:rsidRPr="004408F6" w:rsidRDefault="009450F3" w:rsidP="00A24875">
            <w:pPr>
              <w:spacing w:after="0" w:line="240" w:lineRule="auto"/>
              <w:jc w:val="center"/>
              <w:rPr>
                <w:rFonts w:ascii="Times New Roman" w:hAnsi="Times New Roman"/>
                <w:b/>
                <w:bCs/>
              </w:rPr>
            </w:pPr>
          </w:p>
        </w:tc>
        <w:tc>
          <w:tcPr>
            <w:tcW w:w="579" w:type="pct"/>
            <w:vMerge/>
          </w:tcPr>
          <w:p w14:paraId="4329A8C1"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03BC3B0"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28FA7BE" w14:textId="28AF3E8F" w:rsidTr="009450F3">
        <w:trPr>
          <w:trHeight w:val="20"/>
        </w:trPr>
        <w:tc>
          <w:tcPr>
            <w:tcW w:w="724" w:type="pct"/>
            <w:vMerge/>
          </w:tcPr>
          <w:p w14:paraId="4533BA6E"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6C83F596" w14:textId="414D2455" w:rsidR="009450F3" w:rsidRPr="004408F6" w:rsidRDefault="009450F3" w:rsidP="00A24875">
            <w:pPr>
              <w:spacing w:after="0" w:line="240" w:lineRule="auto"/>
              <w:rPr>
                <w:rFonts w:ascii="Times New Roman" w:hAnsi="Times New Roman"/>
                <w:bCs/>
              </w:rPr>
            </w:pPr>
            <w:r w:rsidRPr="004408F6">
              <w:rPr>
                <w:rFonts w:ascii="Times New Roman" w:hAnsi="Times New Roman"/>
                <w:bCs/>
              </w:rPr>
              <w:t xml:space="preserve">Овладение техникой выполнения ведения и передачи мяча </w:t>
            </w:r>
          </w:p>
        </w:tc>
        <w:tc>
          <w:tcPr>
            <w:tcW w:w="723" w:type="pct"/>
            <w:tcBorders>
              <w:top w:val="single" w:sz="4" w:space="0" w:color="auto"/>
              <w:left w:val="single" w:sz="4" w:space="0" w:color="auto"/>
              <w:bottom w:val="single" w:sz="4" w:space="0" w:color="auto"/>
              <w:right w:val="single" w:sz="4" w:space="0" w:color="auto"/>
            </w:tcBorders>
          </w:tcPr>
          <w:p w14:paraId="1D715D5A" w14:textId="1BBC1709" w:rsidR="009450F3" w:rsidRPr="004408F6" w:rsidRDefault="009450F3" w:rsidP="00A24875">
            <w:pPr>
              <w:spacing w:after="0" w:line="240" w:lineRule="auto"/>
              <w:jc w:val="center"/>
              <w:rPr>
                <w:rFonts w:ascii="Times New Roman" w:hAnsi="Times New Roman"/>
                <w:bCs/>
              </w:rPr>
            </w:pPr>
          </w:p>
        </w:tc>
        <w:tc>
          <w:tcPr>
            <w:tcW w:w="579" w:type="pct"/>
            <w:vMerge/>
          </w:tcPr>
          <w:p w14:paraId="211701DD"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0AAF4FA8"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12A2E7E6" w14:textId="20266FE6" w:rsidTr="009450F3">
        <w:trPr>
          <w:trHeight w:val="20"/>
        </w:trPr>
        <w:tc>
          <w:tcPr>
            <w:tcW w:w="724" w:type="pct"/>
            <w:vMerge/>
          </w:tcPr>
          <w:p w14:paraId="5C22D0FB"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3EB8066D" w14:textId="04D02CA3" w:rsidR="009450F3" w:rsidRPr="004408F6" w:rsidRDefault="009450F3" w:rsidP="00A24875">
            <w:pPr>
              <w:spacing w:after="0" w:line="240" w:lineRule="auto"/>
              <w:rPr>
                <w:rFonts w:ascii="Times New Roman" w:hAnsi="Times New Roman"/>
                <w:bCs/>
              </w:rPr>
            </w:pPr>
            <w:r w:rsidRPr="004408F6">
              <w:rPr>
                <w:rFonts w:ascii="Times New Roman" w:hAnsi="Times New Roman"/>
                <w:bCs/>
              </w:rPr>
              <w:t>Овладение и закрепление техникой ведения и передачи мяча в баскетболе</w:t>
            </w:r>
          </w:p>
        </w:tc>
        <w:tc>
          <w:tcPr>
            <w:tcW w:w="723" w:type="pct"/>
            <w:tcBorders>
              <w:top w:val="single" w:sz="4" w:space="0" w:color="auto"/>
              <w:left w:val="single" w:sz="4" w:space="0" w:color="auto"/>
              <w:bottom w:val="single" w:sz="4" w:space="0" w:color="auto"/>
              <w:right w:val="single" w:sz="4" w:space="0" w:color="auto"/>
            </w:tcBorders>
          </w:tcPr>
          <w:p w14:paraId="34DB5AE4" w14:textId="19CC75C2" w:rsidR="009450F3" w:rsidRPr="004408F6" w:rsidRDefault="009450F3" w:rsidP="00A24875">
            <w:pPr>
              <w:spacing w:after="0" w:line="240" w:lineRule="auto"/>
              <w:jc w:val="center"/>
              <w:rPr>
                <w:rFonts w:ascii="Times New Roman" w:hAnsi="Times New Roman"/>
                <w:bCs/>
              </w:rPr>
            </w:pPr>
          </w:p>
        </w:tc>
        <w:tc>
          <w:tcPr>
            <w:tcW w:w="579" w:type="pct"/>
            <w:vMerge/>
          </w:tcPr>
          <w:p w14:paraId="5E3AA7C1"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0B428988"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1544C34" w14:textId="6E6A3FC5" w:rsidTr="009450F3">
        <w:trPr>
          <w:trHeight w:val="20"/>
        </w:trPr>
        <w:tc>
          <w:tcPr>
            <w:tcW w:w="724" w:type="pct"/>
            <w:vMerge/>
          </w:tcPr>
          <w:p w14:paraId="0EA70C98"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399AD2E0" w14:textId="6764103F" w:rsidR="009450F3" w:rsidRPr="004408F6" w:rsidRDefault="009450F3" w:rsidP="00A24875">
            <w:pPr>
              <w:spacing w:after="0" w:line="240" w:lineRule="auto"/>
              <w:rPr>
                <w:rFonts w:ascii="Times New Roman" w:hAnsi="Times New Roman"/>
                <w:bCs/>
              </w:rPr>
            </w:pPr>
            <w:r w:rsidRPr="004408F6">
              <w:rPr>
                <w:rFonts w:ascii="Times New Roman" w:hAnsi="Times New Roman"/>
                <w:color w:val="000000"/>
              </w:rPr>
              <w:t>Совершенствование техники вырывания и выбивания мяча, техники бросков после ведения, броска в кольцо с места</w:t>
            </w:r>
          </w:p>
        </w:tc>
        <w:tc>
          <w:tcPr>
            <w:tcW w:w="723" w:type="pct"/>
            <w:tcBorders>
              <w:top w:val="single" w:sz="4" w:space="0" w:color="auto"/>
              <w:left w:val="single" w:sz="4" w:space="0" w:color="auto"/>
              <w:bottom w:val="single" w:sz="4" w:space="0" w:color="auto"/>
              <w:right w:val="single" w:sz="4" w:space="0" w:color="auto"/>
            </w:tcBorders>
          </w:tcPr>
          <w:p w14:paraId="0398A2EF" w14:textId="53CE63E0" w:rsidR="009450F3" w:rsidRPr="004408F6" w:rsidRDefault="009450F3" w:rsidP="00A24875">
            <w:pPr>
              <w:spacing w:after="0" w:line="240" w:lineRule="auto"/>
              <w:jc w:val="center"/>
              <w:rPr>
                <w:rFonts w:ascii="Times New Roman" w:hAnsi="Times New Roman"/>
                <w:bCs/>
              </w:rPr>
            </w:pPr>
          </w:p>
        </w:tc>
        <w:tc>
          <w:tcPr>
            <w:tcW w:w="579" w:type="pct"/>
            <w:vMerge/>
          </w:tcPr>
          <w:p w14:paraId="11AF7036"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27082BD"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3F114A7E" w14:textId="690784D1" w:rsidTr="009450F3">
        <w:trPr>
          <w:trHeight w:val="20"/>
        </w:trPr>
        <w:tc>
          <w:tcPr>
            <w:tcW w:w="724" w:type="pct"/>
            <w:vMerge/>
          </w:tcPr>
          <w:p w14:paraId="19FC1B91"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77BA57C0" w14:textId="77777777" w:rsidR="009450F3" w:rsidRPr="004408F6" w:rsidRDefault="009450F3" w:rsidP="00A24875">
            <w:pPr>
              <w:spacing w:after="0" w:line="240" w:lineRule="auto"/>
              <w:rPr>
                <w:rFonts w:ascii="Times New Roman" w:hAnsi="Times New Roman"/>
                <w:bCs/>
              </w:rPr>
            </w:pPr>
            <w:r w:rsidRPr="004408F6">
              <w:rPr>
                <w:rFonts w:ascii="Times New Roman" w:hAnsi="Times New Roman"/>
                <w:b/>
                <w:bCs/>
              </w:rPr>
              <w:t>Самостоятельная работа обучающихся</w:t>
            </w:r>
          </w:p>
        </w:tc>
        <w:tc>
          <w:tcPr>
            <w:tcW w:w="723" w:type="pct"/>
            <w:vMerge w:val="restart"/>
            <w:tcBorders>
              <w:top w:val="single" w:sz="4" w:space="0" w:color="auto"/>
              <w:left w:val="single" w:sz="4" w:space="0" w:color="auto"/>
              <w:bottom w:val="single" w:sz="4" w:space="0" w:color="auto"/>
              <w:right w:val="single" w:sz="4" w:space="0" w:color="auto"/>
            </w:tcBorders>
          </w:tcPr>
          <w:p w14:paraId="42C5506E" w14:textId="2FDA5E65" w:rsidR="009450F3" w:rsidRPr="004408F6" w:rsidRDefault="009450F3" w:rsidP="00A24875">
            <w:pPr>
              <w:spacing w:after="0" w:line="240" w:lineRule="auto"/>
              <w:jc w:val="center"/>
              <w:rPr>
                <w:rFonts w:ascii="Times New Roman" w:hAnsi="Times New Roman"/>
                <w:b/>
                <w:bCs/>
              </w:rPr>
            </w:pPr>
          </w:p>
        </w:tc>
        <w:tc>
          <w:tcPr>
            <w:tcW w:w="579" w:type="pct"/>
            <w:vMerge/>
          </w:tcPr>
          <w:p w14:paraId="26AB6EF1"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9CBEB5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314545B0" w14:textId="09CF9E69" w:rsidTr="009450F3">
        <w:trPr>
          <w:trHeight w:val="20"/>
        </w:trPr>
        <w:tc>
          <w:tcPr>
            <w:tcW w:w="724" w:type="pct"/>
            <w:vMerge/>
          </w:tcPr>
          <w:p w14:paraId="15639958"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28FE8915" w14:textId="79292424" w:rsidR="009450F3" w:rsidRPr="004408F6" w:rsidRDefault="009450F3" w:rsidP="00A24875">
            <w:pPr>
              <w:spacing w:after="0" w:line="240" w:lineRule="auto"/>
              <w:jc w:val="both"/>
              <w:rPr>
                <w:rFonts w:ascii="Times New Roman" w:hAnsi="Times New Roman"/>
                <w:bCs/>
              </w:rPr>
            </w:pPr>
          </w:p>
        </w:tc>
        <w:tc>
          <w:tcPr>
            <w:tcW w:w="723" w:type="pct"/>
            <w:vMerge/>
            <w:tcBorders>
              <w:top w:val="single" w:sz="4" w:space="0" w:color="auto"/>
              <w:left w:val="single" w:sz="4" w:space="0" w:color="auto"/>
              <w:bottom w:val="single" w:sz="4" w:space="0" w:color="auto"/>
              <w:right w:val="single" w:sz="4" w:space="0" w:color="auto"/>
            </w:tcBorders>
          </w:tcPr>
          <w:p w14:paraId="47DDA260"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1CAB1C1D"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B6232D7"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5F15A75" w14:textId="0B81FC17" w:rsidTr="009450F3">
        <w:trPr>
          <w:trHeight w:val="20"/>
        </w:trPr>
        <w:tc>
          <w:tcPr>
            <w:tcW w:w="724" w:type="pct"/>
            <w:vMerge w:val="restart"/>
          </w:tcPr>
          <w:p w14:paraId="498F33D9"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Тема 3.2. </w:t>
            </w:r>
            <w:r w:rsidRPr="004408F6">
              <w:rPr>
                <w:rFonts w:ascii="Times New Roman" w:hAnsi="Times New Roman"/>
                <w:b/>
                <w:bCs/>
              </w:rPr>
              <w:lastRenderedPageBreak/>
              <w:t>Техника выполнения ведения и передачи мяча в движении</w:t>
            </w:r>
          </w:p>
          <w:p w14:paraId="15C4ED8B"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3ED99B94" w14:textId="6D79D3EC"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lastRenderedPageBreak/>
              <w:t xml:space="preserve">Содержание </w:t>
            </w:r>
          </w:p>
        </w:tc>
        <w:tc>
          <w:tcPr>
            <w:tcW w:w="723" w:type="pct"/>
            <w:tcBorders>
              <w:top w:val="single" w:sz="4" w:space="0" w:color="auto"/>
              <w:left w:val="single" w:sz="4" w:space="0" w:color="auto"/>
              <w:bottom w:val="single" w:sz="4" w:space="0" w:color="auto"/>
              <w:right w:val="single" w:sz="4" w:space="0" w:color="auto"/>
            </w:tcBorders>
          </w:tcPr>
          <w:p w14:paraId="3D324B71" w14:textId="4A5EFAD8" w:rsidR="009450F3" w:rsidRPr="004408F6" w:rsidRDefault="009450F3" w:rsidP="00A24875">
            <w:pPr>
              <w:spacing w:after="0" w:line="240" w:lineRule="auto"/>
              <w:jc w:val="center"/>
              <w:rPr>
                <w:rFonts w:ascii="Times New Roman" w:hAnsi="Times New Roman"/>
                <w:b/>
                <w:bCs/>
              </w:rPr>
            </w:pPr>
          </w:p>
        </w:tc>
        <w:tc>
          <w:tcPr>
            <w:tcW w:w="579" w:type="pct"/>
            <w:vMerge w:val="restart"/>
          </w:tcPr>
          <w:p w14:paraId="169C7404" w14:textId="313834E2"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38DBFE67"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6ABB86DD"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lastRenderedPageBreak/>
              <w:t>ОК 08</w:t>
            </w:r>
          </w:p>
          <w:p w14:paraId="6D16275F" w14:textId="1D49BF2F" w:rsidR="009450F3" w:rsidRPr="004408F6" w:rsidRDefault="009450F3" w:rsidP="00A24875">
            <w:pPr>
              <w:spacing w:after="0" w:line="240" w:lineRule="auto"/>
              <w:jc w:val="center"/>
              <w:rPr>
                <w:rFonts w:ascii="Times New Roman" w:hAnsi="Times New Roman"/>
                <w:bCs/>
                <w:iCs/>
              </w:rPr>
            </w:pPr>
          </w:p>
        </w:tc>
      </w:tr>
      <w:tr w:rsidR="009450F3" w:rsidRPr="004408F6" w14:paraId="0077ED7C" w14:textId="5BED6FAB" w:rsidTr="009450F3">
        <w:trPr>
          <w:trHeight w:val="20"/>
        </w:trPr>
        <w:tc>
          <w:tcPr>
            <w:tcW w:w="724" w:type="pct"/>
            <w:vMerge/>
          </w:tcPr>
          <w:p w14:paraId="1727E032"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6FD09FA6" w14:textId="77777777" w:rsidR="009450F3" w:rsidRPr="004408F6" w:rsidRDefault="009450F3" w:rsidP="00A24875">
            <w:pPr>
              <w:spacing w:after="0" w:line="240" w:lineRule="auto"/>
              <w:jc w:val="both"/>
              <w:rPr>
                <w:rFonts w:ascii="Times New Roman" w:hAnsi="Times New Roman"/>
                <w:b/>
                <w:bCs/>
              </w:rPr>
            </w:pPr>
            <w:r w:rsidRPr="004408F6">
              <w:rPr>
                <w:rFonts w:ascii="Times New Roman" w:hAnsi="Times New Roman"/>
              </w:rPr>
              <w:t>Техника ведения и передачи мяча в движении и броска мяча в кольцо -«ведение – 2 шага – бросок».</w:t>
            </w:r>
          </w:p>
        </w:tc>
        <w:tc>
          <w:tcPr>
            <w:tcW w:w="723" w:type="pct"/>
            <w:tcBorders>
              <w:top w:val="single" w:sz="4" w:space="0" w:color="auto"/>
              <w:left w:val="single" w:sz="4" w:space="0" w:color="auto"/>
              <w:bottom w:val="single" w:sz="4" w:space="0" w:color="auto"/>
              <w:right w:val="single" w:sz="4" w:space="0" w:color="auto"/>
            </w:tcBorders>
          </w:tcPr>
          <w:p w14:paraId="31899A11"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06E85446"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9F5A998"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6CB7F3B" w14:textId="77EE061F" w:rsidTr="009450F3">
        <w:trPr>
          <w:trHeight w:val="20"/>
        </w:trPr>
        <w:tc>
          <w:tcPr>
            <w:tcW w:w="724" w:type="pct"/>
            <w:vMerge/>
          </w:tcPr>
          <w:p w14:paraId="13DE698B"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5683B584" w14:textId="77DD4EDB" w:rsidR="009450F3" w:rsidRPr="004408F6" w:rsidRDefault="009450F3" w:rsidP="00A24875">
            <w:pPr>
              <w:spacing w:after="0" w:line="240" w:lineRule="auto"/>
              <w:rPr>
                <w:rFonts w:ascii="Times New Roman" w:hAnsi="Times New Roman"/>
                <w:b/>
              </w:rPr>
            </w:pPr>
            <w:r w:rsidRPr="004408F6">
              <w:rPr>
                <w:rFonts w:ascii="Times New Roman" w:hAnsi="Times New Roman"/>
                <w:b/>
                <w:bCs/>
              </w:rPr>
              <w:t xml:space="preserve">В том числе практических занятий и лабораторных работ </w:t>
            </w:r>
          </w:p>
        </w:tc>
        <w:tc>
          <w:tcPr>
            <w:tcW w:w="723" w:type="pct"/>
            <w:tcBorders>
              <w:top w:val="single" w:sz="4" w:space="0" w:color="auto"/>
              <w:left w:val="single" w:sz="4" w:space="0" w:color="auto"/>
              <w:bottom w:val="single" w:sz="4" w:space="0" w:color="auto"/>
              <w:right w:val="single" w:sz="4" w:space="0" w:color="auto"/>
            </w:tcBorders>
          </w:tcPr>
          <w:p w14:paraId="15D75AE4" w14:textId="38C9FBB3" w:rsidR="009450F3" w:rsidRPr="004408F6" w:rsidRDefault="009450F3" w:rsidP="00A24875">
            <w:pPr>
              <w:spacing w:after="0" w:line="240" w:lineRule="auto"/>
              <w:jc w:val="center"/>
              <w:rPr>
                <w:rFonts w:ascii="Times New Roman" w:hAnsi="Times New Roman"/>
                <w:b/>
                <w:bCs/>
              </w:rPr>
            </w:pPr>
          </w:p>
        </w:tc>
        <w:tc>
          <w:tcPr>
            <w:tcW w:w="579" w:type="pct"/>
            <w:vMerge/>
          </w:tcPr>
          <w:p w14:paraId="01C69507"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A4FE9DC"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44A1F06" w14:textId="6CCC542F" w:rsidTr="009450F3">
        <w:trPr>
          <w:trHeight w:val="20"/>
        </w:trPr>
        <w:tc>
          <w:tcPr>
            <w:tcW w:w="724" w:type="pct"/>
            <w:vMerge/>
          </w:tcPr>
          <w:p w14:paraId="67DCD0E6"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1D46F8EC" w14:textId="195EFFCE" w:rsidR="009450F3" w:rsidRPr="004408F6" w:rsidRDefault="009450F3" w:rsidP="00A24875">
            <w:pPr>
              <w:spacing w:after="0" w:line="240" w:lineRule="auto"/>
              <w:rPr>
                <w:rFonts w:ascii="Times New Roman" w:hAnsi="Times New Roman"/>
                <w:bCs/>
              </w:rPr>
            </w:pPr>
            <w:r w:rsidRPr="004408F6">
              <w:rPr>
                <w:rFonts w:ascii="Times New Roman" w:hAnsi="Times New Roman"/>
                <w:bCs/>
              </w:rPr>
              <w:t>Совершенствование техники выполнения ведения мяча, передачи и броска мяча в кольцо с места</w:t>
            </w:r>
          </w:p>
        </w:tc>
        <w:tc>
          <w:tcPr>
            <w:tcW w:w="723" w:type="pct"/>
            <w:tcBorders>
              <w:top w:val="single" w:sz="4" w:space="0" w:color="auto"/>
              <w:left w:val="single" w:sz="4" w:space="0" w:color="auto"/>
              <w:bottom w:val="single" w:sz="4" w:space="0" w:color="auto"/>
              <w:right w:val="single" w:sz="4" w:space="0" w:color="auto"/>
            </w:tcBorders>
          </w:tcPr>
          <w:p w14:paraId="46C848C1" w14:textId="37C9C397" w:rsidR="009450F3" w:rsidRPr="004408F6" w:rsidRDefault="009450F3" w:rsidP="00A24875">
            <w:pPr>
              <w:spacing w:after="0" w:line="240" w:lineRule="auto"/>
              <w:jc w:val="center"/>
              <w:rPr>
                <w:rFonts w:ascii="Times New Roman" w:hAnsi="Times New Roman"/>
                <w:bCs/>
              </w:rPr>
            </w:pPr>
          </w:p>
        </w:tc>
        <w:tc>
          <w:tcPr>
            <w:tcW w:w="579" w:type="pct"/>
            <w:vMerge/>
          </w:tcPr>
          <w:p w14:paraId="0C9BF7D9"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567FEA3E"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29BC831" w14:textId="5993C09F" w:rsidTr="009450F3">
        <w:trPr>
          <w:trHeight w:val="20"/>
        </w:trPr>
        <w:tc>
          <w:tcPr>
            <w:tcW w:w="724" w:type="pct"/>
            <w:vMerge/>
          </w:tcPr>
          <w:p w14:paraId="2A94DC22"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2BCDCB9C" w14:textId="521F647D"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Совершенствование техники выполнения ведения мяча, передачи и броска мяча в кольцо с места</w:t>
            </w:r>
          </w:p>
        </w:tc>
        <w:tc>
          <w:tcPr>
            <w:tcW w:w="723" w:type="pct"/>
            <w:tcBorders>
              <w:top w:val="single" w:sz="4" w:space="0" w:color="auto"/>
              <w:left w:val="single" w:sz="4" w:space="0" w:color="auto"/>
              <w:bottom w:val="single" w:sz="4" w:space="0" w:color="auto"/>
              <w:right w:val="single" w:sz="4" w:space="0" w:color="auto"/>
            </w:tcBorders>
          </w:tcPr>
          <w:p w14:paraId="1108EF8C" w14:textId="52614F39" w:rsidR="009450F3" w:rsidRPr="004408F6" w:rsidRDefault="009450F3" w:rsidP="00A24875">
            <w:pPr>
              <w:spacing w:after="0" w:line="240" w:lineRule="auto"/>
              <w:jc w:val="center"/>
              <w:rPr>
                <w:rFonts w:ascii="Times New Roman" w:hAnsi="Times New Roman"/>
                <w:bCs/>
              </w:rPr>
            </w:pPr>
          </w:p>
        </w:tc>
        <w:tc>
          <w:tcPr>
            <w:tcW w:w="579" w:type="pct"/>
            <w:vMerge/>
          </w:tcPr>
          <w:p w14:paraId="1EDA9977"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433E2845"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9E87082" w14:textId="1308FD11" w:rsidTr="009450F3">
        <w:trPr>
          <w:trHeight w:val="20"/>
        </w:trPr>
        <w:tc>
          <w:tcPr>
            <w:tcW w:w="724" w:type="pct"/>
            <w:vMerge/>
          </w:tcPr>
          <w:p w14:paraId="6D5BD391"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76D064B9" w14:textId="3581DD9B" w:rsidR="009450F3" w:rsidRPr="004408F6" w:rsidRDefault="009450F3" w:rsidP="00A24875">
            <w:pPr>
              <w:spacing w:after="0" w:line="240" w:lineRule="auto"/>
              <w:jc w:val="both"/>
              <w:rPr>
                <w:rFonts w:ascii="Times New Roman" w:hAnsi="Times New Roman"/>
                <w:bCs/>
              </w:rPr>
            </w:pPr>
            <w:r w:rsidRPr="004408F6">
              <w:rPr>
                <w:rFonts w:ascii="Times New Roman" w:hAnsi="Times New Roman"/>
                <w:color w:val="000000"/>
              </w:rPr>
              <w:t>Совершенствование техники вырывания и выбивания мяча, техники бросков после ведения, тактических действий в нападении в игре</w:t>
            </w:r>
          </w:p>
        </w:tc>
        <w:tc>
          <w:tcPr>
            <w:tcW w:w="723" w:type="pct"/>
            <w:tcBorders>
              <w:top w:val="single" w:sz="4" w:space="0" w:color="auto"/>
              <w:left w:val="single" w:sz="4" w:space="0" w:color="auto"/>
              <w:bottom w:val="single" w:sz="4" w:space="0" w:color="auto"/>
              <w:right w:val="single" w:sz="4" w:space="0" w:color="auto"/>
            </w:tcBorders>
          </w:tcPr>
          <w:p w14:paraId="33B50192" w14:textId="7A290F9A" w:rsidR="009450F3" w:rsidRPr="004408F6" w:rsidRDefault="009450F3" w:rsidP="00A24875">
            <w:pPr>
              <w:spacing w:after="0" w:line="240" w:lineRule="auto"/>
              <w:jc w:val="center"/>
              <w:rPr>
                <w:rFonts w:ascii="Times New Roman" w:hAnsi="Times New Roman"/>
                <w:bCs/>
              </w:rPr>
            </w:pPr>
          </w:p>
        </w:tc>
        <w:tc>
          <w:tcPr>
            <w:tcW w:w="579" w:type="pct"/>
            <w:vMerge/>
          </w:tcPr>
          <w:p w14:paraId="420A1B53"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8C71E77"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773EBA0" w14:textId="0EE6720B" w:rsidTr="009450F3">
        <w:trPr>
          <w:trHeight w:val="20"/>
        </w:trPr>
        <w:tc>
          <w:tcPr>
            <w:tcW w:w="724" w:type="pct"/>
            <w:vMerge/>
          </w:tcPr>
          <w:p w14:paraId="5530E452"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4FB4075D" w14:textId="7D40AEE1" w:rsidR="009450F3" w:rsidRPr="004408F6" w:rsidRDefault="009450F3" w:rsidP="00A24875">
            <w:pPr>
              <w:spacing w:after="0" w:line="240" w:lineRule="auto"/>
              <w:rPr>
                <w:rFonts w:ascii="Times New Roman" w:hAnsi="Times New Roman"/>
                <w:bCs/>
              </w:rPr>
            </w:pPr>
            <w:r w:rsidRPr="004408F6">
              <w:rPr>
                <w:rFonts w:ascii="Times New Roman" w:hAnsi="Times New Roman"/>
                <w:bCs/>
              </w:rPr>
              <w:t>Совершенствование техники ведения и передачи мяча в движении, выполнения упражнения «ведения-2 шага-бросок»</w:t>
            </w:r>
          </w:p>
        </w:tc>
        <w:tc>
          <w:tcPr>
            <w:tcW w:w="723" w:type="pct"/>
            <w:tcBorders>
              <w:top w:val="single" w:sz="4" w:space="0" w:color="auto"/>
              <w:left w:val="single" w:sz="4" w:space="0" w:color="auto"/>
              <w:bottom w:val="single" w:sz="4" w:space="0" w:color="auto"/>
              <w:right w:val="single" w:sz="4" w:space="0" w:color="auto"/>
            </w:tcBorders>
          </w:tcPr>
          <w:p w14:paraId="488B5200" w14:textId="1448753E" w:rsidR="009450F3" w:rsidRPr="004408F6" w:rsidRDefault="009450F3" w:rsidP="00A24875">
            <w:pPr>
              <w:spacing w:after="0" w:line="240" w:lineRule="auto"/>
              <w:jc w:val="center"/>
              <w:rPr>
                <w:rFonts w:ascii="Times New Roman" w:hAnsi="Times New Roman"/>
                <w:bCs/>
              </w:rPr>
            </w:pPr>
          </w:p>
        </w:tc>
        <w:tc>
          <w:tcPr>
            <w:tcW w:w="579" w:type="pct"/>
            <w:vMerge/>
          </w:tcPr>
          <w:p w14:paraId="23D5B453"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5873A453"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838B22A" w14:textId="76B2A773" w:rsidTr="009450F3">
        <w:trPr>
          <w:trHeight w:val="20"/>
        </w:trPr>
        <w:tc>
          <w:tcPr>
            <w:tcW w:w="724" w:type="pct"/>
            <w:vMerge/>
          </w:tcPr>
          <w:p w14:paraId="65235368"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1743A768" w14:textId="77777777" w:rsidR="009450F3" w:rsidRPr="004408F6" w:rsidRDefault="009450F3" w:rsidP="00A24875">
            <w:pPr>
              <w:spacing w:after="0" w:line="240" w:lineRule="auto"/>
              <w:rPr>
                <w:rFonts w:ascii="Times New Roman" w:hAnsi="Times New Roman"/>
                <w:bCs/>
              </w:rPr>
            </w:pPr>
            <w:r w:rsidRPr="004408F6">
              <w:rPr>
                <w:rFonts w:ascii="Times New Roman" w:hAnsi="Times New Roman"/>
                <w:b/>
                <w:bCs/>
              </w:rPr>
              <w:t>Самостоятельная работа обучающихся</w:t>
            </w:r>
          </w:p>
        </w:tc>
        <w:tc>
          <w:tcPr>
            <w:tcW w:w="723" w:type="pct"/>
            <w:tcBorders>
              <w:top w:val="single" w:sz="4" w:space="0" w:color="auto"/>
              <w:left w:val="single" w:sz="4" w:space="0" w:color="auto"/>
              <w:bottom w:val="single" w:sz="4" w:space="0" w:color="auto"/>
              <w:right w:val="single" w:sz="4" w:space="0" w:color="auto"/>
            </w:tcBorders>
          </w:tcPr>
          <w:p w14:paraId="197A0678" w14:textId="3AC68D63" w:rsidR="009450F3" w:rsidRPr="004408F6" w:rsidRDefault="009450F3" w:rsidP="00A24875">
            <w:pPr>
              <w:spacing w:after="0" w:line="240" w:lineRule="auto"/>
              <w:jc w:val="center"/>
              <w:rPr>
                <w:rFonts w:ascii="Times New Roman" w:hAnsi="Times New Roman"/>
                <w:b/>
                <w:bCs/>
              </w:rPr>
            </w:pPr>
          </w:p>
        </w:tc>
        <w:tc>
          <w:tcPr>
            <w:tcW w:w="579" w:type="pct"/>
            <w:vMerge/>
          </w:tcPr>
          <w:p w14:paraId="7956DA38"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3FE9221"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71D58B9" w14:textId="212CCC31" w:rsidTr="009450F3">
        <w:trPr>
          <w:trHeight w:val="20"/>
        </w:trPr>
        <w:tc>
          <w:tcPr>
            <w:tcW w:w="724" w:type="pct"/>
            <w:vMerge/>
          </w:tcPr>
          <w:p w14:paraId="2217B540"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02911060" w14:textId="3A5C8040" w:rsidR="009450F3" w:rsidRPr="004408F6" w:rsidRDefault="009450F3" w:rsidP="00A24875">
            <w:pPr>
              <w:spacing w:after="0" w:line="240" w:lineRule="auto"/>
              <w:jc w:val="both"/>
              <w:rPr>
                <w:rFonts w:ascii="Times New Roman" w:hAnsi="Times New Roman"/>
                <w:b/>
                <w:bCs/>
              </w:rPr>
            </w:pPr>
          </w:p>
        </w:tc>
        <w:tc>
          <w:tcPr>
            <w:tcW w:w="723" w:type="pct"/>
            <w:tcBorders>
              <w:top w:val="single" w:sz="4" w:space="0" w:color="auto"/>
              <w:left w:val="single" w:sz="4" w:space="0" w:color="auto"/>
              <w:bottom w:val="single" w:sz="4" w:space="0" w:color="auto"/>
              <w:right w:val="single" w:sz="4" w:space="0" w:color="auto"/>
            </w:tcBorders>
          </w:tcPr>
          <w:p w14:paraId="122DE83A" w14:textId="6E2ADBD7" w:rsidR="009450F3" w:rsidRPr="004408F6" w:rsidRDefault="009450F3" w:rsidP="00A24875">
            <w:pPr>
              <w:spacing w:after="0" w:line="240" w:lineRule="auto"/>
              <w:jc w:val="center"/>
              <w:rPr>
                <w:rFonts w:ascii="Times New Roman" w:hAnsi="Times New Roman"/>
                <w:bCs/>
              </w:rPr>
            </w:pPr>
          </w:p>
        </w:tc>
        <w:tc>
          <w:tcPr>
            <w:tcW w:w="579" w:type="pct"/>
            <w:vMerge/>
          </w:tcPr>
          <w:p w14:paraId="0632B924"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2F549CE"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5FD36520" w14:textId="42A64878" w:rsidTr="009450F3">
        <w:trPr>
          <w:trHeight w:val="20"/>
        </w:trPr>
        <w:tc>
          <w:tcPr>
            <w:tcW w:w="724" w:type="pct"/>
            <w:vMerge w:val="restart"/>
          </w:tcPr>
          <w:p w14:paraId="3BE198D5"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Тема 3.3. Техника выполнения</w:t>
            </w:r>
          </w:p>
          <w:p w14:paraId="58B1054F"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штрафного броска, ведение, ловля и передача мяча в колоне и кругу, правила баскетбола</w:t>
            </w:r>
          </w:p>
        </w:tc>
        <w:tc>
          <w:tcPr>
            <w:tcW w:w="2389" w:type="pct"/>
            <w:tcBorders>
              <w:right w:val="single" w:sz="4" w:space="0" w:color="auto"/>
            </w:tcBorders>
          </w:tcPr>
          <w:p w14:paraId="1A25910D" w14:textId="7926FDBA"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Содержание </w:t>
            </w:r>
          </w:p>
        </w:tc>
        <w:tc>
          <w:tcPr>
            <w:tcW w:w="723" w:type="pct"/>
            <w:tcBorders>
              <w:top w:val="single" w:sz="4" w:space="0" w:color="auto"/>
              <w:left w:val="single" w:sz="4" w:space="0" w:color="auto"/>
              <w:bottom w:val="single" w:sz="4" w:space="0" w:color="auto"/>
              <w:right w:val="single" w:sz="4" w:space="0" w:color="auto"/>
            </w:tcBorders>
          </w:tcPr>
          <w:p w14:paraId="2E3A6209" w14:textId="34E182AD" w:rsidR="009450F3" w:rsidRPr="004408F6" w:rsidRDefault="009450F3" w:rsidP="00A24875">
            <w:pPr>
              <w:spacing w:after="0" w:line="240" w:lineRule="auto"/>
              <w:jc w:val="center"/>
              <w:rPr>
                <w:rFonts w:ascii="Times New Roman" w:hAnsi="Times New Roman"/>
                <w:b/>
                <w:bCs/>
              </w:rPr>
            </w:pPr>
          </w:p>
        </w:tc>
        <w:tc>
          <w:tcPr>
            <w:tcW w:w="579" w:type="pct"/>
            <w:vMerge w:val="restart"/>
          </w:tcPr>
          <w:p w14:paraId="77057C70" w14:textId="3D228195"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0010707C"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11B7EAD0"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117C1236" w14:textId="14D15124" w:rsidR="009450F3" w:rsidRPr="004408F6" w:rsidRDefault="009450F3" w:rsidP="00A24875">
            <w:pPr>
              <w:spacing w:after="0" w:line="240" w:lineRule="auto"/>
              <w:jc w:val="center"/>
              <w:rPr>
                <w:rFonts w:ascii="Times New Roman" w:hAnsi="Times New Roman"/>
                <w:bCs/>
                <w:iCs/>
              </w:rPr>
            </w:pPr>
          </w:p>
        </w:tc>
      </w:tr>
      <w:tr w:rsidR="009450F3" w:rsidRPr="004408F6" w14:paraId="756A78A4" w14:textId="55A01FC9" w:rsidTr="009450F3">
        <w:trPr>
          <w:trHeight w:val="20"/>
        </w:trPr>
        <w:tc>
          <w:tcPr>
            <w:tcW w:w="724" w:type="pct"/>
            <w:vMerge/>
          </w:tcPr>
          <w:p w14:paraId="4BDB6FB7"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3C599952" w14:textId="77777777" w:rsidR="009450F3" w:rsidRPr="004408F6" w:rsidRDefault="009450F3" w:rsidP="00A24875">
            <w:pPr>
              <w:spacing w:after="0" w:line="240" w:lineRule="auto"/>
              <w:jc w:val="both"/>
              <w:rPr>
                <w:rFonts w:ascii="Times New Roman" w:hAnsi="Times New Roman"/>
                <w:b/>
                <w:bCs/>
              </w:rPr>
            </w:pPr>
            <w:r w:rsidRPr="004408F6">
              <w:rPr>
                <w:rFonts w:ascii="Times New Roman" w:hAnsi="Times New Roman"/>
              </w:rPr>
              <w:t>Техника выполнения штрафного броска, ведение, ловля и передача мяча в колоне и кругу. Техника выполнения перемещения в защитной стойке баскетболиста. Применение правил игры в баскетбол в учебной игре</w:t>
            </w:r>
          </w:p>
        </w:tc>
        <w:tc>
          <w:tcPr>
            <w:tcW w:w="723" w:type="pct"/>
            <w:tcBorders>
              <w:top w:val="single" w:sz="4" w:space="0" w:color="auto"/>
              <w:left w:val="single" w:sz="4" w:space="0" w:color="auto"/>
              <w:bottom w:val="single" w:sz="4" w:space="0" w:color="auto"/>
              <w:right w:val="single" w:sz="4" w:space="0" w:color="auto"/>
            </w:tcBorders>
          </w:tcPr>
          <w:p w14:paraId="545BB076"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5C8D7841"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A4B4A34"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5DDDB235" w14:textId="6C8BAE9C" w:rsidTr="009450F3">
        <w:trPr>
          <w:trHeight w:val="20"/>
        </w:trPr>
        <w:tc>
          <w:tcPr>
            <w:tcW w:w="724" w:type="pct"/>
            <w:vMerge/>
          </w:tcPr>
          <w:p w14:paraId="10A31DEC"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5CBFA167" w14:textId="7741ABA0" w:rsidR="009450F3" w:rsidRPr="004408F6" w:rsidRDefault="009450F3" w:rsidP="00A24875">
            <w:pPr>
              <w:spacing w:after="0" w:line="240" w:lineRule="auto"/>
              <w:rPr>
                <w:rFonts w:ascii="Times New Roman" w:hAnsi="Times New Roman"/>
                <w:b/>
              </w:rPr>
            </w:pPr>
            <w:r w:rsidRPr="004408F6">
              <w:rPr>
                <w:rFonts w:ascii="Times New Roman" w:hAnsi="Times New Roman"/>
                <w:b/>
                <w:bCs/>
              </w:rPr>
              <w:t xml:space="preserve">В том числе практических занятий и лабораторных работ </w:t>
            </w:r>
          </w:p>
        </w:tc>
        <w:tc>
          <w:tcPr>
            <w:tcW w:w="723" w:type="pct"/>
            <w:tcBorders>
              <w:top w:val="single" w:sz="4" w:space="0" w:color="auto"/>
              <w:left w:val="single" w:sz="4" w:space="0" w:color="auto"/>
              <w:bottom w:val="single" w:sz="4" w:space="0" w:color="auto"/>
              <w:right w:val="single" w:sz="4" w:space="0" w:color="auto"/>
            </w:tcBorders>
          </w:tcPr>
          <w:p w14:paraId="3E9FCEE0" w14:textId="7F21AB93" w:rsidR="009450F3" w:rsidRPr="004408F6" w:rsidRDefault="009450F3" w:rsidP="00A24875">
            <w:pPr>
              <w:spacing w:after="0" w:line="240" w:lineRule="auto"/>
              <w:jc w:val="center"/>
              <w:rPr>
                <w:rFonts w:ascii="Times New Roman" w:hAnsi="Times New Roman"/>
                <w:b/>
                <w:bCs/>
              </w:rPr>
            </w:pPr>
          </w:p>
        </w:tc>
        <w:tc>
          <w:tcPr>
            <w:tcW w:w="579" w:type="pct"/>
            <w:vMerge/>
          </w:tcPr>
          <w:p w14:paraId="13D034C7"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585821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3EF0D73" w14:textId="043215E4" w:rsidTr="009450F3">
        <w:trPr>
          <w:trHeight w:val="20"/>
        </w:trPr>
        <w:tc>
          <w:tcPr>
            <w:tcW w:w="724" w:type="pct"/>
            <w:vMerge/>
          </w:tcPr>
          <w:p w14:paraId="1D0A7805"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35AB0659" w14:textId="56707FBE"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Совершенствование техники выполнения штрафного броска</w:t>
            </w:r>
          </w:p>
        </w:tc>
        <w:tc>
          <w:tcPr>
            <w:tcW w:w="723" w:type="pct"/>
            <w:tcBorders>
              <w:top w:val="single" w:sz="4" w:space="0" w:color="auto"/>
              <w:left w:val="single" w:sz="4" w:space="0" w:color="auto"/>
              <w:bottom w:val="single" w:sz="4" w:space="0" w:color="auto"/>
              <w:right w:val="single" w:sz="4" w:space="0" w:color="auto"/>
            </w:tcBorders>
          </w:tcPr>
          <w:p w14:paraId="7D1F5673" w14:textId="49C032F8" w:rsidR="009450F3" w:rsidRPr="004408F6" w:rsidRDefault="009450F3" w:rsidP="00A24875">
            <w:pPr>
              <w:spacing w:after="0" w:line="240" w:lineRule="auto"/>
              <w:jc w:val="center"/>
              <w:rPr>
                <w:rFonts w:ascii="Times New Roman" w:hAnsi="Times New Roman"/>
                <w:bCs/>
              </w:rPr>
            </w:pPr>
          </w:p>
        </w:tc>
        <w:tc>
          <w:tcPr>
            <w:tcW w:w="579" w:type="pct"/>
            <w:vMerge/>
          </w:tcPr>
          <w:p w14:paraId="36447CFA"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C7B5EC1"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DAA5DEE" w14:textId="5FE3C523" w:rsidTr="009450F3">
        <w:trPr>
          <w:trHeight w:val="20"/>
        </w:trPr>
        <w:tc>
          <w:tcPr>
            <w:tcW w:w="724" w:type="pct"/>
            <w:vMerge/>
          </w:tcPr>
          <w:p w14:paraId="24E3A7A8"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4CA39852" w14:textId="077CB676" w:rsidR="009450F3" w:rsidRPr="004408F6" w:rsidRDefault="009450F3" w:rsidP="00A24875">
            <w:pPr>
              <w:spacing w:after="0" w:line="240" w:lineRule="auto"/>
              <w:rPr>
                <w:rFonts w:ascii="Times New Roman" w:hAnsi="Times New Roman"/>
                <w:bCs/>
              </w:rPr>
            </w:pPr>
            <w:r w:rsidRPr="004408F6">
              <w:rPr>
                <w:rFonts w:ascii="Times New Roman" w:hAnsi="Times New Roman"/>
                <w:bCs/>
              </w:rPr>
              <w:t xml:space="preserve">Совершенствование техники ведение, ловля и передача мяча в колоне </w:t>
            </w:r>
          </w:p>
        </w:tc>
        <w:tc>
          <w:tcPr>
            <w:tcW w:w="723" w:type="pct"/>
            <w:tcBorders>
              <w:top w:val="single" w:sz="4" w:space="0" w:color="auto"/>
              <w:left w:val="single" w:sz="4" w:space="0" w:color="auto"/>
              <w:bottom w:val="single" w:sz="4" w:space="0" w:color="auto"/>
              <w:right w:val="single" w:sz="4" w:space="0" w:color="auto"/>
            </w:tcBorders>
          </w:tcPr>
          <w:p w14:paraId="3B1755C9" w14:textId="6D703BB8" w:rsidR="009450F3" w:rsidRPr="004408F6" w:rsidRDefault="009450F3" w:rsidP="00A24875">
            <w:pPr>
              <w:spacing w:after="0" w:line="240" w:lineRule="auto"/>
              <w:jc w:val="center"/>
              <w:rPr>
                <w:rFonts w:ascii="Times New Roman" w:hAnsi="Times New Roman"/>
                <w:bCs/>
              </w:rPr>
            </w:pPr>
          </w:p>
        </w:tc>
        <w:tc>
          <w:tcPr>
            <w:tcW w:w="579" w:type="pct"/>
            <w:vMerge/>
          </w:tcPr>
          <w:p w14:paraId="0942CB40"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27C17C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BA05D34" w14:textId="0E1857ED" w:rsidTr="009450F3">
        <w:trPr>
          <w:trHeight w:val="20"/>
        </w:trPr>
        <w:tc>
          <w:tcPr>
            <w:tcW w:w="724" w:type="pct"/>
            <w:vMerge/>
          </w:tcPr>
          <w:p w14:paraId="1BE2455C"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528BA25A" w14:textId="58EC977F" w:rsidR="009450F3" w:rsidRPr="004408F6" w:rsidRDefault="009450F3" w:rsidP="00A24875">
            <w:pPr>
              <w:spacing w:after="0" w:line="240" w:lineRule="auto"/>
              <w:rPr>
                <w:rFonts w:ascii="Times New Roman" w:hAnsi="Times New Roman"/>
                <w:bCs/>
              </w:rPr>
            </w:pPr>
            <w:r w:rsidRPr="004408F6">
              <w:rPr>
                <w:rFonts w:ascii="Times New Roman" w:hAnsi="Times New Roman"/>
                <w:bCs/>
              </w:rPr>
              <w:t>Совершенствование техники ведение, ловля и передача мяча в кругу</w:t>
            </w:r>
          </w:p>
        </w:tc>
        <w:tc>
          <w:tcPr>
            <w:tcW w:w="723" w:type="pct"/>
            <w:tcBorders>
              <w:top w:val="single" w:sz="4" w:space="0" w:color="auto"/>
              <w:left w:val="single" w:sz="4" w:space="0" w:color="auto"/>
              <w:bottom w:val="single" w:sz="4" w:space="0" w:color="auto"/>
              <w:right w:val="single" w:sz="4" w:space="0" w:color="auto"/>
            </w:tcBorders>
          </w:tcPr>
          <w:p w14:paraId="51E03EEB" w14:textId="05AFE3B4" w:rsidR="009450F3" w:rsidRPr="004408F6" w:rsidRDefault="009450F3" w:rsidP="00A24875">
            <w:pPr>
              <w:spacing w:after="0" w:line="240" w:lineRule="auto"/>
              <w:jc w:val="center"/>
              <w:rPr>
                <w:rFonts w:ascii="Times New Roman" w:hAnsi="Times New Roman"/>
                <w:bCs/>
              </w:rPr>
            </w:pPr>
          </w:p>
        </w:tc>
        <w:tc>
          <w:tcPr>
            <w:tcW w:w="579" w:type="pct"/>
            <w:vMerge/>
          </w:tcPr>
          <w:p w14:paraId="22DAB09D"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AB63873"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EEA421D" w14:textId="1492D550" w:rsidTr="009450F3">
        <w:trPr>
          <w:trHeight w:val="20"/>
        </w:trPr>
        <w:tc>
          <w:tcPr>
            <w:tcW w:w="724" w:type="pct"/>
            <w:vMerge/>
          </w:tcPr>
          <w:p w14:paraId="52249464"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605DADF2" w14:textId="0C1D3E52" w:rsidR="009450F3" w:rsidRPr="004408F6" w:rsidRDefault="009450F3" w:rsidP="00A24875">
            <w:pPr>
              <w:spacing w:after="0" w:line="240" w:lineRule="auto"/>
              <w:rPr>
                <w:rFonts w:ascii="Times New Roman" w:hAnsi="Times New Roman"/>
                <w:bCs/>
              </w:rPr>
            </w:pPr>
            <w:r w:rsidRPr="004408F6">
              <w:rPr>
                <w:rFonts w:ascii="Times New Roman" w:hAnsi="Times New Roman"/>
                <w:bCs/>
              </w:rPr>
              <w:t>Совершенствование техники выполнения перемещения в защитной стойке</w:t>
            </w:r>
          </w:p>
          <w:p w14:paraId="04E71328"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баскетболиста</w:t>
            </w:r>
          </w:p>
        </w:tc>
        <w:tc>
          <w:tcPr>
            <w:tcW w:w="723" w:type="pct"/>
            <w:tcBorders>
              <w:top w:val="single" w:sz="4" w:space="0" w:color="auto"/>
              <w:left w:val="single" w:sz="4" w:space="0" w:color="auto"/>
              <w:bottom w:val="single" w:sz="4" w:space="0" w:color="auto"/>
              <w:right w:val="single" w:sz="4" w:space="0" w:color="auto"/>
            </w:tcBorders>
          </w:tcPr>
          <w:p w14:paraId="2FD68AC6" w14:textId="47BF2C8F" w:rsidR="009450F3" w:rsidRPr="004408F6" w:rsidRDefault="009450F3" w:rsidP="00A24875">
            <w:pPr>
              <w:spacing w:after="0" w:line="240" w:lineRule="auto"/>
              <w:jc w:val="center"/>
              <w:rPr>
                <w:rFonts w:ascii="Times New Roman" w:hAnsi="Times New Roman"/>
                <w:bCs/>
              </w:rPr>
            </w:pPr>
          </w:p>
        </w:tc>
        <w:tc>
          <w:tcPr>
            <w:tcW w:w="579" w:type="pct"/>
            <w:vMerge/>
          </w:tcPr>
          <w:p w14:paraId="54968BF8"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E849238"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1E3A3811" w14:textId="178A03E2" w:rsidTr="009450F3">
        <w:trPr>
          <w:trHeight w:val="20"/>
        </w:trPr>
        <w:tc>
          <w:tcPr>
            <w:tcW w:w="724" w:type="pct"/>
            <w:vMerge/>
          </w:tcPr>
          <w:p w14:paraId="6BF72F38"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04DB6BA3" w14:textId="77777777" w:rsidR="009450F3" w:rsidRPr="004408F6" w:rsidRDefault="009450F3" w:rsidP="00A24875">
            <w:pPr>
              <w:spacing w:after="0" w:line="240" w:lineRule="auto"/>
              <w:rPr>
                <w:rFonts w:ascii="Times New Roman" w:hAnsi="Times New Roman"/>
                <w:bCs/>
              </w:rPr>
            </w:pPr>
            <w:r w:rsidRPr="004408F6">
              <w:rPr>
                <w:rFonts w:ascii="Times New Roman" w:hAnsi="Times New Roman"/>
                <w:b/>
                <w:bCs/>
              </w:rPr>
              <w:t>Самостоятельная работа обучающихся</w:t>
            </w:r>
          </w:p>
        </w:tc>
        <w:tc>
          <w:tcPr>
            <w:tcW w:w="723" w:type="pct"/>
            <w:tcBorders>
              <w:top w:val="single" w:sz="4" w:space="0" w:color="auto"/>
              <w:left w:val="single" w:sz="4" w:space="0" w:color="auto"/>
              <w:bottom w:val="single" w:sz="4" w:space="0" w:color="auto"/>
              <w:right w:val="single" w:sz="4" w:space="0" w:color="auto"/>
            </w:tcBorders>
          </w:tcPr>
          <w:p w14:paraId="70BCFC17" w14:textId="07F10342" w:rsidR="009450F3" w:rsidRPr="004408F6" w:rsidRDefault="009450F3" w:rsidP="00A24875">
            <w:pPr>
              <w:spacing w:after="0" w:line="240" w:lineRule="auto"/>
              <w:jc w:val="center"/>
              <w:rPr>
                <w:rFonts w:ascii="Times New Roman" w:hAnsi="Times New Roman"/>
                <w:b/>
                <w:bCs/>
              </w:rPr>
            </w:pPr>
          </w:p>
        </w:tc>
        <w:tc>
          <w:tcPr>
            <w:tcW w:w="579" w:type="pct"/>
            <w:vMerge/>
          </w:tcPr>
          <w:p w14:paraId="1D20012F"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FDA213E"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A48CEF2" w14:textId="0477014A" w:rsidTr="009450F3">
        <w:trPr>
          <w:trHeight w:val="20"/>
        </w:trPr>
        <w:tc>
          <w:tcPr>
            <w:tcW w:w="724" w:type="pct"/>
            <w:vMerge/>
          </w:tcPr>
          <w:p w14:paraId="3A85B76C"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36DA7C82" w14:textId="3CD9BB3E" w:rsidR="009450F3" w:rsidRPr="004408F6" w:rsidRDefault="009450F3" w:rsidP="00A24875">
            <w:pPr>
              <w:spacing w:after="0" w:line="240" w:lineRule="auto"/>
              <w:jc w:val="both"/>
              <w:rPr>
                <w:rFonts w:ascii="Times New Roman" w:hAnsi="Times New Roman"/>
                <w:b/>
                <w:bCs/>
              </w:rPr>
            </w:pPr>
          </w:p>
        </w:tc>
        <w:tc>
          <w:tcPr>
            <w:tcW w:w="723" w:type="pct"/>
            <w:tcBorders>
              <w:top w:val="single" w:sz="4" w:space="0" w:color="auto"/>
              <w:left w:val="single" w:sz="4" w:space="0" w:color="auto"/>
              <w:bottom w:val="single" w:sz="4" w:space="0" w:color="auto"/>
              <w:right w:val="single" w:sz="4" w:space="0" w:color="auto"/>
            </w:tcBorders>
          </w:tcPr>
          <w:p w14:paraId="76E74BA2" w14:textId="4416A443" w:rsidR="009450F3" w:rsidRPr="004408F6" w:rsidRDefault="009450F3" w:rsidP="00A24875">
            <w:pPr>
              <w:spacing w:after="0" w:line="240" w:lineRule="auto"/>
              <w:jc w:val="center"/>
              <w:rPr>
                <w:rFonts w:ascii="Times New Roman" w:hAnsi="Times New Roman"/>
                <w:bCs/>
              </w:rPr>
            </w:pPr>
          </w:p>
        </w:tc>
        <w:tc>
          <w:tcPr>
            <w:tcW w:w="579" w:type="pct"/>
            <w:vMerge/>
          </w:tcPr>
          <w:p w14:paraId="224D7FD6"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22E037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392C743" w14:textId="189F924F" w:rsidTr="009450F3">
        <w:trPr>
          <w:trHeight w:val="20"/>
        </w:trPr>
        <w:tc>
          <w:tcPr>
            <w:tcW w:w="724" w:type="pct"/>
            <w:vMerge w:val="restart"/>
          </w:tcPr>
          <w:p w14:paraId="2637C90C"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Тема 3.4.</w:t>
            </w:r>
          </w:p>
          <w:p w14:paraId="45288E80"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Совершенствование техники владения баскетбольным</w:t>
            </w:r>
          </w:p>
          <w:p w14:paraId="3FEFA6BB"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мячом</w:t>
            </w:r>
          </w:p>
        </w:tc>
        <w:tc>
          <w:tcPr>
            <w:tcW w:w="2389" w:type="pct"/>
            <w:tcBorders>
              <w:right w:val="single" w:sz="4" w:space="0" w:color="auto"/>
            </w:tcBorders>
          </w:tcPr>
          <w:p w14:paraId="67DC32CA" w14:textId="32D144B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Содержание </w:t>
            </w:r>
          </w:p>
        </w:tc>
        <w:tc>
          <w:tcPr>
            <w:tcW w:w="723" w:type="pct"/>
            <w:tcBorders>
              <w:top w:val="single" w:sz="4" w:space="0" w:color="auto"/>
              <w:left w:val="single" w:sz="4" w:space="0" w:color="auto"/>
              <w:bottom w:val="single" w:sz="4" w:space="0" w:color="auto"/>
              <w:right w:val="single" w:sz="4" w:space="0" w:color="auto"/>
            </w:tcBorders>
          </w:tcPr>
          <w:p w14:paraId="05956DF1" w14:textId="33A87B67" w:rsidR="009450F3" w:rsidRPr="004408F6" w:rsidRDefault="009450F3" w:rsidP="00A24875">
            <w:pPr>
              <w:spacing w:after="0" w:line="240" w:lineRule="auto"/>
              <w:jc w:val="center"/>
              <w:rPr>
                <w:rFonts w:ascii="Times New Roman" w:hAnsi="Times New Roman"/>
                <w:b/>
                <w:bCs/>
              </w:rPr>
            </w:pPr>
          </w:p>
        </w:tc>
        <w:tc>
          <w:tcPr>
            <w:tcW w:w="579" w:type="pct"/>
            <w:vMerge w:val="restart"/>
          </w:tcPr>
          <w:p w14:paraId="4A48C27A" w14:textId="6071E147"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66FEC562"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56E7375D"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4C34E06E" w14:textId="4901ADB5" w:rsidR="009450F3" w:rsidRPr="004408F6" w:rsidRDefault="009450F3" w:rsidP="00A24875">
            <w:pPr>
              <w:spacing w:after="0" w:line="240" w:lineRule="auto"/>
              <w:jc w:val="center"/>
              <w:rPr>
                <w:rFonts w:ascii="Times New Roman" w:hAnsi="Times New Roman"/>
                <w:bCs/>
                <w:iCs/>
              </w:rPr>
            </w:pPr>
          </w:p>
        </w:tc>
      </w:tr>
      <w:tr w:rsidR="009450F3" w:rsidRPr="004408F6" w14:paraId="2E413D41" w14:textId="2CBACF6C" w:rsidTr="009450F3">
        <w:trPr>
          <w:trHeight w:val="20"/>
        </w:trPr>
        <w:tc>
          <w:tcPr>
            <w:tcW w:w="724" w:type="pct"/>
            <w:vMerge/>
          </w:tcPr>
          <w:p w14:paraId="50F30D03"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1747045C"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snapToGrid w:val="0"/>
              </w:rPr>
              <w:t>Техника владения баскетбольным мячом</w:t>
            </w:r>
          </w:p>
        </w:tc>
        <w:tc>
          <w:tcPr>
            <w:tcW w:w="723" w:type="pct"/>
            <w:tcBorders>
              <w:top w:val="single" w:sz="4" w:space="0" w:color="auto"/>
              <w:left w:val="single" w:sz="4" w:space="0" w:color="auto"/>
              <w:bottom w:val="single" w:sz="4" w:space="0" w:color="auto"/>
              <w:right w:val="single" w:sz="4" w:space="0" w:color="auto"/>
            </w:tcBorders>
          </w:tcPr>
          <w:p w14:paraId="1A7EEFDA"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12C43B0A"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0D19B4FE"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37F5653" w14:textId="3C12F1DD" w:rsidTr="009450F3">
        <w:trPr>
          <w:trHeight w:val="20"/>
        </w:trPr>
        <w:tc>
          <w:tcPr>
            <w:tcW w:w="724" w:type="pct"/>
            <w:vMerge/>
          </w:tcPr>
          <w:p w14:paraId="17D7BD4F"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4A86393E" w14:textId="23C0D620" w:rsidR="009450F3" w:rsidRPr="004408F6" w:rsidRDefault="009450F3" w:rsidP="00A24875">
            <w:pPr>
              <w:spacing w:after="0" w:line="240" w:lineRule="auto"/>
              <w:rPr>
                <w:rFonts w:ascii="Times New Roman" w:hAnsi="Times New Roman"/>
                <w:b/>
              </w:rPr>
            </w:pPr>
            <w:r w:rsidRPr="004408F6">
              <w:rPr>
                <w:rFonts w:ascii="Times New Roman" w:hAnsi="Times New Roman"/>
                <w:b/>
                <w:bCs/>
              </w:rPr>
              <w:t xml:space="preserve">В том числе практических занятий и лабораторных работ </w:t>
            </w:r>
          </w:p>
        </w:tc>
        <w:tc>
          <w:tcPr>
            <w:tcW w:w="723" w:type="pct"/>
            <w:tcBorders>
              <w:top w:val="single" w:sz="4" w:space="0" w:color="auto"/>
              <w:left w:val="single" w:sz="4" w:space="0" w:color="auto"/>
              <w:bottom w:val="single" w:sz="4" w:space="0" w:color="auto"/>
              <w:right w:val="single" w:sz="4" w:space="0" w:color="auto"/>
            </w:tcBorders>
          </w:tcPr>
          <w:p w14:paraId="1A4EEC8C" w14:textId="6192E8D2" w:rsidR="009450F3" w:rsidRPr="004408F6" w:rsidRDefault="009450F3" w:rsidP="00A24875">
            <w:pPr>
              <w:spacing w:after="0" w:line="240" w:lineRule="auto"/>
              <w:jc w:val="center"/>
              <w:rPr>
                <w:rFonts w:ascii="Times New Roman" w:hAnsi="Times New Roman"/>
                <w:b/>
                <w:bCs/>
              </w:rPr>
            </w:pPr>
          </w:p>
        </w:tc>
        <w:tc>
          <w:tcPr>
            <w:tcW w:w="579" w:type="pct"/>
            <w:vMerge/>
          </w:tcPr>
          <w:p w14:paraId="60D57559"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803C3E6"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53928DE" w14:textId="41642530" w:rsidTr="009450F3">
        <w:trPr>
          <w:trHeight w:val="20"/>
        </w:trPr>
        <w:tc>
          <w:tcPr>
            <w:tcW w:w="724" w:type="pct"/>
            <w:vMerge/>
          </w:tcPr>
          <w:p w14:paraId="071F8D17"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60746426" w14:textId="28D2DFA0" w:rsidR="009450F3" w:rsidRPr="004408F6" w:rsidRDefault="009450F3" w:rsidP="00A24875">
            <w:pPr>
              <w:spacing w:after="0" w:line="240" w:lineRule="auto"/>
              <w:rPr>
                <w:rFonts w:ascii="Times New Roman" w:hAnsi="Times New Roman"/>
                <w:b/>
                <w:bCs/>
              </w:rPr>
            </w:pPr>
            <w:r w:rsidRPr="004408F6">
              <w:rPr>
                <w:rFonts w:ascii="Times New Roman" w:hAnsi="Times New Roman"/>
                <w:color w:val="000000"/>
              </w:rPr>
              <w:t>Совершенствование тактических действий в позиционном нападении со сменой мест</w:t>
            </w:r>
          </w:p>
        </w:tc>
        <w:tc>
          <w:tcPr>
            <w:tcW w:w="723" w:type="pct"/>
            <w:tcBorders>
              <w:top w:val="single" w:sz="4" w:space="0" w:color="auto"/>
              <w:left w:val="single" w:sz="4" w:space="0" w:color="auto"/>
              <w:bottom w:val="single" w:sz="4" w:space="0" w:color="auto"/>
              <w:right w:val="single" w:sz="4" w:space="0" w:color="auto"/>
            </w:tcBorders>
          </w:tcPr>
          <w:p w14:paraId="6C32F9DE" w14:textId="5BFAA84A" w:rsidR="009450F3" w:rsidRPr="004408F6" w:rsidRDefault="009450F3" w:rsidP="00A24875">
            <w:pPr>
              <w:spacing w:after="0" w:line="240" w:lineRule="auto"/>
              <w:jc w:val="center"/>
              <w:rPr>
                <w:rFonts w:ascii="Times New Roman" w:hAnsi="Times New Roman"/>
                <w:bCs/>
              </w:rPr>
            </w:pPr>
          </w:p>
        </w:tc>
        <w:tc>
          <w:tcPr>
            <w:tcW w:w="579" w:type="pct"/>
            <w:vMerge/>
          </w:tcPr>
          <w:p w14:paraId="7AA8A159"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242BC28"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E2CCECA" w14:textId="4CF66156" w:rsidTr="009450F3">
        <w:trPr>
          <w:trHeight w:val="20"/>
        </w:trPr>
        <w:tc>
          <w:tcPr>
            <w:tcW w:w="724" w:type="pct"/>
            <w:vMerge/>
          </w:tcPr>
          <w:p w14:paraId="3CE19A6D"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35EE0FE8" w14:textId="08686AB9" w:rsidR="009450F3" w:rsidRPr="004408F6" w:rsidRDefault="009450F3" w:rsidP="00A24875">
            <w:pPr>
              <w:spacing w:after="0" w:line="240" w:lineRule="auto"/>
              <w:rPr>
                <w:rFonts w:ascii="Times New Roman" w:hAnsi="Times New Roman"/>
                <w:bCs/>
              </w:rPr>
            </w:pPr>
            <w:r w:rsidRPr="004408F6">
              <w:rPr>
                <w:rFonts w:ascii="Times New Roman" w:hAnsi="Times New Roman"/>
                <w:bCs/>
              </w:rPr>
              <w:t>Выполнение контрольных нормативов: «ведение – 2 шага – бросок»</w:t>
            </w:r>
          </w:p>
        </w:tc>
        <w:tc>
          <w:tcPr>
            <w:tcW w:w="723" w:type="pct"/>
            <w:tcBorders>
              <w:top w:val="single" w:sz="4" w:space="0" w:color="auto"/>
              <w:left w:val="single" w:sz="4" w:space="0" w:color="auto"/>
              <w:bottom w:val="single" w:sz="4" w:space="0" w:color="auto"/>
              <w:right w:val="single" w:sz="4" w:space="0" w:color="auto"/>
            </w:tcBorders>
          </w:tcPr>
          <w:p w14:paraId="08E4F5A0" w14:textId="3A16FD38" w:rsidR="009450F3" w:rsidRPr="004408F6" w:rsidRDefault="009450F3" w:rsidP="00A24875">
            <w:pPr>
              <w:spacing w:after="0" w:line="240" w:lineRule="auto"/>
              <w:jc w:val="center"/>
              <w:rPr>
                <w:rFonts w:ascii="Times New Roman" w:hAnsi="Times New Roman"/>
                <w:bCs/>
              </w:rPr>
            </w:pPr>
          </w:p>
        </w:tc>
        <w:tc>
          <w:tcPr>
            <w:tcW w:w="579" w:type="pct"/>
            <w:vMerge/>
          </w:tcPr>
          <w:p w14:paraId="52AFB365"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9821357"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1A9CF657" w14:textId="76D77130" w:rsidTr="009450F3">
        <w:trPr>
          <w:trHeight w:val="20"/>
        </w:trPr>
        <w:tc>
          <w:tcPr>
            <w:tcW w:w="724" w:type="pct"/>
            <w:vMerge/>
          </w:tcPr>
          <w:p w14:paraId="28060196"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0977A80B" w14:textId="5A624E73"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Выполнение контрольных нормативов: бросок мяча с места под кольцо</w:t>
            </w:r>
          </w:p>
        </w:tc>
        <w:tc>
          <w:tcPr>
            <w:tcW w:w="723" w:type="pct"/>
            <w:tcBorders>
              <w:top w:val="single" w:sz="4" w:space="0" w:color="auto"/>
              <w:left w:val="single" w:sz="4" w:space="0" w:color="auto"/>
              <w:bottom w:val="single" w:sz="4" w:space="0" w:color="auto"/>
              <w:right w:val="single" w:sz="4" w:space="0" w:color="auto"/>
            </w:tcBorders>
          </w:tcPr>
          <w:p w14:paraId="4E766B96" w14:textId="1EFD1B1F" w:rsidR="009450F3" w:rsidRPr="004408F6" w:rsidRDefault="009450F3" w:rsidP="00A24875">
            <w:pPr>
              <w:spacing w:after="0" w:line="240" w:lineRule="auto"/>
              <w:jc w:val="center"/>
              <w:rPr>
                <w:rFonts w:ascii="Times New Roman" w:hAnsi="Times New Roman"/>
                <w:bCs/>
              </w:rPr>
            </w:pPr>
          </w:p>
        </w:tc>
        <w:tc>
          <w:tcPr>
            <w:tcW w:w="579" w:type="pct"/>
            <w:vMerge/>
          </w:tcPr>
          <w:p w14:paraId="300A3F2C"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426411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CAA78CE" w14:textId="1AB269A5" w:rsidTr="009450F3">
        <w:trPr>
          <w:trHeight w:val="20"/>
        </w:trPr>
        <w:tc>
          <w:tcPr>
            <w:tcW w:w="724" w:type="pct"/>
            <w:vMerge/>
          </w:tcPr>
          <w:p w14:paraId="12A3244D"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17B45665" w14:textId="46738FD9" w:rsidR="009450F3" w:rsidRPr="004408F6" w:rsidRDefault="009450F3" w:rsidP="00A24875">
            <w:pPr>
              <w:spacing w:after="0" w:line="240" w:lineRule="auto"/>
              <w:rPr>
                <w:rFonts w:ascii="Times New Roman" w:hAnsi="Times New Roman"/>
                <w:bCs/>
              </w:rPr>
            </w:pPr>
            <w:r w:rsidRPr="004408F6">
              <w:rPr>
                <w:rFonts w:ascii="Times New Roman" w:hAnsi="Times New Roman"/>
                <w:bCs/>
              </w:rPr>
              <w:t>Совершенствование технических элементов баскетбола</w:t>
            </w:r>
          </w:p>
        </w:tc>
        <w:tc>
          <w:tcPr>
            <w:tcW w:w="723" w:type="pct"/>
            <w:tcBorders>
              <w:top w:val="single" w:sz="4" w:space="0" w:color="auto"/>
              <w:left w:val="single" w:sz="4" w:space="0" w:color="auto"/>
              <w:bottom w:val="single" w:sz="4" w:space="0" w:color="auto"/>
              <w:right w:val="single" w:sz="4" w:space="0" w:color="auto"/>
            </w:tcBorders>
          </w:tcPr>
          <w:p w14:paraId="7C6331E9" w14:textId="6F063C91" w:rsidR="009450F3" w:rsidRPr="004408F6" w:rsidRDefault="009450F3" w:rsidP="00A24875">
            <w:pPr>
              <w:spacing w:after="0" w:line="240" w:lineRule="auto"/>
              <w:jc w:val="center"/>
              <w:rPr>
                <w:rFonts w:ascii="Times New Roman" w:hAnsi="Times New Roman"/>
                <w:bCs/>
              </w:rPr>
            </w:pPr>
          </w:p>
        </w:tc>
        <w:tc>
          <w:tcPr>
            <w:tcW w:w="579" w:type="pct"/>
            <w:vMerge/>
          </w:tcPr>
          <w:p w14:paraId="047EB3F4"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0BCA584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3D213293" w14:textId="0BD2F528" w:rsidTr="009450F3">
        <w:trPr>
          <w:trHeight w:val="20"/>
        </w:trPr>
        <w:tc>
          <w:tcPr>
            <w:tcW w:w="724" w:type="pct"/>
            <w:vMerge/>
          </w:tcPr>
          <w:p w14:paraId="62E97A2F" w14:textId="77777777" w:rsidR="009450F3" w:rsidRPr="004408F6" w:rsidRDefault="009450F3" w:rsidP="00A24875">
            <w:pPr>
              <w:spacing w:after="0" w:line="240" w:lineRule="auto"/>
              <w:rPr>
                <w:rFonts w:ascii="Times New Roman" w:hAnsi="Times New Roman"/>
                <w:b/>
                <w:bCs/>
              </w:rPr>
            </w:pPr>
          </w:p>
        </w:tc>
        <w:tc>
          <w:tcPr>
            <w:tcW w:w="2389" w:type="pct"/>
            <w:tcBorders>
              <w:right w:val="single" w:sz="4" w:space="0" w:color="auto"/>
            </w:tcBorders>
          </w:tcPr>
          <w:p w14:paraId="320146F3" w14:textId="77777777" w:rsidR="009450F3" w:rsidRPr="004408F6" w:rsidRDefault="009450F3" w:rsidP="00A24875">
            <w:pPr>
              <w:spacing w:after="0" w:line="240" w:lineRule="auto"/>
              <w:rPr>
                <w:rFonts w:ascii="Times New Roman" w:hAnsi="Times New Roman"/>
                <w:bCs/>
              </w:rPr>
            </w:pPr>
            <w:r w:rsidRPr="004408F6">
              <w:rPr>
                <w:rFonts w:ascii="Times New Roman" w:hAnsi="Times New Roman"/>
                <w:b/>
                <w:bCs/>
              </w:rPr>
              <w:t>Самостоятельная работа обучающихся</w:t>
            </w:r>
          </w:p>
        </w:tc>
        <w:tc>
          <w:tcPr>
            <w:tcW w:w="723" w:type="pct"/>
            <w:tcBorders>
              <w:top w:val="single" w:sz="4" w:space="0" w:color="auto"/>
              <w:left w:val="single" w:sz="4" w:space="0" w:color="auto"/>
              <w:bottom w:val="single" w:sz="4" w:space="0" w:color="auto"/>
              <w:right w:val="single" w:sz="4" w:space="0" w:color="auto"/>
            </w:tcBorders>
          </w:tcPr>
          <w:p w14:paraId="760BA500" w14:textId="5D4E6B61" w:rsidR="009450F3" w:rsidRPr="004408F6" w:rsidRDefault="009450F3" w:rsidP="00A24875">
            <w:pPr>
              <w:spacing w:after="0" w:line="240" w:lineRule="auto"/>
              <w:jc w:val="center"/>
              <w:rPr>
                <w:rFonts w:ascii="Times New Roman" w:hAnsi="Times New Roman"/>
                <w:b/>
                <w:bCs/>
              </w:rPr>
            </w:pPr>
          </w:p>
        </w:tc>
        <w:tc>
          <w:tcPr>
            <w:tcW w:w="579" w:type="pct"/>
            <w:vMerge/>
          </w:tcPr>
          <w:p w14:paraId="37C5F134"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FC329A3"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5756D17" w14:textId="0AF4F7D3" w:rsidTr="009450F3">
        <w:trPr>
          <w:trHeight w:val="20"/>
        </w:trPr>
        <w:tc>
          <w:tcPr>
            <w:tcW w:w="724" w:type="pct"/>
            <w:vMerge/>
          </w:tcPr>
          <w:p w14:paraId="3D9DFB82" w14:textId="77777777" w:rsidR="009450F3" w:rsidRPr="004408F6" w:rsidRDefault="009450F3" w:rsidP="00A24875">
            <w:pPr>
              <w:spacing w:after="0" w:line="240" w:lineRule="auto"/>
              <w:rPr>
                <w:rFonts w:ascii="Times New Roman" w:hAnsi="Times New Roman"/>
                <w:b/>
                <w:bCs/>
              </w:rPr>
            </w:pPr>
          </w:p>
        </w:tc>
        <w:tc>
          <w:tcPr>
            <w:tcW w:w="2389" w:type="pct"/>
          </w:tcPr>
          <w:p w14:paraId="70C6765A" w14:textId="62FE0786" w:rsidR="009450F3" w:rsidRPr="004408F6" w:rsidRDefault="009450F3" w:rsidP="00A24875">
            <w:pPr>
              <w:spacing w:after="0" w:line="240" w:lineRule="auto"/>
              <w:jc w:val="both"/>
              <w:rPr>
                <w:rFonts w:ascii="Times New Roman" w:hAnsi="Times New Roman"/>
                <w:b/>
                <w:bCs/>
              </w:rPr>
            </w:pPr>
          </w:p>
        </w:tc>
        <w:tc>
          <w:tcPr>
            <w:tcW w:w="723" w:type="pct"/>
            <w:tcBorders>
              <w:top w:val="single" w:sz="4" w:space="0" w:color="auto"/>
            </w:tcBorders>
          </w:tcPr>
          <w:p w14:paraId="08B74985" w14:textId="247A46E0" w:rsidR="009450F3" w:rsidRPr="004408F6" w:rsidRDefault="009450F3" w:rsidP="00A24875">
            <w:pPr>
              <w:spacing w:after="0" w:line="240" w:lineRule="auto"/>
              <w:jc w:val="center"/>
              <w:rPr>
                <w:rFonts w:ascii="Times New Roman" w:hAnsi="Times New Roman"/>
                <w:bCs/>
              </w:rPr>
            </w:pPr>
          </w:p>
        </w:tc>
        <w:tc>
          <w:tcPr>
            <w:tcW w:w="579" w:type="pct"/>
            <w:vMerge/>
          </w:tcPr>
          <w:p w14:paraId="7A8C194D"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BB3A2B2"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04FC814" w14:textId="401A478E" w:rsidTr="009450F3">
        <w:trPr>
          <w:trHeight w:val="20"/>
        </w:trPr>
        <w:tc>
          <w:tcPr>
            <w:tcW w:w="3113" w:type="pct"/>
            <w:gridSpan w:val="2"/>
          </w:tcPr>
          <w:p w14:paraId="64E6F0E2"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Раздел 4. Волейбол</w:t>
            </w:r>
          </w:p>
        </w:tc>
        <w:tc>
          <w:tcPr>
            <w:tcW w:w="723" w:type="pct"/>
          </w:tcPr>
          <w:p w14:paraId="0AB3ECAA" w14:textId="011C027F" w:rsidR="009450F3" w:rsidRPr="004408F6" w:rsidRDefault="009450F3" w:rsidP="00A24875">
            <w:pPr>
              <w:spacing w:after="0" w:line="240" w:lineRule="auto"/>
              <w:jc w:val="center"/>
              <w:rPr>
                <w:rFonts w:ascii="Times New Roman" w:hAnsi="Times New Roman"/>
                <w:b/>
                <w:bCs/>
              </w:rPr>
            </w:pPr>
            <w:r w:rsidRPr="004408F6">
              <w:rPr>
                <w:rFonts w:ascii="Times New Roman" w:hAnsi="Times New Roman"/>
                <w:b/>
                <w:bCs/>
              </w:rPr>
              <w:t>16/16</w:t>
            </w:r>
          </w:p>
        </w:tc>
        <w:tc>
          <w:tcPr>
            <w:tcW w:w="579" w:type="pct"/>
          </w:tcPr>
          <w:p w14:paraId="338AF214" w14:textId="5C8D0C8D" w:rsidR="009450F3" w:rsidRPr="004408F6" w:rsidRDefault="009450F3" w:rsidP="00A24875">
            <w:pPr>
              <w:spacing w:after="0" w:line="240" w:lineRule="auto"/>
              <w:jc w:val="center"/>
              <w:rPr>
                <w:rFonts w:ascii="Times New Roman" w:hAnsi="Times New Roman"/>
                <w:b/>
                <w:bCs/>
                <w:iCs/>
              </w:rPr>
            </w:pPr>
            <w:r w:rsidRPr="004408F6">
              <w:rPr>
                <w:rFonts w:ascii="Times New Roman" w:hAnsi="Times New Roman"/>
                <w:b/>
                <w:bCs/>
                <w:iCs/>
              </w:rPr>
              <w:t>12/10</w:t>
            </w:r>
          </w:p>
        </w:tc>
        <w:tc>
          <w:tcPr>
            <w:tcW w:w="585" w:type="pct"/>
          </w:tcPr>
          <w:p w14:paraId="7475A535"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52FFD02" w14:textId="315E76E8" w:rsidTr="009450F3">
        <w:trPr>
          <w:trHeight w:val="20"/>
        </w:trPr>
        <w:tc>
          <w:tcPr>
            <w:tcW w:w="724" w:type="pct"/>
            <w:vMerge w:val="restart"/>
          </w:tcPr>
          <w:p w14:paraId="6FBBA1C5"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Тема 4.1. Техника</w:t>
            </w:r>
          </w:p>
          <w:p w14:paraId="0C3A0219"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перемещений, стоек, технике верхней и нижней передач двумя руками</w:t>
            </w:r>
          </w:p>
        </w:tc>
        <w:tc>
          <w:tcPr>
            <w:tcW w:w="2389" w:type="pct"/>
          </w:tcPr>
          <w:p w14:paraId="286F328E" w14:textId="145910B2"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Содержание </w:t>
            </w:r>
          </w:p>
        </w:tc>
        <w:tc>
          <w:tcPr>
            <w:tcW w:w="723" w:type="pct"/>
          </w:tcPr>
          <w:p w14:paraId="4CF33146" w14:textId="01FDC2AA" w:rsidR="009450F3" w:rsidRPr="004408F6" w:rsidRDefault="009450F3" w:rsidP="00A24875">
            <w:pPr>
              <w:spacing w:after="0" w:line="240" w:lineRule="auto"/>
              <w:jc w:val="center"/>
              <w:rPr>
                <w:rFonts w:ascii="Times New Roman" w:hAnsi="Times New Roman"/>
                <w:b/>
              </w:rPr>
            </w:pPr>
          </w:p>
        </w:tc>
        <w:tc>
          <w:tcPr>
            <w:tcW w:w="579" w:type="pct"/>
            <w:vMerge w:val="restart"/>
          </w:tcPr>
          <w:p w14:paraId="18999264" w14:textId="7B9886DE"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253BC501"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01018FDC"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0FB4C681" w14:textId="6DDABD2E" w:rsidR="009450F3" w:rsidRPr="004408F6" w:rsidRDefault="009450F3" w:rsidP="00A24875">
            <w:pPr>
              <w:spacing w:after="0" w:line="240" w:lineRule="auto"/>
              <w:jc w:val="center"/>
              <w:rPr>
                <w:rFonts w:ascii="Times New Roman" w:hAnsi="Times New Roman"/>
                <w:bCs/>
                <w:iCs/>
              </w:rPr>
            </w:pPr>
          </w:p>
        </w:tc>
      </w:tr>
      <w:tr w:rsidR="009450F3" w:rsidRPr="004408F6" w14:paraId="5F12947D" w14:textId="1285B7B4" w:rsidTr="009450F3">
        <w:trPr>
          <w:trHeight w:val="20"/>
        </w:trPr>
        <w:tc>
          <w:tcPr>
            <w:tcW w:w="724" w:type="pct"/>
            <w:vMerge/>
          </w:tcPr>
          <w:p w14:paraId="3D0A0DC5" w14:textId="77777777" w:rsidR="009450F3" w:rsidRPr="004408F6" w:rsidRDefault="009450F3" w:rsidP="00A24875">
            <w:pPr>
              <w:spacing w:after="0" w:line="240" w:lineRule="auto"/>
              <w:rPr>
                <w:rFonts w:ascii="Times New Roman" w:hAnsi="Times New Roman"/>
                <w:b/>
                <w:bCs/>
              </w:rPr>
            </w:pPr>
          </w:p>
        </w:tc>
        <w:tc>
          <w:tcPr>
            <w:tcW w:w="2389" w:type="pct"/>
          </w:tcPr>
          <w:p w14:paraId="45BF0274"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Cs/>
                <w:color w:val="000000"/>
              </w:rPr>
              <w:t>Техника перемещений, стоек, технике верхней и нижней передач двумя руками</w:t>
            </w:r>
          </w:p>
        </w:tc>
        <w:tc>
          <w:tcPr>
            <w:tcW w:w="723" w:type="pct"/>
          </w:tcPr>
          <w:p w14:paraId="4BCDE558"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34E44C91"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55A2A39"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2737074" w14:textId="27290D7B" w:rsidTr="009450F3">
        <w:trPr>
          <w:trHeight w:val="20"/>
        </w:trPr>
        <w:tc>
          <w:tcPr>
            <w:tcW w:w="724" w:type="pct"/>
            <w:vMerge/>
          </w:tcPr>
          <w:p w14:paraId="66D759B2" w14:textId="77777777" w:rsidR="009450F3" w:rsidRPr="004408F6" w:rsidRDefault="009450F3" w:rsidP="00A24875">
            <w:pPr>
              <w:spacing w:after="0" w:line="240" w:lineRule="auto"/>
              <w:rPr>
                <w:rFonts w:ascii="Times New Roman" w:hAnsi="Times New Roman"/>
                <w:b/>
                <w:bCs/>
              </w:rPr>
            </w:pPr>
          </w:p>
        </w:tc>
        <w:tc>
          <w:tcPr>
            <w:tcW w:w="2389" w:type="pct"/>
          </w:tcPr>
          <w:p w14:paraId="6E98FD25" w14:textId="24D9B28A" w:rsidR="009450F3" w:rsidRPr="004408F6" w:rsidRDefault="009450F3" w:rsidP="00A24875">
            <w:pPr>
              <w:spacing w:after="0" w:line="240" w:lineRule="auto"/>
              <w:rPr>
                <w:rFonts w:ascii="Times New Roman" w:hAnsi="Times New Roman"/>
                <w:b/>
              </w:rPr>
            </w:pPr>
            <w:r w:rsidRPr="004408F6">
              <w:rPr>
                <w:rFonts w:ascii="Times New Roman" w:hAnsi="Times New Roman"/>
                <w:b/>
                <w:bCs/>
              </w:rPr>
              <w:t xml:space="preserve">В том числе практических занятий и лабораторных работ </w:t>
            </w:r>
          </w:p>
        </w:tc>
        <w:tc>
          <w:tcPr>
            <w:tcW w:w="723" w:type="pct"/>
          </w:tcPr>
          <w:p w14:paraId="7E345B77" w14:textId="57538AA6" w:rsidR="009450F3" w:rsidRPr="004408F6" w:rsidRDefault="009450F3" w:rsidP="00A24875">
            <w:pPr>
              <w:spacing w:after="0" w:line="240" w:lineRule="auto"/>
              <w:jc w:val="center"/>
              <w:rPr>
                <w:rFonts w:ascii="Times New Roman" w:hAnsi="Times New Roman"/>
                <w:b/>
                <w:bCs/>
              </w:rPr>
            </w:pPr>
          </w:p>
        </w:tc>
        <w:tc>
          <w:tcPr>
            <w:tcW w:w="579" w:type="pct"/>
            <w:vMerge/>
          </w:tcPr>
          <w:p w14:paraId="39A5DB24"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AD4D81C"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1CA33F8" w14:textId="55C0FFE0" w:rsidTr="009450F3">
        <w:trPr>
          <w:trHeight w:val="20"/>
        </w:trPr>
        <w:tc>
          <w:tcPr>
            <w:tcW w:w="724" w:type="pct"/>
            <w:vMerge/>
          </w:tcPr>
          <w:p w14:paraId="61ADFA84" w14:textId="77777777" w:rsidR="009450F3" w:rsidRPr="004408F6" w:rsidRDefault="009450F3" w:rsidP="00A24875">
            <w:pPr>
              <w:spacing w:after="0" w:line="240" w:lineRule="auto"/>
              <w:rPr>
                <w:rFonts w:ascii="Times New Roman" w:hAnsi="Times New Roman"/>
                <w:b/>
                <w:bCs/>
              </w:rPr>
            </w:pPr>
          </w:p>
        </w:tc>
        <w:tc>
          <w:tcPr>
            <w:tcW w:w="2389" w:type="pct"/>
          </w:tcPr>
          <w:p w14:paraId="6A7074C4" w14:textId="59BDD76B"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Отработка действий: стойки в волейболе, перемещения по площадке</w:t>
            </w:r>
          </w:p>
        </w:tc>
        <w:tc>
          <w:tcPr>
            <w:tcW w:w="723" w:type="pct"/>
          </w:tcPr>
          <w:p w14:paraId="773C62BC" w14:textId="3AFADE3E" w:rsidR="009450F3" w:rsidRPr="004408F6" w:rsidRDefault="009450F3" w:rsidP="00A24875">
            <w:pPr>
              <w:spacing w:after="0" w:line="240" w:lineRule="auto"/>
              <w:jc w:val="center"/>
              <w:rPr>
                <w:rFonts w:ascii="Times New Roman" w:hAnsi="Times New Roman"/>
                <w:bCs/>
              </w:rPr>
            </w:pPr>
          </w:p>
        </w:tc>
        <w:tc>
          <w:tcPr>
            <w:tcW w:w="579" w:type="pct"/>
            <w:vMerge/>
          </w:tcPr>
          <w:p w14:paraId="62A4B6D6"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4072959"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8738746" w14:textId="72261410" w:rsidTr="009450F3">
        <w:trPr>
          <w:trHeight w:val="20"/>
        </w:trPr>
        <w:tc>
          <w:tcPr>
            <w:tcW w:w="724" w:type="pct"/>
            <w:vMerge/>
          </w:tcPr>
          <w:p w14:paraId="45387581" w14:textId="77777777" w:rsidR="009450F3" w:rsidRPr="004408F6" w:rsidRDefault="009450F3" w:rsidP="00A24875">
            <w:pPr>
              <w:spacing w:after="0" w:line="240" w:lineRule="auto"/>
              <w:rPr>
                <w:rFonts w:ascii="Times New Roman" w:hAnsi="Times New Roman"/>
                <w:b/>
                <w:bCs/>
              </w:rPr>
            </w:pPr>
          </w:p>
        </w:tc>
        <w:tc>
          <w:tcPr>
            <w:tcW w:w="2389" w:type="pct"/>
          </w:tcPr>
          <w:p w14:paraId="2200A97D" w14:textId="1CB152AF"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Подача мяча: нижняя прямая, нижняя боковая, верхняя прямая, верхняя боковая</w:t>
            </w:r>
          </w:p>
        </w:tc>
        <w:tc>
          <w:tcPr>
            <w:tcW w:w="723" w:type="pct"/>
          </w:tcPr>
          <w:p w14:paraId="0E72DFCE" w14:textId="452CC57E" w:rsidR="009450F3" w:rsidRPr="004408F6" w:rsidRDefault="009450F3" w:rsidP="00A24875">
            <w:pPr>
              <w:spacing w:after="0" w:line="240" w:lineRule="auto"/>
              <w:jc w:val="center"/>
              <w:rPr>
                <w:rFonts w:ascii="Times New Roman" w:hAnsi="Times New Roman"/>
                <w:bCs/>
              </w:rPr>
            </w:pPr>
          </w:p>
        </w:tc>
        <w:tc>
          <w:tcPr>
            <w:tcW w:w="579" w:type="pct"/>
            <w:vMerge/>
          </w:tcPr>
          <w:p w14:paraId="68008892"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78445B7"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E82756C" w14:textId="5DE11653" w:rsidTr="009450F3">
        <w:trPr>
          <w:trHeight w:val="20"/>
        </w:trPr>
        <w:tc>
          <w:tcPr>
            <w:tcW w:w="724" w:type="pct"/>
            <w:vMerge/>
          </w:tcPr>
          <w:p w14:paraId="731963C4" w14:textId="77777777" w:rsidR="009450F3" w:rsidRPr="004408F6" w:rsidRDefault="009450F3" w:rsidP="00A24875">
            <w:pPr>
              <w:spacing w:after="0" w:line="240" w:lineRule="auto"/>
              <w:rPr>
                <w:rFonts w:ascii="Times New Roman" w:hAnsi="Times New Roman"/>
                <w:b/>
                <w:bCs/>
              </w:rPr>
            </w:pPr>
          </w:p>
        </w:tc>
        <w:tc>
          <w:tcPr>
            <w:tcW w:w="2389" w:type="pct"/>
          </w:tcPr>
          <w:p w14:paraId="30154027" w14:textId="485269CA"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Прием мяча. Передача мяча. Нападающие удары.</w:t>
            </w:r>
          </w:p>
        </w:tc>
        <w:tc>
          <w:tcPr>
            <w:tcW w:w="723" w:type="pct"/>
          </w:tcPr>
          <w:p w14:paraId="3A4AEC03" w14:textId="61A14BDD" w:rsidR="009450F3" w:rsidRPr="004408F6" w:rsidRDefault="009450F3" w:rsidP="00A24875">
            <w:pPr>
              <w:spacing w:after="0" w:line="240" w:lineRule="auto"/>
              <w:jc w:val="center"/>
              <w:rPr>
                <w:rFonts w:ascii="Times New Roman" w:hAnsi="Times New Roman"/>
                <w:bCs/>
              </w:rPr>
            </w:pPr>
          </w:p>
        </w:tc>
        <w:tc>
          <w:tcPr>
            <w:tcW w:w="579" w:type="pct"/>
            <w:vMerge/>
          </w:tcPr>
          <w:p w14:paraId="674D12BE"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2D4F332"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94DC99F" w14:textId="03167718" w:rsidTr="009450F3">
        <w:trPr>
          <w:trHeight w:val="20"/>
        </w:trPr>
        <w:tc>
          <w:tcPr>
            <w:tcW w:w="724" w:type="pct"/>
            <w:vMerge/>
          </w:tcPr>
          <w:p w14:paraId="3DDF62D0" w14:textId="77777777" w:rsidR="009450F3" w:rsidRPr="004408F6" w:rsidRDefault="009450F3" w:rsidP="00A24875">
            <w:pPr>
              <w:spacing w:after="0" w:line="240" w:lineRule="auto"/>
              <w:rPr>
                <w:rFonts w:ascii="Times New Roman" w:hAnsi="Times New Roman"/>
                <w:b/>
                <w:bCs/>
              </w:rPr>
            </w:pPr>
          </w:p>
        </w:tc>
        <w:tc>
          <w:tcPr>
            <w:tcW w:w="2389" w:type="pct"/>
          </w:tcPr>
          <w:p w14:paraId="3DDE9057" w14:textId="29E4C47B"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Прием мяча. Передача мяча. Нападающие удары.</w:t>
            </w:r>
          </w:p>
        </w:tc>
        <w:tc>
          <w:tcPr>
            <w:tcW w:w="723" w:type="pct"/>
          </w:tcPr>
          <w:p w14:paraId="1E543E16" w14:textId="03E83601" w:rsidR="009450F3" w:rsidRPr="004408F6" w:rsidRDefault="009450F3" w:rsidP="00A24875">
            <w:pPr>
              <w:spacing w:after="0" w:line="240" w:lineRule="auto"/>
              <w:jc w:val="center"/>
              <w:rPr>
                <w:rFonts w:ascii="Times New Roman" w:hAnsi="Times New Roman"/>
                <w:bCs/>
              </w:rPr>
            </w:pPr>
          </w:p>
        </w:tc>
        <w:tc>
          <w:tcPr>
            <w:tcW w:w="579" w:type="pct"/>
            <w:vMerge/>
          </w:tcPr>
          <w:p w14:paraId="20DE9BB9"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708D7DC"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D188EED" w14:textId="25D205D5" w:rsidTr="009450F3">
        <w:trPr>
          <w:trHeight w:val="20"/>
        </w:trPr>
        <w:tc>
          <w:tcPr>
            <w:tcW w:w="724" w:type="pct"/>
            <w:vMerge/>
          </w:tcPr>
          <w:p w14:paraId="483CA32A" w14:textId="77777777" w:rsidR="009450F3" w:rsidRPr="004408F6" w:rsidRDefault="009450F3" w:rsidP="00A24875">
            <w:pPr>
              <w:spacing w:after="0" w:line="240" w:lineRule="auto"/>
              <w:rPr>
                <w:rFonts w:ascii="Times New Roman" w:hAnsi="Times New Roman"/>
                <w:b/>
                <w:bCs/>
              </w:rPr>
            </w:pPr>
          </w:p>
        </w:tc>
        <w:tc>
          <w:tcPr>
            <w:tcW w:w="2389" w:type="pct"/>
          </w:tcPr>
          <w:p w14:paraId="594C6A42" w14:textId="7F137E64"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Блокирование нападающего удара. Страховка у сетки.</w:t>
            </w:r>
          </w:p>
        </w:tc>
        <w:tc>
          <w:tcPr>
            <w:tcW w:w="723" w:type="pct"/>
          </w:tcPr>
          <w:p w14:paraId="6395444F" w14:textId="7E6C7A3C" w:rsidR="009450F3" w:rsidRPr="004408F6" w:rsidRDefault="009450F3" w:rsidP="00A24875">
            <w:pPr>
              <w:spacing w:after="0" w:line="240" w:lineRule="auto"/>
              <w:jc w:val="center"/>
              <w:rPr>
                <w:rFonts w:ascii="Times New Roman" w:hAnsi="Times New Roman"/>
                <w:bCs/>
              </w:rPr>
            </w:pPr>
          </w:p>
        </w:tc>
        <w:tc>
          <w:tcPr>
            <w:tcW w:w="579" w:type="pct"/>
            <w:vMerge/>
          </w:tcPr>
          <w:p w14:paraId="706A7ED6"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4090C669"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80A8209" w14:textId="188FC6A4" w:rsidTr="009450F3">
        <w:trPr>
          <w:trHeight w:val="20"/>
        </w:trPr>
        <w:tc>
          <w:tcPr>
            <w:tcW w:w="724" w:type="pct"/>
            <w:vMerge/>
          </w:tcPr>
          <w:p w14:paraId="022FD957" w14:textId="77777777" w:rsidR="009450F3" w:rsidRPr="004408F6" w:rsidRDefault="009450F3" w:rsidP="00A24875">
            <w:pPr>
              <w:spacing w:after="0" w:line="240" w:lineRule="auto"/>
              <w:rPr>
                <w:rFonts w:ascii="Times New Roman" w:hAnsi="Times New Roman"/>
                <w:b/>
                <w:bCs/>
              </w:rPr>
            </w:pPr>
          </w:p>
        </w:tc>
        <w:tc>
          <w:tcPr>
            <w:tcW w:w="2389" w:type="pct"/>
          </w:tcPr>
          <w:p w14:paraId="00B19DC6" w14:textId="2C561FEC"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Обучение технике передачи мяча двумя руками сверху и снизу на месте и после перемещения</w:t>
            </w:r>
          </w:p>
        </w:tc>
        <w:tc>
          <w:tcPr>
            <w:tcW w:w="723" w:type="pct"/>
          </w:tcPr>
          <w:p w14:paraId="38FE6D21" w14:textId="229A40A4" w:rsidR="009450F3" w:rsidRPr="004408F6" w:rsidRDefault="009450F3" w:rsidP="00A24875">
            <w:pPr>
              <w:spacing w:after="0" w:line="240" w:lineRule="auto"/>
              <w:jc w:val="center"/>
              <w:rPr>
                <w:rFonts w:ascii="Times New Roman" w:hAnsi="Times New Roman"/>
                <w:bCs/>
              </w:rPr>
            </w:pPr>
          </w:p>
        </w:tc>
        <w:tc>
          <w:tcPr>
            <w:tcW w:w="579" w:type="pct"/>
            <w:vMerge/>
          </w:tcPr>
          <w:p w14:paraId="13AD5E4E"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D079C77"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1BB203A" w14:textId="2AD4CD7F" w:rsidTr="009450F3">
        <w:trPr>
          <w:trHeight w:val="20"/>
        </w:trPr>
        <w:tc>
          <w:tcPr>
            <w:tcW w:w="724" w:type="pct"/>
            <w:vMerge/>
          </w:tcPr>
          <w:p w14:paraId="362B500A" w14:textId="77777777" w:rsidR="009450F3" w:rsidRPr="004408F6" w:rsidRDefault="009450F3" w:rsidP="00A24875">
            <w:pPr>
              <w:spacing w:after="0" w:line="240" w:lineRule="auto"/>
              <w:rPr>
                <w:rFonts w:ascii="Times New Roman" w:hAnsi="Times New Roman"/>
                <w:b/>
                <w:bCs/>
              </w:rPr>
            </w:pPr>
          </w:p>
        </w:tc>
        <w:tc>
          <w:tcPr>
            <w:tcW w:w="2389" w:type="pct"/>
          </w:tcPr>
          <w:p w14:paraId="36AA4F06" w14:textId="2E4BC876" w:rsidR="009450F3" w:rsidRPr="004408F6" w:rsidRDefault="009450F3" w:rsidP="00A24875">
            <w:pPr>
              <w:spacing w:after="0" w:line="240" w:lineRule="auto"/>
              <w:jc w:val="both"/>
              <w:rPr>
                <w:rFonts w:ascii="Times New Roman" w:hAnsi="Times New Roman"/>
                <w:b/>
                <w:bCs/>
              </w:rPr>
            </w:pPr>
            <w:r w:rsidRPr="004408F6">
              <w:rPr>
                <w:rFonts w:ascii="Times New Roman" w:hAnsi="Times New Roman"/>
                <w:bCs/>
              </w:rPr>
              <w:t>Отработка тактики игры: расстановка игроков, тактика игры в защите, в нападении, индивидуальные действия игроков с мячом, без мяча</w:t>
            </w:r>
          </w:p>
        </w:tc>
        <w:tc>
          <w:tcPr>
            <w:tcW w:w="723" w:type="pct"/>
          </w:tcPr>
          <w:p w14:paraId="3EA66648" w14:textId="12AE9C56" w:rsidR="009450F3" w:rsidRPr="004408F6" w:rsidRDefault="009450F3" w:rsidP="00A24875">
            <w:pPr>
              <w:spacing w:after="0" w:line="240" w:lineRule="auto"/>
              <w:jc w:val="center"/>
              <w:rPr>
                <w:rFonts w:ascii="Times New Roman" w:hAnsi="Times New Roman"/>
                <w:bCs/>
              </w:rPr>
            </w:pPr>
          </w:p>
        </w:tc>
        <w:tc>
          <w:tcPr>
            <w:tcW w:w="579" w:type="pct"/>
            <w:vMerge/>
          </w:tcPr>
          <w:p w14:paraId="10AEAE7A"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18683B64"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25184AB" w14:textId="5FC08452" w:rsidTr="009450F3">
        <w:trPr>
          <w:trHeight w:val="20"/>
        </w:trPr>
        <w:tc>
          <w:tcPr>
            <w:tcW w:w="724" w:type="pct"/>
            <w:vMerge/>
          </w:tcPr>
          <w:p w14:paraId="32D0340D" w14:textId="77777777" w:rsidR="009450F3" w:rsidRPr="004408F6" w:rsidRDefault="009450F3" w:rsidP="00A24875">
            <w:pPr>
              <w:spacing w:after="0" w:line="240" w:lineRule="auto"/>
              <w:rPr>
                <w:rFonts w:ascii="Times New Roman" w:hAnsi="Times New Roman"/>
                <w:b/>
                <w:bCs/>
              </w:rPr>
            </w:pPr>
          </w:p>
        </w:tc>
        <w:tc>
          <w:tcPr>
            <w:tcW w:w="2389" w:type="pct"/>
          </w:tcPr>
          <w:p w14:paraId="7869AE9C" w14:textId="3A2165D1"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Отработка тактики игры: групповые и командные действия игроков, взаимодействие игроков</w:t>
            </w:r>
          </w:p>
        </w:tc>
        <w:tc>
          <w:tcPr>
            <w:tcW w:w="723" w:type="pct"/>
          </w:tcPr>
          <w:p w14:paraId="095C995A" w14:textId="4FB05107" w:rsidR="009450F3" w:rsidRPr="004408F6" w:rsidRDefault="009450F3" w:rsidP="00A24875">
            <w:pPr>
              <w:spacing w:after="0" w:line="240" w:lineRule="auto"/>
              <w:jc w:val="center"/>
              <w:rPr>
                <w:rFonts w:ascii="Times New Roman" w:hAnsi="Times New Roman"/>
                <w:bCs/>
              </w:rPr>
            </w:pPr>
          </w:p>
        </w:tc>
        <w:tc>
          <w:tcPr>
            <w:tcW w:w="579" w:type="pct"/>
            <w:vMerge/>
          </w:tcPr>
          <w:p w14:paraId="4073BCC8"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31E0924"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5CDE5BBD" w14:textId="7AF48312" w:rsidTr="009450F3">
        <w:trPr>
          <w:trHeight w:val="20"/>
        </w:trPr>
        <w:tc>
          <w:tcPr>
            <w:tcW w:w="724" w:type="pct"/>
            <w:vMerge/>
          </w:tcPr>
          <w:p w14:paraId="2C5B5EC0" w14:textId="77777777" w:rsidR="009450F3" w:rsidRPr="004408F6" w:rsidRDefault="009450F3" w:rsidP="00A24875">
            <w:pPr>
              <w:spacing w:after="0" w:line="240" w:lineRule="auto"/>
              <w:rPr>
                <w:rFonts w:ascii="Times New Roman" w:hAnsi="Times New Roman"/>
                <w:b/>
                <w:bCs/>
              </w:rPr>
            </w:pPr>
          </w:p>
        </w:tc>
        <w:tc>
          <w:tcPr>
            <w:tcW w:w="2389" w:type="pct"/>
          </w:tcPr>
          <w:p w14:paraId="484EC24B" w14:textId="77777777" w:rsidR="009450F3" w:rsidRPr="004408F6" w:rsidRDefault="009450F3" w:rsidP="00A24875">
            <w:pPr>
              <w:spacing w:after="0" w:line="240" w:lineRule="auto"/>
              <w:rPr>
                <w:rFonts w:ascii="Times New Roman" w:hAnsi="Times New Roman"/>
                <w:bCs/>
              </w:rPr>
            </w:pPr>
            <w:r w:rsidRPr="004408F6">
              <w:rPr>
                <w:rFonts w:ascii="Times New Roman" w:hAnsi="Times New Roman"/>
                <w:b/>
                <w:bCs/>
              </w:rPr>
              <w:t>Самостоятельная работа обучающихся</w:t>
            </w:r>
          </w:p>
        </w:tc>
        <w:tc>
          <w:tcPr>
            <w:tcW w:w="723" w:type="pct"/>
          </w:tcPr>
          <w:p w14:paraId="10808939" w14:textId="57D32798" w:rsidR="009450F3" w:rsidRPr="004408F6" w:rsidRDefault="009450F3" w:rsidP="00A24875">
            <w:pPr>
              <w:spacing w:after="0" w:line="240" w:lineRule="auto"/>
              <w:jc w:val="center"/>
              <w:rPr>
                <w:rFonts w:ascii="Times New Roman" w:hAnsi="Times New Roman"/>
                <w:b/>
                <w:bCs/>
              </w:rPr>
            </w:pPr>
          </w:p>
        </w:tc>
        <w:tc>
          <w:tcPr>
            <w:tcW w:w="579" w:type="pct"/>
            <w:vMerge/>
          </w:tcPr>
          <w:p w14:paraId="2E1CF83F"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86C46A1"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50555E80" w14:textId="0DBBE9A4" w:rsidTr="009450F3">
        <w:trPr>
          <w:trHeight w:val="20"/>
        </w:trPr>
        <w:tc>
          <w:tcPr>
            <w:tcW w:w="724" w:type="pct"/>
            <w:vMerge/>
          </w:tcPr>
          <w:p w14:paraId="597245EA" w14:textId="77777777" w:rsidR="009450F3" w:rsidRPr="004408F6" w:rsidRDefault="009450F3" w:rsidP="00A24875">
            <w:pPr>
              <w:spacing w:after="0" w:line="240" w:lineRule="auto"/>
              <w:rPr>
                <w:rFonts w:ascii="Times New Roman" w:hAnsi="Times New Roman"/>
                <w:b/>
                <w:bCs/>
              </w:rPr>
            </w:pPr>
          </w:p>
        </w:tc>
        <w:tc>
          <w:tcPr>
            <w:tcW w:w="2389" w:type="pct"/>
          </w:tcPr>
          <w:p w14:paraId="0FF0FD33" w14:textId="035B1221" w:rsidR="009450F3" w:rsidRPr="004408F6" w:rsidRDefault="009450F3" w:rsidP="00A24875">
            <w:pPr>
              <w:spacing w:after="0" w:line="240" w:lineRule="auto"/>
              <w:jc w:val="both"/>
              <w:rPr>
                <w:rFonts w:ascii="Times New Roman" w:hAnsi="Times New Roman"/>
                <w:b/>
                <w:bCs/>
              </w:rPr>
            </w:pPr>
          </w:p>
        </w:tc>
        <w:tc>
          <w:tcPr>
            <w:tcW w:w="723" w:type="pct"/>
          </w:tcPr>
          <w:p w14:paraId="2B2E432D" w14:textId="5AA2E77B" w:rsidR="009450F3" w:rsidRPr="004408F6" w:rsidRDefault="009450F3" w:rsidP="00A24875">
            <w:pPr>
              <w:spacing w:after="0" w:line="240" w:lineRule="auto"/>
              <w:jc w:val="center"/>
              <w:rPr>
                <w:rFonts w:ascii="Times New Roman" w:hAnsi="Times New Roman"/>
                <w:bCs/>
              </w:rPr>
            </w:pPr>
          </w:p>
        </w:tc>
        <w:tc>
          <w:tcPr>
            <w:tcW w:w="579" w:type="pct"/>
            <w:vMerge/>
          </w:tcPr>
          <w:p w14:paraId="28D3F149"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5DC527C"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775EFB6" w14:textId="58B5DDA6" w:rsidTr="009450F3">
        <w:trPr>
          <w:trHeight w:val="20"/>
        </w:trPr>
        <w:tc>
          <w:tcPr>
            <w:tcW w:w="724" w:type="pct"/>
            <w:vMerge w:val="restart"/>
          </w:tcPr>
          <w:p w14:paraId="76172D36"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Тема 4.2. Техника нижней подачи и приёма после неё</w:t>
            </w:r>
          </w:p>
        </w:tc>
        <w:tc>
          <w:tcPr>
            <w:tcW w:w="2389" w:type="pct"/>
          </w:tcPr>
          <w:p w14:paraId="722E7337" w14:textId="7F3D5A21"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Содержание</w:t>
            </w:r>
          </w:p>
        </w:tc>
        <w:tc>
          <w:tcPr>
            <w:tcW w:w="723" w:type="pct"/>
          </w:tcPr>
          <w:p w14:paraId="7B06F5E5" w14:textId="36973DCA" w:rsidR="009450F3" w:rsidRPr="004408F6" w:rsidRDefault="009450F3" w:rsidP="00A24875">
            <w:pPr>
              <w:spacing w:after="0" w:line="240" w:lineRule="auto"/>
              <w:jc w:val="center"/>
              <w:rPr>
                <w:rFonts w:ascii="Times New Roman" w:hAnsi="Times New Roman"/>
                <w:b/>
                <w:bCs/>
              </w:rPr>
            </w:pPr>
          </w:p>
        </w:tc>
        <w:tc>
          <w:tcPr>
            <w:tcW w:w="579" w:type="pct"/>
            <w:vMerge w:val="restart"/>
          </w:tcPr>
          <w:p w14:paraId="2F538E32" w14:textId="78A5EE3B"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1BC6E323"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380488E3"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18080A0A" w14:textId="76DF895F" w:rsidR="009450F3" w:rsidRPr="004408F6" w:rsidRDefault="009450F3" w:rsidP="00A24875">
            <w:pPr>
              <w:spacing w:after="0" w:line="240" w:lineRule="auto"/>
              <w:jc w:val="center"/>
              <w:rPr>
                <w:rFonts w:ascii="Times New Roman" w:hAnsi="Times New Roman"/>
                <w:bCs/>
                <w:iCs/>
              </w:rPr>
            </w:pPr>
          </w:p>
        </w:tc>
      </w:tr>
      <w:tr w:rsidR="009450F3" w:rsidRPr="004408F6" w14:paraId="58CE0ED0" w14:textId="5F5C33DA" w:rsidTr="009450F3">
        <w:trPr>
          <w:trHeight w:val="20"/>
        </w:trPr>
        <w:tc>
          <w:tcPr>
            <w:tcW w:w="724" w:type="pct"/>
            <w:vMerge/>
          </w:tcPr>
          <w:p w14:paraId="5279D6EF" w14:textId="77777777" w:rsidR="009450F3" w:rsidRPr="004408F6" w:rsidRDefault="009450F3" w:rsidP="00A24875">
            <w:pPr>
              <w:spacing w:after="0" w:line="240" w:lineRule="auto"/>
              <w:rPr>
                <w:rFonts w:ascii="Times New Roman" w:hAnsi="Times New Roman"/>
                <w:b/>
                <w:bCs/>
              </w:rPr>
            </w:pPr>
          </w:p>
        </w:tc>
        <w:tc>
          <w:tcPr>
            <w:tcW w:w="2389" w:type="pct"/>
          </w:tcPr>
          <w:p w14:paraId="2737630C"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rPr>
              <w:t>Техника нижней подачи и приёма после неё</w:t>
            </w:r>
          </w:p>
        </w:tc>
        <w:tc>
          <w:tcPr>
            <w:tcW w:w="723" w:type="pct"/>
          </w:tcPr>
          <w:p w14:paraId="12DF7D22"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22D0368E"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8C997B7"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0342382" w14:textId="3ED2D3BB" w:rsidTr="009450F3">
        <w:trPr>
          <w:trHeight w:val="20"/>
        </w:trPr>
        <w:tc>
          <w:tcPr>
            <w:tcW w:w="724" w:type="pct"/>
            <w:vMerge/>
          </w:tcPr>
          <w:p w14:paraId="741B1867" w14:textId="77777777" w:rsidR="009450F3" w:rsidRPr="004408F6" w:rsidRDefault="009450F3" w:rsidP="00A24875">
            <w:pPr>
              <w:spacing w:after="0" w:line="240" w:lineRule="auto"/>
              <w:rPr>
                <w:rFonts w:ascii="Times New Roman" w:hAnsi="Times New Roman"/>
                <w:b/>
                <w:bCs/>
              </w:rPr>
            </w:pPr>
          </w:p>
        </w:tc>
        <w:tc>
          <w:tcPr>
            <w:tcW w:w="2389" w:type="pct"/>
          </w:tcPr>
          <w:p w14:paraId="4E841543" w14:textId="6414A266"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В том числе практических занятий и лабораторных работ </w:t>
            </w:r>
          </w:p>
        </w:tc>
        <w:tc>
          <w:tcPr>
            <w:tcW w:w="723" w:type="pct"/>
          </w:tcPr>
          <w:p w14:paraId="3C309045" w14:textId="632A3BA2" w:rsidR="009450F3" w:rsidRPr="004408F6" w:rsidRDefault="009450F3" w:rsidP="00A24875">
            <w:pPr>
              <w:spacing w:after="0" w:line="240" w:lineRule="auto"/>
              <w:jc w:val="center"/>
              <w:rPr>
                <w:rFonts w:ascii="Times New Roman" w:hAnsi="Times New Roman"/>
                <w:b/>
                <w:bCs/>
              </w:rPr>
            </w:pPr>
          </w:p>
        </w:tc>
        <w:tc>
          <w:tcPr>
            <w:tcW w:w="579" w:type="pct"/>
            <w:vMerge/>
          </w:tcPr>
          <w:p w14:paraId="2E1B743E"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E474BC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56EE27F" w14:textId="6D474FCF" w:rsidTr="009450F3">
        <w:trPr>
          <w:trHeight w:val="20"/>
        </w:trPr>
        <w:tc>
          <w:tcPr>
            <w:tcW w:w="724" w:type="pct"/>
            <w:vMerge/>
          </w:tcPr>
          <w:p w14:paraId="2B430DDE" w14:textId="77777777" w:rsidR="009450F3" w:rsidRPr="004408F6" w:rsidRDefault="009450F3" w:rsidP="00A24875">
            <w:pPr>
              <w:spacing w:after="0" w:line="240" w:lineRule="auto"/>
              <w:rPr>
                <w:rFonts w:ascii="Times New Roman" w:hAnsi="Times New Roman"/>
                <w:b/>
                <w:bCs/>
              </w:rPr>
            </w:pPr>
          </w:p>
        </w:tc>
        <w:tc>
          <w:tcPr>
            <w:tcW w:w="2389" w:type="pct"/>
          </w:tcPr>
          <w:p w14:paraId="4677B6BE" w14:textId="0943A69A" w:rsidR="009450F3" w:rsidRPr="004408F6" w:rsidRDefault="009450F3" w:rsidP="00A24875">
            <w:pPr>
              <w:spacing w:after="0" w:line="240" w:lineRule="auto"/>
              <w:jc w:val="both"/>
              <w:rPr>
                <w:rFonts w:ascii="Times New Roman" w:hAnsi="Times New Roman"/>
                <w:b/>
                <w:bCs/>
              </w:rPr>
            </w:pPr>
            <w:r w:rsidRPr="004408F6">
              <w:rPr>
                <w:rFonts w:ascii="Times New Roman" w:hAnsi="Times New Roman"/>
                <w:bCs/>
              </w:rPr>
              <w:t>Обучение технике верхней и нижней подачи через сетку, по зонам</w:t>
            </w:r>
          </w:p>
        </w:tc>
        <w:tc>
          <w:tcPr>
            <w:tcW w:w="723" w:type="pct"/>
          </w:tcPr>
          <w:p w14:paraId="79AA8098" w14:textId="663E9A1B" w:rsidR="009450F3" w:rsidRPr="004408F6" w:rsidRDefault="009450F3" w:rsidP="00A24875">
            <w:pPr>
              <w:spacing w:after="0" w:line="240" w:lineRule="auto"/>
              <w:jc w:val="center"/>
              <w:rPr>
                <w:rFonts w:ascii="Times New Roman" w:hAnsi="Times New Roman"/>
                <w:bCs/>
              </w:rPr>
            </w:pPr>
          </w:p>
        </w:tc>
        <w:tc>
          <w:tcPr>
            <w:tcW w:w="579" w:type="pct"/>
            <w:vMerge/>
          </w:tcPr>
          <w:p w14:paraId="1D1444CD"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DA0306F"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E883BCA" w14:textId="6689D4C4" w:rsidTr="009450F3">
        <w:trPr>
          <w:trHeight w:val="20"/>
        </w:trPr>
        <w:tc>
          <w:tcPr>
            <w:tcW w:w="724" w:type="pct"/>
            <w:vMerge/>
          </w:tcPr>
          <w:p w14:paraId="39F4099D" w14:textId="77777777" w:rsidR="009450F3" w:rsidRPr="004408F6" w:rsidRDefault="009450F3" w:rsidP="00A24875">
            <w:pPr>
              <w:spacing w:after="0" w:line="240" w:lineRule="auto"/>
              <w:rPr>
                <w:rFonts w:ascii="Times New Roman" w:hAnsi="Times New Roman"/>
                <w:b/>
                <w:bCs/>
              </w:rPr>
            </w:pPr>
          </w:p>
        </w:tc>
        <w:tc>
          <w:tcPr>
            <w:tcW w:w="2389" w:type="pct"/>
          </w:tcPr>
          <w:p w14:paraId="6221A007" w14:textId="7033AB68"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Отработка техники нижней подачи и приёма после неё</w:t>
            </w:r>
          </w:p>
        </w:tc>
        <w:tc>
          <w:tcPr>
            <w:tcW w:w="723" w:type="pct"/>
          </w:tcPr>
          <w:p w14:paraId="3F051E22" w14:textId="0AAAD900" w:rsidR="009450F3" w:rsidRPr="004408F6" w:rsidRDefault="009450F3" w:rsidP="00A24875">
            <w:pPr>
              <w:spacing w:after="0" w:line="240" w:lineRule="auto"/>
              <w:jc w:val="center"/>
              <w:rPr>
                <w:rFonts w:ascii="Times New Roman" w:hAnsi="Times New Roman"/>
                <w:bCs/>
              </w:rPr>
            </w:pPr>
          </w:p>
        </w:tc>
        <w:tc>
          <w:tcPr>
            <w:tcW w:w="579" w:type="pct"/>
            <w:vMerge/>
          </w:tcPr>
          <w:p w14:paraId="4261E647"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40CC0929"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3B8B2570" w14:textId="30905E66" w:rsidTr="009450F3">
        <w:trPr>
          <w:trHeight w:val="20"/>
        </w:trPr>
        <w:tc>
          <w:tcPr>
            <w:tcW w:w="724" w:type="pct"/>
            <w:vMerge/>
          </w:tcPr>
          <w:p w14:paraId="7B6AA2AD" w14:textId="77777777" w:rsidR="009450F3" w:rsidRPr="004408F6" w:rsidRDefault="009450F3" w:rsidP="00A24875">
            <w:pPr>
              <w:spacing w:after="0" w:line="240" w:lineRule="auto"/>
              <w:rPr>
                <w:rFonts w:ascii="Times New Roman" w:hAnsi="Times New Roman"/>
                <w:b/>
                <w:bCs/>
              </w:rPr>
            </w:pPr>
          </w:p>
        </w:tc>
        <w:tc>
          <w:tcPr>
            <w:tcW w:w="2389" w:type="pct"/>
          </w:tcPr>
          <w:p w14:paraId="44EFAF13"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Самостоятельная работа обучающихся</w:t>
            </w:r>
          </w:p>
        </w:tc>
        <w:tc>
          <w:tcPr>
            <w:tcW w:w="723" w:type="pct"/>
          </w:tcPr>
          <w:p w14:paraId="3A1C38DB" w14:textId="5D93510E" w:rsidR="009450F3" w:rsidRPr="004408F6" w:rsidRDefault="009450F3" w:rsidP="00A24875">
            <w:pPr>
              <w:spacing w:after="0" w:line="240" w:lineRule="auto"/>
              <w:jc w:val="center"/>
              <w:rPr>
                <w:rFonts w:ascii="Times New Roman" w:hAnsi="Times New Roman"/>
                <w:b/>
                <w:bCs/>
              </w:rPr>
            </w:pPr>
          </w:p>
        </w:tc>
        <w:tc>
          <w:tcPr>
            <w:tcW w:w="579" w:type="pct"/>
            <w:vMerge/>
          </w:tcPr>
          <w:p w14:paraId="67BDF1F0"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CF76FDB"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9983A92" w14:textId="77730A8C" w:rsidTr="009450F3">
        <w:trPr>
          <w:trHeight w:val="20"/>
        </w:trPr>
        <w:tc>
          <w:tcPr>
            <w:tcW w:w="724" w:type="pct"/>
            <w:vMerge/>
          </w:tcPr>
          <w:p w14:paraId="6427FD59" w14:textId="77777777" w:rsidR="009450F3" w:rsidRPr="004408F6" w:rsidRDefault="009450F3" w:rsidP="00A24875">
            <w:pPr>
              <w:spacing w:after="0" w:line="240" w:lineRule="auto"/>
              <w:rPr>
                <w:rFonts w:ascii="Times New Roman" w:hAnsi="Times New Roman"/>
                <w:b/>
                <w:bCs/>
              </w:rPr>
            </w:pPr>
          </w:p>
        </w:tc>
        <w:tc>
          <w:tcPr>
            <w:tcW w:w="2389" w:type="pct"/>
          </w:tcPr>
          <w:p w14:paraId="6D2F19FE" w14:textId="21CA7D3F" w:rsidR="009450F3" w:rsidRPr="004408F6" w:rsidRDefault="009450F3" w:rsidP="00A24875">
            <w:pPr>
              <w:spacing w:after="0" w:line="240" w:lineRule="auto"/>
              <w:jc w:val="both"/>
              <w:rPr>
                <w:rFonts w:ascii="Times New Roman" w:hAnsi="Times New Roman"/>
                <w:b/>
                <w:bCs/>
              </w:rPr>
            </w:pPr>
          </w:p>
        </w:tc>
        <w:tc>
          <w:tcPr>
            <w:tcW w:w="723" w:type="pct"/>
          </w:tcPr>
          <w:p w14:paraId="43051D3C" w14:textId="77997CC5" w:rsidR="009450F3" w:rsidRPr="004408F6" w:rsidRDefault="009450F3" w:rsidP="00A24875">
            <w:pPr>
              <w:spacing w:after="0" w:line="240" w:lineRule="auto"/>
              <w:jc w:val="center"/>
              <w:rPr>
                <w:rFonts w:ascii="Times New Roman" w:hAnsi="Times New Roman"/>
                <w:bCs/>
              </w:rPr>
            </w:pPr>
          </w:p>
        </w:tc>
        <w:tc>
          <w:tcPr>
            <w:tcW w:w="579" w:type="pct"/>
          </w:tcPr>
          <w:p w14:paraId="363F594B"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7516B90"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4F687C4" w14:textId="2B61CE66" w:rsidTr="009450F3">
        <w:trPr>
          <w:trHeight w:val="20"/>
        </w:trPr>
        <w:tc>
          <w:tcPr>
            <w:tcW w:w="724" w:type="pct"/>
            <w:vMerge w:val="restart"/>
          </w:tcPr>
          <w:p w14:paraId="700BC2E9"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Тема 4.3. Техника прямого </w:t>
            </w:r>
            <w:r w:rsidRPr="004408F6">
              <w:rPr>
                <w:rFonts w:ascii="Times New Roman" w:hAnsi="Times New Roman"/>
                <w:b/>
                <w:bCs/>
              </w:rPr>
              <w:lastRenderedPageBreak/>
              <w:t>нападающего удара</w:t>
            </w:r>
          </w:p>
        </w:tc>
        <w:tc>
          <w:tcPr>
            <w:tcW w:w="2389" w:type="pct"/>
          </w:tcPr>
          <w:p w14:paraId="0E41569D" w14:textId="72B86268"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lastRenderedPageBreak/>
              <w:t>Содержание</w:t>
            </w:r>
          </w:p>
        </w:tc>
        <w:tc>
          <w:tcPr>
            <w:tcW w:w="723" w:type="pct"/>
          </w:tcPr>
          <w:p w14:paraId="7BA48326" w14:textId="565486FA" w:rsidR="009450F3" w:rsidRPr="004408F6" w:rsidRDefault="009450F3" w:rsidP="00A24875">
            <w:pPr>
              <w:spacing w:after="0" w:line="240" w:lineRule="auto"/>
              <w:jc w:val="center"/>
              <w:rPr>
                <w:rFonts w:ascii="Times New Roman" w:hAnsi="Times New Roman"/>
                <w:b/>
                <w:bCs/>
              </w:rPr>
            </w:pPr>
          </w:p>
        </w:tc>
        <w:tc>
          <w:tcPr>
            <w:tcW w:w="579" w:type="pct"/>
            <w:vMerge w:val="restart"/>
          </w:tcPr>
          <w:p w14:paraId="28BD8FCE" w14:textId="4965BFEF"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7BC37FDA"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160CD43F"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2421EFBA" w14:textId="4564DC57" w:rsidR="009450F3" w:rsidRPr="004408F6" w:rsidRDefault="009450F3" w:rsidP="00A24875">
            <w:pPr>
              <w:spacing w:after="0" w:line="240" w:lineRule="auto"/>
              <w:jc w:val="center"/>
              <w:rPr>
                <w:rFonts w:ascii="Times New Roman" w:hAnsi="Times New Roman"/>
                <w:bCs/>
                <w:iCs/>
              </w:rPr>
            </w:pPr>
          </w:p>
        </w:tc>
      </w:tr>
      <w:tr w:rsidR="009450F3" w:rsidRPr="004408F6" w14:paraId="098284ED" w14:textId="134994EF" w:rsidTr="009450F3">
        <w:trPr>
          <w:trHeight w:val="20"/>
        </w:trPr>
        <w:tc>
          <w:tcPr>
            <w:tcW w:w="724" w:type="pct"/>
            <w:vMerge/>
          </w:tcPr>
          <w:p w14:paraId="40C331D6" w14:textId="77777777" w:rsidR="009450F3" w:rsidRPr="004408F6" w:rsidRDefault="009450F3" w:rsidP="00A24875">
            <w:pPr>
              <w:spacing w:after="0" w:line="240" w:lineRule="auto"/>
              <w:rPr>
                <w:rFonts w:ascii="Times New Roman" w:hAnsi="Times New Roman"/>
                <w:b/>
                <w:bCs/>
              </w:rPr>
            </w:pPr>
          </w:p>
        </w:tc>
        <w:tc>
          <w:tcPr>
            <w:tcW w:w="2389" w:type="pct"/>
          </w:tcPr>
          <w:p w14:paraId="1B5BAB19"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rPr>
              <w:t>Техника прямого нападающего удара</w:t>
            </w:r>
          </w:p>
        </w:tc>
        <w:tc>
          <w:tcPr>
            <w:tcW w:w="723" w:type="pct"/>
          </w:tcPr>
          <w:p w14:paraId="26BF9515"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1EC7068C"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5452DA03"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26793F1" w14:textId="139E5509" w:rsidTr="009450F3">
        <w:trPr>
          <w:trHeight w:val="20"/>
        </w:trPr>
        <w:tc>
          <w:tcPr>
            <w:tcW w:w="724" w:type="pct"/>
            <w:vMerge/>
          </w:tcPr>
          <w:p w14:paraId="6F3237C9" w14:textId="77777777" w:rsidR="009450F3" w:rsidRPr="004408F6" w:rsidRDefault="009450F3" w:rsidP="00A24875">
            <w:pPr>
              <w:spacing w:after="0" w:line="240" w:lineRule="auto"/>
              <w:rPr>
                <w:rFonts w:ascii="Times New Roman" w:hAnsi="Times New Roman"/>
                <w:b/>
                <w:bCs/>
              </w:rPr>
            </w:pPr>
          </w:p>
        </w:tc>
        <w:tc>
          <w:tcPr>
            <w:tcW w:w="2389" w:type="pct"/>
          </w:tcPr>
          <w:p w14:paraId="749302FE" w14:textId="4F380F40"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В том числе практических занятий и лабораторных работ </w:t>
            </w:r>
          </w:p>
        </w:tc>
        <w:tc>
          <w:tcPr>
            <w:tcW w:w="723" w:type="pct"/>
          </w:tcPr>
          <w:p w14:paraId="46E6B68B" w14:textId="03CB16F1" w:rsidR="009450F3" w:rsidRPr="004408F6" w:rsidRDefault="009450F3" w:rsidP="00A24875">
            <w:pPr>
              <w:spacing w:after="0" w:line="240" w:lineRule="auto"/>
              <w:jc w:val="center"/>
              <w:rPr>
                <w:rFonts w:ascii="Times New Roman" w:hAnsi="Times New Roman"/>
                <w:b/>
                <w:bCs/>
              </w:rPr>
            </w:pPr>
          </w:p>
        </w:tc>
        <w:tc>
          <w:tcPr>
            <w:tcW w:w="579" w:type="pct"/>
            <w:vMerge/>
          </w:tcPr>
          <w:p w14:paraId="1BF5DE78"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4264719E"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70C61C9" w14:textId="3B403404" w:rsidTr="009450F3">
        <w:trPr>
          <w:trHeight w:val="20"/>
        </w:trPr>
        <w:tc>
          <w:tcPr>
            <w:tcW w:w="724" w:type="pct"/>
            <w:vMerge/>
          </w:tcPr>
          <w:p w14:paraId="7AA33A59" w14:textId="77777777" w:rsidR="009450F3" w:rsidRPr="004408F6" w:rsidRDefault="009450F3" w:rsidP="00A24875">
            <w:pPr>
              <w:spacing w:after="0" w:line="240" w:lineRule="auto"/>
              <w:rPr>
                <w:rFonts w:ascii="Times New Roman" w:hAnsi="Times New Roman"/>
                <w:b/>
                <w:bCs/>
              </w:rPr>
            </w:pPr>
          </w:p>
        </w:tc>
        <w:tc>
          <w:tcPr>
            <w:tcW w:w="2389" w:type="pct"/>
          </w:tcPr>
          <w:p w14:paraId="63025234" w14:textId="39A248AA" w:rsidR="009450F3" w:rsidRPr="004408F6" w:rsidRDefault="009450F3" w:rsidP="00A24875">
            <w:pPr>
              <w:spacing w:after="0" w:line="240" w:lineRule="auto"/>
              <w:jc w:val="both"/>
              <w:rPr>
                <w:rFonts w:ascii="Times New Roman" w:hAnsi="Times New Roman"/>
                <w:b/>
                <w:bCs/>
              </w:rPr>
            </w:pPr>
            <w:r w:rsidRPr="004408F6">
              <w:rPr>
                <w:rFonts w:ascii="Times New Roman" w:hAnsi="Times New Roman"/>
                <w:bCs/>
              </w:rPr>
              <w:t xml:space="preserve">Обучение технике нападающего удара из 4 и 2 номера с </w:t>
            </w:r>
            <w:proofErr w:type="spellStart"/>
            <w:r w:rsidRPr="004408F6">
              <w:rPr>
                <w:rFonts w:ascii="Times New Roman" w:hAnsi="Times New Roman"/>
                <w:bCs/>
              </w:rPr>
              <w:t>самонабрасывания</w:t>
            </w:r>
            <w:proofErr w:type="spellEnd"/>
            <w:r w:rsidRPr="004408F6">
              <w:rPr>
                <w:rFonts w:ascii="Times New Roman" w:hAnsi="Times New Roman"/>
                <w:bCs/>
              </w:rPr>
              <w:t xml:space="preserve"> и с передачи партнера.</w:t>
            </w:r>
          </w:p>
        </w:tc>
        <w:tc>
          <w:tcPr>
            <w:tcW w:w="723" w:type="pct"/>
          </w:tcPr>
          <w:p w14:paraId="6B18880E" w14:textId="213BC12B" w:rsidR="009450F3" w:rsidRPr="004408F6" w:rsidRDefault="009450F3" w:rsidP="00A24875">
            <w:pPr>
              <w:spacing w:after="0" w:line="240" w:lineRule="auto"/>
              <w:jc w:val="center"/>
              <w:rPr>
                <w:rFonts w:ascii="Times New Roman" w:hAnsi="Times New Roman"/>
                <w:bCs/>
              </w:rPr>
            </w:pPr>
          </w:p>
        </w:tc>
        <w:tc>
          <w:tcPr>
            <w:tcW w:w="579" w:type="pct"/>
            <w:vMerge/>
          </w:tcPr>
          <w:p w14:paraId="272861E5"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53405BBE"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44866AC" w14:textId="2757F8B8" w:rsidTr="009450F3">
        <w:trPr>
          <w:trHeight w:val="20"/>
        </w:trPr>
        <w:tc>
          <w:tcPr>
            <w:tcW w:w="724" w:type="pct"/>
            <w:vMerge/>
          </w:tcPr>
          <w:p w14:paraId="61104D16" w14:textId="77777777" w:rsidR="009450F3" w:rsidRPr="004408F6" w:rsidRDefault="009450F3" w:rsidP="00A24875">
            <w:pPr>
              <w:spacing w:after="0" w:line="240" w:lineRule="auto"/>
              <w:rPr>
                <w:rFonts w:ascii="Times New Roman" w:hAnsi="Times New Roman"/>
                <w:b/>
                <w:bCs/>
              </w:rPr>
            </w:pPr>
          </w:p>
        </w:tc>
        <w:tc>
          <w:tcPr>
            <w:tcW w:w="2389" w:type="pct"/>
          </w:tcPr>
          <w:p w14:paraId="496A2281" w14:textId="1498813A"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Отработка техники прямого нападающего удара</w:t>
            </w:r>
          </w:p>
        </w:tc>
        <w:tc>
          <w:tcPr>
            <w:tcW w:w="723" w:type="pct"/>
          </w:tcPr>
          <w:p w14:paraId="07BA7CB8" w14:textId="0C6E4925" w:rsidR="009450F3" w:rsidRPr="004408F6" w:rsidRDefault="009450F3" w:rsidP="00A24875">
            <w:pPr>
              <w:spacing w:after="0" w:line="240" w:lineRule="auto"/>
              <w:jc w:val="center"/>
              <w:rPr>
                <w:rFonts w:ascii="Times New Roman" w:hAnsi="Times New Roman"/>
                <w:bCs/>
              </w:rPr>
            </w:pPr>
          </w:p>
        </w:tc>
        <w:tc>
          <w:tcPr>
            <w:tcW w:w="579" w:type="pct"/>
            <w:vMerge/>
          </w:tcPr>
          <w:p w14:paraId="184F47C2"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48097B2"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6BA2880" w14:textId="55503308" w:rsidTr="009450F3">
        <w:trPr>
          <w:trHeight w:val="20"/>
        </w:trPr>
        <w:tc>
          <w:tcPr>
            <w:tcW w:w="724" w:type="pct"/>
            <w:vMerge/>
          </w:tcPr>
          <w:p w14:paraId="2897BA9D" w14:textId="77777777" w:rsidR="009450F3" w:rsidRPr="004408F6" w:rsidRDefault="009450F3" w:rsidP="00A24875">
            <w:pPr>
              <w:spacing w:after="0" w:line="240" w:lineRule="auto"/>
              <w:rPr>
                <w:rFonts w:ascii="Times New Roman" w:hAnsi="Times New Roman"/>
                <w:b/>
                <w:bCs/>
              </w:rPr>
            </w:pPr>
          </w:p>
        </w:tc>
        <w:tc>
          <w:tcPr>
            <w:tcW w:w="2389" w:type="pct"/>
          </w:tcPr>
          <w:p w14:paraId="5FDEE29D" w14:textId="77777777" w:rsidR="009450F3" w:rsidRPr="004408F6" w:rsidRDefault="009450F3" w:rsidP="00A24875">
            <w:pPr>
              <w:spacing w:after="0" w:line="240" w:lineRule="auto"/>
              <w:rPr>
                <w:rFonts w:ascii="Times New Roman" w:hAnsi="Times New Roman"/>
                <w:bCs/>
              </w:rPr>
            </w:pPr>
            <w:r w:rsidRPr="004408F6">
              <w:rPr>
                <w:rFonts w:ascii="Times New Roman" w:hAnsi="Times New Roman"/>
                <w:b/>
                <w:bCs/>
              </w:rPr>
              <w:t xml:space="preserve">Самостоятельная работа обучающихся </w:t>
            </w:r>
          </w:p>
        </w:tc>
        <w:tc>
          <w:tcPr>
            <w:tcW w:w="723" w:type="pct"/>
          </w:tcPr>
          <w:p w14:paraId="04A8891D" w14:textId="7DF8BE98" w:rsidR="009450F3" w:rsidRPr="004408F6" w:rsidRDefault="009450F3" w:rsidP="00A24875">
            <w:pPr>
              <w:spacing w:after="0" w:line="240" w:lineRule="auto"/>
              <w:jc w:val="center"/>
              <w:rPr>
                <w:rFonts w:ascii="Times New Roman" w:hAnsi="Times New Roman"/>
                <w:b/>
                <w:bCs/>
              </w:rPr>
            </w:pPr>
          </w:p>
        </w:tc>
        <w:tc>
          <w:tcPr>
            <w:tcW w:w="579" w:type="pct"/>
            <w:vMerge/>
          </w:tcPr>
          <w:p w14:paraId="50A0DC79"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4636FDFA"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A191660" w14:textId="461D7BDE" w:rsidTr="009450F3">
        <w:trPr>
          <w:trHeight w:val="20"/>
        </w:trPr>
        <w:tc>
          <w:tcPr>
            <w:tcW w:w="724" w:type="pct"/>
            <w:vMerge/>
          </w:tcPr>
          <w:p w14:paraId="6EB097AE" w14:textId="77777777" w:rsidR="009450F3" w:rsidRPr="004408F6" w:rsidRDefault="009450F3" w:rsidP="00A24875">
            <w:pPr>
              <w:spacing w:after="0" w:line="240" w:lineRule="auto"/>
              <w:rPr>
                <w:rFonts w:ascii="Times New Roman" w:hAnsi="Times New Roman"/>
                <w:b/>
                <w:bCs/>
              </w:rPr>
            </w:pPr>
          </w:p>
        </w:tc>
        <w:tc>
          <w:tcPr>
            <w:tcW w:w="2389" w:type="pct"/>
          </w:tcPr>
          <w:p w14:paraId="07B7DE9B" w14:textId="09B0E4CE" w:rsidR="009450F3" w:rsidRPr="004408F6" w:rsidRDefault="009450F3" w:rsidP="00A24875">
            <w:pPr>
              <w:spacing w:after="0" w:line="240" w:lineRule="auto"/>
              <w:jc w:val="both"/>
              <w:rPr>
                <w:rFonts w:ascii="Times New Roman" w:hAnsi="Times New Roman"/>
                <w:b/>
                <w:bCs/>
              </w:rPr>
            </w:pPr>
          </w:p>
        </w:tc>
        <w:tc>
          <w:tcPr>
            <w:tcW w:w="723" w:type="pct"/>
          </w:tcPr>
          <w:p w14:paraId="33E3A578" w14:textId="4AB4C93A" w:rsidR="009450F3" w:rsidRPr="004408F6" w:rsidRDefault="009450F3" w:rsidP="00A24875">
            <w:pPr>
              <w:spacing w:after="0" w:line="240" w:lineRule="auto"/>
              <w:jc w:val="center"/>
              <w:rPr>
                <w:rFonts w:ascii="Times New Roman" w:hAnsi="Times New Roman"/>
                <w:bCs/>
              </w:rPr>
            </w:pPr>
          </w:p>
        </w:tc>
        <w:tc>
          <w:tcPr>
            <w:tcW w:w="579" w:type="pct"/>
            <w:vMerge/>
          </w:tcPr>
          <w:p w14:paraId="3F4FB92C"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07F98E2"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889C179" w14:textId="66D0ADFF" w:rsidTr="009450F3">
        <w:trPr>
          <w:trHeight w:val="20"/>
        </w:trPr>
        <w:tc>
          <w:tcPr>
            <w:tcW w:w="724" w:type="pct"/>
            <w:vMerge w:val="restart"/>
          </w:tcPr>
          <w:p w14:paraId="5F7C5FE0"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Тема 4.4.</w:t>
            </w:r>
          </w:p>
          <w:p w14:paraId="41771002"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Совершенствование техники владения волейбольным мячом</w:t>
            </w:r>
          </w:p>
        </w:tc>
        <w:tc>
          <w:tcPr>
            <w:tcW w:w="2389" w:type="pct"/>
          </w:tcPr>
          <w:p w14:paraId="0FADEB54" w14:textId="7FF4D4C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Содержание</w:t>
            </w:r>
          </w:p>
        </w:tc>
        <w:tc>
          <w:tcPr>
            <w:tcW w:w="723" w:type="pct"/>
          </w:tcPr>
          <w:p w14:paraId="1E29BDC0" w14:textId="3E1CBBA3" w:rsidR="009450F3" w:rsidRPr="004408F6" w:rsidRDefault="009450F3" w:rsidP="00A24875">
            <w:pPr>
              <w:spacing w:after="0" w:line="240" w:lineRule="auto"/>
              <w:jc w:val="center"/>
              <w:rPr>
                <w:rFonts w:ascii="Times New Roman" w:hAnsi="Times New Roman"/>
                <w:b/>
                <w:bCs/>
              </w:rPr>
            </w:pPr>
          </w:p>
        </w:tc>
        <w:tc>
          <w:tcPr>
            <w:tcW w:w="579" w:type="pct"/>
            <w:vMerge w:val="restart"/>
          </w:tcPr>
          <w:p w14:paraId="137787F2" w14:textId="0D2E3ACC"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56E9935B"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59C6E1B9"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65CCB006" w14:textId="66F2D6FB" w:rsidR="009450F3" w:rsidRPr="004408F6" w:rsidRDefault="009450F3" w:rsidP="00A24875">
            <w:pPr>
              <w:spacing w:after="0" w:line="240" w:lineRule="auto"/>
              <w:jc w:val="center"/>
              <w:rPr>
                <w:rFonts w:ascii="Times New Roman" w:hAnsi="Times New Roman"/>
                <w:bCs/>
                <w:iCs/>
              </w:rPr>
            </w:pPr>
          </w:p>
        </w:tc>
      </w:tr>
      <w:tr w:rsidR="009450F3" w:rsidRPr="004408F6" w14:paraId="27F2D7E0" w14:textId="6FFE2393" w:rsidTr="009450F3">
        <w:trPr>
          <w:trHeight w:val="20"/>
        </w:trPr>
        <w:tc>
          <w:tcPr>
            <w:tcW w:w="724" w:type="pct"/>
            <w:vMerge/>
          </w:tcPr>
          <w:p w14:paraId="57D0435B" w14:textId="77777777" w:rsidR="009450F3" w:rsidRPr="004408F6" w:rsidRDefault="009450F3" w:rsidP="00A24875">
            <w:pPr>
              <w:spacing w:after="0" w:line="240" w:lineRule="auto"/>
              <w:rPr>
                <w:rFonts w:ascii="Times New Roman" w:hAnsi="Times New Roman"/>
                <w:b/>
                <w:bCs/>
              </w:rPr>
            </w:pPr>
          </w:p>
        </w:tc>
        <w:tc>
          <w:tcPr>
            <w:tcW w:w="2389" w:type="pct"/>
          </w:tcPr>
          <w:p w14:paraId="6BB4D266"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rPr>
              <w:t>1. Техника прямого нападающего удара</w:t>
            </w:r>
          </w:p>
        </w:tc>
        <w:tc>
          <w:tcPr>
            <w:tcW w:w="723" w:type="pct"/>
          </w:tcPr>
          <w:p w14:paraId="12F872D1"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605974CB"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2E28AC7"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6C8114C" w14:textId="50CA45C9" w:rsidTr="009450F3">
        <w:trPr>
          <w:trHeight w:val="20"/>
        </w:trPr>
        <w:tc>
          <w:tcPr>
            <w:tcW w:w="724" w:type="pct"/>
            <w:vMerge/>
          </w:tcPr>
          <w:p w14:paraId="2A506F36" w14:textId="77777777" w:rsidR="009450F3" w:rsidRPr="004408F6" w:rsidRDefault="009450F3" w:rsidP="00A24875">
            <w:pPr>
              <w:spacing w:after="0" w:line="240" w:lineRule="auto"/>
              <w:rPr>
                <w:rFonts w:ascii="Times New Roman" w:hAnsi="Times New Roman"/>
                <w:b/>
                <w:bCs/>
              </w:rPr>
            </w:pPr>
          </w:p>
        </w:tc>
        <w:tc>
          <w:tcPr>
            <w:tcW w:w="2389" w:type="pct"/>
          </w:tcPr>
          <w:p w14:paraId="6AC7455A" w14:textId="0FDD2378"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В том числе практических занятий и лабораторных работ </w:t>
            </w:r>
          </w:p>
        </w:tc>
        <w:tc>
          <w:tcPr>
            <w:tcW w:w="723" w:type="pct"/>
          </w:tcPr>
          <w:p w14:paraId="79BC8C9F" w14:textId="6F57293D" w:rsidR="009450F3" w:rsidRPr="004408F6" w:rsidRDefault="009450F3" w:rsidP="00A24875">
            <w:pPr>
              <w:spacing w:after="0" w:line="240" w:lineRule="auto"/>
              <w:jc w:val="center"/>
              <w:rPr>
                <w:rFonts w:ascii="Times New Roman" w:hAnsi="Times New Roman"/>
                <w:b/>
                <w:bCs/>
              </w:rPr>
            </w:pPr>
          </w:p>
        </w:tc>
        <w:tc>
          <w:tcPr>
            <w:tcW w:w="579" w:type="pct"/>
            <w:vMerge/>
          </w:tcPr>
          <w:p w14:paraId="516BA493"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9957C23"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903126A" w14:textId="1A27256A" w:rsidTr="009450F3">
        <w:trPr>
          <w:trHeight w:val="20"/>
        </w:trPr>
        <w:tc>
          <w:tcPr>
            <w:tcW w:w="724" w:type="pct"/>
            <w:vMerge/>
          </w:tcPr>
          <w:p w14:paraId="244C6E7F" w14:textId="77777777" w:rsidR="009450F3" w:rsidRPr="004408F6" w:rsidRDefault="009450F3" w:rsidP="00A24875">
            <w:pPr>
              <w:spacing w:after="0" w:line="240" w:lineRule="auto"/>
              <w:rPr>
                <w:rFonts w:ascii="Times New Roman" w:hAnsi="Times New Roman"/>
                <w:b/>
                <w:bCs/>
              </w:rPr>
            </w:pPr>
          </w:p>
        </w:tc>
        <w:tc>
          <w:tcPr>
            <w:tcW w:w="2389" w:type="pct"/>
          </w:tcPr>
          <w:p w14:paraId="2337C878" w14:textId="36E07FCB"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Приём контрольных нормативов: передача мяча над собой снизу, сверху.</w:t>
            </w:r>
          </w:p>
        </w:tc>
        <w:tc>
          <w:tcPr>
            <w:tcW w:w="723" w:type="pct"/>
          </w:tcPr>
          <w:p w14:paraId="2E125E44" w14:textId="7DD5FEDE" w:rsidR="009450F3" w:rsidRPr="004408F6" w:rsidRDefault="009450F3" w:rsidP="00A24875">
            <w:pPr>
              <w:spacing w:after="0" w:line="240" w:lineRule="auto"/>
              <w:jc w:val="center"/>
              <w:rPr>
                <w:rFonts w:ascii="Times New Roman" w:hAnsi="Times New Roman"/>
                <w:bCs/>
              </w:rPr>
            </w:pPr>
          </w:p>
        </w:tc>
        <w:tc>
          <w:tcPr>
            <w:tcW w:w="579" w:type="pct"/>
            <w:vMerge/>
          </w:tcPr>
          <w:p w14:paraId="11B712CC"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758E983"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1078361C" w14:textId="3ED66B2A" w:rsidTr="009450F3">
        <w:trPr>
          <w:trHeight w:val="20"/>
        </w:trPr>
        <w:tc>
          <w:tcPr>
            <w:tcW w:w="724" w:type="pct"/>
            <w:vMerge/>
          </w:tcPr>
          <w:p w14:paraId="35E665D1" w14:textId="77777777" w:rsidR="009450F3" w:rsidRPr="004408F6" w:rsidRDefault="009450F3" w:rsidP="00A24875">
            <w:pPr>
              <w:spacing w:after="0" w:line="240" w:lineRule="auto"/>
              <w:rPr>
                <w:rFonts w:ascii="Times New Roman" w:hAnsi="Times New Roman"/>
                <w:b/>
                <w:bCs/>
              </w:rPr>
            </w:pPr>
          </w:p>
        </w:tc>
        <w:tc>
          <w:tcPr>
            <w:tcW w:w="2389" w:type="pct"/>
          </w:tcPr>
          <w:p w14:paraId="62DCDFAF" w14:textId="26AF8726"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Приём контрольных нормативов: подача мяча на точность по ориентирам на площадке</w:t>
            </w:r>
          </w:p>
        </w:tc>
        <w:tc>
          <w:tcPr>
            <w:tcW w:w="723" w:type="pct"/>
          </w:tcPr>
          <w:p w14:paraId="4E7E37D5" w14:textId="64C55822" w:rsidR="009450F3" w:rsidRPr="004408F6" w:rsidRDefault="009450F3" w:rsidP="00A24875">
            <w:pPr>
              <w:spacing w:after="0" w:line="240" w:lineRule="auto"/>
              <w:jc w:val="center"/>
              <w:rPr>
                <w:rFonts w:ascii="Times New Roman" w:hAnsi="Times New Roman"/>
                <w:bCs/>
              </w:rPr>
            </w:pPr>
          </w:p>
        </w:tc>
        <w:tc>
          <w:tcPr>
            <w:tcW w:w="579" w:type="pct"/>
            <w:vMerge/>
          </w:tcPr>
          <w:p w14:paraId="5B30B880"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722E355"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4F5F98AF" w14:textId="40E7843D" w:rsidTr="009450F3">
        <w:trPr>
          <w:trHeight w:val="20"/>
        </w:trPr>
        <w:tc>
          <w:tcPr>
            <w:tcW w:w="724" w:type="pct"/>
            <w:vMerge/>
          </w:tcPr>
          <w:p w14:paraId="6EC077F5" w14:textId="77777777" w:rsidR="009450F3" w:rsidRPr="004408F6" w:rsidRDefault="009450F3" w:rsidP="00A24875">
            <w:pPr>
              <w:spacing w:after="0" w:line="240" w:lineRule="auto"/>
              <w:rPr>
                <w:rFonts w:ascii="Times New Roman" w:hAnsi="Times New Roman"/>
                <w:b/>
                <w:bCs/>
              </w:rPr>
            </w:pPr>
          </w:p>
        </w:tc>
        <w:tc>
          <w:tcPr>
            <w:tcW w:w="2389" w:type="pct"/>
          </w:tcPr>
          <w:p w14:paraId="68C6DD26" w14:textId="159F98A4"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Отработка техники владения техническими элементами в волейболе</w:t>
            </w:r>
          </w:p>
        </w:tc>
        <w:tc>
          <w:tcPr>
            <w:tcW w:w="723" w:type="pct"/>
          </w:tcPr>
          <w:p w14:paraId="301EF16B" w14:textId="01D30B2A" w:rsidR="009450F3" w:rsidRPr="004408F6" w:rsidRDefault="009450F3" w:rsidP="00A24875">
            <w:pPr>
              <w:spacing w:after="0" w:line="240" w:lineRule="auto"/>
              <w:jc w:val="center"/>
              <w:rPr>
                <w:rFonts w:ascii="Times New Roman" w:hAnsi="Times New Roman"/>
                <w:bCs/>
              </w:rPr>
            </w:pPr>
          </w:p>
        </w:tc>
        <w:tc>
          <w:tcPr>
            <w:tcW w:w="579" w:type="pct"/>
            <w:vMerge/>
          </w:tcPr>
          <w:p w14:paraId="2E205DF4"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AC12971"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0F7E34E" w14:textId="116F18E7" w:rsidTr="009450F3">
        <w:trPr>
          <w:trHeight w:val="20"/>
        </w:trPr>
        <w:tc>
          <w:tcPr>
            <w:tcW w:w="724" w:type="pct"/>
            <w:vMerge/>
          </w:tcPr>
          <w:p w14:paraId="21715A1A" w14:textId="77777777" w:rsidR="009450F3" w:rsidRPr="004408F6" w:rsidRDefault="009450F3" w:rsidP="00A24875">
            <w:pPr>
              <w:spacing w:after="0" w:line="240" w:lineRule="auto"/>
              <w:rPr>
                <w:rFonts w:ascii="Times New Roman" w:hAnsi="Times New Roman"/>
                <w:b/>
                <w:bCs/>
              </w:rPr>
            </w:pPr>
          </w:p>
        </w:tc>
        <w:tc>
          <w:tcPr>
            <w:tcW w:w="2389" w:type="pct"/>
          </w:tcPr>
          <w:p w14:paraId="149A59D6"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Самостоятельная работа обучающихся</w:t>
            </w:r>
          </w:p>
        </w:tc>
        <w:tc>
          <w:tcPr>
            <w:tcW w:w="723" w:type="pct"/>
          </w:tcPr>
          <w:p w14:paraId="007517AD" w14:textId="185FF292" w:rsidR="009450F3" w:rsidRPr="004408F6" w:rsidRDefault="009450F3" w:rsidP="00A24875">
            <w:pPr>
              <w:spacing w:after="0" w:line="240" w:lineRule="auto"/>
              <w:jc w:val="center"/>
              <w:rPr>
                <w:rFonts w:ascii="Times New Roman" w:hAnsi="Times New Roman"/>
                <w:b/>
                <w:bCs/>
              </w:rPr>
            </w:pPr>
          </w:p>
        </w:tc>
        <w:tc>
          <w:tcPr>
            <w:tcW w:w="579" w:type="pct"/>
            <w:vMerge/>
          </w:tcPr>
          <w:p w14:paraId="2719EC6A"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88F6A90"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9622955" w14:textId="1FCB27C7" w:rsidTr="009450F3">
        <w:trPr>
          <w:trHeight w:val="20"/>
        </w:trPr>
        <w:tc>
          <w:tcPr>
            <w:tcW w:w="724" w:type="pct"/>
            <w:vMerge/>
          </w:tcPr>
          <w:p w14:paraId="60D7E004" w14:textId="77777777" w:rsidR="009450F3" w:rsidRPr="004408F6" w:rsidRDefault="009450F3" w:rsidP="00A24875">
            <w:pPr>
              <w:spacing w:after="0" w:line="240" w:lineRule="auto"/>
              <w:rPr>
                <w:rFonts w:ascii="Times New Roman" w:hAnsi="Times New Roman"/>
                <w:b/>
                <w:bCs/>
              </w:rPr>
            </w:pPr>
          </w:p>
        </w:tc>
        <w:tc>
          <w:tcPr>
            <w:tcW w:w="2389" w:type="pct"/>
          </w:tcPr>
          <w:p w14:paraId="54B9F63F" w14:textId="70449AFA" w:rsidR="009450F3" w:rsidRPr="004408F6" w:rsidRDefault="009450F3" w:rsidP="00A24875">
            <w:pPr>
              <w:spacing w:after="0" w:line="240" w:lineRule="auto"/>
              <w:jc w:val="both"/>
              <w:rPr>
                <w:rFonts w:ascii="Times New Roman" w:hAnsi="Times New Roman"/>
                <w:b/>
                <w:bCs/>
              </w:rPr>
            </w:pPr>
          </w:p>
        </w:tc>
        <w:tc>
          <w:tcPr>
            <w:tcW w:w="723" w:type="pct"/>
          </w:tcPr>
          <w:p w14:paraId="7D28A98C" w14:textId="33E99A3E" w:rsidR="009450F3" w:rsidRPr="004408F6" w:rsidRDefault="009450F3" w:rsidP="00A24875">
            <w:pPr>
              <w:spacing w:after="0" w:line="240" w:lineRule="auto"/>
              <w:jc w:val="center"/>
              <w:rPr>
                <w:rFonts w:ascii="Times New Roman" w:hAnsi="Times New Roman"/>
                <w:bCs/>
              </w:rPr>
            </w:pPr>
          </w:p>
        </w:tc>
        <w:tc>
          <w:tcPr>
            <w:tcW w:w="579" w:type="pct"/>
            <w:vMerge/>
          </w:tcPr>
          <w:p w14:paraId="1BFD57D2"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11EE5C9"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C02C189" w14:textId="434900FF" w:rsidTr="009450F3">
        <w:trPr>
          <w:trHeight w:val="20"/>
        </w:trPr>
        <w:tc>
          <w:tcPr>
            <w:tcW w:w="3113" w:type="pct"/>
            <w:gridSpan w:val="2"/>
          </w:tcPr>
          <w:p w14:paraId="45D88F80" w14:textId="77777777" w:rsidR="009450F3" w:rsidRPr="004408F6" w:rsidRDefault="009450F3" w:rsidP="00A24875">
            <w:pPr>
              <w:spacing w:after="0" w:line="240" w:lineRule="auto"/>
              <w:rPr>
                <w:rFonts w:ascii="Times New Roman" w:hAnsi="Times New Roman"/>
                <w:b/>
              </w:rPr>
            </w:pPr>
            <w:r w:rsidRPr="004408F6">
              <w:rPr>
                <w:rFonts w:ascii="Times New Roman" w:hAnsi="Times New Roman"/>
                <w:b/>
              </w:rPr>
              <w:t>Раздел 5. Легкоатлетическая гимнастика</w:t>
            </w:r>
          </w:p>
        </w:tc>
        <w:tc>
          <w:tcPr>
            <w:tcW w:w="723" w:type="pct"/>
          </w:tcPr>
          <w:p w14:paraId="2005F173" w14:textId="394C150E" w:rsidR="009450F3" w:rsidRPr="004408F6" w:rsidRDefault="009450F3" w:rsidP="00A24875">
            <w:pPr>
              <w:spacing w:after="0" w:line="240" w:lineRule="auto"/>
              <w:jc w:val="center"/>
              <w:rPr>
                <w:rFonts w:ascii="Times New Roman" w:hAnsi="Times New Roman"/>
                <w:b/>
                <w:bCs/>
              </w:rPr>
            </w:pPr>
            <w:r w:rsidRPr="004408F6">
              <w:rPr>
                <w:rFonts w:ascii="Times New Roman" w:hAnsi="Times New Roman"/>
                <w:b/>
                <w:bCs/>
              </w:rPr>
              <w:t>16/16</w:t>
            </w:r>
          </w:p>
        </w:tc>
        <w:tc>
          <w:tcPr>
            <w:tcW w:w="579" w:type="pct"/>
          </w:tcPr>
          <w:p w14:paraId="1F0C9B5A" w14:textId="62A17A36" w:rsidR="009450F3" w:rsidRPr="004408F6" w:rsidRDefault="009450F3" w:rsidP="00A24875">
            <w:pPr>
              <w:spacing w:after="0" w:line="240" w:lineRule="auto"/>
              <w:jc w:val="center"/>
              <w:rPr>
                <w:rFonts w:ascii="Times New Roman" w:hAnsi="Times New Roman"/>
                <w:b/>
                <w:bCs/>
                <w:iCs/>
              </w:rPr>
            </w:pPr>
            <w:r w:rsidRPr="004408F6">
              <w:rPr>
                <w:rFonts w:ascii="Times New Roman" w:hAnsi="Times New Roman"/>
                <w:b/>
                <w:bCs/>
                <w:iCs/>
              </w:rPr>
              <w:t>13/10</w:t>
            </w:r>
          </w:p>
        </w:tc>
        <w:tc>
          <w:tcPr>
            <w:tcW w:w="585" w:type="pct"/>
          </w:tcPr>
          <w:p w14:paraId="41B0859D"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C8F1A44" w14:textId="2BDBFF31" w:rsidTr="009450F3">
        <w:trPr>
          <w:trHeight w:val="165"/>
        </w:trPr>
        <w:tc>
          <w:tcPr>
            <w:tcW w:w="724" w:type="pct"/>
            <w:vMerge w:val="restart"/>
          </w:tcPr>
          <w:p w14:paraId="00C77506"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Тема 5.1. Легкоатлетическая гимнастика, работа на тренажерах</w:t>
            </w:r>
          </w:p>
        </w:tc>
        <w:tc>
          <w:tcPr>
            <w:tcW w:w="2389" w:type="pct"/>
          </w:tcPr>
          <w:p w14:paraId="7EE108E5" w14:textId="394DAFD0" w:rsidR="009450F3" w:rsidRPr="004408F6" w:rsidRDefault="009450F3" w:rsidP="00A24875">
            <w:pPr>
              <w:spacing w:after="0" w:line="240" w:lineRule="auto"/>
              <w:rPr>
                <w:rFonts w:ascii="Times New Roman" w:hAnsi="Times New Roman"/>
                <w:b/>
              </w:rPr>
            </w:pPr>
            <w:r w:rsidRPr="004408F6">
              <w:rPr>
                <w:rFonts w:ascii="Times New Roman" w:hAnsi="Times New Roman"/>
                <w:b/>
                <w:bCs/>
              </w:rPr>
              <w:t>Содержание</w:t>
            </w:r>
          </w:p>
        </w:tc>
        <w:tc>
          <w:tcPr>
            <w:tcW w:w="723" w:type="pct"/>
          </w:tcPr>
          <w:p w14:paraId="1A1F2F5B" w14:textId="5843DA5B" w:rsidR="009450F3" w:rsidRPr="004408F6" w:rsidRDefault="009450F3" w:rsidP="00A24875">
            <w:pPr>
              <w:spacing w:after="0" w:line="240" w:lineRule="auto"/>
              <w:jc w:val="center"/>
              <w:rPr>
                <w:rFonts w:ascii="Times New Roman" w:hAnsi="Times New Roman"/>
                <w:b/>
                <w:bCs/>
              </w:rPr>
            </w:pPr>
          </w:p>
        </w:tc>
        <w:tc>
          <w:tcPr>
            <w:tcW w:w="579" w:type="pct"/>
            <w:vMerge w:val="restart"/>
          </w:tcPr>
          <w:p w14:paraId="3F5E3224" w14:textId="6EE0D861"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4CDA7B7F"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74C08715"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7D3BDCB6" w14:textId="7D638B38" w:rsidR="009450F3" w:rsidRPr="004408F6" w:rsidRDefault="009450F3" w:rsidP="00A24875">
            <w:pPr>
              <w:spacing w:after="0" w:line="240" w:lineRule="auto"/>
              <w:jc w:val="center"/>
              <w:rPr>
                <w:rFonts w:ascii="Times New Roman" w:hAnsi="Times New Roman"/>
                <w:bCs/>
                <w:iCs/>
              </w:rPr>
            </w:pPr>
          </w:p>
        </w:tc>
      </w:tr>
      <w:tr w:rsidR="009450F3" w:rsidRPr="004408F6" w14:paraId="6DB3FDDA" w14:textId="0AAE810D" w:rsidTr="009450F3">
        <w:trPr>
          <w:trHeight w:val="20"/>
        </w:trPr>
        <w:tc>
          <w:tcPr>
            <w:tcW w:w="724" w:type="pct"/>
            <w:vMerge/>
          </w:tcPr>
          <w:p w14:paraId="18EF8F21" w14:textId="77777777" w:rsidR="009450F3" w:rsidRPr="004408F6" w:rsidRDefault="009450F3" w:rsidP="00A24875">
            <w:pPr>
              <w:spacing w:after="0" w:line="240" w:lineRule="auto"/>
              <w:rPr>
                <w:rFonts w:ascii="Times New Roman" w:hAnsi="Times New Roman"/>
                <w:b/>
                <w:bCs/>
              </w:rPr>
            </w:pPr>
          </w:p>
        </w:tc>
        <w:tc>
          <w:tcPr>
            <w:tcW w:w="2389" w:type="pct"/>
          </w:tcPr>
          <w:p w14:paraId="3952922C" w14:textId="77777777" w:rsidR="009450F3" w:rsidRPr="004408F6" w:rsidRDefault="009450F3" w:rsidP="00A24875">
            <w:pPr>
              <w:spacing w:after="0" w:line="240" w:lineRule="auto"/>
              <w:jc w:val="both"/>
              <w:rPr>
                <w:rFonts w:ascii="Times New Roman" w:hAnsi="Times New Roman"/>
                <w:bCs/>
              </w:rPr>
            </w:pPr>
            <w:r w:rsidRPr="004408F6">
              <w:rPr>
                <w:rFonts w:ascii="Times New Roman" w:hAnsi="Times New Roman"/>
                <w:bCs/>
              </w:rPr>
              <w:t>Основы здорового образа жизни, методика обучения прыжкам на скакалке, методика обучения занятий на тренажерах, силовым упражнениям</w:t>
            </w:r>
          </w:p>
        </w:tc>
        <w:tc>
          <w:tcPr>
            <w:tcW w:w="723" w:type="pct"/>
          </w:tcPr>
          <w:p w14:paraId="2FBE69C4" w14:textId="77777777" w:rsidR="009450F3" w:rsidRPr="004408F6" w:rsidRDefault="009450F3" w:rsidP="00A24875">
            <w:pPr>
              <w:spacing w:after="0" w:line="240" w:lineRule="auto"/>
              <w:jc w:val="center"/>
              <w:rPr>
                <w:rFonts w:ascii="Times New Roman" w:hAnsi="Times New Roman"/>
                <w:b/>
                <w:bCs/>
              </w:rPr>
            </w:pPr>
          </w:p>
        </w:tc>
        <w:tc>
          <w:tcPr>
            <w:tcW w:w="579" w:type="pct"/>
            <w:vMerge/>
          </w:tcPr>
          <w:p w14:paraId="36EC5E7E"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4F1DCE5"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E4D42DF" w14:textId="11E0DD7F" w:rsidTr="009450F3">
        <w:trPr>
          <w:trHeight w:val="20"/>
        </w:trPr>
        <w:tc>
          <w:tcPr>
            <w:tcW w:w="724" w:type="pct"/>
            <w:vMerge/>
          </w:tcPr>
          <w:p w14:paraId="2D1E8B08" w14:textId="77777777" w:rsidR="009450F3" w:rsidRPr="004408F6" w:rsidRDefault="009450F3" w:rsidP="00A24875">
            <w:pPr>
              <w:spacing w:after="0" w:line="240" w:lineRule="auto"/>
              <w:rPr>
                <w:rFonts w:ascii="Times New Roman" w:hAnsi="Times New Roman"/>
                <w:b/>
                <w:bCs/>
              </w:rPr>
            </w:pPr>
          </w:p>
        </w:tc>
        <w:tc>
          <w:tcPr>
            <w:tcW w:w="2389" w:type="pct"/>
          </w:tcPr>
          <w:p w14:paraId="07C88F0C" w14:textId="571F784A"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В том числе практических занятий и лабораторных работ </w:t>
            </w:r>
          </w:p>
        </w:tc>
        <w:tc>
          <w:tcPr>
            <w:tcW w:w="723" w:type="pct"/>
          </w:tcPr>
          <w:p w14:paraId="34246A5F" w14:textId="71AE399F" w:rsidR="009450F3" w:rsidRPr="004408F6" w:rsidRDefault="009450F3" w:rsidP="00A24875">
            <w:pPr>
              <w:spacing w:after="0" w:line="240" w:lineRule="auto"/>
              <w:jc w:val="center"/>
              <w:rPr>
                <w:rFonts w:ascii="Times New Roman" w:hAnsi="Times New Roman"/>
                <w:b/>
                <w:bCs/>
              </w:rPr>
            </w:pPr>
          </w:p>
        </w:tc>
        <w:tc>
          <w:tcPr>
            <w:tcW w:w="579" w:type="pct"/>
            <w:vMerge/>
          </w:tcPr>
          <w:p w14:paraId="74117C06"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5DCFF740"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29C63599" w14:textId="1E262A0D" w:rsidTr="009450F3">
        <w:trPr>
          <w:trHeight w:val="20"/>
        </w:trPr>
        <w:tc>
          <w:tcPr>
            <w:tcW w:w="724" w:type="pct"/>
            <w:vMerge/>
          </w:tcPr>
          <w:p w14:paraId="450B18B6" w14:textId="77777777" w:rsidR="009450F3" w:rsidRPr="004408F6" w:rsidRDefault="009450F3" w:rsidP="00A24875">
            <w:pPr>
              <w:spacing w:after="0" w:line="240" w:lineRule="auto"/>
              <w:rPr>
                <w:rFonts w:ascii="Times New Roman" w:hAnsi="Times New Roman"/>
                <w:b/>
                <w:bCs/>
              </w:rPr>
            </w:pPr>
          </w:p>
        </w:tc>
        <w:tc>
          <w:tcPr>
            <w:tcW w:w="2389" w:type="pct"/>
          </w:tcPr>
          <w:p w14:paraId="55BFE4B1" w14:textId="6E9D2A68"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Обучение технике упражнений на тренажерах</w:t>
            </w:r>
          </w:p>
        </w:tc>
        <w:tc>
          <w:tcPr>
            <w:tcW w:w="723" w:type="pct"/>
          </w:tcPr>
          <w:p w14:paraId="3DB54DB1" w14:textId="43E58FC8" w:rsidR="009450F3" w:rsidRPr="004408F6" w:rsidRDefault="009450F3" w:rsidP="00A24875">
            <w:pPr>
              <w:spacing w:after="0" w:line="240" w:lineRule="auto"/>
              <w:jc w:val="center"/>
              <w:rPr>
                <w:rFonts w:ascii="Times New Roman" w:hAnsi="Times New Roman"/>
                <w:bCs/>
              </w:rPr>
            </w:pPr>
          </w:p>
        </w:tc>
        <w:tc>
          <w:tcPr>
            <w:tcW w:w="579" w:type="pct"/>
            <w:vMerge/>
          </w:tcPr>
          <w:p w14:paraId="6F724EA6"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0F401DDC"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D0B08AD" w14:textId="4C2EB0C0" w:rsidTr="009450F3">
        <w:trPr>
          <w:trHeight w:val="20"/>
        </w:trPr>
        <w:tc>
          <w:tcPr>
            <w:tcW w:w="724" w:type="pct"/>
            <w:vMerge/>
          </w:tcPr>
          <w:p w14:paraId="3402FCA9" w14:textId="77777777" w:rsidR="009450F3" w:rsidRPr="004408F6" w:rsidRDefault="009450F3" w:rsidP="00A24875">
            <w:pPr>
              <w:spacing w:after="0" w:line="240" w:lineRule="auto"/>
              <w:rPr>
                <w:rFonts w:ascii="Times New Roman" w:hAnsi="Times New Roman"/>
                <w:b/>
                <w:bCs/>
              </w:rPr>
            </w:pPr>
          </w:p>
        </w:tc>
        <w:tc>
          <w:tcPr>
            <w:tcW w:w="2389" w:type="pct"/>
          </w:tcPr>
          <w:p w14:paraId="71A39D35" w14:textId="462AAF8A"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Обучение технике упражнений на тренажерах</w:t>
            </w:r>
          </w:p>
        </w:tc>
        <w:tc>
          <w:tcPr>
            <w:tcW w:w="723" w:type="pct"/>
          </w:tcPr>
          <w:p w14:paraId="2CD2F4D7" w14:textId="58C9D1C8" w:rsidR="009450F3" w:rsidRPr="004408F6" w:rsidRDefault="009450F3" w:rsidP="00A24875">
            <w:pPr>
              <w:spacing w:after="0" w:line="240" w:lineRule="auto"/>
              <w:jc w:val="center"/>
              <w:rPr>
                <w:rFonts w:ascii="Times New Roman" w:hAnsi="Times New Roman"/>
                <w:bCs/>
              </w:rPr>
            </w:pPr>
          </w:p>
        </w:tc>
        <w:tc>
          <w:tcPr>
            <w:tcW w:w="579" w:type="pct"/>
            <w:vMerge/>
          </w:tcPr>
          <w:p w14:paraId="340795E0"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220D8DF1"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C3A3025" w14:textId="3E6631AF" w:rsidTr="009450F3">
        <w:trPr>
          <w:trHeight w:val="20"/>
        </w:trPr>
        <w:tc>
          <w:tcPr>
            <w:tcW w:w="724" w:type="pct"/>
            <w:vMerge/>
          </w:tcPr>
          <w:p w14:paraId="2B58C28B" w14:textId="77777777" w:rsidR="009450F3" w:rsidRPr="004408F6" w:rsidRDefault="009450F3" w:rsidP="00A24875">
            <w:pPr>
              <w:spacing w:after="0" w:line="240" w:lineRule="auto"/>
              <w:rPr>
                <w:rFonts w:ascii="Times New Roman" w:hAnsi="Times New Roman"/>
                <w:b/>
                <w:bCs/>
              </w:rPr>
            </w:pPr>
          </w:p>
        </w:tc>
        <w:tc>
          <w:tcPr>
            <w:tcW w:w="2389" w:type="pct"/>
          </w:tcPr>
          <w:p w14:paraId="072C2557" w14:textId="24F7815E"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Выполнение упражнений для развития различных групп мышц</w:t>
            </w:r>
          </w:p>
        </w:tc>
        <w:tc>
          <w:tcPr>
            <w:tcW w:w="723" w:type="pct"/>
          </w:tcPr>
          <w:p w14:paraId="43A14216" w14:textId="5181D599" w:rsidR="009450F3" w:rsidRPr="004408F6" w:rsidRDefault="009450F3" w:rsidP="00A24875">
            <w:pPr>
              <w:spacing w:after="0" w:line="240" w:lineRule="auto"/>
              <w:jc w:val="center"/>
              <w:rPr>
                <w:rFonts w:ascii="Times New Roman" w:hAnsi="Times New Roman"/>
                <w:bCs/>
              </w:rPr>
            </w:pPr>
          </w:p>
        </w:tc>
        <w:tc>
          <w:tcPr>
            <w:tcW w:w="579" w:type="pct"/>
            <w:vMerge/>
          </w:tcPr>
          <w:p w14:paraId="1C712AC6"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3C82AD2B"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140D0AD2" w14:textId="45088E7D" w:rsidTr="009450F3">
        <w:trPr>
          <w:trHeight w:val="20"/>
        </w:trPr>
        <w:tc>
          <w:tcPr>
            <w:tcW w:w="724" w:type="pct"/>
            <w:vMerge/>
          </w:tcPr>
          <w:p w14:paraId="5F56005D" w14:textId="77777777" w:rsidR="009450F3" w:rsidRPr="004408F6" w:rsidRDefault="009450F3" w:rsidP="00A24875">
            <w:pPr>
              <w:spacing w:after="0" w:line="240" w:lineRule="auto"/>
              <w:rPr>
                <w:rFonts w:ascii="Times New Roman" w:hAnsi="Times New Roman"/>
                <w:b/>
                <w:bCs/>
              </w:rPr>
            </w:pPr>
          </w:p>
        </w:tc>
        <w:tc>
          <w:tcPr>
            <w:tcW w:w="2389" w:type="pct"/>
          </w:tcPr>
          <w:p w14:paraId="0158D29F" w14:textId="10519616"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Круговая тренировка на 5 - 6 станций</w:t>
            </w:r>
          </w:p>
        </w:tc>
        <w:tc>
          <w:tcPr>
            <w:tcW w:w="723" w:type="pct"/>
          </w:tcPr>
          <w:p w14:paraId="4794C147" w14:textId="7CEC36A7" w:rsidR="009450F3" w:rsidRPr="004408F6" w:rsidRDefault="009450F3" w:rsidP="00A24875">
            <w:pPr>
              <w:spacing w:after="0" w:line="240" w:lineRule="auto"/>
              <w:jc w:val="center"/>
              <w:rPr>
                <w:rFonts w:ascii="Times New Roman" w:hAnsi="Times New Roman"/>
                <w:bCs/>
              </w:rPr>
            </w:pPr>
          </w:p>
        </w:tc>
        <w:tc>
          <w:tcPr>
            <w:tcW w:w="579" w:type="pct"/>
            <w:vMerge/>
          </w:tcPr>
          <w:p w14:paraId="30C79E61"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513CF85"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4E0EF70" w14:textId="1DC1F656" w:rsidTr="009450F3">
        <w:trPr>
          <w:trHeight w:val="20"/>
        </w:trPr>
        <w:tc>
          <w:tcPr>
            <w:tcW w:w="724" w:type="pct"/>
            <w:vMerge/>
          </w:tcPr>
          <w:p w14:paraId="5364C42C" w14:textId="77777777" w:rsidR="009450F3" w:rsidRPr="004408F6" w:rsidRDefault="009450F3" w:rsidP="00A24875">
            <w:pPr>
              <w:spacing w:after="0" w:line="240" w:lineRule="auto"/>
              <w:rPr>
                <w:rFonts w:ascii="Times New Roman" w:hAnsi="Times New Roman"/>
                <w:b/>
                <w:bCs/>
              </w:rPr>
            </w:pPr>
          </w:p>
        </w:tc>
        <w:tc>
          <w:tcPr>
            <w:tcW w:w="2389" w:type="pct"/>
          </w:tcPr>
          <w:p w14:paraId="5BC6BA6D" w14:textId="3B2833A2"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 </w:t>
            </w:r>
            <w:r w:rsidRPr="004408F6">
              <w:rPr>
                <w:rFonts w:ascii="Times New Roman" w:hAnsi="Times New Roman"/>
                <w:bCs/>
              </w:rPr>
              <w:t>Обучение упражнениям, развивающим  гибкость</w:t>
            </w:r>
          </w:p>
        </w:tc>
        <w:tc>
          <w:tcPr>
            <w:tcW w:w="723" w:type="pct"/>
          </w:tcPr>
          <w:p w14:paraId="71EADDC2" w14:textId="0CF9B056" w:rsidR="009450F3" w:rsidRPr="004408F6" w:rsidRDefault="009450F3" w:rsidP="00A24875">
            <w:pPr>
              <w:spacing w:after="0" w:line="240" w:lineRule="auto"/>
              <w:jc w:val="center"/>
              <w:rPr>
                <w:rFonts w:ascii="Times New Roman" w:hAnsi="Times New Roman"/>
                <w:bCs/>
              </w:rPr>
            </w:pPr>
          </w:p>
        </w:tc>
        <w:tc>
          <w:tcPr>
            <w:tcW w:w="579" w:type="pct"/>
            <w:vMerge/>
          </w:tcPr>
          <w:p w14:paraId="5A4A4679"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E7E787B"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7C1B9E3" w14:textId="5BD36F2B" w:rsidTr="009450F3">
        <w:trPr>
          <w:trHeight w:val="20"/>
        </w:trPr>
        <w:tc>
          <w:tcPr>
            <w:tcW w:w="724" w:type="pct"/>
            <w:vMerge/>
          </w:tcPr>
          <w:p w14:paraId="444E4CC4" w14:textId="77777777" w:rsidR="009450F3" w:rsidRPr="004408F6" w:rsidRDefault="009450F3" w:rsidP="00A24875">
            <w:pPr>
              <w:spacing w:after="0" w:line="240" w:lineRule="auto"/>
              <w:rPr>
                <w:rFonts w:ascii="Times New Roman" w:hAnsi="Times New Roman"/>
                <w:b/>
                <w:bCs/>
              </w:rPr>
            </w:pPr>
          </w:p>
        </w:tc>
        <w:tc>
          <w:tcPr>
            <w:tcW w:w="2389" w:type="pct"/>
          </w:tcPr>
          <w:p w14:paraId="0AE3D412"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Самостоятельная работа обучающихся </w:t>
            </w:r>
          </w:p>
        </w:tc>
        <w:tc>
          <w:tcPr>
            <w:tcW w:w="723" w:type="pct"/>
          </w:tcPr>
          <w:p w14:paraId="614B7A59" w14:textId="61EE9CE5" w:rsidR="009450F3" w:rsidRPr="004408F6" w:rsidRDefault="009450F3" w:rsidP="00A24875">
            <w:pPr>
              <w:spacing w:after="0" w:line="240" w:lineRule="auto"/>
              <w:jc w:val="center"/>
              <w:rPr>
                <w:rFonts w:ascii="Times New Roman" w:hAnsi="Times New Roman"/>
                <w:b/>
                <w:bCs/>
              </w:rPr>
            </w:pPr>
          </w:p>
        </w:tc>
        <w:tc>
          <w:tcPr>
            <w:tcW w:w="579" w:type="pct"/>
            <w:vMerge/>
          </w:tcPr>
          <w:p w14:paraId="27A190EF"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7C41EA2D"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06081E16" w14:textId="50D62AEF" w:rsidTr="009450F3">
        <w:trPr>
          <w:trHeight w:val="20"/>
        </w:trPr>
        <w:tc>
          <w:tcPr>
            <w:tcW w:w="724" w:type="pct"/>
            <w:vMerge/>
          </w:tcPr>
          <w:p w14:paraId="2E04DE8E" w14:textId="77777777" w:rsidR="009450F3" w:rsidRPr="004408F6" w:rsidRDefault="009450F3" w:rsidP="00A24875">
            <w:pPr>
              <w:spacing w:after="0" w:line="240" w:lineRule="auto"/>
              <w:rPr>
                <w:rFonts w:ascii="Times New Roman" w:hAnsi="Times New Roman"/>
                <w:b/>
                <w:bCs/>
              </w:rPr>
            </w:pPr>
          </w:p>
        </w:tc>
        <w:tc>
          <w:tcPr>
            <w:tcW w:w="2389" w:type="pct"/>
          </w:tcPr>
          <w:p w14:paraId="0BDAC40F" w14:textId="20DC74BF" w:rsidR="009450F3" w:rsidRPr="004408F6" w:rsidRDefault="009450F3" w:rsidP="00A24875">
            <w:pPr>
              <w:spacing w:after="0" w:line="240" w:lineRule="auto"/>
              <w:jc w:val="both"/>
              <w:rPr>
                <w:rFonts w:ascii="Times New Roman" w:hAnsi="Times New Roman"/>
                <w:bCs/>
              </w:rPr>
            </w:pPr>
          </w:p>
        </w:tc>
        <w:tc>
          <w:tcPr>
            <w:tcW w:w="723" w:type="pct"/>
          </w:tcPr>
          <w:p w14:paraId="62A01816" w14:textId="1A05EC3D" w:rsidR="009450F3" w:rsidRPr="004408F6" w:rsidRDefault="009450F3" w:rsidP="00A24875">
            <w:pPr>
              <w:spacing w:after="0" w:line="240" w:lineRule="auto"/>
              <w:jc w:val="center"/>
              <w:rPr>
                <w:rFonts w:ascii="Times New Roman" w:hAnsi="Times New Roman"/>
                <w:bCs/>
              </w:rPr>
            </w:pPr>
          </w:p>
        </w:tc>
        <w:tc>
          <w:tcPr>
            <w:tcW w:w="579" w:type="pct"/>
            <w:vMerge/>
          </w:tcPr>
          <w:p w14:paraId="32C8FD61" w14:textId="77777777" w:rsidR="009450F3" w:rsidRPr="004408F6" w:rsidRDefault="009450F3" w:rsidP="00A24875">
            <w:pPr>
              <w:spacing w:after="0" w:line="240" w:lineRule="auto"/>
              <w:jc w:val="center"/>
              <w:rPr>
                <w:rFonts w:ascii="Times New Roman" w:hAnsi="Times New Roman"/>
                <w:b/>
                <w:bCs/>
                <w:iCs/>
              </w:rPr>
            </w:pPr>
          </w:p>
        </w:tc>
        <w:tc>
          <w:tcPr>
            <w:tcW w:w="585" w:type="pct"/>
            <w:vMerge/>
          </w:tcPr>
          <w:p w14:paraId="63AD2F9A"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7AE40775" w14:textId="23E7DD03" w:rsidTr="009450F3">
        <w:trPr>
          <w:trHeight w:val="20"/>
        </w:trPr>
        <w:tc>
          <w:tcPr>
            <w:tcW w:w="3113" w:type="pct"/>
            <w:gridSpan w:val="2"/>
          </w:tcPr>
          <w:p w14:paraId="0076DE21"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Раздел 6. Лыжная подготовка</w:t>
            </w:r>
          </w:p>
        </w:tc>
        <w:tc>
          <w:tcPr>
            <w:tcW w:w="723" w:type="pct"/>
          </w:tcPr>
          <w:p w14:paraId="6B344AF0" w14:textId="77777777" w:rsidR="009450F3" w:rsidRPr="004408F6" w:rsidRDefault="009450F3" w:rsidP="00A24875">
            <w:pPr>
              <w:spacing w:after="0" w:line="240" w:lineRule="auto"/>
              <w:jc w:val="center"/>
              <w:rPr>
                <w:rFonts w:ascii="Times New Roman" w:hAnsi="Times New Roman"/>
                <w:b/>
                <w:bCs/>
              </w:rPr>
            </w:pPr>
          </w:p>
        </w:tc>
        <w:tc>
          <w:tcPr>
            <w:tcW w:w="579" w:type="pct"/>
          </w:tcPr>
          <w:p w14:paraId="502BC6CF" w14:textId="77777777" w:rsidR="009450F3" w:rsidRPr="004408F6" w:rsidRDefault="009450F3" w:rsidP="00A24875">
            <w:pPr>
              <w:spacing w:after="0" w:line="240" w:lineRule="auto"/>
              <w:jc w:val="center"/>
              <w:rPr>
                <w:rFonts w:ascii="Times New Roman" w:hAnsi="Times New Roman"/>
                <w:b/>
                <w:bCs/>
                <w:iCs/>
              </w:rPr>
            </w:pPr>
          </w:p>
        </w:tc>
        <w:tc>
          <w:tcPr>
            <w:tcW w:w="585" w:type="pct"/>
          </w:tcPr>
          <w:p w14:paraId="3A76CEB0" w14:textId="77777777" w:rsidR="009450F3" w:rsidRPr="004408F6" w:rsidRDefault="009450F3" w:rsidP="00A24875">
            <w:pPr>
              <w:spacing w:after="0" w:line="240" w:lineRule="auto"/>
              <w:jc w:val="center"/>
              <w:rPr>
                <w:rFonts w:ascii="Times New Roman" w:hAnsi="Times New Roman"/>
                <w:b/>
                <w:bCs/>
                <w:iCs/>
              </w:rPr>
            </w:pPr>
          </w:p>
        </w:tc>
      </w:tr>
      <w:tr w:rsidR="009450F3" w:rsidRPr="004408F6" w14:paraId="6B6FC4AD" w14:textId="29186D6E" w:rsidTr="009450F3">
        <w:trPr>
          <w:trHeight w:val="20"/>
        </w:trPr>
        <w:tc>
          <w:tcPr>
            <w:tcW w:w="724" w:type="pct"/>
            <w:vMerge w:val="restart"/>
          </w:tcPr>
          <w:p w14:paraId="18FF0553"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Тема 6.1. Лыжная подготовка</w:t>
            </w:r>
          </w:p>
        </w:tc>
        <w:tc>
          <w:tcPr>
            <w:tcW w:w="2389" w:type="pct"/>
          </w:tcPr>
          <w:p w14:paraId="0A7BF156" w14:textId="69A81481"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Содержание </w:t>
            </w:r>
          </w:p>
        </w:tc>
        <w:tc>
          <w:tcPr>
            <w:tcW w:w="723" w:type="pct"/>
          </w:tcPr>
          <w:p w14:paraId="4FE61BDA" w14:textId="1E70B97D" w:rsidR="009450F3" w:rsidRPr="004408F6" w:rsidRDefault="009450F3" w:rsidP="00A24875">
            <w:pPr>
              <w:spacing w:after="0" w:line="240" w:lineRule="auto"/>
              <w:jc w:val="center"/>
              <w:rPr>
                <w:rFonts w:ascii="Times New Roman" w:hAnsi="Times New Roman"/>
                <w:b/>
                <w:bCs/>
              </w:rPr>
            </w:pPr>
          </w:p>
        </w:tc>
        <w:tc>
          <w:tcPr>
            <w:tcW w:w="579" w:type="pct"/>
            <w:vMerge w:val="restart"/>
          </w:tcPr>
          <w:p w14:paraId="7AB546C6" w14:textId="153FF9E5" w:rsidR="009450F3" w:rsidRPr="004408F6" w:rsidRDefault="009450F3" w:rsidP="00A24875">
            <w:pPr>
              <w:spacing w:after="0" w:line="240" w:lineRule="auto"/>
              <w:jc w:val="center"/>
              <w:rPr>
                <w:rFonts w:ascii="Times New Roman" w:hAnsi="Times New Roman"/>
                <w:bCs/>
                <w:iCs/>
              </w:rPr>
            </w:pPr>
          </w:p>
        </w:tc>
        <w:tc>
          <w:tcPr>
            <w:tcW w:w="585" w:type="pct"/>
            <w:vMerge w:val="restart"/>
          </w:tcPr>
          <w:p w14:paraId="7F7C7D02"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04</w:t>
            </w:r>
          </w:p>
          <w:p w14:paraId="65D4ABF6" w14:textId="77777777" w:rsidR="009450F3" w:rsidRPr="004408F6" w:rsidRDefault="009450F3" w:rsidP="00A24875">
            <w:pPr>
              <w:spacing w:after="0" w:line="240" w:lineRule="auto"/>
              <w:jc w:val="center"/>
              <w:rPr>
                <w:rFonts w:ascii="Times New Roman" w:hAnsi="Times New Roman"/>
                <w:bCs/>
                <w:iCs/>
              </w:rPr>
            </w:pPr>
            <w:r w:rsidRPr="004408F6">
              <w:rPr>
                <w:rFonts w:ascii="Times New Roman" w:hAnsi="Times New Roman"/>
                <w:bCs/>
                <w:iCs/>
              </w:rPr>
              <w:t>ОК 08</w:t>
            </w:r>
          </w:p>
          <w:p w14:paraId="7F012EDD" w14:textId="6F57C57B" w:rsidR="009450F3" w:rsidRPr="004408F6" w:rsidRDefault="009450F3" w:rsidP="00A24875">
            <w:pPr>
              <w:spacing w:after="0" w:line="240" w:lineRule="auto"/>
              <w:jc w:val="center"/>
              <w:rPr>
                <w:rFonts w:ascii="Times New Roman" w:hAnsi="Times New Roman"/>
                <w:bCs/>
                <w:iCs/>
              </w:rPr>
            </w:pPr>
          </w:p>
        </w:tc>
      </w:tr>
      <w:tr w:rsidR="009450F3" w:rsidRPr="004408F6" w14:paraId="1BDBCF3C" w14:textId="6C5A9FB3" w:rsidTr="009450F3">
        <w:trPr>
          <w:trHeight w:val="20"/>
        </w:trPr>
        <w:tc>
          <w:tcPr>
            <w:tcW w:w="724" w:type="pct"/>
            <w:vMerge/>
          </w:tcPr>
          <w:p w14:paraId="39D90C5F" w14:textId="77777777" w:rsidR="009450F3" w:rsidRPr="004408F6" w:rsidRDefault="009450F3" w:rsidP="00A24875">
            <w:pPr>
              <w:spacing w:after="0" w:line="240" w:lineRule="auto"/>
              <w:rPr>
                <w:rFonts w:ascii="Times New Roman" w:hAnsi="Times New Roman"/>
                <w:b/>
                <w:bCs/>
              </w:rPr>
            </w:pPr>
          </w:p>
        </w:tc>
        <w:tc>
          <w:tcPr>
            <w:tcW w:w="2389" w:type="pct"/>
          </w:tcPr>
          <w:p w14:paraId="56BC652A" w14:textId="77777777" w:rsidR="009450F3" w:rsidRPr="004408F6" w:rsidRDefault="009450F3" w:rsidP="00A24875">
            <w:pPr>
              <w:spacing w:after="0" w:line="240" w:lineRule="auto"/>
              <w:rPr>
                <w:rFonts w:ascii="Times New Roman" w:hAnsi="Times New Roman"/>
                <w:bCs/>
              </w:rPr>
            </w:pPr>
            <w:r w:rsidRPr="004408F6">
              <w:rPr>
                <w:rFonts w:ascii="Times New Roman" w:hAnsi="Times New Roman"/>
                <w:bCs/>
              </w:rPr>
              <w:t xml:space="preserve">Разъяснение правил техники безопасности, подборка инвентаря, правила соревнований методика обучения технике попеременного </w:t>
            </w:r>
            <w:proofErr w:type="spellStart"/>
            <w:r w:rsidRPr="004408F6">
              <w:rPr>
                <w:rFonts w:ascii="Times New Roman" w:hAnsi="Times New Roman"/>
                <w:bCs/>
              </w:rPr>
              <w:t>двухшажного</w:t>
            </w:r>
            <w:proofErr w:type="spellEnd"/>
            <w:r w:rsidRPr="004408F6">
              <w:rPr>
                <w:rFonts w:ascii="Times New Roman" w:hAnsi="Times New Roman"/>
                <w:bCs/>
              </w:rPr>
              <w:t xml:space="preserve"> хода, одновременного одношажного хода, конькового хода</w:t>
            </w:r>
          </w:p>
        </w:tc>
        <w:tc>
          <w:tcPr>
            <w:tcW w:w="723" w:type="pct"/>
          </w:tcPr>
          <w:p w14:paraId="1481CF22" w14:textId="6588C4DA" w:rsidR="009450F3" w:rsidRPr="004408F6" w:rsidRDefault="009450F3" w:rsidP="00A24875">
            <w:pPr>
              <w:spacing w:after="0" w:line="240" w:lineRule="auto"/>
              <w:jc w:val="center"/>
              <w:rPr>
                <w:rFonts w:ascii="Times New Roman" w:hAnsi="Times New Roman"/>
                <w:bCs/>
              </w:rPr>
            </w:pPr>
          </w:p>
        </w:tc>
        <w:tc>
          <w:tcPr>
            <w:tcW w:w="579" w:type="pct"/>
            <w:vMerge/>
          </w:tcPr>
          <w:p w14:paraId="52F3FAC8"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74E8A3AB" w14:textId="77777777" w:rsidR="009450F3" w:rsidRPr="004408F6" w:rsidRDefault="009450F3" w:rsidP="00A24875">
            <w:pPr>
              <w:spacing w:after="0" w:line="240" w:lineRule="auto"/>
              <w:jc w:val="center"/>
              <w:rPr>
                <w:rFonts w:ascii="Times New Roman" w:hAnsi="Times New Roman"/>
                <w:b/>
                <w:bCs/>
              </w:rPr>
            </w:pPr>
          </w:p>
        </w:tc>
      </w:tr>
      <w:tr w:rsidR="009450F3" w:rsidRPr="004408F6" w14:paraId="6102B193" w14:textId="78CE9C33" w:rsidTr="009450F3">
        <w:trPr>
          <w:trHeight w:val="20"/>
        </w:trPr>
        <w:tc>
          <w:tcPr>
            <w:tcW w:w="724" w:type="pct"/>
            <w:vMerge/>
          </w:tcPr>
          <w:p w14:paraId="5AA9EADD" w14:textId="77777777" w:rsidR="009450F3" w:rsidRPr="004408F6" w:rsidRDefault="009450F3" w:rsidP="00A24875">
            <w:pPr>
              <w:spacing w:after="0" w:line="240" w:lineRule="auto"/>
              <w:rPr>
                <w:rFonts w:ascii="Times New Roman" w:hAnsi="Times New Roman"/>
                <w:b/>
                <w:bCs/>
              </w:rPr>
            </w:pPr>
          </w:p>
        </w:tc>
        <w:tc>
          <w:tcPr>
            <w:tcW w:w="2389" w:type="pct"/>
          </w:tcPr>
          <w:p w14:paraId="43A417B9" w14:textId="2BFE906C" w:rsidR="009450F3" w:rsidRPr="004408F6" w:rsidRDefault="009450F3" w:rsidP="00A24875">
            <w:pPr>
              <w:spacing w:after="0" w:line="240" w:lineRule="auto"/>
              <w:rPr>
                <w:rFonts w:ascii="Times New Roman" w:hAnsi="Times New Roman"/>
                <w:b/>
              </w:rPr>
            </w:pPr>
            <w:r w:rsidRPr="004408F6">
              <w:rPr>
                <w:rFonts w:ascii="Times New Roman" w:hAnsi="Times New Roman"/>
                <w:b/>
                <w:bCs/>
              </w:rPr>
              <w:t xml:space="preserve">В том числе практических занятий и лабораторных работ </w:t>
            </w:r>
          </w:p>
        </w:tc>
        <w:tc>
          <w:tcPr>
            <w:tcW w:w="723" w:type="pct"/>
          </w:tcPr>
          <w:p w14:paraId="092EDC37" w14:textId="4AF4D43C" w:rsidR="009450F3" w:rsidRPr="004408F6" w:rsidRDefault="009450F3" w:rsidP="00A24875">
            <w:pPr>
              <w:spacing w:after="0" w:line="240" w:lineRule="auto"/>
              <w:jc w:val="center"/>
              <w:rPr>
                <w:rFonts w:ascii="Times New Roman" w:hAnsi="Times New Roman"/>
                <w:b/>
                <w:bCs/>
              </w:rPr>
            </w:pPr>
          </w:p>
        </w:tc>
        <w:tc>
          <w:tcPr>
            <w:tcW w:w="579" w:type="pct"/>
            <w:vMerge/>
          </w:tcPr>
          <w:p w14:paraId="65C2F2CF"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02E9DE52" w14:textId="77777777" w:rsidR="009450F3" w:rsidRPr="004408F6" w:rsidRDefault="009450F3" w:rsidP="00A24875">
            <w:pPr>
              <w:spacing w:after="0" w:line="240" w:lineRule="auto"/>
              <w:jc w:val="center"/>
              <w:rPr>
                <w:rFonts w:ascii="Times New Roman" w:hAnsi="Times New Roman"/>
                <w:b/>
                <w:bCs/>
              </w:rPr>
            </w:pPr>
          </w:p>
        </w:tc>
      </w:tr>
      <w:tr w:rsidR="009450F3" w:rsidRPr="004408F6" w14:paraId="136DDDAC" w14:textId="4AA11974" w:rsidTr="009450F3">
        <w:trPr>
          <w:trHeight w:val="20"/>
        </w:trPr>
        <w:tc>
          <w:tcPr>
            <w:tcW w:w="724" w:type="pct"/>
            <w:vMerge/>
          </w:tcPr>
          <w:p w14:paraId="3F6340AD" w14:textId="77777777" w:rsidR="009450F3" w:rsidRPr="004408F6" w:rsidRDefault="009450F3" w:rsidP="00A24875">
            <w:pPr>
              <w:spacing w:after="0" w:line="240" w:lineRule="auto"/>
              <w:rPr>
                <w:rFonts w:ascii="Times New Roman" w:hAnsi="Times New Roman"/>
                <w:b/>
                <w:bCs/>
              </w:rPr>
            </w:pPr>
          </w:p>
        </w:tc>
        <w:tc>
          <w:tcPr>
            <w:tcW w:w="2389" w:type="pct"/>
          </w:tcPr>
          <w:p w14:paraId="5DB50962" w14:textId="5F55D84F" w:rsidR="009450F3" w:rsidRPr="004408F6" w:rsidRDefault="009450F3" w:rsidP="00A24875">
            <w:pPr>
              <w:spacing w:after="0" w:line="240" w:lineRule="auto"/>
              <w:rPr>
                <w:rFonts w:ascii="Times New Roman" w:hAnsi="Times New Roman"/>
                <w:b/>
                <w:bCs/>
              </w:rPr>
            </w:pPr>
            <w:r w:rsidRPr="004408F6">
              <w:rPr>
                <w:rFonts w:ascii="Times New Roman" w:hAnsi="Times New Roman"/>
                <w:bCs/>
              </w:rPr>
              <w:t xml:space="preserve">Обучение технике попеременного </w:t>
            </w:r>
            <w:proofErr w:type="spellStart"/>
            <w:r w:rsidRPr="004408F6">
              <w:rPr>
                <w:rFonts w:ascii="Times New Roman" w:hAnsi="Times New Roman"/>
                <w:bCs/>
              </w:rPr>
              <w:t>двухшажного</w:t>
            </w:r>
            <w:proofErr w:type="spellEnd"/>
            <w:r w:rsidRPr="004408F6">
              <w:rPr>
                <w:rFonts w:ascii="Times New Roman" w:hAnsi="Times New Roman"/>
                <w:bCs/>
              </w:rPr>
              <w:t xml:space="preserve"> хода</w:t>
            </w:r>
          </w:p>
        </w:tc>
        <w:tc>
          <w:tcPr>
            <w:tcW w:w="723" w:type="pct"/>
          </w:tcPr>
          <w:p w14:paraId="0535DAF5" w14:textId="2D7ED0FF" w:rsidR="009450F3" w:rsidRPr="004408F6" w:rsidRDefault="009450F3" w:rsidP="00A24875">
            <w:pPr>
              <w:spacing w:after="0" w:line="240" w:lineRule="auto"/>
              <w:jc w:val="center"/>
              <w:rPr>
                <w:rFonts w:ascii="Times New Roman" w:hAnsi="Times New Roman"/>
                <w:bCs/>
              </w:rPr>
            </w:pPr>
          </w:p>
        </w:tc>
        <w:tc>
          <w:tcPr>
            <w:tcW w:w="579" w:type="pct"/>
            <w:vMerge/>
          </w:tcPr>
          <w:p w14:paraId="7E1DA11F"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51BB2456" w14:textId="77777777" w:rsidR="009450F3" w:rsidRPr="004408F6" w:rsidRDefault="009450F3" w:rsidP="00A24875">
            <w:pPr>
              <w:spacing w:after="0" w:line="240" w:lineRule="auto"/>
              <w:jc w:val="center"/>
              <w:rPr>
                <w:rFonts w:ascii="Times New Roman" w:hAnsi="Times New Roman"/>
                <w:b/>
                <w:bCs/>
              </w:rPr>
            </w:pPr>
          </w:p>
        </w:tc>
      </w:tr>
      <w:tr w:rsidR="009450F3" w:rsidRPr="004408F6" w14:paraId="5E8A3735" w14:textId="22E9C773" w:rsidTr="009450F3">
        <w:trPr>
          <w:trHeight w:val="20"/>
        </w:trPr>
        <w:tc>
          <w:tcPr>
            <w:tcW w:w="724" w:type="pct"/>
            <w:vMerge/>
          </w:tcPr>
          <w:p w14:paraId="78DDCE92" w14:textId="77777777" w:rsidR="009450F3" w:rsidRPr="004408F6" w:rsidRDefault="009450F3" w:rsidP="00A24875">
            <w:pPr>
              <w:spacing w:after="0" w:line="240" w:lineRule="auto"/>
              <w:rPr>
                <w:rFonts w:ascii="Times New Roman" w:hAnsi="Times New Roman"/>
                <w:b/>
                <w:bCs/>
              </w:rPr>
            </w:pPr>
          </w:p>
        </w:tc>
        <w:tc>
          <w:tcPr>
            <w:tcW w:w="2389" w:type="pct"/>
          </w:tcPr>
          <w:p w14:paraId="704AB4FE" w14:textId="1F7179AE"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Обучение технике одновременного одношажного хода</w:t>
            </w:r>
          </w:p>
        </w:tc>
        <w:tc>
          <w:tcPr>
            <w:tcW w:w="723" w:type="pct"/>
          </w:tcPr>
          <w:p w14:paraId="7D0E5B26" w14:textId="7524A03F" w:rsidR="009450F3" w:rsidRPr="004408F6" w:rsidRDefault="009450F3" w:rsidP="00A24875">
            <w:pPr>
              <w:spacing w:after="0" w:line="240" w:lineRule="auto"/>
              <w:jc w:val="center"/>
              <w:rPr>
                <w:rFonts w:ascii="Times New Roman" w:hAnsi="Times New Roman"/>
                <w:bCs/>
              </w:rPr>
            </w:pPr>
          </w:p>
        </w:tc>
        <w:tc>
          <w:tcPr>
            <w:tcW w:w="579" w:type="pct"/>
            <w:vMerge/>
          </w:tcPr>
          <w:p w14:paraId="2ACBA9C8"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623D2390" w14:textId="77777777" w:rsidR="009450F3" w:rsidRPr="004408F6" w:rsidRDefault="009450F3" w:rsidP="00A24875">
            <w:pPr>
              <w:spacing w:after="0" w:line="240" w:lineRule="auto"/>
              <w:jc w:val="center"/>
              <w:rPr>
                <w:rFonts w:ascii="Times New Roman" w:hAnsi="Times New Roman"/>
                <w:b/>
                <w:bCs/>
              </w:rPr>
            </w:pPr>
          </w:p>
        </w:tc>
      </w:tr>
      <w:tr w:rsidR="009450F3" w:rsidRPr="004408F6" w14:paraId="6BE4DEAF" w14:textId="640A9D34" w:rsidTr="009450F3">
        <w:trPr>
          <w:trHeight w:val="20"/>
        </w:trPr>
        <w:tc>
          <w:tcPr>
            <w:tcW w:w="724" w:type="pct"/>
            <w:vMerge/>
          </w:tcPr>
          <w:p w14:paraId="7774DBAB" w14:textId="77777777" w:rsidR="009450F3" w:rsidRPr="004408F6" w:rsidRDefault="009450F3" w:rsidP="00A24875">
            <w:pPr>
              <w:spacing w:after="0" w:line="240" w:lineRule="auto"/>
              <w:rPr>
                <w:rFonts w:ascii="Times New Roman" w:hAnsi="Times New Roman"/>
                <w:b/>
                <w:bCs/>
              </w:rPr>
            </w:pPr>
          </w:p>
        </w:tc>
        <w:tc>
          <w:tcPr>
            <w:tcW w:w="2389" w:type="pct"/>
          </w:tcPr>
          <w:p w14:paraId="591C3325" w14:textId="60CFD028" w:rsidR="009450F3" w:rsidRPr="004408F6" w:rsidRDefault="009450F3" w:rsidP="00A24875">
            <w:pPr>
              <w:spacing w:after="0" w:line="240" w:lineRule="auto"/>
              <w:rPr>
                <w:rFonts w:ascii="Times New Roman" w:hAnsi="Times New Roman"/>
                <w:b/>
                <w:bCs/>
              </w:rPr>
            </w:pPr>
            <w:proofErr w:type="spellStart"/>
            <w:r w:rsidRPr="004408F6">
              <w:rPr>
                <w:rFonts w:ascii="Times New Roman" w:hAnsi="Times New Roman"/>
              </w:rPr>
              <w:t>Полуконьковый</w:t>
            </w:r>
            <w:proofErr w:type="spellEnd"/>
            <w:r w:rsidRPr="004408F6">
              <w:rPr>
                <w:rFonts w:ascii="Times New Roman" w:hAnsi="Times New Roman"/>
              </w:rPr>
              <w:t xml:space="preserve"> и коньковый ход</w:t>
            </w:r>
          </w:p>
        </w:tc>
        <w:tc>
          <w:tcPr>
            <w:tcW w:w="723" w:type="pct"/>
          </w:tcPr>
          <w:p w14:paraId="29E2EE61" w14:textId="19249A62" w:rsidR="009450F3" w:rsidRPr="004408F6" w:rsidRDefault="009450F3" w:rsidP="00A24875">
            <w:pPr>
              <w:spacing w:after="0" w:line="240" w:lineRule="auto"/>
              <w:jc w:val="center"/>
              <w:rPr>
                <w:rFonts w:ascii="Times New Roman" w:hAnsi="Times New Roman"/>
                <w:bCs/>
              </w:rPr>
            </w:pPr>
          </w:p>
        </w:tc>
        <w:tc>
          <w:tcPr>
            <w:tcW w:w="579" w:type="pct"/>
            <w:vMerge/>
          </w:tcPr>
          <w:p w14:paraId="01DFD436"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02DCCE59" w14:textId="77777777" w:rsidR="009450F3" w:rsidRPr="004408F6" w:rsidRDefault="009450F3" w:rsidP="00A24875">
            <w:pPr>
              <w:spacing w:after="0" w:line="240" w:lineRule="auto"/>
              <w:jc w:val="center"/>
              <w:rPr>
                <w:rFonts w:ascii="Times New Roman" w:hAnsi="Times New Roman"/>
                <w:b/>
                <w:bCs/>
              </w:rPr>
            </w:pPr>
          </w:p>
        </w:tc>
      </w:tr>
      <w:tr w:rsidR="009450F3" w:rsidRPr="004408F6" w14:paraId="297B0F78" w14:textId="075B6F51" w:rsidTr="009450F3">
        <w:trPr>
          <w:trHeight w:val="20"/>
        </w:trPr>
        <w:tc>
          <w:tcPr>
            <w:tcW w:w="724" w:type="pct"/>
            <w:vMerge/>
          </w:tcPr>
          <w:p w14:paraId="463FD2CF" w14:textId="77777777" w:rsidR="009450F3" w:rsidRPr="004408F6" w:rsidRDefault="009450F3" w:rsidP="00A24875">
            <w:pPr>
              <w:spacing w:after="0" w:line="240" w:lineRule="auto"/>
              <w:rPr>
                <w:rFonts w:ascii="Times New Roman" w:hAnsi="Times New Roman"/>
                <w:b/>
                <w:bCs/>
              </w:rPr>
            </w:pPr>
          </w:p>
        </w:tc>
        <w:tc>
          <w:tcPr>
            <w:tcW w:w="2389" w:type="pct"/>
          </w:tcPr>
          <w:p w14:paraId="19872F7C" w14:textId="061EA5EB" w:rsidR="009450F3" w:rsidRPr="004408F6" w:rsidRDefault="009450F3" w:rsidP="00A24875">
            <w:pPr>
              <w:spacing w:after="0" w:line="240" w:lineRule="auto"/>
              <w:rPr>
                <w:rFonts w:ascii="Times New Roman" w:hAnsi="Times New Roman"/>
                <w:b/>
                <w:bCs/>
              </w:rPr>
            </w:pPr>
            <w:proofErr w:type="spellStart"/>
            <w:r w:rsidRPr="004408F6">
              <w:rPr>
                <w:rFonts w:ascii="Times New Roman" w:hAnsi="Times New Roman"/>
              </w:rPr>
              <w:t>Полуконьковый</w:t>
            </w:r>
            <w:proofErr w:type="spellEnd"/>
            <w:r w:rsidRPr="004408F6">
              <w:rPr>
                <w:rFonts w:ascii="Times New Roman" w:hAnsi="Times New Roman"/>
              </w:rPr>
              <w:t xml:space="preserve"> и коньковый ход</w:t>
            </w:r>
          </w:p>
        </w:tc>
        <w:tc>
          <w:tcPr>
            <w:tcW w:w="723" w:type="pct"/>
          </w:tcPr>
          <w:p w14:paraId="72356B2E" w14:textId="2C436111" w:rsidR="009450F3" w:rsidRPr="004408F6" w:rsidRDefault="009450F3" w:rsidP="00A24875">
            <w:pPr>
              <w:spacing w:after="0" w:line="240" w:lineRule="auto"/>
              <w:jc w:val="center"/>
              <w:rPr>
                <w:rFonts w:ascii="Times New Roman" w:hAnsi="Times New Roman"/>
                <w:bCs/>
              </w:rPr>
            </w:pPr>
          </w:p>
        </w:tc>
        <w:tc>
          <w:tcPr>
            <w:tcW w:w="579" w:type="pct"/>
            <w:vMerge/>
          </w:tcPr>
          <w:p w14:paraId="065DBA54"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54C1CA4F" w14:textId="77777777" w:rsidR="009450F3" w:rsidRPr="004408F6" w:rsidRDefault="009450F3" w:rsidP="00A24875">
            <w:pPr>
              <w:spacing w:after="0" w:line="240" w:lineRule="auto"/>
              <w:jc w:val="center"/>
              <w:rPr>
                <w:rFonts w:ascii="Times New Roman" w:hAnsi="Times New Roman"/>
                <w:b/>
                <w:bCs/>
              </w:rPr>
            </w:pPr>
          </w:p>
        </w:tc>
      </w:tr>
      <w:tr w:rsidR="009450F3" w:rsidRPr="004408F6" w14:paraId="1B473178" w14:textId="3B37DA48" w:rsidTr="009450F3">
        <w:trPr>
          <w:trHeight w:val="20"/>
        </w:trPr>
        <w:tc>
          <w:tcPr>
            <w:tcW w:w="724" w:type="pct"/>
            <w:vMerge/>
          </w:tcPr>
          <w:p w14:paraId="710D2F1B" w14:textId="77777777" w:rsidR="009450F3" w:rsidRPr="004408F6" w:rsidRDefault="009450F3" w:rsidP="00A24875">
            <w:pPr>
              <w:spacing w:after="0" w:line="240" w:lineRule="auto"/>
              <w:rPr>
                <w:rFonts w:ascii="Times New Roman" w:hAnsi="Times New Roman"/>
                <w:b/>
                <w:bCs/>
              </w:rPr>
            </w:pPr>
          </w:p>
        </w:tc>
        <w:tc>
          <w:tcPr>
            <w:tcW w:w="2389" w:type="pct"/>
          </w:tcPr>
          <w:p w14:paraId="21D507B6" w14:textId="6634794E" w:rsidR="009450F3" w:rsidRPr="004408F6" w:rsidRDefault="009450F3" w:rsidP="00A24875">
            <w:pPr>
              <w:spacing w:after="0" w:line="240" w:lineRule="auto"/>
              <w:rPr>
                <w:rFonts w:ascii="Times New Roman" w:hAnsi="Times New Roman"/>
                <w:b/>
                <w:bCs/>
              </w:rPr>
            </w:pPr>
            <w:r w:rsidRPr="004408F6">
              <w:rPr>
                <w:rFonts w:ascii="Times New Roman" w:hAnsi="Times New Roman"/>
              </w:rPr>
              <w:t>и попеременные лыжные ходы</w:t>
            </w:r>
          </w:p>
        </w:tc>
        <w:tc>
          <w:tcPr>
            <w:tcW w:w="723" w:type="pct"/>
          </w:tcPr>
          <w:p w14:paraId="04958FFC" w14:textId="2FEF9D3F" w:rsidR="009450F3" w:rsidRPr="004408F6" w:rsidRDefault="009450F3" w:rsidP="00A24875">
            <w:pPr>
              <w:spacing w:after="0" w:line="240" w:lineRule="auto"/>
              <w:jc w:val="center"/>
              <w:rPr>
                <w:rFonts w:ascii="Times New Roman" w:hAnsi="Times New Roman"/>
                <w:bCs/>
              </w:rPr>
            </w:pPr>
          </w:p>
        </w:tc>
        <w:tc>
          <w:tcPr>
            <w:tcW w:w="579" w:type="pct"/>
            <w:vMerge/>
          </w:tcPr>
          <w:p w14:paraId="78C1793B"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3154BF99" w14:textId="77777777" w:rsidR="009450F3" w:rsidRPr="004408F6" w:rsidRDefault="009450F3" w:rsidP="00A24875">
            <w:pPr>
              <w:spacing w:after="0" w:line="240" w:lineRule="auto"/>
              <w:jc w:val="center"/>
              <w:rPr>
                <w:rFonts w:ascii="Times New Roman" w:hAnsi="Times New Roman"/>
                <w:b/>
                <w:bCs/>
              </w:rPr>
            </w:pPr>
          </w:p>
        </w:tc>
      </w:tr>
      <w:tr w:rsidR="009450F3" w:rsidRPr="004408F6" w14:paraId="73F87B4F" w14:textId="5423BC30" w:rsidTr="009450F3">
        <w:trPr>
          <w:trHeight w:val="20"/>
        </w:trPr>
        <w:tc>
          <w:tcPr>
            <w:tcW w:w="724" w:type="pct"/>
            <w:vMerge/>
          </w:tcPr>
          <w:p w14:paraId="154176C1" w14:textId="77777777" w:rsidR="009450F3" w:rsidRPr="004408F6" w:rsidRDefault="009450F3" w:rsidP="00A24875">
            <w:pPr>
              <w:spacing w:after="0" w:line="240" w:lineRule="auto"/>
              <w:rPr>
                <w:rFonts w:ascii="Times New Roman" w:hAnsi="Times New Roman"/>
                <w:b/>
                <w:bCs/>
              </w:rPr>
            </w:pPr>
          </w:p>
        </w:tc>
        <w:tc>
          <w:tcPr>
            <w:tcW w:w="2389" w:type="pct"/>
          </w:tcPr>
          <w:p w14:paraId="0B757966" w14:textId="5ABB8043" w:rsidR="009450F3" w:rsidRPr="004408F6" w:rsidRDefault="009450F3" w:rsidP="00A24875">
            <w:pPr>
              <w:spacing w:after="0" w:line="240" w:lineRule="auto"/>
              <w:rPr>
                <w:rFonts w:ascii="Times New Roman" w:hAnsi="Times New Roman"/>
                <w:b/>
                <w:bCs/>
              </w:rPr>
            </w:pPr>
            <w:r w:rsidRPr="004408F6">
              <w:rPr>
                <w:rFonts w:ascii="Times New Roman" w:hAnsi="Times New Roman"/>
              </w:rPr>
              <w:t xml:space="preserve">Одновременные </w:t>
            </w:r>
            <w:proofErr w:type="spellStart"/>
            <w:r w:rsidRPr="004408F6">
              <w:rPr>
                <w:rFonts w:ascii="Times New Roman" w:hAnsi="Times New Roman"/>
              </w:rPr>
              <w:t>бесшажный</w:t>
            </w:r>
            <w:proofErr w:type="spellEnd"/>
            <w:r w:rsidRPr="004408F6">
              <w:rPr>
                <w:rFonts w:ascii="Times New Roman" w:hAnsi="Times New Roman"/>
              </w:rPr>
              <w:t xml:space="preserve">, одношажный, </w:t>
            </w:r>
            <w:proofErr w:type="spellStart"/>
            <w:r w:rsidRPr="004408F6">
              <w:rPr>
                <w:rFonts w:ascii="Times New Roman" w:hAnsi="Times New Roman"/>
              </w:rPr>
              <w:t>двухшажный</w:t>
            </w:r>
            <w:proofErr w:type="spellEnd"/>
            <w:r w:rsidRPr="004408F6">
              <w:rPr>
                <w:rFonts w:ascii="Times New Roman" w:hAnsi="Times New Roman"/>
              </w:rPr>
              <w:t xml:space="preserve"> классический ход и попеременные лыжные ходы</w:t>
            </w:r>
          </w:p>
        </w:tc>
        <w:tc>
          <w:tcPr>
            <w:tcW w:w="723" w:type="pct"/>
          </w:tcPr>
          <w:p w14:paraId="34BEE2C5" w14:textId="16704C16" w:rsidR="009450F3" w:rsidRPr="004408F6" w:rsidRDefault="009450F3" w:rsidP="00A24875">
            <w:pPr>
              <w:spacing w:after="0" w:line="240" w:lineRule="auto"/>
              <w:jc w:val="center"/>
              <w:rPr>
                <w:rFonts w:ascii="Times New Roman" w:hAnsi="Times New Roman"/>
                <w:bCs/>
              </w:rPr>
            </w:pPr>
          </w:p>
        </w:tc>
        <w:tc>
          <w:tcPr>
            <w:tcW w:w="579" w:type="pct"/>
            <w:vMerge/>
          </w:tcPr>
          <w:p w14:paraId="1A0E798F"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385A1C32" w14:textId="77777777" w:rsidR="009450F3" w:rsidRPr="004408F6" w:rsidRDefault="009450F3" w:rsidP="00A24875">
            <w:pPr>
              <w:spacing w:after="0" w:line="240" w:lineRule="auto"/>
              <w:jc w:val="center"/>
              <w:rPr>
                <w:rFonts w:ascii="Times New Roman" w:hAnsi="Times New Roman"/>
                <w:b/>
                <w:bCs/>
              </w:rPr>
            </w:pPr>
          </w:p>
        </w:tc>
      </w:tr>
      <w:tr w:rsidR="009450F3" w:rsidRPr="004408F6" w14:paraId="12B8592B" w14:textId="24B8E3FB" w:rsidTr="009450F3">
        <w:trPr>
          <w:trHeight w:val="20"/>
        </w:trPr>
        <w:tc>
          <w:tcPr>
            <w:tcW w:w="724" w:type="pct"/>
            <w:vMerge/>
          </w:tcPr>
          <w:p w14:paraId="1E9F7B0A" w14:textId="77777777" w:rsidR="009450F3" w:rsidRPr="004408F6" w:rsidRDefault="009450F3" w:rsidP="00A24875">
            <w:pPr>
              <w:spacing w:after="0" w:line="240" w:lineRule="auto"/>
              <w:rPr>
                <w:rFonts w:ascii="Times New Roman" w:hAnsi="Times New Roman"/>
                <w:b/>
                <w:bCs/>
              </w:rPr>
            </w:pPr>
          </w:p>
        </w:tc>
        <w:tc>
          <w:tcPr>
            <w:tcW w:w="2389" w:type="pct"/>
          </w:tcPr>
          <w:p w14:paraId="673FF37D" w14:textId="35CB7E5D" w:rsidR="009450F3" w:rsidRPr="004408F6" w:rsidRDefault="009450F3" w:rsidP="00A24875">
            <w:pPr>
              <w:spacing w:after="0" w:line="240" w:lineRule="auto"/>
              <w:rPr>
                <w:rFonts w:ascii="Times New Roman" w:hAnsi="Times New Roman"/>
                <w:b/>
                <w:bCs/>
              </w:rPr>
            </w:pPr>
            <w:r w:rsidRPr="004408F6">
              <w:rPr>
                <w:rFonts w:ascii="Times New Roman" w:hAnsi="Times New Roman"/>
              </w:rPr>
              <w:t>Передвижение по пересечённой местности</w:t>
            </w:r>
          </w:p>
        </w:tc>
        <w:tc>
          <w:tcPr>
            <w:tcW w:w="723" w:type="pct"/>
          </w:tcPr>
          <w:p w14:paraId="1B6CFFD8" w14:textId="6D23A56E" w:rsidR="009450F3" w:rsidRPr="004408F6" w:rsidRDefault="009450F3" w:rsidP="00A24875">
            <w:pPr>
              <w:spacing w:after="0" w:line="240" w:lineRule="auto"/>
              <w:jc w:val="center"/>
              <w:rPr>
                <w:rFonts w:ascii="Times New Roman" w:hAnsi="Times New Roman"/>
                <w:bCs/>
              </w:rPr>
            </w:pPr>
          </w:p>
        </w:tc>
        <w:tc>
          <w:tcPr>
            <w:tcW w:w="579" w:type="pct"/>
            <w:vMerge/>
          </w:tcPr>
          <w:p w14:paraId="3F9FB77E"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6D4F3530" w14:textId="77777777" w:rsidR="009450F3" w:rsidRPr="004408F6" w:rsidRDefault="009450F3" w:rsidP="00A24875">
            <w:pPr>
              <w:spacing w:after="0" w:line="240" w:lineRule="auto"/>
              <w:jc w:val="center"/>
              <w:rPr>
                <w:rFonts w:ascii="Times New Roman" w:hAnsi="Times New Roman"/>
                <w:b/>
                <w:bCs/>
              </w:rPr>
            </w:pPr>
          </w:p>
        </w:tc>
      </w:tr>
      <w:tr w:rsidR="009450F3" w:rsidRPr="004408F6" w14:paraId="5B4CF28B" w14:textId="2647ED7B" w:rsidTr="009450F3">
        <w:trPr>
          <w:trHeight w:val="20"/>
        </w:trPr>
        <w:tc>
          <w:tcPr>
            <w:tcW w:w="724" w:type="pct"/>
            <w:vMerge/>
          </w:tcPr>
          <w:p w14:paraId="45417B4C" w14:textId="77777777" w:rsidR="009450F3" w:rsidRPr="004408F6" w:rsidRDefault="009450F3" w:rsidP="00A24875">
            <w:pPr>
              <w:spacing w:after="0" w:line="240" w:lineRule="auto"/>
              <w:rPr>
                <w:rFonts w:ascii="Times New Roman" w:hAnsi="Times New Roman"/>
                <w:b/>
                <w:bCs/>
              </w:rPr>
            </w:pPr>
          </w:p>
        </w:tc>
        <w:tc>
          <w:tcPr>
            <w:tcW w:w="2389" w:type="pct"/>
          </w:tcPr>
          <w:p w14:paraId="7C23E0AE" w14:textId="0886C8A1" w:rsidR="009450F3" w:rsidRPr="004408F6" w:rsidRDefault="009450F3" w:rsidP="00A24875">
            <w:pPr>
              <w:spacing w:after="0" w:line="240" w:lineRule="auto"/>
              <w:rPr>
                <w:rFonts w:ascii="Times New Roman" w:hAnsi="Times New Roman"/>
                <w:b/>
                <w:bCs/>
              </w:rPr>
            </w:pPr>
            <w:r w:rsidRPr="004408F6">
              <w:rPr>
                <w:rFonts w:ascii="Times New Roman" w:hAnsi="Times New Roman"/>
              </w:rPr>
              <w:t>Повороты, торможения, прохождение спусков, подъемов и неровностей в лыжном спорте</w:t>
            </w:r>
          </w:p>
        </w:tc>
        <w:tc>
          <w:tcPr>
            <w:tcW w:w="723" w:type="pct"/>
          </w:tcPr>
          <w:p w14:paraId="076F7DC2" w14:textId="0B8E6B12" w:rsidR="009450F3" w:rsidRPr="004408F6" w:rsidRDefault="009450F3" w:rsidP="00A24875">
            <w:pPr>
              <w:spacing w:after="0" w:line="240" w:lineRule="auto"/>
              <w:jc w:val="center"/>
              <w:rPr>
                <w:rFonts w:ascii="Times New Roman" w:hAnsi="Times New Roman"/>
                <w:bCs/>
              </w:rPr>
            </w:pPr>
          </w:p>
        </w:tc>
        <w:tc>
          <w:tcPr>
            <w:tcW w:w="579" w:type="pct"/>
            <w:vMerge/>
          </w:tcPr>
          <w:p w14:paraId="5B382968"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149961E3" w14:textId="77777777" w:rsidR="009450F3" w:rsidRPr="004408F6" w:rsidRDefault="009450F3" w:rsidP="00A24875">
            <w:pPr>
              <w:spacing w:after="0" w:line="240" w:lineRule="auto"/>
              <w:jc w:val="center"/>
              <w:rPr>
                <w:rFonts w:ascii="Times New Roman" w:hAnsi="Times New Roman"/>
                <w:b/>
                <w:bCs/>
              </w:rPr>
            </w:pPr>
          </w:p>
        </w:tc>
      </w:tr>
      <w:tr w:rsidR="009450F3" w:rsidRPr="004408F6" w14:paraId="0B6A0935" w14:textId="14B46DF6" w:rsidTr="009450F3">
        <w:trPr>
          <w:trHeight w:val="20"/>
        </w:trPr>
        <w:tc>
          <w:tcPr>
            <w:tcW w:w="724" w:type="pct"/>
            <w:vMerge/>
          </w:tcPr>
          <w:p w14:paraId="3201975D" w14:textId="77777777" w:rsidR="009450F3" w:rsidRPr="004408F6" w:rsidRDefault="009450F3" w:rsidP="00A24875">
            <w:pPr>
              <w:spacing w:after="0" w:line="240" w:lineRule="auto"/>
              <w:rPr>
                <w:rFonts w:ascii="Times New Roman" w:hAnsi="Times New Roman"/>
                <w:b/>
                <w:bCs/>
              </w:rPr>
            </w:pPr>
          </w:p>
        </w:tc>
        <w:tc>
          <w:tcPr>
            <w:tcW w:w="2389" w:type="pct"/>
          </w:tcPr>
          <w:p w14:paraId="02188E99" w14:textId="7097BEFC" w:rsidR="009450F3" w:rsidRPr="004408F6" w:rsidRDefault="009450F3" w:rsidP="00A24875">
            <w:pPr>
              <w:spacing w:after="0" w:line="240" w:lineRule="auto"/>
              <w:rPr>
                <w:rFonts w:ascii="Times New Roman" w:hAnsi="Times New Roman"/>
                <w:b/>
                <w:bCs/>
              </w:rPr>
            </w:pPr>
            <w:r w:rsidRPr="004408F6">
              <w:rPr>
                <w:rFonts w:ascii="Times New Roman" w:hAnsi="Times New Roman"/>
              </w:rPr>
              <w:t>Прыжки на лыжах с малого трамплина</w:t>
            </w:r>
          </w:p>
        </w:tc>
        <w:tc>
          <w:tcPr>
            <w:tcW w:w="723" w:type="pct"/>
          </w:tcPr>
          <w:p w14:paraId="032345D3" w14:textId="7758F9C8" w:rsidR="009450F3" w:rsidRPr="004408F6" w:rsidRDefault="009450F3" w:rsidP="00A24875">
            <w:pPr>
              <w:spacing w:after="0" w:line="240" w:lineRule="auto"/>
              <w:jc w:val="center"/>
              <w:rPr>
                <w:rFonts w:ascii="Times New Roman" w:hAnsi="Times New Roman"/>
                <w:bCs/>
              </w:rPr>
            </w:pPr>
          </w:p>
        </w:tc>
        <w:tc>
          <w:tcPr>
            <w:tcW w:w="579" w:type="pct"/>
          </w:tcPr>
          <w:p w14:paraId="7B3A52A5"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07816E1D" w14:textId="77777777" w:rsidR="009450F3" w:rsidRPr="004408F6" w:rsidRDefault="009450F3" w:rsidP="00A24875">
            <w:pPr>
              <w:spacing w:after="0" w:line="240" w:lineRule="auto"/>
              <w:jc w:val="center"/>
              <w:rPr>
                <w:rFonts w:ascii="Times New Roman" w:hAnsi="Times New Roman"/>
                <w:b/>
                <w:bCs/>
              </w:rPr>
            </w:pPr>
          </w:p>
        </w:tc>
      </w:tr>
      <w:tr w:rsidR="009450F3" w:rsidRPr="004408F6" w14:paraId="73B97375" w14:textId="1F862298" w:rsidTr="009450F3">
        <w:trPr>
          <w:trHeight w:val="20"/>
        </w:trPr>
        <w:tc>
          <w:tcPr>
            <w:tcW w:w="724" w:type="pct"/>
            <w:vMerge/>
          </w:tcPr>
          <w:p w14:paraId="7DEFF258" w14:textId="77777777" w:rsidR="009450F3" w:rsidRPr="004408F6" w:rsidRDefault="009450F3" w:rsidP="00A24875">
            <w:pPr>
              <w:spacing w:after="0" w:line="240" w:lineRule="auto"/>
              <w:rPr>
                <w:rFonts w:ascii="Times New Roman" w:hAnsi="Times New Roman"/>
                <w:b/>
                <w:bCs/>
              </w:rPr>
            </w:pPr>
          </w:p>
        </w:tc>
        <w:tc>
          <w:tcPr>
            <w:tcW w:w="2389" w:type="pct"/>
          </w:tcPr>
          <w:p w14:paraId="79310DBB" w14:textId="678B931D"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Обучение технике спуска с горы в средней и низкой стойке, торможению «плугом».</w:t>
            </w:r>
          </w:p>
        </w:tc>
        <w:tc>
          <w:tcPr>
            <w:tcW w:w="723" w:type="pct"/>
          </w:tcPr>
          <w:p w14:paraId="69E8B132" w14:textId="2B735EA6" w:rsidR="009450F3" w:rsidRPr="004408F6" w:rsidRDefault="009450F3" w:rsidP="00A24875">
            <w:pPr>
              <w:spacing w:after="0" w:line="240" w:lineRule="auto"/>
              <w:jc w:val="center"/>
              <w:rPr>
                <w:rFonts w:ascii="Times New Roman" w:hAnsi="Times New Roman"/>
                <w:bCs/>
              </w:rPr>
            </w:pPr>
          </w:p>
        </w:tc>
        <w:tc>
          <w:tcPr>
            <w:tcW w:w="579" w:type="pct"/>
          </w:tcPr>
          <w:p w14:paraId="1EE2CB85"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7DA6668F" w14:textId="77777777" w:rsidR="009450F3" w:rsidRPr="004408F6" w:rsidRDefault="009450F3" w:rsidP="00A24875">
            <w:pPr>
              <w:spacing w:after="0" w:line="240" w:lineRule="auto"/>
              <w:jc w:val="center"/>
              <w:rPr>
                <w:rFonts w:ascii="Times New Roman" w:hAnsi="Times New Roman"/>
                <w:b/>
                <w:bCs/>
              </w:rPr>
            </w:pPr>
          </w:p>
        </w:tc>
      </w:tr>
      <w:tr w:rsidR="009450F3" w:rsidRPr="004408F6" w14:paraId="4BB2E06A" w14:textId="617D37BB" w:rsidTr="009450F3">
        <w:trPr>
          <w:trHeight w:val="20"/>
        </w:trPr>
        <w:tc>
          <w:tcPr>
            <w:tcW w:w="724" w:type="pct"/>
            <w:vMerge/>
          </w:tcPr>
          <w:p w14:paraId="2C8F44EB" w14:textId="77777777" w:rsidR="009450F3" w:rsidRPr="004408F6" w:rsidRDefault="009450F3" w:rsidP="00A24875">
            <w:pPr>
              <w:spacing w:after="0" w:line="240" w:lineRule="auto"/>
              <w:rPr>
                <w:rFonts w:ascii="Times New Roman" w:hAnsi="Times New Roman"/>
                <w:b/>
                <w:bCs/>
              </w:rPr>
            </w:pPr>
          </w:p>
        </w:tc>
        <w:tc>
          <w:tcPr>
            <w:tcW w:w="2389" w:type="pct"/>
          </w:tcPr>
          <w:p w14:paraId="0F53B720" w14:textId="6DAED76E" w:rsidR="009450F3" w:rsidRPr="004408F6" w:rsidRDefault="009450F3" w:rsidP="00A24875">
            <w:pPr>
              <w:spacing w:after="0" w:line="240" w:lineRule="auto"/>
              <w:rPr>
                <w:rFonts w:ascii="Times New Roman" w:hAnsi="Times New Roman"/>
                <w:b/>
                <w:bCs/>
              </w:rPr>
            </w:pPr>
            <w:r w:rsidRPr="004408F6">
              <w:rPr>
                <w:rFonts w:ascii="Times New Roman" w:hAnsi="Times New Roman"/>
                <w:bCs/>
              </w:rPr>
              <w:t>Обучение технике подъемов в гору разными способами</w:t>
            </w:r>
          </w:p>
        </w:tc>
        <w:tc>
          <w:tcPr>
            <w:tcW w:w="723" w:type="pct"/>
          </w:tcPr>
          <w:p w14:paraId="19A5129B" w14:textId="0402DCDA" w:rsidR="009450F3" w:rsidRPr="004408F6" w:rsidRDefault="009450F3" w:rsidP="00A24875">
            <w:pPr>
              <w:spacing w:after="0" w:line="240" w:lineRule="auto"/>
              <w:jc w:val="center"/>
              <w:rPr>
                <w:rFonts w:ascii="Times New Roman" w:hAnsi="Times New Roman"/>
                <w:bCs/>
              </w:rPr>
            </w:pPr>
          </w:p>
        </w:tc>
        <w:tc>
          <w:tcPr>
            <w:tcW w:w="579" w:type="pct"/>
          </w:tcPr>
          <w:p w14:paraId="6CC77ED3"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3C595F89" w14:textId="77777777" w:rsidR="009450F3" w:rsidRPr="004408F6" w:rsidRDefault="009450F3" w:rsidP="00A24875">
            <w:pPr>
              <w:spacing w:after="0" w:line="240" w:lineRule="auto"/>
              <w:jc w:val="center"/>
              <w:rPr>
                <w:rFonts w:ascii="Times New Roman" w:hAnsi="Times New Roman"/>
                <w:b/>
                <w:bCs/>
              </w:rPr>
            </w:pPr>
          </w:p>
        </w:tc>
      </w:tr>
      <w:tr w:rsidR="009450F3" w:rsidRPr="004408F6" w14:paraId="128C12FC" w14:textId="111123B5" w:rsidTr="009450F3">
        <w:trPr>
          <w:trHeight w:val="20"/>
        </w:trPr>
        <w:tc>
          <w:tcPr>
            <w:tcW w:w="724" w:type="pct"/>
            <w:vMerge/>
          </w:tcPr>
          <w:p w14:paraId="28580D96" w14:textId="77777777" w:rsidR="009450F3" w:rsidRPr="004408F6" w:rsidRDefault="009450F3" w:rsidP="00A24875">
            <w:pPr>
              <w:spacing w:after="0" w:line="240" w:lineRule="auto"/>
              <w:rPr>
                <w:rFonts w:ascii="Times New Roman" w:hAnsi="Times New Roman"/>
                <w:b/>
                <w:bCs/>
              </w:rPr>
            </w:pPr>
          </w:p>
        </w:tc>
        <w:tc>
          <w:tcPr>
            <w:tcW w:w="2389" w:type="pct"/>
          </w:tcPr>
          <w:p w14:paraId="550E0D7B" w14:textId="258EADD0"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Равномерное передвижение на лыжах 3 км.</w:t>
            </w:r>
          </w:p>
        </w:tc>
        <w:tc>
          <w:tcPr>
            <w:tcW w:w="723" w:type="pct"/>
          </w:tcPr>
          <w:p w14:paraId="1728074B" w14:textId="7CDF42CD" w:rsidR="009450F3" w:rsidRPr="004408F6" w:rsidRDefault="009450F3" w:rsidP="00A24875">
            <w:pPr>
              <w:spacing w:after="0" w:line="240" w:lineRule="auto"/>
              <w:jc w:val="center"/>
              <w:rPr>
                <w:rFonts w:ascii="Times New Roman" w:hAnsi="Times New Roman"/>
                <w:bCs/>
              </w:rPr>
            </w:pPr>
          </w:p>
        </w:tc>
        <w:tc>
          <w:tcPr>
            <w:tcW w:w="579" w:type="pct"/>
          </w:tcPr>
          <w:p w14:paraId="75AC9964"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798586AA" w14:textId="77777777" w:rsidR="009450F3" w:rsidRPr="004408F6" w:rsidRDefault="009450F3" w:rsidP="00A24875">
            <w:pPr>
              <w:spacing w:after="0" w:line="240" w:lineRule="auto"/>
              <w:jc w:val="center"/>
              <w:rPr>
                <w:rFonts w:ascii="Times New Roman" w:hAnsi="Times New Roman"/>
                <w:b/>
                <w:bCs/>
              </w:rPr>
            </w:pPr>
          </w:p>
        </w:tc>
      </w:tr>
      <w:tr w:rsidR="009450F3" w:rsidRPr="004408F6" w14:paraId="507CE700" w14:textId="0CC60420" w:rsidTr="009450F3">
        <w:trPr>
          <w:trHeight w:val="20"/>
        </w:trPr>
        <w:tc>
          <w:tcPr>
            <w:tcW w:w="724" w:type="pct"/>
            <w:vMerge/>
          </w:tcPr>
          <w:p w14:paraId="22C0FE54" w14:textId="77777777" w:rsidR="009450F3" w:rsidRPr="004408F6" w:rsidRDefault="009450F3" w:rsidP="00A24875">
            <w:pPr>
              <w:spacing w:after="0" w:line="240" w:lineRule="auto"/>
              <w:rPr>
                <w:rFonts w:ascii="Times New Roman" w:hAnsi="Times New Roman"/>
                <w:b/>
                <w:bCs/>
              </w:rPr>
            </w:pPr>
          </w:p>
        </w:tc>
        <w:tc>
          <w:tcPr>
            <w:tcW w:w="2389" w:type="pct"/>
          </w:tcPr>
          <w:p w14:paraId="60E99981" w14:textId="5DB5E13C"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Равномерное передвижение на лыжах 5 км.</w:t>
            </w:r>
          </w:p>
        </w:tc>
        <w:tc>
          <w:tcPr>
            <w:tcW w:w="723" w:type="pct"/>
          </w:tcPr>
          <w:p w14:paraId="7CB2E484" w14:textId="1C12A7BD" w:rsidR="009450F3" w:rsidRPr="004408F6" w:rsidRDefault="009450F3" w:rsidP="00A24875">
            <w:pPr>
              <w:spacing w:after="0" w:line="240" w:lineRule="auto"/>
              <w:jc w:val="center"/>
              <w:rPr>
                <w:rFonts w:ascii="Times New Roman" w:hAnsi="Times New Roman"/>
                <w:bCs/>
              </w:rPr>
            </w:pPr>
          </w:p>
        </w:tc>
        <w:tc>
          <w:tcPr>
            <w:tcW w:w="579" w:type="pct"/>
          </w:tcPr>
          <w:p w14:paraId="75F5A96A"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6C71454F" w14:textId="77777777" w:rsidR="009450F3" w:rsidRPr="004408F6" w:rsidRDefault="009450F3" w:rsidP="00A24875">
            <w:pPr>
              <w:spacing w:after="0" w:line="240" w:lineRule="auto"/>
              <w:jc w:val="center"/>
              <w:rPr>
                <w:rFonts w:ascii="Times New Roman" w:hAnsi="Times New Roman"/>
                <w:b/>
                <w:bCs/>
              </w:rPr>
            </w:pPr>
          </w:p>
        </w:tc>
      </w:tr>
      <w:tr w:rsidR="009450F3" w:rsidRPr="004408F6" w14:paraId="16E19EDC" w14:textId="3EC6F1B4" w:rsidTr="009450F3">
        <w:trPr>
          <w:trHeight w:val="20"/>
        </w:trPr>
        <w:tc>
          <w:tcPr>
            <w:tcW w:w="724" w:type="pct"/>
            <w:vMerge/>
          </w:tcPr>
          <w:p w14:paraId="62B6DC37" w14:textId="77777777" w:rsidR="009450F3" w:rsidRPr="004408F6" w:rsidRDefault="009450F3" w:rsidP="00A24875">
            <w:pPr>
              <w:spacing w:after="0" w:line="240" w:lineRule="auto"/>
              <w:rPr>
                <w:rFonts w:ascii="Times New Roman" w:hAnsi="Times New Roman"/>
                <w:b/>
                <w:bCs/>
              </w:rPr>
            </w:pPr>
          </w:p>
        </w:tc>
        <w:tc>
          <w:tcPr>
            <w:tcW w:w="2389" w:type="pct"/>
          </w:tcPr>
          <w:p w14:paraId="1C2B156E" w14:textId="15D31413"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Равномерное передвижение на лыжах 3 км.</w:t>
            </w:r>
          </w:p>
        </w:tc>
        <w:tc>
          <w:tcPr>
            <w:tcW w:w="723" w:type="pct"/>
          </w:tcPr>
          <w:p w14:paraId="3BE1E292" w14:textId="12B9BB7B" w:rsidR="009450F3" w:rsidRPr="004408F6" w:rsidRDefault="009450F3" w:rsidP="00A24875">
            <w:pPr>
              <w:spacing w:after="0" w:line="240" w:lineRule="auto"/>
              <w:jc w:val="center"/>
              <w:rPr>
                <w:rFonts w:ascii="Times New Roman" w:hAnsi="Times New Roman"/>
                <w:bCs/>
              </w:rPr>
            </w:pPr>
          </w:p>
        </w:tc>
        <w:tc>
          <w:tcPr>
            <w:tcW w:w="579" w:type="pct"/>
          </w:tcPr>
          <w:p w14:paraId="63BDCB10"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0323FE5B" w14:textId="77777777" w:rsidR="009450F3" w:rsidRPr="004408F6" w:rsidRDefault="009450F3" w:rsidP="00A24875">
            <w:pPr>
              <w:spacing w:after="0" w:line="240" w:lineRule="auto"/>
              <w:jc w:val="center"/>
              <w:rPr>
                <w:rFonts w:ascii="Times New Roman" w:hAnsi="Times New Roman"/>
                <w:b/>
                <w:bCs/>
              </w:rPr>
            </w:pPr>
          </w:p>
        </w:tc>
      </w:tr>
      <w:tr w:rsidR="009450F3" w:rsidRPr="004408F6" w14:paraId="109D2CB3" w14:textId="59225E93" w:rsidTr="009450F3">
        <w:trPr>
          <w:trHeight w:val="20"/>
        </w:trPr>
        <w:tc>
          <w:tcPr>
            <w:tcW w:w="724" w:type="pct"/>
            <w:vMerge/>
          </w:tcPr>
          <w:p w14:paraId="6898216F" w14:textId="77777777" w:rsidR="009450F3" w:rsidRPr="004408F6" w:rsidRDefault="009450F3" w:rsidP="00A24875">
            <w:pPr>
              <w:spacing w:after="0" w:line="240" w:lineRule="auto"/>
              <w:rPr>
                <w:rFonts w:ascii="Times New Roman" w:hAnsi="Times New Roman"/>
                <w:b/>
                <w:bCs/>
              </w:rPr>
            </w:pPr>
          </w:p>
        </w:tc>
        <w:tc>
          <w:tcPr>
            <w:tcW w:w="2389" w:type="pct"/>
          </w:tcPr>
          <w:p w14:paraId="2F47830E" w14:textId="4F8E0142" w:rsidR="009450F3" w:rsidRPr="004408F6" w:rsidRDefault="009450F3" w:rsidP="00A24875">
            <w:pPr>
              <w:spacing w:after="0" w:line="240" w:lineRule="auto"/>
              <w:rPr>
                <w:rFonts w:ascii="Times New Roman" w:hAnsi="Times New Roman"/>
                <w:b/>
                <w:bCs/>
              </w:rPr>
            </w:pPr>
            <w:r w:rsidRPr="004408F6">
              <w:rPr>
                <w:rFonts w:ascii="Times New Roman" w:hAnsi="Times New Roman"/>
                <w:bCs/>
              </w:rPr>
              <w:t>Равномерное передвижение на лыжах 5 км.</w:t>
            </w:r>
          </w:p>
        </w:tc>
        <w:tc>
          <w:tcPr>
            <w:tcW w:w="723" w:type="pct"/>
          </w:tcPr>
          <w:p w14:paraId="657B80DB" w14:textId="7A5A0B89" w:rsidR="009450F3" w:rsidRPr="004408F6" w:rsidRDefault="009450F3" w:rsidP="00A24875">
            <w:pPr>
              <w:spacing w:after="0" w:line="240" w:lineRule="auto"/>
              <w:jc w:val="center"/>
              <w:rPr>
                <w:rFonts w:ascii="Times New Roman" w:hAnsi="Times New Roman"/>
                <w:bCs/>
              </w:rPr>
            </w:pPr>
          </w:p>
        </w:tc>
        <w:tc>
          <w:tcPr>
            <w:tcW w:w="579" w:type="pct"/>
          </w:tcPr>
          <w:p w14:paraId="4E0B4A6B"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2232C430" w14:textId="77777777" w:rsidR="009450F3" w:rsidRPr="004408F6" w:rsidRDefault="009450F3" w:rsidP="00A24875">
            <w:pPr>
              <w:spacing w:after="0" w:line="240" w:lineRule="auto"/>
              <w:jc w:val="center"/>
              <w:rPr>
                <w:rFonts w:ascii="Times New Roman" w:hAnsi="Times New Roman"/>
                <w:b/>
                <w:bCs/>
              </w:rPr>
            </w:pPr>
          </w:p>
        </w:tc>
      </w:tr>
      <w:tr w:rsidR="009450F3" w:rsidRPr="004408F6" w14:paraId="49AD1014" w14:textId="20813318" w:rsidTr="009450F3">
        <w:trPr>
          <w:trHeight w:val="20"/>
        </w:trPr>
        <w:tc>
          <w:tcPr>
            <w:tcW w:w="724" w:type="pct"/>
            <w:vMerge/>
          </w:tcPr>
          <w:p w14:paraId="78C87889" w14:textId="77777777" w:rsidR="009450F3" w:rsidRPr="004408F6" w:rsidRDefault="009450F3" w:rsidP="00A24875">
            <w:pPr>
              <w:spacing w:after="0" w:line="240" w:lineRule="auto"/>
              <w:rPr>
                <w:rFonts w:ascii="Times New Roman" w:hAnsi="Times New Roman"/>
                <w:b/>
                <w:bCs/>
              </w:rPr>
            </w:pPr>
          </w:p>
        </w:tc>
        <w:tc>
          <w:tcPr>
            <w:tcW w:w="2389" w:type="pct"/>
          </w:tcPr>
          <w:p w14:paraId="3DC511BC"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 xml:space="preserve">Самостоятельная работа обучающихся </w:t>
            </w:r>
          </w:p>
        </w:tc>
        <w:tc>
          <w:tcPr>
            <w:tcW w:w="723" w:type="pct"/>
          </w:tcPr>
          <w:p w14:paraId="4C463DC6" w14:textId="6B798D43" w:rsidR="009450F3" w:rsidRPr="004408F6" w:rsidRDefault="009450F3" w:rsidP="00A24875">
            <w:pPr>
              <w:spacing w:after="0" w:line="240" w:lineRule="auto"/>
              <w:jc w:val="center"/>
              <w:rPr>
                <w:rFonts w:ascii="Times New Roman" w:hAnsi="Times New Roman"/>
                <w:b/>
                <w:bCs/>
              </w:rPr>
            </w:pPr>
          </w:p>
        </w:tc>
        <w:tc>
          <w:tcPr>
            <w:tcW w:w="579" w:type="pct"/>
          </w:tcPr>
          <w:p w14:paraId="3DBCC506"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0DDF46D5" w14:textId="77777777" w:rsidR="009450F3" w:rsidRPr="004408F6" w:rsidRDefault="009450F3" w:rsidP="00A24875">
            <w:pPr>
              <w:spacing w:after="0" w:line="240" w:lineRule="auto"/>
              <w:jc w:val="center"/>
              <w:rPr>
                <w:rFonts w:ascii="Times New Roman" w:hAnsi="Times New Roman"/>
                <w:b/>
                <w:bCs/>
              </w:rPr>
            </w:pPr>
          </w:p>
        </w:tc>
      </w:tr>
      <w:tr w:rsidR="009450F3" w:rsidRPr="004408F6" w14:paraId="566E8046" w14:textId="5561FD28" w:rsidTr="009450F3">
        <w:trPr>
          <w:trHeight w:val="20"/>
        </w:trPr>
        <w:tc>
          <w:tcPr>
            <w:tcW w:w="724" w:type="pct"/>
            <w:vMerge/>
          </w:tcPr>
          <w:p w14:paraId="0F4E99AC" w14:textId="77777777" w:rsidR="009450F3" w:rsidRPr="004408F6" w:rsidRDefault="009450F3" w:rsidP="00A24875">
            <w:pPr>
              <w:spacing w:after="0" w:line="240" w:lineRule="auto"/>
              <w:rPr>
                <w:rFonts w:ascii="Times New Roman" w:hAnsi="Times New Roman"/>
                <w:b/>
                <w:bCs/>
              </w:rPr>
            </w:pPr>
          </w:p>
        </w:tc>
        <w:tc>
          <w:tcPr>
            <w:tcW w:w="2389" w:type="pct"/>
          </w:tcPr>
          <w:p w14:paraId="556A1D1F" w14:textId="30C9FA24" w:rsidR="009450F3" w:rsidRPr="004408F6" w:rsidRDefault="009450F3" w:rsidP="00A24875">
            <w:pPr>
              <w:spacing w:after="0" w:line="240" w:lineRule="auto"/>
              <w:jc w:val="both"/>
              <w:rPr>
                <w:rFonts w:ascii="Times New Roman" w:hAnsi="Times New Roman"/>
                <w:bCs/>
              </w:rPr>
            </w:pPr>
          </w:p>
        </w:tc>
        <w:tc>
          <w:tcPr>
            <w:tcW w:w="723" w:type="pct"/>
          </w:tcPr>
          <w:p w14:paraId="62EC0C98" w14:textId="312D4557" w:rsidR="009450F3" w:rsidRPr="004408F6" w:rsidRDefault="009450F3" w:rsidP="00A24875">
            <w:pPr>
              <w:spacing w:after="0" w:line="240" w:lineRule="auto"/>
              <w:jc w:val="center"/>
              <w:rPr>
                <w:rFonts w:ascii="Times New Roman" w:hAnsi="Times New Roman"/>
                <w:bCs/>
              </w:rPr>
            </w:pPr>
          </w:p>
        </w:tc>
        <w:tc>
          <w:tcPr>
            <w:tcW w:w="579" w:type="pct"/>
          </w:tcPr>
          <w:p w14:paraId="14AC175C" w14:textId="77777777" w:rsidR="009450F3" w:rsidRPr="004408F6" w:rsidRDefault="009450F3" w:rsidP="00A24875">
            <w:pPr>
              <w:spacing w:after="0" w:line="240" w:lineRule="auto"/>
              <w:jc w:val="center"/>
              <w:rPr>
                <w:rFonts w:ascii="Times New Roman" w:hAnsi="Times New Roman"/>
                <w:b/>
                <w:bCs/>
              </w:rPr>
            </w:pPr>
          </w:p>
        </w:tc>
        <w:tc>
          <w:tcPr>
            <w:tcW w:w="585" w:type="pct"/>
            <w:vMerge/>
          </w:tcPr>
          <w:p w14:paraId="2908ECBB" w14:textId="77777777" w:rsidR="009450F3" w:rsidRPr="004408F6" w:rsidRDefault="009450F3" w:rsidP="00A24875">
            <w:pPr>
              <w:spacing w:after="0" w:line="240" w:lineRule="auto"/>
              <w:jc w:val="center"/>
              <w:rPr>
                <w:rFonts w:ascii="Times New Roman" w:hAnsi="Times New Roman"/>
                <w:b/>
                <w:bCs/>
              </w:rPr>
            </w:pPr>
          </w:p>
        </w:tc>
      </w:tr>
      <w:tr w:rsidR="009450F3" w:rsidRPr="004408F6" w14:paraId="61D3FC0D" w14:textId="622F2602" w:rsidTr="009450F3">
        <w:trPr>
          <w:trHeight w:val="20"/>
        </w:trPr>
        <w:tc>
          <w:tcPr>
            <w:tcW w:w="3113" w:type="pct"/>
            <w:gridSpan w:val="2"/>
          </w:tcPr>
          <w:p w14:paraId="61FCDEFA" w14:textId="77777777" w:rsidR="009450F3" w:rsidRPr="004408F6" w:rsidRDefault="009450F3" w:rsidP="00A24875">
            <w:pPr>
              <w:suppressAutoHyphens/>
              <w:spacing w:after="0" w:line="240" w:lineRule="auto"/>
              <w:jc w:val="both"/>
              <w:rPr>
                <w:rFonts w:ascii="Times New Roman" w:hAnsi="Times New Roman"/>
                <w:b/>
                <w:bCs/>
              </w:rPr>
            </w:pPr>
            <w:r w:rsidRPr="004408F6">
              <w:rPr>
                <w:rFonts w:ascii="Times New Roman" w:hAnsi="Times New Roman"/>
                <w:b/>
                <w:bCs/>
              </w:rPr>
              <w:t xml:space="preserve">Курсовой проект (работа) </w:t>
            </w:r>
          </w:p>
          <w:p w14:paraId="683BDC10" w14:textId="3D02F490"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Тематика курсовых проектов (работ)</w:t>
            </w:r>
          </w:p>
        </w:tc>
        <w:tc>
          <w:tcPr>
            <w:tcW w:w="1887" w:type="pct"/>
            <w:gridSpan w:val="3"/>
          </w:tcPr>
          <w:p w14:paraId="5B763B76" w14:textId="19A57849" w:rsidR="009450F3" w:rsidRPr="004408F6" w:rsidRDefault="009450F3" w:rsidP="00A24875">
            <w:pPr>
              <w:spacing w:after="0" w:line="240" w:lineRule="auto"/>
              <w:jc w:val="center"/>
              <w:rPr>
                <w:rFonts w:ascii="Times New Roman" w:hAnsi="Times New Roman"/>
                <w:b/>
                <w:bCs/>
              </w:rPr>
            </w:pPr>
          </w:p>
        </w:tc>
      </w:tr>
      <w:tr w:rsidR="009450F3" w:rsidRPr="004408F6" w14:paraId="7B12C1E5" w14:textId="2699C291" w:rsidTr="009450F3">
        <w:trPr>
          <w:trHeight w:val="20"/>
        </w:trPr>
        <w:tc>
          <w:tcPr>
            <w:tcW w:w="3113" w:type="pct"/>
            <w:gridSpan w:val="2"/>
          </w:tcPr>
          <w:p w14:paraId="57802F63" w14:textId="356D06B0" w:rsidR="009450F3" w:rsidRPr="004408F6" w:rsidRDefault="009450F3" w:rsidP="00A24875">
            <w:pPr>
              <w:spacing w:after="0" w:line="240" w:lineRule="auto"/>
              <w:rPr>
                <w:rFonts w:ascii="Times New Roman" w:hAnsi="Times New Roman"/>
                <w:b/>
                <w:bCs/>
              </w:rPr>
            </w:pPr>
            <w:r w:rsidRPr="004408F6">
              <w:rPr>
                <w:rFonts w:ascii="Times New Roman" w:hAnsi="Times New Roman"/>
                <w:b/>
              </w:rPr>
              <w:t xml:space="preserve">Обязательные аудиторные учебные занятия </w:t>
            </w:r>
            <w:r w:rsidRPr="004408F6">
              <w:rPr>
                <w:rFonts w:ascii="Times New Roman" w:hAnsi="Times New Roman"/>
                <w:b/>
                <w:bCs/>
              </w:rPr>
              <w:t>по курсовому проекту (работе)</w:t>
            </w:r>
          </w:p>
        </w:tc>
        <w:tc>
          <w:tcPr>
            <w:tcW w:w="1887" w:type="pct"/>
            <w:gridSpan w:val="3"/>
          </w:tcPr>
          <w:p w14:paraId="6BA6DA54" w14:textId="77777777" w:rsidR="009450F3" w:rsidRPr="004408F6" w:rsidRDefault="009450F3" w:rsidP="00A24875">
            <w:pPr>
              <w:spacing w:after="0" w:line="240" w:lineRule="auto"/>
              <w:jc w:val="center"/>
              <w:rPr>
                <w:rFonts w:ascii="Times New Roman" w:hAnsi="Times New Roman"/>
                <w:b/>
                <w:bCs/>
              </w:rPr>
            </w:pPr>
          </w:p>
        </w:tc>
      </w:tr>
      <w:tr w:rsidR="009450F3" w:rsidRPr="004408F6" w14:paraId="251097EA" w14:textId="29623237" w:rsidTr="009450F3">
        <w:trPr>
          <w:trHeight w:val="20"/>
        </w:trPr>
        <w:tc>
          <w:tcPr>
            <w:tcW w:w="3113" w:type="pct"/>
            <w:gridSpan w:val="2"/>
          </w:tcPr>
          <w:p w14:paraId="63AEC00C" w14:textId="32A667A1" w:rsidR="009450F3" w:rsidRPr="004408F6" w:rsidRDefault="009450F3" w:rsidP="00A24875">
            <w:pPr>
              <w:spacing w:after="0" w:line="240" w:lineRule="auto"/>
              <w:rPr>
                <w:rFonts w:ascii="Times New Roman" w:hAnsi="Times New Roman"/>
                <w:b/>
                <w:bCs/>
              </w:rPr>
            </w:pPr>
            <w:r w:rsidRPr="004408F6">
              <w:rPr>
                <w:rFonts w:ascii="Times New Roman" w:hAnsi="Times New Roman"/>
                <w:b/>
              </w:rPr>
              <w:t xml:space="preserve">Самостоятельная учебная работа обучающегося над курсовым проектом (работой) </w:t>
            </w:r>
          </w:p>
        </w:tc>
        <w:tc>
          <w:tcPr>
            <w:tcW w:w="1887" w:type="pct"/>
            <w:gridSpan w:val="3"/>
          </w:tcPr>
          <w:p w14:paraId="420A6D51" w14:textId="77777777" w:rsidR="009450F3" w:rsidRPr="004408F6" w:rsidRDefault="009450F3" w:rsidP="00A24875">
            <w:pPr>
              <w:spacing w:after="0" w:line="240" w:lineRule="auto"/>
              <w:jc w:val="center"/>
              <w:rPr>
                <w:rFonts w:ascii="Times New Roman" w:hAnsi="Times New Roman"/>
                <w:b/>
                <w:bCs/>
              </w:rPr>
            </w:pPr>
          </w:p>
        </w:tc>
      </w:tr>
      <w:tr w:rsidR="009450F3" w:rsidRPr="004408F6" w14:paraId="494EB191" w14:textId="59521FDD" w:rsidTr="009450F3">
        <w:trPr>
          <w:trHeight w:val="20"/>
        </w:trPr>
        <w:tc>
          <w:tcPr>
            <w:tcW w:w="3113" w:type="pct"/>
            <w:gridSpan w:val="2"/>
          </w:tcPr>
          <w:p w14:paraId="0740CB58" w14:textId="729C199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Промежуточная аттестация</w:t>
            </w:r>
          </w:p>
        </w:tc>
        <w:tc>
          <w:tcPr>
            <w:tcW w:w="1887" w:type="pct"/>
            <w:gridSpan w:val="3"/>
          </w:tcPr>
          <w:p w14:paraId="5BC5AB6F" w14:textId="77777777" w:rsidR="009450F3" w:rsidRPr="004408F6" w:rsidRDefault="009450F3" w:rsidP="00A24875">
            <w:pPr>
              <w:spacing w:after="0" w:line="240" w:lineRule="auto"/>
              <w:jc w:val="center"/>
              <w:rPr>
                <w:rFonts w:ascii="Times New Roman" w:hAnsi="Times New Roman"/>
                <w:b/>
                <w:bCs/>
              </w:rPr>
            </w:pPr>
          </w:p>
        </w:tc>
      </w:tr>
      <w:tr w:rsidR="009450F3" w:rsidRPr="004408F6" w14:paraId="51B81BE3" w14:textId="3267BB7C" w:rsidTr="009450F3">
        <w:trPr>
          <w:trHeight w:val="20"/>
        </w:trPr>
        <w:tc>
          <w:tcPr>
            <w:tcW w:w="3113" w:type="pct"/>
            <w:gridSpan w:val="2"/>
          </w:tcPr>
          <w:p w14:paraId="1C7964ED" w14:textId="77777777" w:rsidR="009450F3" w:rsidRPr="004408F6" w:rsidRDefault="009450F3" w:rsidP="00A24875">
            <w:pPr>
              <w:spacing w:after="0" w:line="240" w:lineRule="auto"/>
              <w:rPr>
                <w:rFonts w:ascii="Times New Roman" w:hAnsi="Times New Roman"/>
                <w:b/>
                <w:bCs/>
              </w:rPr>
            </w:pPr>
            <w:r w:rsidRPr="004408F6">
              <w:rPr>
                <w:rFonts w:ascii="Times New Roman" w:hAnsi="Times New Roman"/>
                <w:b/>
                <w:bCs/>
              </w:rPr>
              <w:t>Всего:</w:t>
            </w:r>
          </w:p>
        </w:tc>
        <w:tc>
          <w:tcPr>
            <w:tcW w:w="723" w:type="pct"/>
          </w:tcPr>
          <w:p w14:paraId="7821A8A4" w14:textId="2CBA04DA" w:rsidR="009450F3" w:rsidRPr="004408F6" w:rsidRDefault="009450F3" w:rsidP="00A24875">
            <w:pPr>
              <w:spacing w:after="0" w:line="240" w:lineRule="auto"/>
              <w:jc w:val="center"/>
              <w:rPr>
                <w:rFonts w:ascii="Times New Roman" w:hAnsi="Times New Roman"/>
                <w:b/>
                <w:bCs/>
              </w:rPr>
            </w:pPr>
            <w:r w:rsidRPr="004408F6">
              <w:rPr>
                <w:rFonts w:ascii="Times New Roman" w:hAnsi="Times New Roman"/>
                <w:b/>
                <w:bCs/>
              </w:rPr>
              <w:t>160-108</w:t>
            </w:r>
          </w:p>
        </w:tc>
        <w:tc>
          <w:tcPr>
            <w:tcW w:w="579" w:type="pct"/>
          </w:tcPr>
          <w:p w14:paraId="3E4FA5E5" w14:textId="77777777" w:rsidR="009450F3" w:rsidRPr="004408F6" w:rsidRDefault="009450F3" w:rsidP="00A24875">
            <w:pPr>
              <w:spacing w:after="0" w:line="240" w:lineRule="auto"/>
              <w:jc w:val="center"/>
              <w:rPr>
                <w:rFonts w:ascii="Times New Roman" w:hAnsi="Times New Roman"/>
                <w:b/>
                <w:bCs/>
              </w:rPr>
            </w:pPr>
          </w:p>
        </w:tc>
        <w:tc>
          <w:tcPr>
            <w:tcW w:w="585" w:type="pct"/>
          </w:tcPr>
          <w:p w14:paraId="109C2806" w14:textId="77777777" w:rsidR="009450F3" w:rsidRPr="004408F6" w:rsidRDefault="009450F3" w:rsidP="00A24875">
            <w:pPr>
              <w:spacing w:after="0" w:line="240" w:lineRule="auto"/>
              <w:jc w:val="center"/>
              <w:rPr>
                <w:rFonts w:ascii="Times New Roman" w:hAnsi="Times New Roman"/>
                <w:b/>
                <w:bCs/>
              </w:rPr>
            </w:pPr>
          </w:p>
        </w:tc>
      </w:tr>
    </w:tbl>
    <w:p w14:paraId="296A2833" w14:textId="77777777" w:rsidR="00EF4302" w:rsidRDefault="00EF4302" w:rsidP="00EF4302">
      <w:pPr>
        <w:ind w:firstLine="709"/>
        <w:rPr>
          <w:rFonts w:ascii="Times New Roman" w:hAnsi="Times New Roman"/>
          <w:i/>
        </w:rPr>
      </w:pPr>
    </w:p>
    <w:p w14:paraId="68950444" w14:textId="77777777" w:rsidR="00EF4302" w:rsidRPr="00435A83" w:rsidRDefault="00EF4302" w:rsidP="00EF4302">
      <w:pPr>
        <w:ind w:firstLine="709"/>
        <w:rPr>
          <w:rFonts w:ascii="Times New Roman" w:hAnsi="Times New Roman"/>
        </w:rPr>
        <w:sectPr w:rsidR="00EF4302" w:rsidRPr="00435A83" w:rsidSect="00A24456">
          <w:pgSz w:w="16840" w:h="11907" w:orient="landscape"/>
          <w:pgMar w:top="851" w:right="1134" w:bottom="851" w:left="992" w:header="709" w:footer="709" w:gutter="0"/>
          <w:cols w:space="720"/>
        </w:sectPr>
      </w:pPr>
    </w:p>
    <w:p w14:paraId="37D19971" w14:textId="77777777" w:rsidR="00EF4302" w:rsidRPr="009872AC" w:rsidRDefault="00EF4302" w:rsidP="009872AC">
      <w:pPr>
        <w:spacing w:after="0" w:line="240" w:lineRule="auto"/>
        <w:jc w:val="center"/>
        <w:rPr>
          <w:rFonts w:ascii="Times New Roman" w:hAnsi="Times New Roman"/>
          <w:b/>
          <w:bCs/>
          <w:sz w:val="24"/>
          <w:szCs w:val="24"/>
        </w:rPr>
      </w:pPr>
      <w:r w:rsidRPr="009872AC">
        <w:rPr>
          <w:rFonts w:ascii="Times New Roman" w:hAnsi="Times New Roman"/>
          <w:b/>
          <w:bCs/>
          <w:sz w:val="24"/>
          <w:szCs w:val="24"/>
        </w:rPr>
        <w:lastRenderedPageBreak/>
        <w:t>3. УСЛОВИЯ РЕАЛИЗАЦИИ УЧЕБНОЙ ДИСЦИПЛИНЫ</w:t>
      </w:r>
    </w:p>
    <w:p w14:paraId="7EF85DBD" w14:textId="77777777" w:rsidR="009872AC" w:rsidRDefault="009872AC" w:rsidP="009872AC">
      <w:pPr>
        <w:suppressAutoHyphens/>
        <w:spacing w:after="0" w:line="240" w:lineRule="auto"/>
        <w:ind w:firstLine="709"/>
        <w:jc w:val="both"/>
        <w:rPr>
          <w:rFonts w:ascii="Times New Roman" w:hAnsi="Times New Roman"/>
          <w:bCs/>
          <w:sz w:val="24"/>
          <w:szCs w:val="24"/>
        </w:rPr>
      </w:pPr>
    </w:p>
    <w:p w14:paraId="193105C3" w14:textId="77777777" w:rsidR="00EF4302" w:rsidRPr="006205FF" w:rsidRDefault="00EF4302" w:rsidP="009872AC">
      <w:pPr>
        <w:suppressAutoHyphens/>
        <w:spacing w:after="0" w:line="240" w:lineRule="auto"/>
        <w:ind w:firstLine="709"/>
        <w:jc w:val="both"/>
        <w:rPr>
          <w:rFonts w:ascii="Times New Roman" w:hAnsi="Times New Roman"/>
          <w:b/>
          <w:bCs/>
          <w:sz w:val="24"/>
          <w:szCs w:val="24"/>
        </w:rPr>
      </w:pPr>
      <w:r w:rsidRPr="006205FF">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8B6C51D" w14:textId="77777777" w:rsidR="00EF4302" w:rsidRPr="009872AC" w:rsidRDefault="00EF4302" w:rsidP="009872AC">
      <w:pPr>
        <w:suppressAutoHyphens/>
        <w:autoSpaceDE w:val="0"/>
        <w:autoSpaceDN w:val="0"/>
        <w:adjustRightInd w:val="0"/>
        <w:spacing w:after="0" w:line="240" w:lineRule="auto"/>
        <w:ind w:firstLine="709"/>
        <w:jc w:val="both"/>
        <w:rPr>
          <w:rFonts w:ascii="Times New Roman" w:hAnsi="Times New Roman"/>
          <w:bCs/>
          <w:i/>
          <w:sz w:val="24"/>
          <w:szCs w:val="24"/>
        </w:rPr>
      </w:pPr>
      <w:r w:rsidRPr="009872AC">
        <w:rPr>
          <w:rFonts w:ascii="Times New Roman" w:hAnsi="Times New Roman"/>
          <w:sz w:val="24"/>
          <w:szCs w:val="24"/>
          <w:lang w:eastAsia="en-US"/>
        </w:rPr>
        <w:t>Спортивный комплекс</w:t>
      </w:r>
      <w:r w:rsidRPr="009872AC">
        <w:rPr>
          <w:rFonts w:ascii="Times New Roman" w:hAnsi="Times New Roman"/>
          <w:sz w:val="24"/>
          <w:szCs w:val="24"/>
        </w:rPr>
        <w:t xml:space="preserve">, </w:t>
      </w:r>
      <w:r w:rsidRPr="009872AC">
        <w:rPr>
          <w:rFonts w:ascii="Times New Roman" w:hAnsi="Times New Roman"/>
          <w:bCs/>
          <w:sz w:val="24"/>
          <w:szCs w:val="24"/>
        </w:rPr>
        <w:t>оснащенный в соответствии с п. 6.1.2.1 образовательной программы по специальности 08.02.10 Строительство железных дорог, путь и путевое хозяйство.</w:t>
      </w:r>
    </w:p>
    <w:p w14:paraId="66B490A5" w14:textId="77777777" w:rsidR="00EF4302" w:rsidRPr="009872AC" w:rsidRDefault="00EF4302" w:rsidP="009872AC">
      <w:pPr>
        <w:suppressAutoHyphens/>
        <w:spacing w:after="0" w:line="240" w:lineRule="auto"/>
        <w:ind w:firstLine="709"/>
        <w:jc w:val="both"/>
        <w:rPr>
          <w:rFonts w:ascii="Times New Roman" w:hAnsi="Times New Roman"/>
          <w:bCs/>
          <w:sz w:val="24"/>
          <w:szCs w:val="24"/>
        </w:rPr>
      </w:pPr>
    </w:p>
    <w:p w14:paraId="381E031A" w14:textId="77777777" w:rsidR="00EF4302" w:rsidRPr="009872AC" w:rsidRDefault="00EF4302" w:rsidP="009872AC">
      <w:pPr>
        <w:suppressAutoHyphens/>
        <w:spacing w:after="0" w:line="240" w:lineRule="auto"/>
        <w:ind w:firstLine="709"/>
        <w:jc w:val="both"/>
        <w:rPr>
          <w:rFonts w:ascii="Times New Roman" w:hAnsi="Times New Roman"/>
          <w:b/>
          <w:bCs/>
          <w:sz w:val="24"/>
          <w:szCs w:val="24"/>
        </w:rPr>
      </w:pPr>
      <w:r w:rsidRPr="009872AC">
        <w:rPr>
          <w:rFonts w:ascii="Times New Roman" w:hAnsi="Times New Roman"/>
          <w:b/>
          <w:bCs/>
          <w:sz w:val="24"/>
          <w:szCs w:val="24"/>
        </w:rPr>
        <w:t>3.2. Информационное обеспечение реализации программы</w:t>
      </w:r>
    </w:p>
    <w:p w14:paraId="7269CB44" w14:textId="77777777" w:rsidR="00EF4302" w:rsidRPr="009872AC" w:rsidRDefault="00EF4302" w:rsidP="009872AC">
      <w:pPr>
        <w:suppressAutoHyphens/>
        <w:spacing w:after="0" w:line="240" w:lineRule="auto"/>
        <w:ind w:firstLine="709"/>
        <w:jc w:val="both"/>
        <w:rPr>
          <w:rFonts w:ascii="Times New Roman" w:hAnsi="Times New Roman"/>
          <w:bCs/>
          <w:sz w:val="24"/>
          <w:szCs w:val="24"/>
        </w:rPr>
      </w:pPr>
      <w:r w:rsidRPr="009872AC">
        <w:rPr>
          <w:rFonts w:ascii="Times New Roman" w:hAnsi="Times New Roman"/>
          <w:bCs/>
          <w:sz w:val="24"/>
          <w:szCs w:val="24"/>
        </w:rPr>
        <w:t>Для реализации программы библиотечный фонд образовательной организации должен иметь п</w:t>
      </w:r>
      <w:r w:rsidRPr="009872A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872A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A7F333" w14:textId="77777777" w:rsidR="00EF4302" w:rsidRPr="009872AC" w:rsidRDefault="00EF4302" w:rsidP="009872AC">
      <w:pPr>
        <w:suppressAutoHyphens/>
        <w:spacing w:after="0" w:line="240" w:lineRule="auto"/>
        <w:ind w:firstLine="709"/>
        <w:jc w:val="both"/>
        <w:rPr>
          <w:rFonts w:ascii="Times New Roman" w:hAnsi="Times New Roman"/>
          <w:sz w:val="24"/>
          <w:szCs w:val="24"/>
        </w:rPr>
      </w:pPr>
    </w:p>
    <w:p w14:paraId="4929E356" w14:textId="77777777" w:rsidR="00EF4302" w:rsidRPr="009872AC" w:rsidRDefault="00EF4302" w:rsidP="009872AC">
      <w:pPr>
        <w:tabs>
          <w:tab w:val="left" w:pos="993"/>
        </w:tabs>
        <w:spacing w:after="0" w:line="240" w:lineRule="auto"/>
        <w:ind w:firstLine="709"/>
        <w:contextualSpacing/>
        <w:rPr>
          <w:rFonts w:ascii="Times New Roman" w:hAnsi="Times New Roman"/>
          <w:b/>
          <w:sz w:val="24"/>
          <w:szCs w:val="24"/>
        </w:rPr>
      </w:pPr>
      <w:r w:rsidRPr="009872AC">
        <w:rPr>
          <w:rFonts w:ascii="Times New Roman" w:hAnsi="Times New Roman"/>
          <w:b/>
          <w:sz w:val="24"/>
          <w:szCs w:val="24"/>
        </w:rPr>
        <w:t>3.2.1. Основные</w:t>
      </w:r>
      <w:r w:rsidR="009872AC">
        <w:rPr>
          <w:rFonts w:ascii="Times New Roman" w:hAnsi="Times New Roman"/>
          <w:b/>
          <w:sz w:val="24"/>
          <w:szCs w:val="24"/>
        </w:rPr>
        <w:t xml:space="preserve"> печатные и</w:t>
      </w:r>
      <w:r w:rsidRPr="009872AC">
        <w:rPr>
          <w:rFonts w:ascii="Times New Roman" w:hAnsi="Times New Roman"/>
          <w:b/>
          <w:sz w:val="24"/>
          <w:szCs w:val="24"/>
        </w:rPr>
        <w:t xml:space="preserve"> электронные издания </w:t>
      </w:r>
    </w:p>
    <w:p w14:paraId="67034516" w14:textId="77777777" w:rsidR="00EF4302" w:rsidRPr="009872AC" w:rsidRDefault="00EF4302" w:rsidP="006675CB">
      <w:pPr>
        <w:numPr>
          <w:ilvl w:val="0"/>
          <w:numId w:val="27"/>
        </w:numPr>
        <w:tabs>
          <w:tab w:val="left" w:pos="993"/>
        </w:tabs>
        <w:spacing w:after="0" w:line="240" w:lineRule="auto"/>
        <w:ind w:left="0" w:firstLine="709"/>
        <w:contextualSpacing/>
        <w:jc w:val="both"/>
        <w:rPr>
          <w:rFonts w:ascii="Times New Roman" w:hAnsi="Times New Roman"/>
          <w:bCs/>
          <w:sz w:val="24"/>
          <w:szCs w:val="24"/>
        </w:rPr>
      </w:pPr>
      <w:proofErr w:type="spellStart"/>
      <w:r w:rsidRPr="009872AC">
        <w:rPr>
          <w:rFonts w:ascii="Times New Roman" w:hAnsi="Times New Roman"/>
          <w:bCs/>
          <w:sz w:val="24"/>
          <w:szCs w:val="24"/>
        </w:rPr>
        <w:t>Муллер</w:t>
      </w:r>
      <w:proofErr w:type="spellEnd"/>
      <w:r w:rsidRPr="009872AC">
        <w:rPr>
          <w:rFonts w:ascii="Times New Roman" w:hAnsi="Times New Roman"/>
          <w:bCs/>
          <w:sz w:val="24"/>
          <w:szCs w:val="24"/>
        </w:rPr>
        <w:t xml:space="preserve">, А. Б.  Физическая культура : учебник и практикум для среднего профессионального образования / А. Б. </w:t>
      </w:r>
      <w:proofErr w:type="spellStart"/>
      <w:r w:rsidRPr="009872AC">
        <w:rPr>
          <w:rFonts w:ascii="Times New Roman" w:hAnsi="Times New Roman"/>
          <w:bCs/>
          <w:sz w:val="24"/>
          <w:szCs w:val="24"/>
        </w:rPr>
        <w:t>Муллер</w:t>
      </w:r>
      <w:proofErr w:type="spellEnd"/>
      <w:r w:rsidRPr="009872AC">
        <w:rPr>
          <w:rFonts w:ascii="Times New Roman" w:hAnsi="Times New Roman"/>
          <w:bCs/>
          <w:sz w:val="24"/>
          <w:szCs w:val="24"/>
        </w:rPr>
        <w:t xml:space="preserve">, Н. С. </w:t>
      </w:r>
      <w:proofErr w:type="spellStart"/>
      <w:r w:rsidRPr="009872AC">
        <w:rPr>
          <w:rFonts w:ascii="Times New Roman" w:hAnsi="Times New Roman"/>
          <w:bCs/>
          <w:sz w:val="24"/>
          <w:szCs w:val="24"/>
        </w:rPr>
        <w:t>Дядичкина</w:t>
      </w:r>
      <w:proofErr w:type="spellEnd"/>
      <w:r w:rsidRPr="009872AC">
        <w:rPr>
          <w:rFonts w:ascii="Times New Roman" w:hAnsi="Times New Roman"/>
          <w:bCs/>
          <w:sz w:val="24"/>
          <w:szCs w:val="24"/>
        </w:rPr>
        <w:t xml:space="preserve">, Ю. А. Богащенко. — Москва : Издательство </w:t>
      </w:r>
      <w:proofErr w:type="spellStart"/>
      <w:r w:rsidRPr="009872AC">
        <w:rPr>
          <w:rFonts w:ascii="Times New Roman" w:hAnsi="Times New Roman"/>
          <w:bCs/>
          <w:sz w:val="24"/>
          <w:szCs w:val="24"/>
        </w:rPr>
        <w:t>Юрайт</w:t>
      </w:r>
      <w:proofErr w:type="spellEnd"/>
      <w:r w:rsidRPr="009872AC">
        <w:rPr>
          <w:rFonts w:ascii="Times New Roman" w:hAnsi="Times New Roman"/>
          <w:bCs/>
          <w:sz w:val="24"/>
          <w:szCs w:val="24"/>
        </w:rPr>
        <w:t xml:space="preserve">, 2022. — 424 с. — (Профессиональное образование). — ISBN 978-5-534-02612-2. — Текст : электронный // Образовательная платформа </w:t>
      </w:r>
      <w:proofErr w:type="spellStart"/>
      <w:r w:rsidRPr="009872AC">
        <w:rPr>
          <w:rFonts w:ascii="Times New Roman" w:hAnsi="Times New Roman"/>
          <w:bCs/>
          <w:sz w:val="24"/>
          <w:szCs w:val="24"/>
        </w:rPr>
        <w:t>Юрайт</w:t>
      </w:r>
      <w:proofErr w:type="spellEnd"/>
      <w:r w:rsidRPr="009872AC">
        <w:rPr>
          <w:rFonts w:ascii="Times New Roman" w:hAnsi="Times New Roman"/>
          <w:bCs/>
          <w:sz w:val="24"/>
          <w:szCs w:val="24"/>
        </w:rPr>
        <w:t xml:space="preserve"> [сайт]. — URL: </w:t>
      </w:r>
      <w:hyperlink r:id="rId22" w:history="1">
        <w:r w:rsidRPr="009872AC">
          <w:rPr>
            <w:rStyle w:val="ad"/>
            <w:rFonts w:ascii="Times New Roman" w:hAnsi="Times New Roman"/>
            <w:bCs/>
            <w:sz w:val="24"/>
            <w:szCs w:val="24"/>
          </w:rPr>
          <w:t>https://urait.ru/bcode/489849</w:t>
        </w:r>
      </w:hyperlink>
      <w:r w:rsidRPr="009872AC">
        <w:rPr>
          <w:rFonts w:ascii="Times New Roman" w:hAnsi="Times New Roman"/>
          <w:bCs/>
          <w:sz w:val="24"/>
          <w:szCs w:val="24"/>
        </w:rPr>
        <w:t xml:space="preserve"> (дата обращения: 27.05.2022). — Режим доступа: для </w:t>
      </w:r>
      <w:proofErr w:type="spellStart"/>
      <w:r w:rsidRPr="009872AC">
        <w:rPr>
          <w:rFonts w:ascii="Times New Roman" w:hAnsi="Times New Roman"/>
          <w:bCs/>
          <w:sz w:val="24"/>
          <w:szCs w:val="24"/>
        </w:rPr>
        <w:t>авториз</w:t>
      </w:r>
      <w:proofErr w:type="spellEnd"/>
      <w:r w:rsidRPr="009872AC">
        <w:rPr>
          <w:rFonts w:ascii="Times New Roman" w:hAnsi="Times New Roman"/>
          <w:bCs/>
          <w:sz w:val="24"/>
          <w:szCs w:val="24"/>
        </w:rPr>
        <w:t>. пользователей.</w:t>
      </w:r>
    </w:p>
    <w:p w14:paraId="037E5DF3" w14:textId="77777777" w:rsidR="00EF4302" w:rsidRPr="009872AC" w:rsidRDefault="00EF4302" w:rsidP="006675CB">
      <w:pPr>
        <w:numPr>
          <w:ilvl w:val="0"/>
          <w:numId w:val="27"/>
        </w:numPr>
        <w:tabs>
          <w:tab w:val="left" w:pos="993"/>
        </w:tabs>
        <w:spacing w:after="0" w:line="240" w:lineRule="auto"/>
        <w:ind w:left="0" w:firstLine="709"/>
        <w:contextualSpacing/>
        <w:jc w:val="both"/>
        <w:rPr>
          <w:rFonts w:ascii="Times New Roman" w:hAnsi="Times New Roman"/>
          <w:bCs/>
          <w:sz w:val="24"/>
          <w:szCs w:val="24"/>
        </w:rPr>
      </w:pPr>
      <w:r w:rsidRPr="009872AC">
        <w:rPr>
          <w:rFonts w:ascii="Times New Roman" w:hAnsi="Times New Roman"/>
          <w:bCs/>
          <w:sz w:val="24"/>
          <w:szCs w:val="24"/>
        </w:rPr>
        <w:t xml:space="preserve">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w:t>
      </w:r>
      <w:proofErr w:type="spellStart"/>
      <w:r w:rsidRPr="009872AC">
        <w:rPr>
          <w:rFonts w:ascii="Times New Roman" w:hAnsi="Times New Roman"/>
          <w:bCs/>
          <w:sz w:val="24"/>
          <w:szCs w:val="24"/>
        </w:rPr>
        <w:t>Новаковского</w:t>
      </w:r>
      <w:proofErr w:type="spellEnd"/>
      <w:r w:rsidRPr="009872AC">
        <w:rPr>
          <w:rFonts w:ascii="Times New Roman" w:hAnsi="Times New Roman"/>
          <w:bCs/>
          <w:sz w:val="24"/>
          <w:szCs w:val="24"/>
        </w:rPr>
        <w:t xml:space="preserve">. — Москва : Издательство </w:t>
      </w:r>
      <w:proofErr w:type="spellStart"/>
      <w:r w:rsidRPr="009872AC">
        <w:rPr>
          <w:rFonts w:ascii="Times New Roman" w:hAnsi="Times New Roman"/>
          <w:bCs/>
          <w:sz w:val="24"/>
          <w:szCs w:val="24"/>
        </w:rPr>
        <w:t>Юрайт</w:t>
      </w:r>
      <w:proofErr w:type="spellEnd"/>
      <w:r w:rsidRPr="009872AC">
        <w:rPr>
          <w:rFonts w:ascii="Times New Roman" w:hAnsi="Times New Roman"/>
          <w:bCs/>
          <w:sz w:val="24"/>
          <w:szCs w:val="24"/>
        </w:rPr>
        <w:t xml:space="preserve">, 2022. — 125 с. — (Профессиональное образование). — ISBN 978-5-534-10154-6. — Текст : электронный // Образовательная платформа </w:t>
      </w:r>
      <w:proofErr w:type="spellStart"/>
      <w:r w:rsidRPr="009872AC">
        <w:rPr>
          <w:rFonts w:ascii="Times New Roman" w:hAnsi="Times New Roman"/>
          <w:bCs/>
          <w:sz w:val="24"/>
          <w:szCs w:val="24"/>
        </w:rPr>
        <w:t>Юрайт</w:t>
      </w:r>
      <w:proofErr w:type="spellEnd"/>
      <w:r w:rsidRPr="009872AC">
        <w:rPr>
          <w:rFonts w:ascii="Times New Roman" w:hAnsi="Times New Roman"/>
          <w:bCs/>
          <w:sz w:val="24"/>
          <w:szCs w:val="24"/>
        </w:rPr>
        <w:t xml:space="preserve"> [сайт]. — URL: </w:t>
      </w:r>
      <w:hyperlink r:id="rId23" w:history="1">
        <w:r w:rsidRPr="009872AC">
          <w:rPr>
            <w:rStyle w:val="ad"/>
            <w:rFonts w:ascii="Times New Roman" w:hAnsi="Times New Roman"/>
            <w:bCs/>
            <w:sz w:val="24"/>
            <w:szCs w:val="24"/>
          </w:rPr>
          <w:t>https://urait.ru/bcode/497734</w:t>
        </w:r>
      </w:hyperlink>
      <w:r w:rsidRPr="009872AC">
        <w:rPr>
          <w:rFonts w:ascii="Times New Roman" w:hAnsi="Times New Roman"/>
          <w:bCs/>
          <w:sz w:val="24"/>
          <w:szCs w:val="24"/>
        </w:rPr>
        <w:t xml:space="preserve"> (дата обращения: 27.05.2022). — Режим доступа: для </w:t>
      </w:r>
      <w:proofErr w:type="spellStart"/>
      <w:r w:rsidRPr="009872AC">
        <w:rPr>
          <w:rFonts w:ascii="Times New Roman" w:hAnsi="Times New Roman"/>
          <w:bCs/>
          <w:sz w:val="24"/>
          <w:szCs w:val="24"/>
        </w:rPr>
        <w:t>авториз</w:t>
      </w:r>
      <w:proofErr w:type="spellEnd"/>
      <w:r w:rsidRPr="009872AC">
        <w:rPr>
          <w:rFonts w:ascii="Times New Roman" w:hAnsi="Times New Roman"/>
          <w:bCs/>
          <w:sz w:val="24"/>
          <w:szCs w:val="24"/>
        </w:rPr>
        <w:t xml:space="preserve">. пользователей.  </w:t>
      </w:r>
    </w:p>
    <w:p w14:paraId="21E6D78B"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2FE7C60A"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9A53F9A" w14:textId="77777777" w:rsidR="00EF4302" w:rsidRPr="00315F34" w:rsidRDefault="00EF4302" w:rsidP="00EF430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F4302" w:rsidRPr="00B17449" w14:paraId="2BAD01BD" w14:textId="77777777" w:rsidTr="00B17449">
        <w:trPr>
          <w:trHeight w:val="20"/>
        </w:trPr>
        <w:tc>
          <w:tcPr>
            <w:tcW w:w="1750" w:type="pct"/>
          </w:tcPr>
          <w:p w14:paraId="0385EC36" w14:textId="77777777" w:rsidR="00EF4302" w:rsidRPr="00B17449" w:rsidRDefault="00EF4302" w:rsidP="00B17449">
            <w:pPr>
              <w:spacing w:after="0" w:line="240" w:lineRule="auto"/>
              <w:jc w:val="center"/>
              <w:rPr>
                <w:rFonts w:ascii="Times New Roman" w:hAnsi="Times New Roman"/>
                <w:iCs/>
                <w:sz w:val="24"/>
                <w:szCs w:val="24"/>
              </w:rPr>
            </w:pPr>
            <w:r w:rsidRPr="00B17449">
              <w:rPr>
                <w:rFonts w:ascii="Times New Roman" w:hAnsi="Times New Roman"/>
                <w:b/>
                <w:bCs/>
                <w:iCs/>
              </w:rPr>
              <w:t>Результаты обучения</w:t>
            </w:r>
          </w:p>
        </w:tc>
        <w:tc>
          <w:tcPr>
            <w:tcW w:w="1507" w:type="pct"/>
          </w:tcPr>
          <w:p w14:paraId="43C3915C" w14:textId="77777777" w:rsidR="00EF4302" w:rsidRPr="00B17449" w:rsidRDefault="00EF4302" w:rsidP="00B17449">
            <w:pPr>
              <w:spacing w:after="0" w:line="240" w:lineRule="auto"/>
              <w:jc w:val="center"/>
              <w:rPr>
                <w:rFonts w:ascii="Times New Roman" w:hAnsi="Times New Roman"/>
                <w:b/>
                <w:bCs/>
                <w:iCs/>
              </w:rPr>
            </w:pPr>
            <w:r w:rsidRPr="00B17449">
              <w:rPr>
                <w:rFonts w:ascii="Times New Roman" w:hAnsi="Times New Roman"/>
                <w:b/>
                <w:bCs/>
                <w:iCs/>
              </w:rPr>
              <w:t>Критерии оценки</w:t>
            </w:r>
          </w:p>
        </w:tc>
        <w:tc>
          <w:tcPr>
            <w:tcW w:w="1743" w:type="pct"/>
          </w:tcPr>
          <w:p w14:paraId="40AC43AC" w14:textId="77777777" w:rsidR="00EF4302" w:rsidRPr="00B17449" w:rsidRDefault="00EF4302" w:rsidP="00B17449">
            <w:pPr>
              <w:spacing w:after="0" w:line="240" w:lineRule="auto"/>
              <w:jc w:val="center"/>
              <w:rPr>
                <w:rFonts w:ascii="Times New Roman" w:hAnsi="Times New Roman"/>
                <w:b/>
                <w:bCs/>
                <w:iCs/>
              </w:rPr>
            </w:pPr>
            <w:r w:rsidRPr="00B17449">
              <w:rPr>
                <w:rFonts w:ascii="Times New Roman" w:hAnsi="Times New Roman"/>
                <w:b/>
                <w:bCs/>
                <w:iCs/>
              </w:rPr>
              <w:t>Методы оценки</w:t>
            </w:r>
          </w:p>
        </w:tc>
      </w:tr>
      <w:tr w:rsidR="00EF4302" w:rsidRPr="00315F34" w14:paraId="5AC8429F" w14:textId="77777777" w:rsidTr="00B17449">
        <w:trPr>
          <w:trHeight w:val="20"/>
        </w:trPr>
        <w:tc>
          <w:tcPr>
            <w:tcW w:w="1750" w:type="pct"/>
          </w:tcPr>
          <w:p w14:paraId="27288ADA" w14:textId="77777777" w:rsidR="00EF4302" w:rsidRPr="00DF5371" w:rsidRDefault="00EF4302" w:rsidP="00B17449">
            <w:pPr>
              <w:pStyle w:val="ConsPlusNormal"/>
              <w:rPr>
                <w:rFonts w:ascii="Times New Roman" w:hAnsi="Times New Roman" w:cs="Times New Roman"/>
                <w:sz w:val="24"/>
                <w:szCs w:val="24"/>
              </w:rPr>
            </w:pPr>
            <w:r w:rsidRPr="00DF5371">
              <w:rPr>
                <w:rFonts w:ascii="Times New Roman" w:hAnsi="Times New Roman" w:cs="Times New Roman"/>
                <w:sz w:val="24"/>
                <w:szCs w:val="24"/>
              </w:rPr>
              <w:t>о роли физической культуры в общекультурном, профессиональном и социальном развитии человека;</w:t>
            </w:r>
          </w:p>
          <w:p w14:paraId="596382D8" w14:textId="77777777" w:rsidR="00EF4302" w:rsidRDefault="00EF4302" w:rsidP="00B17449">
            <w:pPr>
              <w:spacing w:after="0" w:line="240" w:lineRule="auto"/>
              <w:rPr>
                <w:rFonts w:ascii="Times New Roman" w:hAnsi="Times New Roman"/>
                <w:sz w:val="24"/>
                <w:szCs w:val="24"/>
              </w:rPr>
            </w:pPr>
            <w:r w:rsidRPr="00DF5371">
              <w:rPr>
                <w:rFonts w:ascii="Times New Roman" w:hAnsi="Times New Roman"/>
                <w:sz w:val="24"/>
                <w:szCs w:val="24"/>
              </w:rPr>
              <w:t>основы здорового образа жизни.</w:t>
            </w:r>
          </w:p>
          <w:p w14:paraId="599F7468" w14:textId="77777777" w:rsidR="00E301CA" w:rsidRPr="00B538AB" w:rsidRDefault="00E301CA" w:rsidP="00E301CA">
            <w:pPr>
              <w:spacing w:after="0" w:line="240" w:lineRule="auto"/>
              <w:rPr>
                <w:rFonts w:ascii="Times New Roman" w:hAnsi="Times New Roman"/>
                <w:bCs/>
              </w:rPr>
            </w:pPr>
          </w:p>
        </w:tc>
        <w:tc>
          <w:tcPr>
            <w:tcW w:w="1507" w:type="pct"/>
          </w:tcPr>
          <w:p w14:paraId="55418EC0" w14:textId="77777777" w:rsidR="00EF4302" w:rsidRPr="007E03AD" w:rsidRDefault="00EF4302" w:rsidP="00B17449">
            <w:pPr>
              <w:spacing w:after="0" w:line="240" w:lineRule="auto"/>
              <w:rPr>
                <w:rFonts w:ascii="Times New Roman" w:hAnsi="Times New Roman"/>
                <w:sz w:val="24"/>
                <w:szCs w:val="24"/>
              </w:rPr>
            </w:pPr>
            <w:r>
              <w:t>- </w:t>
            </w:r>
            <w:r w:rsidRPr="000B2AA0">
              <w:rPr>
                <w:rFonts w:ascii="Times New Roman" w:hAnsi="Times New Roman"/>
                <w:sz w:val="24"/>
                <w:szCs w:val="24"/>
              </w:rPr>
              <w:t>обучающийся понимает роль физической</w:t>
            </w:r>
            <w:r w:rsidRPr="007E03AD">
              <w:rPr>
                <w:rFonts w:ascii="Times New Roman" w:hAnsi="Times New Roman"/>
                <w:sz w:val="24"/>
                <w:szCs w:val="24"/>
              </w:rPr>
              <w:t xml:space="preserve"> культуры в общекультурном, профессиональном и социальном развитии человека;</w:t>
            </w:r>
          </w:p>
          <w:p w14:paraId="4F0E34D7" w14:textId="77777777"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r>
              <w:rPr>
                <w:rFonts w:ascii="Times New Roman" w:hAnsi="Times New Roman"/>
                <w:sz w:val="24"/>
                <w:szCs w:val="24"/>
              </w:rPr>
              <w:t xml:space="preserve">обучающийся </w:t>
            </w:r>
            <w:r w:rsidRPr="007E03AD">
              <w:rPr>
                <w:rFonts w:ascii="Times New Roman" w:hAnsi="Times New Roman"/>
                <w:sz w:val="24"/>
                <w:szCs w:val="24"/>
              </w:rPr>
              <w:t>понимает принципы, понятия и правила здорового образа жизни;</w:t>
            </w:r>
          </w:p>
          <w:p w14:paraId="6F0DF4D1" w14:textId="77777777"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proofErr w:type="spellStart"/>
            <w:r>
              <w:rPr>
                <w:rFonts w:ascii="Times New Roman" w:hAnsi="Times New Roman"/>
                <w:sz w:val="24"/>
                <w:szCs w:val="24"/>
              </w:rPr>
              <w:t>обучающйся</w:t>
            </w:r>
            <w:proofErr w:type="spellEnd"/>
            <w:r>
              <w:rPr>
                <w:rFonts w:ascii="Times New Roman" w:hAnsi="Times New Roman"/>
                <w:sz w:val="24"/>
                <w:szCs w:val="24"/>
              </w:rPr>
              <w:t xml:space="preserve"> </w:t>
            </w:r>
            <w:r w:rsidRPr="007E03AD">
              <w:rPr>
                <w:rFonts w:ascii="Times New Roman" w:hAnsi="Times New Roman"/>
                <w:sz w:val="24"/>
                <w:szCs w:val="24"/>
              </w:rPr>
              <w:t>формулирует правила игры по всем видам, включенным в рабочую программу</w:t>
            </w:r>
            <w:r>
              <w:rPr>
                <w:rFonts w:ascii="Times New Roman" w:hAnsi="Times New Roman"/>
                <w:sz w:val="24"/>
                <w:szCs w:val="24"/>
              </w:rPr>
              <w:t>;</w:t>
            </w:r>
          </w:p>
          <w:p w14:paraId="0575F888" w14:textId="77777777" w:rsidR="00EF4302" w:rsidRPr="00B538AB" w:rsidRDefault="00EF4302" w:rsidP="00B17449">
            <w:pPr>
              <w:spacing w:after="0" w:line="240" w:lineRule="auto"/>
              <w:rPr>
                <w:rFonts w:ascii="Times New Roman" w:hAnsi="Times New Roman"/>
                <w:bCs/>
              </w:rPr>
            </w:pPr>
            <w:r>
              <w:rPr>
                <w:rFonts w:ascii="Times New Roman" w:hAnsi="Times New Roman"/>
                <w:sz w:val="24"/>
                <w:szCs w:val="24"/>
              </w:rPr>
              <w:t>- обучающийся</w:t>
            </w:r>
            <w:r w:rsidRPr="007E03AD">
              <w:rPr>
                <w:rFonts w:ascii="Times New Roman" w:hAnsi="Times New Roman"/>
                <w:sz w:val="24"/>
                <w:szCs w:val="24"/>
              </w:rPr>
              <w:t xml:space="preserve"> формулир</w:t>
            </w:r>
            <w:r>
              <w:rPr>
                <w:rFonts w:ascii="Times New Roman" w:hAnsi="Times New Roman"/>
                <w:sz w:val="24"/>
                <w:szCs w:val="24"/>
              </w:rPr>
              <w:t>ует</w:t>
            </w:r>
            <w:r w:rsidRPr="007E03AD">
              <w:rPr>
                <w:rFonts w:ascii="Times New Roman" w:hAnsi="Times New Roman"/>
                <w:sz w:val="24"/>
                <w:szCs w:val="24"/>
              </w:rPr>
              <w:t xml:space="preserve"> положения по технике бе</w:t>
            </w:r>
            <w:r>
              <w:rPr>
                <w:rFonts w:ascii="Times New Roman" w:hAnsi="Times New Roman"/>
                <w:sz w:val="24"/>
                <w:szCs w:val="24"/>
              </w:rPr>
              <w:t>зопасности при занятиях спортом;</w:t>
            </w:r>
          </w:p>
        </w:tc>
        <w:tc>
          <w:tcPr>
            <w:tcW w:w="1743" w:type="pct"/>
          </w:tcPr>
          <w:p w14:paraId="19CC1D99" w14:textId="77777777" w:rsidR="00EF4302" w:rsidRDefault="00EF4302" w:rsidP="00B17449">
            <w:pPr>
              <w:spacing w:after="0" w:line="240" w:lineRule="auto"/>
              <w:rPr>
                <w:rFonts w:ascii="Times New Roman" w:hAnsi="Times New Roman"/>
                <w:sz w:val="24"/>
                <w:szCs w:val="24"/>
              </w:rPr>
            </w:pPr>
            <w:r>
              <w:rPr>
                <w:rFonts w:ascii="Times New Roman" w:hAnsi="Times New Roman"/>
                <w:sz w:val="24"/>
                <w:szCs w:val="24"/>
              </w:rPr>
              <w:t>- выполнение контрольных нормативов по темам;</w:t>
            </w:r>
          </w:p>
          <w:p w14:paraId="46984628" w14:textId="77777777" w:rsidR="00EF4302" w:rsidRPr="00B538AB" w:rsidRDefault="00EF4302" w:rsidP="00B17449">
            <w:pPr>
              <w:spacing w:after="0" w:line="240" w:lineRule="auto"/>
              <w:rPr>
                <w:rFonts w:ascii="Times New Roman" w:hAnsi="Times New Roman"/>
                <w:bCs/>
              </w:rPr>
            </w:pPr>
            <w:r>
              <w:rPr>
                <w:rFonts w:ascii="Times New Roman" w:hAnsi="Times New Roman"/>
                <w:sz w:val="24"/>
                <w:szCs w:val="24"/>
              </w:rPr>
              <w:t>- дифференцированный зачет</w:t>
            </w:r>
          </w:p>
        </w:tc>
      </w:tr>
      <w:tr w:rsidR="00EF4302" w:rsidRPr="00315F34" w14:paraId="37414C6E" w14:textId="77777777" w:rsidTr="00B17449">
        <w:trPr>
          <w:trHeight w:val="20"/>
        </w:trPr>
        <w:tc>
          <w:tcPr>
            <w:tcW w:w="1750" w:type="pct"/>
          </w:tcPr>
          <w:p w14:paraId="4FB0C2A6" w14:textId="77777777" w:rsidR="00EF4302" w:rsidRPr="00B538AB" w:rsidRDefault="00EF4302" w:rsidP="00B17449">
            <w:pPr>
              <w:spacing w:after="0" w:line="240" w:lineRule="auto"/>
              <w:rPr>
                <w:rFonts w:ascii="Times New Roman" w:hAnsi="Times New Roman"/>
                <w:bCs/>
              </w:rPr>
            </w:pPr>
            <w:r w:rsidRPr="00DF5371">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14:paraId="4B2841EE" w14:textId="77777777"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r>
              <w:rPr>
                <w:rFonts w:ascii="Times New Roman" w:hAnsi="Times New Roman"/>
                <w:sz w:val="24"/>
                <w:szCs w:val="24"/>
              </w:rPr>
              <w:t xml:space="preserve">обучающийся </w:t>
            </w:r>
            <w:r w:rsidRPr="007E03AD">
              <w:rPr>
                <w:rFonts w:ascii="Times New Roman" w:hAnsi="Times New Roman"/>
                <w:sz w:val="24"/>
                <w:szCs w:val="24"/>
              </w:rPr>
              <w:t>владеет техникой двигательных действий, технологиями современных оздоровительных систем физического воспитания;</w:t>
            </w:r>
          </w:p>
          <w:p w14:paraId="62762951" w14:textId="77777777"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r>
              <w:rPr>
                <w:rFonts w:ascii="Times New Roman" w:hAnsi="Times New Roman"/>
                <w:sz w:val="24"/>
                <w:szCs w:val="24"/>
              </w:rPr>
              <w:t>обучающийся осуществляет</w:t>
            </w:r>
            <w:r w:rsidRPr="007E03AD">
              <w:rPr>
                <w:rFonts w:ascii="Times New Roman" w:hAnsi="Times New Roman"/>
                <w:sz w:val="24"/>
                <w:szCs w:val="24"/>
              </w:rPr>
              <w:t xml:space="preserve"> правильный выбор и применение необходимых видов физкультурно-оздоровительной деятельности для достижения различных целей;</w:t>
            </w:r>
          </w:p>
          <w:p w14:paraId="6A1BEACE" w14:textId="77777777" w:rsidR="00EF4302" w:rsidRPr="007E03AD" w:rsidRDefault="00EF4302" w:rsidP="00B17449">
            <w:pPr>
              <w:spacing w:after="0" w:line="240" w:lineRule="auto"/>
              <w:rPr>
                <w:rFonts w:ascii="Times New Roman" w:hAnsi="Times New Roman"/>
                <w:bCs/>
              </w:rPr>
            </w:pPr>
          </w:p>
        </w:tc>
        <w:tc>
          <w:tcPr>
            <w:tcW w:w="1743" w:type="pct"/>
          </w:tcPr>
          <w:p w14:paraId="4C0BCDA2" w14:textId="77777777" w:rsidR="00EF4302" w:rsidRPr="009E6879" w:rsidRDefault="00EF4302" w:rsidP="00B17449">
            <w:pPr>
              <w:spacing w:after="0" w:line="240" w:lineRule="auto"/>
              <w:rPr>
                <w:rFonts w:ascii="Times New Roman" w:hAnsi="Times New Roman"/>
                <w:sz w:val="24"/>
                <w:szCs w:val="24"/>
              </w:rPr>
            </w:pPr>
            <w:r w:rsidRPr="009E6879">
              <w:rPr>
                <w:rFonts w:ascii="Times New Roman" w:hAnsi="Times New Roman"/>
                <w:sz w:val="24"/>
                <w:szCs w:val="24"/>
              </w:rPr>
              <w:t xml:space="preserve">- наблюдение за деятельностью обучающихся на практических занятиях; </w:t>
            </w:r>
          </w:p>
          <w:p w14:paraId="7BDC8FCC" w14:textId="77777777" w:rsidR="00EF4302" w:rsidRPr="009E6879" w:rsidRDefault="00EF4302" w:rsidP="00B17449">
            <w:pPr>
              <w:spacing w:after="0" w:line="240" w:lineRule="auto"/>
              <w:rPr>
                <w:rFonts w:ascii="Times New Roman" w:hAnsi="Times New Roman"/>
                <w:sz w:val="24"/>
                <w:szCs w:val="24"/>
                <w:lang w:eastAsia="en-US"/>
              </w:rPr>
            </w:pPr>
            <w:r w:rsidRPr="009E6879">
              <w:rPr>
                <w:rFonts w:ascii="Times New Roman" w:hAnsi="Times New Roman"/>
                <w:sz w:val="24"/>
                <w:szCs w:val="24"/>
              </w:rPr>
              <w:t xml:space="preserve">- </w:t>
            </w:r>
            <w:r w:rsidRPr="009E6879">
              <w:rPr>
                <w:rFonts w:ascii="Times New Roman" w:hAnsi="Times New Roman"/>
                <w:sz w:val="24"/>
                <w:szCs w:val="24"/>
                <w:lang w:eastAsia="en-US"/>
              </w:rPr>
              <w:t>оценка техники выполнения упражнений и базовых элементов спортивных игр на практических занятиях;</w:t>
            </w:r>
          </w:p>
          <w:p w14:paraId="57857E0B" w14:textId="77777777" w:rsidR="00EF4302" w:rsidRPr="009E6879" w:rsidRDefault="00EF4302" w:rsidP="00B17449">
            <w:pPr>
              <w:spacing w:after="0" w:line="240" w:lineRule="auto"/>
              <w:rPr>
                <w:rFonts w:ascii="Times New Roman" w:hAnsi="Times New Roman"/>
                <w:bCs/>
              </w:rPr>
            </w:pPr>
            <w:r w:rsidRPr="009E6879">
              <w:rPr>
                <w:rFonts w:ascii="Times New Roman" w:hAnsi="Times New Roman"/>
                <w:bCs/>
                <w:sz w:val="24"/>
                <w:szCs w:val="24"/>
              </w:rPr>
              <w:t>- дифференцированный зачет</w:t>
            </w:r>
          </w:p>
        </w:tc>
      </w:tr>
    </w:tbl>
    <w:p w14:paraId="5F1DE908" w14:textId="77777777" w:rsidR="00EF4302" w:rsidRPr="00315F34" w:rsidRDefault="00EF4302" w:rsidP="00EF4302">
      <w:pPr>
        <w:spacing w:after="0"/>
        <w:jc w:val="both"/>
        <w:rPr>
          <w:rFonts w:ascii="Times New Roman" w:hAnsi="Times New Roman"/>
          <w:b/>
          <w:szCs w:val="52"/>
        </w:rPr>
      </w:pPr>
    </w:p>
    <w:p w14:paraId="1981C647" w14:textId="77777777" w:rsidR="00EF4302" w:rsidRDefault="00EF4302">
      <w:pPr>
        <w:spacing w:after="160" w:line="259" w:lineRule="auto"/>
        <w:rPr>
          <w:rFonts w:ascii="Times New Roman" w:hAnsi="Times New Roman"/>
          <w:b/>
          <w:szCs w:val="52"/>
        </w:rPr>
      </w:pPr>
      <w:r>
        <w:rPr>
          <w:rFonts w:ascii="Times New Roman" w:hAnsi="Times New Roman"/>
          <w:b/>
          <w:szCs w:val="52"/>
        </w:rPr>
        <w:br w:type="page"/>
      </w:r>
    </w:p>
    <w:p w14:paraId="22A05AA0" w14:textId="77777777" w:rsidR="00864D4A" w:rsidRPr="00864D4A" w:rsidRDefault="00864D4A" w:rsidP="00864D4A">
      <w:pPr>
        <w:spacing w:after="0" w:line="240" w:lineRule="auto"/>
        <w:jc w:val="right"/>
        <w:rPr>
          <w:rFonts w:ascii="Times New Roman" w:hAnsi="Times New Roman"/>
          <w:b/>
          <w:bCs/>
          <w:sz w:val="24"/>
          <w:szCs w:val="24"/>
        </w:rPr>
      </w:pPr>
      <w:r w:rsidRPr="00864D4A">
        <w:rPr>
          <w:rFonts w:ascii="Times New Roman" w:hAnsi="Times New Roman"/>
          <w:b/>
          <w:bCs/>
          <w:sz w:val="24"/>
          <w:szCs w:val="24"/>
        </w:rPr>
        <w:lastRenderedPageBreak/>
        <w:t>Прило</w:t>
      </w:r>
      <w:r w:rsidR="00DD6441">
        <w:rPr>
          <w:rFonts w:ascii="Times New Roman" w:hAnsi="Times New Roman"/>
          <w:b/>
          <w:bCs/>
          <w:sz w:val="24"/>
          <w:szCs w:val="24"/>
        </w:rPr>
        <w:t>жение 3.5</w:t>
      </w:r>
    </w:p>
    <w:p w14:paraId="7CC174E1" w14:textId="77777777" w:rsidR="00864D4A" w:rsidRPr="00864D4A" w:rsidRDefault="006205FF" w:rsidP="00864D4A">
      <w:pPr>
        <w:spacing w:after="0" w:line="240" w:lineRule="auto"/>
        <w:jc w:val="right"/>
        <w:rPr>
          <w:rFonts w:ascii="Times New Roman" w:hAnsi="Times New Roman"/>
          <w:sz w:val="24"/>
          <w:szCs w:val="24"/>
        </w:rPr>
      </w:pPr>
      <w:r>
        <w:rPr>
          <w:rFonts w:ascii="Times New Roman" w:hAnsi="Times New Roman"/>
          <w:sz w:val="24"/>
          <w:szCs w:val="24"/>
        </w:rPr>
        <w:t>к ПО</w:t>
      </w:r>
      <w:r w:rsidR="00864D4A" w:rsidRPr="00864D4A">
        <w:rPr>
          <w:rFonts w:ascii="Times New Roman" w:hAnsi="Times New Roman"/>
          <w:sz w:val="24"/>
          <w:szCs w:val="24"/>
        </w:rPr>
        <w:t>П-П по специальности</w:t>
      </w:r>
    </w:p>
    <w:p w14:paraId="24ADC3E4" w14:textId="77777777" w:rsidR="00864D4A" w:rsidRPr="00864D4A" w:rsidRDefault="00864D4A" w:rsidP="00864D4A">
      <w:pPr>
        <w:spacing w:after="0" w:line="240" w:lineRule="auto"/>
        <w:jc w:val="right"/>
        <w:rPr>
          <w:rFonts w:ascii="Times New Roman" w:hAnsi="Times New Roman"/>
          <w:sz w:val="24"/>
          <w:szCs w:val="24"/>
        </w:rPr>
      </w:pPr>
      <w:r w:rsidRPr="00864D4A">
        <w:rPr>
          <w:rFonts w:ascii="Times New Roman" w:hAnsi="Times New Roman"/>
          <w:sz w:val="24"/>
          <w:szCs w:val="24"/>
        </w:rPr>
        <w:t>08.02.10 Строительство железных дорог,</w:t>
      </w:r>
    </w:p>
    <w:p w14:paraId="3940C7E3" w14:textId="77777777" w:rsidR="00864D4A" w:rsidRPr="00864D4A" w:rsidRDefault="00864D4A" w:rsidP="00864D4A">
      <w:pPr>
        <w:spacing w:after="0" w:line="240" w:lineRule="auto"/>
        <w:jc w:val="right"/>
        <w:rPr>
          <w:rFonts w:ascii="Times New Roman" w:hAnsi="Times New Roman"/>
          <w:bCs/>
          <w:iCs/>
          <w:sz w:val="24"/>
          <w:szCs w:val="24"/>
        </w:rPr>
      </w:pPr>
      <w:r w:rsidRPr="00864D4A">
        <w:rPr>
          <w:rFonts w:ascii="Times New Roman" w:hAnsi="Times New Roman"/>
          <w:sz w:val="24"/>
          <w:szCs w:val="24"/>
        </w:rPr>
        <w:t>путь и путевое хозяйство</w:t>
      </w:r>
    </w:p>
    <w:p w14:paraId="054122F0" w14:textId="77777777" w:rsidR="00EF4302" w:rsidRPr="00315F34" w:rsidRDefault="00EF4302" w:rsidP="00EF4302">
      <w:pPr>
        <w:jc w:val="center"/>
        <w:rPr>
          <w:rFonts w:ascii="Times New Roman" w:hAnsi="Times New Roman"/>
          <w:b/>
          <w:i/>
        </w:rPr>
      </w:pPr>
    </w:p>
    <w:p w14:paraId="2EE61200" w14:textId="77777777" w:rsidR="00EF4302" w:rsidRPr="00315F34" w:rsidRDefault="00EF4302" w:rsidP="00EF4302">
      <w:pPr>
        <w:jc w:val="center"/>
        <w:rPr>
          <w:rFonts w:ascii="Times New Roman" w:hAnsi="Times New Roman"/>
          <w:b/>
          <w:i/>
        </w:rPr>
      </w:pPr>
    </w:p>
    <w:p w14:paraId="4B4D6869" w14:textId="77777777" w:rsidR="00EF4302" w:rsidRDefault="00EF4302" w:rsidP="00EF4302">
      <w:pPr>
        <w:jc w:val="center"/>
        <w:rPr>
          <w:rFonts w:ascii="Times New Roman" w:hAnsi="Times New Roman"/>
          <w:b/>
          <w:i/>
        </w:rPr>
      </w:pPr>
    </w:p>
    <w:p w14:paraId="73AB58E3" w14:textId="77777777" w:rsidR="00EF4302" w:rsidRDefault="00EF4302" w:rsidP="00EF4302">
      <w:pPr>
        <w:jc w:val="center"/>
        <w:rPr>
          <w:rFonts w:ascii="Times New Roman" w:hAnsi="Times New Roman"/>
          <w:b/>
          <w:i/>
        </w:rPr>
      </w:pPr>
    </w:p>
    <w:p w14:paraId="0F7DE704" w14:textId="77777777" w:rsidR="00EF4302" w:rsidRDefault="00EF4302" w:rsidP="00EF4302">
      <w:pPr>
        <w:jc w:val="center"/>
        <w:rPr>
          <w:rFonts w:ascii="Times New Roman" w:hAnsi="Times New Roman"/>
          <w:b/>
          <w:i/>
        </w:rPr>
      </w:pPr>
    </w:p>
    <w:p w14:paraId="6C144351" w14:textId="77777777" w:rsidR="00864D4A" w:rsidRPr="00315F34" w:rsidRDefault="00864D4A" w:rsidP="00EF4302">
      <w:pPr>
        <w:jc w:val="center"/>
        <w:rPr>
          <w:rFonts w:ascii="Times New Roman" w:hAnsi="Times New Roman"/>
          <w:b/>
          <w:i/>
        </w:rPr>
      </w:pPr>
    </w:p>
    <w:p w14:paraId="60676379" w14:textId="77777777" w:rsidR="00EF4302" w:rsidRPr="00315F34" w:rsidRDefault="00EF4302" w:rsidP="00EF4302">
      <w:pPr>
        <w:jc w:val="center"/>
        <w:rPr>
          <w:rFonts w:ascii="Times New Roman" w:hAnsi="Times New Roman"/>
          <w:b/>
          <w:i/>
        </w:rPr>
      </w:pPr>
    </w:p>
    <w:p w14:paraId="79600C45" w14:textId="6D275819" w:rsidR="00EF4302" w:rsidRPr="00315F34" w:rsidRDefault="00B54369" w:rsidP="00EF4302">
      <w:pPr>
        <w:jc w:val="center"/>
        <w:rPr>
          <w:rFonts w:ascii="Times New Roman" w:hAnsi="Times New Roman"/>
          <w:b/>
          <w:sz w:val="24"/>
          <w:szCs w:val="24"/>
        </w:rPr>
      </w:pPr>
      <w:r>
        <w:rPr>
          <w:rFonts w:ascii="Times New Roman" w:hAnsi="Times New Roman"/>
          <w:b/>
          <w:sz w:val="24"/>
          <w:szCs w:val="24"/>
        </w:rPr>
        <w:t xml:space="preserve">ПРИМЕРНАЯ </w:t>
      </w:r>
      <w:r w:rsidR="00EF4302" w:rsidRPr="00315F34">
        <w:rPr>
          <w:rFonts w:ascii="Times New Roman" w:hAnsi="Times New Roman"/>
          <w:b/>
          <w:sz w:val="24"/>
          <w:szCs w:val="24"/>
        </w:rPr>
        <w:t>РАБОЧАЯ ПРОГРАММА УЧЕБНОЙ ДИСЦИПЛИНЫ</w:t>
      </w:r>
    </w:p>
    <w:p w14:paraId="74C3A1CF" w14:textId="77777777" w:rsidR="00EF4302" w:rsidRPr="00127F0D" w:rsidRDefault="00EF4302" w:rsidP="00EF4302">
      <w:pPr>
        <w:spacing w:after="0"/>
        <w:jc w:val="center"/>
        <w:rPr>
          <w:rFonts w:ascii="Times New Roman" w:hAnsi="Times New Roman"/>
          <w:b/>
          <w:iCs/>
          <w:sz w:val="24"/>
          <w:szCs w:val="24"/>
        </w:rPr>
      </w:pPr>
      <w:r w:rsidRPr="00127F0D">
        <w:rPr>
          <w:rFonts w:ascii="Times New Roman" w:hAnsi="Times New Roman"/>
          <w:b/>
          <w:sz w:val="24"/>
          <w:szCs w:val="24"/>
        </w:rPr>
        <w:t xml:space="preserve">ЕН.01 </w:t>
      </w:r>
      <w:r w:rsidR="006205FF">
        <w:rPr>
          <w:rFonts w:ascii="Times New Roman" w:hAnsi="Times New Roman"/>
          <w:b/>
          <w:sz w:val="24"/>
          <w:szCs w:val="24"/>
        </w:rPr>
        <w:t>П</w:t>
      </w:r>
      <w:r w:rsidR="006205FF" w:rsidRPr="00127F0D">
        <w:rPr>
          <w:rFonts w:ascii="Times New Roman" w:hAnsi="Times New Roman"/>
          <w:b/>
          <w:sz w:val="24"/>
          <w:szCs w:val="24"/>
        </w:rPr>
        <w:t>рикладная математика</w:t>
      </w:r>
    </w:p>
    <w:p w14:paraId="10236E06" w14:textId="77777777" w:rsidR="00EF4302" w:rsidRPr="004A00E2" w:rsidRDefault="00EF4302" w:rsidP="00EF4302">
      <w:pPr>
        <w:jc w:val="center"/>
        <w:rPr>
          <w:rFonts w:ascii="Times New Roman" w:hAnsi="Times New Roman"/>
          <w:bCs/>
          <w:i/>
          <w:sz w:val="24"/>
          <w:szCs w:val="24"/>
        </w:rPr>
      </w:pPr>
    </w:p>
    <w:p w14:paraId="3A409E58" w14:textId="77777777" w:rsidR="00EF4302" w:rsidRPr="00315F34" w:rsidRDefault="00EF4302" w:rsidP="00EF4302">
      <w:pPr>
        <w:jc w:val="center"/>
        <w:rPr>
          <w:rFonts w:ascii="Times New Roman" w:hAnsi="Times New Roman"/>
          <w:b/>
          <w:i/>
        </w:rPr>
      </w:pPr>
    </w:p>
    <w:p w14:paraId="5C07585B" w14:textId="77777777" w:rsidR="00EF4302" w:rsidRDefault="00EF4302" w:rsidP="00EF4302">
      <w:pPr>
        <w:rPr>
          <w:rFonts w:ascii="Times New Roman" w:hAnsi="Times New Roman"/>
          <w:b/>
          <w:i/>
        </w:rPr>
      </w:pPr>
    </w:p>
    <w:p w14:paraId="20D5725A" w14:textId="77777777" w:rsidR="00EF4302" w:rsidRDefault="00EF4302" w:rsidP="00EF4302">
      <w:pPr>
        <w:rPr>
          <w:rFonts w:ascii="Times New Roman" w:hAnsi="Times New Roman"/>
          <w:b/>
          <w:i/>
        </w:rPr>
      </w:pPr>
    </w:p>
    <w:p w14:paraId="3790B1A0" w14:textId="77777777" w:rsidR="00EF4302" w:rsidRDefault="00EF4302" w:rsidP="00EF4302">
      <w:pPr>
        <w:rPr>
          <w:rFonts w:ascii="Times New Roman" w:hAnsi="Times New Roman"/>
          <w:b/>
          <w:i/>
        </w:rPr>
      </w:pPr>
    </w:p>
    <w:p w14:paraId="44FB132D" w14:textId="77777777" w:rsidR="00EF4302" w:rsidRDefault="00EF4302" w:rsidP="00EF4302">
      <w:pPr>
        <w:rPr>
          <w:rFonts w:ascii="Times New Roman" w:hAnsi="Times New Roman"/>
          <w:b/>
          <w:i/>
        </w:rPr>
      </w:pPr>
    </w:p>
    <w:p w14:paraId="6F1B8D32" w14:textId="77777777" w:rsidR="00EF4302" w:rsidRDefault="00EF4302" w:rsidP="00EF4302">
      <w:pPr>
        <w:rPr>
          <w:rFonts w:ascii="Times New Roman" w:hAnsi="Times New Roman"/>
          <w:b/>
          <w:i/>
        </w:rPr>
      </w:pPr>
    </w:p>
    <w:p w14:paraId="0F04ADEE" w14:textId="77777777" w:rsidR="00EF4302" w:rsidRDefault="00EF4302" w:rsidP="00EF4302">
      <w:pPr>
        <w:rPr>
          <w:rFonts w:ascii="Times New Roman" w:hAnsi="Times New Roman"/>
          <w:b/>
          <w:i/>
        </w:rPr>
      </w:pPr>
    </w:p>
    <w:p w14:paraId="41913331" w14:textId="77777777" w:rsidR="00EF4302" w:rsidRDefault="00EF4302" w:rsidP="00EF4302">
      <w:pPr>
        <w:rPr>
          <w:rFonts w:ascii="Times New Roman" w:hAnsi="Times New Roman"/>
          <w:b/>
          <w:i/>
        </w:rPr>
      </w:pPr>
    </w:p>
    <w:p w14:paraId="7A65AD53" w14:textId="77777777" w:rsidR="00EF4302" w:rsidRDefault="00EF4302" w:rsidP="00EF4302">
      <w:pPr>
        <w:rPr>
          <w:rFonts w:ascii="Times New Roman" w:hAnsi="Times New Roman"/>
          <w:b/>
          <w:i/>
        </w:rPr>
      </w:pPr>
    </w:p>
    <w:p w14:paraId="29B730C8" w14:textId="77777777" w:rsidR="00864D4A" w:rsidRDefault="00864D4A" w:rsidP="00EF4302">
      <w:pPr>
        <w:rPr>
          <w:rFonts w:ascii="Times New Roman" w:hAnsi="Times New Roman"/>
          <w:b/>
          <w:i/>
        </w:rPr>
      </w:pPr>
    </w:p>
    <w:p w14:paraId="73D72439" w14:textId="77777777" w:rsidR="00864D4A" w:rsidRDefault="00864D4A" w:rsidP="00EF4302">
      <w:pPr>
        <w:rPr>
          <w:rFonts w:ascii="Times New Roman" w:hAnsi="Times New Roman"/>
          <w:b/>
          <w:i/>
        </w:rPr>
      </w:pPr>
    </w:p>
    <w:p w14:paraId="1F95880F" w14:textId="77777777" w:rsidR="00864D4A" w:rsidRPr="00315F34" w:rsidRDefault="00864D4A" w:rsidP="00EF4302">
      <w:pPr>
        <w:rPr>
          <w:rFonts w:ascii="Times New Roman" w:hAnsi="Times New Roman"/>
          <w:b/>
          <w:i/>
        </w:rPr>
      </w:pPr>
    </w:p>
    <w:p w14:paraId="469169E9" w14:textId="77777777" w:rsidR="00EF4302" w:rsidRPr="00315F34" w:rsidRDefault="00EF4302" w:rsidP="00EF4302">
      <w:pPr>
        <w:rPr>
          <w:rFonts w:ascii="Times New Roman" w:hAnsi="Times New Roman"/>
          <w:b/>
          <w:i/>
        </w:rPr>
      </w:pPr>
    </w:p>
    <w:p w14:paraId="5398EDE7" w14:textId="77777777" w:rsidR="00EF4302" w:rsidRPr="00315F34" w:rsidRDefault="00EF4302" w:rsidP="00EF4302">
      <w:pPr>
        <w:rPr>
          <w:rFonts w:ascii="Times New Roman" w:hAnsi="Times New Roman"/>
          <w:b/>
          <w:i/>
        </w:rPr>
      </w:pPr>
    </w:p>
    <w:p w14:paraId="2CEBA417" w14:textId="77777777" w:rsidR="00EF4302" w:rsidRPr="00315F34" w:rsidRDefault="00EF4302" w:rsidP="00EF4302">
      <w:pPr>
        <w:rPr>
          <w:rFonts w:ascii="Times New Roman" w:hAnsi="Times New Roman"/>
          <w:b/>
          <w:i/>
        </w:rPr>
      </w:pPr>
    </w:p>
    <w:p w14:paraId="6702D2C8" w14:textId="77777777" w:rsidR="00EF4302" w:rsidRPr="00315F34" w:rsidRDefault="00EF4302" w:rsidP="00EF4302">
      <w:pPr>
        <w:rPr>
          <w:rFonts w:ascii="Times New Roman" w:hAnsi="Times New Roman"/>
          <w:b/>
          <w:i/>
        </w:rPr>
      </w:pPr>
    </w:p>
    <w:p w14:paraId="725D26FC" w14:textId="18B21A7D" w:rsidR="007A2EEF" w:rsidRPr="007A2EEF" w:rsidRDefault="00EF4302" w:rsidP="007A2EEF">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sidR="006205FF">
        <w:rPr>
          <w:rFonts w:ascii="Times New Roman" w:hAnsi="Times New Roman"/>
          <w:b/>
          <w:bCs/>
          <w:iCs/>
          <w:sz w:val="24"/>
          <w:szCs w:val="24"/>
        </w:rPr>
        <w:t>23</w:t>
      </w:r>
      <w:r w:rsidRPr="00C974DF">
        <w:rPr>
          <w:rFonts w:ascii="Times New Roman" w:hAnsi="Times New Roman"/>
          <w:b/>
          <w:bCs/>
          <w:iCs/>
          <w:sz w:val="24"/>
          <w:szCs w:val="24"/>
        </w:rPr>
        <w:t xml:space="preserve"> г</w:t>
      </w:r>
      <w:r w:rsidR="00B54369">
        <w:rPr>
          <w:rFonts w:ascii="Times New Roman" w:hAnsi="Times New Roman"/>
          <w:b/>
          <w:bCs/>
          <w:iCs/>
          <w:sz w:val="24"/>
          <w:szCs w:val="24"/>
        </w:rPr>
        <w:t>од</w:t>
      </w:r>
      <w:r w:rsidRPr="00C974DF">
        <w:rPr>
          <w:rFonts w:ascii="Times New Roman" w:hAnsi="Times New Roman"/>
          <w:b/>
          <w:bCs/>
          <w:iCs/>
        </w:rPr>
        <w:br w:type="page"/>
      </w:r>
      <w:r w:rsidR="007A2EEF" w:rsidRPr="007A2EEF">
        <w:rPr>
          <w:rFonts w:ascii="Times New Roman" w:hAnsi="Times New Roman"/>
          <w:b/>
          <w:iCs/>
          <w:sz w:val="24"/>
          <w:szCs w:val="24"/>
        </w:rPr>
        <w:lastRenderedPageBreak/>
        <w:t>СОДЕРЖАНИЕ</w:t>
      </w:r>
    </w:p>
    <w:p w14:paraId="7AAD73B3" w14:textId="77777777" w:rsidR="007A2EEF" w:rsidRPr="007A2EEF" w:rsidRDefault="007A2EEF" w:rsidP="007A2EEF">
      <w:pPr>
        <w:spacing w:after="0" w:line="240" w:lineRule="auto"/>
        <w:jc w:val="center"/>
        <w:rPr>
          <w:rFonts w:ascii="Times New Roman" w:hAnsi="Times New Roman"/>
          <w:b/>
          <w:iCs/>
          <w:sz w:val="24"/>
          <w:szCs w:val="24"/>
        </w:rPr>
      </w:pPr>
    </w:p>
    <w:p w14:paraId="6B3C986E" w14:textId="77777777" w:rsidR="007A2EEF" w:rsidRPr="007A2EEF" w:rsidRDefault="007A2EEF" w:rsidP="007A2EE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A2EEF" w:rsidRPr="007A2EEF" w14:paraId="4E3A7F1A" w14:textId="77777777" w:rsidTr="009E7222">
        <w:tc>
          <w:tcPr>
            <w:tcW w:w="8080" w:type="dxa"/>
          </w:tcPr>
          <w:p w14:paraId="0EB09E4A"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 xml:space="preserve">1. ОБЩАЯ ХАРАКТЕРИСТИКА </w:t>
            </w:r>
            <w:r w:rsidRPr="007A2EEF">
              <w:rPr>
                <w:rFonts w:ascii="Times New Roman" w:hAnsi="Times New Roman"/>
                <w:b/>
                <w:color w:val="000000"/>
                <w:sz w:val="24"/>
                <w:szCs w:val="24"/>
              </w:rPr>
              <w:t>РАБОЧЕЙ ПРОГРАММЫ</w:t>
            </w:r>
            <w:r w:rsidRPr="007A2EEF">
              <w:rPr>
                <w:rFonts w:ascii="Times New Roman" w:hAnsi="Times New Roman"/>
                <w:b/>
                <w:sz w:val="24"/>
                <w:szCs w:val="24"/>
              </w:rPr>
              <w:t xml:space="preserve"> УЧЕБНОЙ ДИСЦИПЛИНЫ</w:t>
            </w:r>
          </w:p>
          <w:p w14:paraId="28B526C5"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489D1BA6"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r w:rsidR="007A2EEF" w:rsidRPr="007A2EEF" w14:paraId="423B6D76" w14:textId="77777777" w:rsidTr="009E7222">
        <w:tc>
          <w:tcPr>
            <w:tcW w:w="8080" w:type="dxa"/>
          </w:tcPr>
          <w:p w14:paraId="352AF372"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2. СТРУКТУРА И СОДЕРЖАНИЕ УЧЕБНОЙ ДИСЦИПЛИНЫ</w:t>
            </w:r>
          </w:p>
          <w:p w14:paraId="4BCA1E93"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2403D627"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r w:rsidR="007A2EEF" w:rsidRPr="007A2EEF" w14:paraId="6CD1D3A7" w14:textId="77777777" w:rsidTr="009E7222">
        <w:tc>
          <w:tcPr>
            <w:tcW w:w="8080" w:type="dxa"/>
          </w:tcPr>
          <w:p w14:paraId="7CE312CB"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3. УСЛОВИЯ РЕАЛИЗАЦИИ УЧЕБНОЙ ДИСЦИПЛИНЫ</w:t>
            </w:r>
          </w:p>
          <w:p w14:paraId="2E54E82A"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0A5B54D3"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r w:rsidR="007A2EEF" w:rsidRPr="007A2EEF" w14:paraId="64F60D5A" w14:textId="77777777" w:rsidTr="009E7222">
        <w:tc>
          <w:tcPr>
            <w:tcW w:w="8080" w:type="dxa"/>
          </w:tcPr>
          <w:p w14:paraId="48B1A5ED"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4. КОНТРОЛЬ И ОЦЕНКА РЕЗУЛЬТАТОВ ОСВОЕНИЯ УЧЕБНОЙ ДИСЦИПЛИНЫ</w:t>
            </w:r>
          </w:p>
          <w:p w14:paraId="62376377"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01EFBB6E"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bl>
    <w:p w14:paraId="4E6B1DD9" w14:textId="77777777" w:rsidR="00EF4302" w:rsidRDefault="00EF4302" w:rsidP="007A2EEF">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A2EEF">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7E64EABD" w14:textId="77777777" w:rsidR="00EF4302" w:rsidRPr="00315F34" w:rsidRDefault="00EF4302" w:rsidP="007A2EEF">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008E5DDC" w14:textId="3341D799" w:rsidR="00EF4302" w:rsidRPr="00315F34" w:rsidRDefault="00B54369" w:rsidP="007A2EEF">
      <w:pPr>
        <w:tabs>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EF4302">
        <w:rPr>
          <w:rFonts w:ascii="Times New Roman" w:hAnsi="Times New Roman"/>
          <w:b/>
          <w:sz w:val="24"/>
          <w:szCs w:val="24"/>
        </w:rPr>
        <w:t>ЕН.01 Прикладная математика</w:t>
      </w:r>
      <w:r>
        <w:rPr>
          <w:rFonts w:ascii="Times New Roman" w:hAnsi="Times New Roman"/>
          <w:b/>
          <w:sz w:val="24"/>
          <w:szCs w:val="24"/>
        </w:rPr>
        <w:t>»</w:t>
      </w:r>
    </w:p>
    <w:p w14:paraId="70B36483" w14:textId="77777777" w:rsidR="00EF4302" w:rsidRPr="00315F34" w:rsidRDefault="00EF4302" w:rsidP="007A2EEF">
      <w:pPr>
        <w:spacing w:after="0" w:line="240" w:lineRule="auto"/>
        <w:ind w:firstLine="709"/>
        <w:jc w:val="center"/>
        <w:rPr>
          <w:rFonts w:ascii="Times New Roman" w:hAnsi="Times New Roman"/>
          <w:sz w:val="24"/>
          <w:szCs w:val="24"/>
          <w:vertAlign w:val="superscript"/>
        </w:rPr>
      </w:pPr>
    </w:p>
    <w:p w14:paraId="2D23DA25" w14:textId="77777777" w:rsidR="00EF4302" w:rsidRPr="00315F34" w:rsidRDefault="00EF4302" w:rsidP="007A2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37499AD" w14:textId="57007655" w:rsidR="00EF4302" w:rsidRPr="00315F34" w:rsidRDefault="00EF4302" w:rsidP="007A2E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ЕН.01 </w:t>
      </w:r>
      <w:r w:rsidRPr="004A00E2">
        <w:rPr>
          <w:rFonts w:ascii="Times New Roman" w:hAnsi="Times New Roman"/>
          <w:bCs/>
          <w:sz w:val="24"/>
          <w:szCs w:val="24"/>
        </w:rPr>
        <w:t>Прикладная математика являе</w:t>
      </w:r>
      <w:r w:rsidRPr="00315F34">
        <w:rPr>
          <w:rFonts w:ascii="Times New Roman" w:hAnsi="Times New Roman"/>
          <w:sz w:val="24"/>
          <w:szCs w:val="24"/>
        </w:rPr>
        <w:t xml:space="preserve">тся обязательной частью </w:t>
      </w:r>
      <w:r>
        <w:rPr>
          <w:rFonts w:ascii="Times New Roman" w:hAnsi="Times New Roman"/>
          <w:sz w:val="24"/>
          <w:szCs w:val="24"/>
        </w:rPr>
        <w:t>математического и общ</w:t>
      </w:r>
      <w:r w:rsidR="006205FF">
        <w:rPr>
          <w:rFonts w:ascii="Times New Roman" w:hAnsi="Times New Roman"/>
          <w:sz w:val="24"/>
          <w:szCs w:val="24"/>
        </w:rPr>
        <w:t>его естественнонаучного</w:t>
      </w:r>
      <w:r>
        <w:rPr>
          <w:rFonts w:ascii="Times New Roman" w:hAnsi="Times New Roman"/>
          <w:sz w:val="24"/>
          <w:szCs w:val="24"/>
        </w:rPr>
        <w:t xml:space="preserve"> цикла</w:t>
      </w:r>
      <w:r w:rsidRPr="00315F34">
        <w:rPr>
          <w:rFonts w:ascii="Times New Roman" w:hAnsi="Times New Roman"/>
          <w:sz w:val="24"/>
          <w:szCs w:val="24"/>
        </w:rPr>
        <w:t xml:space="preserve"> </w:t>
      </w:r>
      <w:r w:rsidR="006205FF">
        <w:rPr>
          <w:rFonts w:ascii="Times New Roman" w:hAnsi="Times New Roman"/>
          <w:sz w:val="24"/>
          <w:szCs w:val="24"/>
        </w:rPr>
        <w:t>П</w:t>
      </w:r>
      <w:r>
        <w:rPr>
          <w:rFonts w:ascii="Times New Roman" w:hAnsi="Times New Roman"/>
          <w:sz w:val="24"/>
          <w:szCs w:val="24"/>
        </w:rPr>
        <w:t>ОП-П</w:t>
      </w:r>
      <w:r w:rsidR="00B54369">
        <w:rPr>
          <w:rFonts w:ascii="Times New Roman" w:hAnsi="Times New Roman"/>
          <w:sz w:val="24"/>
          <w:szCs w:val="24"/>
        </w:rPr>
        <w:t xml:space="preserve"> в </w:t>
      </w:r>
      <w:r w:rsidRPr="00315F34">
        <w:rPr>
          <w:rFonts w:ascii="Times New Roman" w:hAnsi="Times New Roman"/>
          <w:sz w:val="24"/>
          <w:szCs w:val="24"/>
        </w:rPr>
        <w:t xml:space="preserve">соответствии с ФГОС СПО по </w:t>
      </w:r>
      <w:r w:rsidRPr="004A00E2">
        <w:rPr>
          <w:rFonts w:ascii="Times New Roman" w:hAnsi="Times New Roman"/>
          <w:sz w:val="24"/>
          <w:szCs w:val="24"/>
        </w:rPr>
        <w:t>специальности 08.02.10 Строительство железных дорог, путь и путевое хозяйство.</w:t>
      </w:r>
      <w:r w:rsidRPr="00315F34">
        <w:rPr>
          <w:rFonts w:ascii="Times New Roman" w:hAnsi="Times New Roman"/>
          <w:sz w:val="24"/>
          <w:szCs w:val="24"/>
        </w:rPr>
        <w:t xml:space="preserve"> </w:t>
      </w:r>
    </w:p>
    <w:p w14:paraId="3B3872B1" w14:textId="5DA43210" w:rsidR="00EF4302" w:rsidRDefault="00EF4302" w:rsidP="007A2EEF">
      <w:pPr>
        <w:pStyle w:val="ConsPlusNormal"/>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007C489E">
        <w:rPr>
          <w:rFonts w:ascii="Times New Roman" w:hAnsi="Times New Roman"/>
          <w:sz w:val="24"/>
          <w:szCs w:val="24"/>
        </w:rPr>
        <w:t xml:space="preserve">ОК </w:t>
      </w:r>
      <w:r w:rsidR="00B54369">
        <w:rPr>
          <w:rFonts w:ascii="Times New Roman" w:hAnsi="Times New Roman"/>
          <w:sz w:val="24"/>
          <w:szCs w:val="24"/>
        </w:rPr>
        <w:t>0</w:t>
      </w:r>
      <w:r w:rsidR="007C489E">
        <w:rPr>
          <w:rFonts w:ascii="Times New Roman" w:hAnsi="Times New Roman"/>
          <w:sz w:val="24"/>
          <w:szCs w:val="24"/>
        </w:rPr>
        <w:t xml:space="preserve">1, ОК </w:t>
      </w:r>
      <w:r w:rsidR="00B54369">
        <w:rPr>
          <w:rFonts w:ascii="Times New Roman" w:hAnsi="Times New Roman"/>
          <w:sz w:val="24"/>
          <w:szCs w:val="24"/>
        </w:rPr>
        <w:t>0</w:t>
      </w:r>
      <w:r w:rsidR="007C489E">
        <w:rPr>
          <w:rFonts w:ascii="Times New Roman" w:hAnsi="Times New Roman"/>
          <w:sz w:val="24"/>
          <w:szCs w:val="24"/>
        </w:rPr>
        <w:t xml:space="preserve">2, </w:t>
      </w:r>
      <w:r>
        <w:rPr>
          <w:rFonts w:ascii="Times New Roman" w:hAnsi="Times New Roman"/>
          <w:sz w:val="24"/>
          <w:szCs w:val="24"/>
        </w:rPr>
        <w:t>ПК 4.1.</w:t>
      </w:r>
    </w:p>
    <w:p w14:paraId="7F94B8E7" w14:textId="77777777" w:rsidR="00EF4302" w:rsidRPr="00315F34" w:rsidRDefault="00EF4302" w:rsidP="007A2EEF">
      <w:pPr>
        <w:pStyle w:val="ConsPlusNormal"/>
        <w:ind w:firstLine="709"/>
        <w:rPr>
          <w:rFonts w:ascii="Times New Roman" w:hAnsi="Times New Roman"/>
          <w:b/>
          <w:sz w:val="24"/>
          <w:szCs w:val="24"/>
        </w:rPr>
      </w:pPr>
    </w:p>
    <w:p w14:paraId="07867680" w14:textId="77777777" w:rsidR="00EF4302" w:rsidRPr="00315F34" w:rsidRDefault="00EF4302" w:rsidP="007A2EEF">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C7CB449" w14:textId="77777777" w:rsidR="00EF4302" w:rsidRDefault="00EF4302" w:rsidP="007A2EE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671D3FAA" w14:textId="77777777" w:rsidR="007C489E" w:rsidRPr="00315F34" w:rsidRDefault="007C489E" w:rsidP="00E46B81">
      <w:pPr>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394"/>
      </w:tblGrid>
      <w:tr w:rsidR="009450F3" w:rsidRPr="00F17502" w14:paraId="75C86830" w14:textId="77777777" w:rsidTr="001765EE">
        <w:trPr>
          <w:trHeight w:val="20"/>
        </w:trPr>
        <w:tc>
          <w:tcPr>
            <w:tcW w:w="1101" w:type="dxa"/>
            <w:tcBorders>
              <w:top w:val="single" w:sz="4" w:space="0" w:color="auto"/>
              <w:left w:val="single" w:sz="4" w:space="0" w:color="auto"/>
              <w:bottom w:val="single" w:sz="4" w:space="0" w:color="auto"/>
              <w:right w:val="single" w:sz="4" w:space="0" w:color="auto"/>
            </w:tcBorders>
            <w:vAlign w:val="center"/>
          </w:tcPr>
          <w:p w14:paraId="68205338" w14:textId="77777777" w:rsidR="009450F3" w:rsidRPr="00F17502" w:rsidRDefault="009450F3" w:rsidP="005D1984">
            <w:pPr>
              <w:suppressAutoHyphens/>
              <w:spacing w:after="0" w:line="240" w:lineRule="auto"/>
              <w:jc w:val="center"/>
              <w:rPr>
                <w:rFonts w:ascii="Times New Roman" w:hAnsi="Times New Roman"/>
              </w:rPr>
            </w:pPr>
            <w:r w:rsidRPr="00F17502">
              <w:rPr>
                <w:rFonts w:ascii="Times New Roman" w:hAnsi="Times New Roman"/>
              </w:rPr>
              <w:t>Код</w:t>
            </w:r>
          </w:p>
          <w:p w14:paraId="3B256BDA" w14:textId="77777777" w:rsidR="009450F3" w:rsidRPr="00F17502" w:rsidRDefault="009450F3" w:rsidP="005D1984">
            <w:pPr>
              <w:suppressAutoHyphens/>
              <w:spacing w:after="0" w:line="240" w:lineRule="auto"/>
              <w:jc w:val="center"/>
              <w:rPr>
                <w:rFonts w:ascii="Times New Roman" w:hAnsi="Times New Roman"/>
              </w:rPr>
            </w:pPr>
            <w:r w:rsidRPr="00F17502">
              <w:rPr>
                <w:rFonts w:ascii="Times New Roman" w:hAnsi="Times New Roman"/>
              </w:rPr>
              <w:t>ПК, ОК</w:t>
            </w:r>
          </w:p>
        </w:tc>
        <w:tc>
          <w:tcPr>
            <w:tcW w:w="3969" w:type="dxa"/>
            <w:tcBorders>
              <w:top w:val="single" w:sz="4" w:space="0" w:color="auto"/>
              <w:left w:val="single" w:sz="4" w:space="0" w:color="auto"/>
              <w:bottom w:val="single" w:sz="4" w:space="0" w:color="auto"/>
              <w:right w:val="single" w:sz="4" w:space="0" w:color="auto"/>
            </w:tcBorders>
          </w:tcPr>
          <w:p w14:paraId="2170820C" w14:textId="77777777" w:rsidR="009450F3" w:rsidRPr="00F17502" w:rsidRDefault="009450F3" w:rsidP="005D1984">
            <w:pPr>
              <w:suppressAutoHyphens/>
              <w:spacing w:after="0" w:line="240" w:lineRule="auto"/>
              <w:jc w:val="center"/>
              <w:rPr>
                <w:rFonts w:ascii="Times New Roman" w:hAnsi="Times New Roman"/>
              </w:rPr>
            </w:pPr>
            <w:r w:rsidRPr="00F17502">
              <w:rPr>
                <w:rFonts w:ascii="Times New Roman" w:hAnsi="Times New Roman"/>
              </w:rPr>
              <w:t>Умения</w:t>
            </w:r>
          </w:p>
        </w:tc>
        <w:tc>
          <w:tcPr>
            <w:tcW w:w="4394" w:type="dxa"/>
            <w:tcBorders>
              <w:top w:val="single" w:sz="4" w:space="0" w:color="auto"/>
              <w:left w:val="single" w:sz="4" w:space="0" w:color="auto"/>
              <w:bottom w:val="single" w:sz="4" w:space="0" w:color="auto"/>
              <w:right w:val="single" w:sz="4" w:space="0" w:color="auto"/>
            </w:tcBorders>
          </w:tcPr>
          <w:p w14:paraId="68DCB2E8" w14:textId="77777777" w:rsidR="009450F3" w:rsidRPr="00F17502" w:rsidRDefault="009450F3" w:rsidP="005D1984">
            <w:pPr>
              <w:suppressAutoHyphens/>
              <w:spacing w:after="0" w:line="240" w:lineRule="auto"/>
              <w:jc w:val="center"/>
              <w:rPr>
                <w:rFonts w:ascii="Times New Roman" w:hAnsi="Times New Roman"/>
              </w:rPr>
            </w:pPr>
            <w:r w:rsidRPr="00F17502">
              <w:rPr>
                <w:rFonts w:ascii="Times New Roman" w:hAnsi="Times New Roman"/>
              </w:rPr>
              <w:t>Знания</w:t>
            </w:r>
          </w:p>
        </w:tc>
      </w:tr>
      <w:tr w:rsidR="009450F3" w:rsidRPr="00F17502" w14:paraId="38410EC5" w14:textId="77777777" w:rsidTr="001765EE">
        <w:trPr>
          <w:trHeight w:val="20"/>
        </w:trPr>
        <w:tc>
          <w:tcPr>
            <w:tcW w:w="1101" w:type="dxa"/>
            <w:tcBorders>
              <w:top w:val="single" w:sz="4" w:space="0" w:color="auto"/>
              <w:left w:val="single" w:sz="4" w:space="0" w:color="auto"/>
              <w:right w:val="single" w:sz="4" w:space="0" w:color="auto"/>
            </w:tcBorders>
            <w:vAlign w:val="center"/>
          </w:tcPr>
          <w:p w14:paraId="567F7136" w14:textId="77777777" w:rsidR="009450F3" w:rsidRPr="00F17502" w:rsidRDefault="009450F3" w:rsidP="007C489E">
            <w:pPr>
              <w:suppressAutoHyphens/>
              <w:spacing w:after="0" w:line="240" w:lineRule="auto"/>
              <w:jc w:val="center"/>
              <w:rPr>
                <w:rFonts w:ascii="Times New Roman" w:hAnsi="Times New Roman"/>
              </w:rPr>
            </w:pPr>
            <w:r w:rsidRPr="00F17502">
              <w:rPr>
                <w:rFonts w:ascii="Times New Roman" w:hAnsi="Times New Roman"/>
              </w:rPr>
              <w:t>ПК 4.1</w:t>
            </w:r>
          </w:p>
        </w:tc>
        <w:tc>
          <w:tcPr>
            <w:tcW w:w="3969" w:type="dxa"/>
            <w:tcBorders>
              <w:top w:val="single" w:sz="4" w:space="0" w:color="auto"/>
              <w:left w:val="single" w:sz="4" w:space="0" w:color="auto"/>
              <w:bottom w:val="single" w:sz="4" w:space="0" w:color="auto"/>
              <w:right w:val="single" w:sz="4" w:space="0" w:color="auto"/>
            </w:tcBorders>
          </w:tcPr>
          <w:p w14:paraId="5C6CE6A4" w14:textId="77777777" w:rsidR="009450F3" w:rsidRPr="00F17502" w:rsidRDefault="009450F3">
            <w:pPr>
              <w:rPr>
                <w:rFonts w:ascii="Times New Roman" w:hAnsi="Times New Roman"/>
                <w:color w:val="000000"/>
              </w:rPr>
            </w:pPr>
            <w:r w:rsidRPr="00F17502">
              <w:rPr>
                <w:rFonts w:ascii="Times New Roman" w:hAnsi="Times New Roman"/>
                <w:color w:val="000000"/>
              </w:rPr>
              <w:t>рассчитывать по принятой методике основные технико-экономические показатели деятельности предприятий путевого хозяйства</w:t>
            </w:r>
          </w:p>
        </w:tc>
        <w:tc>
          <w:tcPr>
            <w:tcW w:w="4394" w:type="dxa"/>
            <w:tcBorders>
              <w:top w:val="single" w:sz="4" w:space="0" w:color="auto"/>
              <w:left w:val="single" w:sz="4" w:space="0" w:color="auto"/>
              <w:bottom w:val="single" w:sz="4" w:space="0" w:color="auto"/>
              <w:right w:val="single" w:sz="4" w:space="0" w:color="auto"/>
            </w:tcBorders>
          </w:tcPr>
          <w:p w14:paraId="1942F1C0" w14:textId="77777777" w:rsidR="009450F3" w:rsidRPr="00F17502" w:rsidRDefault="009450F3">
            <w:pPr>
              <w:rPr>
                <w:rFonts w:ascii="Times New Roman" w:hAnsi="Times New Roman"/>
                <w:color w:val="000000"/>
              </w:rPr>
            </w:pPr>
            <w:r w:rsidRPr="00F17502">
              <w:rPr>
                <w:rFonts w:ascii="Times New Roman" w:hAnsi="Times New Roman"/>
                <w:color w:val="000000"/>
              </w:rPr>
              <w:t>материально-технические, трудовые и финансовые ресурсы отрасли и организации, показатели их эффективного использования</w:t>
            </w:r>
          </w:p>
        </w:tc>
      </w:tr>
      <w:tr w:rsidR="009450F3" w:rsidRPr="00F17502" w14:paraId="2DC2287F" w14:textId="77777777" w:rsidTr="001765EE">
        <w:trPr>
          <w:trHeight w:val="20"/>
        </w:trPr>
        <w:tc>
          <w:tcPr>
            <w:tcW w:w="1101" w:type="dxa"/>
            <w:vMerge w:val="restart"/>
            <w:tcBorders>
              <w:top w:val="single" w:sz="4" w:space="0" w:color="auto"/>
              <w:left w:val="single" w:sz="4" w:space="0" w:color="auto"/>
              <w:right w:val="single" w:sz="4" w:space="0" w:color="auto"/>
            </w:tcBorders>
            <w:vAlign w:val="center"/>
            <w:hideMark/>
          </w:tcPr>
          <w:p w14:paraId="32E06200" w14:textId="77777777" w:rsidR="009450F3" w:rsidRPr="00F17502" w:rsidRDefault="009450F3" w:rsidP="005D1984">
            <w:pPr>
              <w:suppressAutoHyphens/>
              <w:spacing w:after="0" w:line="240" w:lineRule="auto"/>
              <w:jc w:val="center"/>
              <w:rPr>
                <w:rFonts w:ascii="Times New Roman" w:hAnsi="Times New Roman"/>
              </w:rPr>
            </w:pPr>
          </w:p>
          <w:p w14:paraId="651C69F2" w14:textId="77777777" w:rsidR="009450F3" w:rsidRPr="00F17502" w:rsidRDefault="009450F3" w:rsidP="005D1984">
            <w:pPr>
              <w:suppressAutoHyphens/>
              <w:spacing w:after="0" w:line="240" w:lineRule="auto"/>
              <w:jc w:val="center"/>
              <w:rPr>
                <w:rFonts w:ascii="Times New Roman" w:hAnsi="Times New Roman"/>
              </w:rPr>
            </w:pPr>
            <w:r w:rsidRPr="00F17502">
              <w:rPr>
                <w:rFonts w:ascii="Times New Roman" w:hAnsi="Times New Roman"/>
              </w:rPr>
              <w:t>ОК 01</w:t>
            </w:r>
          </w:p>
          <w:p w14:paraId="0E1961DA" w14:textId="77777777" w:rsidR="009450F3" w:rsidRPr="00F17502" w:rsidRDefault="009450F3" w:rsidP="005D1984">
            <w:pPr>
              <w:suppressAutoHyphens/>
              <w:spacing w:after="0" w:line="240" w:lineRule="auto"/>
              <w:jc w:val="center"/>
              <w:rPr>
                <w:rFonts w:ascii="Times New Roman" w:hAnsi="Times New Roman"/>
              </w:rPr>
            </w:pPr>
          </w:p>
          <w:p w14:paraId="7ECBA21D" w14:textId="77777777" w:rsidR="009450F3" w:rsidRPr="00F17502" w:rsidRDefault="009450F3" w:rsidP="005D1984">
            <w:pPr>
              <w:suppressAutoHyphens/>
              <w:spacing w:after="0" w:line="240" w:lineRule="auto"/>
              <w:jc w:val="center"/>
              <w:rPr>
                <w:rFonts w:ascii="Times New Roman" w:hAnsi="Times New Roman"/>
              </w:rPr>
            </w:pPr>
          </w:p>
          <w:p w14:paraId="65171C08" w14:textId="77777777" w:rsidR="009450F3" w:rsidRPr="00F17502" w:rsidRDefault="009450F3" w:rsidP="005D1984">
            <w:pPr>
              <w:suppressAutoHyphens/>
              <w:spacing w:after="0" w:line="240" w:lineRule="auto"/>
              <w:jc w:val="center"/>
              <w:rPr>
                <w:rFonts w:ascii="Times New Roman" w:hAnsi="Times New Roman"/>
              </w:rPr>
            </w:pPr>
          </w:p>
          <w:p w14:paraId="429B5585" w14:textId="77777777" w:rsidR="009450F3" w:rsidRPr="00F17502" w:rsidRDefault="009450F3" w:rsidP="005D1984">
            <w:pPr>
              <w:suppressAutoHyphens/>
              <w:spacing w:after="0" w:line="240" w:lineRule="auto"/>
              <w:jc w:val="center"/>
              <w:rPr>
                <w:rFonts w:ascii="Times New Roman" w:hAnsi="Times New Roman"/>
              </w:rPr>
            </w:pPr>
          </w:p>
          <w:p w14:paraId="5C2C9765" w14:textId="77777777" w:rsidR="009450F3" w:rsidRPr="00F17502" w:rsidRDefault="009450F3" w:rsidP="005D1984">
            <w:pPr>
              <w:suppressAutoHyphens/>
              <w:spacing w:after="0" w:line="240" w:lineRule="auto"/>
              <w:jc w:val="center"/>
              <w:rPr>
                <w:rFonts w:ascii="Times New Roman" w:hAnsi="Times New Roman"/>
              </w:rPr>
            </w:pPr>
          </w:p>
          <w:p w14:paraId="35B8F3DB" w14:textId="77777777" w:rsidR="009450F3" w:rsidRPr="00F17502" w:rsidRDefault="009450F3" w:rsidP="005D1984">
            <w:pPr>
              <w:suppressAutoHyphens/>
              <w:spacing w:after="0" w:line="240" w:lineRule="auto"/>
              <w:jc w:val="center"/>
              <w:rPr>
                <w:rFonts w:ascii="Times New Roman" w:hAnsi="Times New Roman"/>
              </w:rPr>
            </w:pPr>
          </w:p>
          <w:p w14:paraId="136FDD32" w14:textId="77777777" w:rsidR="009450F3" w:rsidRPr="00F17502" w:rsidRDefault="009450F3" w:rsidP="005D1984">
            <w:pPr>
              <w:suppressAutoHyphens/>
              <w:spacing w:after="0" w:line="240" w:lineRule="auto"/>
              <w:jc w:val="cente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hideMark/>
          </w:tcPr>
          <w:p w14:paraId="2EF21DE7" w14:textId="77777777" w:rsidR="009450F3" w:rsidRPr="00F17502" w:rsidRDefault="009450F3" w:rsidP="005D1984">
            <w:pPr>
              <w:suppressAutoHyphens/>
              <w:spacing w:after="0" w:line="240" w:lineRule="auto"/>
              <w:rPr>
                <w:rFonts w:ascii="Times New Roman" w:hAnsi="Times New Roman"/>
              </w:rPr>
            </w:pPr>
            <w:r w:rsidRPr="00F17502">
              <w:rPr>
                <w:rFonts w:ascii="Times New Roman" w:hAnsi="Times New Roman"/>
              </w:rPr>
              <w:t>распознавать задачу и/или проблему в профессиональном и/или социальном контексте</w:t>
            </w:r>
          </w:p>
        </w:tc>
        <w:tc>
          <w:tcPr>
            <w:tcW w:w="4394" w:type="dxa"/>
            <w:tcBorders>
              <w:top w:val="single" w:sz="4" w:space="0" w:color="auto"/>
              <w:left w:val="single" w:sz="4" w:space="0" w:color="auto"/>
              <w:bottom w:val="single" w:sz="4" w:space="0" w:color="auto"/>
              <w:right w:val="single" w:sz="4" w:space="0" w:color="auto"/>
            </w:tcBorders>
          </w:tcPr>
          <w:p w14:paraId="304A4EEA" w14:textId="77777777" w:rsidR="009450F3" w:rsidRPr="00F17502" w:rsidRDefault="009450F3" w:rsidP="005D1984">
            <w:pPr>
              <w:suppressAutoHyphens/>
              <w:spacing w:after="0" w:line="240" w:lineRule="auto"/>
              <w:rPr>
                <w:rFonts w:ascii="Times New Roman" w:hAnsi="Times New Roman"/>
              </w:rPr>
            </w:pPr>
            <w:r w:rsidRPr="00F17502">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9450F3" w:rsidRPr="00F17502" w14:paraId="53E67AFB" w14:textId="77777777" w:rsidTr="001765EE">
        <w:trPr>
          <w:trHeight w:val="20"/>
        </w:trPr>
        <w:tc>
          <w:tcPr>
            <w:tcW w:w="1101" w:type="dxa"/>
            <w:vMerge/>
            <w:tcBorders>
              <w:left w:val="single" w:sz="4" w:space="0" w:color="auto"/>
              <w:right w:val="single" w:sz="4" w:space="0" w:color="auto"/>
            </w:tcBorders>
            <w:hideMark/>
          </w:tcPr>
          <w:p w14:paraId="0C98608A" w14:textId="77777777" w:rsidR="009450F3" w:rsidRPr="00F17502" w:rsidRDefault="009450F3" w:rsidP="005D198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hideMark/>
          </w:tcPr>
          <w:p w14:paraId="6C9B35F0" w14:textId="77777777" w:rsidR="009450F3" w:rsidRPr="00F17502" w:rsidRDefault="009450F3" w:rsidP="005D1984">
            <w:pPr>
              <w:suppressAutoHyphens/>
              <w:spacing w:after="0" w:line="240" w:lineRule="auto"/>
              <w:rPr>
                <w:rFonts w:ascii="Times New Roman" w:hAnsi="Times New Roman"/>
              </w:rPr>
            </w:pPr>
            <w:r w:rsidRPr="00F17502">
              <w:rPr>
                <w:rFonts w:ascii="Times New Roman" w:hAnsi="Times New Roman"/>
              </w:rPr>
              <w:t>анализировать задачу и/или проблему и выделять её составные части</w:t>
            </w:r>
          </w:p>
        </w:tc>
        <w:tc>
          <w:tcPr>
            <w:tcW w:w="4394" w:type="dxa"/>
            <w:tcBorders>
              <w:top w:val="single" w:sz="4" w:space="0" w:color="auto"/>
              <w:left w:val="single" w:sz="4" w:space="0" w:color="auto"/>
              <w:bottom w:val="single" w:sz="4" w:space="0" w:color="auto"/>
              <w:right w:val="single" w:sz="4" w:space="0" w:color="auto"/>
            </w:tcBorders>
          </w:tcPr>
          <w:p w14:paraId="247C6975" w14:textId="77777777" w:rsidR="009450F3" w:rsidRPr="00F17502" w:rsidRDefault="009450F3" w:rsidP="005D1984">
            <w:pPr>
              <w:suppressAutoHyphens/>
              <w:spacing w:after="0" w:line="240" w:lineRule="auto"/>
              <w:rPr>
                <w:rFonts w:ascii="Times New Roman" w:hAnsi="Times New Roman"/>
              </w:rPr>
            </w:pPr>
            <w:r w:rsidRPr="00F17502">
              <w:rPr>
                <w:rFonts w:ascii="Times New Roman" w:hAnsi="Times New Roman"/>
              </w:rPr>
              <w:t>структуру плана для решения задач</w:t>
            </w:r>
          </w:p>
        </w:tc>
      </w:tr>
      <w:tr w:rsidR="009450F3" w:rsidRPr="00F17502" w14:paraId="47A5E66E" w14:textId="77777777" w:rsidTr="001765EE">
        <w:trPr>
          <w:trHeight w:val="20"/>
        </w:trPr>
        <w:tc>
          <w:tcPr>
            <w:tcW w:w="1101" w:type="dxa"/>
            <w:vMerge/>
            <w:tcBorders>
              <w:left w:val="single" w:sz="4" w:space="0" w:color="auto"/>
              <w:right w:val="single" w:sz="4" w:space="0" w:color="auto"/>
            </w:tcBorders>
            <w:hideMark/>
          </w:tcPr>
          <w:p w14:paraId="4C08C1FB" w14:textId="77777777" w:rsidR="009450F3" w:rsidRPr="00F17502" w:rsidRDefault="009450F3" w:rsidP="005D198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hideMark/>
          </w:tcPr>
          <w:p w14:paraId="20C2EEDD" w14:textId="77777777" w:rsidR="009450F3" w:rsidRPr="00F17502" w:rsidRDefault="009450F3" w:rsidP="005D1984">
            <w:pPr>
              <w:suppressAutoHyphens/>
              <w:spacing w:after="0" w:line="240" w:lineRule="auto"/>
              <w:rPr>
                <w:rFonts w:ascii="Times New Roman" w:hAnsi="Times New Roman"/>
              </w:rPr>
            </w:pPr>
            <w:r w:rsidRPr="00F17502">
              <w:rPr>
                <w:rFonts w:ascii="Times New Roman" w:hAnsi="Times New Roman"/>
              </w:rPr>
              <w:t>определять этапы решения задачи</w:t>
            </w:r>
          </w:p>
        </w:tc>
        <w:tc>
          <w:tcPr>
            <w:tcW w:w="4394" w:type="dxa"/>
            <w:tcBorders>
              <w:top w:val="single" w:sz="4" w:space="0" w:color="auto"/>
              <w:left w:val="single" w:sz="4" w:space="0" w:color="auto"/>
              <w:bottom w:val="single" w:sz="4" w:space="0" w:color="auto"/>
              <w:right w:val="single" w:sz="4" w:space="0" w:color="auto"/>
            </w:tcBorders>
          </w:tcPr>
          <w:p w14:paraId="0112C1EA" w14:textId="77777777" w:rsidR="009450F3" w:rsidRPr="00F17502" w:rsidRDefault="009450F3" w:rsidP="005D1984">
            <w:pPr>
              <w:suppressAutoHyphens/>
              <w:spacing w:after="0" w:line="240" w:lineRule="auto"/>
              <w:rPr>
                <w:rFonts w:ascii="Times New Roman" w:hAnsi="Times New Roman"/>
              </w:rPr>
            </w:pPr>
          </w:p>
        </w:tc>
      </w:tr>
      <w:tr w:rsidR="009450F3" w:rsidRPr="00F17502" w14:paraId="19210F02" w14:textId="77777777" w:rsidTr="001765EE">
        <w:trPr>
          <w:trHeight w:val="20"/>
        </w:trPr>
        <w:tc>
          <w:tcPr>
            <w:tcW w:w="1101" w:type="dxa"/>
            <w:vMerge/>
            <w:tcBorders>
              <w:left w:val="single" w:sz="4" w:space="0" w:color="auto"/>
              <w:right w:val="single" w:sz="4" w:space="0" w:color="auto"/>
            </w:tcBorders>
            <w:hideMark/>
          </w:tcPr>
          <w:p w14:paraId="4285DB2F" w14:textId="77777777" w:rsidR="009450F3" w:rsidRPr="00F17502" w:rsidRDefault="009450F3" w:rsidP="005D198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hideMark/>
          </w:tcPr>
          <w:p w14:paraId="592BFC9E" w14:textId="77777777" w:rsidR="009450F3" w:rsidRPr="00F17502" w:rsidRDefault="009450F3" w:rsidP="005D1984">
            <w:pPr>
              <w:suppressAutoHyphens/>
              <w:spacing w:after="0" w:line="240" w:lineRule="auto"/>
              <w:rPr>
                <w:rFonts w:ascii="Times New Roman" w:hAnsi="Times New Roman"/>
              </w:rPr>
            </w:pPr>
            <w:r w:rsidRPr="00F17502">
              <w:rPr>
                <w:rFonts w:ascii="Times New Roman" w:hAnsi="Times New Roman"/>
              </w:rPr>
              <w:t>выявлять и эффективно искать информацию, необходимую для решения задачи и/или проблемы</w:t>
            </w:r>
          </w:p>
        </w:tc>
        <w:tc>
          <w:tcPr>
            <w:tcW w:w="4394" w:type="dxa"/>
            <w:tcBorders>
              <w:top w:val="single" w:sz="4" w:space="0" w:color="auto"/>
              <w:left w:val="single" w:sz="4" w:space="0" w:color="auto"/>
              <w:bottom w:val="single" w:sz="4" w:space="0" w:color="auto"/>
              <w:right w:val="single" w:sz="4" w:space="0" w:color="auto"/>
            </w:tcBorders>
          </w:tcPr>
          <w:p w14:paraId="64C5F3A6" w14:textId="77777777" w:rsidR="009450F3" w:rsidRPr="00F17502" w:rsidRDefault="009450F3" w:rsidP="005D1984">
            <w:pPr>
              <w:suppressAutoHyphens/>
              <w:spacing w:after="0" w:line="240" w:lineRule="auto"/>
              <w:rPr>
                <w:rFonts w:ascii="Times New Roman" w:hAnsi="Times New Roman"/>
              </w:rPr>
            </w:pPr>
          </w:p>
        </w:tc>
      </w:tr>
      <w:tr w:rsidR="009450F3" w:rsidRPr="00F17502" w14:paraId="7732116E" w14:textId="77777777" w:rsidTr="001765EE">
        <w:trPr>
          <w:trHeight w:val="20"/>
        </w:trPr>
        <w:tc>
          <w:tcPr>
            <w:tcW w:w="1101" w:type="dxa"/>
            <w:vMerge/>
            <w:tcBorders>
              <w:left w:val="single" w:sz="4" w:space="0" w:color="auto"/>
              <w:right w:val="single" w:sz="4" w:space="0" w:color="auto"/>
            </w:tcBorders>
            <w:hideMark/>
          </w:tcPr>
          <w:p w14:paraId="24498231" w14:textId="77777777" w:rsidR="009450F3" w:rsidRPr="00F17502" w:rsidRDefault="009450F3" w:rsidP="005D198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hideMark/>
          </w:tcPr>
          <w:p w14:paraId="2C5C1ED6" w14:textId="77777777" w:rsidR="009450F3" w:rsidRPr="00F17502" w:rsidRDefault="009450F3" w:rsidP="005D1984">
            <w:pPr>
              <w:suppressAutoHyphens/>
              <w:spacing w:after="0" w:line="240" w:lineRule="auto"/>
              <w:rPr>
                <w:rFonts w:ascii="Times New Roman" w:hAnsi="Times New Roman"/>
              </w:rPr>
            </w:pPr>
            <w:r w:rsidRPr="00F17502">
              <w:rPr>
                <w:rFonts w:ascii="Times New Roman" w:hAnsi="Times New Roman"/>
              </w:rPr>
              <w:t>составлять план действия</w:t>
            </w:r>
          </w:p>
        </w:tc>
        <w:tc>
          <w:tcPr>
            <w:tcW w:w="4394" w:type="dxa"/>
            <w:tcBorders>
              <w:top w:val="single" w:sz="4" w:space="0" w:color="auto"/>
              <w:left w:val="single" w:sz="4" w:space="0" w:color="auto"/>
              <w:bottom w:val="single" w:sz="4" w:space="0" w:color="auto"/>
              <w:right w:val="single" w:sz="4" w:space="0" w:color="auto"/>
            </w:tcBorders>
            <w:hideMark/>
          </w:tcPr>
          <w:p w14:paraId="5BCD89F3" w14:textId="77777777" w:rsidR="009450F3" w:rsidRPr="00F17502" w:rsidRDefault="009450F3" w:rsidP="005D1984">
            <w:pPr>
              <w:suppressAutoHyphens/>
              <w:spacing w:after="0" w:line="240" w:lineRule="auto"/>
              <w:rPr>
                <w:rFonts w:ascii="Times New Roman" w:hAnsi="Times New Roman"/>
              </w:rPr>
            </w:pPr>
          </w:p>
        </w:tc>
      </w:tr>
      <w:tr w:rsidR="009450F3" w:rsidRPr="00F17502" w14:paraId="005474B1" w14:textId="77777777" w:rsidTr="001765EE">
        <w:trPr>
          <w:trHeight w:val="20"/>
        </w:trPr>
        <w:tc>
          <w:tcPr>
            <w:tcW w:w="1101" w:type="dxa"/>
            <w:vMerge/>
            <w:tcBorders>
              <w:left w:val="single" w:sz="4" w:space="0" w:color="auto"/>
              <w:right w:val="single" w:sz="4" w:space="0" w:color="auto"/>
            </w:tcBorders>
            <w:hideMark/>
          </w:tcPr>
          <w:p w14:paraId="56D3A737" w14:textId="77777777" w:rsidR="009450F3" w:rsidRPr="00F17502" w:rsidRDefault="009450F3" w:rsidP="005D198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hideMark/>
          </w:tcPr>
          <w:p w14:paraId="1B1A7F91" w14:textId="77777777" w:rsidR="009450F3" w:rsidRPr="00F17502" w:rsidRDefault="009450F3" w:rsidP="005D1984">
            <w:pPr>
              <w:suppressAutoHyphens/>
              <w:spacing w:after="0" w:line="240" w:lineRule="auto"/>
              <w:rPr>
                <w:rFonts w:ascii="Times New Roman" w:hAnsi="Times New Roman"/>
              </w:rPr>
            </w:pPr>
            <w:r w:rsidRPr="00F17502">
              <w:rPr>
                <w:rFonts w:ascii="Times New Roman" w:hAnsi="Times New Roman"/>
              </w:rPr>
              <w:t>определять необходимые ресурсы</w:t>
            </w:r>
          </w:p>
        </w:tc>
        <w:tc>
          <w:tcPr>
            <w:tcW w:w="4394" w:type="dxa"/>
            <w:tcBorders>
              <w:top w:val="single" w:sz="4" w:space="0" w:color="auto"/>
              <w:left w:val="single" w:sz="4" w:space="0" w:color="auto"/>
              <w:bottom w:val="single" w:sz="4" w:space="0" w:color="auto"/>
              <w:right w:val="single" w:sz="4" w:space="0" w:color="auto"/>
            </w:tcBorders>
            <w:hideMark/>
          </w:tcPr>
          <w:p w14:paraId="2D67C099" w14:textId="77777777" w:rsidR="009450F3" w:rsidRPr="00F17502" w:rsidRDefault="009450F3" w:rsidP="005D1984">
            <w:pPr>
              <w:suppressAutoHyphens/>
              <w:spacing w:after="0" w:line="240" w:lineRule="auto"/>
              <w:rPr>
                <w:rFonts w:ascii="Times New Roman" w:hAnsi="Times New Roman"/>
              </w:rPr>
            </w:pPr>
          </w:p>
        </w:tc>
      </w:tr>
      <w:tr w:rsidR="009450F3" w:rsidRPr="00F17502" w14:paraId="70BD55E3" w14:textId="77777777" w:rsidTr="001765EE">
        <w:trPr>
          <w:trHeight w:val="20"/>
        </w:trPr>
        <w:tc>
          <w:tcPr>
            <w:tcW w:w="1101" w:type="dxa"/>
            <w:vMerge/>
            <w:tcBorders>
              <w:left w:val="single" w:sz="4" w:space="0" w:color="auto"/>
              <w:right w:val="single" w:sz="4" w:space="0" w:color="auto"/>
            </w:tcBorders>
            <w:hideMark/>
          </w:tcPr>
          <w:p w14:paraId="430D6C3D" w14:textId="77777777" w:rsidR="009450F3" w:rsidRPr="00F17502" w:rsidRDefault="009450F3" w:rsidP="005D198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hideMark/>
          </w:tcPr>
          <w:p w14:paraId="571DFC67" w14:textId="77777777" w:rsidR="009450F3" w:rsidRPr="00F17502" w:rsidRDefault="009450F3" w:rsidP="005D1984">
            <w:pPr>
              <w:suppressAutoHyphens/>
              <w:spacing w:after="0" w:line="240" w:lineRule="auto"/>
              <w:rPr>
                <w:rFonts w:ascii="Times New Roman" w:hAnsi="Times New Roman"/>
              </w:rPr>
            </w:pPr>
            <w:r w:rsidRPr="00F17502">
              <w:rPr>
                <w:rFonts w:ascii="Times New Roman" w:hAnsi="Times New Roman"/>
              </w:rPr>
              <w:t>реализовывать составленный план</w:t>
            </w:r>
          </w:p>
        </w:tc>
        <w:tc>
          <w:tcPr>
            <w:tcW w:w="4394" w:type="dxa"/>
            <w:tcBorders>
              <w:top w:val="single" w:sz="4" w:space="0" w:color="auto"/>
              <w:left w:val="single" w:sz="4" w:space="0" w:color="auto"/>
              <w:bottom w:val="single" w:sz="4" w:space="0" w:color="auto"/>
              <w:right w:val="single" w:sz="4" w:space="0" w:color="auto"/>
            </w:tcBorders>
            <w:hideMark/>
          </w:tcPr>
          <w:p w14:paraId="37707821" w14:textId="77777777" w:rsidR="009450F3" w:rsidRPr="00F17502" w:rsidRDefault="009450F3" w:rsidP="005D1984">
            <w:pPr>
              <w:suppressAutoHyphens/>
              <w:spacing w:after="0" w:line="240" w:lineRule="auto"/>
              <w:rPr>
                <w:rFonts w:ascii="Times New Roman" w:hAnsi="Times New Roman"/>
              </w:rPr>
            </w:pPr>
          </w:p>
        </w:tc>
      </w:tr>
      <w:tr w:rsidR="009450F3" w:rsidRPr="00F17502" w14:paraId="6F7E6B38" w14:textId="77777777" w:rsidTr="001765EE">
        <w:trPr>
          <w:trHeight w:val="20"/>
        </w:trPr>
        <w:tc>
          <w:tcPr>
            <w:tcW w:w="1101" w:type="dxa"/>
            <w:vMerge/>
            <w:tcBorders>
              <w:left w:val="single" w:sz="4" w:space="0" w:color="auto"/>
              <w:bottom w:val="single" w:sz="4" w:space="0" w:color="auto"/>
              <w:right w:val="single" w:sz="4" w:space="0" w:color="auto"/>
            </w:tcBorders>
            <w:hideMark/>
          </w:tcPr>
          <w:p w14:paraId="2A94E5BE" w14:textId="77777777" w:rsidR="009450F3" w:rsidRPr="00F17502" w:rsidRDefault="009450F3" w:rsidP="005D198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hideMark/>
          </w:tcPr>
          <w:p w14:paraId="52278907" w14:textId="77777777" w:rsidR="009450F3" w:rsidRPr="00F17502" w:rsidRDefault="009450F3" w:rsidP="005D1984">
            <w:pPr>
              <w:suppressAutoHyphens/>
              <w:spacing w:after="0" w:line="240" w:lineRule="auto"/>
              <w:rPr>
                <w:rFonts w:ascii="Times New Roman" w:hAnsi="Times New Roman"/>
              </w:rPr>
            </w:pPr>
            <w:r w:rsidRPr="00F17502">
              <w:rPr>
                <w:rFonts w:ascii="Times New Roman" w:hAnsi="Times New Roman"/>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hideMark/>
          </w:tcPr>
          <w:p w14:paraId="65CC73AC" w14:textId="77777777" w:rsidR="009450F3" w:rsidRPr="00F17502" w:rsidRDefault="009450F3" w:rsidP="005D1984">
            <w:pPr>
              <w:suppressAutoHyphens/>
              <w:spacing w:after="0" w:line="240" w:lineRule="auto"/>
              <w:rPr>
                <w:rFonts w:ascii="Times New Roman" w:hAnsi="Times New Roman"/>
              </w:rPr>
            </w:pPr>
          </w:p>
        </w:tc>
      </w:tr>
      <w:tr w:rsidR="009450F3" w:rsidRPr="00F17502" w14:paraId="22B925FE" w14:textId="77777777" w:rsidTr="001765EE">
        <w:trPr>
          <w:trHeight w:val="20"/>
        </w:trPr>
        <w:tc>
          <w:tcPr>
            <w:tcW w:w="1101" w:type="dxa"/>
            <w:vMerge w:val="restart"/>
            <w:tcBorders>
              <w:top w:val="single" w:sz="4" w:space="0" w:color="auto"/>
              <w:left w:val="single" w:sz="4" w:space="0" w:color="auto"/>
              <w:right w:val="single" w:sz="4" w:space="0" w:color="auto"/>
            </w:tcBorders>
            <w:vAlign w:val="center"/>
          </w:tcPr>
          <w:p w14:paraId="5FE42619" w14:textId="77777777" w:rsidR="009450F3" w:rsidRPr="00F17502" w:rsidRDefault="009450F3" w:rsidP="005D1984">
            <w:pPr>
              <w:suppressAutoHyphens/>
              <w:spacing w:after="0" w:line="240" w:lineRule="auto"/>
              <w:jc w:val="center"/>
              <w:rPr>
                <w:rFonts w:ascii="Times New Roman" w:hAnsi="Times New Roman"/>
              </w:rPr>
            </w:pPr>
            <w:r w:rsidRPr="00F17502">
              <w:rPr>
                <w:rFonts w:ascii="Times New Roman" w:hAnsi="Times New Roman"/>
              </w:rPr>
              <w:t>ОК 02</w:t>
            </w:r>
          </w:p>
        </w:tc>
        <w:tc>
          <w:tcPr>
            <w:tcW w:w="3969" w:type="dxa"/>
            <w:tcBorders>
              <w:top w:val="single" w:sz="4" w:space="0" w:color="auto"/>
              <w:left w:val="single" w:sz="4" w:space="0" w:color="auto"/>
              <w:bottom w:val="single" w:sz="4" w:space="0" w:color="auto"/>
              <w:right w:val="single" w:sz="4" w:space="0" w:color="auto"/>
            </w:tcBorders>
          </w:tcPr>
          <w:p w14:paraId="7D4D2281" w14:textId="77777777" w:rsidR="009450F3" w:rsidRPr="00F17502" w:rsidRDefault="009450F3" w:rsidP="005D1984">
            <w:pPr>
              <w:rPr>
                <w:rFonts w:ascii="Times New Roman" w:hAnsi="Times New Roman"/>
              </w:rPr>
            </w:pPr>
            <w:r w:rsidRPr="00F17502">
              <w:rPr>
                <w:rFonts w:ascii="Times New Roman" w:hAnsi="Times New Roman"/>
              </w:rPr>
              <w:t>определять задачи для поиска информации</w:t>
            </w:r>
          </w:p>
        </w:tc>
        <w:tc>
          <w:tcPr>
            <w:tcW w:w="4394" w:type="dxa"/>
            <w:tcBorders>
              <w:top w:val="single" w:sz="4" w:space="0" w:color="auto"/>
              <w:left w:val="single" w:sz="4" w:space="0" w:color="auto"/>
              <w:bottom w:val="single" w:sz="4" w:space="0" w:color="auto"/>
              <w:right w:val="single" w:sz="4" w:space="0" w:color="auto"/>
            </w:tcBorders>
          </w:tcPr>
          <w:p w14:paraId="720AC875" w14:textId="77777777" w:rsidR="009450F3" w:rsidRPr="00F17502" w:rsidRDefault="009450F3" w:rsidP="005D1984">
            <w:pPr>
              <w:rPr>
                <w:rFonts w:ascii="Times New Roman" w:hAnsi="Times New Roman"/>
              </w:rPr>
            </w:pPr>
            <w:r w:rsidRPr="00F17502">
              <w:rPr>
                <w:rFonts w:ascii="Times New Roman" w:hAnsi="Times New Roman"/>
              </w:rPr>
              <w:t>номенклатура информационных источников, применяемых в профессиональной деятельности</w:t>
            </w:r>
          </w:p>
        </w:tc>
      </w:tr>
      <w:tr w:rsidR="009450F3" w:rsidRPr="00F17502" w14:paraId="50ED83D5" w14:textId="77777777" w:rsidTr="001765EE">
        <w:trPr>
          <w:trHeight w:val="20"/>
        </w:trPr>
        <w:tc>
          <w:tcPr>
            <w:tcW w:w="1101" w:type="dxa"/>
            <w:vMerge/>
            <w:tcBorders>
              <w:top w:val="single" w:sz="4" w:space="0" w:color="auto"/>
              <w:left w:val="single" w:sz="4" w:space="0" w:color="auto"/>
              <w:right w:val="single" w:sz="4" w:space="0" w:color="auto"/>
            </w:tcBorders>
            <w:vAlign w:val="center"/>
          </w:tcPr>
          <w:p w14:paraId="33F353EC" w14:textId="77777777" w:rsidR="009450F3" w:rsidRPr="00F17502" w:rsidRDefault="009450F3" w:rsidP="005D1984">
            <w:pPr>
              <w:suppressAutoHyphens/>
              <w:spacing w:after="0" w:line="240" w:lineRule="auto"/>
              <w:jc w:val="cente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7B66CA23" w14:textId="77777777" w:rsidR="009450F3" w:rsidRPr="00F17502" w:rsidRDefault="009450F3" w:rsidP="005D1984">
            <w:pPr>
              <w:rPr>
                <w:rFonts w:ascii="Times New Roman" w:hAnsi="Times New Roman"/>
              </w:rPr>
            </w:pPr>
            <w:r w:rsidRPr="00F17502">
              <w:rPr>
                <w:rFonts w:ascii="Times New Roman" w:hAnsi="Times New Roman"/>
              </w:rPr>
              <w:t>определять необходимые источники информации</w:t>
            </w:r>
          </w:p>
        </w:tc>
        <w:tc>
          <w:tcPr>
            <w:tcW w:w="4394" w:type="dxa"/>
            <w:tcBorders>
              <w:top w:val="single" w:sz="4" w:space="0" w:color="auto"/>
              <w:left w:val="single" w:sz="4" w:space="0" w:color="auto"/>
              <w:bottom w:val="single" w:sz="4" w:space="0" w:color="auto"/>
              <w:right w:val="single" w:sz="4" w:space="0" w:color="auto"/>
            </w:tcBorders>
          </w:tcPr>
          <w:p w14:paraId="217998F4" w14:textId="77777777" w:rsidR="009450F3" w:rsidRPr="00F17502" w:rsidRDefault="009450F3" w:rsidP="005D1984">
            <w:pPr>
              <w:rPr>
                <w:rFonts w:ascii="Times New Roman" w:hAnsi="Times New Roman"/>
              </w:rPr>
            </w:pPr>
            <w:r w:rsidRPr="00F17502">
              <w:rPr>
                <w:rFonts w:ascii="Times New Roman" w:hAnsi="Times New Roman"/>
              </w:rPr>
              <w:t>приемы структурирования информации</w:t>
            </w:r>
          </w:p>
        </w:tc>
      </w:tr>
      <w:tr w:rsidR="009450F3" w:rsidRPr="00F17502" w14:paraId="70D196D3" w14:textId="77777777" w:rsidTr="001765EE">
        <w:trPr>
          <w:trHeight w:val="20"/>
        </w:trPr>
        <w:tc>
          <w:tcPr>
            <w:tcW w:w="1101" w:type="dxa"/>
            <w:vMerge/>
            <w:tcBorders>
              <w:top w:val="single" w:sz="4" w:space="0" w:color="auto"/>
              <w:left w:val="single" w:sz="4" w:space="0" w:color="auto"/>
              <w:right w:val="single" w:sz="4" w:space="0" w:color="auto"/>
            </w:tcBorders>
            <w:vAlign w:val="center"/>
          </w:tcPr>
          <w:p w14:paraId="42E76F40" w14:textId="77777777" w:rsidR="009450F3" w:rsidRPr="00F17502" w:rsidRDefault="009450F3" w:rsidP="005D1984">
            <w:pPr>
              <w:suppressAutoHyphens/>
              <w:spacing w:after="0" w:line="240" w:lineRule="auto"/>
              <w:jc w:val="cente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7C365D11" w14:textId="77777777" w:rsidR="009450F3" w:rsidRPr="00F17502" w:rsidRDefault="009450F3" w:rsidP="005D1984">
            <w:pPr>
              <w:rPr>
                <w:rFonts w:ascii="Times New Roman" w:hAnsi="Times New Roman"/>
              </w:rPr>
            </w:pPr>
            <w:r w:rsidRPr="00F17502">
              <w:rPr>
                <w:rFonts w:ascii="Times New Roman" w:hAnsi="Times New Roman"/>
              </w:rPr>
              <w:t>планировать процесс поиска; структурировать получаемую информацию</w:t>
            </w:r>
          </w:p>
        </w:tc>
        <w:tc>
          <w:tcPr>
            <w:tcW w:w="4394" w:type="dxa"/>
            <w:tcBorders>
              <w:top w:val="single" w:sz="4" w:space="0" w:color="auto"/>
              <w:left w:val="single" w:sz="4" w:space="0" w:color="auto"/>
              <w:bottom w:val="single" w:sz="4" w:space="0" w:color="auto"/>
              <w:right w:val="single" w:sz="4" w:space="0" w:color="auto"/>
            </w:tcBorders>
          </w:tcPr>
          <w:p w14:paraId="4BE6D04A" w14:textId="77777777" w:rsidR="009450F3" w:rsidRPr="00F17502" w:rsidRDefault="009450F3" w:rsidP="005D1984">
            <w:pPr>
              <w:suppressAutoHyphens/>
              <w:spacing w:after="0" w:line="240" w:lineRule="auto"/>
              <w:rPr>
                <w:rFonts w:ascii="Times New Roman" w:hAnsi="Times New Roman"/>
              </w:rPr>
            </w:pPr>
          </w:p>
        </w:tc>
      </w:tr>
      <w:tr w:rsidR="009450F3" w:rsidRPr="00F17502" w14:paraId="10862F40" w14:textId="77777777" w:rsidTr="001765EE">
        <w:trPr>
          <w:trHeight w:val="20"/>
        </w:trPr>
        <w:tc>
          <w:tcPr>
            <w:tcW w:w="1101" w:type="dxa"/>
            <w:vMerge/>
            <w:tcBorders>
              <w:left w:val="single" w:sz="4" w:space="0" w:color="auto"/>
              <w:bottom w:val="single" w:sz="4" w:space="0" w:color="auto"/>
              <w:right w:val="single" w:sz="4" w:space="0" w:color="auto"/>
            </w:tcBorders>
          </w:tcPr>
          <w:p w14:paraId="339404BB" w14:textId="77777777" w:rsidR="009450F3" w:rsidRPr="00F17502" w:rsidRDefault="009450F3" w:rsidP="005D198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484392E6" w14:textId="77777777" w:rsidR="009450F3" w:rsidRPr="00F17502" w:rsidRDefault="009450F3" w:rsidP="005D1984">
            <w:pPr>
              <w:rPr>
                <w:rFonts w:ascii="Times New Roman" w:hAnsi="Times New Roman"/>
              </w:rPr>
            </w:pPr>
            <w:r w:rsidRPr="00F17502">
              <w:rPr>
                <w:rFonts w:ascii="Times New Roman" w:hAnsi="Times New Roman"/>
              </w:rPr>
              <w:t>выделять наиболее значимое в перечне информации</w:t>
            </w:r>
          </w:p>
        </w:tc>
        <w:tc>
          <w:tcPr>
            <w:tcW w:w="4394" w:type="dxa"/>
            <w:tcBorders>
              <w:top w:val="single" w:sz="4" w:space="0" w:color="auto"/>
              <w:left w:val="single" w:sz="4" w:space="0" w:color="auto"/>
              <w:bottom w:val="single" w:sz="4" w:space="0" w:color="auto"/>
              <w:right w:val="single" w:sz="4" w:space="0" w:color="auto"/>
            </w:tcBorders>
          </w:tcPr>
          <w:p w14:paraId="11B965E1" w14:textId="77777777" w:rsidR="009450F3" w:rsidRPr="00F17502" w:rsidRDefault="009450F3" w:rsidP="005D1984">
            <w:pPr>
              <w:suppressAutoHyphens/>
              <w:spacing w:after="0" w:line="240" w:lineRule="auto"/>
              <w:rPr>
                <w:rFonts w:ascii="Times New Roman" w:hAnsi="Times New Roman"/>
              </w:rPr>
            </w:pPr>
          </w:p>
        </w:tc>
      </w:tr>
      <w:tr w:rsidR="009450F3" w:rsidRPr="00F17502" w14:paraId="5B0220D9" w14:textId="77777777" w:rsidTr="001765EE">
        <w:trPr>
          <w:trHeight w:val="20"/>
        </w:trPr>
        <w:tc>
          <w:tcPr>
            <w:tcW w:w="1101" w:type="dxa"/>
            <w:tcBorders>
              <w:left w:val="single" w:sz="4" w:space="0" w:color="auto"/>
              <w:bottom w:val="single" w:sz="4" w:space="0" w:color="auto"/>
              <w:right w:val="single" w:sz="4" w:space="0" w:color="auto"/>
            </w:tcBorders>
          </w:tcPr>
          <w:p w14:paraId="06CF5ACF" w14:textId="77777777" w:rsidR="009450F3" w:rsidRPr="00F17502" w:rsidRDefault="009450F3" w:rsidP="005D198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09E3542E" w14:textId="77777777" w:rsidR="009450F3" w:rsidRPr="00F17502" w:rsidRDefault="009450F3">
            <w:pPr>
              <w:rPr>
                <w:rFonts w:ascii="Times New Roman" w:hAnsi="Times New Roman"/>
              </w:rPr>
            </w:pPr>
            <w:r w:rsidRPr="00F17502">
              <w:rPr>
                <w:rFonts w:ascii="Times New Roman" w:hAnsi="Times New Roman"/>
              </w:rPr>
              <w:t xml:space="preserve">оценивать практическую значимость </w:t>
            </w:r>
            <w:r w:rsidRPr="00F17502">
              <w:rPr>
                <w:rFonts w:ascii="Times New Roman" w:hAnsi="Times New Roman"/>
              </w:rPr>
              <w:lastRenderedPageBreak/>
              <w:t>результатов поиска</w:t>
            </w:r>
          </w:p>
        </w:tc>
        <w:tc>
          <w:tcPr>
            <w:tcW w:w="4394" w:type="dxa"/>
            <w:tcBorders>
              <w:top w:val="single" w:sz="4" w:space="0" w:color="auto"/>
              <w:left w:val="single" w:sz="4" w:space="0" w:color="auto"/>
              <w:bottom w:val="single" w:sz="4" w:space="0" w:color="auto"/>
              <w:right w:val="single" w:sz="4" w:space="0" w:color="auto"/>
            </w:tcBorders>
          </w:tcPr>
          <w:p w14:paraId="2014DA29" w14:textId="77777777" w:rsidR="009450F3" w:rsidRPr="00F17502" w:rsidRDefault="009450F3" w:rsidP="005D1984">
            <w:pPr>
              <w:suppressAutoHyphens/>
              <w:spacing w:after="0" w:line="240" w:lineRule="auto"/>
              <w:rPr>
                <w:rFonts w:ascii="Times New Roman" w:hAnsi="Times New Roman"/>
              </w:rPr>
            </w:pPr>
          </w:p>
        </w:tc>
      </w:tr>
    </w:tbl>
    <w:p w14:paraId="4BDE3AAE" w14:textId="77777777" w:rsidR="00E46B81" w:rsidRPr="00315F34" w:rsidRDefault="00E46B81" w:rsidP="00E46B81">
      <w:pPr>
        <w:suppressAutoHyphens/>
        <w:spacing w:after="0" w:line="240" w:lineRule="auto"/>
        <w:jc w:val="both"/>
        <w:rPr>
          <w:rFonts w:ascii="Times New Roman" w:hAnsi="Times New Roman"/>
          <w:sz w:val="24"/>
          <w:szCs w:val="24"/>
          <w:lang w:eastAsia="en-US"/>
        </w:rPr>
      </w:pPr>
    </w:p>
    <w:p w14:paraId="277E154E" w14:textId="77777777" w:rsidR="00EF0CEF" w:rsidRDefault="00EF0CEF" w:rsidP="007A2EEF">
      <w:pPr>
        <w:suppressAutoHyphens/>
        <w:spacing w:after="0" w:line="240" w:lineRule="auto"/>
        <w:jc w:val="center"/>
        <w:rPr>
          <w:rFonts w:ascii="Times New Roman" w:hAnsi="Times New Roman"/>
          <w:b/>
          <w:sz w:val="24"/>
          <w:szCs w:val="24"/>
        </w:rPr>
      </w:pPr>
    </w:p>
    <w:p w14:paraId="2B0420FC" w14:textId="77777777" w:rsidR="00571E3B" w:rsidRDefault="00571E3B" w:rsidP="007A2EEF">
      <w:pPr>
        <w:suppressAutoHyphens/>
        <w:spacing w:after="0" w:line="240" w:lineRule="auto"/>
        <w:jc w:val="center"/>
        <w:rPr>
          <w:rFonts w:ascii="Times New Roman" w:hAnsi="Times New Roman"/>
          <w:b/>
          <w:sz w:val="24"/>
          <w:szCs w:val="24"/>
        </w:rPr>
      </w:pPr>
    </w:p>
    <w:p w14:paraId="5872409B" w14:textId="25C266CA" w:rsidR="00571E3B" w:rsidRDefault="00571E3B" w:rsidP="007A2EEF">
      <w:pPr>
        <w:suppressAutoHyphens/>
        <w:spacing w:after="0" w:line="240" w:lineRule="auto"/>
        <w:jc w:val="center"/>
        <w:rPr>
          <w:rFonts w:ascii="Times New Roman" w:hAnsi="Times New Roman"/>
          <w:b/>
          <w:sz w:val="24"/>
          <w:szCs w:val="24"/>
        </w:rPr>
      </w:pPr>
    </w:p>
    <w:p w14:paraId="2DEE1ACA" w14:textId="22869532" w:rsidR="001765EE" w:rsidRDefault="001765EE" w:rsidP="007A2EEF">
      <w:pPr>
        <w:suppressAutoHyphens/>
        <w:spacing w:after="0" w:line="240" w:lineRule="auto"/>
        <w:jc w:val="center"/>
        <w:rPr>
          <w:rFonts w:ascii="Times New Roman" w:hAnsi="Times New Roman"/>
          <w:b/>
          <w:sz w:val="24"/>
          <w:szCs w:val="24"/>
        </w:rPr>
      </w:pPr>
    </w:p>
    <w:p w14:paraId="20166287" w14:textId="15CE93D6" w:rsidR="001765EE" w:rsidRDefault="001765EE" w:rsidP="007A2EEF">
      <w:pPr>
        <w:suppressAutoHyphens/>
        <w:spacing w:after="0" w:line="240" w:lineRule="auto"/>
        <w:jc w:val="center"/>
        <w:rPr>
          <w:rFonts w:ascii="Times New Roman" w:hAnsi="Times New Roman"/>
          <w:b/>
          <w:sz w:val="24"/>
          <w:szCs w:val="24"/>
        </w:rPr>
      </w:pPr>
    </w:p>
    <w:p w14:paraId="310A3476" w14:textId="6F8B63CA" w:rsidR="001765EE" w:rsidRDefault="001765EE" w:rsidP="007A2EEF">
      <w:pPr>
        <w:suppressAutoHyphens/>
        <w:spacing w:after="0" w:line="240" w:lineRule="auto"/>
        <w:jc w:val="center"/>
        <w:rPr>
          <w:rFonts w:ascii="Times New Roman" w:hAnsi="Times New Roman"/>
          <w:b/>
          <w:sz w:val="24"/>
          <w:szCs w:val="24"/>
        </w:rPr>
      </w:pPr>
    </w:p>
    <w:p w14:paraId="51801CD1" w14:textId="3ADE4F13" w:rsidR="001765EE" w:rsidRDefault="001765EE" w:rsidP="007A2EEF">
      <w:pPr>
        <w:suppressAutoHyphens/>
        <w:spacing w:after="0" w:line="240" w:lineRule="auto"/>
        <w:jc w:val="center"/>
        <w:rPr>
          <w:rFonts w:ascii="Times New Roman" w:hAnsi="Times New Roman"/>
          <w:b/>
          <w:sz w:val="24"/>
          <w:szCs w:val="24"/>
        </w:rPr>
      </w:pPr>
    </w:p>
    <w:p w14:paraId="7D8C5AE0" w14:textId="0C872E73" w:rsidR="001765EE" w:rsidRDefault="001765EE" w:rsidP="007A2EEF">
      <w:pPr>
        <w:suppressAutoHyphens/>
        <w:spacing w:after="0" w:line="240" w:lineRule="auto"/>
        <w:jc w:val="center"/>
        <w:rPr>
          <w:rFonts w:ascii="Times New Roman" w:hAnsi="Times New Roman"/>
          <w:b/>
          <w:sz w:val="24"/>
          <w:szCs w:val="24"/>
        </w:rPr>
      </w:pPr>
    </w:p>
    <w:p w14:paraId="390DBAFC" w14:textId="5ECB1AC7" w:rsidR="001765EE" w:rsidRDefault="001765EE" w:rsidP="007A2EEF">
      <w:pPr>
        <w:suppressAutoHyphens/>
        <w:spacing w:after="0" w:line="240" w:lineRule="auto"/>
        <w:jc w:val="center"/>
        <w:rPr>
          <w:rFonts w:ascii="Times New Roman" w:hAnsi="Times New Roman"/>
          <w:b/>
          <w:sz w:val="24"/>
          <w:szCs w:val="24"/>
        </w:rPr>
      </w:pPr>
    </w:p>
    <w:p w14:paraId="30CF3E34" w14:textId="199218AD" w:rsidR="001765EE" w:rsidRDefault="001765EE" w:rsidP="007A2EEF">
      <w:pPr>
        <w:suppressAutoHyphens/>
        <w:spacing w:after="0" w:line="240" w:lineRule="auto"/>
        <w:jc w:val="center"/>
        <w:rPr>
          <w:rFonts w:ascii="Times New Roman" w:hAnsi="Times New Roman"/>
          <w:b/>
          <w:sz w:val="24"/>
          <w:szCs w:val="24"/>
        </w:rPr>
      </w:pPr>
    </w:p>
    <w:p w14:paraId="14C958C7" w14:textId="0B5F790D" w:rsidR="001765EE" w:rsidRDefault="001765EE" w:rsidP="007A2EEF">
      <w:pPr>
        <w:suppressAutoHyphens/>
        <w:spacing w:after="0" w:line="240" w:lineRule="auto"/>
        <w:jc w:val="center"/>
        <w:rPr>
          <w:rFonts w:ascii="Times New Roman" w:hAnsi="Times New Roman"/>
          <w:b/>
          <w:sz w:val="24"/>
          <w:szCs w:val="24"/>
        </w:rPr>
      </w:pPr>
    </w:p>
    <w:p w14:paraId="68B3A862" w14:textId="4F4FAE70" w:rsidR="001765EE" w:rsidRDefault="001765EE" w:rsidP="007A2EEF">
      <w:pPr>
        <w:suppressAutoHyphens/>
        <w:spacing w:after="0" w:line="240" w:lineRule="auto"/>
        <w:jc w:val="center"/>
        <w:rPr>
          <w:rFonts w:ascii="Times New Roman" w:hAnsi="Times New Roman"/>
          <w:b/>
          <w:sz w:val="24"/>
          <w:szCs w:val="24"/>
        </w:rPr>
      </w:pPr>
    </w:p>
    <w:p w14:paraId="3EE3DBAD" w14:textId="466F3F48" w:rsidR="001765EE" w:rsidRDefault="001765EE" w:rsidP="007A2EEF">
      <w:pPr>
        <w:suppressAutoHyphens/>
        <w:spacing w:after="0" w:line="240" w:lineRule="auto"/>
        <w:jc w:val="center"/>
        <w:rPr>
          <w:rFonts w:ascii="Times New Roman" w:hAnsi="Times New Roman"/>
          <w:b/>
          <w:sz w:val="24"/>
          <w:szCs w:val="24"/>
        </w:rPr>
      </w:pPr>
    </w:p>
    <w:p w14:paraId="34DB9947" w14:textId="679416C0" w:rsidR="001765EE" w:rsidRDefault="001765EE" w:rsidP="007A2EEF">
      <w:pPr>
        <w:suppressAutoHyphens/>
        <w:spacing w:after="0" w:line="240" w:lineRule="auto"/>
        <w:jc w:val="center"/>
        <w:rPr>
          <w:rFonts w:ascii="Times New Roman" w:hAnsi="Times New Roman"/>
          <w:b/>
          <w:sz w:val="24"/>
          <w:szCs w:val="24"/>
        </w:rPr>
      </w:pPr>
    </w:p>
    <w:p w14:paraId="3739BB69" w14:textId="3CD7880E" w:rsidR="001765EE" w:rsidRDefault="001765EE" w:rsidP="007A2EEF">
      <w:pPr>
        <w:suppressAutoHyphens/>
        <w:spacing w:after="0" w:line="240" w:lineRule="auto"/>
        <w:jc w:val="center"/>
        <w:rPr>
          <w:rFonts w:ascii="Times New Roman" w:hAnsi="Times New Roman"/>
          <w:b/>
          <w:sz w:val="24"/>
          <w:szCs w:val="24"/>
        </w:rPr>
      </w:pPr>
    </w:p>
    <w:p w14:paraId="338B63EB" w14:textId="0584F841" w:rsidR="001765EE" w:rsidRDefault="001765EE" w:rsidP="007A2EEF">
      <w:pPr>
        <w:suppressAutoHyphens/>
        <w:spacing w:after="0" w:line="240" w:lineRule="auto"/>
        <w:jc w:val="center"/>
        <w:rPr>
          <w:rFonts w:ascii="Times New Roman" w:hAnsi="Times New Roman"/>
          <w:b/>
          <w:sz w:val="24"/>
          <w:szCs w:val="24"/>
        </w:rPr>
      </w:pPr>
    </w:p>
    <w:p w14:paraId="59348CD6" w14:textId="500BC28F" w:rsidR="001765EE" w:rsidRDefault="001765EE" w:rsidP="007A2EEF">
      <w:pPr>
        <w:suppressAutoHyphens/>
        <w:spacing w:after="0" w:line="240" w:lineRule="auto"/>
        <w:jc w:val="center"/>
        <w:rPr>
          <w:rFonts w:ascii="Times New Roman" w:hAnsi="Times New Roman"/>
          <w:b/>
          <w:sz w:val="24"/>
          <w:szCs w:val="24"/>
        </w:rPr>
      </w:pPr>
    </w:p>
    <w:p w14:paraId="6E33D977" w14:textId="562A8B30" w:rsidR="001765EE" w:rsidRDefault="001765EE" w:rsidP="007A2EEF">
      <w:pPr>
        <w:suppressAutoHyphens/>
        <w:spacing w:after="0" w:line="240" w:lineRule="auto"/>
        <w:jc w:val="center"/>
        <w:rPr>
          <w:rFonts w:ascii="Times New Roman" w:hAnsi="Times New Roman"/>
          <w:b/>
          <w:sz w:val="24"/>
          <w:szCs w:val="24"/>
        </w:rPr>
      </w:pPr>
    </w:p>
    <w:p w14:paraId="392A8C13" w14:textId="304C945D" w:rsidR="001765EE" w:rsidRDefault="001765EE" w:rsidP="007A2EEF">
      <w:pPr>
        <w:suppressAutoHyphens/>
        <w:spacing w:after="0" w:line="240" w:lineRule="auto"/>
        <w:jc w:val="center"/>
        <w:rPr>
          <w:rFonts w:ascii="Times New Roman" w:hAnsi="Times New Roman"/>
          <w:b/>
          <w:sz w:val="24"/>
          <w:szCs w:val="24"/>
        </w:rPr>
      </w:pPr>
    </w:p>
    <w:p w14:paraId="04E47700" w14:textId="4BB5EBDA" w:rsidR="001765EE" w:rsidRDefault="001765EE" w:rsidP="007A2EEF">
      <w:pPr>
        <w:suppressAutoHyphens/>
        <w:spacing w:after="0" w:line="240" w:lineRule="auto"/>
        <w:jc w:val="center"/>
        <w:rPr>
          <w:rFonts w:ascii="Times New Roman" w:hAnsi="Times New Roman"/>
          <w:b/>
          <w:sz w:val="24"/>
          <w:szCs w:val="24"/>
        </w:rPr>
      </w:pPr>
    </w:p>
    <w:p w14:paraId="1D25F485" w14:textId="5422627D" w:rsidR="001765EE" w:rsidRDefault="001765EE" w:rsidP="007A2EEF">
      <w:pPr>
        <w:suppressAutoHyphens/>
        <w:spacing w:after="0" w:line="240" w:lineRule="auto"/>
        <w:jc w:val="center"/>
        <w:rPr>
          <w:rFonts w:ascii="Times New Roman" w:hAnsi="Times New Roman"/>
          <w:b/>
          <w:sz w:val="24"/>
          <w:szCs w:val="24"/>
        </w:rPr>
      </w:pPr>
    </w:p>
    <w:p w14:paraId="46293CE3" w14:textId="3711A463" w:rsidR="001765EE" w:rsidRDefault="001765EE" w:rsidP="007A2EEF">
      <w:pPr>
        <w:suppressAutoHyphens/>
        <w:spacing w:after="0" w:line="240" w:lineRule="auto"/>
        <w:jc w:val="center"/>
        <w:rPr>
          <w:rFonts w:ascii="Times New Roman" w:hAnsi="Times New Roman"/>
          <w:b/>
          <w:sz w:val="24"/>
          <w:szCs w:val="24"/>
        </w:rPr>
      </w:pPr>
    </w:p>
    <w:p w14:paraId="3ADC2E3A" w14:textId="2BE62CC1" w:rsidR="001765EE" w:rsidRDefault="001765EE" w:rsidP="007A2EEF">
      <w:pPr>
        <w:suppressAutoHyphens/>
        <w:spacing w:after="0" w:line="240" w:lineRule="auto"/>
        <w:jc w:val="center"/>
        <w:rPr>
          <w:rFonts w:ascii="Times New Roman" w:hAnsi="Times New Roman"/>
          <w:b/>
          <w:sz w:val="24"/>
          <w:szCs w:val="24"/>
        </w:rPr>
      </w:pPr>
    </w:p>
    <w:p w14:paraId="384FBF1B" w14:textId="6663443A" w:rsidR="001765EE" w:rsidRDefault="001765EE" w:rsidP="007A2EEF">
      <w:pPr>
        <w:suppressAutoHyphens/>
        <w:spacing w:after="0" w:line="240" w:lineRule="auto"/>
        <w:jc w:val="center"/>
        <w:rPr>
          <w:rFonts w:ascii="Times New Roman" w:hAnsi="Times New Roman"/>
          <w:b/>
          <w:sz w:val="24"/>
          <w:szCs w:val="24"/>
        </w:rPr>
      </w:pPr>
    </w:p>
    <w:p w14:paraId="093D419C" w14:textId="0E0ABDAA" w:rsidR="001765EE" w:rsidRDefault="001765EE" w:rsidP="007A2EEF">
      <w:pPr>
        <w:suppressAutoHyphens/>
        <w:spacing w:after="0" w:line="240" w:lineRule="auto"/>
        <w:jc w:val="center"/>
        <w:rPr>
          <w:rFonts w:ascii="Times New Roman" w:hAnsi="Times New Roman"/>
          <w:b/>
          <w:sz w:val="24"/>
          <w:szCs w:val="24"/>
        </w:rPr>
      </w:pPr>
    </w:p>
    <w:p w14:paraId="4D1ADAE1" w14:textId="1A4BC574" w:rsidR="001765EE" w:rsidRDefault="001765EE" w:rsidP="007A2EEF">
      <w:pPr>
        <w:suppressAutoHyphens/>
        <w:spacing w:after="0" w:line="240" w:lineRule="auto"/>
        <w:jc w:val="center"/>
        <w:rPr>
          <w:rFonts w:ascii="Times New Roman" w:hAnsi="Times New Roman"/>
          <w:b/>
          <w:sz w:val="24"/>
          <w:szCs w:val="24"/>
        </w:rPr>
      </w:pPr>
    </w:p>
    <w:p w14:paraId="67E2B334" w14:textId="7F01B757" w:rsidR="001765EE" w:rsidRDefault="001765EE" w:rsidP="007A2EEF">
      <w:pPr>
        <w:suppressAutoHyphens/>
        <w:spacing w:after="0" w:line="240" w:lineRule="auto"/>
        <w:jc w:val="center"/>
        <w:rPr>
          <w:rFonts w:ascii="Times New Roman" w:hAnsi="Times New Roman"/>
          <w:b/>
          <w:sz w:val="24"/>
          <w:szCs w:val="24"/>
        </w:rPr>
      </w:pPr>
    </w:p>
    <w:p w14:paraId="7FE3828E" w14:textId="56148ED3" w:rsidR="001765EE" w:rsidRDefault="001765EE" w:rsidP="007A2EEF">
      <w:pPr>
        <w:suppressAutoHyphens/>
        <w:spacing w:after="0" w:line="240" w:lineRule="auto"/>
        <w:jc w:val="center"/>
        <w:rPr>
          <w:rFonts w:ascii="Times New Roman" w:hAnsi="Times New Roman"/>
          <w:b/>
          <w:sz w:val="24"/>
          <w:szCs w:val="24"/>
        </w:rPr>
      </w:pPr>
    </w:p>
    <w:p w14:paraId="6DB81DA0" w14:textId="4B556F52" w:rsidR="001765EE" w:rsidRDefault="001765EE" w:rsidP="007A2EEF">
      <w:pPr>
        <w:suppressAutoHyphens/>
        <w:spacing w:after="0" w:line="240" w:lineRule="auto"/>
        <w:jc w:val="center"/>
        <w:rPr>
          <w:rFonts w:ascii="Times New Roman" w:hAnsi="Times New Roman"/>
          <w:b/>
          <w:sz w:val="24"/>
          <w:szCs w:val="24"/>
        </w:rPr>
      </w:pPr>
    </w:p>
    <w:p w14:paraId="279C81B8" w14:textId="3A293D05" w:rsidR="001765EE" w:rsidRDefault="001765EE" w:rsidP="007A2EEF">
      <w:pPr>
        <w:suppressAutoHyphens/>
        <w:spacing w:after="0" w:line="240" w:lineRule="auto"/>
        <w:jc w:val="center"/>
        <w:rPr>
          <w:rFonts w:ascii="Times New Roman" w:hAnsi="Times New Roman"/>
          <w:b/>
          <w:sz w:val="24"/>
          <w:szCs w:val="24"/>
        </w:rPr>
      </w:pPr>
    </w:p>
    <w:p w14:paraId="5B16C61A" w14:textId="13BAB2C2" w:rsidR="001765EE" w:rsidRDefault="001765EE" w:rsidP="007A2EEF">
      <w:pPr>
        <w:suppressAutoHyphens/>
        <w:spacing w:after="0" w:line="240" w:lineRule="auto"/>
        <w:jc w:val="center"/>
        <w:rPr>
          <w:rFonts w:ascii="Times New Roman" w:hAnsi="Times New Roman"/>
          <w:b/>
          <w:sz w:val="24"/>
          <w:szCs w:val="24"/>
        </w:rPr>
      </w:pPr>
    </w:p>
    <w:p w14:paraId="7C6871BF" w14:textId="4DE0B235" w:rsidR="001765EE" w:rsidRDefault="001765EE" w:rsidP="007A2EEF">
      <w:pPr>
        <w:suppressAutoHyphens/>
        <w:spacing w:after="0" w:line="240" w:lineRule="auto"/>
        <w:jc w:val="center"/>
        <w:rPr>
          <w:rFonts w:ascii="Times New Roman" w:hAnsi="Times New Roman"/>
          <w:b/>
          <w:sz w:val="24"/>
          <w:szCs w:val="24"/>
        </w:rPr>
      </w:pPr>
    </w:p>
    <w:p w14:paraId="402184FA" w14:textId="60F74FF9" w:rsidR="001765EE" w:rsidRDefault="001765EE" w:rsidP="007A2EEF">
      <w:pPr>
        <w:suppressAutoHyphens/>
        <w:spacing w:after="0" w:line="240" w:lineRule="auto"/>
        <w:jc w:val="center"/>
        <w:rPr>
          <w:rFonts w:ascii="Times New Roman" w:hAnsi="Times New Roman"/>
          <w:b/>
          <w:sz w:val="24"/>
          <w:szCs w:val="24"/>
        </w:rPr>
      </w:pPr>
    </w:p>
    <w:p w14:paraId="0AC3E58B" w14:textId="1849B00F" w:rsidR="001765EE" w:rsidRDefault="001765EE" w:rsidP="007A2EEF">
      <w:pPr>
        <w:suppressAutoHyphens/>
        <w:spacing w:after="0" w:line="240" w:lineRule="auto"/>
        <w:jc w:val="center"/>
        <w:rPr>
          <w:rFonts w:ascii="Times New Roman" w:hAnsi="Times New Roman"/>
          <w:b/>
          <w:sz w:val="24"/>
          <w:szCs w:val="24"/>
        </w:rPr>
      </w:pPr>
    </w:p>
    <w:p w14:paraId="5DF3E984" w14:textId="71526463" w:rsidR="001765EE" w:rsidRDefault="001765EE" w:rsidP="007A2EEF">
      <w:pPr>
        <w:suppressAutoHyphens/>
        <w:spacing w:after="0" w:line="240" w:lineRule="auto"/>
        <w:jc w:val="center"/>
        <w:rPr>
          <w:rFonts w:ascii="Times New Roman" w:hAnsi="Times New Roman"/>
          <w:b/>
          <w:sz w:val="24"/>
          <w:szCs w:val="24"/>
        </w:rPr>
      </w:pPr>
    </w:p>
    <w:p w14:paraId="00E21857" w14:textId="7CCC6425" w:rsidR="001765EE" w:rsidRDefault="001765EE" w:rsidP="007A2EEF">
      <w:pPr>
        <w:suppressAutoHyphens/>
        <w:spacing w:after="0" w:line="240" w:lineRule="auto"/>
        <w:jc w:val="center"/>
        <w:rPr>
          <w:rFonts w:ascii="Times New Roman" w:hAnsi="Times New Roman"/>
          <w:b/>
          <w:sz w:val="24"/>
          <w:szCs w:val="24"/>
        </w:rPr>
      </w:pPr>
    </w:p>
    <w:p w14:paraId="482AD588" w14:textId="2E4E8B9D" w:rsidR="001765EE" w:rsidRDefault="001765EE" w:rsidP="007A2EEF">
      <w:pPr>
        <w:suppressAutoHyphens/>
        <w:spacing w:after="0" w:line="240" w:lineRule="auto"/>
        <w:jc w:val="center"/>
        <w:rPr>
          <w:rFonts w:ascii="Times New Roman" w:hAnsi="Times New Roman"/>
          <w:b/>
          <w:sz w:val="24"/>
          <w:szCs w:val="24"/>
        </w:rPr>
      </w:pPr>
    </w:p>
    <w:p w14:paraId="164ECB46" w14:textId="67D8E99C" w:rsidR="001765EE" w:rsidRDefault="001765EE" w:rsidP="007A2EEF">
      <w:pPr>
        <w:suppressAutoHyphens/>
        <w:spacing w:after="0" w:line="240" w:lineRule="auto"/>
        <w:jc w:val="center"/>
        <w:rPr>
          <w:rFonts w:ascii="Times New Roman" w:hAnsi="Times New Roman"/>
          <w:b/>
          <w:sz w:val="24"/>
          <w:szCs w:val="24"/>
        </w:rPr>
      </w:pPr>
    </w:p>
    <w:p w14:paraId="0786F3D2" w14:textId="5F447336" w:rsidR="001765EE" w:rsidRDefault="001765EE" w:rsidP="007A2EEF">
      <w:pPr>
        <w:suppressAutoHyphens/>
        <w:spacing w:after="0" w:line="240" w:lineRule="auto"/>
        <w:jc w:val="center"/>
        <w:rPr>
          <w:rFonts w:ascii="Times New Roman" w:hAnsi="Times New Roman"/>
          <w:b/>
          <w:sz w:val="24"/>
          <w:szCs w:val="24"/>
        </w:rPr>
      </w:pPr>
    </w:p>
    <w:p w14:paraId="6004DA19" w14:textId="352FD81C" w:rsidR="001765EE" w:rsidRDefault="001765EE" w:rsidP="007A2EEF">
      <w:pPr>
        <w:suppressAutoHyphens/>
        <w:spacing w:after="0" w:line="240" w:lineRule="auto"/>
        <w:jc w:val="center"/>
        <w:rPr>
          <w:rFonts w:ascii="Times New Roman" w:hAnsi="Times New Roman"/>
          <w:b/>
          <w:sz w:val="24"/>
          <w:szCs w:val="24"/>
        </w:rPr>
      </w:pPr>
    </w:p>
    <w:p w14:paraId="07827AA6" w14:textId="33A7E8EE" w:rsidR="001765EE" w:rsidRDefault="001765EE" w:rsidP="007A2EEF">
      <w:pPr>
        <w:suppressAutoHyphens/>
        <w:spacing w:after="0" w:line="240" w:lineRule="auto"/>
        <w:jc w:val="center"/>
        <w:rPr>
          <w:rFonts w:ascii="Times New Roman" w:hAnsi="Times New Roman"/>
          <w:b/>
          <w:sz w:val="24"/>
          <w:szCs w:val="24"/>
        </w:rPr>
      </w:pPr>
    </w:p>
    <w:p w14:paraId="4B9FB5E5" w14:textId="4911FE50" w:rsidR="001765EE" w:rsidRDefault="001765EE" w:rsidP="007A2EEF">
      <w:pPr>
        <w:suppressAutoHyphens/>
        <w:spacing w:after="0" w:line="240" w:lineRule="auto"/>
        <w:jc w:val="center"/>
        <w:rPr>
          <w:rFonts w:ascii="Times New Roman" w:hAnsi="Times New Roman"/>
          <w:b/>
          <w:sz w:val="24"/>
          <w:szCs w:val="24"/>
        </w:rPr>
      </w:pPr>
    </w:p>
    <w:p w14:paraId="52562106" w14:textId="4D3DB47A" w:rsidR="001765EE" w:rsidRDefault="001765EE" w:rsidP="007A2EEF">
      <w:pPr>
        <w:suppressAutoHyphens/>
        <w:spacing w:after="0" w:line="240" w:lineRule="auto"/>
        <w:jc w:val="center"/>
        <w:rPr>
          <w:rFonts w:ascii="Times New Roman" w:hAnsi="Times New Roman"/>
          <w:b/>
          <w:sz w:val="24"/>
          <w:szCs w:val="24"/>
        </w:rPr>
      </w:pPr>
    </w:p>
    <w:p w14:paraId="5341893B" w14:textId="143A7F44" w:rsidR="001765EE" w:rsidRDefault="001765EE" w:rsidP="007A2EEF">
      <w:pPr>
        <w:suppressAutoHyphens/>
        <w:spacing w:after="0" w:line="240" w:lineRule="auto"/>
        <w:jc w:val="center"/>
        <w:rPr>
          <w:rFonts w:ascii="Times New Roman" w:hAnsi="Times New Roman"/>
          <w:b/>
          <w:sz w:val="24"/>
          <w:szCs w:val="24"/>
        </w:rPr>
      </w:pPr>
    </w:p>
    <w:p w14:paraId="23311D96" w14:textId="2E48BAB7" w:rsidR="001765EE" w:rsidRDefault="001765EE" w:rsidP="007A2EEF">
      <w:pPr>
        <w:suppressAutoHyphens/>
        <w:spacing w:after="0" w:line="240" w:lineRule="auto"/>
        <w:jc w:val="center"/>
        <w:rPr>
          <w:rFonts w:ascii="Times New Roman" w:hAnsi="Times New Roman"/>
          <w:b/>
          <w:sz w:val="24"/>
          <w:szCs w:val="24"/>
        </w:rPr>
      </w:pPr>
    </w:p>
    <w:p w14:paraId="372FD34D" w14:textId="40C9FC20" w:rsidR="001765EE" w:rsidRDefault="001765EE" w:rsidP="007A2EEF">
      <w:pPr>
        <w:suppressAutoHyphens/>
        <w:spacing w:after="0" w:line="240" w:lineRule="auto"/>
        <w:jc w:val="center"/>
        <w:rPr>
          <w:rFonts w:ascii="Times New Roman" w:hAnsi="Times New Roman"/>
          <w:b/>
          <w:sz w:val="24"/>
          <w:szCs w:val="24"/>
        </w:rPr>
      </w:pPr>
    </w:p>
    <w:p w14:paraId="1FDA3896" w14:textId="77777777" w:rsidR="001765EE" w:rsidRDefault="001765EE" w:rsidP="007A2EEF">
      <w:pPr>
        <w:suppressAutoHyphens/>
        <w:spacing w:after="0" w:line="240" w:lineRule="auto"/>
        <w:jc w:val="center"/>
        <w:rPr>
          <w:rFonts w:ascii="Times New Roman" w:hAnsi="Times New Roman"/>
          <w:b/>
          <w:sz w:val="24"/>
          <w:szCs w:val="24"/>
        </w:rPr>
      </w:pPr>
    </w:p>
    <w:p w14:paraId="32256B14" w14:textId="77777777" w:rsidR="00571E3B" w:rsidRDefault="00571E3B" w:rsidP="007A2EEF">
      <w:pPr>
        <w:suppressAutoHyphens/>
        <w:spacing w:after="0" w:line="240" w:lineRule="auto"/>
        <w:jc w:val="center"/>
        <w:rPr>
          <w:rFonts w:ascii="Times New Roman" w:hAnsi="Times New Roman"/>
          <w:b/>
          <w:sz w:val="24"/>
          <w:szCs w:val="24"/>
        </w:rPr>
      </w:pPr>
    </w:p>
    <w:p w14:paraId="60899FE7" w14:textId="77777777" w:rsidR="00571E3B" w:rsidRDefault="00571E3B" w:rsidP="007A2EEF">
      <w:pPr>
        <w:suppressAutoHyphens/>
        <w:spacing w:after="0" w:line="240" w:lineRule="auto"/>
        <w:jc w:val="center"/>
        <w:rPr>
          <w:rFonts w:ascii="Times New Roman" w:hAnsi="Times New Roman"/>
          <w:b/>
          <w:sz w:val="24"/>
          <w:szCs w:val="24"/>
        </w:rPr>
      </w:pPr>
    </w:p>
    <w:p w14:paraId="1AC83F41" w14:textId="77777777" w:rsidR="00EF4302" w:rsidRPr="00315F34" w:rsidRDefault="00EF4302" w:rsidP="007A2EE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F2F6E64" w14:textId="46F2CD8B" w:rsidR="007A2EEF" w:rsidRDefault="00EF4302" w:rsidP="007A2EE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6BC4369E" w14:textId="77777777" w:rsidR="00B54369" w:rsidRPr="00315F34" w:rsidRDefault="00B54369" w:rsidP="007A2EEF">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F4302" w:rsidRPr="00315F34" w14:paraId="0462CF39" w14:textId="77777777" w:rsidTr="00A24456">
        <w:trPr>
          <w:trHeight w:val="490"/>
        </w:trPr>
        <w:tc>
          <w:tcPr>
            <w:tcW w:w="3685" w:type="pct"/>
            <w:vAlign w:val="center"/>
          </w:tcPr>
          <w:p w14:paraId="29AABAA3" w14:textId="77777777" w:rsidR="00EF4302" w:rsidRPr="00315F34" w:rsidRDefault="00EF4302" w:rsidP="007A2EEF">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15C6BD8F" w14:textId="77777777" w:rsidR="00EF4302" w:rsidRPr="00315F34" w:rsidRDefault="00EF4302" w:rsidP="007A2EEF">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EF4302" w:rsidRPr="00315F34" w14:paraId="612B64B4" w14:textId="77777777" w:rsidTr="00A24456">
        <w:trPr>
          <w:trHeight w:val="490"/>
        </w:trPr>
        <w:tc>
          <w:tcPr>
            <w:tcW w:w="3685" w:type="pct"/>
            <w:vAlign w:val="center"/>
          </w:tcPr>
          <w:p w14:paraId="5DB480FE" w14:textId="77777777" w:rsidR="00EF4302" w:rsidRPr="00EB19C0" w:rsidRDefault="00EF4302" w:rsidP="007A2EEF">
            <w:pPr>
              <w:suppressAutoHyphens/>
              <w:spacing w:after="0" w:line="240" w:lineRule="auto"/>
              <w:rPr>
                <w:rFonts w:ascii="Times New Roman" w:hAnsi="Times New Roman"/>
                <w:b/>
              </w:rPr>
            </w:pPr>
            <w:r w:rsidRPr="00EB19C0">
              <w:rPr>
                <w:rFonts w:ascii="Times New Roman" w:hAnsi="Times New Roman"/>
                <w:b/>
              </w:rPr>
              <w:t>Объем образовательной программы учебной дисциплины</w:t>
            </w:r>
          </w:p>
        </w:tc>
        <w:tc>
          <w:tcPr>
            <w:tcW w:w="1315" w:type="pct"/>
            <w:vAlign w:val="center"/>
          </w:tcPr>
          <w:p w14:paraId="70C56E75" w14:textId="6161219A" w:rsidR="00EF4302" w:rsidRPr="00B54369" w:rsidRDefault="00F17502" w:rsidP="00B54369">
            <w:pPr>
              <w:suppressAutoHyphens/>
              <w:spacing w:after="0" w:line="240" w:lineRule="auto"/>
              <w:rPr>
                <w:rFonts w:ascii="Times New Roman" w:hAnsi="Times New Roman"/>
                <w:bCs/>
              </w:rPr>
            </w:pPr>
            <w:r>
              <w:rPr>
                <w:rFonts w:ascii="Times New Roman" w:hAnsi="Times New Roman"/>
                <w:bCs/>
              </w:rPr>
              <w:t>48-60</w:t>
            </w:r>
          </w:p>
        </w:tc>
      </w:tr>
      <w:tr w:rsidR="00EF4302" w:rsidRPr="00315F34" w14:paraId="29C266C7" w14:textId="77777777" w:rsidTr="00A24456">
        <w:trPr>
          <w:trHeight w:val="490"/>
        </w:trPr>
        <w:tc>
          <w:tcPr>
            <w:tcW w:w="3685" w:type="pct"/>
            <w:shd w:val="clear" w:color="auto" w:fill="auto"/>
            <w:vAlign w:val="center"/>
          </w:tcPr>
          <w:p w14:paraId="58C3444D" w14:textId="77777777" w:rsidR="00EF4302" w:rsidRPr="00EB19C0" w:rsidRDefault="00EF4302" w:rsidP="007A2EEF">
            <w:pPr>
              <w:suppressAutoHyphens/>
              <w:spacing w:after="0" w:line="240" w:lineRule="auto"/>
              <w:rPr>
                <w:rFonts w:ascii="Times New Roman" w:hAnsi="Times New Roman"/>
                <w:b/>
              </w:rPr>
            </w:pPr>
            <w:r w:rsidRPr="00EB19C0">
              <w:rPr>
                <w:rFonts w:ascii="Times New Roman" w:hAnsi="Times New Roman"/>
                <w:b/>
              </w:rPr>
              <w:t>в т.ч. в форме практической подготовки</w:t>
            </w:r>
          </w:p>
        </w:tc>
        <w:tc>
          <w:tcPr>
            <w:tcW w:w="1315" w:type="pct"/>
            <w:shd w:val="clear" w:color="auto" w:fill="auto"/>
            <w:vAlign w:val="center"/>
          </w:tcPr>
          <w:p w14:paraId="562021ED" w14:textId="6156E047" w:rsidR="00EF4302" w:rsidRPr="00B54369" w:rsidRDefault="00F17502" w:rsidP="00B54369">
            <w:pPr>
              <w:suppressAutoHyphens/>
              <w:spacing w:after="0" w:line="240" w:lineRule="auto"/>
              <w:rPr>
                <w:rFonts w:ascii="Times New Roman" w:hAnsi="Times New Roman"/>
                <w:bCs/>
                <w:iCs/>
              </w:rPr>
            </w:pPr>
            <w:r>
              <w:rPr>
                <w:rFonts w:ascii="Times New Roman" w:hAnsi="Times New Roman"/>
                <w:bCs/>
                <w:iCs/>
              </w:rPr>
              <w:t>24-50</w:t>
            </w:r>
          </w:p>
        </w:tc>
      </w:tr>
      <w:tr w:rsidR="00EF4302" w:rsidRPr="00315F34" w14:paraId="35167E09" w14:textId="77777777" w:rsidTr="00A24456">
        <w:trPr>
          <w:trHeight w:val="336"/>
        </w:trPr>
        <w:tc>
          <w:tcPr>
            <w:tcW w:w="5000" w:type="pct"/>
            <w:gridSpan w:val="2"/>
            <w:vAlign w:val="center"/>
          </w:tcPr>
          <w:p w14:paraId="21EDA66E" w14:textId="77777777" w:rsidR="00EF4302" w:rsidRPr="00EB19C0" w:rsidRDefault="00EF4302" w:rsidP="007A2EEF">
            <w:pPr>
              <w:suppressAutoHyphens/>
              <w:spacing w:after="0" w:line="240" w:lineRule="auto"/>
              <w:rPr>
                <w:rFonts w:ascii="Times New Roman" w:hAnsi="Times New Roman"/>
                <w:iCs/>
              </w:rPr>
            </w:pPr>
            <w:r w:rsidRPr="00EB19C0">
              <w:rPr>
                <w:rFonts w:ascii="Times New Roman" w:hAnsi="Times New Roman"/>
              </w:rPr>
              <w:t>в т. ч.:</w:t>
            </w:r>
          </w:p>
        </w:tc>
      </w:tr>
      <w:tr w:rsidR="00EF4302" w:rsidRPr="00315F34" w14:paraId="2F4FB069" w14:textId="77777777" w:rsidTr="00A24456">
        <w:trPr>
          <w:trHeight w:val="490"/>
        </w:trPr>
        <w:tc>
          <w:tcPr>
            <w:tcW w:w="3685" w:type="pct"/>
            <w:vAlign w:val="center"/>
          </w:tcPr>
          <w:p w14:paraId="3AEE0253" w14:textId="77777777" w:rsidR="00EF4302" w:rsidRPr="00EB19C0" w:rsidRDefault="00EF4302" w:rsidP="007A2EEF">
            <w:pPr>
              <w:suppressAutoHyphens/>
              <w:spacing w:after="0" w:line="240" w:lineRule="auto"/>
              <w:rPr>
                <w:rFonts w:ascii="Times New Roman" w:hAnsi="Times New Roman"/>
              </w:rPr>
            </w:pPr>
            <w:r w:rsidRPr="00EB19C0">
              <w:rPr>
                <w:rFonts w:ascii="Times New Roman" w:hAnsi="Times New Roman"/>
              </w:rPr>
              <w:t>теоретическое обучение</w:t>
            </w:r>
          </w:p>
        </w:tc>
        <w:tc>
          <w:tcPr>
            <w:tcW w:w="1315" w:type="pct"/>
            <w:vAlign w:val="center"/>
          </w:tcPr>
          <w:p w14:paraId="57DC08EF" w14:textId="4375069D" w:rsidR="00EF4302" w:rsidRPr="00EB19C0" w:rsidRDefault="00F17502" w:rsidP="00B54369">
            <w:pPr>
              <w:suppressAutoHyphens/>
              <w:spacing w:after="0" w:line="240" w:lineRule="auto"/>
              <w:rPr>
                <w:rFonts w:ascii="Times New Roman" w:hAnsi="Times New Roman"/>
                <w:iCs/>
              </w:rPr>
            </w:pPr>
            <w:r>
              <w:rPr>
                <w:rFonts w:ascii="Times New Roman" w:hAnsi="Times New Roman"/>
                <w:iCs/>
              </w:rPr>
              <w:t>24-10</w:t>
            </w:r>
          </w:p>
        </w:tc>
      </w:tr>
      <w:tr w:rsidR="00EF4302" w:rsidRPr="00315F34" w14:paraId="64C6496B" w14:textId="77777777" w:rsidTr="00A24456">
        <w:trPr>
          <w:trHeight w:val="490"/>
        </w:trPr>
        <w:tc>
          <w:tcPr>
            <w:tcW w:w="3685" w:type="pct"/>
            <w:vAlign w:val="center"/>
          </w:tcPr>
          <w:p w14:paraId="1F2F8217" w14:textId="77777777" w:rsidR="00EF4302" w:rsidRPr="00315F34" w:rsidRDefault="00EF4302" w:rsidP="007A2EEF">
            <w:pPr>
              <w:suppressAutoHyphens/>
              <w:spacing w:after="0" w:line="240" w:lineRule="auto"/>
              <w:rPr>
                <w:rFonts w:ascii="Times New Roman" w:hAnsi="Times New Roman"/>
              </w:rPr>
            </w:pPr>
            <w:r w:rsidRPr="00315F34">
              <w:rPr>
                <w:rFonts w:ascii="Times New Roman" w:hAnsi="Times New Roman"/>
              </w:rPr>
              <w:t>практические занятия</w:t>
            </w:r>
          </w:p>
        </w:tc>
        <w:tc>
          <w:tcPr>
            <w:tcW w:w="1315" w:type="pct"/>
            <w:vAlign w:val="center"/>
          </w:tcPr>
          <w:p w14:paraId="7C9E6CF1" w14:textId="5885766D" w:rsidR="00EF4302" w:rsidRPr="00315F34" w:rsidRDefault="00F17502" w:rsidP="00B54369">
            <w:pPr>
              <w:suppressAutoHyphens/>
              <w:spacing w:after="0" w:line="240" w:lineRule="auto"/>
              <w:rPr>
                <w:rFonts w:ascii="Times New Roman" w:hAnsi="Times New Roman"/>
                <w:iCs/>
              </w:rPr>
            </w:pPr>
            <w:r>
              <w:rPr>
                <w:rFonts w:ascii="Times New Roman" w:hAnsi="Times New Roman"/>
                <w:iCs/>
              </w:rPr>
              <w:t>24-50</w:t>
            </w:r>
          </w:p>
        </w:tc>
      </w:tr>
      <w:tr w:rsidR="00EF4302" w:rsidRPr="00BC38BB" w14:paraId="6988E20E" w14:textId="77777777" w:rsidTr="007A2EEF">
        <w:trPr>
          <w:trHeight w:val="454"/>
        </w:trPr>
        <w:tc>
          <w:tcPr>
            <w:tcW w:w="3685" w:type="pct"/>
            <w:vAlign w:val="center"/>
          </w:tcPr>
          <w:p w14:paraId="25FB6F0E" w14:textId="2AB7995B" w:rsidR="00EF4302" w:rsidRPr="00BC38BB" w:rsidRDefault="00EF4302" w:rsidP="007A2EEF">
            <w:pPr>
              <w:suppressAutoHyphens/>
              <w:spacing w:after="0" w:line="240" w:lineRule="auto"/>
              <w:rPr>
                <w:rFonts w:ascii="Times New Roman" w:hAnsi="Times New Roman"/>
              </w:rPr>
            </w:pPr>
            <w:r w:rsidRPr="00BC38BB">
              <w:rPr>
                <w:rFonts w:ascii="Times New Roman" w:hAnsi="Times New Roman"/>
              </w:rPr>
              <w:t>Самостоятельная работа</w:t>
            </w:r>
            <w:r w:rsidR="001765EE">
              <w:rPr>
                <w:rFonts w:ascii="Times New Roman" w:hAnsi="Times New Roman"/>
              </w:rPr>
              <w:fldChar w:fldCharType="begin"/>
            </w:r>
            <w:r w:rsidR="001765EE">
              <w:rPr>
                <w:rFonts w:ascii="Times New Roman" w:hAnsi="Times New Roman"/>
              </w:rPr>
              <w:instrText xml:space="preserve"> NOTEREF _Ref138837273 \f \h </w:instrText>
            </w:r>
            <w:r w:rsidR="001765EE">
              <w:rPr>
                <w:rFonts w:ascii="Times New Roman" w:hAnsi="Times New Roman"/>
              </w:rPr>
            </w:r>
            <w:r w:rsidR="001765EE">
              <w:rPr>
                <w:rFonts w:ascii="Times New Roman" w:hAnsi="Times New Roman"/>
              </w:rPr>
              <w:fldChar w:fldCharType="separate"/>
            </w:r>
            <w:r w:rsidR="001765EE" w:rsidRPr="001765EE">
              <w:rPr>
                <w:rStyle w:val="ac"/>
              </w:rPr>
              <w:t>1</w:t>
            </w:r>
            <w:r w:rsidR="001765EE">
              <w:rPr>
                <w:rFonts w:ascii="Times New Roman" w:hAnsi="Times New Roman"/>
              </w:rPr>
              <w:fldChar w:fldCharType="end"/>
            </w:r>
            <w:r w:rsidRPr="00BC38BB">
              <w:rPr>
                <w:rFonts w:ascii="Times New Roman" w:hAnsi="Times New Roman"/>
              </w:rPr>
              <w:t xml:space="preserve"> </w:t>
            </w:r>
          </w:p>
        </w:tc>
        <w:tc>
          <w:tcPr>
            <w:tcW w:w="1315" w:type="pct"/>
            <w:vAlign w:val="center"/>
          </w:tcPr>
          <w:p w14:paraId="39E0361E" w14:textId="5CE026DA" w:rsidR="00EF4302" w:rsidRPr="00BC38BB" w:rsidRDefault="00EF4302" w:rsidP="00B54369">
            <w:pPr>
              <w:suppressAutoHyphens/>
              <w:spacing w:after="0" w:line="240" w:lineRule="auto"/>
              <w:rPr>
                <w:rFonts w:ascii="Times New Roman" w:hAnsi="Times New Roman"/>
                <w:iCs/>
              </w:rPr>
            </w:pPr>
          </w:p>
        </w:tc>
      </w:tr>
      <w:tr w:rsidR="00EF4302" w:rsidRPr="00315F34" w14:paraId="121E3D55" w14:textId="77777777" w:rsidTr="00A24456">
        <w:trPr>
          <w:trHeight w:val="331"/>
        </w:trPr>
        <w:tc>
          <w:tcPr>
            <w:tcW w:w="3685" w:type="pct"/>
            <w:vAlign w:val="center"/>
          </w:tcPr>
          <w:p w14:paraId="43552607" w14:textId="797CDE00" w:rsidR="00EF4302" w:rsidRPr="00BC38BB" w:rsidRDefault="00EF4302" w:rsidP="007A2EEF">
            <w:pPr>
              <w:suppressAutoHyphens/>
              <w:spacing w:after="0" w:line="240" w:lineRule="auto"/>
              <w:rPr>
                <w:rFonts w:ascii="Times New Roman" w:hAnsi="Times New Roman"/>
                <w:i/>
              </w:rPr>
            </w:pPr>
            <w:r w:rsidRPr="00BC38BB">
              <w:rPr>
                <w:rFonts w:ascii="Times New Roman" w:hAnsi="Times New Roman"/>
                <w:b/>
                <w:iCs/>
              </w:rPr>
              <w:t xml:space="preserve">Промежуточная аттестация </w:t>
            </w:r>
          </w:p>
        </w:tc>
        <w:tc>
          <w:tcPr>
            <w:tcW w:w="1315" w:type="pct"/>
            <w:vAlign w:val="center"/>
          </w:tcPr>
          <w:p w14:paraId="34A0A672" w14:textId="77777777" w:rsidR="00EF4302" w:rsidRPr="00315F34" w:rsidRDefault="00EF4302" w:rsidP="007A2EEF">
            <w:pPr>
              <w:suppressAutoHyphens/>
              <w:spacing w:after="0" w:line="240" w:lineRule="auto"/>
              <w:jc w:val="center"/>
              <w:rPr>
                <w:rFonts w:ascii="Times New Roman" w:hAnsi="Times New Roman"/>
                <w:iCs/>
              </w:rPr>
            </w:pPr>
          </w:p>
        </w:tc>
      </w:tr>
    </w:tbl>
    <w:p w14:paraId="2D239828" w14:textId="77777777" w:rsidR="00EF4302" w:rsidRPr="00315F34" w:rsidRDefault="00EF4302" w:rsidP="00EF4302">
      <w:pPr>
        <w:suppressAutoHyphens/>
        <w:spacing w:after="120"/>
        <w:rPr>
          <w:rFonts w:ascii="Times New Roman" w:hAnsi="Times New Roman"/>
          <w:b/>
          <w:i/>
        </w:rPr>
      </w:pPr>
    </w:p>
    <w:p w14:paraId="49910BCD" w14:textId="77777777" w:rsidR="00EF4302" w:rsidRPr="00315F34" w:rsidRDefault="00EF4302" w:rsidP="00EF4302">
      <w:pPr>
        <w:rPr>
          <w:rFonts w:ascii="Times New Roman" w:hAnsi="Times New Roman"/>
          <w:b/>
          <w:i/>
        </w:rPr>
        <w:sectPr w:rsidR="00EF4302" w:rsidRPr="00315F34" w:rsidSect="00A24456">
          <w:pgSz w:w="11906" w:h="16838"/>
          <w:pgMar w:top="1134" w:right="850" w:bottom="284" w:left="1701" w:header="708" w:footer="708" w:gutter="0"/>
          <w:cols w:space="720"/>
          <w:docGrid w:linePitch="299"/>
        </w:sectPr>
      </w:pPr>
    </w:p>
    <w:p w14:paraId="5C7E8612" w14:textId="77777777" w:rsidR="00EF4302" w:rsidRDefault="00EF4302" w:rsidP="00C570EE">
      <w:pPr>
        <w:spacing w:after="0" w:line="240" w:lineRule="auto"/>
        <w:ind w:firstLine="709"/>
        <w:rPr>
          <w:rFonts w:ascii="Times New Roman" w:hAnsi="Times New Roman"/>
          <w:b/>
          <w:sz w:val="24"/>
          <w:szCs w:val="24"/>
        </w:rPr>
      </w:pPr>
      <w:r w:rsidRPr="00C570EE">
        <w:rPr>
          <w:rFonts w:ascii="Times New Roman" w:hAnsi="Times New Roman"/>
          <w:b/>
          <w:sz w:val="24"/>
          <w:szCs w:val="24"/>
        </w:rPr>
        <w:lastRenderedPageBreak/>
        <w:t xml:space="preserve">2.2. Тематический план и содержание учебной дисциплины </w:t>
      </w:r>
    </w:p>
    <w:p w14:paraId="7CEA4F21" w14:textId="4175A077" w:rsidR="00C570EE" w:rsidRPr="00C570EE" w:rsidRDefault="00C570EE" w:rsidP="00C570EE">
      <w:pPr>
        <w:spacing w:after="0" w:line="240" w:lineRule="auto"/>
        <w:ind w:firstLine="709"/>
        <w:rPr>
          <w:rFonts w:ascii="Times New Roman" w:hAnsi="Times New Roman"/>
          <w:b/>
          <w:bCs/>
          <w:sz w:val="24"/>
          <w:szCs w:val="24"/>
        </w:rPr>
      </w:pPr>
    </w:p>
    <w:tbl>
      <w:tblPr>
        <w:tblW w:w="131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69"/>
        <w:gridCol w:w="4961"/>
        <w:gridCol w:w="1701"/>
        <w:gridCol w:w="1843"/>
        <w:gridCol w:w="2410"/>
      </w:tblGrid>
      <w:tr w:rsidR="009450F3" w:rsidRPr="00F17502" w14:paraId="094DAEDD" w14:textId="0CAB13AE" w:rsidTr="009450F3">
        <w:trPr>
          <w:trHeight w:val="20"/>
        </w:trPr>
        <w:tc>
          <w:tcPr>
            <w:tcW w:w="2269" w:type="dxa"/>
            <w:shd w:val="clear" w:color="auto" w:fill="FFFFFF"/>
          </w:tcPr>
          <w:p w14:paraId="43EAA916" w14:textId="77777777" w:rsidR="009450F3" w:rsidRPr="00F17502" w:rsidRDefault="009450F3" w:rsidP="00A24456">
            <w:pPr>
              <w:spacing w:after="0" w:line="240" w:lineRule="auto"/>
              <w:jc w:val="center"/>
              <w:rPr>
                <w:rFonts w:ascii="Times New Roman" w:hAnsi="Times New Roman"/>
                <w:b/>
              </w:rPr>
            </w:pPr>
            <w:r w:rsidRPr="00F17502">
              <w:rPr>
                <w:rFonts w:ascii="Times New Roman" w:hAnsi="Times New Roman"/>
                <w:b/>
              </w:rPr>
              <w:t>Наименование</w:t>
            </w:r>
          </w:p>
          <w:p w14:paraId="1C6593D3" w14:textId="77777777" w:rsidR="009450F3" w:rsidRPr="00F17502" w:rsidRDefault="009450F3" w:rsidP="00A24456">
            <w:pPr>
              <w:spacing w:after="0" w:line="240" w:lineRule="auto"/>
              <w:jc w:val="center"/>
              <w:rPr>
                <w:rFonts w:ascii="Times New Roman" w:hAnsi="Times New Roman"/>
                <w:b/>
              </w:rPr>
            </w:pPr>
            <w:r w:rsidRPr="00F17502">
              <w:rPr>
                <w:rFonts w:ascii="Times New Roman" w:hAnsi="Times New Roman"/>
                <w:b/>
              </w:rPr>
              <w:t>разделов и тем</w:t>
            </w:r>
          </w:p>
        </w:tc>
        <w:tc>
          <w:tcPr>
            <w:tcW w:w="4961" w:type="dxa"/>
            <w:shd w:val="clear" w:color="auto" w:fill="FFFFFF"/>
            <w:vAlign w:val="center"/>
          </w:tcPr>
          <w:p w14:paraId="7FE4CF87" w14:textId="38CF025E" w:rsidR="009450F3" w:rsidRPr="00F17502" w:rsidRDefault="009450F3" w:rsidP="00A24456">
            <w:pPr>
              <w:suppressAutoHyphens/>
              <w:spacing w:after="0" w:line="240" w:lineRule="auto"/>
              <w:jc w:val="center"/>
              <w:rPr>
                <w:rFonts w:ascii="Times New Roman" w:hAnsi="Times New Roman"/>
                <w:b/>
                <w:bCs/>
              </w:rPr>
            </w:pPr>
            <w:r w:rsidRPr="00F17502">
              <w:rPr>
                <w:rFonts w:ascii="Times New Roman" w:hAnsi="Times New Roman"/>
                <w:b/>
                <w:bCs/>
              </w:rPr>
              <w:t>Содержание и формы организации деятельности обучающихся</w:t>
            </w:r>
          </w:p>
        </w:tc>
        <w:tc>
          <w:tcPr>
            <w:tcW w:w="3544" w:type="dxa"/>
            <w:gridSpan w:val="2"/>
            <w:shd w:val="clear" w:color="auto" w:fill="FFFFFF"/>
            <w:vAlign w:val="center"/>
          </w:tcPr>
          <w:p w14:paraId="2DF3F22B" w14:textId="2BC34EA7" w:rsidR="009450F3" w:rsidRPr="00F17502" w:rsidRDefault="009450F3" w:rsidP="00A24456">
            <w:pPr>
              <w:suppressAutoHyphens/>
              <w:spacing w:after="0" w:line="240" w:lineRule="auto"/>
              <w:jc w:val="center"/>
              <w:rPr>
                <w:rFonts w:ascii="Times New Roman" w:hAnsi="Times New Roman"/>
                <w:b/>
                <w:bCs/>
              </w:rPr>
            </w:pPr>
            <w:r w:rsidRPr="00F17502">
              <w:rPr>
                <w:rFonts w:ascii="Times New Roman" w:hAnsi="Times New Roman"/>
                <w:b/>
                <w:bCs/>
              </w:rPr>
              <w:t xml:space="preserve">Объем, акад. ч / в том числе в форме практической подготовки, </w:t>
            </w:r>
            <w:proofErr w:type="spellStart"/>
            <w:r w:rsidRPr="00F17502">
              <w:rPr>
                <w:rFonts w:ascii="Times New Roman" w:hAnsi="Times New Roman"/>
                <w:b/>
                <w:bCs/>
              </w:rPr>
              <w:t>акад</w:t>
            </w:r>
            <w:proofErr w:type="spellEnd"/>
            <w:r w:rsidRPr="00F17502">
              <w:rPr>
                <w:rFonts w:ascii="Times New Roman" w:hAnsi="Times New Roman"/>
                <w:b/>
                <w:bCs/>
              </w:rPr>
              <w:t xml:space="preserve">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2410" w:type="dxa"/>
            <w:shd w:val="clear" w:color="auto" w:fill="FFFFFF"/>
          </w:tcPr>
          <w:p w14:paraId="029E2DBF" w14:textId="09C09208" w:rsidR="009450F3" w:rsidRPr="00F17502" w:rsidRDefault="009450F3" w:rsidP="00A24456">
            <w:pPr>
              <w:suppressAutoHyphens/>
              <w:spacing w:after="0" w:line="240" w:lineRule="auto"/>
              <w:jc w:val="center"/>
              <w:rPr>
                <w:rFonts w:ascii="Times New Roman" w:hAnsi="Times New Roman"/>
                <w:b/>
                <w:bCs/>
              </w:rPr>
            </w:pPr>
            <w:r w:rsidRPr="00F17502">
              <w:rPr>
                <w:rFonts w:ascii="Times New Roman" w:hAnsi="Times New Roman"/>
                <w:b/>
                <w:bCs/>
              </w:rPr>
              <w:t>Код ПК, ОК</w:t>
            </w:r>
          </w:p>
        </w:tc>
      </w:tr>
      <w:tr w:rsidR="009450F3" w:rsidRPr="00F17502" w14:paraId="70F25F9A" w14:textId="28868D41" w:rsidTr="009450F3">
        <w:trPr>
          <w:trHeight w:val="20"/>
        </w:trPr>
        <w:tc>
          <w:tcPr>
            <w:tcW w:w="2269" w:type="dxa"/>
            <w:shd w:val="clear" w:color="auto" w:fill="FFFFFF"/>
          </w:tcPr>
          <w:p w14:paraId="043A09CA" w14:textId="77777777" w:rsidR="009450F3" w:rsidRPr="00F17502" w:rsidRDefault="009450F3" w:rsidP="00A24456">
            <w:pPr>
              <w:spacing w:after="0" w:line="240" w:lineRule="auto"/>
              <w:jc w:val="center"/>
              <w:rPr>
                <w:rFonts w:ascii="Times New Roman" w:hAnsi="Times New Roman"/>
                <w:b/>
                <w:bCs/>
              </w:rPr>
            </w:pPr>
            <w:r w:rsidRPr="00F17502">
              <w:rPr>
                <w:rFonts w:ascii="Times New Roman" w:hAnsi="Times New Roman"/>
                <w:b/>
                <w:bCs/>
              </w:rPr>
              <w:t>1</w:t>
            </w:r>
          </w:p>
        </w:tc>
        <w:tc>
          <w:tcPr>
            <w:tcW w:w="4961" w:type="dxa"/>
            <w:shd w:val="clear" w:color="auto" w:fill="FFFFFF"/>
          </w:tcPr>
          <w:p w14:paraId="41964904" w14:textId="77777777" w:rsidR="009450F3" w:rsidRPr="00F17502" w:rsidRDefault="009450F3" w:rsidP="00A24456">
            <w:pPr>
              <w:spacing w:after="0" w:line="240" w:lineRule="auto"/>
              <w:jc w:val="center"/>
              <w:rPr>
                <w:rFonts w:ascii="Times New Roman" w:hAnsi="Times New Roman"/>
                <w:b/>
                <w:bCs/>
              </w:rPr>
            </w:pPr>
            <w:r w:rsidRPr="00F17502">
              <w:rPr>
                <w:rFonts w:ascii="Times New Roman" w:hAnsi="Times New Roman"/>
                <w:b/>
                <w:bCs/>
              </w:rPr>
              <w:t>2</w:t>
            </w:r>
          </w:p>
        </w:tc>
        <w:tc>
          <w:tcPr>
            <w:tcW w:w="1701" w:type="dxa"/>
            <w:shd w:val="clear" w:color="auto" w:fill="FFFFFF"/>
          </w:tcPr>
          <w:p w14:paraId="3D7BE357" w14:textId="77777777" w:rsidR="009450F3" w:rsidRPr="00F17502" w:rsidRDefault="009450F3" w:rsidP="00A24456">
            <w:pPr>
              <w:spacing w:after="0" w:line="240" w:lineRule="auto"/>
              <w:jc w:val="center"/>
              <w:rPr>
                <w:rFonts w:ascii="Times New Roman" w:hAnsi="Times New Roman"/>
                <w:b/>
                <w:bCs/>
              </w:rPr>
            </w:pPr>
            <w:r w:rsidRPr="00F17502">
              <w:rPr>
                <w:rFonts w:ascii="Times New Roman" w:hAnsi="Times New Roman"/>
                <w:b/>
                <w:bCs/>
              </w:rPr>
              <w:t>3</w:t>
            </w:r>
          </w:p>
        </w:tc>
        <w:tc>
          <w:tcPr>
            <w:tcW w:w="1843" w:type="dxa"/>
            <w:shd w:val="clear" w:color="auto" w:fill="FFFFFF"/>
          </w:tcPr>
          <w:p w14:paraId="54CD5F17" w14:textId="77777777" w:rsidR="009450F3" w:rsidRPr="00F17502" w:rsidRDefault="009450F3" w:rsidP="00A24456">
            <w:pPr>
              <w:spacing w:after="0" w:line="240" w:lineRule="auto"/>
              <w:jc w:val="center"/>
              <w:rPr>
                <w:rFonts w:ascii="Times New Roman" w:hAnsi="Times New Roman"/>
                <w:b/>
                <w:bCs/>
              </w:rPr>
            </w:pPr>
            <w:r w:rsidRPr="00F17502">
              <w:rPr>
                <w:rFonts w:ascii="Times New Roman" w:hAnsi="Times New Roman"/>
                <w:b/>
                <w:bCs/>
              </w:rPr>
              <w:t>4</w:t>
            </w:r>
          </w:p>
        </w:tc>
        <w:tc>
          <w:tcPr>
            <w:tcW w:w="2410" w:type="dxa"/>
            <w:shd w:val="clear" w:color="auto" w:fill="FFFFFF"/>
          </w:tcPr>
          <w:p w14:paraId="65C5D111" w14:textId="77777777" w:rsidR="009450F3" w:rsidRPr="00F17502" w:rsidRDefault="009450F3" w:rsidP="00A24456">
            <w:pPr>
              <w:spacing w:after="0" w:line="240" w:lineRule="auto"/>
              <w:jc w:val="center"/>
              <w:rPr>
                <w:rFonts w:ascii="Times New Roman" w:hAnsi="Times New Roman"/>
                <w:b/>
                <w:bCs/>
              </w:rPr>
            </w:pPr>
            <w:r w:rsidRPr="00F17502">
              <w:rPr>
                <w:rFonts w:ascii="Times New Roman" w:hAnsi="Times New Roman"/>
                <w:b/>
                <w:bCs/>
              </w:rPr>
              <w:t>5</w:t>
            </w:r>
          </w:p>
        </w:tc>
      </w:tr>
      <w:tr w:rsidR="009450F3" w:rsidRPr="00F17502" w14:paraId="4BA981EE" w14:textId="77777777" w:rsidTr="009450F3">
        <w:trPr>
          <w:trHeight w:val="20"/>
        </w:trPr>
        <w:tc>
          <w:tcPr>
            <w:tcW w:w="2269" w:type="dxa"/>
            <w:shd w:val="clear" w:color="auto" w:fill="FFFFFF"/>
          </w:tcPr>
          <w:p w14:paraId="7958A2F8" w14:textId="77777777" w:rsidR="009450F3" w:rsidRPr="00F17502" w:rsidRDefault="009450F3" w:rsidP="00F17502">
            <w:pPr>
              <w:spacing w:after="0" w:line="240" w:lineRule="auto"/>
              <w:jc w:val="center"/>
              <w:rPr>
                <w:rFonts w:ascii="Times New Roman" w:hAnsi="Times New Roman"/>
              </w:rPr>
            </w:pPr>
          </w:p>
        </w:tc>
        <w:tc>
          <w:tcPr>
            <w:tcW w:w="4961" w:type="dxa"/>
            <w:shd w:val="clear" w:color="auto" w:fill="FFFFFF"/>
          </w:tcPr>
          <w:p w14:paraId="5870F502" w14:textId="77777777" w:rsidR="009450F3" w:rsidRPr="00F17502" w:rsidRDefault="009450F3" w:rsidP="00F17502">
            <w:pPr>
              <w:spacing w:after="0" w:line="240" w:lineRule="auto"/>
              <w:jc w:val="center"/>
              <w:rPr>
                <w:rFonts w:ascii="Times New Roman" w:hAnsi="Times New Roman"/>
              </w:rPr>
            </w:pPr>
          </w:p>
        </w:tc>
        <w:tc>
          <w:tcPr>
            <w:tcW w:w="1701" w:type="dxa"/>
            <w:shd w:val="clear" w:color="auto" w:fill="FFFFFF"/>
          </w:tcPr>
          <w:p w14:paraId="007443BE" w14:textId="62D67119" w:rsidR="009450F3" w:rsidRPr="00F17502" w:rsidRDefault="009450F3" w:rsidP="00F17502">
            <w:pPr>
              <w:spacing w:after="0" w:line="240" w:lineRule="auto"/>
              <w:jc w:val="center"/>
              <w:rPr>
                <w:rFonts w:ascii="Times New Roman" w:hAnsi="Times New Roman"/>
              </w:rPr>
            </w:pPr>
            <w:proofErr w:type="spellStart"/>
            <w:r w:rsidRPr="00F17502">
              <w:rPr>
                <w:rFonts w:ascii="Times New Roman" w:hAnsi="Times New Roman"/>
                <w:b/>
                <w:bCs/>
                <w:color w:val="000000"/>
              </w:rPr>
              <w:t>Обязат</w:t>
            </w:r>
            <w:proofErr w:type="spellEnd"/>
            <w:r w:rsidRPr="00F17502">
              <w:rPr>
                <w:rFonts w:ascii="Times New Roman" w:hAnsi="Times New Roman"/>
                <w:b/>
                <w:bCs/>
                <w:color w:val="000000"/>
              </w:rPr>
              <w:t>. часть ОП с учетом интенсификации 40%</w:t>
            </w:r>
          </w:p>
        </w:tc>
        <w:tc>
          <w:tcPr>
            <w:tcW w:w="1843" w:type="dxa"/>
            <w:shd w:val="clear" w:color="auto" w:fill="FFFFFF"/>
          </w:tcPr>
          <w:p w14:paraId="075786BA" w14:textId="57BDBDAC" w:rsidR="009450F3" w:rsidRPr="00F17502" w:rsidRDefault="009450F3" w:rsidP="00F17502">
            <w:pPr>
              <w:spacing w:after="0" w:line="240" w:lineRule="auto"/>
              <w:jc w:val="center"/>
              <w:rPr>
                <w:rFonts w:ascii="Times New Roman" w:hAnsi="Times New Roman"/>
              </w:rPr>
            </w:pPr>
            <w:proofErr w:type="spellStart"/>
            <w:r w:rsidRPr="00F17502">
              <w:rPr>
                <w:rFonts w:ascii="Times New Roman" w:hAnsi="Times New Roman"/>
                <w:b/>
                <w:bCs/>
                <w:color w:val="000000"/>
              </w:rPr>
              <w:t>Обязат</w:t>
            </w:r>
            <w:proofErr w:type="spellEnd"/>
            <w:r w:rsidRPr="00F17502">
              <w:rPr>
                <w:rFonts w:ascii="Times New Roman" w:hAnsi="Times New Roman"/>
                <w:b/>
                <w:bCs/>
                <w:color w:val="000000"/>
              </w:rPr>
              <w:t>. часть ОП</w:t>
            </w:r>
          </w:p>
        </w:tc>
        <w:tc>
          <w:tcPr>
            <w:tcW w:w="2410" w:type="dxa"/>
            <w:shd w:val="clear" w:color="auto" w:fill="FFFFFF"/>
          </w:tcPr>
          <w:p w14:paraId="43D8319D" w14:textId="77777777" w:rsidR="009450F3" w:rsidRPr="00F17502" w:rsidRDefault="009450F3" w:rsidP="00F17502">
            <w:pPr>
              <w:spacing w:after="0" w:line="240" w:lineRule="auto"/>
              <w:jc w:val="center"/>
              <w:rPr>
                <w:rFonts w:ascii="Times New Roman" w:hAnsi="Times New Roman"/>
              </w:rPr>
            </w:pPr>
          </w:p>
        </w:tc>
      </w:tr>
      <w:tr w:rsidR="009450F3" w:rsidRPr="00F17502" w14:paraId="5706434E" w14:textId="77777777" w:rsidTr="009450F3">
        <w:trPr>
          <w:trHeight w:val="20"/>
        </w:trPr>
        <w:tc>
          <w:tcPr>
            <w:tcW w:w="2269" w:type="dxa"/>
            <w:shd w:val="clear" w:color="auto" w:fill="FFFFFF"/>
          </w:tcPr>
          <w:p w14:paraId="0064AD55" w14:textId="3B2D87EA" w:rsidR="009450F3" w:rsidRPr="00F17502" w:rsidRDefault="009450F3" w:rsidP="00F17502">
            <w:pPr>
              <w:spacing w:after="0" w:line="240" w:lineRule="auto"/>
              <w:rPr>
                <w:rFonts w:ascii="Times New Roman" w:hAnsi="Times New Roman"/>
              </w:rPr>
            </w:pPr>
            <w:r w:rsidRPr="00F17502">
              <w:rPr>
                <w:rFonts w:ascii="Times New Roman" w:hAnsi="Times New Roman"/>
                <w:b/>
              </w:rPr>
              <w:t>Введение</w:t>
            </w:r>
          </w:p>
        </w:tc>
        <w:tc>
          <w:tcPr>
            <w:tcW w:w="4961" w:type="dxa"/>
            <w:shd w:val="clear" w:color="auto" w:fill="FFFFFF"/>
          </w:tcPr>
          <w:p w14:paraId="315A42C3" w14:textId="77777777" w:rsidR="009450F3" w:rsidRPr="00F17502" w:rsidRDefault="009450F3" w:rsidP="00F17502">
            <w:pPr>
              <w:spacing w:after="0" w:line="240" w:lineRule="auto"/>
              <w:jc w:val="center"/>
              <w:rPr>
                <w:rFonts w:ascii="Times New Roman" w:hAnsi="Times New Roman"/>
              </w:rPr>
            </w:pPr>
          </w:p>
        </w:tc>
        <w:tc>
          <w:tcPr>
            <w:tcW w:w="1701" w:type="dxa"/>
            <w:shd w:val="clear" w:color="auto" w:fill="FFFFFF"/>
          </w:tcPr>
          <w:p w14:paraId="6EC0051C" w14:textId="1FF30F73" w:rsidR="009450F3" w:rsidRPr="00F17502" w:rsidRDefault="009450F3" w:rsidP="00F17502">
            <w:pPr>
              <w:spacing w:after="0" w:line="240" w:lineRule="auto"/>
              <w:jc w:val="center"/>
              <w:rPr>
                <w:rFonts w:ascii="Times New Roman" w:hAnsi="Times New Roman"/>
                <w:b/>
                <w:bCs/>
                <w:color w:val="000000"/>
              </w:rPr>
            </w:pPr>
            <w:r>
              <w:rPr>
                <w:rFonts w:ascii="Times New Roman" w:hAnsi="Times New Roman"/>
                <w:b/>
                <w:bCs/>
                <w:color w:val="000000"/>
              </w:rPr>
              <w:t>1/-</w:t>
            </w:r>
          </w:p>
        </w:tc>
        <w:tc>
          <w:tcPr>
            <w:tcW w:w="1843" w:type="dxa"/>
            <w:shd w:val="clear" w:color="auto" w:fill="FFFFFF"/>
          </w:tcPr>
          <w:p w14:paraId="5790FC54" w14:textId="31390B94" w:rsidR="009450F3" w:rsidRPr="00F17502" w:rsidRDefault="009450F3" w:rsidP="00F17502">
            <w:pPr>
              <w:spacing w:after="0" w:line="240" w:lineRule="auto"/>
              <w:jc w:val="center"/>
              <w:rPr>
                <w:rFonts w:ascii="Times New Roman" w:hAnsi="Times New Roman"/>
                <w:b/>
                <w:bCs/>
                <w:color w:val="000000"/>
              </w:rPr>
            </w:pPr>
            <w:r>
              <w:rPr>
                <w:rFonts w:ascii="Times New Roman" w:hAnsi="Times New Roman"/>
                <w:b/>
                <w:bCs/>
                <w:color w:val="000000"/>
              </w:rPr>
              <w:t>1/-</w:t>
            </w:r>
          </w:p>
        </w:tc>
        <w:tc>
          <w:tcPr>
            <w:tcW w:w="2410" w:type="dxa"/>
            <w:shd w:val="clear" w:color="auto" w:fill="FFFFFF"/>
          </w:tcPr>
          <w:p w14:paraId="702D17C7" w14:textId="77777777" w:rsidR="009450F3" w:rsidRPr="00F17502" w:rsidRDefault="009450F3" w:rsidP="00F17502">
            <w:pPr>
              <w:spacing w:after="0" w:line="240" w:lineRule="auto"/>
              <w:jc w:val="center"/>
              <w:rPr>
                <w:rFonts w:ascii="Times New Roman" w:hAnsi="Times New Roman"/>
              </w:rPr>
            </w:pPr>
          </w:p>
        </w:tc>
      </w:tr>
      <w:tr w:rsidR="009450F3" w:rsidRPr="00F17502" w14:paraId="3C5D41B7" w14:textId="25333E11" w:rsidTr="009450F3">
        <w:trPr>
          <w:trHeight w:val="20"/>
        </w:trPr>
        <w:tc>
          <w:tcPr>
            <w:tcW w:w="2269" w:type="dxa"/>
            <w:vMerge w:val="restart"/>
            <w:shd w:val="clear" w:color="auto" w:fill="FFFFFF"/>
          </w:tcPr>
          <w:p w14:paraId="1D4A7C67" w14:textId="74AA0FD0" w:rsidR="009450F3" w:rsidRPr="00F17502" w:rsidRDefault="009450F3" w:rsidP="00F17502">
            <w:pPr>
              <w:spacing w:after="0" w:line="240" w:lineRule="auto"/>
              <w:rPr>
                <w:rFonts w:ascii="Times New Roman" w:hAnsi="Times New Roman"/>
              </w:rPr>
            </w:pPr>
          </w:p>
        </w:tc>
        <w:tc>
          <w:tcPr>
            <w:tcW w:w="4961" w:type="dxa"/>
            <w:shd w:val="clear" w:color="auto" w:fill="FFFFFF"/>
          </w:tcPr>
          <w:p w14:paraId="4D932CCC" w14:textId="5FCBA857" w:rsidR="009450F3" w:rsidRPr="00F17502" w:rsidRDefault="009450F3" w:rsidP="00F17502">
            <w:pPr>
              <w:spacing w:after="0" w:line="240" w:lineRule="auto"/>
              <w:rPr>
                <w:rFonts w:ascii="Times New Roman" w:hAnsi="Times New Roman"/>
              </w:rPr>
            </w:pPr>
            <w:r w:rsidRPr="00F17502">
              <w:rPr>
                <w:rFonts w:ascii="Times New Roman" w:hAnsi="Times New Roman"/>
                <w:b/>
              </w:rPr>
              <w:t>Содержание</w:t>
            </w:r>
          </w:p>
        </w:tc>
        <w:tc>
          <w:tcPr>
            <w:tcW w:w="1701" w:type="dxa"/>
            <w:vMerge w:val="restart"/>
            <w:shd w:val="clear" w:color="auto" w:fill="FFFFFF"/>
          </w:tcPr>
          <w:p w14:paraId="222A5C7D" w14:textId="25225769" w:rsidR="009450F3" w:rsidRPr="00F17502" w:rsidRDefault="009450F3" w:rsidP="00F17502">
            <w:pPr>
              <w:spacing w:after="0" w:line="240" w:lineRule="auto"/>
              <w:jc w:val="center"/>
              <w:rPr>
                <w:rFonts w:ascii="Times New Roman" w:hAnsi="Times New Roman"/>
                <w:b/>
              </w:rPr>
            </w:pPr>
          </w:p>
        </w:tc>
        <w:tc>
          <w:tcPr>
            <w:tcW w:w="1843" w:type="dxa"/>
            <w:vMerge w:val="restart"/>
            <w:shd w:val="clear" w:color="auto" w:fill="FFFFFF"/>
          </w:tcPr>
          <w:p w14:paraId="5E8539A0" w14:textId="1D85297D" w:rsidR="009450F3" w:rsidRPr="00F17502" w:rsidRDefault="009450F3" w:rsidP="00F17502">
            <w:pPr>
              <w:spacing w:after="0" w:line="240" w:lineRule="auto"/>
              <w:jc w:val="center"/>
              <w:rPr>
                <w:rFonts w:ascii="Times New Roman" w:hAnsi="Times New Roman"/>
              </w:rPr>
            </w:pPr>
          </w:p>
        </w:tc>
        <w:tc>
          <w:tcPr>
            <w:tcW w:w="2410" w:type="dxa"/>
            <w:vMerge w:val="restart"/>
            <w:shd w:val="clear" w:color="auto" w:fill="FFFFFF"/>
          </w:tcPr>
          <w:p w14:paraId="7E44D93F" w14:textId="77777777" w:rsidR="009450F3" w:rsidRPr="00F17502" w:rsidRDefault="009450F3" w:rsidP="00F17502">
            <w:pPr>
              <w:spacing w:after="0" w:line="240" w:lineRule="auto"/>
              <w:jc w:val="center"/>
              <w:rPr>
                <w:rFonts w:ascii="Times New Roman" w:hAnsi="Times New Roman"/>
                <w:iCs/>
              </w:rPr>
            </w:pPr>
            <w:r w:rsidRPr="00F17502">
              <w:rPr>
                <w:rFonts w:ascii="Times New Roman" w:hAnsi="Times New Roman"/>
                <w:iCs/>
              </w:rPr>
              <w:t>ОК 01</w:t>
            </w:r>
          </w:p>
          <w:p w14:paraId="324F512E" w14:textId="77777777" w:rsidR="009450F3" w:rsidRPr="00F17502" w:rsidRDefault="009450F3" w:rsidP="00F17502">
            <w:pPr>
              <w:spacing w:after="0" w:line="240" w:lineRule="auto"/>
              <w:jc w:val="center"/>
              <w:rPr>
                <w:rFonts w:ascii="Times New Roman" w:hAnsi="Times New Roman"/>
                <w:iCs/>
              </w:rPr>
            </w:pPr>
            <w:r w:rsidRPr="00F17502">
              <w:rPr>
                <w:rFonts w:ascii="Times New Roman" w:hAnsi="Times New Roman"/>
                <w:iCs/>
              </w:rPr>
              <w:t>ОК 02</w:t>
            </w:r>
          </w:p>
          <w:p w14:paraId="7F74BC00" w14:textId="18956858" w:rsidR="009450F3" w:rsidRPr="00F17502" w:rsidRDefault="009450F3" w:rsidP="00F17502">
            <w:pPr>
              <w:spacing w:after="0" w:line="240" w:lineRule="auto"/>
              <w:jc w:val="center"/>
              <w:rPr>
                <w:rFonts w:ascii="Times New Roman" w:hAnsi="Times New Roman"/>
              </w:rPr>
            </w:pPr>
          </w:p>
        </w:tc>
      </w:tr>
      <w:tr w:rsidR="009450F3" w:rsidRPr="00F17502" w14:paraId="5EEAE69B" w14:textId="039D54B5" w:rsidTr="009450F3">
        <w:trPr>
          <w:trHeight w:val="20"/>
        </w:trPr>
        <w:tc>
          <w:tcPr>
            <w:tcW w:w="2269" w:type="dxa"/>
            <w:vMerge/>
            <w:shd w:val="clear" w:color="auto" w:fill="FFFFFF"/>
          </w:tcPr>
          <w:p w14:paraId="60AECABE"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2CA4BCE2" w14:textId="77777777" w:rsidR="009450F3" w:rsidRPr="00F17502" w:rsidRDefault="009450F3" w:rsidP="00F17502">
            <w:pPr>
              <w:spacing w:after="0" w:line="240" w:lineRule="auto"/>
              <w:rPr>
                <w:rFonts w:ascii="Times New Roman" w:hAnsi="Times New Roman"/>
              </w:rPr>
            </w:pPr>
            <w:r w:rsidRPr="00F17502">
              <w:rPr>
                <w:rFonts w:ascii="Times New Roman" w:hAnsi="Times New Roman"/>
              </w:rPr>
              <w:t>Математика и научно-технический прогресс; понятие о математическом моделировании. Роль математики в подготовке специалистов среднего звена железнодорожного транспорта и формировании общих и профессиональных компетенций</w:t>
            </w:r>
          </w:p>
        </w:tc>
        <w:tc>
          <w:tcPr>
            <w:tcW w:w="1701" w:type="dxa"/>
            <w:vMerge/>
            <w:shd w:val="clear" w:color="auto" w:fill="FFFFFF"/>
          </w:tcPr>
          <w:p w14:paraId="46EEE61E" w14:textId="77777777" w:rsidR="009450F3" w:rsidRPr="00F17502" w:rsidRDefault="009450F3" w:rsidP="00F17502">
            <w:pPr>
              <w:spacing w:after="0" w:line="240" w:lineRule="auto"/>
              <w:jc w:val="center"/>
              <w:rPr>
                <w:rFonts w:ascii="Times New Roman" w:hAnsi="Times New Roman"/>
              </w:rPr>
            </w:pPr>
          </w:p>
        </w:tc>
        <w:tc>
          <w:tcPr>
            <w:tcW w:w="1843" w:type="dxa"/>
            <w:vMerge/>
            <w:shd w:val="clear" w:color="auto" w:fill="FFFFFF"/>
          </w:tcPr>
          <w:p w14:paraId="55FEF9B1" w14:textId="77777777" w:rsidR="009450F3" w:rsidRPr="00F17502" w:rsidRDefault="009450F3" w:rsidP="00F17502">
            <w:pPr>
              <w:spacing w:after="0" w:line="240" w:lineRule="auto"/>
              <w:jc w:val="center"/>
              <w:rPr>
                <w:rFonts w:ascii="Times New Roman" w:hAnsi="Times New Roman"/>
              </w:rPr>
            </w:pPr>
          </w:p>
        </w:tc>
        <w:tc>
          <w:tcPr>
            <w:tcW w:w="2410" w:type="dxa"/>
            <w:vMerge/>
            <w:shd w:val="clear" w:color="auto" w:fill="FFFFFF"/>
          </w:tcPr>
          <w:p w14:paraId="31BDF19D" w14:textId="77777777" w:rsidR="009450F3" w:rsidRPr="00F17502" w:rsidRDefault="009450F3" w:rsidP="00F17502">
            <w:pPr>
              <w:spacing w:after="0" w:line="240" w:lineRule="auto"/>
              <w:jc w:val="center"/>
              <w:rPr>
                <w:rFonts w:ascii="Times New Roman" w:hAnsi="Times New Roman"/>
              </w:rPr>
            </w:pPr>
          </w:p>
        </w:tc>
      </w:tr>
      <w:tr w:rsidR="009450F3" w:rsidRPr="00F17502" w14:paraId="309F751D" w14:textId="77777777" w:rsidTr="009450F3">
        <w:trPr>
          <w:trHeight w:val="20"/>
        </w:trPr>
        <w:tc>
          <w:tcPr>
            <w:tcW w:w="2269" w:type="dxa"/>
            <w:vMerge/>
            <w:shd w:val="clear" w:color="auto" w:fill="FFFFFF"/>
          </w:tcPr>
          <w:p w14:paraId="17292A40"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21468F33" w14:textId="2E2F4900" w:rsidR="009450F3" w:rsidRPr="00F17502" w:rsidRDefault="009450F3" w:rsidP="00F17502">
            <w:pPr>
              <w:spacing w:after="0" w:line="240" w:lineRule="auto"/>
              <w:rPr>
                <w:rFonts w:ascii="Times New Roman" w:hAnsi="Times New Roman"/>
              </w:rPr>
            </w:pPr>
            <w:r w:rsidRPr="00F17502">
              <w:rPr>
                <w:rFonts w:ascii="Times New Roman" w:hAnsi="Times New Roman"/>
                <w:b/>
              </w:rPr>
              <w:t>В том числе практических занятий и лабораторных работ</w:t>
            </w:r>
          </w:p>
        </w:tc>
        <w:tc>
          <w:tcPr>
            <w:tcW w:w="1701" w:type="dxa"/>
            <w:shd w:val="clear" w:color="auto" w:fill="FFFFFF"/>
          </w:tcPr>
          <w:p w14:paraId="2AF068FA" w14:textId="77777777" w:rsidR="009450F3" w:rsidRPr="00F17502" w:rsidRDefault="009450F3" w:rsidP="00F17502">
            <w:pPr>
              <w:spacing w:after="0" w:line="240" w:lineRule="auto"/>
              <w:jc w:val="center"/>
              <w:rPr>
                <w:rFonts w:ascii="Times New Roman" w:hAnsi="Times New Roman"/>
              </w:rPr>
            </w:pPr>
          </w:p>
        </w:tc>
        <w:tc>
          <w:tcPr>
            <w:tcW w:w="1843" w:type="dxa"/>
            <w:vMerge/>
            <w:shd w:val="clear" w:color="auto" w:fill="FFFFFF"/>
          </w:tcPr>
          <w:p w14:paraId="63F8034E" w14:textId="77777777" w:rsidR="009450F3" w:rsidRPr="00F17502" w:rsidRDefault="009450F3" w:rsidP="00F17502">
            <w:pPr>
              <w:spacing w:after="0" w:line="240" w:lineRule="auto"/>
              <w:jc w:val="center"/>
              <w:rPr>
                <w:rFonts w:ascii="Times New Roman" w:hAnsi="Times New Roman"/>
              </w:rPr>
            </w:pPr>
          </w:p>
        </w:tc>
        <w:tc>
          <w:tcPr>
            <w:tcW w:w="2410" w:type="dxa"/>
            <w:vMerge/>
            <w:shd w:val="clear" w:color="auto" w:fill="FFFFFF"/>
          </w:tcPr>
          <w:p w14:paraId="3CA3A1ED" w14:textId="77777777" w:rsidR="009450F3" w:rsidRPr="00F17502" w:rsidRDefault="009450F3" w:rsidP="00F17502">
            <w:pPr>
              <w:spacing w:after="0" w:line="240" w:lineRule="auto"/>
              <w:jc w:val="center"/>
              <w:rPr>
                <w:rFonts w:ascii="Times New Roman" w:hAnsi="Times New Roman"/>
              </w:rPr>
            </w:pPr>
          </w:p>
        </w:tc>
      </w:tr>
      <w:tr w:rsidR="009450F3" w:rsidRPr="00F17502" w14:paraId="01AD4B3E" w14:textId="0CF41264" w:rsidTr="009450F3">
        <w:trPr>
          <w:trHeight w:val="20"/>
        </w:trPr>
        <w:tc>
          <w:tcPr>
            <w:tcW w:w="2269" w:type="dxa"/>
            <w:vMerge/>
            <w:shd w:val="clear" w:color="auto" w:fill="FFFFFF"/>
          </w:tcPr>
          <w:p w14:paraId="749DA897"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5F59925A" w14:textId="77777777" w:rsidR="009450F3" w:rsidRPr="00F17502" w:rsidRDefault="009450F3" w:rsidP="00F17502">
            <w:pPr>
              <w:spacing w:after="0" w:line="240" w:lineRule="auto"/>
              <w:rPr>
                <w:rFonts w:ascii="Times New Roman" w:hAnsi="Times New Roman"/>
                <w:b/>
              </w:rPr>
            </w:pPr>
            <w:r w:rsidRPr="00F17502">
              <w:rPr>
                <w:rFonts w:ascii="Times New Roman" w:hAnsi="Times New Roman"/>
                <w:b/>
              </w:rPr>
              <w:t>Самостоятельная работа обучающихся</w:t>
            </w:r>
          </w:p>
          <w:p w14:paraId="0A507D4F" w14:textId="54E83FB6" w:rsidR="009450F3" w:rsidRPr="00F17502" w:rsidRDefault="009450F3" w:rsidP="00F17502">
            <w:pPr>
              <w:spacing w:after="0" w:line="240" w:lineRule="auto"/>
              <w:rPr>
                <w:rFonts w:ascii="Times New Roman" w:hAnsi="Times New Roman"/>
              </w:rPr>
            </w:pPr>
          </w:p>
        </w:tc>
        <w:tc>
          <w:tcPr>
            <w:tcW w:w="1701" w:type="dxa"/>
            <w:shd w:val="clear" w:color="auto" w:fill="FFFFFF"/>
          </w:tcPr>
          <w:p w14:paraId="4CE407C8" w14:textId="31802E83" w:rsidR="009450F3" w:rsidRPr="00F17502" w:rsidRDefault="009450F3" w:rsidP="00F17502">
            <w:pPr>
              <w:spacing w:after="0" w:line="240" w:lineRule="auto"/>
              <w:jc w:val="center"/>
              <w:rPr>
                <w:rFonts w:ascii="Times New Roman" w:hAnsi="Times New Roman"/>
                <w:b/>
              </w:rPr>
            </w:pPr>
          </w:p>
        </w:tc>
        <w:tc>
          <w:tcPr>
            <w:tcW w:w="1843" w:type="dxa"/>
            <w:vMerge/>
            <w:shd w:val="clear" w:color="auto" w:fill="FFFFFF"/>
          </w:tcPr>
          <w:p w14:paraId="630B5374" w14:textId="77777777" w:rsidR="009450F3" w:rsidRPr="00F17502" w:rsidRDefault="009450F3" w:rsidP="00F17502">
            <w:pPr>
              <w:spacing w:after="0" w:line="240" w:lineRule="auto"/>
              <w:jc w:val="center"/>
              <w:rPr>
                <w:rFonts w:ascii="Times New Roman" w:hAnsi="Times New Roman"/>
              </w:rPr>
            </w:pPr>
          </w:p>
        </w:tc>
        <w:tc>
          <w:tcPr>
            <w:tcW w:w="2410" w:type="dxa"/>
            <w:vMerge/>
            <w:shd w:val="clear" w:color="auto" w:fill="FFFFFF"/>
          </w:tcPr>
          <w:p w14:paraId="448D7423" w14:textId="77777777" w:rsidR="009450F3" w:rsidRPr="00F17502" w:rsidRDefault="009450F3" w:rsidP="00F17502">
            <w:pPr>
              <w:spacing w:after="0" w:line="240" w:lineRule="auto"/>
              <w:jc w:val="center"/>
              <w:rPr>
                <w:rFonts w:ascii="Times New Roman" w:hAnsi="Times New Roman"/>
              </w:rPr>
            </w:pPr>
          </w:p>
        </w:tc>
      </w:tr>
      <w:tr w:rsidR="009450F3" w:rsidRPr="00F17502" w14:paraId="06786270" w14:textId="5CAFF388" w:rsidTr="009450F3">
        <w:trPr>
          <w:trHeight w:val="20"/>
        </w:trPr>
        <w:tc>
          <w:tcPr>
            <w:tcW w:w="7230" w:type="dxa"/>
            <w:gridSpan w:val="2"/>
            <w:shd w:val="clear" w:color="auto" w:fill="FFFFFF"/>
          </w:tcPr>
          <w:p w14:paraId="702C4BE8" w14:textId="77777777" w:rsidR="009450F3" w:rsidRPr="00F17502" w:rsidRDefault="009450F3" w:rsidP="00F17502">
            <w:pPr>
              <w:spacing w:after="0" w:line="240" w:lineRule="auto"/>
              <w:rPr>
                <w:rFonts w:ascii="Times New Roman" w:hAnsi="Times New Roman"/>
              </w:rPr>
            </w:pPr>
            <w:r w:rsidRPr="00F17502">
              <w:rPr>
                <w:rFonts w:ascii="Times New Roman" w:hAnsi="Times New Roman"/>
                <w:b/>
              </w:rPr>
              <w:t>Раздел 1. Линейная алгебра</w:t>
            </w:r>
          </w:p>
        </w:tc>
        <w:tc>
          <w:tcPr>
            <w:tcW w:w="1701" w:type="dxa"/>
            <w:shd w:val="clear" w:color="auto" w:fill="FFFFFF"/>
          </w:tcPr>
          <w:p w14:paraId="6E6900F0" w14:textId="241172F8" w:rsidR="009450F3" w:rsidRPr="00F17502" w:rsidRDefault="009450F3" w:rsidP="00F17502">
            <w:pPr>
              <w:spacing w:after="0" w:line="240" w:lineRule="auto"/>
              <w:jc w:val="center"/>
              <w:rPr>
                <w:rFonts w:ascii="Times New Roman" w:hAnsi="Times New Roman"/>
                <w:b/>
              </w:rPr>
            </w:pPr>
            <w:r>
              <w:rPr>
                <w:rFonts w:ascii="Times New Roman" w:hAnsi="Times New Roman"/>
                <w:b/>
              </w:rPr>
              <w:t>4/5</w:t>
            </w:r>
          </w:p>
        </w:tc>
        <w:tc>
          <w:tcPr>
            <w:tcW w:w="1843" w:type="dxa"/>
            <w:shd w:val="clear" w:color="auto" w:fill="FFFFFF"/>
          </w:tcPr>
          <w:p w14:paraId="4D55D91E" w14:textId="40A66BE3" w:rsidR="009450F3" w:rsidRPr="00F17502" w:rsidRDefault="009450F3" w:rsidP="00F17502">
            <w:pPr>
              <w:spacing w:after="0" w:line="240" w:lineRule="auto"/>
              <w:jc w:val="center"/>
              <w:rPr>
                <w:rFonts w:ascii="Times New Roman" w:hAnsi="Times New Roman"/>
                <w:b/>
              </w:rPr>
            </w:pPr>
            <w:r>
              <w:rPr>
                <w:rFonts w:ascii="Times New Roman" w:hAnsi="Times New Roman"/>
                <w:b/>
              </w:rPr>
              <w:t>1/10</w:t>
            </w:r>
          </w:p>
        </w:tc>
        <w:tc>
          <w:tcPr>
            <w:tcW w:w="2410" w:type="dxa"/>
            <w:shd w:val="clear" w:color="auto" w:fill="FFFFFF"/>
          </w:tcPr>
          <w:p w14:paraId="71773D52" w14:textId="77777777" w:rsidR="009450F3" w:rsidRPr="00F17502" w:rsidRDefault="009450F3" w:rsidP="00F17502">
            <w:pPr>
              <w:spacing w:after="0" w:line="240" w:lineRule="auto"/>
              <w:jc w:val="center"/>
              <w:rPr>
                <w:rFonts w:ascii="Times New Roman" w:hAnsi="Times New Roman"/>
              </w:rPr>
            </w:pPr>
          </w:p>
        </w:tc>
      </w:tr>
      <w:tr w:rsidR="009450F3" w:rsidRPr="00F17502" w14:paraId="5061B6FB" w14:textId="5ECAD8CE" w:rsidTr="009450F3">
        <w:trPr>
          <w:trHeight w:val="20"/>
        </w:trPr>
        <w:tc>
          <w:tcPr>
            <w:tcW w:w="2269" w:type="dxa"/>
            <w:vMerge w:val="restart"/>
            <w:shd w:val="clear" w:color="auto" w:fill="FFFFFF"/>
          </w:tcPr>
          <w:p w14:paraId="536508AD" w14:textId="77777777" w:rsidR="009450F3" w:rsidRPr="00F17502" w:rsidRDefault="009450F3" w:rsidP="00F17502">
            <w:pPr>
              <w:spacing w:after="0" w:line="240" w:lineRule="auto"/>
              <w:rPr>
                <w:rFonts w:ascii="Times New Roman" w:hAnsi="Times New Roman"/>
                <w:b/>
              </w:rPr>
            </w:pPr>
            <w:r w:rsidRPr="00F17502">
              <w:rPr>
                <w:rFonts w:ascii="Times New Roman" w:hAnsi="Times New Roman"/>
                <w:b/>
              </w:rPr>
              <w:t>Тема 1.1.</w:t>
            </w:r>
          </w:p>
          <w:p w14:paraId="660AB235" w14:textId="77777777" w:rsidR="009450F3" w:rsidRPr="00F17502" w:rsidRDefault="009450F3" w:rsidP="00F17502">
            <w:pPr>
              <w:spacing w:after="0" w:line="240" w:lineRule="auto"/>
              <w:rPr>
                <w:rFonts w:ascii="Times New Roman" w:hAnsi="Times New Roman"/>
                <w:b/>
              </w:rPr>
            </w:pPr>
            <w:r w:rsidRPr="00F17502">
              <w:rPr>
                <w:rFonts w:ascii="Times New Roman" w:hAnsi="Times New Roman"/>
                <w:b/>
              </w:rPr>
              <w:t>Комплексные числа</w:t>
            </w:r>
          </w:p>
        </w:tc>
        <w:tc>
          <w:tcPr>
            <w:tcW w:w="4961" w:type="dxa"/>
            <w:shd w:val="clear" w:color="auto" w:fill="FFFFFF"/>
          </w:tcPr>
          <w:p w14:paraId="43638188" w14:textId="37AA291E" w:rsidR="009450F3" w:rsidRPr="00F17502" w:rsidRDefault="009450F3" w:rsidP="00F17502">
            <w:pPr>
              <w:spacing w:after="0" w:line="240" w:lineRule="auto"/>
              <w:rPr>
                <w:rFonts w:ascii="Times New Roman" w:hAnsi="Times New Roman"/>
              </w:rPr>
            </w:pPr>
            <w:r w:rsidRPr="00F17502">
              <w:rPr>
                <w:rFonts w:ascii="Times New Roman" w:hAnsi="Times New Roman"/>
                <w:b/>
              </w:rPr>
              <w:t>Содержание</w:t>
            </w:r>
          </w:p>
        </w:tc>
        <w:tc>
          <w:tcPr>
            <w:tcW w:w="1701" w:type="dxa"/>
            <w:vMerge w:val="restart"/>
            <w:shd w:val="clear" w:color="auto" w:fill="FFFFFF"/>
          </w:tcPr>
          <w:p w14:paraId="5B6D15EC" w14:textId="34976264" w:rsidR="009450F3" w:rsidRPr="00F17502" w:rsidRDefault="009450F3" w:rsidP="00F17502">
            <w:pPr>
              <w:spacing w:after="0" w:line="240" w:lineRule="auto"/>
              <w:jc w:val="center"/>
              <w:rPr>
                <w:rFonts w:ascii="Times New Roman" w:hAnsi="Times New Roman"/>
                <w:b/>
              </w:rPr>
            </w:pPr>
          </w:p>
        </w:tc>
        <w:tc>
          <w:tcPr>
            <w:tcW w:w="1843" w:type="dxa"/>
            <w:vMerge w:val="restart"/>
            <w:shd w:val="clear" w:color="auto" w:fill="FFFFFF"/>
          </w:tcPr>
          <w:p w14:paraId="65327260" w14:textId="77777777" w:rsidR="009450F3" w:rsidRPr="00F17502" w:rsidRDefault="009450F3" w:rsidP="00F17502">
            <w:pPr>
              <w:spacing w:after="0" w:line="240" w:lineRule="auto"/>
              <w:jc w:val="center"/>
              <w:rPr>
                <w:rFonts w:ascii="Times New Roman" w:hAnsi="Times New Roman"/>
                <w:iCs/>
              </w:rPr>
            </w:pPr>
          </w:p>
        </w:tc>
        <w:tc>
          <w:tcPr>
            <w:tcW w:w="2410" w:type="dxa"/>
            <w:vMerge w:val="restart"/>
            <w:shd w:val="clear" w:color="auto" w:fill="FFFFFF"/>
          </w:tcPr>
          <w:p w14:paraId="1186F6C0" w14:textId="77777777" w:rsidR="009450F3" w:rsidRPr="00F17502" w:rsidRDefault="009450F3" w:rsidP="00F17502">
            <w:pPr>
              <w:spacing w:after="0" w:line="240" w:lineRule="auto"/>
              <w:jc w:val="center"/>
              <w:rPr>
                <w:rFonts w:ascii="Times New Roman" w:hAnsi="Times New Roman"/>
                <w:iCs/>
              </w:rPr>
            </w:pPr>
            <w:r w:rsidRPr="00F17502">
              <w:rPr>
                <w:rFonts w:ascii="Times New Roman" w:hAnsi="Times New Roman"/>
                <w:iCs/>
              </w:rPr>
              <w:t>ОК 01</w:t>
            </w:r>
          </w:p>
          <w:p w14:paraId="01B4DAE7" w14:textId="77777777" w:rsidR="009450F3" w:rsidRPr="00F17502" w:rsidRDefault="009450F3" w:rsidP="00F17502">
            <w:pPr>
              <w:spacing w:after="0" w:line="240" w:lineRule="auto"/>
              <w:jc w:val="center"/>
              <w:rPr>
                <w:rFonts w:ascii="Times New Roman" w:hAnsi="Times New Roman"/>
                <w:iCs/>
              </w:rPr>
            </w:pPr>
            <w:r w:rsidRPr="00F17502">
              <w:rPr>
                <w:rFonts w:ascii="Times New Roman" w:hAnsi="Times New Roman"/>
                <w:iCs/>
              </w:rPr>
              <w:t>ОК 02</w:t>
            </w:r>
          </w:p>
          <w:p w14:paraId="584B0092" w14:textId="41325275" w:rsidR="009450F3" w:rsidRPr="00F17502" w:rsidRDefault="009450F3" w:rsidP="00F17502">
            <w:pPr>
              <w:spacing w:after="0" w:line="240" w:lineRule="auto"/>
              <w:jc w:val="center"/>
              <w:rPr>
                <w:rFonts w:ascii="Times New Roman" w:hAnsi="Times New Roman"/>
                <w:iCs/>
              </w:rPr>
            </w:pPr>
          </w:p>
        </w:tc>
      </w:tr>
      <w:tr w:rsidR="009450F3" w:rsidRPr="00F17502" w14:paraId="4FE31030" w14:textId="531914B6" w:rsidTr="009450F3">
        <w:trPr>
          <w:trHeight w:val="20"/>
        </w:trPr>
        <w:tc>
          <w:tcPr>
            <w:tcW w:w="2269" w:type="dxa"/>
            <w:vMerge/>
            <w:shd w:val="clear" w:color="auto" w:fill="FFFFFF"/>
          </w:tcPr>
          <w:p w14:paraId="4FB5A222"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0619E239" w14:textId="77777777" w:rsidR="009450F3" w:rsidRPr="00F17502" w:rsidRDefault="009450F3" w:rsidP="00F17502">
            <w:pPr>
              <w:spacing w:after="0" w:line="240" w:lineRule="auto"/>
              <w:rPr>
                <w:rFonts w:ascii="Times New Roman" w:hAnsi="Times New Roman"/>
                <w:b/>
              </w:rPr>
            </w:pPr>
            <w:r w:rsidRPr="00F17502">
              <w:rPr>
                <w:rFonts w:ascii="Times New Roman" w:hAnsi="Times New Roman"/>
              </w:rPr>
              <w:t>Комплексные числа и их геометрическая интерпретация. Действия над комплексными числами, заданными в алгебраической и тригонометрической формах. Показательная форма записи комплексного числа. Формула Эйлера. Применение комплексных чисел при решении профессиональных задач</w:t>
            </w:r>
          </w:p>
        </w:tc>
        <w:tc>
          <w:tcPr>
            <w:tcW w:w="1701" w:type="dxa"/>
            <w:vMerge/>
            <w:shd w:val="clear" w:color="auto" w:fill="FFFFFF"/>
          </w:tcPr>
          <w:p w14:paraId="2A085F74" w14:textId="77777777" w:rsidR="009450F3" w:rsidRPr="00F17502" w:rsidRDefault="009450F3" w:rsidP="00F17502">
            <w:pPr>
              <w:spacing w:after="0" w:line="240" w:lineRule="auto"/>
              <w:jc w:val="center"/>
              <w:rPr>
                <w:rFonts w:ascii="Times New Roman" w:hAnsi="Times New Roman"/>
              </w:rPr>
            </w:pPr>
          </w:p>
        </w:tc>
        <w:tc>
          <w:tcPr>
            <w:tcW w:w="1843" w:type="dxa"/>
            <w:vMerge/>
            <w:shd w:val="clear" w:color="auto" w:fill="FFFFFF"/>
          </w:tcPr>
          <w:p w14:paraId="1E42A834" w14:textId="77777777" w:rsidR="009450F3" w:rsidRPr="00F17502" w:rsidRDefault="009450F3" w:rsidP="00F17502">
            <w:pPr>
              <w:spacing w:after="0" w:line="240" w:lineRule="auto"/>
              <w:jc w:val="center"/>
              <w:rPr>
                <w:rFonts w:ascii="Times New Roman" w:hAnsi="Times New Roman"/>
                <w:iCs/>
              </w:rPr>
            </w:pPr>
          </w:p>
        </w:tc>
        <w:tc>
          <w:tcPr>
            <w:tcW w:w="2410" w:type="dxa"/>
            <w:vMerge/>
            <w:shd w:val="clear" w:color="auto" w:fill="FFFFFF"/>
          </w:tcPr>
          <w:p w14:paraId="7E3B9C2B" w14:textId="77777777" w:rsidR="009450F3" w:rsidRPr="00F17502" w:rsidRDefault="009450F3" w:rsidP="00F17502">
            <w:pPr>
              <w:spacing w:after="0" w:line="240" w:lineRule="auto"/>
              <w:jc w:val="center"/>
              <w:rPr>
                <w:rFonts w:ascii="Times New Roman" w:hAnsi="Times New Roman"/>
                <w:iCs/>
              </w:rPr>
            </w:pPr>
          </w:p>
        </w:tc>
      </w:tr>
      <w:tr w:rsidR="009450F3" w:rsidRPr="00F17502" w14:paraId="6B8108B8" w14:textId="1BA8619E" w:rsidTr="009450F3">
        <w:trPr>
          <w:trHeight w:val="20"/>
        </w:trPr>
        <w:tc>
          <w:tcPr>
            <w:tcW w:w="2269" w:type="dxa"/>
            <w:vMerge/>
            <w:shd w:val="clear" w:color="auto" w:fill="FFFFFF"/>
          </w:tcPr>
          <w:p w14:paraId="54F0D0EF"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358C5650" w14:textId="2ED642F0" w:rsidR="009450F3" w:rsidRPr="00F17502" w:rsidRDefault="009450F3" w:rsidP="00F17502">
            <w:pPr>
              <w:spacing w:after="0" w:line="240" w:lineRule="auto"/>
              <w:rPr>
                <w:rFonts w:ascii="Times New Roman" w:hAnsi="Times New Roman"/>
                <w:b/>
              </w:rPr>
            </w:pPr>
            <w:r w:rsidRPr="00F17502">
              <w:rPr>
                <w:rFonts w:ascii="Times New Roman" w:hAnsi="Times New Roman"/>
                <w:b/>
              </w:rPr>
              <w:t>В том числе практических занятий и лабораторных работ</w:t>
            </w:r>
          </w:p>
        </w:tc>
        <w:tc>
          <w:tcPr>
            <w:tcW w:w="1701" w:type="dxa"/>
            <w:shd w:val="clear" w:color="auto" w:fill="FFFFFF"/>
          </w:tcPr>
          <w:p w14:paraId="63D80DB5" w14:textId="2EA65EA3" w:rsidR="009450F3" w:rsidRPr="00F17502" w:rsidRDefault="009450F3" w:rsidP="00F17502">
            <w:pPr>
              <w:spacing w:after="0" w:line="240" w:lineRule="auto"/>
              <w:jc w:val="center"/>
              <w:rPr>
                <w:rFonts w:ascii="Times New Roman" w:hAnsi="Times New Roman"/>
                <w:b/>
              </w:rPr>
            </w:pPr>
          </w:p>
        </w:tc>
        <w:tc>
          <w:tcPr>
            <w:tcW w:w="1843" w:type="dxa"/>
            <w:vMerge/>
            <w:shd w:val="clear" w:color="auto" w:fill="FFFFFF"/>
          </w:tcPr>
          <w:p w14:paraId="7292C001" w14:textId="77777777" w:rsidR="009450F3" w:rsidRPr="00F17502" w:rsidRDefault="009450F3" w:rsidP="00F17502">
            <w:pPr>
              <w:spacing w:after="0" w:line="240" w:lineRule="auto"/>
              <w:jc w:val="center"/>
              <w:rPr>
                <w:rFonts w:ascii="Times New Roman" w:hAnsi="Times New Roman"/>
                <w:iCs/>
              </w:rPr>
            </w:pPr>
          </w:p>
        </w:tc>
        <w:tc>
          <w:tcPr>
            <w:tcW w:w="2410" w:type="dxa"/>
            <w:vMerge/>
            <w:shd w:val="clear" w:color="auto" w:fill="FFFFFF"/>
          </w:tcPr>
          <w:p w14:paraId="02DCCBBF" w14:textId="77777777" w:rsidR="009450F3" w:rsidRPr="00F17502" w:rsidRDefault="009450F3" w:rsidP="00F17502">
            <w:pPr>
              <w:spacing w:after="0" w:line="240" w:lineRule="auto"/>
              <w:jc w:val="center"/>
              <w:rPr>
                <w:rFonts w:ascii="Times New Roman" w:hAnsi="Times New Roman"/>
                <w:iCs/>
              </w:rPr>
            </w:pPr>
          </w:p>
        </w:tc>
      </w:tr>
      <w:tr w:rsidR="009450F3" w:rsidRPr="00F17502" w14:paraId="3F61E1A3" w14:textId="46E8E458" w:rsidTr="009450F3">
        <w:trPr>
          <w:trHeight w:val="20"/>
        </w:trPr>
        <w:tc>
          <w:tcPr>
            <w:tcW w:w="2269" w:type="dxa"/>
            <w:vMerge/>
            <w:shd w:val="clear" w:color="auto" w:fill="FFFFFF"/>
          </w:tcPr>
          <w:p w14:paraId="50386CBD"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1FB05CD0" w14:textId="2108388E" w:rsidR="009450F3" w:rsidRPr="00F17502" w:rsidRDefault="009450F3" w:rsidP="00F17502">
            <w:pPr>
              <w:spacing w:after="0" w:line="240" w:lineRule="auto"/>
              <w:rPr>
                <w:rFonts w:ascii="Times New Roman" w:hAnsi="Times New Roman"/>
                <w:b/>
              </w:rPr>
            </w:pPr>
            <w:r w:rsidRPr="00F17502">
              <w:rPr>
                <w:rFonts w:ascii="Times New Roman" w:hAnsi="Times New Roman"/>
              </w:rPr>
              <w:t>Комплексные числа и действия над ними</w:t>
            </w:r>
          </w:p>
        </w:tc>
        <w:tc>
          <w:tcPr>
            <w:tcW w:w="1701" w:type="dxa"/>
            <w:shd w:val="clear" w:color="auto" w:fill="FFFFFF"/>
          </w:tcPr>
          <w:p w14:paraId="4BE55C59" w14:textId="3F89518E" w:rsidR="009450F3" w:rsidRPr="00F17502" w:rsidRDefault="009450F3" w:rsidP="00F17502">
            <w:pPr>
              <w:spacing w:after="0" w:line="240" w:lineRule="auto"/>
              <w:jc w:val="center"/>
              <w:rPr>
                <w:rFonts w:ascii="Times New Roman" w:hAnsi="Times New Roman"/>
              </w:rPr>
            </w:pPr>
          </w:p>
        </w:tc>
        <w:tc>
          <w:tcPr>
            <w:tcW w:w="1843" w:type="dxa"/>
            <w:vMerge/>
            <w:shd w:val="clear" w:color="auto" w:fill="FFFFFF"/>
          </w:tcPr>
          <w:p w14:paraId="3914926E" w14:textId="77777777" w:rsidR="009450F3" w:rsidRPr="00F17502" w:rsidRDefault="009450F3" w:rsidP="00F17502">
            <w:pPr>
              <w:spacing w:after="0" w:line="240" w:lineRule="auto"/>
              <w:jc w:val="center"/>
              <w:rPr>
                <w:rFonts w:ascii="Times New Roman" w:hAnsi="Times New Roman"/>
                <w:iCs/>
              </w:rPr>
            </w:pPr>
          </w:p>
        </w:tc>
        <w:tc>
          <w:tcPr>
            <w:tcW w:w="2410" w:type="dxa"/>
            <w:vMerge/>
            <w:shd w:val="clear" w:color="auto" w:fill="FFFFFF"/>
          </w:tcPr>
          <w:p w14:paraId="65426677" w14:textId="77777777" w:rsidR="009450F3" w:rsidRPr="00F17502" w:rsidRDefault="009450F3" w:rsidP="00F17502">
            <w:pPr>
              <w:spacing w:after="0" w:line="240" w:lineRule="auto"/>
              <w:jc w:val="center"/>
              <w:rPr>
                <w:rFonts w:ascii="Times New Roman" w:hAnsi="Times New Roman"/>
                <w:iCs/>
              </w:rPr>
            </w:pPr>
          </w:p>
        </w:tc>
      </w:tr>
      <w:tr w:rsidR="009450F3" w:rsidRPr="00F17502" w14:paraId="77E56A60" w14:textId="0A347F3A" w:rsidTr="009450F3">
        <w:trPr>
          <w:trHeight w:val="20"/>
        </w:trPr>
        <w:tc>
          <w:tcPr>
            <w:tcW w:w="2269" w:type="dxa"/>
            <w:vMerge/>
            <w:shd w:val="clear" w:color="auto" w:fill="FFFFFF"/>
          </w:tcPr>
          <w:p w14:paraId="2919EE1A"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62D024A6" w14:textId="536E5E3A" w:rsidR="009450F3" w:rsidRPr="00F17502" w:rsidRDefault="009450F3" w:rsidP="00F17502">
            <w:pPr>
              <w:spacing w:after="0" w:line="240" w:lineRule="auto"/>
              <w:rPr>
                <w:rFonts w:ascii="Times New Roman" w:hAnsi="Times New Roman"/>
              </w:rPr>
            </w:pPr>
            <w:r w:rsidRPr="00F17502">
              <w:rPr>
                <w:rFonts w:ascii="Times New Roman" w:hAnsi="Times New Roman"/>
              </w:rPr>
              <w:t>Решение задач для нахождения полного сопротивления электрической цепи переменного тока с помощью комплексных чисел</w:t>
            </w:r>
          </w:p>
        </w:tc>
        <w:tc>
          <w:tcPr>
            <w:tcW w:w="1701" w:type="dxa"/>
            <w:shd w:val="clear" w:color="auto" w:fill="FFFFFF"/>
          </w:tcPr>
          <w:p w14:paraId="661ADFE6" w14:textId="120A9339" w:rsidR="009450F3" w:rsidRPr="00F17502" w:rsidRDefault="009450F3" w:rsidP="00F17502">
            <w:pPr>
              <w:spacing w:after="0" w:line="240" w:lineRule="auto"/>
              <w:jc w:val="center"/>
              <w:rPr>
                <w:rFonts w:ascii="Times New Roman" w:hAnsi="Times New Roman"/>
              </w:rPr>
            </w:pPr>
          </w:p>
        </w:tc>
        <w:tc>
          <w:tcPr>
            <w:tcW w:w="1843" w:type="dxa"/>
            <w:vMerge/>
            <w:shd w:val="clear" w:color="auto" w:fill="FFFFFF"/>
          </w:tcPr>
          <w:p w14:paraId="300C7477" w14:textId="77777777" w:rsidR="009450F3" w:rsidRPr="00F17502" w:rsidRDefault="009450F3" w:rsidP="00F17502">
            <w:pPr>
              <w:spacing w:after="0" w:line="240" w:lineRule="auto"/>
              <w:jc w:val="center"/>
              <w:rPr>
                <w:rFonts w:ascii="Times New Roman" w:hAnsi="Times New Roman"/>
                <w:iCs/>
              </w:rPr>
            </w:pPr>
          </w:p>
        </w:tc>
        <w:tc>
          <w:tcPr>
            <w:tcW w:w="2410" w:type="dxa"/>
            <w:vMerge/>
            <w:shd w:val="clear" w:color="auto" w:fill="FFFFFF"/>
          </w:tcPr>
          <w:p w14:paraId="68DCC102" w14:textId="77777777" w:rsidR="009450F3" w:rsidRPr="00F17502" w:rsidRDefault="009450F3" w:rsidP="00F17502">
            <w:pPr>
              <w:spacing w:after="0" w:line="240" w:lineRule="auto"/>
              <w:jc w:val="center"/>
              <w:rPr>
                <w:rFonts w:ascii="Times New Roman" w:hAnsi="Times New Roman"/>
                <w:iCs/>
              </w:rPr>
            </w:pPr>
          </w:p>
        </w:tc>
      </w:tr>
      <w:tr w:rsidR="009450F3" w:rsidRPr="00F17502" w14:paraId="4119A74E" w14:textId="2754B988" w:rsidTr="009450F3">
        <w:trPr>
          <w:trHeight w:val="20"/>
        </w:trPr>
        <w:tc>
          <w:tcPr>
            <w:tcW w:w="2269" w:type="dxa"/>
            <w:vMerge/>
            <w:shd w:val="clear" w:color="auto" w:fill="FFFFFF"/>
          </w:tcPr>
          <w:p w14:paraId="372EE05C"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1C61EA16" w14:textId="77777777" w:rsidR="009450F3" w:rsidRPr="00F17502" w:rsidRDefault="009450F3" w:rsidP="00F17502">
            <w:pPr>
              <w:spacing w:after="0" w:line="240" w:lineRule="auto"/>
              <w:rPr>
                <w:rFonts w:ascii="Times New Roman" w:hAnsi="Times New Roman"/>
                <w:b/>
              </w:rPr>
            </w:pPr>
            <w:r w:rsidRPr="00F17502">
              <w:rPr>
                <w:rFonts w:ascii="Times New Roman" w:hAnsi="Times New Roman"/>
                <w:b/>
              </w:rPr>
              <w:t>Самостоятельная работа обучающихся</w:t>
            </w:r>
          </w:p>
          <w:p w14:paraId="735E1E76" w14:textId="6A8F9306" w:rsidR="009450F3" w:rsidRPr="00F17502" w:rsidRDefault="009450F3" w:rsidP="00F17502">
            <w:pPr>
              <w:spacing w:after="0" w:line="240" w:lineRule="auto"/>
              <w:rPr>
                <w:rFonts w:ascii="Times New Roman" w:hAnsi="Times New Roman"/>
              </w:rPr>
            </w:pPr>
          </w:p>
        </w:tc>
        <w:tc>
          <w:tcPr>
            <w:tcW w:w="1701" w:type="dxa"/>
            <w:shd w:val="clear" w:color="auto" w:fill="FFFFFF"/>
          </w:tcPr>
          <w:p w14:paraId="7CC39837" w14:textId="3ABEB4FE" w:rsidR="009450F3" w:rsidRPr="00F17502" w:rsidRDefault="009450F3" w:rsidP="00F17502">
            <w:pPr>
              <w:spacing w:after="0" w:line="240" w:lineRule="auto"/>
              <w:jc w:val="center"/>
              <w:rPr>
                <w:rFonts w:ascii="Times New Roman" w:hAnsi="Times New Roman"/>
                <w:b/>
              </w:rPr>
            </w:pPr>
          </w:p>
        </w:tc>
        <w:tc>
          <w:tcPr>
            <w:tcW w:w="1843" w:type="dxa"/>
            <w:vMerge/>
            <w:shd w:val="clear" w:color="auto" w:fill="FFFFFF"/>
          </w:tcPr>
          <w:p w14:paraId="76B35FDA" w14:textId="77777777" w:rsidR="009450F3" w:rsidRPr="00F17502" w:rsidRDefault="009450F3" w:rsidP="00F17502">
            <w:pPr>
              <w:spacing w:after="0" w:line="240" w:lineRule="auto"/>
              <w:jc w:val="center"/>
              <w:rPr>
                <w:rFonts w:ascii="Times New Roman" w:hAnsi="Times New Roman"/>
                <w:iCs/>
              </w:rPr>
            </w:pPr>
          </w:p>
        </w:tc>
        <w:tc>
          <w:tcPr>
            <w:tcW w:w="2410" w:type="dxa"/>
            <w:vMerge/>
            <w:shd w:val="clear" w:color="auto" w:fill="FFFFFF"/>
          </w:tcPr>
          <w:p w14:paraId="5A71215C" w14:textId="77777777" w:rsidR="009450F3" w:rsidRPr="00F17502" w:rsidRDefault="009450F3" w:rsidP="00F17502">
            <w:pPr>
              <w:spacing w:after="0" w:line="240" w:lineRule="auto"/>
              <w:jc w:val="center"/>
              <w:rPr>
                <w:rFonts w:ascii="Times New Roman" w:hAnsi="Times New Roman"/>
                <w:iCs/>
              </w:rPr>
            </w:pPr>
          </w:p>
        </w:tc>
      </w:tr>
      <w:tr w:rsidR="009450F3" w:rsidRPr="00F17502" w14:paraId="79DD183C" w14:textId="54A6F060" w:rsidTr="009450F3">
        <w:trPr>
          <w:trHeight w:val="20"/>
        </w:trPr>
        <w:tc>
          <w:tcPr>
            <w:tcW w:w="7230" w:type="dxa"/>
            <w:gridSpan w:val="2"/>
            <w:shd w:val="clear" w:color="auto" w:fill="FFFFFF"/>
          </w:tcPr>
          <w:p w14:paraId="10342FDC" w14:textId="77777777" w:rsidR="009450F3" w:rsidRPr="00F17502" w:rsidRDefault="009450F3" w:rsidP="00F17502">
            <w:pPr>
              <w:spacing w:after="0" w:line="240" w:lineRule="auto"/>
              <w:rPr>
                <w:rFonts w:ascii="Times New Roman" w:hAnsi="Times New Roman"/>
              </w:rPr>
            </w:pPr>
            <w:r w:rsidRPr="00F17502">
              <w:rPr>
                <w:rFonts w:ascii="Times New Roman" w:hAnsi="Times New Roman"/>
                <w:b/>
              </w:rPr>
              <w:t>Раздел 2. Основы дискретной математики</w:t>
            </w:r>
          </w:p>
        </w:tc>
        <w:tc>
          <w:tcPr>
            <w:tcW w:w="1701" w:type="dxa"/>
            <w:shd w:val="clear" w:color="auto" w:fill="FFFFFF"/>
          </w:tcPr>
          <w:p w14:paraId="3D1CBA34" w14:textId="12556A65" w:rsidR="009450F3" w:rsidRPr="00F17502" w:rsidRDefault="009450F3" w:rsidP="00F17502">
            <w:pPr>
              <w:spacing w:after="0" w:line="240" w:lineRule="auto"/>
              <w:jc w:val="center"/>
              <w:rPr>
                <w:rFonts w:ascii="Times New Roman" w:hAnsi="Times New Roman"/>
                <w:b/>
              </w:rPr>
            </w:pPr>
            <w:r>
              <w:rPr>
                <w:rFonts w:ascii="Times New Roman" w:hAnsi="Times New Roman"/>
                <w:b/>
              </w:rPr>
              <w:t>5/5</w:t>
            </w:r>
          </w:p>
        </w:tc>
        <w:tc>
          <w:tcPr>
            <w:tcW w:w="1843" w:type="dxa"/>
            <w:shd w:val="clear" w:color="auto" w:fill="FFFFFF"/>
          </w:tcPr>
          <w:p w14:paraId="122027F9" w14:textId="52B512CB" w:rsidR="009450F3" w:rsidRPr="00F17502" w:rsidRDefault="009450F3" w:rsidP="00F17502">
            <w:pPr>
              <w:spacing w:after="0" w:line="240" w:lineRule="auto"/>
              <w:jc w:val="center"/>
              <w:rPr>
                <w:rFonts w:ascii="Times New Roman" w:hAnsi="Times New Roman"/>
                <w:b/>
                <w:iCs/>
              </w:rPr>
            </w:pPr>
            <w:r>
              <w:rPr>
                <w:rFonts w:ascii="Times New Roman" w:hAnsi="Times New Roman"/>
                <w:b/>
                <w:iCs/>
              </w:rPr>
              <w:t>2/10</w:t>
            </w:r>
          </w:p>
        </w:tc>
        <w:tc>
          <w:tcPr>
            <w:tcW w:w="2410" w:type="dxa"/>
            <w:shd w:val="clear" w:color="auto" w:fill="FFFFFF"/>
          </w:tcPr>
          <w:p w14:paraId="76AA2F14" w14:textId="77777777" w:rsidR="009450F3" w:rsidRPr="00F17502" w:rsidRDefault="009450F3" w:rsidP="00F17502">
            <w:pPr>
              <w:spacing w:after="0" w:line="240" w:lineRule="auto"/>
              <w:jc w:val="center"/>
              <w:rPr>
                <w:rFonts w:ascii="Times New Roman" w:hAnsi="Times New Roman"/>
                <w:iCs/>
              </w:rPr>
            </w:pPr>
          </w:p>
        </w:tc>
      </w:tr>
      <w:tr w:rsidR="009450F3" w:rsidRPr="00F17502" w14:paraId="37B8F4CE" w14:textId="4725E3E8" w:rsidTr="009450F3">
        <w:trPr>
          <w:trHeight w:val="20"/>
        </w:trPr>
        <w:tc>
          <w:tcPr>
            <w:tcW w:w="2269" w:type="dxa"/>
            <w:vMerge w:val="restart"/>
            <w:shd w:val="clear" w:color="auto" w:fill="FFFFFF"/>
          </w:tcPr>
          <w:p w14:paraId="31F7AD4F" w14:textId="77777777" w:rsidR="009450F3" w:rsidRPr="00F17502" w:rsidRDefault="009450F3" w:rsidP="00F17502">
            <w:pPr>
              <w:spacing w:after="0" w:line="240" w:lineRule="auto"/>
              <w:rPr>
                <w:rFonts w:ascii="Times New Roman" w:hAnsi="Times New Roman"/>
                <w:b/>
              </w:rPr>
            </w:pPr>
            <w:r w:rsidRPr="00F17502">
              <w:rPr>
                <w:rFonts w:ascii="Times New Roman" w:hAnsi="Times New Roman"/>
                <w:b/>
              </w:rPr>
              <w:t>Тема 2.1.</w:t>
            </w:r>
          </w:p>
          <w:p w14:paraId="05C07EC1" w14:textId="77777777" w:rsidR="009450F3" w:rsidRPr="00F17502" w:rsidRDefault="009450F3" w:rsidP="00F17502">
            <w:pPr>
              <w:spacing w:after="0" w:line="240" w:lineRule="auto"/>
              <w:rPr>
                <w:rFonts w:ascii="Times New Roman" w:hAnsi="Times New Roman"/>
                <w:b/>
              </w:rPr>
            </w:pPr>
            <w:r w:rsidRPr="00F17502">
              <w:rPr>
                <w:rFonts w:ascii="Times New Roman" w:hAnsi="Times New Roman"/>
                <w:b/>
              </w:rPr>
              <w:t>Теория множеств</w:t>
            </w:r>
          </w:p>
        </w:tc>
        <w:tc>
          <w:tcPr>
            <w:tcW w:w="4961" w:type="dxa"/>
            <w:shd w:val="clear" w:color="auto" w:fill="FFFFFF"/>
          </w:tcPr>
          <w:p w14:paraId="44CB576D" w14:textId="6EF8123E" w:rsidR="009450F3" w:rsidRPr="00F17502" w:rsidRDefault="009450F3" w:rsidP="00F17502">
            <w:pPr>
              <w:spacing w:after="0" w:line="240" w:lineRule="auto"/>
              <w:rPr>
                <w:rFonts w:ascii="Times New Roman" w:hAnsi="Times New Roman"/>
              </w:rPr>
            </w:pPr>
            <w:r w:rsidRPr="00F17502">
              <w:rPr>
                <w:rFonts w:ascii="Times New Roman" w:hAnsi="Times New Roman"/>
                <w:b/>
              </w:rPr>
              <w:t>Содержание</w:t>
            </w:r>
          </w:p>
        </w:tc>
        <w:tc>
          <w:tcPr>
            <w:tcW w:w="1701" w:type="dxa"/>
            <w:vMerge w:val="restart"/>
            <w:shd w:val="clear" w:color="auto" w:fill="FFFFFF"/>
          </w:tcPr>
          <w:p w14:paraId="47E5DBF8" w14:textId="7544E720" w:rsidR="009450F3" w:rsidRPr="00F17502" w:rsidRDefault="009450F3" w:rsidP="00F17502">
            <w:pPr>
              <w:spacing w:after="0" w:line="240" w:lineRule="auto"/>
              <w:jc w:val="center"/>
              <w:rPr>
                <w:rFonts w:ascii="Times New Roman" w:hAnsi="Times New Roman"/>
                <w:b/>
              </w:rPr>
            </w:pPr>
          </w:p>
        </w:tc>
        <w:tc>
          <w:tcPr>
            <w:tcW w:w="1843" w:type="dxa"/>
            <w:vMerge w:val="restart"/>
            <w:shd w:val="clear" w:color="auto" w:fill="FFFFFF"/>
          </w:tcPr>
          <w:p w14:paraId="742F0901" w14:textId="77777777" w:rsidR="009450F3" w:rsidRPr="00F17502" w:rsidRDefault="009450F3" w:rsidP="00F17502">
            <w:pPr>
              <w:spacing w:after="0" w:line="240" w:lineRule="auto"/>
              <w:jc w:val="center"/>
              <w:rPr>
                <w:rFonts w:ascii="Times New Roman" w:hAnsi="Times New Roman"/>
                <w:iCs/>
              </w:rPr>
            </w:pPr>
          </w:p>
        </w:tc>
        <w:tc>
          <w:tcPr>
            <w:tcW w:w="2410" w:type="dxa"/>
            <w:vMerge w:val="restart"/>
            <w:shd w:val="clear" w:color="auto" w:fill="FFFFFF"/>
          </w:tcPr>
          <w:p w14:paraId="10C8AF9D" w14:textId="77777777" w:rsidR="009450F3" w:rsidRPr="00F17502" w:rsidRDefault="009450F3" w:rsidP="00F17502">
            <w:pPr>
              <w:spacing w:after="0" w:line="240" w:lineRule="auto"/>
              <w:jc w:val="center"/>
              <w:rPr>
                <w:rFonts w:ascii="Times New Roman" w:hAnsi="Times New Roman"/>
                <w:iCs/>
              </w:rPr>
            </w:pPr>
            <w:r w:rsidRPr="00F17502">
              <w:rPr>
                <w:rFonts w:ascii="Times New Roman" w:hAnsi="Times New Roman"/>
                <w:iCs/>
              </w:rPr>
              <w:t>ОК 01</w:t>
            </w:r>
          </w:p>
          <w:p w14:paraId="7E05D201" w14:textId="77777777" w:rsidR="009450F3" w:rsidRPr="00F17502" w:rsidRDefault="009450F3" w:rsidP="00F17502">
            <w:pPr>
              <w:spacing w:after="0" w:line="240" w:lineRule="auto"/>
              <w:jc w:val="center"/>
              <w:rPr>
                <w:rFonts w:ascii="Times New Roman" w:hAnsi="Times New Roman"/>
                <w:iCs/>
              </w:rPr>
            </w:pPr>
            <w:r w:rsidRPr="00F17502">
              <w:rPr>
                <w:rFonts w:ascii="Times New Roman" w:hAnsi="Times New Roman"/>
                <w:iCs/>
              </w:rPr>
              <w:t>ОК 02</w:t>
            </w:r>
          </w:p>
          <w:p w14:paraId="0591716C" w14:textId="1CEA733E" w:rsidR="009450F3" w:rsidRPr="00F17502" w:rsidRDefault="009450F3" w:rsidP="00F17502">
            <w:pPr>
              <w:spacing w:after="0" w:line="240" w:lineRule="auto"/>
              <w:jc w:val="center"/>
              <w:rPr>
                <w:rFonts w:ascii="Times New Roman" w:hAnsi="Times New Roman"/>
                <w:iCs/>
              </w:rPr>
            </w:pPr>
          </w:p>
        </w:tc>
      </w:tr>
      <w:tr w:rsidR="009450F3" w:rsidRPr="00F17502" w14:paraId="22B75B86" w14:textId="4219360D" w:rsidTr="009450F3">
        <w:trPr>
          <w:trHeight w:val="20"/>
        </w:trPr>
        <w:tc>
          <w:tcPr>
            <w:tcW w:w="2269" w:type="dxa"/>
            <w:vMerge/>
            <w:shd w:val="clear" w:color="auto" w:fill="FFFFFF"/>
          </w:tcPr>
          <w:p w14:paraId="4D9461FF"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50804156" w14:textId="77777777" w:rsidR="009450F3" w:rsidRPr="00F17502" w:rsidRDefault="009450F3" w:rsidP="00F17502">
            <w:pPr>
              <w:spacing w:after="0" w:line="240" w:lineRule="auto"/>
              <w:rPr>
                <w:rFonts w:ascii="Times New Roman" w:hAnsi="Times New Roman"/>
                <w:b/>
              </w:rPr>
            </w:pPr>
            <w:r w:rsidRPr="00F17502">
              <w:rPr>
                <w:rFonts w:ascii="Times New Roman" w:hAnsi="Times New Roman"/>
              </w:rPr>
              <w:t>Множество и его элементы. Пустое множество, подмножества некоторого множества. Операции над множествами: пересечение множеств, объединение множеств, дополнение множеств. Отношения, их виды и свойства. Диаграмма Эйлера-Венна. Числовые множества. История возникновения понятия «граф» Задачи, приводящие к понятию графа. Основные понятия теории графов. Применение теории множеств и теории графов при решении прикладных задач</w:t>
            </w:r>
          </w:p>
        </w:tc>
        <w:tc>
          <w:tcPr>
            <w:tcW w:w="1701" w:type="dxa"/>
            <w:vMerge/>
            <w:shd w:val="clear" w:color="auto" w:fill="FFFFFF"/>
          </w:tcPr>
          <w:p w14:paraId="635767F1" w14:textId="77777777" w:rsidR="009450F3" w:rsidRPr="00F17502" w:rsidRDefault="009450F3" w:rsidP="00F17502">
            <w:pPr>
              <w:spacing w:after="0" w:line="240" w:lineRule="auto"/>
              <w:jc w:val="center"/>
              <w:rPr>
                <w:rFonts w:ascii="Times New Roman" w:hAnsi="Times New Roman"/>
              </w:rPr>
            </w:pPr>
          </w:p>
        </w:tc>
        <w:tc>
          <w:tcPr>
            <w:tcW w:w="1843" w:type="dxa"/>
            <w:vMerge/>
            <w:shd w:val="clear" w:color="auto" w:fill="FFFFFF"/>
          </w:tcPr>
          <w:p w14:paraId="2B3B7161" w14:textId="77777777" w:rsidR="009450F3" w:rsidRPr="00F17502" w:rsidRDefault="009450F3" w:rsidP="00F17502">
            <w:pPr>
              <w:spacing w:after="0" w:line="240" w:lineRule="auto"/>
              <w:jc w:val="center"/>
              <w:rPr>
                <w:rFonts w:ascii="Times New Roman" w:hAnsi="Times New Roman"/>
                <w:iCs/>
              </w:rPr>
            </w:pPr>
          </w:p>
        </w:tc>
        <w:tc>
          <w:tcPr>
            <w:tcW w:w="2410" w:type="dxa"/>
            <w:vMerge/>
            <w:shd w:val="clear" w:color="auto" w:fill="FFFFFF"/>
          </w:tcPr>
          <w:p w14:paraId="22794E23" w14:textId="77777777" w:rsidR="009450F3" w:rsidRPr="00F17502" w:rsidRDefault="009450F3" w:rsidP="00F17502">
            <w:pPr>
              <w:spacing w:after="0" w:line="240" w:lineRule="auto"/>
              <w:jc w:val="center"/>
              <w:rPr>
                <w:rFonts w:ascii="Times New Roman" w:hAnsi="Times New Roman"/>
                <w:iCs/>
              </w:rPr>
            </w:pPr>
          </w:p>
        </w:tc>
      </w:tr>
      <w:tr w:rsidR="009450F3" w:rsidRPr="00F17502" w14:paraId="160BDD16" w14:textId="6D8DF254" w:rsidTr="009450F3">
        <w:trPr>
          <w:trHeight w:val="20"/>
        </w:trPr>
        <w:tc>
          <w:tcPr>
            <w:tcW w:w="2269" w:type="dxa"/>
            <w:vMerge/>
            <w:shd w:val="clear" w:color="auto" w:fill="FFFFFF"/>
          </w:tcPr>
          <w:p w14:paraId="6F3EF01B"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5C8E2023" w14:textId="6C81ABB2" w:rsidR="009450F3" w:rsidRPr="00F17502" w:rsidRDefault="009450F3" w:rsidP="00F17502">
            <w:pPr>
              <w:spacing w:after="0" w:line="240" w:lineRule="auto"/>
              <w:rPr>
                <w:rFonts w:ascii="Times New Roman" w:hAnsi="Times New Roman"/>
              </w:rPr>
            </w:pPr>
            <w:r w:rsidRPr="00F17502">
              <w:rPr>
                <w:rFonts w:ascii="Times New Roman" w:hAnsi="Times New Roman"/>
                <w:b/>
              </w:rPr>
              <w:t>В том числе практических занятий и лабораторных работ</w:t>
            </w:r>
          </w:p>
        </w:tc>
        <w:tc>
          <w:tcPr>
            <w:tcW w:w="1701" w:type="dxa"/>
            <w:shd w:val="clear" w:color="auto" w:fill="FFFFFF"/>
          </w:tcPr>
          <w:p w14:paraId="5373C0F2" w14:textId="6F63B57A" w:rsidR="009450F3" w:rsidRPr="00F17502" w:rsidRDefault="009450F3" w:rsidP="00F17502">
            <w:pPr>
              <w:spacing w:after="0" w:line="240" w:lineRule="auto"/>
              <w:jc w:val="center"/>
              <w:rPr>
                <w:rFonts w:ascii="Times New Roman" w:hAnsi="Times New Roman"/>
                <w:b/>
              </w:rPr>
            </w:pPr>
          </w:p>
        </w:tc>
        <w:tc>
          <w:tcPr>
            <w:tcW w:w="1843" w:type="dxa"/>
            <w:vMerge/>
            <w:shd w:val="clear" w:color="auto" w:fill="FFFFFF"/>
          </w:tcPr>
          <w:p w14:paraId="1ABDE2C7" w14:textId="77777777" w:rsidR="009450F3" w:rsidRPr="00F17502" w:rsidRDefault="009450F3" w:rsidP="00F17502">
            <w:pPr>
              <w:spacing w:after="0" w:line="240" w:lineRule="auto"/>
              <w:jc w:val="center"/>
              <w:rPr>
                <w:rFonts w:ascii="Times New Roman" w:hAnsi="Times New Roman"/>
                <w:iCs/>
              </w:rPr>
            </w:pPr>
          </w:p>
        </w:tc>
        <w:tc>
          <w:tcPr>
            <w:tcW w:w="2410" w:type="dxa"/>
            <w:vMerge/>
            <w:shd w:val="clear" w:color="auto" w:fill="FFFFFF"/>
          </w:tcPr>
          <w:p w14:paraId="01B19E20" w14:textId="77777777" w:rsidR="009450F3" w:rsidRPr="00F17502" w:rsidRDefault="009450F3" w:rsidP="00F17502">
            <w:pPr>
              <w:spacing w:after="0" w:line="240" w:lineRule="auto"/>
              <w:jc w:val="center"/>
              <w:rPr>
                <w:rFonts w:ascii="Times New Roman" w:hAnsi="Times New Roman"/>
                <w:iCs/>
              </w:rPr>
            </w:pPr>
          </w:p>
        </w:tc>
      </w:tr>
      <w:tr w:rsidR="009450F3" w:rsidRPr="00F17502" w14:paraId="3CD97D8B" w14:textId="1B6DC045" w:rsidTr="009450F3">
        <w:trPr>
          <w:trHeight w:val="20"/>
        </w:trPr>
        <w:tc>
          <w:tcPr>
            <w:tcW w:w="2269" w:type="dxa"/>
            <w:vMerge/>
            <w:shd w:val="clear" w:color="auto" w:fill="FFFFFF"/>
          </w:tcPr>
          <w:p w14:paraId="602D55F5"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464774FD" w14:textId="6B7E6257" w:rsidR="009450F3" w:rsidRPr="00F17502" w:rsidRDefault="009450F3" w:rsidP="00F17502">
            <w:pPr>
              <w:spacing w:after="0" w:line="240" w:lineRule="auto"/>
              <w:rPr>
                <w:rFonts w:ascii="Times New Roman" w:hAnsi="Times New Roman"/>
              </w:rPr>
            </w:pPr>
            <w:r w:rsidRPr="00F17502">
              <w:rPr>
                <w:rFonts w:ascii="Times New Roman" w:hAnsi="Times New Roman"/>
              </w:rPr>
              <w:t>Построение графа по условию ситуационных задач: в управлении инфраструктурами на транспорте; в структуре взаимодействия различных видов транспорт; в формировании технологического цикла эксплуатации машин и оборудования на железнодорожном транспорте</w:t>
            </w:r>
          </w:p>
        </w:tc>
        <w:tc>
          <w:tcPr>
            <w:tcW w:w="1701" w:type="dxa"/>
            <w:shd w:val="clear" w:color="auto" w:fill="FFFFFF"/>
          </w:tcPr>
          <w:p w14:paraId="3E5FF7B6" w14:textId="5F35F717" w:rsidR="009450F3" w:rsidRPr="00F17502" w:rsidRDefault="009450F3" w:rsidP="00F17502">
            <w:pPr>
              <w:spacing w:after="0" w:line="240" w:lineRule="auto"/>
              <w:jc w:val="center"/>
              <w:rPr>
                <w:rFonts w:ascii="Times New Roman" w:hAnsi="Times New Roman"/>
              </w:rPr>
            </w:pPr>
          </w:p>
        </w:tc>
        <w:tc>
          <w:tcPr>
            <w:tcW w:w="1843" w:type="dxa"/>
            <w:vMerge/>
            <w:shd w:val="clear" w:color="auto" w:fill="FFFFFF"/>
          </w:tcPr>
          <w:p w14:paraId="02AEC6E1" w14:textId="77777777" w:rsidR="009450F3" w:rsidRPr="00F17502" w:rsidRDefault="009450F3" w:rsidP="00F17502">
            <w:pPr>
              <w:spacing w:after="0" w:line="240" w:lineRule="auto"/>
              <w:jc w:val="center"/>
              <w:rPr>
                <w:rFonts w:ascii="Times New Roman" w:hAnsi="Times New Roman"/>
                <w:iCs/>
              </w:rPr>
            </w:pPr>
          </w:p>
        </w:tc>
        <w:tc>
          <w:tcPr>
            <w:tcW w:w="2410" w:type="dxa"/>
            <w:vMerge/>
            <w:shd w:val="clear" w:color="auto" w:fill="FFFFFF"/>
          </w:tcPr>
          <w:p w14:paraId="06105D57" w14:textId="77777777" w:rsidR="009450F3" w:rsidRPr="00F17502" w:rsidRDefault="009450F3" w:rsidP="00F17502">
            <w:pPr>
              <w:spacing w:after="0" w:line="240" w:lineRule="auto"/>
              <w:jc w:val="center"/>
              <w:rPr>
                <w:rFonts w:ascii="Times New Roman" w:hAnsi="Times New Roman"/>
                <w:iCs/>
              </w:rPr>
            </w:pPr>
          </w:p>
        </w:tc>
      </w:tr>
      <w:tr w:rsidR="009450F3" w:rsidRPr="00F17502" w14:paraId="4F48D3F1" w14:textId="2ED3BD91" w:rsidTr="009450F3">
        <w:trPr>
          <w:trHeight w:val="20"/>
        </w:trPr>
        <w:tc>
          <w:tcPr>
            <w:tcW w:w="2269" w:type="dxa"/>
            <w:vMerge/>
            <w:shd w:val="clear" w:color="auto" w:fill="FFFFFF"/>
          </w:tcPr>
          <w:p w14:paraId="7EB20B09" w14:textId="77777777" w:rsidR="009450F3" w:rsidRPr="00F17502" w:rsidRDefault="009450F3" w:rsidP="00F17502">
            <w:pPr>
              <w:spacing w:after="0" w:line="240" w:lineRule="auto"/>
              <w:rPr>
                <w:rFonts w:ascii="Times New Roman" w:hAnsi="Times New Roman"/>
                <w:b/>
              </w:rPr>
            </w:pPr>
          </w:p>
        </w:tc>
        <w:tc>
          <w:tcPr>
            <w:tcW w:w="4961" w:type="dxa"/>
            <w:shd w:val="clear" w:color="auto" w:fill="FFFFFF"/>
          </w:tcPr>
          <w:p w14:paraId="2F27A64B" w14:textId="0190C1AE" w:rsidR="009450F3" w:rsidRPr="00F17502" w:rsidRDefault="009450F3" w:rsidP="00F17502">
            <w:pPr>
              <w:spacing w:after="0" w:line="240" w:lineRule="auto"/>
              <w:rPr>
                <w:rFonts w:ascii="Times New Roman" w:hAnsi="Times New Roman"/>
                <w:b/>
              </w:rPr>
            </w:pPr>
            <w:r w:rsidRPr="00F17502">
              <w:rPr>
                <w:rFonts w:ascii="Times New Roman" w:hAnsi="Times New Roman"/>
                <w:b/>
              </w:rPr>
              <w:t>Самостоятельная работа обучающихся</w:t>
            </w:r>
          </w:p>
        </w:tc>
        <w:tc>
          <w:tcPr>
            <w:tcW w:w="1701" w:type="dxa"/>
            <w:shd w:val="clear" w:color="auto" w:fill="FFFFFF"/>
          </w:tcPr>
          <w:p w14:paraId="1F234D09" w14:textId="34550B3E" w:rsidR="009450F3" w:rsidRPr="00F17502" w:rsidRDefault="009450F3" w:rsidP="00F17502">
            <w:pPr>
              <w:spacing w:after="0" w:line="240" w:lineRule="auto"/>
              <w:jc w:val="center"/>
              <w:rPr>
                <w:rFonts w:ascii="Times New Roman" w:hAnsi="Times New Roman"/>
                <w:b/>
              </w:rPr>
            </w:pPr>
          </w:p>
        </w:tc>
        <w:tc>
          <w:tcPr>
            <w:tcW w:w="1843" w:type="dxa"/>
            <w:vMerge/>
            <w:shd w:val="clear" w:color="auto" w:fill="FFFFFF"/>
          </w:tcPr>
          <w:p w14:paraId="284F182E" w14:textId="77777777" w:rsidR="009450F3" w:rsidRPr="00F17502" w:rsidRDefault="009450F3" w:rsidP="00F17502">
            <w:pPr>
              <w:spacing w:after="0" w:line="240" w:lineRule="auto"/>
              <w:jc w:val="center"/>
              <w:rPr>
                <w:rFonts w:ascii="Times New Roman" w:hAnsi="Times New Roman"/>
                <w:iCs/>
              </w:rPr>
            </w:pPr>
          </w:p>
        </w:tc>
        <w:tc>
          <w:tcPr>
            <w:tcW w:w="2410" w:type="dxa"/>
            <w:vMerge/>
            <w:shd w:val="clear" w:color="auto" w:fill="FFFFFF"/>
          </w:tcPr>
          <w:p w14:paraId="7D5F623E" w14:textId="77777777" w:rsidR="009450F3" w:rsidRPr="00F17502" w:rsidRDefault="009450F3" w:rsidP="00F17502">
            <w:pPr>
              <w:spacing w:after="0" w:line="240" w:lineRule="auto"/>
              <w:jc w:val="center"/>
              <w:rPr>
                <w:rFonts w:ascii="Times New Roman" w:hAnsi="Times New Roman"/>
                <w:iCs/>
              </w:rPr>
            </w:pPr>
          </w:p>
        </w:tc>
      </w:tr>
      <w:tr w:rsidR="009450F3" w:rsidRPr="00F17502" w14:paraId="29629987" w14:textId="2DB978F1" w:rsidTr="009450F3">
        <w:trPr>
          <w:trHeight w:val="20"/>
        </w:trPr>
        <w:tc>
          <w:tcPr>
            <w:tcW w:w="7230" w:type="dxa"/>
            <w:gridSpan w:val="2"/>
            <w:shd w:val="clear" w:color="auto" w:fill="FFFFFF"/>
          </w:tcPr>
          <w:p w14:paraId="37F7A249" w14:textId="77777777" w:rsidR="009450F3" w:rsidRPr="00F17502" w:rsidRDefault="009450F3" w:rsidP="00CE0FE1">
            <w:pPr>
              <w:spacing w:after="0" w:line="240" w:lineRule="auto"/>
              <w:rPr>
                <w:rFonts w:ascii="Times New Roman" w:hAnsi="Times New Roman"/>
              </w:rPr>
            </w:pPr>
            <w:r w:rsidRPr="00F17502">
              <w:rPr>
                <w:rFonts w:ascii="Times New Roman" w:hAnsi="Times New Roman"/>
                <w:b/>
              </w:rPr>
              <w:t>Раздел 3. Математический анализ</w:t>
            </w:r>
          </w:p>
        </w:tc>
        <w:tc>
          <w:tcPr>
            <w:tcW w:w="1701" w:type="dxa"/>
            <w:shd w:val="clear" w:color="auto" w:fill="FFFFFF"/>
          </w:tcPr>
          <w:p w14:paraId="3219AD47" w14:textId="7ADD1459" w:rsidR="009450F3" w:rsidRPr="00F17502" w:rsidRDefault="009450F3" w:rsidP="00CE0FE1">
            <w:pPr>
              <w:spacing w:after="0" w:line="240" w:lineRule="auto"/>
              <w:jc w:val="center"/>
              <w:rPr>
                <w:rFonts w:ascii="Times New Roman" w:hAnsi="Times New Roman"/>
                <w:b/>
              </w:rPr>
            </w:pPr>
            <w:r>
              <w:rPr>
                <w:rFonts w:ascii="Times New Roman" w:hAnsi="Times New Roman"/>
                <w:b/>
              </w:rPr>
              <w:t>5/5</w:t>
            </w:r>
          </w:p>
        </w:tc>
        <w:tc>
          <w:tcPr>
            <w:tcW w:w="1843" w:type="dxa"/>
            <w:shd w:val="clear" w:color="auto" w:fill="FFFFFF"/>
          </w:tcPr>
          <w:p w14:paraId="1E193FB5" w14:textId="78E05F4D" w:rsidR="009450F3" w:rsidRPr="00F17502" w:rsidRDefault="009450F3" w:rsidP="00CE0FE1">
            <w:pPr>
              <w:spacing w:after="0" w:line="240" w:lineRule="auto"/>
              <w:jc w:val="center"/>
              <w:rPr>
                <w:rFonts w:ascii="Times New Roman" w:hAnsi="Times New Roman"/>
                <w:b/>
                <w:iCs/>
              </w:rPr>
            </w:pPr>
            <w:r>
              <w:rPr>
                <w:rFonts w:ascii="Times New Roman" w:hAnsi="Times New Roman"/>
                <w:b/>
                <w:iCs/>
              </w:rPr>
              <w:t>2/10</w:t>
            </w:r>
          </w:p>
        </w:tc>
        <w:tc>
          <w:tcPr>
            <w:tcW w:w="2410" w:type="dxa"/>
            <w:shd w:val="clear" w:color="auto" w:fill="FFFFFF"/>
          </w:tcPr>
          <w:p w14:paraId="49ADBE19" w14:textId="77777777" w:rsidR="009450F3" w:rsidRPr="00F17502" w:rsidRDefault="009450F3" w:rsidP="00CE0FE1">
            <w:pPr>
              <w:spacing w:after="0" w:line="240" w:lineRule="auto"/>
              <w:jc w:val="center"/>
              <w:rPr>
                <w:rFonts w:ascii="Times New Roman" w:hAnsi="Times New Roman"/>
                <w:b/>
                <w:iCs/>
              </w:rPr>
            </w:pPr>
          </w:p>
        </w:tc>
      </w:tr>
      <w:tr w:rsidR="009450F3" w:rsidRPr="00F17502" w14:paraId="6A06EE03" w14:textId="1D61FA05" w:rsidTr="009450F3">
        <w:trPr>
          <w:trHeight w:val="20"/>
        </w:trPr>
        <w:tc>
          <w:tcPr>
            <w:tcW w:w="2269" w:type="dxa"/>
            <w:vMerge w:val="restart"/>
            <w:shd w:val="clear" w:color="auto" w:fill="FFFFFF"/>
          </w:tcPr>
          <w:p w14:paraId="46A89EB8"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Тема 3.1.</w:t>
            </w:r>
          </w:p>
          <w:p w14:paraId="4DDDC80B"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Дифференциальное и интегральное исчисление</w:t>
            </w:r>
          </w:p>
        </w:tc>
        <w:tc>
          <w:tcPr>
            <w:tcW w:w="4961" w:type="dxa"/>
            <w:shd w:val="clear" w:color="auto" w:fill="FFFFFF"/>
          </w:tcPr>
          <w:p w14:paraId="5050279C" w14:textId="75B530A9" w:rsidR="009450F3" w:rsidRPr="00F17502" w:rsidRDefault="009450F3" w:rsidP="00CE0FE1">
            <w:pPr>
              <w:spacing w:after="0" w:line="240" w:lineRule="auto"/>
              <w:rPr>
                <w:rFonts w:ascii="Times New Roman" w:hAnsi="Times New Roman"/>
              </w:rPr>
            </w:pPr>
            <w:r w:rsidRPr="00F17502">
              <w:rPr>
                <w:rFonts w:ascii="Times New Roman" w:hAnsi="Times New Roman"/>
                <w:b/>
              </w:rPr>
              <w:t>Содержание</w:t>
            </w:r>
          </w:p>
        </w:tc>
        <w:tc>
          <w:tcPr>
            <w:tcW w:w="1701" w:type="dxa"/>
            <w:vMerge w:val="restart"/>
            <w:shd w:val="clear" w:color="auto" w:fill="FFFFFF"/>
          </w:tcPr>
          <w:p w14:paraId="2E0C6ECE" w14:textId="60C00BA8" w:rsidR="009450F3" w:rsidRPr="00F17502" w:rsidRDefault="009450F3" w:rsidP="00CE0FE1">
            <w:pPr>
              <w:spacing w:after="0" w:line="240" w:lineRule="auto"/>
              <w:jc w:val="center"/>
              <w:rPr>
                <w:rFonts w:ascii="Times New Roman" w:hAnsi="Times New Roman"/>
                <w:b/>
              </w:rPr>
            </w:pPr>
          </w:p>
        </w:tc>
        <w:tc>
          <w:tcPr>
            <w:tcW w:w="1843" w:type="dxa"/>
            <w:vMerge w:val="restart"/>
            <w:shd w:val="clear" w:color="auto" w:fill="FFFFFF"/>
          </w:tcPr>
          <w:p w14:paraId="0C5FB0B2" w14:textId="77777777" w:rsidR="009450F3" w:rsidRPr="00F17502" w:rsidRDefault="009450F3" w:rsidP="00CE0FE1">
            <w:pPr>
              <w:spacing w:after="0" w:line="240" w:lineRule="auto"/>
              <w:jc w:val="center"/>
              <w:rPr>
                <w:rFonts w:ascii="Times New Roman" w:hAnsi="Times New Roman"/>
                <w:iCs/>
              </w:rPr>
            </w:pPr>
          </w:p>
        </w:tc>
        <w:tc>
          <w:tcPr>
            <w:tcW w:w="2410" w:type="dxa"/>
            <w:vMerge w:val="restart"/>
            <w:shd w:val="clear" w:color="auto" w:fill="FFFFFF"/>
          </w:tcPr>
          <w:p w14:paraId="384AF12A"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01</w:t>
            </w:r>
          </w:p>
          <w:p w14:paraId="2E12B1A6"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02</w:t>
            </w:r>
          </w:p>
          <w:p w14:paraId="701829C2" w14:textId="6DA8018A" w:rsidR="009450F3" w:rsidRPr="00F17502" w:rsidRDefault="009450F3" w:rsidP="00CE0FE1">
            <w:pPr>
              <w:spacing w:after="0" w:line="240" w:lineRule="auto"/>
              <w:jc w:val="center"/>
              <w:rPr>
                <w:rFonts w:ascii="Times New Roman" w:hAnsi="Times New Roman"/>
                <w:iCs/>
              </w:rPr>
            </w:pPr>
          </w:p>
        </w:tc>
      </w:tr>
      <w:tr w:rsidR="009450F3" w:rsidRPr="00F17502" w14:paraId="107C4A21" w14:textId="5CA01380" w:rsidTr="009450F3">
        <w:trPr>
          <w:trHeight w:val="20"/>
        </w:trPr>
        <w:tc>
          <w:tcPr>
            <w:tcW w:w="2269" w:type="dxa"/>
            <w:vMerge/>
            <w:shd w:val="clear" w:color="auto" w:fill="FFFFFF"/>
          </w:tcPr>
          <w:p w14:paraId="26E5D0B8"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5984DE56"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rPr>
              <w:t>Производная функции. Геометрический и физический смысл производной функции. Приложение производной функции к решению различных задач. Интегрирование функций. Определенный интеграл. Формула Ньютона - Лейбница. Приложение определенного интеграла к решению различных прикладных задач</w:t>
            </w:r>
          </w:p>
        </w:tc>
        <w:tc>
          <w:tcPr>
            <w:tcW w:w="1701" w:type="dxa"/>
            <w:vMerge/>
            <w:shd w:val="clear" w:color="auto" w:fill="FFFFFF"/>
          </w:tcPr>
          <w:p w14:paraId="59526B9F" w14:textId="77777777"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49F79F8F"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3BB100E6" w14:textId="77777777" w:rsidR="009450F3" w:rsidRPr="00F17502" w:rsidRDefault="009450F3" w:rsidP="00CE0FE1">
            <w:pPr>
              <w:spacing w:after="0" w:line="240" w:lineRule="auto"/>
              <w:jc w:val="center"/>
              <w:rPr>
                <w:rFonts w:ascii="Times New Roman" w:hAnsi="Times New Roman"/>
                <w:iCs/>
              </w:rPr>
            </w:pPr>
          </w:p>
        </w:tc>
      </w:tr>
      <w:tr w:rsidR="009450F3" w:rsidRPr="00F17502" w14:paraId="5AFBA62A" w14:textId="4F854188" w:rsidTr="009450F3">
        <w:trPr>
          <w:trHeight w:val="20"/>
        </w:trPr>
        <w:tc>
          <w:tcPr>
            <w:tcW w:w="2269" w:type="dxa"/>
            <w:vMerge/>
            <w:shd w:val="clear" w:color="auto" w:fill="FFFFFF"/>
          </w:tcPr>
          <w:p w14:paraId="0B348DE9"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7A34E6C7" w14:textId="5E5053D7" w:rsidR="009450F3" w:rsidRPr="00F17502" w:rsidRDefault="009450F3" w:rsidP="00CE0FE1">
            <w:pPr>
              <w:spacing w:after="0" w:line="240" w:lineRule="auto"/>
              <w:rPr>
                <w:rFonts w:ascii="Times New Roman" w:hAnsi="Times New Roman"/>
              </w:rPr>
            </w:pPr>
            <w:r w:rsidRPr="00F17502">
              <w:rPr>
                <w:rFonts w:ascii="Times New Roman" w:hAnsi="Times New Roman"/>
                <w:b/>
              </w:rPr>
              <w:t>В том числе практических занятий и лабораторных работ</w:t>
            </w:r>
          </w:p>
        </w:tc>
        <w:tc>
          <w:tcPr>
            <w:tcW w:w="1701" w:type="dxa"/>
            <w:shd w:val="clear" w:color="auto" w:fill="FFFFFF"/>
          </w:tcPr>
          <w:p w14:paraId="5A8656E7" w14:textId="428C203F"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6EC0CA6F"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75230174" w14:textId="77777777" w:rsidR="009450F3" w:rsidRPr="00F17502" w:rsidRDefault="009450F3" w:rsidP="00CE0FE1">
            <w:pPr>
              <w:spacing w:after="0" w:line="240" w:lineRule="auto"/>
              <w:jc w:val="center"/>
              <w:rPr>
                <w:rFonts w:ascii="Times New Roman" w:hAnsi="Times New Roman"/>
                <w:iCs/>
              </w:rPr>
            </w:pPr>
          </w:p>
        </w:tc>
      </w:tr>
      <w:tr w:rsidR="009450F3" w:rsidRPr="00F17502" w14:paraId="1E334349" w14:textId="337F4675" w:rsidTr="009450F3">
        <w:trPr>
          <w:trHeight w:val="20"/>
        </w:trPr>
        <w:tc>
          <w:tcPr>
            <w:tcW w:w="2269" w:type="dxa"/>
            <w:vMerge/>
            <w:shd w:val="clear" w:color="auto" w:fill="FFFFFF"/>
          </w:tcPr>
          <w:p w14:paraId="0322902C"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6001A593" w14:textId="0008C51C" w:rsidR="009450F3" w:rsidRPr="00F17502" w:rsidRDefault="009450F3" w:rsidP="00CE0FE1">
            <w:pPr>
              <w:spacing w:after="0" w:line="240" w:lineRule="auto"/>
              <w:rPr>
                <w:rFonts w:ascii="Times New Roman" w:hAnsi="Times New Roman"/>
              </w:rPr>
            </w:pPr>
            <w:r w:rsidRPr="00F17502">
              <w:rPr>
                <w:rFonts w:ascii="Times New Roman" w:hAnsi="Times New Roman"/>
              </w:rPr>
              <w:t>Приложение производной и определенного интеграла к решению различных прикладных задач.</w:t>
            </w:r>
          </w:p>
        </w:tc>
        <w:tc>
          <w:tcPr>
            <w:tcW w:w="1701" w:type="dxa"/>
            <w:shd w:val="clear" w:color="auto" w:fill="FFFFFF"/>
          </w:tcPr>
          <w:p w14:paraId="3A39DE15" w14:textId="27FA7C39"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5909A8C3"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629C3893" w14:textId="77777777" w:rsidR="009450F3" w:rsidRPr="00F17502" w:rsidRDefault="009450F3" w:rsidP="00CE0FE1">
            <w:pPr>
              <w:spacing w:after="0" w:line="240" w:lineRule="auto"/>
              <w:jc w:val="center"/>
              <w:rPr>
                <w:rFonts w:ascii="Times New Roman" w:hAnsi="Times New Roman"/>
                <w:iCs/>
              </w:rPr>
            </w:pPr>
          </w:p>
        </w:tc>
      </w:tr>
      <w:tr w:rsidR="009450F3" w:rsidRPr="00F17502" w14:paraId="621AAE67" w14:textId="168DDA2E" w:rsidTr="009450F3">
        <w:trPr>
          <w:trHeight w:val="20"/>
        </w:trPr>
        <w:tc>
          <w:tcPr>
            <w:tcW w:w="2269" w:type="dxa"/>
            <w:vMerge/>
            <w:shd w:val="clear" w:color="auto" w:fill="FFFFFF"/>
          </w:tcPr>
          <w:p w14:paraId="2FA8FFDE"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016CB1E8"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Самостоятельная работа обучающихся</w:t>
            </w:r>
          </w:p>
          <w:p w14:paraId="41F1C4FB" w14:textId="14BDE02A" w:rsidR="009450F3" w:rsidRPr="00F17502" w:rsidRDefault="009450F3" w:rsidP="00CE0FE1">
            <w:pPr>
              <w:spacing w:after="0" w:line="240" w:lineRule="auto"/>
              <w:rPr>
                <w:rFonts w:ascii="Times New Roman" w:hAnsi="Times New Roman"/>
              </w:rPr>
            </w:pPr>
          </w:p>
        </w:tc>
        <w:tc>
          <w:tcPr>
            <w:tcW w:w="1701" w:type="dxa"/>
            <w:shd w:val="clear" w:color="auto" w:fill="FFFFFF"/>
          </w:tcPr>
          <w:p w14:paraId="731EB7C2" w14:textId="4F7C635C"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7C7C8C54"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51206049" w14:textId="77777777" w:rsidR="009450F3" w:rsidRPr="00F17502" w:rsidRDefault="009450F3" w:rsidP="00CE0FE1">
            <w:pPr>
              <w:spacing w:after="0" w:line="240" w:lineRule="auto"/>
              <w:jc w:val="center"/>
              <w:rPr>
                <w:rFonts w:ascii="Times New Roman" w:hAnsi="Times New Roman"/>
                <w:iCs/>
              </w:rPr>
            </w:pPr>
          </w:p>
        </w:tc>
      </w:tr>
      <w:tr w:rsidR="009450F3" w:rsidRPr="00F17502" w14:paraId="70FEB7BE" w14:textId="6F875FEF" w:rsidTr="009450F3">
        <w:trPr>
          <w:trHeight w:val="20"/>
        </w:trPr>
        <w:tc>
          <w:tcPr>
            <w:tcW w:w="2269" w:type="dxa"/>
            <w:vMerge w:val="restart"/>
            <w:shd w:val="clear" w:color="auto" w:fill="FFFFFF"/>
          </w:tcPr>
          <w:p w14:paraId="34A1961C"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 xml:space="preserve">Тема 3.2. </w:t>
            </w:r>
          </w:p>
          <w:p w14:paraId="36089134"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Обыкновенные дифференциальные уравнения</w:t>
            </w:r>
          </w:p>
        </w:tc>
        <w:tc>
          <w:tcPr>
            <w:tcW w:w="4961" w:type="dxa"/>
            <w:shd w:val="clear" w:color="auto" w:fill="FFFFFF"/>
          </w:tcPr>
          <w:p w14:paraId="01B75A5A" w14:textId="24126493" w:rsidR="009450F3" w:rsidRPr="00F17502" w:rsidRDefault="009450F3" w:rsidP="00CE0FE1">
            <w:pPr>
              <w:spacing w:after="0" w:line="240" w:lineRule="auto"/>
              <w:rPr>
                <w:rFonts w:ascii="Times New Roman" w:hAnsi="Times New Roman"/>
              </w:rPr>
            </w:pPr>
            <w:r w:rsidRPr="00F17502">
              <w:rPr>
                <w:rFonts w:ascii="Times New Roman" w:hAnsi="Times New Roman"/>
                <w:b/>
              </w:rPr>
              <w:t>Содержание</w:t>
            </w:r>
          </w:p>
        </w:tc>
        <w:tc>
          <w:tcPr>
            <w:tcW w:w="1701" w:type="dxa"/>
            <w:vMerge w:val="restart"/>
            <w:shd w:val="clear" w:color="auto" w:fill="FFFFFF"/>
          </w:tcPr>
          <w:p w14:paraId="7211D5BB" w14:textId="71FC934A" w:rsidR="009450F3" w:rsidRPr="00F17502" w:rsidRDefault="009450F3" w:rsidP="00CE0FE1">
            <w:pPr>
              <w:spacing w:after="0" w:line="240" w:lineRule="auto"/>
              <w:jc w:val="center"/>
              <w:rPr>
                <w:rFonts w:ascii="Times New Roman" w:hAnsi="Times New Roman"/>
                <w:b/>
              </w:rPr>
            </w:pPr>
          </w:p>
        </w:tc>
        <w:tc>
          <w:tcPr>
            <w:tcW w:w="1843" w:type="dxa"/>
            <w:vMerge w:val="restart"/>
            <w:shd w:val="clear" w:color="auto" w:fill="FFFFFF"/>
          </w:tcPr>
          <w:p w14:paraId="4B11ACF7" w14:textId="77777777" w:rsidR="009450F3" w:rsidRPr="00F17502" w:rsidRDefault="009450F3" w:rsidP="00CE0FE1">
            <w:pPr>
              <w:spacing w:after="0" w:line="240" w:lineRule="auto"/>
              <w:jc w:val="center"/>
              <w:rPr>
                <w:rFonts w:ascii="Times New Roman" w:hAnsi="Times New Roman"/>
                <w:iCs/>
              </w:rPr>
            </w:pPr>
          </w:p>
        </w:tc>
        <w:tc>
          <w:tcPr>
            <w:tcW w:w="2410" w:type="dxa"/>
            <w:vMerge w:val="restart"/>
            <w:shd w:val="clear" w:color="auto" w:fill="FFFFFF"/>
          </w:tcPr>
          <w:p w14:paraId="5B90E155"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01</w:t>
            </w:r>
          </w:p>
          <w:p w14:paraId="6021507F"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02</w:t>
            </w:r>
          </w:p>
          <w:p w14:paraId="0C0D3032" w14:textId="4B4AA866" w:rsidR="009450F3" w:rsidRPr="00F17502" w:rsidRDefault="009450F3" w:rsidP="00CE0FE1">
            <w:pPr>
              <w:spacing w:after="0" w:line="240" w:lineRule="auto"/>
              <w:jc w:val="center"/>
              <w:rPr>
                <w:rFonts w:ascii="Times New Roman" w:hAnsi="Times New Roman"/>
                <w:iCs/>
              </w:rPr>
            </w:pPr>
          </w:p>
        </w:tc>
      </w:tr>
      <w:tr w:rsidR="009450F3" w:rsidRPr="00F17502" w14:paraId="7BF89A1C" w14:textId="1C7636BA" w:rsidTr="009450F3">
        <w:trPr>
          <w:trHeight w:val="20"/>
        </w:trPr>
        <w:tc>
          <w:tcPr>
            <w:tcW w:w="2269" w:type="dxa"/>
            <w:vMerge/>
            <w:shd w:val="clear" w:color="auto" w:fill="FFFFFF"/>
          </w:tcPr>
          <w:p w14:paraId="76DBE799"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6D50CCA5"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rPr>
              <w:t>Дифференциальные уравнения первого и второго порядка. Дифференциальные уравнения с разделяющимися переменными. Однородные уравнения первого порядка. Линейные однородные уравнения второго порядка с постоянными коэффициентами. Применение обыкновенных дифференциальных уравнений при решении профессиональных задач</w:t>
            </w:r>
          </w:p>
        </w:tc>
        <w:tc>
          <w:tcPr>
            <w:tcW w:w="1701" w:type="dxa"/>
            <w:vMerge/>
            <w:shd w:val="clear" w:color="auto" w:fill="FFFFFF"/>
          </w:tcPr>
          <w:p w14:paraId="4FC7BDB7" w14:textId="77777777"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3CC60559"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13C80871" w14:textId="77777777" w:rsidR="009450F3" w:rsidRPr="00F17502" w:rsidRDefault="009450F3" w:rsidP="00CE0FE1">
            <w:pPr>
              <w:spacing w:after="0" w:line="240" w:lineRule="auto"/>
              <w:jc w:val="center"/>
              <w:rPr>
                <w:rFonts w:ascii="Times New Roman" w:hAnsi="Times New Roman"/>
                <w:iCs/>
              </w:rPr>
            </w:pPr>
          </w:p>
        </w:tc>
      </w:tr>
      <w:tr w:rsidR="009450F3" w:rsidRPr="00F17502" w14:paraId="51E70E4B" w14:textId="681E4197" w:rsidTr="009450F3">
        <w:trPr>
          <w:trHeight w:val="20"/>
        </w:trPr>
        <w:tc>
          <w:tcPr>
            <w:tcW w:w="2269" w:type="dxa"/>
            <w:vMerge/>
            <w:shd w:val="clear" w:color="auto" w:fill="FFFFFF"/>
          </w:tcPr>
          <w:p w14:paraId="0B3D13D2"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412E0547" w14:textId="777ED342" w:rsidR="009450F3" w:rsidRPr="00F17502" w:rsidRDefault="009450F3" w:rsidP="00CE0FE1">
            <w:pPr>
              <w:spacing w:after="0" w:line="240" w:lineRule="auto"/>
              <w:rPr>
                <w:rFonts w:ascii="Times New Roman" w:hAnsi="Times New Roman"/>
              </w:rPr>
            </w:pPr>
            <w:r w:rsidRPr="00F17502">
              <w:rPr>
                <w:rFonts w:ascii="Times New Roman" w:hAnsi="Times New Roman"/>
                <w:b/>
              </w:rPr>
              <w:t>В том числе практических занятий и лабораторных работ</w:t>
            </w:r>
          </w:p>
        </w:tc>
        <w:tc>
          <w:tcPr>
            <w:tcW w:w="1701" w:type="dxa"/>
            <w:shd w:val="clear" w:color="auto" w:fill="FFFFFF"/>
          </w:tcPr>
          <w:p w14:paraId="1D8D5228" w14:textId="01AB7A0B"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51958872"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70A054ED" w14:textId="77777777" w:rsidR="009450F3" w:rsidRPr="00F17502" w:rsidRDefault="009450F3" w:rsidP="00CE0FE1">
            <w:pPr>
              <w:spacing w:after="0" w:line="240" w:lineRule="auto"/>
              <w:jc w:val="center"/>
              <w:rPr>
                <w:rFonts w:ascii="Times New Roman" w:hAnsi="Times New Roman"/>
                <w:iCs/>
              </w:rPr>
            </w:pPr>
          </w:p>
        </w:tc>
      </w:tr>
      <w:tr w:rsidR="009450F3" w:rsidRPr="00F17502" w14:paraId="4D04B71A" w14:textId="50BF4F82" w:rsidTr="009450F3">
        <w:trPr>
          <w:trHeight w:val="20"/>
        </w:trPr>
        <w:tc>
          <w:tcPr>
            <w:tcW w:w="2269" w:type="dxa"/>
            <w:vMerge/>
            <w:shd w:val="clear" w:color="auto" w:fill="FFFFFF"/>
          </w:tcPr>
          <w:p w14:paraId="281C3960"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5DD1E174" w14:textId="4C21AB37" w:rsidR="009450F3" w:rsidRPr="00F17502" w:rsidRDefault="009450F3" w:rsidP="00CE0FE1">
            <w:pPr>
              <w:spacing w:after="0" w:line="240" w:lineRule="auto"/>
              <w:rPr>
                <w:rFonts w:ascii="Times New Roman" w:hAnsi="Times New Roman"/>
              </w:rPr>
            </w:pPr>
            <w:r w:rsidRPr="00F17502">
              <w:rPr>
                <w:rFonts w:ascii="Times New Roman" w:hAnsi="Times New Roman"/>
              </w:rPr>
              <w:t>Применение обыкновенных дифференциальных уравнений при решении прикладных задач.</w:t>
            </w:r>
          </w:p>
        </w:tc>
        <w:tc>
          <w:tcPr>
            <w:tcW w:w="1701" w:type="dxa"/>
            <w:shd w:val="clear" w:color="auto" w:fill="FFFFFF"/>
          </w:tcPr>
          <w:p w14:paraId="57C30737" w14:textId="2A75AAB9"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6FF8AE48"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3242F02D" w14:textId="77777777" w:rsidR="009450F3" w:rsidRPr="00F17502" w:rsidRDefault="009450F3" w:rsidP="00CE0FE1">
            <w:pPr>
              <w:spacing w:after="0" w:line="240" w:lineRule="auto"/>
              <w:jc w:val="center"/>
              <w:rPr>
                <w:rFonts w:ascii="Times New Roman" w:hAnsi="Times New Roman"/>
                <w:iCs/>
              </w:rPr>
            </w:pPr>
          </w:p>
        </w:tc>
      </w:tr>
      <w:tr w:rsidR="009450F3" w:rsidRPr="00F17502" w14:paraId="132566F4" w14:textId="55F7513A" w:rsidTr="009450F3">
        <w:trPr>
          <w:trHeight w:val="20"/>
        </w:trPr>
        <w:tc>
          <w:tcPr>
            <w:tcW w:w="2269" w:type="dxa"/>
            <w:vMerge/>
            <w:shd w:val="clear" w:color="auto" w:fill="FFFFFF"/>
          </w:tcPr>
          <w:p w14:paraId="48F14898"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6B7ADB7D"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Самостоятельная работа обучающихся</w:t>
            </w:r>
          </w:p>
          <w:p w14:paraId="6343364E" w14:textId="282A8AF1" w:rsidR="009450F3" w:rsidRPr="00F17502" w:rsidRDefault="009450F3" w:rsidP="00CE0FE1">
            <w:pPr>
              <w:spacing w:after="0" w:line="240" w:lineRule="auto"/>
              <w:rPr>
                <w:rFonts w:ascii="Times New Roman" w:hAnsi="Times New Roman"/>
              </w:rPr>
            </w:pPr>
          </w:p>
        </w:tc>
        <w:tc>
          <w:tcPr>
            <w:tcW w:w="1701" w:type="dxa"/>
            <w:shd w:val="clear" w:color="auto" w:fill="FFFFFF"/>
          </w:tcPr>
          <w:p w14:paraId="24873DC2" w14:textId="7F2353EC"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7358F2C5"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366671B8" w14:textId="77777777" w:rsidR="009450F3" w:rsidRPr="00F17502" w:rsidRDefault="009450F3" w:rsidP="00CE0FE1">
            <w:pPr>
              <w:spacing w:after="0" w:line="240" w:lineRule="auto"/>
              <w:jc w:val="center"/>
              <w:rPr>
                <w:rFonts w:ascii="Times New Roman" w:hAnsi="Times New Roman"/>
                <w:iCs/>
              </w:rPr>
            </w:pPr>
          </w:p>
        </w:tc>
      </w:tr>
      <w:tr w:rsidR="009450F3" w:rsidRPr="00F17502" w14:paraId="3528A667" w14:textId="2C041A17" w:rsidTr="009450F3">
        <w:trPr>
          <w:trHeight w:val="20"/>
        </w:trPr>
        <w:tc>
          <w:tcPr>
            <w:tcW w:w="2269" w:type="dxa"/>
            <w:vMerge w:val="restart"/>
            <w:shd w:val="clear" w:color="auto" w:fill="FFFFFF"/>
          </w:tcPr>
          <w:p w14:paraId="1CEB6094"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Тема 3.3.</w:t>
            </w:r>
          </w:p>
          <w:p w14:paraId="0CE4E19D"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Дифференциальные уравнения в частных  производных</w:t>
            </w:r>
          </w:p>
        </w:tc>
        <w:tc>
          <w:tcPr>
            <w:tcW w:w="4961" w:type="dxa"/>
            <w:shd w:val="clear" w:color="auto" w:fill="FFFFFF"/>
          </w:tcPr>
          <w:p w14:paraId="43B00154" w14:textId="24B490FC" w:rsidR="009450F3" w:rsidRPr="00F17502" w:rsidRDefault="009450F3" w:rsidP="00CE0FE1">
            <w:pPr>
              <w:spacing w:after="0" w:line="240" w:lineRule="auto"/>
              <w:rPr>
                <w:rFonts w:ascii="Times New Roman" w:hAnsi="Times New Roman"/>
                <w:b/>
              </w:rPr>
            </w:pPr>
            <w:r w:rsidRPr="00F17502">
              <w:rPr>
                <w:rFonts w:ascii="Times New Roman" w:hAnsi="Times New Roman"/>
                <w:b/>
              </w:rPr>
              <w:t>Содержание</w:t>
            </w:r>
          </w:p>
        </w:tc>
        <w:tc>
          <w:tcPr>
            <w:tcW w:w="1701" w:type="dxa"/>
            <w:vMerge w:val="restart"/>
            <w:shd w:val="clear" w:color="auto" w:fill="FFFFFF"/>
          </w:tcPr>
          <w:p w14:paraId="522FBD52" w14:textId="095777FA" w:rsidR="009450F3" w:rsidRPr="00F17502" w:rsidRDefault="009450F3" w:rsidP="00CE0FE1">
            <w:pPr>
              <w:spacing w:after="0" w:line="240" w:lineRule="auto"/>
              <w:jc w:val="center"/>
              <w:rPr>
                <w:rFonts w:ascii="Times New Roman" w:hAnsi="Times New Roman"/>
                <w:b/>
              </w:rPr>
            </w:pPr>
          </w:p>
        </w:tc>
        <w:tc>
          <w:tcPr>
            <w:tcW w:w="1843" w:type="dxa"/>
            <w:vMerge w:val="restart"/>
            <w:shd w:val="clear" w:color="auto" w:fill="FFFFFF"/>
          </w:tcPr>
          <w:p w14:paraId="37CFB804" w14:textId="51F77871" w:rsidR="009450F3" w:rsidRPr="00F17502" w:rsidRDefault="009450F3" w:rsidP="00CE0FE1">
            <w:pPr>
              <w:spacing w:after="0" w:line="240" w:lineRule="auto"/>
              <w:jc w:val="center"/>
              <w:rPr>
                <w:rFonts w:ascii="Times New Roman" w:hAnsi="Times New Roman"/>
                <w:iCs/>
              </w:rPr>
            </w:pPr>
          </w:p>
        </w:tc>
        <w:tc>
          <w:tcPr>
            <w:tcW w:w="2410" w:type="dxa"/>
            <w:vMerge w:val="restart"/>
            <w:shd w:val="clear" w:color="auto" w:fill="FFFFFF"/>
          </w:tcPr>
          <w:p w14:paraId="1457C84C"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01</w:t>
            </w:r>
          </w:p>
          <w:p w14:paraId="06ABCF80"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02</w:t>
            </w:r>
          </w:p>
          <w:p w14:paraId="24F3B9B9" w14:textId="6C714F2E" w:rsidR="009450F3" w:rsidRPr="00F17502" w:rsidRDefault="009450F3" w:rsidP="00CE0FE1">
            <w:pPr>
              <w:spacing w:after="0" w:line="240" w:lineRule="auto"/>
              <w:jc w:val="center"/>
              <w:rPr>
                <w:rFonts w:ascii="Times New Roman" w:hAnsi="Times New Roman"/>
                <w:iCs/>
              </w:rPr>
            </w:pPr>
          </w:p>
        </w:tc>
      </w:tr>
      <w:tr w:rsidR="009450F3" w:rsidRPr="00F17502" w14:paraId="1E2F4C25" w14:textId="5608E8FA" w:rsidTr="009450F3">
        <w:trPr>
          <w:trHeight w:val="20"/>
        </w:trPr>
        <w:tc>
          <w:tcPr>
            <w:tcW w:w="2269" w:type="dxa"/>
            <w:vMerge/>
            <w:shd w:val="clear" w:color="auto" w:fill="FFFFFF"/>
          </w:tcPr>
          <w:p w14:paraId="7384A019"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41FEC163"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rPr>
              <w:t>Дифференциальные уравнения в частных производных. Применение дифференциальных уравнений в частных производных при решении профессиональных задач</w:t>
            </w:r>
          </w:p>
        </w:tc>
        <w:tc>
          <w:tcPr>
            <w:tcW w:w="1701" w:type="dxa"/>
            <w:vMerge/>
            <w:shd w:val="clear" w:color="auto" w:fill="FFFFFF"/>
          </w:tcPr>
          <w:p w14:paraId="654DD8CA" w14:textId="77777777"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7682B7D0"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0FD29F20" w14:textId="77777777" w:rsidR="009450F3" w:rsidRPr="00F17502" w:rsidRDefault="009450F3" w:rsidP="00CE0FE1">
            <w:pPr>
              <w:spacing w:after="0" w:line="240" w:lineRule="auto"/>
              <w:jc w:val="center"/>
              <w:rPr>
                <w:rFonts w:ascii="Times New Roman" w:hAnsi="Times New Roman"/>
                <w:iCs/>
              </w:rPr>
            </w:pPr>
          </w:p>
        </w:tc>
      </w:tr>
      <w:tr w:rsidR="009450F3" w:rsidRPr="00F17502" w14:paraId="5F8EFF9D" w14:textId="77777777" w:rsidTr="009450F3">
        <w:trPr>
          <w:trHeight w:val="20"/>
        </w:trPr>
        <w:tc>
          <w:tcPr>
            <w:tcW w:w="2269" w:type="dxa"/>
            <w:vMerge/>
            <w:shd w:val="clear" w:color="auto" w:fill="FFFFFF"/>
          </w:tcPr>
          <w:p w14:paraId="2768BEE9"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7870CAA1" w14:textId="3DBEA373" w:rsidR="009450F3" w:rsidRPr="00F17502" w:rsidRDefault="009450F3" w:rsidP="00CE0FE1">
            <w:pPr>
              <w:spacing w:after="0" w:line="240" w:lineRule="auto"/>
              <w:rPr>
                <w:rFonts w:ascii="Times New Roman" w:hAnsi="Times New Roman"/>
              </w:rPr>
            </w:pPr>
            <w:r w:rsidRPr="00F17502">
              <w:rPr>
                <w:rFonts w:ascii="Times New Roman" w:hAnsi="Times New Roman"/>
                <w:b/>
              </w:rPr>
              <w:t>В том числе практических занятий и лабораторных работ</w:t>
            </w:r>
          </w:p>
        </w:tc>
        <w:tc>
          <w:tcPr>
            <w:tcW w:w="1701" w:type="dxa"/>
            <w:shd w:val="clear" w:color="auto" w:fill="FFFFFF"/>
          </w:tcPr>
          <w:p w14:paraId="1A1A8876" w14:textId="77777777"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06F1E805"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095EB06E" w14:textId="77777777" w:rsidR="009450F3" w:rsidRPr="00F17502" w:rsidRDefault="009450F3" w:rsidP="00CE0FE1">
            <w:pPr>
              <w:spacing w:after="0" w:line="240" w:lineRule="auto"/>
              <w:jc w:val="center"/>
              <w:rPr>
                <w:rFonts w:ascii="Times New Roman" w:hAnsi="Times New Roman"/>
                <w:iCs/>
              </w:rPr>
            </w:pPr>
          </w:p>
        </w:tc>
      </w:tr>
      <w:tr w:rsidR="009450F3" w:rsidRPr="00F17502" w14:paraId="7103CF40" w14:textId="2BECA492" w:rsidTr="009450F3">
        <w:trPr>
          <w:trHeight w:val="20"/>
        </w:trPr>
        <w:tc>
          <w:tcPr>
            <w:tcW w:w="2269" w:type="dxa"/>
            <w:vMerge/>
            <w:shd w:val="clear" w:color="auto" w:fill="FFFFFF"/>
          </w:tcPr>
          <w:p w14:paraId="1788DFCA"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78FE12A2"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Самостоятельная работа обучающихся</w:t>
            </w:r>
          </w:p>
          <w:p w14:paraId="461DD147" w14:textId="1584F152" w:rsidR="009450F3" w:rsidRPr="00F17502" w:rsidRDefault="009450F3" w:rsidP="00CE0FE1">
            <w:pPr>
              <w:spacing w:after="0" w:line="240" w:lineRule="auto"/>
              <w:rPr>
                <w:rFonts w:ascii="Times New Roman" w:hAnsi="Times New Roman"/>
                <w:b/>
              </w:rPr>
            </w:pPr>
          </w:p>
        </w:tc>
        <w:tc>
          <w:tcPr>
            <w:tcW w:w="1701" w:type="dxa"/>
            <w:shd w:val="clear" w:color="auto" w:fill="FFFFFF"/>
          </w:tcPr>
          <w:p w14:paraId="00F27786" w14:textId="7BA27361"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70E00447"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5D110543" w14:textId="77777777" w:rsidR="009450F3" w:rsidRPr="00F17502" w:rsidRDefault="009450F3" w:rsidP="00CE0FE1">
            <w:pPr>
              <w:spacing w:after="0" w:line="240" w:lineRule="auto"/>
              <w:jc w:val="center"/>
              <w:rPr>
                <w:rFonts w:ascii="Times New Roman" w:hAnsi="Times New Roman"/>
                <w:iCs/>
              </w:rPr>
            </w:pPr>
          </w:p>
        </w:tc>
      </w:tr>
      <w:tr w:rsidR="009450F3" w:rsidRPr="00F17502" w14:paraId="037D8EF6" w14:textId="27CB1324" w:rsidTr="009450F3">
        <w:trPr>
          <w:trHeight w:val="20"/>
        </w:trPr>
        <w:tc>
          <w:tcPr>
            <w:tcW w:w="2269" w:type="dxa"/>
            <w:vMerge w:val="restart"/>
            <w:shd w:val="clear" w:color="auto" w:fill="FFFFFF"/>
          </w:tcPr>
          <w:p w14:paraId="3A32CA61"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 xml:space="preserve">Тема 3.4. </w:t>
            </w:r>
          </w:p>
          <w:p w14:paraId="498AB617"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Ряды</w:t>
            </w:r>
          </w:p>
        </w:tc>
        <w:tc>
          <w:tcPr>
            <w:tcW w:w="4961" w:type="dxa"/>
            <w:shd w:val="clear" w:color="auto" w:fill="FFFFFF"/>
          </w:tcPr>
          <w:p w14:paraId="69787BCD" w14:textId="0C94A6A9" w:rsidR="009450F3" w:rsidRPr="00F17502" w:rsidRDefault="009450F3" w:rsidP="00CE0FE1">
            <w:pPr>
              <w:spacing w:after="0" w:line="240" w:lineRule="auto"/>
              <w:rPr>
                <w:rFonts w:ascii="Times New Roman" w:hAnsi="Times New Roman"/>
              </w:rPr>
            </w:pPr>
            <w:r w:rsidRPr="00F17502">
              <w:rPr>
                <w:rFonts w:ascii="Times New Roman" w:hAnsi="Times New Roman"/>
                <w:b/>
              </w:rPr>
              <w:t>Содержание</w:t>
            </w:r>
          </w:p>
        </w:tc>
        <w:tc>
          <w:tcPr>
            <w:tcW w:w="1701" w:type="dxa"/>
            <w:vMerge w:val="restart"/>
            <w:shd w:val="clear" w:color="auto" w:fill="FFFFFF"/>
          </w:tcPr>
          <w:p w14:paraId="4E325372" w14:textId="3BFEEAA3" w:rsidR="009450F3" w:rsidRPr="00F17502" w:rsidRDefault="009450F3" w:rsidP="00CE0FE1">
            <w:pPr>
              <w:spacing w:after="0" w:line="240" w:lineRule="auto"/>
              <w:jc w:val="center"/>
              <w:rPr>
                <w:rFonts w:ascii="Times New Roman" w:hAnsi="Times New Roman"/>
                <w:b/>
              </w:rPr>
            </w:pPr>
          </w:p>
        </w:tc>
        <w:tc>
          <w:tcPr>
            <w:tcW w:w="1843" w:type="dxa"/>
            <w:vMerge w:val="restart"/>
            <w:shd w:val="clear" w:color="auto" w:fill="FFFFFF"/>
          </w:tcPr>
          <w:p w14:paraId="3D2AD551" w14:textId="3FD186B6" w:rsidR="009450F3" w:rsidRPr="00F17502" w:rsidRDefault="009450F3" w:rsidP="00CE0FE1">
            <w:pPr>
              <w:spacing w:after="0" w:line="240" w:lineRule="auto"/>
              <w:jc w:val="center"/>
              <w:rPr>
                <w:rFonts w:ascii="Times New Roman" w:hAnsi="Times New Roman"/>
                <w:iCs/>
              </w:rPr>
            </w:pPr>
          </w:p>
        </w:tc>
        <w:tc>
          <w:tcPr>
            <w:tcW w:w="2410" w:type="dxa"/>
            <w:vMerge w:val="restart"/>
            <w:shd w:val="clear" w:color="auto" w:fill="FFFFFF"/>
          </w:tcPr>
          <w:p w14:paraId="501E166D"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01</w:t>
            </w:r>
          </w:p>
          <w:p w14:paraId="2D4F38D4"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02</w:t>
            </w:r>
          </w:p>
          <w:p w14:paraId="75B38837" w14:textId="178AB86A" w:rsidR="009450F3" w:rsidRPr="00F17502" w:rsidRDefault="009450F3" w:rsidP="00CE0FE1">
            <w:pPr>
              <w:spacing w:after="0" w:line="240" w:lineRule="auto"/>
              <w:jc w:val="center"/>
              <w:rPr>
                <w:rFonts w:ascii="Times New Roman" w:hAnsi="Times New Roman"/>
                <w:iCs/>
              </w:rPr>
            </w:pPr>
          </w:p>
        </w:tc>
      </w:tr>
      <w:tr w:rsidR="009450F3" w:rsidRPr="00F17502" w14:paraId="6040024B" w14:textId="7E3E3CE2" w:rsidTr="009450F3">
        <w:trPr>
          <w:trHeight w:val="20"/>
        </w:trPr>
        <w:tc>
          <w:tcPr>
            <w:tcW w:w="2269" w:type="dxa"/>
            <w:vMerge/>
            <w:shd w:val="clear" w:color="auto" w:fill="FFFFFF"/>
          </w:tcPr>
          <w:p w14:paraId="02E212EB"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35FC608B"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rPr>
              <w:t xml:space="preserve">Числовые ряды. Признак сходимости числового ряда по Даламберу. Разложение подынтегральной функции в ряд. Степенные ряды </w:t>
            </w:r>
            <w:proofErr w:type="spellStart"/>
            <w:r w:rsidRPr="00F17502">
              <w:rPr>
                <w:rFonts w:ascii="Times New Roman" w:hAnsi="Times New Roman"/>
              </w:rPr>
              <w:t>Маклорена</w:t>
            </w:r>
            <w:proofErr w:type="spellEnd"/>
            <w:r w:rsidRPr="00F17502">
              <w:rPr>
                <w:rFonts w:ascii="Times New Roman" w:hAnsi="Times New Roman"/>
              </w:rPr>
              <w:t>. Применение числовых рядов при решении прикладных задач</w:t>
            </w:r>
          </w:p>
        </w:tc>
        <w:tc>
          <w:tcPr>
            <w:tcW w:w="1701" w:type="dxa"/>
            <w:vMerge/>
            <w:shd w:val="clear" w:color="auto" w:fill="FFFFFF"/>
          </w:tcPr>
          <w:p w14:paraId="2E107D8E" w14:textId="77777777"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49AD7EE3"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1FE99D30" w14:textId="77777777" w:rsidR="009450F3" w:rsidRPr="00F17502" w:rsidRDefault="009450F3" w:rsidP="00CE0FE1">
            <w:pPr>
              <w:spacing w:after="0" w:line="240" w:lineRule="auto"/>
              <w:jc w:val="center"/>
              <w:rPr>
                <w:rFonts w:ascii="Times New Roman" w:hAnsi="Times New Roman"/>
                <w:iCs/>
              </w:rPr>
            </w:pPr>
          </w:p>
        </w:tc>
      </w:tr>
      <w:tr w:rsidR="009450F3" w:rsidRPr="00F17502" w14:paraId="5BFD8E1C" w14:textId="4741ACCE" w:rsidTr="009450F3">
        <w:trPr>
          <w:trHeight w:val="20"/>
        </w:trPr>
        <w:tc>
          <w:tcPr>
            <w:tcW w:w="2269" w:type="dxa"/>
            <w:vMerge/>
            <w:shd w:val="clear" w:color="auto" w:fill="FFFFFF"/>
          </w:tcPr>
          <w:p w14:paraId="12A4D882"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59129DDC" w14:textId="36F3B3C6" w:rsidR="009450F3" w:rsidRPr="00F17502" w:rsidRDefault="009450F3" w:rsidP="00CE0FE1">
            <w:pPr>
              <w:spacing w:after="0" w:line="240" w:lineRule="auto"/>
              <w:rPr>
                <w:rFonts w:ascii="Times New Roman" w:hAnsi="Times New Roman"/>
              </w:rPr>
            </w:pPr>
            <w:r w:rsidRPr="00F17502">
              <w:rPr>
                <w:rFonts w:ascii="Times New Roman" w:hAnsi="Times New Roman"/>
                <w:b/>
              </w:rPr>
              <w:t>В том числе практических занятий и лабораторных работ</w:t>
            </w:r>
          </w:p>
        </w:tc>
        <w:tc>
          <w:tcPr>
            <w:tcW w:w="1701" w:type="dxa"/>
            <w:shd w:val="clear" w:color="auto" w:fill="FFFFFF"/>
          </w:tcPr>
          <w:p w14:paraId="3A3EE853" w14:textId="3D7C50C6"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1A63851B"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76F62530" w14:textId="77777777" w:rsidR="009450F3" w:rsidRPr="00F17502" w:rsidRDefault="009450F3" w:rsidP="00CE0FE1">
            <w:pPr>
              <w:spacing w:after="0" w:line="240" w:lineRule="auto"/>
              <w:jc w:val="center"/>
              <w:rPr>
                <w:rFonts w:ascii="Times New Roman" w:hAnsi="Times New Roman"/>
                <w:iCs/>
              </w:rPr>
            </w:pPr>
          </w:p>
        </w:tc>
      </w:tr>
      <w:tr w:rsidR="009450F3" w:rsidRPr="00F17502" w14:paraId="77278296" w14:textId="38F04D83" w:rsidTr="009450F3">
        <w:trPr>
          <w:trHeight w:val="20"/>
        </w:trPr>
        <w:tc>
          <w:tcPr>
            <w:tcW w:w="2269" w:type="dxa"/>
            <w:vMerge/>
            <w:shd w:val="clear" w:color="auto" w:fill="FFFFFF"/>
          </w:tcPr>
          <w:p w14:paraId="2941A2C3"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560DDD78" w14:textId="00D48D49" w:rsidR="009450F3" w:rsidRPr="00F17502" w:rsidRDefault="009450F3" w:rsidP="00CE0FE1">
            <w:pPr>
              <w:spacing w:after="0" w:line="240" w:lineRule="auto"/>
              <w:rPr>
                <w:rFonts w:ascii="Times New Roman" w:hAnsi="Times New Roman"/>
              </w:rPr>
            </w:pPr>
            <w:r w:rsidRPr="00F17502">
              <w:rPr>
                <w:rFonts w:ascii="Times New Roman" w:hAnsi="Times New Roman"/>
              </w:rPr>
              <w:t>Решение прикладных задач с применением числовых рядов.</w:t>
            </w:r>
          </w:p>
        </w:tc>
        <w:tc>
          <w:tcPr>
            <w:tcW w:w="1701" w:type="dxa"/>
            <w:shd w:val="clear" w:color="auto" w:fill="FFFFFF"/>
          </w:tcPr>
          <w:p w14:paraId="6CF61B22" w14:textId="6533826F"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387BDFB0"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034131FE" w14:textId="77777777" w:rsidR="009450F3" w:rsidRPr="00F17502" w:rsidRDefault="009450F3" w:rsidP="00CE0FE1">
            <w:pPr>
              <w:spacing w:after="0" w:line="240" w:lineRule="auto"/>
              <w:jc w:val="center"/>
              <w:rPr>
                <w:rFonts w:ascii="Times New Roman" w:hAnsi="Times New Roman"/>
                <w:iCs/>
              </w:rPr>
            </w:pPr>
          </w:p>
        </w:tc>
      </w:tr>
      <w:tr w:rsidR="009450F3" w:rsidRPr="00F17502" w14:paraId="52C8E943" w14:textId="5960C9BE" w:rsidTr="009450F3">
        <w:trPr>
          <w:trHeight w:val="20"/>
        </w:trPr>
        <w:tc>
          <w:tcPr>
            <w:tcW w:w="2269" w:type="dxa"/>
            <w:vMerge/>
            <w:shd w:val="clear" w:color="auto" w:fill="FFFFFF"/>
          </w:tcPr>
          <w:p w14:paraId="41C99FDE"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6F06DD4A"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Самостоятельная работа обучающихся</w:t>
            </w:r>
          </w:p>
          <w:p w14:paraId="75645152" w14:textId="6AF62ACB" w:rsidR="009450F3" w:rsidRPr="00F17502" w:rsidRDefault="009450F3" w:rsidP="00CE0FE1">
            <w:pPr>
              <w:spacing w:after="0" w:line="240" w:lineRule="auto"/>
              <w:rPr>
                <w:rFonts w:ascii="Times New Roman" w:hAnsi="Times New Roman"/>
              </w:rPr>
            </w:pPr>
          </w:p>
        </w:tc>
        <w:tc>
          <w:tcPr>
            <w:tcW w:w="1701" w:type="dxa"/>
            <w:shd w:val="clear" w:color="auto" w:fill="FFFFFF"/>
          </w:tcPr>
          <w:p w14:paraId="2490B74B" w14:textId="041FD99C"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5ED47F80"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192C47BD" w14:textId="77777777" w:rsidR="009450F3" w:rsidRPr="00F17502" w:rsidRDefault="009450F3" w:rsidP="00CE0FE1">
            <w:pPr>
              <w:spacing w:after="0" w:line="240" w:lineRule="auto"/>
              <w:jc w:val="center"/>
              <w:rPr>
                <w:rFonts w:ascii="Times New Roman" w:hAnsi="Times New Roman"/>
                <w:iCs/>
              </w:rPr>
            </w:pPr>
          </w:p>
        </w:tc>
      </w:tr>
      <w:tr w:rsidR="009450F3" w:rsidRPr="00F17502" w14:paraId="15FE7C71" w14:textId="36436DFD" w:rsidTr="009450F3">
        <w:trPr>
          <w:trHeight w:val="20"/>
        </w:trPr>
        <w:tc>
          <w:tcPr>
            <w:tcW w:w="7230" w:type="dxa"/>
            <w:gridSpan w:val="2"/>
            <w:shd w:val="clear" w:color="auto" w:fill="FFFFFF"/>
          </w:tcPr>
          <w:p w14:paraId="00A993BF" w14:textId="77777777" w:rsidR="009450F3" w:rsidRPr="00F17502" w:rsidRDefault="009450F3" w:rsidP="00CE0FE1">
            <w:pPr>
              <w:spacing w:after="0" w:line="240" w:lineRule="auto"/>
              <w:rPr>
                <w:rFonts w:ascii="Times New Roman" w:hAnsi="Times New Roman"/>
              </w:rPr>
            </w:pPr>
            <w:r w:rsidRPr="00F17502">
              <w:rPr>
                <w:rFonts w:ascii="Times New Roman" w:hAnsi="Times New Roman"/>
                <w:b/>
              </w:rPr>
              <w:t>Раздел 4. Теория вероятности и математическая статистика</w:t>
            </w:r>
          </w:p>
        </w:tc>
        <w:tc>
          <w:tcPr>
            <w:tcW w:w="1701" w:type="dxa"/>
            <w:shd w:val="clear" w:color="auto" w:fill="FFFFFF"/>
          </w:tcPr>
          <w:p w14:paraId="0495C927" w14:textId="028C71CF" w:rsidR="009450F3" w:rsidRPr="00F17502" w:rsidRDefault="009450F3" w:rsidP="00CE0FE1">
            <w:pPr>
              <w:spacing w:after="0" w:line="240" w:lineRule="auto"/>
              <w:jc w:val="center"/>
              <w:rPr>
                <w:rFonts w:ascii="Times New Roman" w:hAnsi="Times New Roman"/>
                <w:b/>
              </w:rPr>
            </w:pPr>
            <w:r>
              <w:rPr>
                <w:rFonts w:ascii="Times New Roman" w:hAnsi="Times New Roman"/>
                <w:b/>
              </w:rPr>
              <w:t>5/5</w:t>
            </w:r>
          </w:p>
        </w:tc>
        <w:tc>
          <w:tcPr>
            <w:tcW w:w="1843" w:type="dxa"/>
            <w:shd w:val="clear" w:color="auto" w:fill="FFFFFF"/>
          </w:tcPr>
          <w:p w14:paraId="01528A94" w14:textId="60F6D5DC" w:rsidR="009450F3" w:rsidRPr="00F17502" w:rsidRDefault="009450F3" w:rsidP="00CE0FE1">
            <w:pPr>
              <w:spacing w:after="0" w:line="240" w:lineRule="auto"/>
              <w:jc w:val="center"/>
              <w:rPr>
                <w:rFonts w:ascii="Times New Roman" w:hAnsi="Times New Roman"/>
                <w:b/>
                <w:iCs/>
              </w:rPr>
            </w:pPr>
            <w:r>
              <w:rPr>
                <w:rFonts w:ascii="Times New Roman" w:hAnsi="Times New Roman"/>
                <w:b/>
                <w:iCs/>
              </w:rPr>
              <w:t>2/10</w:t>
            </w:r>
          </w:p>
        </w:tc>
        <w:tc>
          <w:tcPr>
            <w:tcW w:w="2410" w:type="dxa"/>
            <w:shd w:val="clear" w:color="auto" w:fill="FFFFFF"/>
          </w:tcPr>
          <w:p w14:paraId="569B1196" w14:textId="77777777" w:rsidR="009450F3" w:rsidRPr="00F17502" w:rsidRDefault="009450F3" w:rsidP="00CE0FE1">
            <w:pPr>
              <w:spacing w:after="0" w:line="240" w:lineRule="auto"/>
              <w:jc w:val="center"/>
              <w:rPr>
                <w:rFonts w:ascii="Times New Roman" w:hAnsi="Times New Roman"/>
                <w:iCs/>
              </w:rPr>
            </w:pPr>
          </w:p>
        </w:tc>
      </w:tr>
      <w:tr w:rsidR="009450F3" w:rsidRPr="00F17502" w14:paraId="3C3A1C98" w14:textId="3A8E8814" w:rsidTr="009450F3">
        <w:trPr>
          <w:trHeight w:val="20"/>
        </w:trPr>
        <w:tc>
          <w:tcPr>
            <w:tcW w:w="2269" w:type="dxa"/>
            <w:vMerge w:val="restart"/>
            <w:shd w:val="clear" w:color="auto" w:fill="FFFFFF"/>
          </w:tcPr>
          <w:p w14:paraId="5EF8B977"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lastRenderedPageBreak/>
              <w:t>Тема 4.1 Основы теории вероятности и математической статистики</w:t>
            </w:r>
          </w:p>
        </w:tc>
        <w:tc>
          <w:tcPr>
            <w:tcW w:w="4961" w:type="dxa"/>
            <w:shd w:val="clear" w:color="auto" w:fill="FFFFFF"/>
          </w:tcPr>
          <w:p w14:paraId="06EFEFD6" w14:textId="196E1AEC" w:rsidR="009450F3" w:rsidRPr="00F17502" w:rsidRDefault="009450F3" w:rsidP="00CE0FE1">
            <w:pPr>
              <w:spacing w:after="0" w:line="240" w:lineRule="auto"/>
              <w:rPr>
                <w:rFonts w:ascii="Times New Roman" w:hAnsi="Times New Roman"/>
              </w:rPr>
            </w:pPr>
            <w:r w:rsidRPr="00F17502">
              <w:rPr>
                <w:rFonts w:ascii="Times New Roman" w:hAnsi="Times New Roman"/>
                <w:b/>
              </w:rPr>
              <w:t>Содержание</w:t>
            </w:r>
          </w:p>
        </w:tc>
        <w:tc>
          <w:tcPr>
            <w:tcW w:w="1701" w:type="dxa"/>
            <w:vMerge w:val="restart"/>
            <w:shd w:val="clear" w:color="auto" w:fill="FFFFFF"/>
          </w:tcPr>
          <w:p w14:paraId="3DD0A3E8" w14:textId="77A73C22" w:rsidR="009450F3" w:rsidRPr="00F17502" w:rsidRDefault="009450F3" w:rsidP="00CE0FE1">
            <w:pPr>
              <w:spacing w:after="0" w:line="240" w:lineRule="auto"/>
              <w:jc w:val="center"/>
              <w:rPr>
                <w:rFonts w:ascii="Times New Roman" w:hAnsi="Times New Roman"/>
                <w:b/>
              </w:rPr>
            </w:pPr>
          </w:p>
        </w:tc>
        <w:tc>
          <w:tcPr>
            <w:tcW w:w="1843" w:type="dxa"/>
            <w:vMerge w:val="restart"/>
            <w:shd w:val="clear" w:color="auto" w:fill="FFFFFF"/>
          </w:tcPr>
          <w:p w14:paraId="1C9911BF" w14:textId="77777777" w:rsidR="009450F3" w:rsidRPr="00F17502" w:rsidRDefault="009450F3" w:rsidP="00CE0FE1">
            <w:pPr>
              <w:spacing w:after="0" w:line="240" w:lineRule="auto"/>
              <w:jc w:val="center"/>
              <w:rPr>
                <w:rFonts w:ascii="Times New Roman" w:hAnsi="Times New Roman"/>
                <w:iCs/>
              </w:rPr>
            </w:pPr>
          </w:p>
        </w:tc>
        <w:tc>
          <w:tcPr>
            <w:tcW w:w="2410" w:type="dxa"/>
            <w:vMerge w:val="restart"/>
            <w:shd w:val="clear" w:color="auto" w:fill="FFFFFF"/>
          </w:tcPr>
          <w:p w14:paraId="45D6C6C6"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01</w:t>
            </w:r>
          </w:p>
          <w:p w14:paraId="5B9474BE"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02</w:t>
            </w:r>
          </w:p>
          <w:p w14:paraId="617AB9E3" w14:textId="49F0DA99" w:rsidR="009450F3" w:rsidRPr="00F17502" w:rsidRDefault="009450F3" w:rsidP="00CE0FE1">
            <w:pPr>
              <w:spacing w:after="0" w:line="240" w:lineRule="auto"/>
              <w:jc w:val="center"/>
              <w:rPr>
                <w:rFonts w:ascii="Times New Roman" w:hAnsi="Times New Roman"/>
                <w:iCs/>
              </w:rPr>
            </w:pPr>
          </w:p>
        </w:tc>
      </w:tr>
      <w:tr w:rsidR="009450F3" w:rsidRPr="00F17502" w14:paraId="0AC15E05" w14:textId="7584C40C" w:rsidTr="009450F3">
        <w:trPr>
          <w:trHeight w:val="20"/>
        </w:trPr>
        <w:tc>
          <w:tcPr>
            <w:tcW w:w="2269" w:type="dxa"/>
            <w:vMerge/>
            <w:shd w:val="clear" w:color="auto" w:fill="FFFFFF"/>
          </w:tcPr>
          <w:p w14:paraId="1C67D8F9"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56FB958F"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rPr>
              <w:t>Понятие комбинаторной задачи. Факториал числа. Виды соединений: размещения, перестановки, сочетания и их свойства. Применение комбинаторики при решении профессиональных задач. Случайный эксперимент, элементарные исходы, события. Определение вероятности: классическое, статистическое, геометрическое; условная вероятность. Теоремы сложения и умножения вероятностей. Формула полной вероятности. Формула Бернулли. Случайные величины, законы их распределения и числовые характеристики. Математическое ожидание и дисперсия. Применение теории вероятностей при решении профессиональных задач</w:t>
            </w:r>
          </w:p>
        </w:tc>
        <w:tc>
          <w:tcPr>
            <w:tcW w:w="1701" w:type="dxa"/>
            <w:vMerge/>
            <w:shd w:val="clear" w:color="auto" w:fill="FFFFFF"/>
          </w:tcPr>
          <w:p w14:paraId="0CA56545" w14:textId="77777777"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402AC522"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43D9849D" w14:textId="77777777" w:rsidR="009450F3" w:rsidRPr="00F17502" w:rsidRDefault="009450F3" w:rsidP="00CE0FE1">
            <w:pPr>
              <w:spacing w:after="0" w:line="240" w:lineRule="auto"/>
              <w:jc w:val="center"/>
              <w:rPr>
                <w:rFonts w:ascii="Times New Roman" w:hAnsi="Times New Roman"/>
                <w:iCs/>
              </w:rPr>
            </w:pPr>
          </w:p>
        </w:tc>
      </w:tr>
      <w:tr w:rsidR="009450F3" w:rsidRPr="00F17502" w14:paraId="0DEDE4F8" w14:textId="27606A33" w:rsidTr="009450F3">
        <w:trPr>
          <w:trHeight w:val="20"/>
        </w:trPr>
        <w:tc>
          <w:tcPr>
            <w:tcW w:w="2269" w:type="dxa"/>
            <w:vMerge/>
            <w:shd w:val="clear" w:color="auto" w:fill="FFFFFF"/>
          </w:tcPr>
          <w:p w14:paraId="37409745"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75EFD3C2" w14:textId="77777777" w:rsidR="009450F3" w:rsidRDefault="009450F3" w:rsidP="00CE0FE1">
            <w:pPr>
              <w:spacing w:after="0" w:line="240" w:lineRule="auto"/>
              <w:rPr>
                <w:rFonts w:ascii="Times New Roman" w:hAnsi="Times New Roman"/>
                <w:b/>
              </w:rPr>
            </w:pPr>
            <w:r w:rsidRPr="00F17502">
              <w:rPr>
                <w:rFonts w:ascii="Times New Roman" w:hAnsi="Times New Roman"/>
                <w:b/>
              </w:rPr>
              <w:t>В том числе практических занятий и лабораторных работ</w:t>
            </w:r>
          </w:p>
          <w:p w14:paraId="43F80769" w14:textId="0CECDD3B" w:rsidR="009450F3" w:rsidRPr="00F17502" w:rsidRDefault="009450F3" w:rsidP="00CE0FE1">
            <w:pPr>
              <w:spacing w:after="0" w:line="240" w:lineRule="auto"/>
              <w:rPr>
                <w:rFonts w:ascii="Times New Roman" w:hAnsi="Times New Roman"/>
              </w:rPr>
            </w:pPr>
          </w:p>
        </w:tc>
        <w:tc>
          <w:tcPr>
            <w:tcW w:w="1701" w:type="dxa"/>
            <w:shd w:val="clear" w:color="auto" w:fill="FFFFFF"/>
          </w:tcPr>
          <w:p w14:paraId="1D411CB7" w14:textId="65BACA54"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65F75C97"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5DA7EAF7" w14:textId="77777777" w:rsidR="009450F3" w:rsidRPr="00F17502" w:rsidRDefault="009450F3" w:rsidP="00CE0FE1">
            <w:pPr>
              <w:spacing w:after="0" w:line="240" w:lineRule="auto"/>
              <w:jc w:val="center"/>
              <w:rPr>
                <w:rFonts w:ascii="Times New Roman" w:hAnsi="Times New Roman"/>
                <w:iCs/>
              </w:rPr>
            </w:pPr>
          </w:p>
        </w:tc>
      </w:tr>
      <w:tr w:rsidR="009450F3" w:rsidRPr="00F17502" w14:paraId="6DB0D8E6" w14:textId="28F42D51" w:rsidTr="009450F3">
        <w:trPr>
          <w:trHeight w:val="20"/>
        </w:trPr>
        <w:tc>
          <w:tcPr>
            <w:tcW w:w="2269" w:type="dxa"/>
            <w:vMerge/>
            <w:shd w:val="clear" w:color="auto" w:fill="FFFFFF"/>
          </w:tcPr>
          <w:p w14:paraId="7A75AC65"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0F63A8A3" w14:textId="77777777" w:rsidR="009450F3" w:rsidRPr="00F17502" w:rsidRDefault="009450F3" w:rsidP="00CE0FE1">
            <w:pPr>
              <w:spacing w:after="0" w:line="240" w:lineRule="auto"/>
              <w:rPr>
                <w:rFonts w:ascii="Times New Roman" w:hAnsi="Times New Roman"/>
              </w:rPr>
            </w:pPr>
            <w:r w:rsidRPr="00F17502">
              <w:rPr>
                <w:rFonts w:ascii="Times New Roman" w:hAnsi="Times New Roman"/>
              </w:rPr>
              <w:t>Практическое занятие 7.</w:t>
            </w:r>
            <w:r w:rsidRPr="00F17502">
              <w:rPr>
                <w:rFonts w:ascii="Times New Roman" w:hAnsi="Times New Roman"/>
                <w:b/>
              </w:rPr>
              <w:t xml:space="preserve"> </w:t>
            </w:r>
            <w:r w:rsidRPr="00F17502">
              <w:rPr>
                <w:rFonts w:ascii="Times New Roman" w:hAnsi="Times New Roman"/>
              </w:rPr>
              <w:t>Решение комбинаторных задач и прикладных задач на нахождение вероятности события</w:t>
            </w:r>
          </w:p>
        </w:tc>
        <w:tc>
          <w:tcPr>
            <w:tcW w:w="1701" w:type="dxa"/>
            <w:shd w:val="clear" w:color="auto" w:fill="FFFFFF"/>
          </w:tcPr>
          <w:p w14:paraId="7D49381F" w14:textId="0B6CA048"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7CFB0554"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45086253" w14:textId="77777777" w:rsidR="009450F3" w:rsidRPr="00F17502" w:rsidRDefault="009450F3" w:rsidP="00CE0FE1">
            <w:pPr>
              <w:spacing w:after="0" w:line="240" w:lineRule="auto"/>
              <w:jc w:val="center"/>
              <w:rPr>
                <w:rFonts w:ascii="Times New Roman" w:hAnsi="Times New Roman"/>
                <w:iCs/>
              </w:rPr>
            </w:pPr>
          </w:p>
        </w:tc>
      </w:tr>
      <w:tr w:rsidR="009450F3" w:rsidRPr="00F17502" w14:paraId="488AD083" w14:textId="2872A2D5" w:rsidTr="009450F3">
        <w:trPr>
          <w:trHeight w:val="20"/>
        </w:trPr>
        <w:tc>
          <w:tcPr>
            <w:tcW w:w="2269" w:type="dxa"/>
            <w:vMerge/>
            <w:shd w:val="clear" w:color="auto" w:fill="FFFFFF"/>
          </w:tcPr>
          <w:p w14:paraId="347DEC16"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5DD6DDA2"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Самостоятельная работа обучающихся</w:t>
            </w:r>
          </w:p>
          <w:p w14:paraId="1701814C" w14:textId="4EF7971A" w:rsidR="009450F3" w:rsidRPr="00F17502" w:rsidRDefault="009450F3" w:rsidP="00CE0FE1">
            <w:pPr>
              <w:spacing w:after="0" w:line="240" w:lineRule="auto"/>
              <w:rPr>
                <w:rFonts w:ascii="Times New Roman" w:hAnsi="Times New Roman"/>
              </w:rPr>
            </w:pPr>
          </w:p>
        </w:tc>
        <w:tc>
          <w:tcPr>
            <w:tcW w:w="1701" w:type="dxa"/>
            <w:shd w:val="clear" w:color="auto" w:fill="FFFFFF"/>
          </w:tcPr>
          <w:p w14:paraId="2FC9F43C" w14:textId="614DA9D8" w:rsidR="009450F3" w:rsidRPr="00F17502" w:rsidRDefault="009450F3" w:rsidP="00CE0FE1">
            <w:pPr>
              <w:spacing w:after="0" w:line="240" w:lineRule="auto"/>
              <w:jc w:val="center"/>
              <w:rPr>
                <w:rFonts w:ascii="Times New Roman" w:hAnsi="Times New Roman"/>
                <w:b/>
                <w:color w:val="000000"/>
              </w:rPr>
            </w:pPr>
          </w:p>
        </w:tc>
        <w:tc>
          <w:tcPr>
            <w:tcW w:w="1843" w:type="dxa"/>
            <w:vMerge/>
            <w:shd w:val="clear" w:color="auto" w:fill="FFFFFF"/>
          </w:tcPr>
          <w:p w14:paraId="71AB8167" w14:textId="77777777" w:rsidR="009450F3" w:rsidRPr="00F17502" w:rsidRDefault="009450F3" w:rsidP="00CE0FE1">
            <w:pPr>
              <w:spacing w:after="0" w:line="240" w:lineRule="auto"/>
              <w:jc w:val="center"/>
              <w:rPr>
                <w:rFonts w:ascii="Times New Roman" w:hAnsi="Times New Roman"/>
                <w:iCs/>
                <w:color w:val="000000"/>
              </w:rPr>
            </w:pPr>
          </w:p>
        </w:tc>
        <w:tc>
          <w:tcPr>
            <w:tcW w:w="2410" w:type="dxa"/>
            <w:vMerge/>
            <w:shd w:val="clear" w:color="auto" w:fill="FFFFFF"/>
          </w:tcPr>
          <w:p w14:paraId="5B9043ED" w14:textId="77777777" w:rsidR="009450F3" w:rsidRPr="00F17502" w:rsidRDefault="009450F3" w:rsidP="00CE0FE1">
            <w:pPr>
              <w:spacing w:after="0" w:line="240" w:lineRule="auto"/>
              <w:jc w:val="center"/>
              <w:rPr>
                <w:rFonts w:ascii="Times New Roman" w:hAnsi="Times New Roman"/>
                <w:iCs/>
              </w:rPr>
            </w:pPr>
          </w:p>
        </w:tc>
      </w:tr>
      <w:tr w:rsidR="009450F3" w:rsidRPr="00F17502" w14:paraId="60C5E4C3" w14:textId="615D1713" w:rsidTr="009450F3">
        <w:trPr>
          <w:trHeight w:val="20"/>
        </w:trPr>
        <w:tc>
          <w:tcPr>
            <w:tcW w:w="7230" w:type="dxa"/>
            <w:gridSpan w:val="2"/>
            <w:shd w:val="clear" w:color="auto" w:fill="FFFFFF"/>
          </w:tcPr>
          <w:p w14:paraId="106DFD45" w14:textId="77777777" w:rsidR="009450F3" w:rsidRPr="00F17502" w:rsidRDefault="009450F3" w:rsidP="00CE0FE1">
            <w:pPr>
              <w:spacing w:after="0" w:line="240" w:lineRule="auto"/>
              <w:rPr>
                <w:rFonts w:ascii="Times New Roman" w:hAnsi="Times New Roman"/>
              </w:rPr>
            </w:pPr>
            <w:r w:rsidRPr="00F17502">
              <w:rPr>
                <w:rFonts w:ascii="Times New Roman" w:hAnsi="Times New Roman"/>
                <w:b/>
              </w:rPr>
              <w:t>Раздел 5. Основные численные методы</w:t>
            </w:r>
          </w:p>
        </w:tc>
        <w:tc>
          <w:tcPr>
            <w:tcW w:w="1701" w:type="dxa"/>
            <w:shd w:val="clear" w:color="auto" w:fill="FFFFFF"/>
          </w:tcPr>
          <w:p w14:paraId="669A0513" w14:textId="2236AD19" w:rsidR="009450F3" w:rsidRPr="00F17502" w:rsidRDefault="009450F3" w:rsidP="00CE0FE1">
            <w:pPr>
              <w:spacing w:after="0" w:line="240" w:lineRule="auto"/>
              <w:jc w:val="center"/>
              <w:rPr>
                <w:rFonts w:ascii="Times New Roman" w:hAnsi="Times New Roman"/>
                <w:b/>
                <w:color w:val="000000"/>
              </w:rPr>
            </w:pPr>
            <w:r>
              <w:rPr>
                <w:rFonts w:ascii="Times New Roman" w:hAnsi="Times New Roman"/>
                <w:b/>
              </w:rPr>
              <w:t>4/4</w:t>
            </w:r>
          </w:p>
        </w:tc>
        <w:tc>
          <w:tcPr>
            <w:tcW w:w="1843" w:type="dxa"/>
            <w:shd w:val="clear" w:color="auto" w:fill="FFFFFF"/>
          </w:tcPr>
          <w:p w14:paraId="3DC18EE8" w14:textId="7FCE4DC8" w:rsidR="009450F3" w:rsidRPr="00F17502" w:rsidRDefault="009450F3" w:rsidP="00CE0FE1">
            <w:pPr>
              <w:spacing w:after="0" w:line="240" w:lineRule="auto"/>
              <w:jc w:val="center"/>
              <w:rPr>
                <w:rFonts w:ascii="Times New Roman" w:hAnsi="Times New Roman"/>
                <w:b/>
                <w:iCs/>
                <w:color w:val="000000"/>
              </w:rPr>
            </w:pPr>
            <w:r>
              <w:rPr>
                <w:rFonts w:ascii="Times New Roman" w:hAnsi="Times New Roman"/>
                <w:b/>
                <w:iCs/>
              </w:rPr>
              <w:t>2/10</w:t>
            </w:r>
          </w:p>
        </w:tc>
        <w:tc>
          <w:tcPr>
            <w:tcW w:w="2410" w:type="dxa"/>
            <w:shd w:val="clear" w:color="auto" w:fill="FFFFFF"/>
          </w:tcPr>
          <w:p w14:paraId="45942E6D" w14:textId="77777777" w:rsidR="009450F3" w:rsidRPr="00F17502" w:rsidRDefault="009450F3" w:rsidP="00CE0FE1">
            <w:pPr>
              <w:spacing w:after="0" w:line="240" w:lineRule="auto"/>
              <w:jc w:val="center"/>
              <w:rPr>
                <w:rFonts w:ascii="Times New Roman" w:hAnsi="Times New Roman"/>
                <w:b/>
                <w:iCs/>
                <w:color w:val="000000"/>
              </w:rPr>
            </w:pPr>
          </w:p>
        </w:tc>
      </w:tr>
      <w:tr w:rsidR="009450F3" w:rsidRPr="00F17502" w14:paraId="7794261C" w14:textId="1B85CABD" w:rsidTr="009450F3">
        <w:trPr>
          <w:trHeight w:val="20"/>
        </w:trPr>
        <w:tc>
          <w:tcPr>
            <w:tcW w:w="2269" w:type="dxa"/>
            <w:vMerge w:val="restart"/>
            <w:shd w:val="clear" w:color="auto" w:fill="FFFFFF"/>
          </w:tcPr>
          <w:p w14:paraId="22E5EC86"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Тема 5.1. Численное интегрирование</w:t>
            </w:r>
          </w:p>
        </w:tc>
        <w:tc>
          <w:tcPr>
            <w:tcW w:w="4961" w:type="dxa"/>
            <w:shd w:val="clear" w:color="auto" w:fill="FFFFFF"/>
          </w:tcPr>
          <w:p w14:paraId="69AFA8CB" w14:textId="4847972A" w:rsidR="009450F3" w:rsidRPr="00F17502" w:rsidRDefault="009450F3" w:rsidP="00CE0FE1">
            <w:pPr>
              <w:spacing w:after="0" w:line="240" w:lineRule="auto"/>
              <w:rPr>
                <w:rFonts w:ascii="Times New Roman" w:hAnsi="Times New Roman"/>
              </w:rPr>
            </w:pPr>
            <w:r w:rsidRPr="00F17502">
              <w:rPr>
                <w:rFonts w:ascii="Times New Roman" w:hAnsi="Times New Roman"/>
                <w:b/>
              </w:rPr>
              <w:t>Содержание</w:t>
            </w:r>
          </w:p>
        </w:tc>
        <w:tc>
          <w:tcPr>
            <w:tcW w:w="1701" w:type="dxa"/>
            <w:vMerge w:val="restart"/>
            <w:shd w:val="clear" w:color="auto" w:fill="FFFFFF"/>
          </w:tcPr>
          <w:p w14:paraId="12EB64F7" w14:textId="05D95740" w:rsidR="009450F3" w:rsidRPr="00F17502" w:rsidRDefault="009450F3" w:rsidP="00CE0FE1">
            <w:pPr>
              <w:spacing w:after="0" w:line="240" w:lineRule="auto"/>
              <w:jc w:val="center"/>
              <w:rPr>
                <w:rFonts w:ascii="Times New Roman" w:hAnsi="Times New Roman"/>
                <w:b/>
              </w:rPr>
            </w:pPr>
          </w:p>
        </w:tc>
        <w:tc>
          <w:tcPr>
            <w:tcW w:w="1843" w:type="dxa"/>
            <w:vMerge w:val="restart"/>
            <w:shd w:val="clear" w:color="auto" w:fill="FFFFFF"/>
          </w:tcPr>
          <w:p w14:paraId="2B08E593" w14:textId="38C74F1A" w:rsidR="009450F3" w:rsidRPr="00F17502" w:rsidRDefault="009450F3" w:rsidP="00CE0FE1">
            <w:pPr>
              <w:spacing w:after="0" w:line="240" w:lineRule="auto"/>
              <w:jc w:val="center"/>
              <w:rPr>
                <w:rFonts w:ascii="Times New Roman" w:hAnsi="Times New Roman"/>
                <w:iCs/>
              </w:rPr>
            </w:pPr>
          </w:p>
        </w:tc>
        <w:tc>
          <w:tcPr>
            <w:tcW w:w="2410" w:type="dxa"/>
            <w:vMerge w:val="restart"/>
            <w:shd w:val="clear" w:color="auto" w:fill="FFFFFF"/>
          </w:tcPr>
          <w:p w14:paraId="2879F69E"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01</w:t>
            </w:r>
          </w:p>
          <w:p w14:paraId="69F6C491"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02</w:t>
            </w:r>
          </w:p>
          <w:p w14:paraId="1E2B20C0" w14:textId="7DF4F0D0" w:rsidR="009450F3" w:rsidRPr="00F17502" w:rsidRDefault="009450F3" w:rsidP="00CE0FE1">
            <w:pPr>
              <w:spacing w:after="0" w:line="240" w:lineRule="auto"/>
              <w:jc w:val="center"/>
              <w:rPr>
                <w:rFonts w:ascii="Times New Roman" w:hAnsi="Times New Roman"/>
                <w:iCs/>
              </w:rPr>
            </w:pPr>
          </w:p>
        </w:tc>
      </w:tr>
      <w:tr w:rsidR="009450F3" w:rsidRPr="00F17502" w14:paraId="401D6837" w14:textId="29836772" w:rsidTr="009450F3">
        <w:trPr>
          <w:trHeight w:val="20"/>
        </w:trPr>
        <w:tc>
          <w:tcPr>
            <w:tcW w:w="2269" w:type="dxa"/>
            <w:vMerge/>
            <w:shd w:val="clear" w:color="auto" w:fill="FFFFFF"/>
          </w:tcPr>
          <w:p w14:paraId="09870180"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1B5152C2"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rPr>
              <w:t>Понятие о численном интегрировании. Формулы численного интегрирования: прямоугольника и трапеций. Формула Симпсона. Абсолютная погрешность при численном интегрировании. Применение численного интегрирования для решения профессиональных задач</w:t>
            </w:r>
          </w:p>
        </w:tc>
        <w:tc>
          <w:tcPr>
            <w:tcW w:w="1701" w:type="dxa"/>
            <w:vMerge/>
            <w:shd w:val="clear" w:color="auto" w:fill="FFFFFF"/>
          </w:tcPr>
          <w:p w14:paraId="19E0AC5A" w14:textId="77777777"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5B40C44C"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5EB77C03" w14:textId="77777777" w:rsidR="009450F3" w:rsidRPr="00F17502" w:rsidRDefault="009450F3" w:rsidP="00CE0FE1">
            <w:pPr>
              <w:spacing w:after="0" w:line="240" w:lineRule="auto"/>
              <w:jc w:val="center"/>
              <w:rPr>
                <w:rFonts w:ascii="Times New Roman" w:hAnsi="Times New Roman"/>
                <w:iCs/>
              </w:rPr>
            </w:pPr>
          </w:p>
        </w:tc>
      </w:tr>
      <w:tr w:rsidR="009450F3" w:rsidRPr="00F17502" w14:paraId="4AEAE97B" w14:textId="77777777" w:rsidTr="009450F3">
        <w:trPr>
          <w:trHeight w:val="20"/>
        </w:trPr>
        <w:tc>
          <w:tcPr>
            <w:tcW w:w="2269" w:type="dxa"/>
            <w:vMerge/>
            <w:shd w:val="clear" w:color="auto" w:fill="FFFFFF"/>
          </w:tcPr>
          <w:p w14:paraId="5DC0879D"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3E1F8952" w14:textId="310BF7B7" w:rsidR="009450F3" w:rsidRPr="00F17502" w:rsidRDefault="009450F3" w:rsidP="00CE0FE1">
            <w:pPr>
              <w:spacing w:after="0" w:line="240" w:lineRule="auto"/>
              <w:rPr>
                <w:rFonts w:ascii="Times New Roman" w:hAnsi="Times New Roman"/>
              </w:rPr>
            </w:pPr>
            <w:r w:rsidRPr="00F17502">
              <w:rPr>
                <w:rFonts w:ascii="Times New Roman" w:hAnsi="Times New Roman"/>
                <w:b/>
              </w:rPr>
              <w:t>В том числе практических занятий и лабораторных работ</w:t>
            </w:r>
          </w:p>
        </w:tc>
        <w:tc>
          <w:tcPr>
            <w:tcW w:w="1701" w:type="dxa"/>
            <w:shd w:val="clear" w:color="auto" w:fill="FFFFFF"/>
          </w:tcPr>
          <w:p w14:paraId="5AE3EF38" w14:textId="77777777" w:rsidR="009450F3" w:rsidRPr="00F17502" w:rsidRDefault="009450F3" w:rsidP="00CE0FE1">
            <w:pPr>
              <w:spacing w:after="0" w:line="240" w:lineRule="auto"/>
              <w:jc w:val="center"/>
              <w:rPr>
                <w:rFonts w:ascii="Times New Roman" w:hAnsi="Times New Roman"/>
              </w:rPr>
            </w:pPr>
          </w:p>
        </w:tc>
        <w:tc>
          <w:tcPr>
            <w:tcW w:w="1843" w:type="dxa"/>
            <w:vMerge/>
            <w:shd w:val="clear" w:color="auto" w:fill="FFFFFF"/>
          </w:tcPr>
          <w:p w14:paraId="755D2EC7"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12D876AA" w14:textId="77777777" w:rsidR="009450F3" w:rsidRPr="00F17502" w:rsidRDefault="009450F3" w:rsidP="00CE0FE1">
            <w:pPr>
              <w:spacing w:after="0" w:line="240" w:lineRule="auto"/>
              <w:jc w:val="center"/>
              <w:rPr>
                <w:rFonts w:ascii="Times New Roman" w:hAnsi="Times New Roman"/>
                <w:iCs/>
              </w:rPr>
            </w:pPr>
          </w:p>
        </w:tc>
      </w:tr>
      <w:tr w:rsidR="009450F3" w:rsidRPr="00F17502" w14:paraId="104D76FD" w14:textId="5A2E86B7" w:rsidTr="009450F3">
        <w:trPr>
          <w:trHeight w:val="20"/>
        </w:trPr>
        <w:tc>
          <w:tcPr>
            <w:tcW w:w="2269" w:type="dxa"/>
            <w:vMerge/>
            <w:shd w:val="clear" w:color="auto" w:fill="FFFFFF"/>
          </w:tcPr>
          <w:p w14:paraId="4333D9C0"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37357770"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Самостоятельная работа обучающихся</w:t>
            </w:r>
          </w:p>
          <w:p w14:paraId="1933D19E" w14:textId="50BDAE5C" w:rsidR="009450F3" w:rsidRPr="00F17502" w:rsidRDefault="009450F3" w:rsidP="00CE0FE1">
            <w:pPr>
              <w:spacing w:after="0" w:line="240" w:lineRule="auto"/>
              <w:rPr>
                <w:rFonts w:ascii="Times New Roman" w:hAnsi="Times New Roman"/>
              </w:rPr>
            </w:pPr>
          </w:p>
        </w:tc>
        <w:tc>
          <w:tcPr>
            <w:tcW w:w="1701" w:type="dxa"/>
            <w:shd w:val="clear" w:color="auto" w:fill="FFFFFF"/>
          </w:tcPr>
          <w:p w14:paraId="73FD4A46" w14:textId="513275E1"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57176241"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37213726" w14:textId="77777777" w:rsidR="009450F3" w:rsidRPr="00F17502" w:rsidRDefault="009450F3" w:rsidP="00CE0FE1">
            <w:pPr>
              <w:spacing w:after="0" w:line="240" w:lineRule="auto"/>
              <w:jc w:val="center"/>
              <w:rPr>
                <w:rFonts w:ascii="Times New Roman" w:hAnsi="Times New Roman"/>
                <w:iCs/>
              </w:rPr>
            </w:pPr>
          </w:p>
        </w:tc>
      </w:tr>
      <w:tr w:rsidR="009450F3" w:rsidRPr="00F17502" w14:paraId="08202F30" w14:textId="17739E5B" w:rsidTr="009450F3">
        <w:trPr>
          <w:trHeight w:val="107"/>
        </w:trPr>
        <w:tc>
          <w:tcPr>
            <w:tcW w:w="2269" w:type="dxa"/>
            <w:vMerge w:val="restart"/>
            <w:shd w:val="clear" w:color="auto" w:fill="FFFFFF"/>
          </w:tcPr>
          <w:p w14:paraId="06DA74A5"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Тема 5.2.</w:t>
            </w:r>
          </w:p>
          <w:p w14:paraId="05B9A248"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 xml:space="preserve">Численное </w:t>
            </w:r>
            <w:r w:rsidRPr="00F17502">
              <w:rPr>
                <w:rFonts w:ascii="Times New Roman" w:hAnsi="Times New Roman"/>
                <w:b/>
              </w:rPr>
              <w:lastRenderedPageBreak/>
              <w:t>дифференцирование</w:t>
            </w:r>
          </w:p>
          <w:p w14:paraId="3D934A72"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569BCA49" w14:textId="0B369C23" w:rsidR="009450F3" w:rsidRPr="00F17502" w:rsidRDefault="009450F3" w:rsidP="00CE0FE1">
            <w:pPr>
              <w:spacing w:after="0" w:line="240" w:lineRule="auto"/>
              <w:rPr>
                <w:rFonts w:ascii="Times New Roman" w:hAnsi="Times New Roman"/>
              </w:rPr>
            </w:pPr>
            <w:r w:rsidRPr="00F17502">
              <w:rPr>
                <w:rFonts w:ascii="Times New Roman" w:hAnsi="Times New Roman"/>
                <w:b/>
              </w:rPr>
              <w:lastRenderedPageBreak/>
              <w:t>Содержание</w:t>
            </w:r>
          </w:p>
        </w:tc>
        <w:tc>
          <w:tcPr>
            <w:tcW w:w="1701" w:type="dxa"/>
            <w:vMerge w:val="restart"/>
            <w:shd w:val="clear" w:color="auto" w:fill="FFFFFF"/>
          </w:tcPr>
          <w:p w14:paraId="31AC2850" w14:textId="17E125FD" w:rsidR="009450F3" w:rsidRPr="00F17502" w:rsidRDefault="009450F3" w:rsidP="00CE0FE1">
            <w:pPr>
              <w:spacing w:after="0" w:line="240" w:lineRule="auto"/>
              <w:jc w:val="center"/>
              <w:rPr>
                <w:rFonts w:ascii="Times New Roman" w:hAnsi="Times New Roman"/>
                <w:b/>
              </w:rPr>
            </w:pPr>
          </w:p>
        </w:tc>
        <w:tc>
          <w:tcPr>
            <w:tcW w:w="1843" w:type="dxa"/>
            <w:vMerge w:val="restart"/>
            <w:shd w:val="clear" w:color="auto" w:fill="FFFFFF"/>
          </w:tcPr>
          <w:p w14:paraId="074A794F" w14:textId="3A475D02" w:rsidR="009450F3" w:rsidRPr="00F17502" w:rsidRDefault="009450F3" w:rsidP="00CE0FE1">
            <w:pPr>
              <w:spacing w:after="0" w:line="240" w:lineRule="auto"/>
              <w:jc w:val="center"/>
              <w:rPr>
                <w:rFonts w:ascii="Times New Roman" w:hAnsi="Times New Roman"/>
                <w:iCs/>
              </w:rPr>
            </w:pPr>
          </w:p>
        </w:tc>
        <w:tc>
          <w:tcPr>
            <w:tcW w:w="2410" w:type="dxa"/>
            <w:vMerge w:val="restart"/>
            <w:shd w:val="clear" w:color="auto" w:fill="FFFFFF"/>
          </w:tcPr>
          <w:p w14:paraId="08E1FFBE"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01</w:t>
            </w:r>
          </w:p>
          <w:p w14:paraId="611CBFC3"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02</w:t>
            </w:r>
          </w:p>
          <w:p w14:paraId="26D658FA" w14:textId="11EC88C3" w:rsidR="009450F3" w:rsidRPr="00F17502" w:rsidRDefault="009450F3" w:rsidP="00CE0FE1">
            <w:pPr>
              <w:spacing w:after="0" w:line="240" w:lineRule="auto"/>
              <w:jc w:val="center"/>
              <w:rPr>
                <w:rFonts w:ascii="Times New Roman" w:hAnsi="Times New Roman"/>
                <w:iCs/>
              </w:rPr>
            </w:pPr>
          </w:p>
        </w:tc>
      </w:tr>
      <w:tr w:rsidR="009450F3" w:rsidRPr="00F17502" w14:paraId="26413C3C" w14:textId="06B2451D" w:rsidTr="009450F3">
        <w:trPr>
          <w:trHeight w:val="20"/>
        </w:trPr>
        <w:tc>
          <w:tcPr>
            <w:tcW w:w="2269" w:type="dxa"/>
            <w:vMerge/>
            <w:shd w:val="clear" w:color="auto" w:fill="FFFFFF"/>
          </w:tcPr>
          <w:p w14:paraId="55BEF909"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1A64BBBE"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rPr>
              <w:t xml:space="preserve">Понятие о численном дифференцировании. </w:t>
            </w:r>
            <w:r w:rsidRPr="00F17502">
              <w:rPr>
                <w:rFonts w:ascii="Times New Roman" w:hAnsi="Times New Roman"/>
              </w:rPr>
              <w:lastRenderedPageBreak/>
              <w:t>Формулы приближенного дифференцирования, основанные на интерполяционных формулах Ньютона. Применение численного дифференцирования при решении профессиональных задач</w:t>
            </w:r>
          </w:p>
        </w:tc>
        <w:tc>
          <w:tcPr>
            <w:tcW w:w="1701" w:type="dxa"/>
            <w:vMerge/>
            <w:shd w:val="clear" w:color="auto" w:fill="FFFFFF"/>
          </w:tcPr>
          <w:p w14:paraId="258329F6" w14:textId="77777777"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33ED9637"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3CA87946" w14:textId="77777777" w:rsidR="009450F3" w:rsidRPr="00F17502" w:rsidRDefault="009450F3" w:rsidP="00CE0FE1">
            <w:pPr>
              <w:spacing w:after="0" w:line="240" w:lineRule="auto"/>
              <w:jc w:val="center"/>
              <w:rPr>
                <w:rFonts w:ascii="Times New Roman" w:hAnsi="Times New Roman"/>
                <w:iCs/>
              </w:rPr>
            </w:pPr>
          </w:p>
        </w:tc>
      </w:tr>
      <w:tr w:rsidR="009450F3" w:rsidRPr="00F17502" w14:paraId="52CEF1CC" w14:textId="77777777" w:rsidTr="009450F3">
        <w:trPr>
          <w:trHeight w:val="20"/>
        </w:trPr>
        <w:tc>
          <w:tcPr>
            <w:tcW w:w="2269" w:type="dxa"/>
            <w:vMerge/>
            <w:shd w:val="clear" w:color="auto" w:fill="FFFFFF"/>
          </w:tcPr>
          <w:p w14:paraId="3DCDBD71"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18E97C88" w14:textId="681EFD71" w:rsidR="009450F3" w:rsidRPr="00F17502" w:rsidRDefault="009450F3" w:rsidP="00CE0FE1">
            <w:pPr>
              <w:spacing w:after="0" w:line="240" w:lineRule="auto"/>
              <w:rPr>
                <w:rFonts w:ascii="Times New Roman" w:hAnsi="Times New Roman"/>
              </w:rPr>
            </w:pPr>
            <w:r w:rsidRPr="00F17502">
              <w:rPr>
                <w:rFonts w:ascii="Times New Roman" w:hAnsi="Times New Roman"/>
                <w:b/>
              </w:rPr>
              <w:t>В том числе практических занятий и лабораторных работ</w:t>
            </w:r>
          </w:p>
        </w:tc>
        <w:tc>
          <w:tcPr>
            <w:tcW w:w="1701" w:type="dxa"/>
            <w:shd w:val="clear" w:color="auto" w:fill="FFFFFF"/>
          </w:tcPr>
          <w:p w14:paraId="505B3723" w14:textId="77777777"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565F095D"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16F711D9" w14:textId="77777777" w:rsidR="009450F3" w:rsidRPr="00F17502" w:rsidRDefault="009450F3" w:rsidP="00CE0FE1">
            <w:pPr>
              <w:spacing w:after="0" w:line="240" w:lineRule="auto"/>
              <w:jc w:val="center"/>
              <w:rPr>
                <w:rFonts w:ascii="Times New Roman" w:hAnsi="Times New Roman"/>
                <w:iCs/>
              </w:rPr>
            </w:pPr>
          </w:p>
        </w:tc>
      </w:tr>
      <w:tr w:rsidR="009450F3" w:rsidRPr="00F17502" w14:paraId="0280966B" w14:textId="52B344F7" w:rsidTr="009450F3">
        <w:trPr>
          <w:trHeight w:val="20"/>
        </w:trPr>
        <w:tc>
          <w:tcPr>
            <w:tcW w:w="2269" w:type="dxa"/>
            <w:vMerge/>
            <w:shd w:val="clear" w:color="auto" w:fill="FFFFFF"/>
          </w:tcPr>
          <w:p w14:paraId="2FB0A06A"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2606DB73"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Самостоятельная работа обучающихся</w:t>
            </w:r>
          </w:p>
          <w:p w14:paraId="701D958E" w14:textId="67BCCAD1" w:rsidR="009450F3" w:rsidRPr="00F17502" w:rsidRDefault="009450F3" w:rsidP="00CE0FE1">
            <w:pPr>
              <w:spacing w:after="0" w:line="240" w:lineRule="auto"/>
              <w:rPr>
                <w:rFonts w:ascii="Times New Roman" w:hAnsi="Times New Roman"/>
              </w:rPr>
            </w:pPr>
          </w:p>
        </w:tc>
        <w:tc>
          <w:tcPr>
            <w:tcW w:w="1701" w:type="dxa"/>
            <w:shd w:val="clear" w:color="auto" w:fill="FFFFFF"/>
          </w:tcPr>
          <w:p w14:paraId="39FF4D11" w14:textId="337B07F1"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123C4EFC" w14:textId="77777777" w:rsidR="009450F3" w:rsidRPr="00F17502" w:rsidRDefault="009450F3" w:rsidP="00CE0FE1">
            <w:pPr>
              <w:spacing w:after="0" w:line="240" w:lineRule="auto"/>
              <w:jc w:val="center"/>
              <w:rPr>
                <w:rFonts w:ascii="Times New Roman" w:hAnsi="Times New Roman"/>
                <w:iCs/>
              </w:rPr>
            </w:pPr>
          </w:p>
        </w:tc>
        <w:tc>
          <w:tcPr>
            <w:tcW w:w="2410" w:type="dxa"/>
            <w:vMerge/>
            <w:shd w:val="clear" w:color="auto" w:fill="FFFFFF"/>
          </w:tcPr>
          <w:p w14:paraId="2EAEC9CD" w14:textId="77777777" w:rsidR="009450F3" w:rsidRPr="00F17502" w:rsidRDefault="009450F3" w:rsidP="00CE0FE1">
            <w:pPr>
              <w:spacing w:after="0" w:line="240" w:lineRule="auto"/>
              <w:jc w:val="center"/>
              <w:rPr>
                <w:rFonts w:ascii="Times New Roman" w:hAnsi="Times New Roman"/>
                <w:iCs/>
              </w:rPr>
            </w:pPr>
          </w:p>
        </w:tc>
      </w:tr>
      <w:tr w:rsidR="009450F3" w:rsidRPr="00F17502" w14:paraId="5CBA0AA4" w14:textId="6AF08015" w:rsidTr="009450F3">
        <w:trPr>
          <w:trHeight w:val="20"/>
        </w:trPr>
        <w:tc>
          <w:tcPr>
            <w:tcW w:w="2269" w:type="dxa"/>
            <w:vMerge w:val="restart"/>
            <w:shd w:val="clear" w:color="auto" w:fill="FFFFFF"/>
          </w:tcPr>
          <w:p w14:paraId="1A172B4A"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Тема 5.3.</w:t>
            </w:r>
          </w:p>
          <w:p w14:paraId="05E47401"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Численное решение обыкновенных дифференциальных уравнений</w:t>
            </w:r>
          </w:p>
        </w:tc>
        <w:tc>
          <w:tcPr>
            <w:tcW w:w="4961" w:type="dxa"/>
            <w:shd w:val="clear" w:color="auto" w:fill="FFFFFF"/>
          </w:tcPr>
          <w:p w14:paraId="284304BC" w14:textId="2020F1FD" w:rsidR="009450F3" w:rsidRPr="00F17502" w:rsidRDefault="009450F3" w:rsidP="00CE0FE1">
            <w:pPr>
              <w:spacing w:after="0" w:line="240" w:lineRule="auto"/>
              <w:rPr>
                <w:rFonts w:ascii="Times New Roman" w:hAnsi="Times New Roman"/>
              </w:rPr>
            </w:pPr>
            <w:r w:rsidRPr="00F17502">
              <w:rPr>
                <w:rFonts w:ascii="Times New Roman" w:hAnsi="Times New Roman"/>
                <w:b/>
              </w:rPr>
              <w:t>Содержание</w:t>
            </w:r>
          </w:p>
        </w:tc>
        <w:tc>
          <w:tcPr>
            <w:tcW w:w="1701" w:type="dxa"/>
            <w:vMerge w:val="restart"/>
            <w:shd w:val="clear" w:color="auto" w:fill="FFFFFF"/>
          </w:tcPr>
          <w:p w14:paraId="2E1966E1" w14:textId="6DDB6162" w:rsidR="009450F3" w:rsidRPr="00F17502" w:rsidRDefault="009450F3" w:rsidP="00CE0FE1">
            <w:pPr>
              <w:spacing w:after="0" w:line="240" w:lineRule="auto"/>
              <w:jc w:val="center"/>
              <w:rPr>
                <w:rFonts w:ascii="Times New Roman" w:hAnsi="Times New Roman"/>
                <w:b/>
              </w:rPr>
            </w:pPr>
          </w:p>
        </w:tc>
        <w:tc>
          <w:tcPr>
            <w:tcW w:w="1843" w:type="dxa"/>
            <w:vMerge w:val="restart"/>
            <w:shd w:val="clear" w:color="auto" w:fill="FFFFFF"/>
          </w:tcPr>
          <w:p w14:paraId="78C77052" w14:textId="070BE1A0" w:rsidR="009450F3" w:rsidRPr="00F17502" w:rsidRDefault="009450F3" w:rsidP="00CE0FE1">
            <w:pPr>
              <w:spacing w:after="0" w:line="240" w:lineRule="auto"/>
              <w:jc w:val="center"/>
              <w:rPr>
                <w:rFonts w:ascii="Times New Roman" w:hAnsi="Times New Roman"/>
                <w:iCs/>
              </w:rPr>
            </w:pPr>
          </w:p>
        </w:tc>
        <w:tc>
          <w:tcPr>
            <w:tcW w:w="2410" w:type="dxa"/>
            <w:vMerge w:val="restart"/>
            <w:shd w:val="clear" w:color="auto" w:fill="FFFFFF"/>
          </w:tcPr>
          <w:p w14:paraId="593FA43F"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01</w:t>
            </w:r>
          </w:p>
          <w:p w14:paraId="798CDB6D" w14:textId="77777777" w:rsidR="009450F3" w:rsidRPr="00F17502" w:rsidRDefault="009450F3" w:rsidP="00CE0FE1">
            <w:pPr>
              <w:spacing w:after="0" w:line="240" w:lineRule="auto"/>
              <w:jc w:val="center"/>
              <w:rPr>
                <w:rFonts w:ascii="Times New Roman" w:hAnsi="Times New Roman"/>
                <w:iCs/>
              </w:rPr>
            </w:pPr>
            <w:r w:rsidRPr="00F17502">
              <w:rPr>
                <w:rFonts w:ascii="Times New Roman" w:hAnsi="Times New Roman"/>
                <w:iCs/>
              </w:rPr>
              <w:t>ОК 02</w:t>
            </w:r>
          </w:p>
          <w:p w14:paraId="1CAABA4E" w14:textId="58DBE5CD" w:rsidR="009450F3" w:rsidRPr="00F17502" w:rsidRDefault="009450F3" w:rsidP="00CE0FE1">
            <w:pPr>
              <w:spacing w:after="0" w:line="240" w:lineRule="auto"/>
              <w:jc w:val="center"/>
              <w:rPr>
                <w:rFonts w:ascii="Times New Roman" w:hAnsi="Times New Roman"/>
                <w:iCs/>
              </w:rPr>
            </w:pPr>
          </w:p>
        </w:tc>
      </w:tr>
      <w:tr w:rsidR="009450F3" w:rsidRPr="00F17502" w14:paraId="6F4DB47F" w14:textId="57B21298" w:rsidTr="009450F3">
        <w:trPr>
          <w:trHeight w:val="20"/>
        </w:trPr>
        <w:tc>
          <w:tcPr>
            <w:tcW w:w="2269" w:type="dxa"/>
            <w:vMerge/>
            <w:shd w:val="clear" w:color="auto" w:fill="FFFFFF"/>
          </w:tcPr>
          <w:p w14:paraId="68371A48"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24F81ACB"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rPr>
              <w:t>Понятие о численном решении дифференциальных уравнений. Метод Эйлера для решения обыкновенных дифференциальных уравнений. Применение метода численного решения дифференциальных уравнений при решении профессиональных задач</w:t>
            </w:r>
          </w:p>
        </w:tc>
        <w:tc>
          <w:tcPr>
            <w:tcW w:w="1701" w:type="dxa"/>
            <w:vMerge/>
            <w:shd w:val="clear" w:color="auto" w:fill="FFFFFF"/>
          </w:tcPr>
          <w:p w14:paraId="5D28A108" w14:textId="77777777"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7AB68E16" w14:textId="77777777" w:rsidR="009450F3" w:rsidRPr="00F17502" w:rsidRDefault="009450F3" w:rsidP="00CE0FE1">
            <w:pPr>
              <w:spacing w:after="0" w:line="240" w:lineRule="auto"/>
              <w:jc w:val="center"/>
              <w:rPr>
                <w:rFonts w:ascii="Times New Roman" w:hAnsi="Times New Roman"/>
              </w:rPr>
            </w:pPr>
          </w:p>
        </w:tc>
        <w:tc>
          <w:tcPr>
            <w:tcW w:w="2410" w:type="dxa"/>
            <w:vMerge/>
            <w:shd w:val="clear" w:color="auto" w:fill="FFFFFF"/>
          </w:tcPr>
          <w:p w14:paraId="4875EE8F" w14:textId="77777777" w:rsidR="009450F3" w:rsidRPr="00F17502" w:rsidRDefault="009450F3" w:rsidP="00CE0FE1">
            <w:pPr>
              <w:spacing w:after="0" w:line="240" w:lineRule="auto"/>
              <w:jc w:val="center"/>
              <w:rPr>
                <w:rFonts w:ascii="Times New Roman" w:hAnsi="Times New Roman"/>
              </w:rPr>
            </w:pPr>
          </w:p>
        </w:tc>
      </w:tr>
      <w:tr w:rsidR="009450F3" w:rsidRPr="00F17502" w14:paraId="1326D70D" w14:textId="77777777" w:rsidTr="009450F3">
        <w:trPr>
          <w:trHeight w:val="20"/>
        </w:trPr>
        <w:tc>
          <w:tcPr>
            <w:tcW w:w="2269" w:type="dxa"/>
            <w:vMerge/>
            <w:shd w:val="clear" w:color="auto" w:fill="FFFFFF"/>
          </w:tcPr>
          <w:p w14:paraId="38621CAC"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26F2D65E" w14:textId="5414D4D4" w:rsidR="009450F3" w:rsidRPr="00F17502" w:rsidRDefault="009450F3" w:rsidP="00CE0FE1">
            <w:pPr>
              <w:spacing w:after="0" w:line="240" w:lineRule="auto"/>
              <w:rPr>
                <w:rFonts w:ascii="Times New Roman" w:hAnsi="Times New Roman"/>
              </w:rPr>
            </w:pPr>
            <w:r w:rsidRPr="00F17502">
              <w:rPr>
                <w:rFonts w:ascii="Times New Roman" w:hAnsi="Times New Roman"/>
                <w:b/>
              </w:rPr>
              <w:t>В том числе практических занятий и лабораторных работ</w:t>
            </w:r>
          </w:p>
        </w:tc>
        <w:tc>
          <w:tcPr>
            <w:tcW w:w="1701" w:type="dxa"/>
            <w:shd w:val="clear" w:color="auto" w:fill="FFFFFF"/>
          </w:tcPr>
          <w:p w14:paraId="4D168C7E" w14:textId="77777777"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7518AE63" w14:textId="77777777" w:rsidR="009450F3" w:rsidRPr="00F17502" w:rsidRDefault="009450F3" w:rsidP="00CE0FE1">
            <w:pPr>
              <w:spacing w:after="0" w:line="240" w:lineRule="auto"/>
              <w:jc w:val="center"/>
              <w:rPr>
                <w:rFonts w:ascii="Times New Roman" w:hAnsi="Times New Roman"/>
              </w:rPr>
            </w:pPr>
          </w:p>
        </w:tc>
        <w:tc>
          <w:tcPr>
            <w:tcW w:w="2410" w:type="dxa"/>
            <w:vMerge/>
            <w:shd w:val="clear" w:color="auto" w:fill="FFFFFF"/>
          </w:tcPr>
          <w:p w14:paraId="4EE70C64" w14:textId="77777777" w:rsidR="009450F3" w:rsidRPr="00F17502" w:rsidRDefault="009450F3" w:rsidP="00CE0FE1">
            <w:pPr>
              <w:spacing w:after="0" w:line="240" w:lineRule="auto"/>
              <w:jc w:val="center"/>
              <w:rPr>
                <w:rFonts w:ascii="Times New Roman" w:hAnsi="Times New Roman"/>
              </w:rPr>
            </w:pPr>
          </w:p>
        </w:tc>
      </w:tr>
      <w:tr w:rsidR="009450F3" w:rsidRPr="00F17502" w14:paraId="6D16D852" w14:textId="03A9F17A" w:rsidTr="009450F3">
        <w:trPr>
          <w:trHeight w:val="20"/>
        </w:trPr>
        <w:tc>
          <w:tcPr>
            <w:tcW w:w="2269" w:type="dxa"/>
            <w:vMerge/>
            <w:shd w:val="clear" w:color="auto" w:fill="FFFFFF"/>
          </w:tcPr>
          <w:p w14:paraId="13125018" w14:textId="77777777" w:rsidR="009450F3" w:rsidRPr="00F17502" w:rsidRDefault="009450F3" w:rsidP="00CE0FE1">
            <w:pPr>
              <w:spacing w:after="0" w:line="240" w:lineRule="auto"/>
              <w:rPr>
                <w:rFonts w:ascii="Times New Roman" w:hAnsi="Times New Roman"/>
                <w:b/>
              </w:rPr>
            </w:pPr>
          </w:p>
        </w:tc>
        <w:tc>
          <w:tcPr>
            <w:tcW w:w="4961" w:type="dxa"/>
            <w:shd w:val="clear" w:color="auto" w:fill="FFFFFF"/>
          </w:tcPr>
          <w:p w14:paraId="4097682F" w14:textId="77777777" w:rsidR="009450F3" w:rsidRPr="00F17502" w:rsidRDefault="009450F3" w:rsidP="00CE0FE1">
            <w:pPr>
              <w:spacing w:after="0" w:line="240" w:lineRule="auto"/>
              <w:rPr>
                <w:rFonts w:ascii="Times New Roman" w:hAnsi="Times New Roman"/>
                <w:b/>
              </w:rPr>
            </w:pPr>
            <w:r w:rsidRPr="00F17502">
              <w:rPr>
                <w:rFonts w:ascii="Times New Roman" w:hAnsi="Times New Roman"/>
                <w:b/>
              </w:rPr>
              <w:t>Самостоятельная работа обучающихся</w:t>
            </w:r>
          </w:p>
          <w:p w14:paraId="0B84A726" w14:textId="5A436D16" w:rsidR="009450F3" w:rsidRPr="00F17502" w:rsidRDefault="009450F3" w:rsidP="00CE0FE1">
            <w:pPr>
              <w:spacing w:after="0" w:line="240" w:lineRule="auto"/>
              <w:rPr>
                <w:rFonts w:ascii="Times New Roman" w:hAnsi="Times New Roman"/>
              </w:rPr>
            </w:pPr>
          </w:p>
        </w:tc>
        <w:tc>
          <w:tcPr>
            <w:tcW w:w="1701" w:type="dxa"/>
            <w:shd w:val="clear" w:color="auto" w:fill="FFFFFF"/>
          </w:tcPr>
          <w:p w14:paraId="7B0D08A2" w14:textId="1433D787" w:rsidR="009450F3" w:rsidRPr="00F17502" w:rsidRDefault="009450F3" w:rsidP="00CE0FE1">
            <w:pPr>
              <w:spacing w:after="0" w:line="240" w:lineRule="auto"/>
              <w:jc w:val="center"/>
              <w:rPr>
                <w:rFonts w:ascii="Times New Roman" w:hAnsi="Times New Roman"/>
                <w:b/>
              </w:rPr>
            </w:pPr>
          </w:p>
        </w:tc>
        <w:tc>
          <w:tcPr>
            <w:tcW w:w="1843" w:type="dxa"/>
            <w:vMerge/>
            <w:shd w:val="clear" w:color="auto" w:fill="FFFFFF"/>
          </w:tcPr>
          <w:p w14:paraId="3E113905" w14:textId="77777777" w:rsidR="009450F3" w:rsidRPr="00F17502" w:rsidRDefault="009450F3" w:rsidP="00CE0FE1">
            <w:pPr>
              <w:spacing w:after="0" w:line="240" w:lineRule="auto"/>
              <w:jc w:val="center"/>
              <w:rPr>
                <w:rFonts w:ascii="Times New Roman" w:hAnsi="Times New Roman"/>
              </w:rPr>
            </w:pPr>
          </w:p>
        </w:tc>
        <w:tc>
          <w:tcPr>
            <w:tcW w:w="2410" w:type="dxa"/>
            <w:vMerge/>
            <w:shd w:val="clear" w:color="auto" w:fill="FFFFFF"/>
          </w:tcPr>
          <w:p w14:paraId="35C54C8F" w14:textId="77777777" w:rsidR="009450F3" w:rsidRPr="00F17502" w:rsidRDefault="009450F3" w:rsidP="00CE0FE1">
            <w:pPr>
              <w:spacing w:after="0" w:line="240" w:lineRule="auto"/>
              <w:jc w:val="center"/>
              <w:rPr>
                <w:rFonts w:ascii="Times New Roman" w:hAnsi="Times New Roman"/>
              </w:rPr>
            </w:pPr>
          </w:p>
        </w:tc>
      </w:tr>
      <w:tr w:rsidR="009450F3" w:rsidRPr="00F17502" w14:paraId="064F8289" w14:textId="36B9E029" w:rsidTr="009450F3">
        <w:trPr>
          <w:trHeight w:val="20"/>
        </w:trPr>
        <w:tc>
          <w:tcPr>
            <w:tcW w:w="7230" w:type="dxa"/>
            <w:gridSpan w:val="2"/>
            <w:shd w:val="clear" w:color="auto" w:fill="FFFFFF"/>
          </w:tcPr>
          <w:p w14:paraId="674B3C71" w14:textId="77777777" w:rsidR="009450F3" w:rsidRPr="00475EBD" w:rsidRDefault="009450F3" w:rsidP="00CE0FE1">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2075C1D8" w14:textId="4C5AA214" w:rsidR="009450F3" w:rsidRPr="00F17502" w:rsidRDefault="009450F3" w:rsidP="00CE0FE1">
            <w:pPr>
              <w:suppressAutoHyphens/>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701" w:type="dxa"/>
            <w:shd w:val="clear" w:color="auto" w:fill="FFFFFF"/>
          </w:tcPr>
          <w:p w14:paraId="609A3F47" w14:textId="77777777" w:rsidR="009450F3" w:rsidRPr="00F17502" w:rsidRDefault="009450F3" w:rsidP="00CE0FE1">
            <w:pPr>
              <w:spacing w:after="0" w:line="240" w:lineRule="auto"/>
              <w:jc w:val="center"/>
              <w:rPr>
                <w:rFonts w:ascii="Times New Roman" w:hAnsi="Times New Roman"/>
                <w:b/>
              </w:rPr>
            </w:pPr>
          </w:p>
        </w:tc>
        <w:tc>
          <w:tcPr>
            <w:tcW w:w="1843" w:type="dxa"/>
            <w:shd w:val="clear" w:color="auto" w:fill="FFFFFF"/>
          </w:tcPr>
          <w:p w14:paraId="187A6F65" w14:textId="77777777" w:rsidR="009450F3" w:rsidRPr="00F17502" w:rsidRDefault="009450F3" w:rsidP="00CE0FE1">
            <w:pPr>
              <w:spacing w:after="0" w:line="240" w:lineRule="auto"/>
              <w:jc w:val="center"/>
              <w:rPr>
                <w:rFonts w:ascii="Times New Roman" w:hAnsi="Times New Roman"/>
              </w:rPr>
            </w:pPr>
          </w:p>
        </w:tc>
        <w:tc>
          <w:tcPr>
            <w:tcW w:w="2410" w:type="dxa"/>
            <w:shd w:val="clear" w:color="auto" w:fill="FFFFFF"/>
          </w:tcPr>
          <w:p w14:paraId="2C103F0C" w14:textId="77777777" w:rsidR="009450F3" w:rsidRPr="00F17502" w:rsidRDefault="009450F3" w:rsidP="00CE0FE1">
            <w:pPr>
              <w:spacing w:after="0" w:line="240" w:lineRule="auto"/>
              <w:jc w:val="center"/>
              <w:rPr>
                <w:rFonts w:ascii="Times New Roman" w:hAnsi="Times New Roman"/>
              </w:rPr>
            </w:pPr>
          </w:p>
        </w:tc>
      </w:tr>
      <w:tr w:rsidR="009450F3" w:rsidRPr="00F17502" w14:paraId="27CFAD69" w14:textId="77777777" w:rsidTr="009450F3">
        <w:trPr>
          <w:trHeight w:val="20"/>
        </w:trPr>
        <w:tc>
          <w:tcPr>
            <w:tcW w:w="7230" w:type="dxa"/>
            <w:gridSpan w:val="2"/>
            <w:shd w:val="clear" w:color="auto" w:fill="FFFFFF"/>
          </w:tcPr>
          <w:p w14:paraId="3C9272A7" w14:textId="4C08A9BD" w:rsidR="009450F3" w:rsidRPr="00F17502" w:rsidRDefault="009450F3" w:rsidP="00CE0FE1">
            <w:pPr>
              <w:suppressAutoHyphens/>
              <w:spacing w:after="0" w:line="240" w:lineRule="auto"/>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701" w:type="dxa"/>
            <w:shd w:val="clear" w:color="auto" w:fill="FFFFFF"/>
          </w:tcPr>
          <w:p w14:paraId="59454350" w14:textId="77777777" w:rsidR="009450F3" w:rsidRPr="00F17502" w:rsidRDefault="009450F3" w:rsidP="00CE0FE1">
            <w:pPr>
              <w:spacing w:after="0" w:line="240" w:lineRule="auto"/>
              <w:jc w:val="center"/>
              <w:rPr>
                <w:rFonts w:ascii="Times New Roman" w:hAnsi="Times New Roman"/>
                <w:b/>
              </w:rPr>
            </w:pPr>
          </w:p>
        </w:tc>
        <w:tc>
          <w:tcPr>
            <w:tcW w:w="1843" w:type="dxa"/>
            <w:shd w:val="clear" w:color="auto" w:fill="FFFFFF"/>
          </w:tcPr>
          <w:p w14:paraId="51343B50" w14:textId="77777777" w:rsidR="009450F3" w:rsidRPr="00F17502" w:rsidRDefault="009450F3" w:rsidP="00CE0FE1">
            <w:pPr>
              <w:spacing w:after="0" w:line="240" w:lineRule="auto"/>
              <w:jc w:val="center"/>
              <w:rPr>
                <w:rFonts w:ascii="Times New Roman" w:hAnsi="Times New Roman"/>
              </w:rPr>
            </w:pPr>
          </w:p>
        </w:tc>
        <w:tc>
          <w:tcPr>
            <w:tcW w:w="2410" w:type="dxa"/>
            <w:shd w:val="clear" w:color="auto" w:fill="FFFFFF"/>
          </w:tcPr>
          <w:p w14:paraId="5BD45170" w14:textId="77777777" w:rsidR="009450F3" w:rsidRPr="00F17502" w:rsidRDefault="009450F3" w:rsidP="00CE0FE1">
            <w:pPr>
              <w:spacing w:after="0" w:line="240" w:lineRule="auto"/>
              <w:jc w:val="center"/>
              <w:rPr>
                <w:rFonts w:ascii="Times New Roman" w:hAnsi="Times New Roman"/>
              </w:rPr>
            </w:pPr>
          </w:p>
        </w:tc>
      </w:tr>
      <w:tr w:rsidR="009450F3" w:rsidRPr="00F17502" w14:paraId="451081D0" w14:textId="77777777" w:rsidTr="009450F3">
        <w:trPr>
          <w:trHeight w:val="20"/>
        </w:trPr>
        <w:tc>
          <w:tcPr>
            <w:tcW w:w="7230" w:type="dxa"/>
            <w:gridSpan w:val="2"/>
            <w:shd w:val="clear" w:color="auto" w:fill="FFFFFF"/>
          </w:tcPr>
          <w:p w14:paraId="232316D0" w14:textId="036494A6" w:rsidR="009450F3" w:rsidRPr="00F17502" w:rsidRDefault="009450F3" w:rsidP="00CE0FE1">
            <w:pPr>
              <w:suppressAutoHyphens/>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701" w:type="dxa"/>
            <w:shd w:val="clear" w:color="auto" w:fill="FFFFFF"/>
          </w:tcPr>
          <w:p w14:paraId="142EF1F2" w14:textId="77777777" w:rsidR="009450F3" w:rsidRPr="00F17502" w:rsidRDefault="009450F3" w:rsidP="00CE0FE1">
            <w:pPr>
              <w:spacing w:after="0" w:line="240" w:lineRule="auto"/>
              <w:jc w:val="center"/>
              <w:rPr>
                <w:rFonts w:ascii="Times New Roman" w:hAnsi="Times New Roman"/>
                <w:b/>
              </w:rPr>
            </w:pPr>
          </w:p>
        </w:tc>
        <w:tc>
          <w:tcPr>
            <w:tcW w:w="1843" w:type="dxa"/>
            <w:shd w:val="clear" w:color="auto" w:fill="FFFFFF"/>
          </w:tcPr>
          <w:p w14:paraId="68049638" w14:textId="77777777" w:rsidR="009450F3" w:rsidRPr="00F17502" w:rsidRDefault="009450F3" w:rsidP="00CE0FE1">
            <w:pPr>
              <w:spacing w:after="0" w:line="240" w:lineRule="auto"/>
              <w:jc w:val="center"/>
              <w:rPr>
                <w:rFonts w:ascii="Times New Roman" w:hAnsi="Times New Roman"/>
              </w:rPr>
            </w:pPr>
          </w:p>
        </w:tc>
        <w:tc>
          <w:tcPr>
            <w:tcW w:w="2410" w:type="dxa"/>
            <w:shd w:val="clear" w:color="auto" w:fill="FFFFFF"/>
          </w:tcPr>
          <w:p w14:paraId="1303E339" w14:textId="77777777" w:rsidR="009450F3" w:rsidRPr="00F17502" w:rsidRDefault="009450F3" w:rsidP="00CE0FE1">
            <w:pPr>
              <w:spacing w:after="0" w:line="240" w:lineRule="auto"/>
              <w:jc w:val="center"/>
              <w:rPr>
                <w:rFonts w:ascii="Times New Roman" w:hAnsi="Times New Roman"/>
              </w:rPr>
            </w:pPr>
          </w:p>
        </w:tc>
      </w:tr>
      <w:tr w:rsidR="009450F3" w:rsidRPr="00F17502" w14:paraId="30F1531D" w14:textId="77777777" w:rsidTr="009450F3">
        <w:trPr>
          <w:trHeight w:val="20"/>
        </w:trPr>
        <w:tc>
          <w:tcPr>
            <w:tcW w:w="7230" w:type="dxa"/>
            <w:gridSpan w:val="2"/>
            <w:shd w:val="clear" w:color="auto" w:fill="FFFFFF"/>
          </w:tcPr>
          <w:p w14:paraId="1681AF97" w14:textId="70A90359" w:rsidR="009450F3" w:rsidRPr="00F17502" w:rsidRDefault="009450F3" w:rsidP="00CE0FE1">
            <w:pPr>
              <w:suppressAutoHyphens/>
              <w:spacing w:after="0" w:line="240" w:lineRule="auto"/>
              <w:rPr>
                <w:rFonts w:ascii="Times New Roman" w:hAnsi="Times New Roman"/>
                <w:b/>
              </w:rPr>
            </w:pPr>
            <w:r w:rsidRPr="00F17502">
              <w:rPr>
                <w:rFonts w:ascii="Times New Roman" w:hAnsi="Times New Roman"/>
                <w:b/>
              </w:rPr>
              <w:t>Промежуточная аттестация</w:t>
            </w:r>
            <w:r w:rsidRPr="00F17502">
              <w:rPr>
                <w:rFonts w:ascii="Times New Roman" w:hAnsi="Times New Roman"/>
                <w:b/>
                <w:bCs/>
              </w:rPr>
              <w:t xml:space="preserve"> </w:t>
            </w:r>
          </w:p>
        </w:tc>
        <w:tc>
          <w:tcPr>
            <w:tcW w:w="1701" w:type="dxa"/>
            <w:shd w:val="clear" w:color="auto" w:fill="FFFFFF"/>
          </w:tcPr>
          <w:p w14:paraId="0839FE7D" w14:textId="77777777" w:rsidR="009450F3" w:rsidRPr="00F17502" w:rsidRDefault="009450F3" w:rsidP="00CE0FE1">
            <w:pPr>
              <w:spacing w:after="0" w:line="240" w:lineRule="auto"/>
              <w:jc w:val="center"/>
              <w:rPr>
                <w:rFonts w:ascii="Times New Roman" w:hAnsi="Times New Roman"/>
                <w:b/>
              </w:rPr>
            </w:pPr>
          </w:p>
        </w:tc>
        <w:tc>
          <w:tcPr>
            <w:tcW w:w="1843" w:type="dxa"/>
            <w:shd w:val="clear" w:color="auto" w:fill="FFFFFF"/>
          </w:tcPr>
          <w:p w14:paraId="33E4B197" w14:textId="77777777" w:rsidR="009450F3" w:rsidRPr="00F17502" w:rsidRDefault="009450F3" w:rsidP="00CE0FE1">
            <w:pPr>
              <w:spacing w:after="0" w:line="240" w:lineRule="auto"/>
              <w:jc w:val="center"/>
              <w:rPr>
                <w:rFonts w:ascii="Times New Roman" w:hAnsi="Times New Roman"/>
              </w:rPr>
            </w:pPr>
          </w:p>
        </w:tc>
        <w:tc>
          <w:tcPr>
            <w:tcW w:w="2410" w:type="dxa"/>
            <w:shd w:val="clear" w:color="auto" w:fill="FFFFFF"/>
          </w:tcPr>
          <w:p w14:paraId="677DBFD3" w14:textId="77777777" w:rsidR="009450F3" w:rsidRPr="00F17502" w:rsidRDefault="009450F3" w:rsidP="00CE0FE1">
            <w:pPr>
              <w:spacing w:after="0" w:line="240" w:lineRule="auto"/>
              <w:jc w:val="center"/>
              <w:rPr>
                <w:rFonts w:ascii="Times New Roman" w:hAnsi="Times New Roman"/>
              </w:rPr>
            </w:pPr>
          </w:p>
        </w:tc>
      </w:tr>
      <w:tr w:rsidR="009450F3" w:rsidRPr="00F17502" w14:paraId="25DC2AB3" w14:textId="1114D203" w:rsidTr="009450F3">
        <w:trPr>
          <w:trHeight w:val="20"/>
        </w:trPr>
        <w:tc>
          <w:tcPr>
            <w:tcW w:w="7230" w:type="dxa"/>
            <w:gridSpan w:val="2"/>
            <w:shd w:val="clear" w:color="auto" w:fill="FFFFFF"/>
          </w:tcPr>
          <w:p w14:paraId="334F66B6" w14:textId="1EF259D5" w:rsidR="009450F3" w:rsidRPr="00F17502" w:rsidRDefault="009450F3" w:rsidP="00CE0FE1">
            <w:pPr>
              <w:spacing w:after="0" w:line="240" w:lineRule="auto"/>
              <w:rPr>
                <w:rFonts w:ascii="Times New Roman" w:hAnsi="Times New Roman"/>
                <w:b/>
              </w:rPr>
            </w:pPr>
            <w:r w:rsidRPr="00F17502">
              <w:rPr>
                <w:rFonts w:ascii="Times New Roman" w:hAnsi="Times New Roman"/>
                <w:b/>
              </w:rPr>
              <w:t>Всего</w:t>
            </w:r>
          </w:p>
        </w:tc>
        <w:tc>
          <w:tcPr>
            <w:tcW w:w="1701" w:type="dxa"/>
            <w:shd w:val="clear" w:color="auto" w:fill="FFFFFF"/>
          </w:tcPr>
          <w:p w14:paraId="08241CA7" w14:textId="7FB904E3" w:rsidR="009450F3" w:rsidRPr="00F17502" w:rsidRDefault="009450F3" w:rsidP="00CE0FE1">
            <w:pPr>
              <w:spacing w:after="0" w:line="240" w:lineRule="auto"/>
              <w:jc w:val="center"/>
              <w:rPr>
                <w:rFonts w:ascii="Times New Roman" w:hAnsi="Times New Roman"/>
                <w:b/>
              </w:rPr>
            </w:pPr>
            <w:r>
              <w:rPr>
                <w:rFonts w:ascii="Times New Roman" w:hAnsi="Times New Roman"/>
                <w:b/>
              </w:rPr>
              <w:t>48-60</w:t>
            </w:r>
          </w:p>
        </w:tc>
        <w:tc>
          <w:tcPr>
            <w:tcW w:w="1843" w:type="dxa"/>
            <w:shd w:val="clear" w:color="auto" w:fill="FFFFFF"/>
          </w:tcPr>
          <w:p w14:paraId="6C6BDF8C" w14:textId="77777777" w:rsidR="009450F3" w:rsidRPr="00F17502" w:rsidRDefault="009450F3" w:rsidP="00CE0FE1">
            <w:pPr>
              <w:spacing w:after="0" w:line="240" w:lineRule="auto"/>
              <w:jc w:val="center"/>
              <w:rPr>
                <w:rFonts w:ascii="Times New Roman" w:hAnsi="Times New Roman"/>
                <w:b/>
              </w:rPr>
            </w:pPr>
          </w:p>
        </w:tc>
        <w:tc>
          <w:tcPr>
            <w:tcW w:w="2410" w:type="dxa"/>
            <w:shd w:val="clear" w:color="auto" w:fill="FFFFFF"/>
          </w:tcPr>
          <w:p w14:paraId="016BF680" w14:textId="77777777" w:rsidR="009450F3" w:rsidRPr="00F17502" w:rsidRDefault="009450F3" w:rsidP="00CE0FE1">
            <w:pPr>
              <w:spacing w:after="0" w:line="240" w:lineRule="auto"/>
              <w:jc w:val="center"/>
              <w:rPr>
                <w:rFonts w:ascii="Times New Roman" w:hAnsi="Times New Roman"/>
              </w:rPr>
            </w:pPr>
          </w:p>
        </w:tc>
      </w:tr>
    </w:tbl>
    <w:p w14:paraId="0A5ED03A" w14:textId="77777777" w:rsidR="00EF4302" w:rsidRDefault="00EF4302" w:rsidP="00EF4302">
      <w:pPr>
        <w:suppressAutoHyphens/>
        <w:jc w:val="both"/>
        <w:rPr>
          <w:rFonts w:ascii="Times New Roman" w:hAnsi="Times New Roman"/>
          <w:bCs/>
          <w:i/>
        </w:rPr>
      </w:pPr>
    </w:p>
    <w:p w14:paraId="7266ECB7" w14:textId="77777777" w:rsidR="00EF4302" w:rsidRPr="00315F34" w:rsidRDefault="00EF4302" w:rsidP="00EF4302">
      <w:pPr>
        <w:ind w:firstLine="709"/>
        <w:rPr>
          <w:rFonts w:ascii="Times New Roman" w:hAnsi="Times New Roman"/>
          <w:i/>
        </w:rPr>
        <w:sectPr w:rsidR="00EF4302" w:rsidRPr="00315F34" w:rsidSect="00A24456">
          <w:pgSz w:w="16840" w:h="11907" w:orient="landscape"/>
          <w:pgMar w:top="851" w:right="1134" w:bottom="851" w:left="992" w:header="709" w:footer="709" w:gutter="0"/>
          <w:cols w:space="720"/>
        </w:sectPr>
      </w:pPr>
    </w:p>
    <w:p w14:paraId="71940E0B" w14:textId="77777777" w:rsidR="00EF4302" w:rsidRPr="000D6D5A" w:rsidRDefault="00EF4302" w:rsidP="00EF4302">
      <w:pPr>
        <w:spacing w:after="0" w:line="240" w:lineRule="auto"/>
        <w:jc w:val="center"/>
        <w:rPr>
          <w:rFonts w:ascii="Times New Roman" w:hAnsi="Times New Roman"/>
          <w:b/>
          <w:bCs/>
          <w:sz w:val="24"/>
          <w:szCs w:val="24"/>
        </w:rPr>
      </w:pPr>
      <w:r w:rsidRPr="000D6D5A">
        <w:rPr>
          <w:rFonts w:ascii="Times New Roman" w:hAnsi="Times New Roman"/>
          <w:b/>
          <w:bCs/>
          <w:sz w:val="24"/>
          <w:szCs w:val="24"/>
        </w:rPr>
        <w:lastRenderedPageBreak/>
        <w:t>3. УСЛОВИЯ РЕАЛИЗАЦИИ УЧЕБНОЙ ДИСЦИПЛИНЫ</w:t>
      </w:r>
    </w:p>
    <w:p w14:paraId="57EBB142"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p>
    <w:p w14:paraId="07FC1529" w14:textId="77777777" w:rsidR="00EF4302" w:rsidRPr="006205FF" w:rsidRDefault="00EF4302" w:rsidP="00EF4302">
      <w:pPr>
        <w:suppressAutoHyphens/>
        <w:spacing w:after="0" w:line="240" w:lineRule="auto"/>
        <w:ind w:firstLine="709"/>
        <w:jc w:val="both"/>
        <w:rPr>
          <w:rFonts w:ascii="Times New Roman" w:hAnsi="Times New Roman"/>
          <w:b/>
          <w:bCs/>
          <w:sz w:val="24"/>
          <w:szCs w:val="24"/>
        </w:rPr>
      </w:pPr>
      <w:r w:rsidRPr="006205FF">
        <w:rPr>
          <w:rFonts w:ascii="Times New Roman" w:hAnsi="Times New Roman"/>
          <w:b/>
          <w:bCs/>
          <w:sz w:val="24"/>
          <w:szCs w:val="24"/>
        </w:rPr>
        <w:t xml:space="preserve">3.1. Для реализации программы учебной дисциплины должно быть предусмотрено следующее специальное помещение: </w:t>
      </w:r>
    </w:p>
    <w:p w14:paraId="6CC473C0" w14:textId="77777777" w:rsidR="00EF4302" w:rsidRPr="000D6D5A" w:rsidRDefault="006205FF" w:rsidP="00EF430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«Прикладная математика»</w:t>
      </w:r>
      <w:r w:rsidR="00EF4302" w:rsidRPr="000D6D5A">
        <w:rPr>
          <w:rFonts w:ascii="Times New Roman" w:hAnsi="Times New Roman"/>
          <w:sz w:val="24"/>
          <w:szCs w:val="24"/>
          <w:lang w:eastAsia="en-US"/>
        </w:rPr>
        <w:t>,</w:t>
      </w:r>
      <w:r w:rsidR="00EF4302" w:rsidRPr="000D6D5A">
        <w:rPr>
          <w:rFonts w:ascii="Times New Roman" w:hAnsi="Times New Roman"/>
          <w:sz w:val="24"/>
          <w:szCs w:val="24"/>
          <w:vertAlign w:val="superscript"/>
          <w:lang w:eastAsia="en-US"/>
        </w:rPr>
        <w:t xml:space="preserve"> </w:t>
      </w:r>
      <w:r w:rsidR="00EF4302" w:rsidRPr="000D6D5A">
        <w:rPr>
          <w:rFonts w:ascii="Times New Roman" w:hAnsi="Times New Roman"/>
          <w:bCs/>
          <w:sz w:val="24"/>
          <w:szCs w:val="24"/>
        </w:rPr>
        <w:t>оснащенный в соответствии с п. 6.1.2.1 образовательной программы по специальности 08.02.10</w:t>
      </w:r>
      <w:r w:rsidR="00EF4302" w:rsidRPr="000D6D5A">
        <w:rPr>
          <w:rFonts w:ascii="Times New Roman" w:hAnsi="Times New Roman"/>
          <w:bCs/>
          <w:i/>
          <w:sz w:val="24"/>
          <w:szCs w:val="24"/>
        </w:rPr>
        <w:t xml:space="preserve"> </w:t>
      </w:r>
      <w:r w:rsidR="00EF4302" w:rsidRPr="000D6D5A">
        <w:rPr>
          <w:rFonts w:ascii="Times New Roman" w:hAnsi="Times New Roman"/>
          <w:sz w:val="24"/>
          <w:szCs w:val="24"/>
        </w:rPr>
        <w:t>Строительство железных дорог, путь и путевое хозяйство</w:t>
      </w:r>
      <w:r w:rsidR="00EF4302" w:rsidRPr="000D6D5A">
        <w:rPr>
          <w:rFonts w:ascii="Times New Roman" w:hAnsi="Times New Roman"/>
          <w:bCs/>
          <w:sz w:val="24"/>
          <w:szCs w:val="24"/>
        </w:rPr>
        <w:t>.</w:t>
      </w:r>
    </w:p>
    <w:p w14:paraId="47996CE2"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p>
    <w:p w14:paraId="63F2F5BD" w14:textId="77777777" w:rsidR="00EF4302" w:rsidRPr="000D6D5A" w:rsidRDefault="00EF4302" w:rsidP="00EF4302">
      <w:pPr>
        <w:suppressAutoHyphens/>
        <w:spacing w:after="0" w:line="240" w:lineRule="auto"/>
        <w:ind w:firstLine="709"/>
        <w:jc w:val="both"/>
        <w:rPr>
          <w:rFonts w:ascii="Times New Roman" w:hAnsi="Times New Roman"/>
          <w:b/>
          <w:bCs/>
          <w:sz w:val="24"/>
          <w:szCs w:val="24"/>
        </w:rPr>
      </w:pPr>
      <w:r w:rsidRPr="000D6D5A">
        <w:rPr>
          <w:rFonts w:ascii="Times New Roman" w:hAnsi="Times New Roman"/>
          <w:b/>
          <w:bCs/>
          <w:sz w:val="24"/>
          <w:szCs w:val="24"/>
        </w:rPr>
        <w:t>3.2. Информационное обеспечение реализации программы</w:t>
      </w:r>
    </w:p>
    <w:p w14:paraId="7ACA331E"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r w:rsidRPr="000D6D5A">
        <w:rPr>
          <w:rFonts w:ascii="Times New Roman" w:hAnsi="Times New Roman"/>
          <w:bCs/>
          <w:sz w:val="24"/>
          <w:szCs w:val="24"/>
        </w:rPr>
        <w:t>Для реализации программы библиотечный фонд образовательной организации должен иметь п</w:t>
      </w:r>
      <w:r w:rsidRPr="000D6D5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6D5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17EF79" w14:textId="77777777" w:rsidR="00EF4302" w:rsidRPr="000D6D5A" w:rsidRDefault="00EF4302" w:rsidP="00EF4302">
      <w:pPr>
        <w:suppressAutoHyphens/>
        <w:spacing w:after="0" w:line="240" w:lineRule="auto"/>
        <w:ind w:firstLine="709"/>
        <w:jc w:val="both"/>
        <w:rPr>
          <w:rFonts w:ascii="Times New Roman" w:hAnsi="Times New Roman"/>
          <w:sz w:val="24"/>
          <w:szCs w:val="24"/>
        </w:rPr>
      </w:pPr>
    </w:p>
    <w:p w14:paraId="434ACC40" w14:textId="43780FEA" w:rsidR="00EF4302" w:rsidRPr="000D6D5A" w:rsidRDefault="00EF4302" w:rsidP="00EF4302">
      <w:pPr>
        <w:spacing w:after="0" w:line="240" w:lineRule="auto"/>
        <w:ind w:firstLine="709"/>
        <w:contextualSpacing/>
        <w:rPr>
          <w:rFonts w:ascii="Times New Roman" w:hAnsi="Times New Roman"/>
          <w:b/>
          <w:sz w:val="24"/>
          <w:szCs w:val="24"/>
        </w:rPr>
      </w:pPr>
      <w:r w:rsidRPr="000D6D5A">
        <w:rPr>
          <w:rFonts w:ascii="Times New Roman" w:hAnsi="Times New Roman"/>
          <w:b/>
          <w:sz w:val="24"/>
          <w:szCs w:val="24"/>
        </w:rPr>
        <w:t>3.2.</w:t>
      </w:r>
      <w:r>
        <w:rPr>
          <w:rFonts w:ascii="Times New Roman" w:hAnsi="Times New Roman"/>
          <w:b/>
          <w:sz w:val="24"/>
          <w:szCs w:val="24"/>
        </w:rPr>
        <w:t>1</w:t>
      </w:r>
      <w:r w:rsidRPr="000D6D5A">
        <w:rPr>
          <w:rFonts w:ascii="Times New Roman" w:hAnsi="Times New Roman"/>
          <w:b/>
          <w:sz w:val="24"/>
          <w:szCs w:val="24"/>
        </w:rPr>
        <w:t>. Основные</w:t>
      </w:r>
      <w:r w:rsidR="005864BC">
        <w:rPr>
          <w:rFonts w:ascii="Times New Roman" w:hAnsi="Times New Roman"/>
          <w:b/>
          <w:sz w:val="24"/>
          <w:szCs w:val="24"/>
        </w:rPr>
        <w:t xml:space="preserve"> печатные </w:t>
      </w:r>
      <w:r w:rsidRPr="000D6D5A">
        <w:rPr>
          <w:rFonts w:ascii="Times New Roman" w:hAnsi="Times New Roman"/>
          <w:b/>
          <w:sz w:val="24"/>
          <w:szCs w:val="24"/>
        </w:rPr>
        <w:t xml:space="preserve">издания </w:t>
      </w:r>
    </w:p>
    <w:p w14:paraId="278A7E2E" w14:textId="77777777" w:rsidR="00EF4302" w:rsidRPr="000D6D5A" w:rsidRDefault="00EF4302" w:rsidP="00EF4302">
      <w:pPr>
        <w:spacing w:after="0" w:line="240" w:lineRule="auto"/>
        <w:ind w:firstLine="709"/>
        <w:jc w:val="both"/>
        <w:rPr>
          <w:rFonts w:ascii="Times New Roman" w:hAnsi="Times New Roman"/>
          <w:color w:val="000000"/>
          <w:sz w:val="24"/>
          <w:szCs w:val="24"/>
        </w:rPr>
      </w:pPr>
      <w:r w:rsidRPr="000D6D5A">
        <w:rPr>
          <w:rFonts w:ascii="Times New Roman" w:hAnsi="Times New Roman"/>
          <w:color w:val="000000"/>
          <w:sz w:val="24"/>
          <w:szCs w:val="24"/>
        </w:rPr>
        <w:t xml:space="preserve">1. 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0D6D5A">
        <w:rPr>
          <w:rFonts w:ascii="Times New Roman" w:hAnsi="Times New Roman"/>
          <w:color w:val="000000"/>
          <w:sz w:val="24"/>
          <w:szCs w:val="24"/>
        </w:rPr>
        <w:t>перераб</w:t>
      </w:r>
      <w:proofErr w:type="spellEnd"/>
      <w:proofErr w:type="gramStart"/>
      <w:r w:rsidRPr="000D6D5A">
        <w:rPr>
          <w:rFonts w:ascii="Times New Roman" w:hAnsi="Times New Roman"/>
          <w:color w:val="000000"/>
          <w:sz w:val="24"/>
          <w:szCs w:val="24"/>
        </w:rPr>
        <w:t>.</w:t>
      </w:r>
      <w:proofErr w:type="gramEnd"/>
      <w:r w:rsidRPr="000D6D5A">
        <w:rPr>
          <w:rFonts w:ascii="Times New Roman" w:hAnsi="Times New Roman"/>
          <w:color w:val="000000"/>
          <w:sz w:val="24"/>
          <w:szCs w:val="24"/>
        </w:rPr>
        <w:t xml:space="preserve"> и доп. — Москва : Издательство </w:t>
      </w:r>
      <w:proofErr w:type="spellStart"/>
      <w:r w:rsidRPr="000D6D5A">
        <w:rPr>
          <w:rFonts w:ascii="Times New Roman" w:hAnsi="Times New Roman"/>
          <w:color w:val="000000"/>
          <w:sz w:val="24"/>
          <w:szCs w:val="24"/>
        </w:rPr>
        <w:t>Юрайт</w:t>
      </w:r>
      <w:proofErr w:type="spellEnd"/>
      <w:r w:rsidRPr="000D6D5A">
        <w:rPr>
          <w:rFonts w:ascii="Times New Roman" w:hAnsi="Times New Roman"/>
          <w:color w:val="000000"/>
          <w:sz w:val="24"/>
          <w:szCs w:val="24"/>
        </w:rPr>
        <w:t xml:space="preserve">, 2022. — 326 с. — (Профессиональное образование). — ISBN 978-5-534-08799-4. — Текст : электронный // Образовательная платформа </w:t>
      </w:r>
      <w:proofErr w:type="spellStart"/>
      <w:r w:rsidRPr="000D6D5A">
        <w:rPr>
          <w:rFonts w:ascii="Times New Roman" w:hAnsi="Times New Roman"/>
          <w:color w:val="000000"/>
          <w:sz w:val="24"/>
          <w:szCs w:val="24"/>
        </w:rPr>
        <w:t>Юрайт</w:t>
      </w:r>
      <w:proofErr w:type="spellEnd"/>
      <w:r w:rsidRPr="000D6D5A">
        <w:rPr>
          <w:rFonts w:ascii="Times New Roman" w:hAnsi="Times New Roman"/>
          <w:color w:val="000000"/>
          <w:sz w:val="24"/>
          <w:szCs w:val="24"/>
        </w:rPr>
        <w:t xml:space="preserve"> [сайт]. — URL: </w:t>
      </w:r>
      <w:hyperlink r:id="rId24" w:history="1">
        <w:r w:rsidRPr="00C75D94">
          <w:rPr>
            <w:rStyle w:val="ad"/>
            <w:rFonts w:ascii="Times New Roman" w:hAnsi="Times New Roman"/>
            <w:sz w:val="24"/>
            <w:szCs w:val="24"/>
          </w:rPr>
          <w:t>https://urait.ru/bcode/490666</w:t>
        </w:r>
      </w:hyperlink>
      <w:r>
        <w:rPr>
          <w:rFonts w:ascii="Times New Roman" w:hAnsi="Times New Roman"/>
          <w:color w:val="000000"/>
          <w:sz w:val="24"/>
          <w:szCs w:val="24"/>
        </w:rPr>
        <w:t xml:space="preserve"> </w:t>
      </w:r>
      <w:r w:rsidRPr="000D6D5A">
        <w:rPr>
          <w:rFonts w:ascii="Times New Roman" w:hAnsi="Times New Roman"/>
          <w:color w:val="000000"/>
          <w:sz w:val="24"/>
          <w:szCs w:val="24"/>
        </w:rPr>
        <w:t xml:space="preserve"> (дата обращения: 27.05.2022). — Режим доступа: для </w:t>
      </w:r>
      <w:proofErr w:type="spellStart"/>
      <w:r w:rsidRPr="000D6D5A">
        <w:rPr>
          <w:rFonts w:ascii="Times New Roman" w:hAnsi="Times New Roman"/>
          <w:color w:val="000000"/>
          <w:sz w:val="24"/>
          <w:szCs w:val="24"/>
        </w:rPr>
        <w:t>авториз</w:t>
      </w:r>
      <w:proofErr w:type="spellEnd"/>
      <w:r w:rsidRPr="000D6D5A">
        <w:rPr>
          <w:rFonts w:ascii="Times New Roman" w:hAnsi="Times New Roman"/>
          <w:color w:val="000000"/>
          <w:sz w:val="24"/>
          <w:szCs w:val="24"/>
        </w:rPr>
        <w:t>. Пользователей</w:t>
      </w:r>
      <w:r>
        <w:rPr>
          <w:rFonts w:ascii="Times New Roman" w:hAnsi="Times New Roman"/>
          <w:color w:val="000000"/>
          <w:sz w:val="24"/>
          <w:szCs w:val="24"/>
        </w:rPr>
        <w:t>.</w:t>
      </w:r>
      <w:r w:rsidRPr="000D6D5A">
        <w:rPr>
          <w:rFonts w:ascii="Times New Roman" w:hAnsi="Times New Roman"/>
          <w:color w:val="000000"/>
          <w:sz w:val="24"/>
          <w:szCs w:val="24"/>
        </w:rPr>
        <w:t xml:space="preserve"> </w:t>
      </w:r>
    </w:p>
    <w:p w14:paraId="071776C4" w14:textId="77777777" w:rsidR="00EF4302" w:rsidRPr="000D6D5A" w:rsidRDefault="00EF4302" w:rsidP="00EF4302">
      <w:pPr>
        <w:spacing w:after="0" w:line="240" w:lineRule="auto"/>
        <w:ind w:firstLine="709"/>
        <w:jc w:val="both"/>
        <w:rPr>
          <w:rFonts w:ascii="Times New Roman" w:hAnsi="Times New Roman"/>
          <w:sz w:val="24"/>
          <w:szCs w:val="24"/>
        </w:rPr>
      </w:pPr>
      <w:r w:rsidRPr="000D6D5A">
        <w:rPr>
          <w:rFonts w:ascii="Times New Roman" w:hAnsi="Times New Roman"/>
          <w:sz w:val="24"/>
          <w:szCs w:val="24"/>
        </w:rPr>
        <w:t xml:space="preserve">2. 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0D6D5A">
        <w:rPr>
          <w:rFonts w:ascii="Times New Roman" w:hAnsi="Times New Roman"/>
          <w:sz w:val="24"/>
          <w:szCs w:val="24"/>
        </w:rPr>
        <w:t>перераб</w:t>
      </w:r>
      <w:proofErr w:type="spellEnd"/>
      <w:proofErr w:type="gramStart"/>
      <w:r w:rsidRPr="000D6D5A">
        <w:rPr>
          <w:rFonts w:ascii="Times New Roman" w:hAnsi="Times New Roman"/>
          <w:sz w:val="24"/>
          <w:szCs w:val="24"/>
        </w:rPr>
        <w:t>.</w:t>
      </w:r>
      <w:proofErr w:type="gramEnd"/>
      <w:r w:rsidRPr="000D6D5A">
        <w:rPr>
          <w:rFonts w:ascii="Times New Roman" w:hAnsi="Times New Roman"/>
          <w:sz w:val="24"/>
          <w:szCs w:val="24"/>
        </w:rPr>
        <w:t xml:space="preserve"> и доп. — Москва : Издательство </w:t>
      </w:r>
      <w:proofErr w:type="spellStart"/>
      <w:r w:rsidRPr="000D6D5A">
        <w:rPr>
          <w:rFonts w:ascii="Times New Roman" w:hAnsi="Times New Roman"/>
          <w:sz w:val="24"/>
          <w:szCs w:val="24"/>
        </w:rPr>
        <w:t>Юрайт</w:t>
      </w:r>
      <w:proofErr w:type="spellEnd"/>
      <w:r w:rsidRPr="000D6D5A">
        <w:rPr>
          <w:rFonts w:ascii="Times New Roman" w:hAnsi="Times New Roman"/>
          <w:sz w:val="24"/>
          <w:szCs w:val="24"/>
        </w:rPr>
        <w:t xml:space="preserve">, 2022. — 251 с. — (Профессиональное образование). — ISBN 978-5-534-08803-8. — Текст : электронный // Образовательная платформа </w:t>
      </w:r>
      <w:proofErr w:type="spellStart"/>
      <w:r w:rsidRPr="000D6D5A">
        <w:rPr>
          <w:rFonts w:ascii="Times New Roman" w:hAnsi="Times New Roman"/>
          <w:sz w:val="24"/>
          <w:szCs w:val="24"/>
        </w:rPr>
        <w:t>Юрайт</w:t>
      </w:r>
      <w:proofErr w:type="spellEnd"/>
      <w:r w:rsidRPr="000D6D5A">
        <w:rPr>
          <w:rFonts w:ascii="Times New Roman" w:hAnsi="Times New Roman"/>
          <w:sz w:val="24"/>
          <w:szCs w:val="24"/>
        </w:rPr>
        <w:t xml:space="preserve"> [сайт]. — URL: </w:t>
      </w:r>
      <w:hyperlink r:id="rId25" w:history="1">
        <w:r w:rsidRPr="00C75D94">
          <w:rPr>
            <w:rStyle w:val="ad"/>
            <w:rFonts w:ascii="Times New Roman" w:hAnsi="Times New Roman"/>
            <w:sz w:val="24"/>
            <w:szCs w:val="24"/>
          </w:rPr>
          <w:t>https://urait.ru/bcode/490667</w:t>
        </w:r>
      </w:hyperlink>
      <w:r>
        <w:rPr>
          <w:rFonts w:ascii="Times New Roman" w:hAnsi="Times New Roman"/>
          <w:sz w:val="24"/>
          <w:szCs w:val="24"/>
        </w:rPr>
        <w:t xml:space="preserve"> </w:t>
      </w:r>
      <w:r w:rsidRPr="000D6D5A">
        <w:rPr>
          <w:rFonts w:ascii="Times New Roman" w:hAnsi="Times New Roman"/>
          <w:sz w:val="24"/>
          <w:szCs w:val="24"/>
        </w:rPr>
        <w:t xml:space="preserve">(дата обращения: 27.05.2022). — Режим доступа: для </w:t>
      </w:r>
      <w:proofErr w:type="spellStart"/>
      <w:r w:rsidRPr="000D6D5A">
        <w:rPr>
          <w:rFonts w:ascii="Times New Roman" w:hAnsi="Times New Roman"/>
          <w:sz w:val="24"/>
          <w:szCs w:val="24"/>
        </w:rPr>
        <w:t>авториз</w:t>
      </w:r>
      <w:proofErr w:type="spellEnd"/>
      <w:r w:rsidRPr="000D6D5A">
        <w:rPr>
          <w:rFonts w:ascii="Times New Roman" w:hAnsi="Times New Roman"/>
          <w:sz w:val="24"/>
          <w:szCs w:val="24"/>
        </w:rPr>
        <w:t xml:space="preserve">. пользователей.  </w:t>
      </w:r>
    </w:p>
    <w:p w14:paraId="2A33FEB1" w14:textId="77777777" w:rsidR="00EF4302" w:rsidRPr="000D6D5A" w:rsidRDefault="00EF4302" w:rsidP="00EF4302">
      <w:pPr>
        <w:spacing w:after="0" w:line="240" w:lineRule="auto"/>
        <w:ind w:firstLine="709"/>
        <w:jc w:val="both"/>
        <w:rPr>
          <w:i/>
          <w:iCs/>
          <w:sz w:val="24"/>
          <w:szCs w:val="24"/>
        </w:rPr>
      </w:pPr>
      <w:r w:rsidRPr="000D6D5A">
        <w:rPr>
          <w:rFonts w:ascii="Times New Roman" w:hAnsi="Times New Roman"/>
          <w:sz w:val="24"/>
          <w:szCs w:val="24"/>
        </w:rPr>
        <w:t xml:space="preserve">3. Математика : учебник для среднего профессионального образования / О. В. Татарников [и др.] ; под общей редакцией О. В. Татарникова. — Москва : Издательство </w:t>
      </w:r>
      <w:proofErr w:type="spellStart"/>
      <w:r w:rsidRPr="000D6D5A">
        <w:rPr>
          <w:rFonts w:ascii="Times New Roman" w:hAnsi="Times New Roman"/>
          <w:sz w:val="24"/>
          <w:szCs w:val="24"/>
        </w:rPr>
        <w:t>Юрайт</w:t>
      </w:r>
      <w:proofErr w:type="spellEnd"/>
      <w:r w:rsidRPr="000D6D5A">
        <w:rPr>
          <w:rFonts w:ascii="Times New Roman" w:hAnsi="Times New Roman"/>
          <w:sz w:val="24"/>
          <w:szCs w:val="24"/>
        </w:rPr>
        <w:t xml:space="preserve">, 2022. — 450 с. — (Профессиональное образование). — ISBN 978-5-9916-6372-4. — Текст : электронный // Образовательная платформа </w:t>
      </w:r>
      <w:proofErr w:type="spellStart"/>
      <w:r w:rsidRPr="000D6D5A">
        <w:rPr>
          <w:rFonts w:ascii="Times New Roman" w:hAnsi="Times New Roman"/>
          <w:sz w:val="24"/>
          <w:szCs w:val="24"/>
        </w:rPr>
        <w:t>Юрайт</w:t>
      </w:r>
      <w:proofErr w:type="spellEnd"/>
      <w:r w:rsidRPr="000D6D5A">
        <w:rPr>
          <w:rFonts w:ascii="Times New Roman" w:hAnsi="Times New Roman"/>
          <w:sz w:val="24"/>
          <w:szCs w:val="24"/>
        </w:rPr>
        <w:t xml:space="preserve"> [сайт]. — URL: </w:t>
      </w:r>
      <w:hyperlink r:id="rId26" w:history="1">
        <w:r w:rsidRPr="00C75D94">
          <w:rPr>
            <w:rStyle w:val="ad"/>
            <w:rFonts w:ascii="Times New Roman" w:hAnsi="Times New Roman"/>
            <w:sz w:val="24"/>
            <w:szCs w:val="24"/>
          </w:rPr>
          <w:t>https://urait.ru/bcode/490214</w:t>
        </w:r>
      </w:hyperlink>
      <w:r>
        <w:rPr>
          <w:rFonts w:ascii="Times New Roman" w:hAnsi="Times New Roman"/>
          <w:sz w:val="24"/>
          <w:szCs w:val="24"/>
        </w:rPr>
        <w:t xml:space="preserve"> </w:t>
      </w:r>
      <w:r w:rsidRPr="000D6D5A">
        <w:rPr>
          <w:rFonts w:ascii="Times New Roman" w:hAnsi="Times New Roman"/>
          <w:sz w:val="24"/>
          <w:szCs w:val="24"/>
        </w:rPr>
        <w:t xml:space="preserve">(дата обращения: 27.05.2022). — Режим доступа: для </w:t>
      </w:r>
      <w:proofErr w:type="spellStart"/>
      <w:r w:rsidRPr="000D6D5A">
        <w:rPr>
          <w:rFonts w:ascii="Times New Roman" w:hAnsi="Times New Roman"/>
          <w:sz w:val="24"/>
          <w:szCs w:val="24"/>
        </w:rPr>
        <w:t>авториз</w:t>
      </w:r>
      <w:proofErr w:type="spellEnd"/>
      <w:r w:rsidRPr="000D6D5A">
        <w:rPr>
          <w:rFonts w:ascii="Times New Roman" w:hAnsi="Times New Roman"/>
          <w:sz w:val="24"/>
          <w:szCs w:val="24"/>
        </w:rPr>
        <w:t xml:space="preserve">. пользователей. </w:t>
      </w:r>
      <w:r w:rsidRPr="000D6D5A">
        <w:rPr>
          <w:i/>
          <w:iCs/>
          <w:sz w:val="24"/>
          <w:szCs w:val="24"/>
        </w:rPr>
        <w:t xml:space="preserve"> </w:t>
      </w:r>
    </w:p>
    <w:p w14:paraId="27BE9CB3" w14:textId="77777777" w:rsidR="00EF4302" w:rsidRPr="000D6D5A" w:rsidRDefault="00EF4302" w:rsidP="00EF4302">
      <w:pPr>
        <w:spacing w:after="0" w:line="240" w:lineRule="auto"/>
        <w:ind w:firstLine="709"/>
        <w:contextualSpacing/>
        <w:jc w:val="both"/>
        <w:rPr>
          <w:rFonts w:ascii="Times New Roman" w:hAnsi="Times New Roman"/>
          <w:b/>
          <w:bCs/>
          <w:i/>
          <w:sz w:val="24"/>
          <w:szCs w:val="24"/>
        </w:rPr>
      </w:pPr>
    </w:p>
    <w:p w14:paraId="568E550B" w14:textId="77777777" w:rsidR="00EF4302" w:rsidRPr="000D6D5A" w:rsidRDefault="00EF4302" w:rsidP="00EF4302">
      <w:pPr>
        <w:spacing w:after="0" w:line="240" w:lineRule="auto"/>
        <w:ind w:firstLine="709"/>
        <w:contextualSpacing/>
        <w:jc w:val="both"/>
        <w:rPr>
          <w:rFonts w:ascii="Times New Roman" w:hAnsi="Times New Roman"/>
          <w:bCs/>
          <w:i/>
          <w:sz w:val="24"/>
          <w:szCs w:val="24"/>
        </w:rPr>
      </w:pPr>
      <w:r w:rsidRPr="000D6D5A">
        <w:rPr>
          <w:rFonts w:ascii="Times New Roman" w:hAnsi="Times New Roman"/>
          <w:b/>
          <w:bCs/>
          <w:sz w:val="24"/>
          <w:szCs w:val="24"/>
        </w:rPr>
        <w:t>3.2.</w:t>
      </w:r>
      <w:r>
        <w:rPr>
          <w:rFonts w:ascii="Times New Roman" w:hAnsi="Times New Roman"/>
          <w:b/>
          <w:bCs/>
          <w:sz w:val="24"/>
          <w:szCs w:val="24"/>
        </w:rPr>
        <w:t>2</w:t>
      </w:r>
      <w:r w:rsidRPr="000D6D5A">
        <w:rPr>
          <w:rFonts w:ascii="Times New Roman" w:hAnsi="Times New Roman"/>
          <w:b/>
          <w:bCs/>
          <w:sz w:val="24"/>
          <w:szCs w:val="24"/>
        </w:rPr>
        <w:t>. Дополнительные источники</w:t>
      </w:r>
    </w:p>
    <w:p w14:paraId="2D6174EB" w14:textId="77777777" w:rsidR="00EF4302" w:rsidRPr="000D6D5A" w:rsidRDefault="00EF4302" w:rsidP="00EF4302">
      <w:pPr>
        <w:spacing w:after="0" w:line="240" w:lineRule="auto"/>
        <w:ind w:firstLine="709"/>
        <w:jc w:val="both"/>
        <w:rPr>
          <w:rStyle w:val="ad"/>
          <w:rFonts w:ascii="Times New Roman" w:hAnsi="Times New Roman"/>
          <w:sz w:val="24"/>
          <w:szCs w:val="24"/>
        </w:rPr>
      </w:pPr>
      <w:r w:rsidRPr="000D6D5A">
        <w:rPr>
          <w:rFonts w:ascii="Times New Roman" w:hAnsi="Times New Roman"/>
          <w:sz w:val="24"/>
          <w:szCs w:val="24"/>
        </w:rPr>
        <w:t>1. </w:t>
      </w:r>
      <w:proofErr w:type="spellStart"/>
      <w:r w:rsidRPr="000D6D5A">
        <w:rPr>
          <w:rFonts w:ascii="Times New Roman" w:hAnsi="Times New Roman"/>
          <w:sz w:val="24"/>
          <w:szCs w:val="24"/>
        </w:rPr>
        <w:t>Шипачев</w:t>
      </w:r>
      <w:proofErr w:type="spellEnd"/>
      <w:r w:rsidRPr="000D6D5A">
        <w:rPr>
          <w:rFonts w:ascii="Times New Roman" w:hAnsi="Times New Roman"/>
          <w:sz w:val="24"/>
          <w:szCs w:val="24"/>
        </w:rPr>
        <w:t xml:space="preserve">, В. С.  Математика : учебник и практикум для среднего профессионального образования / В. С. </w:t>
      </w:r>
      <w:proofErr w:type="spellStart"/>
      <w:r w:rsidRPr="000D6D5A">
        <w:rPr>
          <w:rFonts w:ascii="Times New Roman" w:hAnsi="Times New Roman"/>
          <w:sz w:val="24"/>
          <w:szCs w:val="24"/>
        </w:rPr>
        <w:t>Шипачев</w:t>
      </w:r>
      <w:proofErr w:type="spellEnd"/>
      <w:r w:rsidRPr="000D6D5A">
        <w:rPr>
          <w:rFonts w:ascii="Times New Roman" w:hAnsi="Times New Roman"/>
          <w:sz w:val="24"/>
          <w:szCs w:val="24"/>
        </w:rPr>
        <w:t xml:space="preserve"> ; под редакцией А. Н. Тихонова. — 8-е изд., </w:t>
      </w:r>
      <w:proofErr w:type="spellStart"/>
      <w:r w:rsidRPr="000D6D5A">
        <w:rPr>
          <w:rFonts w:ascii="Times New Roman" w:hAnsi="Times New Roman"/>
          <w:sz w:val="24"/>
          <w:szCs w:val="24"/>
        </w:rPr>
        <w:t>перераб</w:t>
      </w:r>
      <w:proofErr w:type="spellEnd"/>
      <w:proofErr w:type="gramStart"/>
      <w:r w:rsidRPr="000D6D5A">
        <w:rPr>
          <w:rFonts w:ascii="Times New Roman" w:hAnsi="Times New Roman"/>
          <w:sz w:val="24"/>
          <w:szCs w:val="24"/>
        </w:rPr>
        <w:t>.</w:t>
      </w:r>
      <w:proofErr w:type="gramEnd"/>
      <w:r w:rsidRPr="000D6D5A">
        <w:rPr>
          <w:rFonts w:ascii="Times New Roman" w:hAnsi="Times New Roman"/>
          <w:sz w:val="24"/>
          <w:szCs w:val="24"/>
        </w:rPr>
        <w:t xml:space="preserve"> и доп. — Москва : Издательство </w:t>
      </w:r>
      <w:proofErr w:type="spellStart"/>
      <w:r w:rsidRPr="000D6D5A">
        <w:rPr>
          <w:rFonts w:ascii="Times New Roman" w:hAnsi="Times New Roman"/>
          <w:sz w:val="24"/>
          <w:szCs w:val="24"/>
        </w:rPr>
        <w:t>Юрайт</w:t>
      </w:r>
      <w:proofErr w:type="spellEnd"/>
      <w:r w:rsidRPr="000D6D5A">
        <w:rPr>
          <w:rFonts w:ascii="Times New Roman" w:hAnsi="Times New Roman"/>
          <w:sz w:val="24"/>
          <w:szCs w:val="24"/>
        </w:rPr>
        <w:t xml:space="preserve">, 2022. — 447 с. — (Профессиональное образование). — ISBN 978-5-534-13405-6. — Текст : электронный // Образовательная платформа </w:t>
      </w:r>
      <w:proofErr w:type="spellStart"/>
      <w:r w:rsidRPr="000D6D5A">
        <w:rPr>
          <w:rFonts w:ascii="Times New Roman" w:hAnsi="Times New Roman"/>
          <w:sz w:val="24"/>
          <w:szCs w:val="24"/>
        </w:rPr>
        <w:t>Юрайт</w:t>
      </w:r>
      <w:proofErr w:type="spellEnd"/>
      <w:r w:rsidRPr="000D6D5A">
        <w:rPr>
          <w:rFonts w:ascii="Times New Roman" w:hAnsi="Times New Roman"/>
          <w:sz w:val="24"/>
          <w:szCs w:val="24"/>
        </w:rPr>
        <w:t xml:space="preserve"> [сайт]. — URL: </w:t>
      </w:r>
      <w:hyperlink r:id="rId27" w:history="1">
        <w:r w:rsidRPr="00C75D94">
          <w:rPr>
            <w:rStyle w:val="ad"/>
            <w:rFonts w:ascii="Times New Roman" w:hAnsi="Times New Roman"/>
            <w:sz w:val="24"/>
            <w:szCs w:val="24"/>
          </w:rPr>
          <w:t>https://urait.ru/bcode/489596</w:t>
        </w:r>
      </w:hyperlink>
      <w:r>
        <w:rPr>
          <w:rFonts w:ascii="Times New Roman" w:hAnsi="Times New Roman"/>
          <w:sz w:val="24"/>
          <w:szCs w:val="24"/>
        </w:rPr>
        <w:t xml:space="preserve"> </w:t>
      </w:r>
      <w:r w:rsidRPr="000D6D5A">
        <w:rPr>
          <w:rFonts w:ascii="Times New Roman" w:hAnsi="Times New Roman"/>
          <w:sz w:val="24"/>
          <w:szCs w:val="24"/>
        </w:rPr>
        <w:t xml:space="preserve">(дата обращения: 27.05.2022). — Режим доступа: для </w:t>
      </w:r>
      <w:proofErr w:type="spellStart"/>
      <w:r w:rsidRPr="000D6D5A">
        <w:rPr>
          <w:rFonts w:ascii="Times New Roman" w:hAnsi="Times New Roman"/>
          <w:sz w:val="24"/>
          <w:szCs w:val="24"/>
        </w:rPr>
        <w:t>авториз</w:t>
      </w:r>
      <w:proofErr w:type="spellEnd"/>
      <w:r w:rsidRPr="000D6D5A">
        <w:rPr>
          <w:rFonts w:ascii="Times New Roman" w:hAnsi="Times New Roman"/>
          <w:sz w:val="24"/>
          <w:szCs w:val="24"/>
        </w:rPr>
        <w:t>. пользователей.</w:t>
      </w:r>
    </w:p>
    <w:p w14:paraId="0ECF20C2" w14:textId="77777777" w:rsidR="00EF4302" w:rsidRPr="000D6D5A" w:rsidRDefault="00EF4302" w:rsidP="00EF4302">
      <w:pPr>
        <w:spacing w:after="0" w:line="240" w:lineRule="auto"/>
        <w:rPr>
          <w:rFonts w:ascii="Times New Roman" w:hAnsi="Times New Roman"/>
          <w:sz w:val="24"/>
          <w:szCs w:val="24"/>
        </w:rPr>
      </w:pPr>
    </w:p>
    <w:p w14:paraId="3B286D98" w14:textId="77777777" w:rsidR="00EF4302" w:rsidRPr="00315F34" w:rsidRDefault="00EF4302" w:rsidP="00EF4302">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9014620"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0EBEE4C" w14:textId="77777777" w:rsidR="00EF4302" w:rsidRPr="00315F34" w:rsidRDefault="00EF4302" w:rsidP="00EF430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F4302" w:rsidRPr="006472E9" w14:paraId="37A3CCD4" w14:textId="77777777" w:rsidTr="00A24456">
        <w:tc>
          <w:tcPr>
            <w:tcW w:w="1750" w:type="pct"/>
          </w:tcPr>
          <w:p w14:paraId="5621CE0C" w14:textId="77777777" w:rsidR="00EF4302" w:rsidRPr="006472E9" w:rsidRDefault="00EF4302" w:rsidP="00A24456">
            <w:pPr>
              <w:spacing w:after="0" w:line="240" w:lineRule="auto"/>
              <w:jc w:val="center"/>
              <w:rPr>
                <w:rFonts w:ascii="Times New Roman" w:hAnsi="Times New Roman"/>
              </w:rPr>
            </w:pPr>
            <w:r w:rsidRPr="006472E9">
              <w:rPr>
                <w:rFonts w:ascii="Times New Roman" w:hAnsi="Times New Roman"/>
                <w:b/>
                <w:bCs/>
              </w:rPr>
              <w:t>Результаты обучения</w:t>
            </w:r>
          </w:p>
        </w:tc>
        <w:tc>
          <w:tcPr>
            <w:tcW w:w="1507" w:type="pct"/>
          </w:tcPr>
          <w:p w14:paraId="69EA8689" w14:textId="77777777" w:rsidR="00EF4302" w:rsidRPr="006472E9" w:rsidRDefault="00EF4302" w:rsidP="00A24456">
            <w:pPr>
              <w:spacing w:after="0" w:line="240" w:lineRule="auto"/>
              <w:jc w:val="center"/>
              <w:rPr>
                <w:rFonts w:ascii="Times New Roman" w:hAnsi="Times New Roman"/>
                <w:b/>
                <w:bCs/>
              </w:rPr>
            </w:pPr>
            <w:r w:rsidRPr="006472E9">
              <w:rPr>
                <w:rFonts w:ascii="Times New Roman" w:hAnsi="Times New Roman"/>
                <w:b/>
                <w:bCs/>
              </w:rPr>
              <w:t>Критерии оценки</w:t>
            </w:r>
          </w:p>
        </w:tc>
        <w:tc>
          <w:tcPr>
            <w:tcW w:w="1743" w:type="pct"/>
          </w:tcPr>
          <w:p w14:paraId="6538305A" w14:textId="77777777" w:rsidR="00EF4302" w:rsidRPr="006472E9" w:rsidRDefault="00EF4302" w:rsidP="00A24456">
            <w:pPr>
              <w:spacing w:after="0" w:line="240" w:lineRule="auto"/>
              <w:jc w:val="center"/>
              <w:rPr>
                <w:rFonts w:ascii="Times New Roman" w:hAnsi="Times New Roman"/>
                <w:b/>
                <w:bCs/>
              </w:rPr>
            </w:pPr>
            <w:r w:rsidRPr="006472E9">
              <w:rPr>
                <w:rFonts w:ascii="Times New Roman" w:hAnsi="Times New Roman"/>
                <w:b/>
                <w:bCs/>
              </w:rPr>
              <w:t>Методы оценки</w:t>
            </w:r>
          </w:p>
        </w:tc>
      </w:tr>
      <w:tr w:rsidR="00EF4302" w:rsidRPr="006472E9" w14:paraId="4F43820B" w14:textId="77777777" w:rsidTr="00A24456">
        <w:tc>
          <w:tcPr>
            <w:tcW w:w="1750" w:type="pct"/>
            <w:shd w:val="clear" w:color="auto" w:fill="FFFFFF"/>
          </w:tcPr>
          <w:p w14:paraId="21F5BC95" w14:textId="77777777" w:rsidR="00EF4302" w:rsidRPr="00571E3B" w:rsidRDefault="00EF4302" w:rsidP="00A24456">
            <w:pPr>
              <w:pStyle w:val="ConsPlusNormal"/>
              <w:rPr>
                <w:rFonts w:ascii="Times New Roman" w:hAnsi="Times New Roman" w:cs="Times New Roman"/>
                <w:b/>
                <w:sz w:val="22"/>
                <w:szCs w:val="22"/>
              </w:rPr>
            </w:pPr>
            <w:r w:rsidRPr="006472E9">
              <w:rPr>
                <w:rFonts w:ascii="Times New Roman" w:hAnsi="Times New Roman" w:cs="Times New Roman"/>
                <w:sz w:val="22"/>
                <w:szCs w:val="22"/>
              </w:rPr>
              <w:t>основные понятия и методы математически-логического синтеза и анализа логических устройств;</w:t>
            </w:r>
          </w:p>
          <w:p w14:paraId="6B505241" w14:textId="77777777" w:rsidR="00EF4302" w:rsidRPr="006472E9" w:rsidRDefault="00EF4302" w:rsidP="00A24456">
            <w:pPr>
              <w:pStyle w:val="ConsPlusNormal"/>
              <w:rPr>
                <w:rFonts w:ascii="Times New Roman" w:hAnsi="Times New Roman" w:cs="Times New Roman"/>
                <w:sz w:val="22"/>
                <w:szCs w:val="22"/>
              </w:rPr>
            </w:pPr>
            <w:r w:rsidRPr="006472E9">
              <w:rPr>
                <w:rFonts w:ascii="Times New Roman" w:hAnsi="Times New Roman"/>
                <w:sz w:val="22"/>
                <w:szCs w:val="22"/>
              </w:rPr>
              <w:t>способы решения прикладных задач методом комплексных чисел</w:t>
            </w:r>
          </w:p>
        </w:tc>
        <w:tc>
          <w:tcPr>
            <w:tcW w:w="1507" w:type="pct"/>
            <w:shd w:val="clear" w:color="auto" w:fill="FFFFFF"/>
          </w:tcPr>
          <w:p w14:paraId="03707550" w14:textId="77777777" w:rsidR="00EF4302" w:rsidRPr="001E55F3" w:rsidRDefault="00EF4302" w:rsidP="00A24456">
            <w:pPr>
              <w:spacing w:after="0" w:line="240" w:lineRule="auto"/>
              <w:rPr>
                <w:rFonts w:ascii="Times New Roman" w:hAnsi="Times New Roman"/>
              </w:rPr>
            </w:pPr>
            <w:r w:rsidRPr="001E55F3">
              <w:rPr>
                <w:rFonts w:ascii="Times New Roman" w:hAnsi="Times New Roman"/>
              </w:rPr>
              <w:t>- обучающийся воспроизводит и объясняет основные понятия и методы математическо-логического синтеза и анализа логических устройств;</w:t>
            </w:r>
          </w:p>
          <w:p w14:paraId="0C512E8B" w14:textId="77777777" w:rsidR="00EF4302" w:rsidRPr="001E55F3" w:rsidRDefault="00EF4302" w:rsidP="00A24456">
            <w:pPr>
              <w:spacing w:after="0" w:line="240" w:lineRule="auto"/>
              <w:rPr>
                <w:rFonts w:ascii="Times New Roman" w:hAnsi="Times New Roman"/>
              </w:rPr>
            </w:pPr>
            <w:r w:rsidRPr="001E55F3">
              <w:rPr>
                <w:rFonts w:ascii="Times New Roman" w:hAnsi="Times New Roman"/>
              </w:rPr>
              <w:t>- обучающийся демонстрирует знание и понимание основных понятий и методов дискретной математики, теории вероятности и математической статистики;</w:t>
            </w:r>
          </w:p>
          <w:p w14:paraId="217351FB" w14:textId="77777777" w:rsidR="00EF4302" w:rsidRPr="001E55F3" w:rsidRDefault="00EF4302" w:rsidP="00A24456">
            <w:pPr>
              <w:spacing w:after="0" w:line="240" w:lineRule="auto"/>
              <w:rPr>
                <w:rFonts w:ascii="Times New Roman" w:hAnsi="Times New Roman"/>
                <w:bCs/>
                <w:i/>
              </w:rPr>
            </w:pPr>
            <w:r w:rsidRPr="001E55F3">
              <w:rPr>
                <w:rFonts w:ascii="Times New Roman" w:hAnsi="Times New Roman"/>
              </w:rPr>
              <w:t>- применяет способы решения прикладных задач методом комплексных чисел</w:t>
            </w:r>
          </w:p>
        </w:tc>
        <w:tc>
          <w:tcPr>
            <w:tcW w:w="1743" w:type="pct"/>
            <w:shd w:val="clear" w:color="auto" w:fill="FFFFFF"/>
          </w:tcPr>
          <w:p w14:paraId="601CC899"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6472E9">
              <w:rPr>
                <w:rFonts w:ascii="Times New Roman" w:hAnsi="Times New Roman"/>
                <w:iCs/>
                <w:sz w:val="22"/>
                <w:szCs w:val="22"/>
              </w:rPr>
              <w:t>- различные виды устного и письменного опроса;</w:t>
            </w:r>
          </w:p>
          <w:p w14:paraId="4B487B2F"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тестирование;</w:t>
            </w:r>
          </w:p>
          <w:p w14:paraId="36AA9F9A"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защита рефератов, сообщений, презентаций;</w:t>
            </w:r>
          </w:p>
          <w:p w14:paraId="4AB9B581"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контрольная работа;</w:t>
            </w:r>
          </w:p>
          <w:p w14:paraId="5174F88B"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6472E9">
              <w:rPr>
                <w:rFonts w:ascii="Times New Roman" w:hAnsi="Times New Roman"/>
                <w:sz w:val="22"/>
                <w:szCs w:val="22"/>
              </w:rPr>
              <w:t>- дифференцированный зачет</w:t>
            </w:r>
          </w:p>
          <w:p w14:paraId="0F6FCECE" w14:textId="77777777" w:rsidR="00EF4302" w:rsidRPr="006472E9" w:rsidRDefault="00EF4302" w:rsidP="00A24456">
            <w:pPr>
              <w:tabs>
                <w:tab w:val="left" w:pos="4050"/>
              </w:tabs>
              <w:spacing w:after="0" w:line="240" w:lineRule="auto"/>
              <w:rPr>
                <w:rFonts w:ascii="Times New Roman" w:hAnsi="Times New Roman"/>
              </w:rPr>
            </w:pPr>
          </w:p>
          <w:p w14:paraId="4F5D744D" w14:textId="77777777" w:rsidR="00EF4302" w:rsidRPr="006472E9" w:rsidRDefault="00EF4302" w:rsidP="00A24456">
            <w:pPr>
              <w:spacing w:after="0" w:line="240" w:lineRule="auto"/>
              <w:rPr>
                <w:rFonts w:ascii="Times New Roman" w:hAnsi="Times New Roman"/>
                <w:bCs/>
                <w:i/>
              </w:rPr>
            </w:pPr>
          </w:p>
        </w:tc>
      </w:tr>
      <w:tr w:rsidR="00EF4302" w:rsidRPr="006472E9" w14:paraId="33F21441" w14:textId="77777777" w:rsidTr="00A24456">
        <w:trPr>
          <w:trHeight w:val="896"/>
        </w:trPr>
        <w:tc>
          <w:tcPr>
            <w:tcW w:w="1750" w:type="pct"/>
            <w:shd w:val="clear" w:color="auto" w:fill="FFFFFF"/>
          </w:tcPr>
          <w:p w14:paraId="6BE0B231" w14:textId="77777777" w:rsidR="00571E3B" w:rsidRDefault="00EF4302" w:rsidP="00A24456">
            <w:pPr>
              <w:pStyle w:val="ConsPlusNormal"/>
              <w:rPr>
                <w:rFonts w:ascii="Times New Roman" w:hAnsi="Times New Roman" w:cs="Times New Roman"/>
                <w:b/>
                <w:sz w:val="22"/>
                <w:szCs w:val="22"/>
              </w:rPr>
            </w:pPr>
            <w:r w:rsidRPr="006472E9">
              <w:rPr>
                <w:rFonts w:ascii="Times New Roman" w:hAnsi="Times New Roman" w:cs="Times New Roman"/>
                <w:sz w:val="22"/>
                <w:szCs w:val="22"/>
              </w:rPr>
              <w:t>применять математические методы дифференциального и интегрального исчисления для решения профессиональных задач;</w:t>
            </w:r>
          </w:p>
          <w:p w14:paraId="2620E59B" w14:textId="77777777" w:rsidR="00EF4302" w:rsidRPr="00571E3B" w:rsidRDefault="00EF4302" w:rsidP="00A24456">
            <w:pPr>
              <w:pStyle w:val="ConsPlusNormal"/>
              <w:rPr>
                <w:rFonts w:ascii="Times New Roman" w:hAnsi="Times New Roman" w:cs="Times New Roman"/>
                <w:b/>
                <w:sz w:val="22"/>
                <w:szCs w:val="22"/>
              </w:rPr>
            </w:pPr>
            <w:r w:rsidRPr="006472E9">
              <w:rPr>
                <w:rFonts w:ascii="Times New Roman" w:hAnsi="Times New Roman" w:cs="Times New Roman"/>
                <w:sz w:val="22"/>
                <w:szCs w:val="22"/>
              </w:rPr>
              <w:t>применять основные положения теории вероятностей и математической статистики в профессиональной деятельности;</w:t>
            </w:r>
          </w:p>
          <w:p w14:paraId="5715430C" w14:textId="77777777" w:rsidR="00EF4302" w:rsidRPr="006472E9" w:rsidRDefault="00EF4302" w:rsidP="00A24456">
            <w:pPr>
              <w:spacing w:after="0" w:line="240" w:lineRule="auto"/>
              <w:rPr>
                <w:rFonts w:ascii="Times New Roman" w:hAnsi="Times New Roman"/>
                <w:bCs/>
                <w:i/>
              </w:rPr>
            </w:pPr>
            <w:r w:rsidRPr="006472E9">
              <w:rPr>
                <w:rFonts w:ascii="Times New Roman" w:hAnsi="Times New Roman"/>
              </w:rPr>
              <w:t>использовать приемы и методы математического синтеза и анализа в различных профессиональных ситуациях</w:t>
            </w:r>
          </w:p>
        </w:tc>
        <w:tc>
          <w:tcPr>
            <w:tcW w:w="1507" w:type="pct"/>
            <w:shd w:val="clear" w:color="auto" w:fill="FFFFFF"/>
          </w:tcPr>
          <w:p w14:paraId="65BA1818" w14:textId="77777777" w:rsidR="00EF4302" w:rsidRPr="001E55F3" w:rsidRDefault="00EF4302" w:rsidP="00A24456">
            <w:pPr>
              <w:pStyle w:val="ae"/>
              <w:tabs>
                <w:tab w:val="left" w:pos="386"/>
              </w:tabs>
              <w:spacing w:before="0" w:after="0"/>
              <w:ind w:left="0"/>
              <w:contextualSpacing/>
              <w:rPr>
                <w:sz w:val="22"/>
                <w:szCs w:val="22"/>
              </w:rPr>
            </w:pPr>
            <w:r w:rsidRPr="001E55F3">
              <w:rPr>
                <w:color w:val="FF0000"/>
                <w:sz w:val="22"/>
                <w:szCs w:val="22"/>
              </w:rPr>
              <w:t>- </w:t>
            </w:r>
            <w:r w:rsidRPr="001E55F3">
              <w:rPr>
                <w:sz w:val="22"/>
                <w:szCs w:val="22"/>
                <w:shd w:val="clear" w:color="auto" w:fill="FFFFFF"/>
                <w:lang w:bidi="ru-RU"/>
              </w:rPr>
              <w:t>обучающийся</w:t>
            </w:r>
            <w:r w:rsidRPr="001E55F3">
              <w:rPr>
                <w:sz w:val="22"/>
                <w:szCs w:val="22"/>
              </w:rPr>
              <w:t xml:space="preserve"> применяет дифференцирование для определения скорости и ускорения по зависимости пути от времени; </w:t>
            </w:r>
          </w:p>
          <w:p w14:paraId="2F3B50C6" w14:textId="77777777" w:rsidR="00EF4302" w:rsidRPr="001E55F3" w:rsidRDefault="00EF4302" w:rsidP="00A24456">
            <w:pPr>
              <w:pStyle w:val="ae"/>
              <w:tabs>
                <w:tab w:val="left" w:pos="386"/>
              </w:tabs>
              <w:spacing w:before="0" w:after="0"/>
              <w:ind w:left="0"/>
              <w:contextualSpacing/>
              <w:rPr>
                <w:sz w:val="22"/>
                <w:szCs w:val="22"/>
              </w:rPr>
            </w:pPr>
            <w:r>
              <w:rPr>
                <w:sz w:val="22"/>
                <w:szCs w:val="22"/>
              </w:rPr>
              <w:t>- </w:t>
            </w:r>
            <w:r w:rsidRPr="001E55F3">
              <w:rPr>
                <w:sz w:val="22"/>
                <w:szCs w:val="22"/>
              </w:rPr>
              <w:t xml:space="preserve">умеет вычислять скорости и ускорения маятника по уравнению колебательного движения; </w:t>
            </w:r>
          </w:p>
          <w:p w14:paraId="11967FAB" w14:textId="77777777" w:rsidR="00EF4302" w:rsidRPr="001E55F3" w:rsidRDefault="00EF4302" w:rsidP="00A24456">
            <w:pPr>
              <w:pStyle w:val="ae"/>
              <w:tabs>
                <w:tab w:val="left" w:pos="386"/>
              </w:tabs>
              <w:spacing w:before="0" w:after="0"/>
              <w:ind w:left="0"/>
              <w:contextualSpacing/>
              <w:rPr>
                <w:bCs/>
                <w:iCs/>
                <w:sz w:val="22"/>
                <w:szCs w:val="22"/>
              </w:rPr>
            </w:pPr>
            <w:r>
              <w:rPr>
                <w:sz w:val="22"/>
                <w:szCs w:val="22"/>
                <w:shd w:val="clear" w:color="auto" w:fill="FFFFFF"/>
                <w:lang w:bidi="ru-RU"/>
              </w:rPr>
              <w:t>- </w:t>
            </w:r>
            <w:r w:rsidRPr="001E55F3">
              <w:rPr>
                <w:sz w:val="22"/>
                <w:szCs w:val="22"/>
                <w:shd w:val="clear" w:color="auto" w:fill="FFFFFF"/>
                <w:lang w:bidi="ru-RU"/>
              </w:rPr>
              <w:t>самостоятельно</w:t>
            </w:r>
            <w:r w:rsidRPr="001E55F3">
              <w:rPr>
                <w:bCs/>
                <w:iCs/>
                <w:sz w:val="22"/>
                <w:szCs w:val="22"/>
              </w:rPr>
              <w:t xml:space="preserve"> выбирает необ</w:t>
            </w:r>
            <w:r w:rsidRPr="001E55F3">
              <w:rPr>
                <w:bCs/>
                <w:iCs/>
                <w:sz w:val="22"/>
                <w:szCs w:val="22"/>
              </w:rPr>
              <w:softHyphen/>
              <w:t>ходимые математи</w:t>
            </w:r>
            <w:r w:rsidRPr="001E55F3">
              <w:rPr>
                <w:bCs/>
                <w:iCs/>
                <w:sz w:val="22"/>
                <w:szCs w:val="22"/>
              </w:rPr>
              <w:softHyphen/>
              <w:t>ческие методы для решения профессиональных задач;</w:t>
            </w:r>
          </w:p>
          <w:p w14:paraId="55AC7E63" w14:textId="77777777" w:rsidR="00EF4302" w:rsidRPr="001E55F3" w:rsidRDefault="00EF4302" w:rsidP="00A24456">
            <w:pPr>
              <w:pStyle w:val="ae"/>
              <w:tabs>
                <w:tab w:val="left" w:pos="386"/>
              </w:tabs>
              <w:spacing w:before="0" w:after="0"/>
              <w:ind w:left="0"/>
              <w:contextualSpacing/>
            </w:pPr>
            <w:r>
              <w:rPr>
                <w:sz w:val="22"/>
                <w:szCs w:val="22"/>
              </w:rPr>
              <w:t>- </w:t>
            </w:r>
            <w:r w:rsidRPr="001E55F3">
              <w:rPr>
                <w:sz w:val="22"/>
                <w:szCs w:val="22"/>
              </w:rPr>
              <w:t>правильно решает прикладные задачи методом комплексных чисел;</w:t>
            </w:r>
          </w:p>
          <w:p w14:paraId="55798FCE" w14:textId="77777777" w:rsidR="00EF4302" w:rsidRPr="001E55F3" w:rsidRDefault="00EF4302" w:rsidP="00A24456">
            <w:pPr>
              <w:spacing w:after="0" w:line="240" w:lineRule="auto"/>
              <w:rPr>
                <w:rFonts w:ascii="Times New Roman" w:hAnsi="Times New Roman"/>
                <w:bCs/>
                <w:i/>
                <w:color w:val="FF0000"/>
              </w:rPr>
            </w:pPr>
            <w:r>
              <w:rPr>
                <w:rFonts w:ascii="Times New Roman" w:hAnsi="Times New Roman"/>
              </w:rPr>
              <w:t>- </w:t>
            </w:r>
            <w:r w:rsidRPr="001E55F3">
              <w:rPr>
                <w:rFonts w:ascii="Times New Roman" w:hAnsi="Times New Roman"/>
              </w:rPr>
              <w:t>определяет зависимости случайных величин при анализе статистических данных</w:t>
            </w:r>
          </w:p>
        </w:tc>
        <w:tc>
          <w:tcPr>
            <w:tcW w:w="1743" w:type="pct"/>
            <w:shd w:val="clear" w:color="auto" w:fill="FFFFFF"/>
          </w:tcPr>
          <w:p w14:paraId="338EA4A2" w14:textId="77777777" w:rsidR="00EF4302" w:rsidRPr="006472E9" w:rsidRDefault="00EF4302" w:rsidP="00A24456">
            <w:pPr>
              <w:spacing w:after="0" w:line="240" w:lineRule="auto"/>
              <w:rPr>
                <w:rFonts w:ascii="Times New Roman" w:hAnsi="Times New Roman"/>
              </w:rPr>
            </w:pPr>
            <w:r w:rsidRPr="006472E9">
              <w:rPr>
                <w:rFonts w:ascii="Times New Roman" w:hAnsi="Times New Roman"/>
              </w:rPr>
              <w:t>- экспертное наблюдение за деятельностью обучающихся на практических занятиях;</w:t>
            </w:r>
          </w:p>
          <w:p w14:paraId="024EA9AE" w14:textId="77777777" w:rsidR="00EF4302" w:rsidRPr="006472E9" w:rsidRDefault="00EF4302" w:rsidP="00A24456">
            <w:pPr>
              <w:spacing w:after="0" w:line="240" w:lineRule="auto"/>
              <w:rPr>
                <w:rFonts w:ascii="Times New Roman" w:hAnsi="Times New Roman"/>
                <w:bCs/>
              </w:rPr>
            </w:pPr>
            <w:r w:rsidRPr="006472E9">
              <w:rPr>
                <w:rFonts w:ascii="Times New Roman" w:hAnsi="Times New Roman"/>
                <w:bCs/>
              </w:rPr>
              <w:t>- оценка результатов выполнения практическ</w:t>
            </w:r>
            <w:r>
              <w:rPr>
                <w:rFonts w:ascii="Times New Roman" w:hAnsi="Times New Roman"/>
                <w:bCs/>
              </w:rPr>
              <w:t>их</w:t>
            </w:r>
            <w:r w:rsidRPr="006472E9">
              <w:rPr>
                <w:rFonts w:ascii="Times New Roman" w:hAnsi="Times New Roman"/>
                <w:bCs/>
              </w:rPr>
              <w:t xml:space="preserve"> работ;</w:t>
            </w:r>
          </w:p>
          <w:p w14:paraId="1ED02EFC"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контрольная работа;</w:t>
            </w:r>
          </w:p>
          <w:p w14:paraId="33A74AEC"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bCs/>
                <w:i/>
                <w:sz w:val="22"/>
                <w:szCs w:val="22"/>
              </w:rPr>
            </w:pPr>
            <w:r w:rsidRPr="006472E9">
              <w:rPr>
                <w:rFonts w:ascii="Times New Roman" w:hAnsi="Times New Roman"/>
                <w:sz w:val="22"/>
                <w:szCs w:val="22"/>
              </w:rPr>
              <w:t>- дифференцированный зачет</w:t>
            </w:r>
          </w:p>
        </w:tc>
      </w:tr>
    </w:tbl>
    <w:p w14:paraId="68FFD741" w14:textId="77777777" w:rsidR="00EF4302" w:rsidRPr="00315F34" w:rsidRDefault="00EF4302" w:rsidP="00EF4302">
      <w:pPr>
        <w:spacing w:after="0"/>
        <w:jc w:val="both"/>
        <w:rPr>
          <w:rFonts w:ascii="Times New Roman" w:hAnsi="Times New Roman"/>
          <w:b/>
          <w:szCs w:val="52"/>
        </w:rPr>
      </w:pPr>
    </w:p>
    <w:p w14:paraId="39F1CA0E" w14:textId="77777777" w:rsidR="00EF4302" w:rsidRPr="00315F34" w:rsidRDefault="00EF4302" w:rsidP="00EF4302">
      <w:pPr>
        <w:spacing w:after="0"/>
        <w:jc w:val="both"/>
        <w:rPr>
          <w:rFonts w:ascii="Times New Roman" w:hAnsi="Times New Roman"/>
          <w:b/>
          <w:szCs w:val="52"/>
        </w:rPr>
      </w:pPr>
    </w:p>
    <w:p w14:paraId="0BE15514" w14:textId="77777777" w:rsidR="0019056A" w:rsidRDefault="0019056A">
      <w:pPr>
        <w:spacing w:after="160" w:line="259" w:lineRule="auto"/>
        <w:rPr>
          <w:rFonts w:ascii="Times New Roman" w:hAnsi="Times New Roman"/>
          <w:b/>
          <w:szCs w:val="52"/>
        </w:rPr>
      </w:pPr>
      <w:r>
        <w:rPr>
          <w:rFonts w:ascii="Times New Roman" w:hAnsi="Times New Roman"/>
          <w:b/>
          <w:szCs w:val="52"/>
        </w:rPr>
        <w:br w:type="page"/>
      </w:r>
    </w:p>
    <w:p w14:paraId="5E899982" w14:textId="77777777" w:rsidR="000C4A6F" w:rsidRPr="009738C6" w:rsidRDefault="00DD6441" w:rsidP="000C4A6F">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3.6</w:t>
      </w:r>
    </w:p>
    <w:p w14:paraId="5FD307BC" w14:textId="77777777" w:rsidR="000C4A6F" w:rsidRPr="000C4A6F" w:rsidRDefault="006205FF" w:rsidP="000C4A6F">
      <w:pPr>
        <w:spacing w:after="0" w:line="240" w:lineRule="auto"/>
        <w:jc w:val="right"/>
        <w:rPr>
          <w:rFonts w:ascii="Times New Roman" w:hAnsi="Times New Roman"/>
          <w:sz w:val="24"/>
          <w:szCs w:val="24"/>
        </w:rPr>
      </w:pPr>
      <w:r>
        <w:rPr>
          <w:rFonts w:ascii="Times New Roman" w:hAnsi="Times New Roman"/>
          <w:sz w:val="24"/>
          <w:szCs w:val="24"/>
        </w:rPr>
        <w:t>к ПО</w:t>
      </w:r>
      <w:r w:rsidR="000C4A6F" w:rsidRPr="000C4A6F">
        <w:rPr>
          <w:rFonts w:ascii="Times New Roman" w:hAnsi="Times New Roman"/>
          <w:sz w:val="24"/>
          <w:szCs w:val="24"/>
        </w:rPr>
        <w:t>П-П по специальности</w:t>
      </w:r>
    </w:p>
    <w:p w14:paraId="3DDCACA3" w14:textId="77777777" w:rsidR="000C4A6F" w:rsidRPr="000C4A6F" w:rsidRDefault="000C4A6F" w:rsidP="000C4A6F">
      <w:pPr>
        <w:spacing w:after="0" w:line="240" w:lineRule="auto"/>
        <w:jc w:val="right"/>
        <w:rPr>
          <w:rFonts w:ascii="Times New Roman" w:hAnsi="Times New Roman"/>
          <w:sz w:val="24"/>
          <w:szCs w:val="24"/>
        </w:rPr>
      </w:pPr>
      <w:r w:rsidRPr="000C4A6F">
        <w:rPr>
          <w:rFonts w:ascii="Times New Roman" w:hAnsi="Times New Roman"/>
          <w:sz w:val="24"/>
          <w:szCs w:val="24"/>
        </w:rPr>
        <w:t>08.02.10 Строительство железных дорог,</w:t>
      </w:r>
    </w:p>
    <w:p w14:paraId="55D7ADEC" w14:textId="77777777" w:rsidR="000C4A6F" w:rsidRPr="000C4A6F" w:rsidRDefault="000C4A6F" w:rsidP="000C4A6F">
      <w:pPr>
        <w:spacing w:after="0" w:line="240" w:lineRule="auto"/>
        <w:jc w:val="right"/>
        <w:rPr>
          <w:rFonts w:ascii="Times New Roman" w:hAnsi="Times New Roman"/>
          <w:bCs/>
          <w:iCs/>
          <w:sz w:val="24"/>
          <w:szCs w:val="24"/>
        </w:rPr>
      </w:pPr>
      <w:r w:rsidRPr="000C4A6F">
        <w:rPr>
          <w:rFonts w:ascii="Times New Roman" w:hAnsi="Times New Roman"/>
          <w:sz w:val="24"/>
          <w:szCs w:val="24"/>
        </w:rPr>
        <w:t>путь и путевое хозяйство</w:t>
      </w:r>
    </w:p>
    <w:p w14:paraId="4E38263A" w14:textId="77777777" w:rsidR="0019056A" w:rsidRPr="00315F34" w:rsidRDefault="0019056A" w:rsidP="0019056A">
      <w:pPr>
        <w:jc w:val="center"/>
        <w:rPr>
          <w:rFonts w:ascii="Times New Roman" w:hAnsi="Times New Roman"/>
          <w:b/>
          <w:i/>
        </w:rPr>
      </w:pPr>
    </w:p>
    <w:p w14:paraId="5B1F63B3" w14:textId="77777777" w:rsidR="0019056A" w:rsidRPr="00315F34" w:rsidRDefault="0019056A" w:rsidP="0019056A">
      <w:pPr>
        <w:jc w:val="center"/>
        <w:rPr>
          <w:rFonts w:ascii="Times New Roman" w:hAnsi="Times New Roman"/>
          <w:b/>
          <w:i/>
        </w:rPr>
      </w:pPr>
    </w:p>
    <w:p w14:paraId="5E40A1B1" w14:textId="77777777" w:rsidR="0019056A" w:rsidRDefault="0019056A" w:rsidP="0019056A">
      <w:pPr>
        <w:jc w:val="center"/>
        <w:rPr>
          <w:rFonts w:ascii="Times New Roman" w:hAnsi="Times New Roman"/>
          <w:b/>
          <w:i/>
        </w:rPr>
      </w:pPr>
    </w:p>
    <w:p w14:paraId="7087F111" w14:textId="77777777" w:rsidR="0019056A" w:rsidRDefault="0019056A" w:rsidP="0019056A">
      <w:pPr>
        <w:jc w:val="center"/>
        <w:rPr>
          <w:rFonts w:ascii="Times New Roman" w:hAnsi="Times New Roman"/>
          <w:b/>
          <w:i/>
        </w:rPr>
      </w:pPr>
    </w:p>
    <w:p w14:paraId="2A381D5A" w14:textId="77777777" w:rsidR="000C4A6F" w:rsidRDefault="000C4A6F" w:rsidP="0019056A">
      <w:pPr>
        <w:jc w:val="center"/>
        <w:rPr>
          <w:rFonts w:ascii="Times New Roman" w:hAnsi="Times New Roman"/>
          <w:b/>
          <w:i/>
        </w:rPr>
      </w:pPr>
    </w:p>
    <w:p w14:paraId="45CAC90E" w14:textId="77777777" w:rsidR="000C4A6F" w:rsidRDefault="000C4A6F" w:rsidP="0019056A">
      <w:pPr>
        <w:jc w:val="center"/>
        <w:rPr>
          <w:rFonts w:ascii="Times New Roman" w:hAnsi="Times New Roman"/>
          <w:b/>
          <w:i/>
        </w:rPr>
      </w:pPr>
    </w:p>
    <w:p w14:paraId="0F90033E" w14:textId="77777777" w:rsidR="0019056A" w:rsidRPr="00315F34" w:rsidRDefault="0019056A" w:rsidP="0019056A">
      <w:pPr>
        <w:jc w:val="center"/>
        <w:rPr>
          <w:rFonts w:ascii="Times New Roman" w:hAnsi="Times New Roman"/>
          <w:b/>
          <w:i/>
        </w:rPr>
      </w:pPr>
    </w:p>
    <w:p w14:paraId="22D91D3E" w14:textId="77777777" w:rsidR="0019056A" w:rsidRPr="00315F34" w:rsidRDefault="0019056A" w:rsidP="0019056A">
      <w:pPr>
        <w:jc w:val="center"/>
        <w:rPr>
          <w:rFonts w:ascii="Times New Roman" w:hAnsi="Times New Roman"/>
          <w:b/>
          <w:i/>
        </w:rPr>
      </w:pPr>
    </w:p>
    <w:p w14:paraId="7E43A471" w14:textId="58C1B69B" w:rsidR="0019056A" w:rsidRPr="000C4A6F" w:rsidRDefault="001220E1" w:rsidP="0019056A">
      <w:pPr>
        <w:jc w:val="center"/>
        <w:rPr>
          <w:rFonts w:ascii="Times New Roman" w:hAnsi="Times New Roman"/>
          <w:b/>
          <w:sz w:val="24"/>
          <w:szCs w:val="24"/>
        </w:rPr>
      </w:pPr>
      <w:r>
        <w:rPr>
          <w:rFonts w:ascii="Times New Roman" w:hAnsi="Times New Roman"/>
          <w:b/>
          <w:sz w:val="24"/>
          <w:szCs w:val="24"/>
        </w:rPr>
        <w:t xml:space="preserve">ПРИМЕРНАЯ </w:t>
      </w:r>
      <w:r w:rsidR="0019056A" w:rsidRPr="000C4A6F">
        <w:rPr>
          <w:rFonts w:ascii="Times New Roman" w:hAnsi="Times New Roman"/>
          <w:b/>
          <w:sz w:val="24"/>
          <w:szCs w:val="24"/>
        </w:rPr>
        <w:t>РАБОЧАЯ ПРОГРАММА УЧЕБНОЙ ДИСЦИПЛИНЫ</w:t>
      </w:r>
    </w:p>
    <w:p w14:paraId="040889DA" w14:textId="77777777" w:rsidR="0019056A" w:rsidRPr="000C4A6F" w:rsidRDefault="0019056A" w:rsidP="0019056A">
      <w:pPr>
        <w:spacing w:after="0"/>
        <w:jc w:val="center"/>
        <w:rPr>
          <w:rFonts w:ascii="Times New Roman" w:hAnsi="Times New Roman"/>
          <w:b/>
          <w:iCs/>
          <w:sz w:val="24"/>
          <w:szCs w:val="24"/>
        </w:rPr>
      </w:pPr>
      <w:r w:rsidRPr="000C4A6F">
        <w:rPr>
          <w:rFonts w:ascii="Times New Roman" w:hAnsi="Times New Roman"/>
          <w:b/>
          <w:sz w:val="24"/>
          <w:szCs w:val="24"/>
        </w:rPr>
        <w:t xml:space="preserve">ЕН.02. </w:t>
      </w:r>
      <w:r w:rsidR="006205FF" w:rsidRPr="000C4A6F">
        <w:rPr>
          <w:rFonts w:ascii="Times New Roman" w:hAnsi="Times New Roman"/>
          <w:b/>
          <w:sz w:val="24"/>
          <w:szCs w:val="24"/>
        </w:rPr>
        <w:t>Информатика</w:t>
      </w:r>
    </w:p>
    <w:p w14:paraId="569D1AFA" w14:textId="77777777" w:rsidR="0019056A" w:rsidRPr="000C4A6F" w:rsidRDefault="0019056A" w:rsidP="0019056A">
      <w:pPr>
        <w:jc w:val="center"/>
        <w:rPr>
          <w:rFonts w:ascii="Times New Roman" w:hAnsi="Times New Roman"/>
          <w:bCs/>
          <w:i/>
          <w:sz w:val="24"/>
          <w:szCs w:val="24"/>
        </w:rPr>
      </w:pPr>
    </w:p>
    <w:p w14:paraId="6420DE28" w14:textId="77777777" w:rsidR="0019056A" w:rsidRPr="00315F34" w:rsidRDefault="0019056A" w:rsidP="0019056A">
      <w:pPr>
        <w:jc w:val="center"/>
        <w:rPr>
          <w:rFonts w:ascii="Times New Roman" w:hAnsi="Times New Roman"/>
          <w:b/>
          <w:i/>
        </w:rPr>
      </w:pPr>
    </w:p>
    <w:p w14:paraId="5BF78F9A" w14:textId="77777777" w:rsidR="0019056A" w:rsidRDefault="0019056A" w:rsidP="0019056A">
      <w:pPr>
        <w:rPr>
          <w:rFonts w:ascii="Times New Roman" w:hAnsi="Times New Roman"/>
          <w:b/>
          <w:i/>
        </w:rPr>
      </w:pPr>
    </w:p>
    <w:p w14:paraId="434CF670" w14:textId="77777777" w:rsidR="0019056A" w:rsidRDefault="0019056A" w:rsidP="0019056A">
      <w:pPr>
        <w:rPr>
          <w:rFonts w:ascii="Times New Roman" w:hAnsi="Times New Roman"/>
          <w:b/>
          <w:i/>
        </w:rPr>
      </w:pPr>
    </w:p>
    <w:p w14:paraId="7A970B50" w14:textId="77777777" w:rsidR="0019056A" w:rsidRDefault="0019056A" w:rsidP="0019056A">
      <w:pPr>
        <w:rPr>
          <w:rFonts w:ascii="Times New Roman" w:hAnsi="Times New Roman"/>
          <w:b/>
          <w:i/>
        </w:rPr>
      </w:pPr>
    </w:p>
    <w:p w14:paraId="0F99FA18" w14:textId="77777777" w:rsidR="0019056A" w:rsidRDefault="0019056A" w:rsidP="0019056A">
      <w:pPr>
        <w:rPr>
          <w:rFonts w:ascii="Times New Roman" w:hAnsi="Times New Roman"/>
          <w:b/>
          <w:i/>
        </w:rPr>
      </w:pPr>
    </w:p>
    <w:p w14:paraId="211C3247" w14:textId="77777777" w:rsidR="0019056A" w:rsidRDefault="0019056A" w:rsidP="0019056A">
      <w:pPr>
        <w:rPr>
          <w:rFonts w:ascii="Times New Roman" w:hAnsi="Times New Roman"/>
          <w:b/>
          <w:i/>
        </w:rPr>
      </w:pPr>
    </w:p>
    <w:p w14:paraId="51C1932D" w14:textId="77777777" w:rsidR="0019056A" w:rsidRDefault="0019056A" w:rsidP="0019056A">
      <w:pPr>
        <w:rPr>
          <w:rFonts w:ascii="Times New Roman" w:hAnsi="Times New Roman"/>
          <w:b/>
          <w:i/>
        </w:rPr>
      </w:pPr>
    </w:p>
    <w:p w14:paraId="0A3806D5" w14:textId="77777777" w:rsidR="0019056A" w:rsidRDefault="0019056A" w:rsidP="0019056A">
      <w:pPr>
        <w:rPr>
          <w:rFonts w:ascii="Times New Roman" w:hAnsi="Times New Roman"/>
          <w:b/>
          <w:i/>
        </w:rPr>
      </w:pPr>
    </w:p>
    <w:p w14:paraId="226AD8EC" w14:textId="77777777" w:rsidR="0019056A" w:rsidRPr="00315F34" w:rsidRDefault="0019056A" w:rsidP="0019056A">
      <w:pPr>
        <w:rPr>
          <w:rFonts w:ascii="Times New Roman" w:hAnsi="Times New Roman"/>
          <w:b/>
          <w:i/>
        </w:rPr>
      </w:pPr>
    </w:p>
    <w:p w14:paraId="78108A68" w14:textId="77777777" w:rsidR="0019056A" w:rsidRDefault="0019056A" w:rsidP="0019056A">
      <w:pPr>
        <w:rPr>
          <w:rFonts w:ascii="Times New Roman" w:hAnsi="Times New Roman"/>
          <w:b/>
          <w:i/>
        </w:rPr>
      </w:pPr>
    </w:p>
    <w:p w14:paraId="2D9AAC39" w14:textId="77777777" w:rsidR="000C4A6F" w:rsidRPr="00315F34" w:rsidRDefault="000C4A6F" w:rsidP="0019056A">
      <w:pPr>
        <w:rPr>
          <w:rFonts w:ascii="Times New Roman" w:hAnsi="Times New Roman"/>
          <w:b/>
          <w:i/>
        </w:rPr>
      </w:pPr>
    </w:p>
    <w:p w14:paraId="21CDC4AD" w14:textId="77777777" w:rsidR="0019056A" w:rsidRPr="00315F34" w:rsidRDefault="0019056A" w:rsidP="0019056A">
      <w:pPr>
        <w:rPr>
          <w:rFonts w:ascii="Times New Roman" w:hAnsi="Times New Roman"/>
          <w:b/>
          <w:i/>
        </w:rPr>
      </w:pPr>
    </w:p>
    <w:p w14:paraId="6DFEDCA3" w14:textId="77777777" w:rsidR="0019056A" w:rsidRPr="00315F34" w:rsidRDefault="0019056A" w:rsidP="0019056A">
      <w:pPr>
        <w:rPr>
          <w:rFonts w:ascii="Times New Roman" w:hAnsi="Times New Roman"/>
          <w:b/>
          <w:i/>
        </w:rPr>
      </w:pPr>
    </w:p>
    <w:p w14:paraId="65635778" w14:textId="77777777" w:rsidR="0019056A" w:rsidRPr="00315F34" w:rsidRDefault="0019056A" w:rsidP="0019056A">
      <w:pPr>
        <w:rPr>
          <w:rFonts w:ascii="Times New Roman" w:hAnsi="Times New Roman"/>
          <w:b/>
          <w:i/>
        </w:rPr>
      </w:pPr>
    </w:p>
    <w:p w14:paraId="2F1F72FB" w14:textId="3801760E" w:rsidR="000C4A6F" w:rsidRPr="000C4A6F" w:rsidRDefault="0019056A" w:rsidP="000C4A6F">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sidR="006205FF">
        <w:rPr>
          <w:rFonts w:ascii="Times New Roman" w:hAnsi="Times New Roman"/>
          <w:b/>
          <w:bCs/>
          <w:iCs/>
          <w:sz w:val="24"/>
          <w:szCs w:val="24"/>
        </w:rPr>
        <w:t>23</w:t>
      </w:r>
      <w:r w:rsidRPr="00C974DF">
        <w:rPr>
          <w:rFonts w:ascii="Times New Roman" w:hAnsi="Times New Roman"/>
          <w:b/>
          <w:bCs/>
          <w:iCs/>
          <w:sz w:val="24"/>
          <w:szCs w:val="24"/>
        </w:rPr>
        <w:t xml:space="preserve"> г</w:t>
      </w:r>
      <w:r w:rsidR="001220E1">
        <w:rPr>
          <w:rFonts w:ascii="Times New Roman" w:hAnsi="Times New Roman"/>
          <w:b/>
          <w:bCs/>
          <w:iCs/>
          <w:sz w:val="24"/>
          <w:szCs w:val="24"/>
        </w:rPr>
        <w:t>од</w:t>
      </w:r>
      <w:r w:rsidRPr="00C974DF">
        <w:rPr>
          <w:rFonts w:ascii="Times New Roman" w:hAnsi="Times New Roman"/>
          <w:b/>
          <w:bCs/>
          <w:iCs/>
        </w:rPr>
        <w:br w:type="page"/>
      </w:r>
      <w:r w:rsidR="000C4A6F" w:rsidRPr="000C4A6F">
        <w:rPr>
          <w:rFonts w:ascii="Times New Roman" w:hAnsi="Times New Roman"/>
          <w:b/>
          <w:iCs/>
          <w:sz w:val="24"/>
          <w:szCs w:val="24"/>
        </w:rPr>
        <w:lastRenderedPageBreak/>
        <w:t>СОДЕРЖАНИЕ</w:t>
      </w:r>
    </w:p>
    <w:p w14:paraId="648ADF99" w14:textId="77777777" w:rsidR="000C4A6F" w:rsidRPr="000C4A6F" w:rsidRDefault="000C4A6F" w:rsidP="000C4A6F">
      <w:pPr>
        <w:spacing w:after="0" w:line="240" w:lineRule="auto"/>
        <w:jc w:val="center"/>
        <w:rPr>
          <w:rFonts w:ascii="Times New Roman" w:hAnsi="Times New Roman"/>
          <w:b/>
          <w:iCs/>
          <w:sz w:val="24"/>
          <w:szCs w:val="24"/>
        </w:rPr>
      </w:pPr>
    </w:p>
    <w:p w14:paraId="3EB0D74F" w14:textId="77777777" w:rsidR="000C4A6F" w:rsidRPr="000C4A6F" w:rsidRDefault="000C4A6F" w:rsidP="000C4A6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0C4A6F" w:rsidRPr="000C4A6F" w14:paraId="07ABB857" w14:textId="77777777" w:rsidTr="009E7222">
        <w:tc>
          <w:tcPr>
            <w:tcW w:w="8080" w:type="dxa"/>
          </w:tcPr>
          <w:p w14:paraId="2140CCAA"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 xml:space="preserve">1. ОБЩАЯ ХАРАКТЕРИСТИКА </w:t>
            </w:r>
            <w:r w:rsidRPr="000C4A6F">
              <w:rPr>
                <w:rFonts w:ascii="Times New Roman" w:hAnsi="Times New Roman"/>
                <w:b/>
                <w:color w:val="000000"/>
                <w:sz w:val="24"/>
                <w:szCs w:val="24"/>
              </w:rPr>
              <w:t>РАБОЧЕЙ ПРОГРАММЫ</w:t>
            </w:r>
            <w:r w:rsidRPr="000C4A6F">
              <w:rPr>
                <w:rFonts w:ascii="Times New Roman" w:hAnsi="Times New Roman"/>
                <w:b/>
                <w:sz w:val="24"/>
                <w:szCs w:val="24"/>
              </w:rPr>
              <w:t xml:space="preserve"> УЧЕБНОЙ ДИСЦИПЛИНЫ</w:t>
            </w:r>
          </w:p>
          <w:p w14:paraId="4DF85CDD"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4C0F7296"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r w:rsidR="000C4A6F" w:rsidRPr="000C4A6F" w14:paraId="57FB9792" w14:textId="77777777" w:rsidTr="009E7222">
        <w:tc>
          <w:tcPr>
            <w:tcW w:w="8080" w:type="dxa"/>
          </w:tcPr>
          <w:p w14:paraId="61CB9EE5"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2. СТРУКТУРА И СОДЕРЖАНИЕ УЧЕБНОЙ ДИСЦИПЛИНЫ</w:t>
            </w:r>
          </w:p>
          <w:p w14:paraId="5B9BA75C"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7D704B09"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r w:rsidR="000C4A6F" w:rsidRPr="000C4A6F" w14:paraId="0676B043" w14:textId="77777777" w:rsidTr="009E7222">
        <w:tc>
          <w:tcPr>
            <w:tcW w:w="8080" w:type="dxa"/>
          </w:tcPr>
          <w:p w14:paraId="69F2AD41"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3. УСЛОВИЯ РЕАЛИЗАЦИИ УЧЕБНОЙ ДИСЦИПЛИНЫ</w:t>
            </w:r>
          </w:p>
          <w:p w14:paraId="1DED8210"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3BA3656C"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r w:rsidR="000C4A6F" w:rsidRPr="000C4A6F" w14:paraId="5BB1A7DF" w14:textId="77777777" w:rsidTr="009E7222">
        <w:tc>
          <w:tcPr>
            <w:tcW w:w="8080" w:type="dxa"/>
          </w:tcPr>
          <w:p w14:paraId="1254AD85"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4. КОНТРОЛЬ И ОЦЕНКА РЕЗУЛЬТАТОВ ОСВОЕНИЯ УЧЕБНОЙ ДИСЦИПЛИНЫ</w:t>
            </w:r>
          </w:p>
          <w:p w14:paraId="55917D1D"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4979AB69"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bl>
    <w:p w14:paraId="4981EFDA" w14:textId="77777777" w:rsidR="000C4A6F" w:rsidRDefault="000C4A6F" w:rsidP="000C4A6F">
      <w:pPr>
        <w:spacing w:after="0" w:line="240" w:lineRule="auto"/>
      </w:pPr>
    </w:p>
    <w:p w14:paraId="18DB4FDF" w14:textId="77777777" w:rsidR="009738C6" w:rsidRDefault="0019056A" w:rsidP="009738C6">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9738C6">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3093D10A" w14:textId="77777777" w:rsidR="0019056A" w:rsidRPr="00315F34" w:rsidRDefault="0019056A" w:rsidP="009738C6">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31C73ADC" w14:textId="4AC4C11C" w:rsidR="0019056A" w:rsidRPr="00315F34" w:rsidRDefault="001220E1" w:rsidP="009738C6">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19056A">
        <w:rPr>
          <w:rFonts w:ascii="Times New Roman" w:hAnsi="Times New Roman"/>
          <w:b/>
          <w:sz w:val="24"/>
          <w:szCs w:val="24"/>
        </w:rPr>
        <w:t xml:space="preserve">ЕН.02. </w:t>
      </w:r>
      <w:r w:rsidR="006205FF">
        <w:rPr>
          <w:rFonts w:ascii="Times New Roman" w:hAnsi="Times New Roman"/>
          <w:b/>
          <w:sz w:val="24"/>
          <w:szCs w:val="24"/>
        </w:rPr>
        <w:t>Информатика</w:t>
      </w:r>
      <w:r>
        <w:rPr>
          <w:rFonts w:ascii="Times New Roman" w:hAnsi="Times New Roman"/>
          <w:b/>
          <w:sz w:val="24"/>
          <w:szCs w:val="24"/>
        </w:rPr>
        <w:t>»</w:t>
      </w:r>
    </w:p>
    <w:p w14:paraId="4329D5AD" w14:textId="77777777" w:rsidR="0019056A" w:rsidRPr="00315F34" w:rsidRDefault="0019056A" w:rsidP="009738C6">
      <w:pPr>
        <w:spacing w:after="0" w:line="240" w:lineRule="auto"/>
        <w:ind w:firstLine="709"/>
        <w:jc w:val="center"/>
        <w:rPr>
          <w:rFonts w:ascii="Times New Roman" w:hAnsi="Times New Roman"/>
          <w:sz w:val="24"/>
          <w:szCs w:val="24"/>
          <w:vertAlign w:val="superscript"/>
        </w:rPr>
      </w:pPr>
    </w:p>
    <w:p w14:paraId="36F719D3" w14:textId="77777777" w:rsidR="0019056A" w:rsidRPr="00315F34" w:rsidRDefault="0019056A" w:rsidP="00973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0A69489" w14:textId="56FA920A" w:rsidR="0019056A" w:rsidRPr="00315F34" w:rsidRDefault="0019056A" w:rsidP="009738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4A00E2">
        <w:rPr>
          <w:rFonts w:ascii="Times New Roman" w:hAnsi="Times New Roman"/>
          <w:bCs/>
          <w:sz w:val="24"/>
          <w:szCs w:val="24"/>
        </w:rPr>
        <w:t>ЕН.0</w:t>
      </w:r>
      <w:r>
        <w:rPr>
          <w:rFonts w:ascii="Times New Roman" w:hAnsi="Times New Roman"/>
          <w:bCs/>
          <w:sz w:val="24"/>
          <w:szCs w:val="24"/>
        </w:rPr>
        <w:t>2</w:t>
      </w:r>
      <w:r w:rsidRPr="004A00E2">
        <w:rPr>
          <w:rFonts w:ascii="Times New Roman" w:hAnsi="Times New Roman"/>
          <w:bCs/>
          <w:sz w:val="24"/>
          <w:szCs w:val="24"/>
        </w:rPr>
        <w:t xml:space="preserve">. </w:t>
      </w:r>
      <w:r>
        <w:rPr>
          <w:rFonts w:ascii="Times New Roman" w:hAnsi="Times New Roman"/>
          <w:bCs/>
          <w:sz w:val="24"/>
          <w:szCs w:val="24"/>
        </w:rPr>
        <w:t>Информатика</w:t>
      </w:r>
      <w:r w:rsidRPr="004A00E2">
        <w:rPr>
          <w:rFonts w:ascii="Times New Roman" w:hAnsi="Times New Roman"/>
          <w:bCs/>
          <w:sz w:val="24"/>
          <w:szCs w:val="24"/>
        </w:rPr>
        <w:t xml:space="preserve"> являе</w:t>
      </w:r>
      <w:r w:rsidRPr="00315F34">
        <w:rPr>
          <w:rFonts w:ascii="Times New Roman" w:hAnsi="Times New Roman"/>
          <w:sz w:val="24"/>
          <w:szCs w:val="24"/>
        </w:rPr>
        <w:t xml:space="preserve">тся обязательной частью </w:t>
      </w:r>
      <w:r>
        <w:rPr>
          <w:rFonts w:ascii="Times New Roman" w:hAnsi="Times New Roman"/>
          <w:sz w:val="24"/>
          <w:szCs w:val="24"/>
        </w:rPr>
        <w:t>математического и обще</w:t>
      </w:r>
      <w:r w:rsidR="006205FF">
        <w:rPr>
          <w:rFonts w:ascii="Times New Roman" w:hAnsi="Times New Roman"/>
          <w:sz w:val="24"/>
          <w:szCs w:val="24"/>
        </w:rPr>
        <w:t>го естественно-научного</w:t>
      </w:r>
      <w:r>
        <w:rPr>
          <w:rFonts w:ascii="Times New Roman" w:hAnsi="Times New Roman"/>
          <w:sz w:val="24"/>
          <w:szCs w:val="24"/>
        </w:rPr>
        <w:t xml:space="preserve"> цикла</w:t>
      </w:r>
      <w:r w:rsidRPr="00315F34">
        <w:rPr>
          <w:rFonts w:ascii="Times New Roman" w:hAnsi="Times New Roman"/>
          <w:sz w:val="24"/>
          <w:szCs w:val="24"/>
        </w:rPr>
        <w:t xml:space="preserve"> </w:t>
      </w:r>
      <w:r w:rsidR="006205FF">
        <w:rPr>
          <w:rFonts w:ascii="Times New Roman" w:hAnsi="Times New Roman"/>
          <w:sz w:val="24"/>
          <w:szCs w:val="24"/>
        </w:rPr>
        <w:t>П</w:t>
      </w:r>
      <w:r>
        <w:rPr>
          <w:rFonts w:ascii="Times New Roman" w:hAnsi="Times New Roman"/>
          <w:sz w:val="24"/>
          <w:szCs w:val="24"/>
        </w:rPr>
        <w:t>ОП-П</w:t>
      </w:r>
      <w:r w:rsidR="001220E1">
        <w:rPr>
          <w:rFonts w:ascii="Times New Roman" w:hAnsi="Times New Roman"/>
          <w:sz w:val="24"/>
          <w:szCs w:val="24"/>
        </w:rPr>
        <w:t xml:space="preserve"> в</w:t>
      </w:r>
      <w:r w:rsidRPr="00315F34">
        <w:rPr>
          <w:rFonts w:ascii="Times New Roman" w:hAnsi="Times New Roman"/>
          <w:sz w:val="24"/>
          <w:szCs w:val="24"/>
        </w:rPr>
        <w:t xml:space="preserve"> соответствии с ФГОС СПО по </w:t>
      </w:r>
      <w:r w:rsidRPr="004A00E2">
        <w:rPr>
          <w:rFonts w:ascii="Times New Roman" w:hAnsi="Times New Roman"/>
          <w:sz w:val="24"/>
          <w:szCs w:val="24"/>
        </w:rPr>
        <w:t>специальности 08.02.10 Строительство железных дорог, путь и путевое хозяйство.</w:t>
      </w:r>
      <w:r w:rsidRPr="00315F34">
        <w:rPr>
          <w:rFonts w:ascii="Times New Roman" w:hAnsi="Times New Roman"/>
          <w:sz w:val="24"/>
          <w:szCs w:val="24"/>
        </w:rPr>
        <w:t xml:space="preserve"> </w:t>
      </w:r>
    </w:p>
    <w:p w14:paraId="519D204A" w14:textId="6528CA0A" w:rsidR="0019056A" w:rsidRDefault="0019056A" w:rsidP="009738C6">
      <w:pPr>
        <w:pStyle w:val="ConsPlusNormal"/>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общих и профессиональных компетенций:</w:t>
      </w:r>
      <w:r w:rsidRPr="00315F34">
        <w:rPr>
          <w:rFonts w:ascii="Times New Roman" w:hAnsi="Times New Roman"/>
          <w:sz w:val="24"/>
          <w:szCs w:val="24"/>
        </w:rPr>
        <w:t xml:space="preserve"> </w:t>
      </w:r>
      <w:r>
        <w:rPr>
          <w:rFonts w:ascii="Times New Roman" w:hAnsi="Times New Roman"/>
          <w:sz w:val="24"/>
          <w:szCs w:val="24"/>
        </w:rPr>
        <w:t xml:space="preserve">ОК </w:t>
      </w:r>
      <w:r w:rsidR="005D1984">
        <w:rPr>
          <w:rFonts w:ascii="Times New Roman" w:hAnsi="Times New Roman"/>
          <w:sz w:val="24"/>
          <w:szCs w:val="24"/>
        </w:rPr>
        <w:t>01, ОК 02, ОК 04</w:t>
      </w:r>
      <w:r w:rsidR="001220E1">
        <w:rPr>
          <w:rFonts w:ascii="Times New Roman" w:hAnsi="Times New Roman"/>
          <w:sz w:val="24"/>
          <w:szCs w:val="24"/>
        </w:rPr>
        <w:t xml:space="preserve">, </w:t>
      </w:r>
      <w:r>
        <w:rPr>
          <w:rFonts w:ascii="Times New Roman" w:hAnsi="Times New Roman"/>
          <w:sz w:val="24"/>
          <w:szCs w:val="24"/>
        </w:rPr>
        <w:t>ПК 4.1.</w:t>
      </w:r>
    </w:p>
    <w:p w14:paraId="13EC8C87" w14:textId="77777777" w:rsidR="0019056A" w:rsidRPr="00315F34" w:rsidRDefault="0019056A" w:rsidP="009738C6">
      <w:pPr>
        <w:pStyle w:val="ConsPlusNormal"/>
        <w:ind w:firstLine="709"/>
        <w:jc w:val="both"/>
        <w:rPr>
          <w:rFonts w:ascii="Times New Roman" w:hAnsi="Times New Roman"/>
          <w:b/>
          <w:sz w:val="24"/>
          <w:szCs w:val="24"/>
        </w:rPr>
      </w:pPr>
    </w:p>
    <w:p w14:paraId="74D7E21E" w14:textId="77777777" w:rsidR="0019056A" w:rsidRPr="00315F34" w:rsidRDefault="0019056A" w:rsidP="009738C6">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90A9941" w14:textId="77777777" w:rsidR="0019056A" w:rsidRDefault="0019056A" w:rsidP="009738C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394"/>
      </w:tblGrid>
      <w:tr w:rsidR="009450F3" w:rsidRPr="003E5FE4" w14:paraId="66D496A1" w14:textId="77777777" w:rsidTr="001765EE">
        <w:trPr>
          <w:trHeight w:val="547"/>
        </w:trPr>
        <w:tc>
          <w:tcPr>
            <w:tcW w:w="1101" w:type="dxa"/>
            <w:tcBorders>
              <w:top w:val="single" w:sz="4" w:space="0" w:color="auto"/>
              <w:left w:val="single" w:sz="4" w:space="0" w:color="auto"/>
              <w:bottom w:val="single" w:sz="4" w:space="0" w:color="auto"/>
              <w:right w:val="single" w:sz="4" w:space="0" w:color="auto"/>
            </w:tcBorders>
          </w:tcPr>
          <w:p w14:paraId="46A60BEF" w14:textId="77777777" w:rsidR="009450F3" w:rsidRPr="003E5FE4" w:rsidRDefault="009450F3" w:rsidP="003E5FE4">
            <w:pPr>
              <w:suppressAutoHyphens/>
              <w:spacing w:after="0" w:line="240" w:lineRule="auto"/>
              <w:jc w:val="center"/>
              <w:rPr>
                <w:rFonts w:ascii="Times New Roman" w:hAnsi="Times New Roman"/>
              </w:rPr>
            </w:pPr>
            <w:r w:rsidRPr="003E5FE4">
              <w:rPr>
                <w:rFonts w:ascii="Times New Roman" w:hAnsi="Times New Roman"/>
              </w:rPr>
              <w:t>Код</w:t>
            </w:r>
          </w:p>
          <w:p w14:paraId="6B24A7F0" w14:textId="77777777" w:rsidR="009450F3" w:rsidRPr="003E5FE4" w:rsidRDefault="009450F3" w:rsidP="003E5FE4">
            <w:pPr>
              <w:suppressAutoHyphens/>
              <w:spacing w:after="0" w:line="240" w:lineRule="auto"/>
              <w:jc w:val="center"/>
              <w:rPr>
                <w:rFonts w:ascii="Times New Roman" w:hAnsi="Times New Roman"/>
              </w:rPr>
            </w:pPr>
            <w:r w:rsidRPr="003E5FE4">
              <w:rPr>
                <w:rFonts w:ascii="Times New Roman" w:hAnsi="Times New Roman"/>
              </w:rPr>
              <w:t>ПК, ОК</w:t>
            </w:r>
          </w:p>
        </w:tc>
        <w:tc>
          <w:tcPr>
            <w:tcW w:w="3969" w:type="dxa"/>
            <w:tcBorders>
              <w:top w:val="single" w:sz="4" w:space="0" w:color="auto"/>
              <w:left w:val="single" w:sz="4" w:space="0" w:color="auto"/>
              <w:bottom w:val="single" w:sz="4" w:space="0" w:color="auto"/>
              <w:right w:val="single" w:sz="4" w:space="0" w:color="auto"/>
            </w:tcBorders>
          </w:tcPr>
          <w:p w14:paraId="0662C1F2" w14:textId="77777777" w:rsidR="009450F3" w:rsidRPr="003E5FE4" w:rsidRDefault="009450F3" w:rsidP="003E5FE4">
            <w:pPr>
              <w:suppressAutoHyphens/>
              <w:spacing w:after="0" w:line="240" w:lineRule="auto"/>
              <w:jc w:val="center"/>
              <w:rPr>
                <w:rFonts w:ascii="Times New Roman" w:hAnsi="Times New Roman"/>
              </w:rPr>
            </w:pPr>
            <w:r w:rsidRPr="003E5FE4">
              <w:rPr>
                <w:rFonts w:ascii="Times New Roman" w:hAnsi="Times New Roman"/>
              </w:rPr>
              <w:t>Умения</w:t>
            </w:r>
          </w:p>
        </w:tc>
        <w:tc>
          <w:tcPr>
            <w:tcW w:w="4394" w:type="dxa"/>
            <w:tcBorders>
              <w:top w:val="single" w:sz="4" w:space="0" w:color="auto"/>
              <w:left w:val="single" w:sz="4" w:space="0" w:color="auto"/>
              <w:bottom w:val="single" w:sz="4" w:space="0" w:color="auto"/>
              <w:right w:val="single" w:sz="4" w:space="0" w:color="auto"/>
            </w:tcBorders>
          </w:tcPr>
          <w:p w14:paraId="299C28C3" w14:textId="77777777" w:rsidR="009450F3" w:rsidRPr="003E5FE4" w:rsidRDefault="009450F3" w:rsidP="003E5FE4">
            <w:pPr>
              <w:suppressAutoHyphens/>
              <w:spacing w:after="0" w:line="240" w:lineRule="auto"/>
              <w:jc w:val="center"/>
              <w:rPr>
                <w:rFonts w:ascii="Times New Roman" w:hAnsi="Times New Roman"/>
              </w:rPr>
            </w:pPr>
            <w:r w:rsidRPr="003E5FE4">
              <w:rPr>
                <w:rFonts w:ascii="Times New Roman" w:hAnsi="Times New Roman"/>
              </w:rPr>
              <w:t>Знания</w:t>
            </w:r>
          </w:p>
        </w:tc>
      </w:tr>
      <w:tr w:rsidR="009450F3" w:rsidRPr="003E5FE4" w14:paraId="002DF8FA" w14:textId="77777777" w:rsidTr="001765EE">
        <w:trPr>
          <w:trHeight w:val="20"/>
        </w:trPr>
        <w:tc>
          <w:tcPr>
            <w:tcW w:w="1101" w:type="dxa"/>
            <w:vMerge w:val="restart"/>
            <w:tcBorders>
              <w:top w:val="single" w:sz="4" w:space="0" w:color="auto"/>
              <w:left w:val="single" w:sz="4" w:space="0" w:color="auto"/>
              <w:right w:val="single" w:sz="4" w:space="0" w:color="auto"/>
            </w:tcBorders>
          </w:tcPr>
          <w:p w14:paraId="79F48D46" w14:textId="77777777" w:rsidR="009450F3" w:rsidRPr="003E5FE4" w:rsidRDefault="009450F3" w:rsidP="003E5FE4">
            <w:pPr>
              <w:suppressAutoHyphens/>
              <w:spacing w:after="0" w:line="240" w:lineRule="auto"/>
              <w:jc w:val="center"/>
              <w:rPr>
                <w:rFonts w:ascii="Times New Roman" w:hAnsi="Times New Roman"/>
              </w:rPr>
            </w:pPr>
            <w:r w:rsidRPr="003E5FE4">
              <w:rPr>
                <w:rFonts w:ascii="Times New Roman" w:hAnsi="Times New Roman"/>
              </w:rPr>
              <w:t>ПК 4.1</w:t>
            </w:r>
          </w:p>
        </w:tc>
        <w:tc>
          <w:tcPr>
            <w:tcW w:w="3969" w:type="dxa"/>
            <w:tcBorders>
              <w:top w:val="single" w:sz="4" w:space="0" w:color="auto"/>
              <w:left w:val="single" w:sz="4" w:space="0" w:color="auto"/>
              <w:bottom w:val="single" w:sz="4" w:space="0" w:color="auto"/>
              <w:right w:val="single" w:sz="4" w:space="0" w:color="auto"/>
            </w:tcBorders>
          </w:tcPr>
          <w:p w14:paraId="6E969F30" w14:textId="77777777" w:rsidR="009450F3" w:rsidRPr="003E5FE4" w:rsidRDefault="009450F3" w:rsidP="003E5FE4">
            <w:pPr>
              <w:spacing w:after="0" w:line="240" w:lineRule="auto"/>
              <w:rPr>
                <w:rFonts w:ascii="Times New Roman" w:hAnsi="Times New Roman"/>
                <w:color w:val="000000"/>
              </w:rPr>
            </w:pPr>
            <w:r w:rsidRPr="003E5FE4">
              <w:rPr>
                <w:rFonts w:ascii="Times New Roman" w:hAnsi="Times New Roman"/>
                <w:color w:val="000000"/>
              </w:rPr>
              <w:t>заполнять техническую документацию</w:t>
            </w:r>
          </w:p>
        </w:tc>
        <w:tc>
          <w:tcPr>
            <w:tcW w:w="4394" w:type="dxa"/>
            <w:tcBorders>
              <w:top w:val="single" w:sz="4" w:space="0" w:color="auto"/>
              <w:left w:val="single" w:sz="4" w:space="0" w:color="auto"/>
              <w:bottom w:val="single" w:sz="4" w:space="0" w:color="auto"/>
              <w:right w:val="single" w:sz="4" w:space="0" w:color="auto"/>
            </w:tcBorders>
          </w:tcPr>
          <w:p w14:paraId="14B85F55" w14:textId="77777777" w:rsidR="009450F3" w:rsidRPr="003E5FE4" w:rsidRDefault="009450F3" w:rsidP="003E5FE4">
            <w:pPr>
              <w:spacing w:after="0" w:line="240" w:lineRule="auto"/>
              <w:rPr>
                <w:rFonts w:ascii="Times New Roman" w:hAnsi="Times New Roman"/>
                <w:color w:val="000000"/>
              </w:rPr>
            </w:pPr>
            <w:r w:rsidRPr="003E5FE4">
              <w:rPr>
                <w:rFonts w:ascii="Times New Roman" w:hAnsi="Times New Roman"/>
                <w:color w:val="000000"/>
              </w:rPr>
              <w:t>техническую документацию путевого хозяйства</w:t>
            </w:r>
          </w:p>
        </w:tc>
      </w:tr>
      <w:tr w:rsidR="009450F3" w:rsidRPr="003E5FE4" w14:paraId="00A12EA7" w14:textId="77777777" w:rsidTr="001765EE">
        <w:trPr>
          <w:trHeight w:val="20"/>
        </w:trPr>
        <w:tc>
          <w:tcPr>
            <w:tcW w:w="1101" w:type="dxa"/>
            <w:vMerge/>
            <w:tcBorders>
              <w:left w:val="single" w:sz="4" w:space="0" w:color="auto"/>
              <w:right w:val="single" w:sz="4" w:space="0" w:color="auto"/>
            </w:tcBorders>
          </w:tcPr>
          <w:p w14:paraId="7EB55207" w14:textId="77777777" w:rsidR="009450F3" w:rsidRPr="003E5FE4" w:rsidRDefault="009450F3" w:rsidP="003E5FE4">
            <w:pPr>
              <w:suppressAutoHyphens/>
              <w:spacing w:after="0" w:line="240" w:lineRule="auto"/>
              <w:jc w:val="cente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0C8EA1FA" w14:textId="77777777" w:rsidR="009450F3" w:rsidRPr="003E5FE4" w:rsidRDefault="009450F3" w:rsidP="003E5FE4">
            <w:pPr>
              <w:spacing w:after="0" w:line="240" w:lineRule="auto"/>
              <w:rPr>
                <w:rFonts w:ascii="Times New Roman" w:hAnsi="Times New Roman"/>
                <w:color w:val="000000"/>
              </w:rPr>
            </w:pPr>
          </w:p>
        </w:tc>
        <w:tc>
          <w:tcPr>
            <w:tcW w:w="4394" w:type="dxa"/>
            <w:tcBorders>
              <w:top w:val="single" w:sz="4" w:space="0" w:color="auto"/>
              <w:left w:val="single" w:sz="4" w:space="0" w:color="auto"/>
              <w:bottom w:val="single" w:sz="4" w:space="0" w:color="auto"/>
              <w:right w:val="single" w:sz="4" w:space="0" w:color="auto"/>
            </w:tcBorders>
          </w:tcPr>
          <w:p w14:paraId="343C193E" w14:textId="77777777" w:rsidR="009450F3" w:rsidRPr="003E5FE4" w:rsidRDefault="009450F3" w:rsidP="003E5FE4">
            <w:pPr>
              <w:spacing w:after="0" w:line="240" w:lineRule="auto"/>
              <w:rPr>
                <w:rFonts w:ascii="Times New Roman" w:hAnsi="Times New Roman"/>
                <w:color w:val="000000"/>
              </w:rPr>
            </w:pPr>
            <w:r w:rsidRPr="003E5FE4">
              <w:rPr>
                <w:rFonts w:ascii="Times New Roman" w:hAnsi="Times New Roman"/>
                <w:color w:val="000000"/>
              </w:rPr>
              <w:t>организацию производственного и технологического процессов</w:t>
            </w:r>
          </w:p>
        </w:tc>
      </w:tr>
      <w:tr w:rsidR="009450F3" w:rsidRPr="003E5FE4" w14:paraId="52361B9E" w14:textId="77777777" w:rsidTr="001765EE">
        <w:trPr>
          <w:trHeight w:val="20"/>
        </w:trPr>
        <w:tc>
          <w:tcPr>
            <w:tcW w:w="1101" w:type="dxa"/>
            <w:vMerge w:val="restart"/>
            <w:tcBorders>
              <w:top w:val="single" w:sz="4" w:space="0" w:color="auto"/>
              <w:left w:val="single" w:sz="4" w:space="0" w:color="auto"/>
              <w:right w:val="single" w:sz="4" w:space="0" w:color="auto"/>
            </w:tcBorders>
            <w:hideMark/>
          </w:tcPr>
          <w:p w14:paraId="428768F3" w14:textId="77777777" w:rsidR="009450F3" w:rsidRPr="003E5FE4" w:rsidRDefault="009450F3" w:rsidP="003E5FE4">
            <w:pPr>
              <w:suppressAutoHyphens/>
              <w:spacing w:after="0" w:line="240" w:lineRule="auto"/>
              <w:jc w:val="center"/>
              <w:rPr>
                <w:rFonts w:ascii="Times New Roman" w:hAnsi="Times New Roman"/>
              </w:rPr>
            </w:pPr>
          </w:p>
          <w:p w14:paraId="5FD21987" w14:textId="77777777" w:rsidR="009450F3" w:rsidRPr="003E5FE4" w:rsidRDefault="009450F3" w:rsidP="003E5FE4">
            <w:pPr>
              <w:suppressAutoHyphens/>
              <w:spacing w:after="0" w:line="240" w:lineRule="auto"/>
              <w:jc w:val="center"/>
              <w:rPr>
                <w:rFonts w:ascii="Times New Roman" w:hAnsi="Times New Roman"/>
              </w:rPr>
            </w:pPr>
            <w:r w:rsidRPr="003E5FE4">
              <w:rPr>
                <w:rFonts w:ascii="Times New Roman" w:hAnsi="Times New Roman"/>
              </w:rPr>
              <w:t>ОК 01</w:t>
            </w:r>
          </w:p>
          <w:p w14:paraId="1A2A40E3" w14:textId="77777777" w:rsidR="009450F3" w:rsidRPr="003E5FE4" w:rsidRDefault="009450F3" w:rsidP="003E5FE4">
            <w:pPr>
              <w:suppressAutoHyphens/>
              <w:spacing w:after="0" w:line="240" w:lineRule="auto"/>
              <w:jc w:val="center"/>
              <w:rPr>
                <w:rFonts w:ascii="Times New Roman" w:hAnsi="Times New Roman"/>
              </w:rPr>
            </w:pPr>
          </w:p>
          <w:p w14:paraId="62080D12" w14:textId="77777777" w:rsidR="009450F3" w:rsidRPr="003E5FE4" w:rsidRDefault="009450F3" w:rsidP="003E5FE4">
            <w:pPr>
              <w:suppressAutoHyphens/>
              <w:spacing w:after="0" w:line="240" w:lineRule="auto"/>
              <w:jc w:val="center"/>
              <w:rPr>
                <w:rFonts w:ascii="Times New Roman" w:hAnsi="Times New Roman"/>
              </w:rPr>
            </w:pPr>
          </w:p>
          <w:p w14:paraId="69EA45C0" w14:textId="77777777" w:rsidR="009450F3" w:rsidRPr="003E5FE4" w:rsidRDefault="009450F3" w:rsidP="003E5FE4">
            <w:pPr>
              <w:suppressAutoHyphens/>
              <w:spacing w:after="0" w:line="240" w:lineRule="auto"/>
              <w:jc w:val="center"/>
              <w:rPr>
                <w:rFonts w:ascii="Times New Roman" w:hAnsi="Times New Roman"/>
              </w:rPr>
            </w:pPr>
          </w:p>
          <w:p w14:paraId="5B82CB43" w14:textId="77777777" w:rsidR="009450F3" w:rsidRPr="003E5FE4" w:rsidRDefault="009450F3" w:rsidP="003E5FE4">
            <w:pPr>
              <w:suppressAutoHyphens/>
              <w:spacing w:after="0" w:line="240" w:lineRule="auto"/>
              <w:jc w:val="center"/>
              <w:rPr>
                <w:rFonts w:ascii="Times New Roman" w:hAnsi="Times New Roman"/>
              </w:rPr>
            </w:pPr>
          </w:p>
          <w:p w14:paraId="43BCB47D" w14:textId="77777777" w:rsidR="009450F3" w:rsidRPr="003E5FE4" w:rsidRDefault="009450F3" w:rsidP="003E5FE4">
            <w:pPr>
              <w:suppressAutoHyphens/>
              <w:spacing w:after="0" w:line="240" w:lineRule="auto"/>
              <w:jc w:val="center"/>
              <w:rPr>
                <w:rFonts w:ascii="Times New Roman" w:hAnsi="Times New Roman"/>
              </w:rPr>
            </w:pPr>
          </w:p>
          <w:p w14:paraId="3964EF82" w14:textId="77777777" w:rsidR="009450F3" w:rsidRPr="003E5FE4" w:rsidRDefault="009450F3" w:rsidP="003E5FE4">
            <w:pPr>
              <w:suppressAutoHyphens/>
              <w:spacing w:after="0" w:line="240" w:lineRule="auto"/>
              <w:jc w:val="center"/>
              <w:rPr>
                <w:rFonts w:ascii="Times New Roman" w:hAnsi="Times New Roman"/>
              </w:rPr>
            </w:pPr>
          </w:p>
          <w:p w14:paraId="70452EBB" w14:textId="77777777" w:rsidR="009450F3" w:rsidRPr="003E5FE4" w:rsidRDefault="009450F3" w:rsidP="003E5FE4">
            <w:pPr>
              <w:suppressAutoHyphens/>
              <w:spacing w:after="0" w:line="240" w:lineRule="auto"/>
              <w:jc w:val="cente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1ADF5F91"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распознавать задачу и/или проблему в профессиональном и/или социальном контексте</w:t>
            </w:r>
          </w:p>
        </w:tc>
        <w:tc>
          <w:tcPr>
            <w:tcW w:w="4394" w:type="dxa"/>
            <w:tcBorders>
              <w:top w:val="single" w:sz="4" w:space="0" w:color="auto"/>
              <w:left w:val="single" w:sz="4" w:space="0" w:color="auto"/>
              <w:bottom w:val="single" w:sz="4" w:space="0" w:color="auto"/>
              <w:right w:val="single" w:sz="4" w:space="0" w:color="auto"/>
            </w:tcBorders>
          </w:tcPr>
          <w:p w14:paraId="7ABA254E"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актуальный профессиональный и социальный контекст, в котором приходится работать и жить</w:t>
            </w:r>
          </w:p>
        </w:tc>
      </w:tr>
      <w:tr w:rsidR="009450F3" w:rsidRPr="003E5FE4" w14:paraId="36DE30CD" w14:textId="77777777" w:rsidTr="001765EE">
        <w:trPr>
          <w:trHeight w:val="20"/>
        </w:trPr>
        <w:tc>
          <w:tcPr>
            <w:tcW w:w="1101" w:type="dxa"/>
            <w:vMerge/>
            <w:tcBorders>
              <w:top w:val="single" w:sz="4" w:space="0" w:color="auto"/>
              <w:left w:val="single" w:sz="4" w:space="0" w:color="auto"/>
              <w:right w:val="single" w:sz="4" w:space="0" w:color="auto"/>
            </w:tcBorders>
          </w:tcPr>
          <w:p w14:paraId="00CE6707" w14:textId="77777777" w:rsidR="009450F3" w:rsidRPr="003E5FE4" w:rsidRDefault="009450F3" w:rsidP="003E5FE4">
            <w:pPr>
              <w:suppressAutoHyphens/>
              <w:spacing w:after="0" w:line="240" w:lineRule="auto"/>
              <w:jc w:val="cente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53A0F347"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определять этапы решения задачи</w:t>
            </w:r>
          </w:p>
        </w:tc>
        <w:tc>
          <w:tcPr>
            <w:tcW w:w="4394" w:type="dxa"/>
            <w:tcBorders>
              <w:top w:val="single" w:sz="4" w:space="0" w:color="auto"/>
              <w:left w:val="single" w:sz="4" w:space="0" w:color="auto"/>
              <w:bottom w:val="single" w:sz="4" w:space="0" w:color="auto"/>
              <w:right w:val="single" w:sz="4" w:space="0" w:color="auto"/>
            </w:tcBorders>
          </w:tcPr>
          <w:p w14:paraId="3A10F044"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9450F3" w:rsidRPr="003E5FE4" w14:paraId="44C51BBE" w14:textId="77777777" w:rsidTr="001765EE">
        <w:trPr>
          <w:trHeight w:val="20"/>
        </w:trPr>
        <w:tc>
          <w:tcPr>
            <w:tcW w:w="1101" w:type="dxa"/>
            <w:vMerge/>
            <w:tcBorders>
              <w:left w:val="single" w:sz="4" w:space="0" w:color="auto"/>
              <w:right w:val="single" w:sz="4" w:space="0" w:color="auto"/>
            </w:tcBorders>
            <w:hideMark/>
          </w:tcPr>
          <w:p w14:paraId="050308FC" w14:textId="77777777" w:rsidR="009450F3" w:rsidRPr="003E5FE4" w:rsidRDefault="009450F3" w:rsidP="003E5FE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1E113DF5"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анализировать задачу и/или проблему и выделять её составные части</w:t>
            </w:r>
          </w:p>
        </w:tc>
        <w:tc>
          <w:tcPr>
            <w:tcW w:w="4394" w:type="dxa"/>
            <w:tcBorders>
              <w:top w:val="single" w:sz="4" w:space="0" w:color="auto"/>
              <w:left w:val="single" w:sz="4" w:space="0" w:color="auto"/>
              <w:bottom w:val="single" w:sz="4" w:space="0" w:color="auto"/>
              <w:right w:val="single" w:sz="4" w:space="0" w:color="auto"/>
            </w:tcBorders>
          </w:tcPr>
          <w:p w14:paraId="2DA241DA"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структуру плана для решения задач</w:t>
            </w:r>
          </w:p>
        </w:tc>
      </w:tr>
      <w:tr w:rsidR="009450F3" w:rsidRPr="003E5FE4" w14:paraId="06989E27" w14:textId="77777777" w:rsidTr="001765EE">
        <w:trPr>
          <w:trHeight w:val="20"/>
        </w:trPr>
        <w:tc>
          <w:tcPr>
            <w:tcW w:w="1101" w:type="dxa"/>
            <w:vMerge/>
            <w:tcBorders>
              <w:left w:val="single" w:sz="4" w:space="0" w:color="auto"/>
              <w:right w:val="single" w:sz="4" w:space="0" w:color="auto"/>
            </w:tcBorders>
            <w:hideMark/>
          </w:tcPr>
          <w:p w14:paraId="58C60FCE" w14:textId="77777777" w:rsidR="009450F3" w:rsidRPr="003E5FE4" w:rsidRDefault="009450F3" w:rsidP="003E5FE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14FE9CBF"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выявлять и эффективно искать информацию, необходимую для решения задачи и/или проблемы</w:t>
            </w:r>
          </w:p>
        </w:tc>
        <w:tc>
          <w:tcPr>
            <w:tcW w:w="4394" w:type="dxa"/>
            <w:tcBorders>
              <w:top w:val="single" w:sz="4" w:space="0" w:color="auto"/>
              <w:left w:val="single" w:sz="4" w:space="0" w:color="auto"/>
              <w:bottom w:val="single" w:sz="4" w:space="0" w:color="auto"/>
              <w:right w:val="single" w:sz="4" w:space="0" w:color="auto"/>
            </w:tcBorders>
          </w:tcPr>
          <w:p w14:paraId="766B1F31" w14:textId="77777777" w:rsidR="009450F3" w:rsidRPr="003E5FE4" w:rsidRDefault="009450F3" w:rsidP="003E5FE4">
            <w:pPr>
              <w:suppressAutoHyphens/>
              <w:spacing w:after="0" w:line="240" w:lineRule="auto"/>
              <w:rPr>
                <w:rFonts w:ascii="Times New Roman" w:hAnsi="Times New Roman"/>
              </w:rPr>
            </w:pPr>
          </w:p>
        </w:tc>
      </w:tr>
      <w:tr w:rsidR="009450F3" w:rsidRPr="003E5FE4" w14:paraId="0A470E94" w14:textId="77777777" w:rsidTr="001765EE">
        <w:trPr>
          <w:trHeight w:val="20"/>
        </w:trPr>
        <w:tc>
          <w:tcPr>
            <w:tcW w:w="1101" w:type="dxa"/>
            <w:vMerge/>
            <w:tcBorders>
              <w:left w:val="single" w:sz="4" w:space="0" w:color="auto"/>
              <w:right w:val="single" w:sz="4" w:space="0" w:color="auto"/>
            </w:tcBorders>
            <w:hideMark/>
          </w:tcPr>
          <w:p w14:paraId="27F801AE" w14:textId="77777777" w:rsidR="009450F3" w:rsidRPr="003E5FE4" w:rsidRDefault="009450F3" w:rsidP="003E5FE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76DF9D06"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составлять план действия</w:t>
            </w:r>
          </w:p>
        </w:tc>
        <w:tc>
          <w:tcPr>
            <w:tcW w:w="4394" w:type="dxa"/>
            <w:tcBorders>
              <w:top w:val="single" w:sz="4" w:space="0" w:color="auto"/>
              <w:left w:val="single" w:sz="4" w:space="0" w:color="auto"/>
              <w:bottom w:val="single" w:sz="4" w:space="0" w:color="auto"/>
              <w:right w:val="single" w:sz="4" w:space="0" w:color="auto"/>
            </w:tcBorders>
          </w:tcPr>
          <w:p w14:paraId="0D90E252" w14:textId="77777777" w:rsidR="009450F3" w:rsidRPr="003E5FE4" w:rsidRDefault="009450F3" w:rsidP="003E5FE4">
            <w:pPr>
              <w:suppressAutoHyphens/>
              <w:spacing w:after="0" w:line="240" w:lineRule="auto"/>
              <w:rPr>
                <w:rFonts w:ascii="Times New Roman" w:hAnsi="Times New Roman"/>
              </w:rPr>
            </w:pPr>
          </w:p>
        </w:tc>
      </w:tr>
      <w:tr w:rsidR="009450F3" w:rsidRPr="003E5FE4" w14:paraId="709B5BD6" w14:textId="77777777" w:rsidTr="001765EE">
        <w:trPr>
          <w:trHeight w:val="20"/>
        </w:trPr>
        <w:tc>
          <w:tcPr>
            <w:tcW w:w="1101" w:type="dxa"/>
            <w:vMerge/>
            <w:tcBorders>
              <w:left w:val="single" w:sz="4" w:space="0" w:color="auto"/>
              <w:right w:val="single" w:sz="4" w:space="0" w:color="auto"/>
            </w:tcBorders>
            <w:hideMark/>
          </w:tcPr>
          <w:p w14:paraId="6306EC60" w14:textId="77777777" w:rsidR="009450F3" w:rsidRPr="003E5FE4" w:rsidRDefault="009450F3" w:rsidP="003E5FE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72357868"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определять необходимые ресурсы</w:t>
            </w:r>
          </w:p>
        </w:tc>
        <w:tc>
          <w:tcPr>
            <w:tcW w:w="4394" w:type="dxa"/>
            <w:tcBorders>
              <w:top w:val="single" w:sz="4" w:space="0" w:color="auto"/>
              <w:left w:val="single" w:sz="4" w:space="0" w:color="auto"/>
              <w:bottom w:val="single" w:sz="4" w:space="0" w:color="auto"/>
              <w:right w:val="single" w:sz="4" w:space="0" w:color="auto"/>
            </w:tcBorders>
          </w:tcPr>
          <w:p w14:paraId="5C241DE2" w14:textId="77777777" w:rsidR="009450F3" w:rsidRPr="003E5FE4" w:rsidRDefault="009450F3" w:rsidP="003E5FE4">
            <w:pPr>
              <w:suppressAutoHyphens/>
              <w:spacing w:after="0" w:line="240" w:lineRule="auto"/>
              <w:rPr>
                <w:rFonts w:ascii="Times New Roman" w:hAnsi="Times New Roman"/>
              </w:rPr>
            </w:pPr>
          </w:p>
        </w:tc>
      </w:tr>
      <w:tr w:rsidR="009450F3" w:rsidRPr="003E5FE4" w14:paraId="39AF7EC0" w14:textId="77777777" w:rsidTr="001765EE">
        <w:trPr>
          <w:trHeight w:val="20"/>
        </w:trPr>
        <w:tc>
          <w:tcPr>
            <w:tcW w:w="1101" w:type="dxa"/>
            <w:vMerge/>
            <w:tcBorders>
              <w:left w:val="single" w:sz="4" w:space="0" w:color="auto"/>
              <w:right w:val="single" w:sz="4" w:space="0" w:color="auto"/>
            </w:tcBorders>
            <w:hideMark/>
          </w:tcPr>
          <w:p w14:paraId="131F20CC" w14:textId="77777777" w:rsidR="009450F3" w:rsidRPr="003E5FE4" w:rsidRDefault="009450F3" w:rsidP="003E5FE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469C20F9"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реализовывать составленный план</w:t>
            </w:r>
          </w:p>
        </w:tc>
        <w:tc>
          <w:tcPr>
            <w:tcW w:w="4394" w:type="dxa"/>
            <w:tcBorders>
              <w:top w:val="single" w:sz="4" w:space="0" w:color="auto"/>
              <w:left w:val="single" w:sz="4" w:space="0" w:color="auto"/>
              <w:bottom w:val="single" w:sz="4" w:space="0" w:color="auto"/>
              <w:right w:val="single" w:sz="4" w:space="0" w:color="auto"/>
            </w:tcBorders>
          </w:tcPr>
          <w:p w14:paraId="004A33BD" w14:textId="77777777" w:rsidR="009450F3" w:rsidRPr="003E5FE4" w:rsidRDefault="009450F3" w:rsidP="003E5FE4">
            <w:pPr>
              <w:suppressAutoHyphens/>
              <w:spacing w:after="0" w:line="240" w:lineRule="auto"/>
              <w:rPr>
                <w:rFonts w:ascii="Times New Roman" w:hAnsi="Times New Roman"/>
              </w:rPr>
            </w:pPr>
          </w:p>
        </w:tc>
      </w:tr>
      <w:tr w:rsidR="009450F3" w:rsidRPr="003E5FE4" w14:paraId="54572227" w14:textId="77777777" w:rsidTr="001765EE">
        <w:trPr>
          <w:trHeight w:val="20"/>
        </w:trPr>
        <w:tc>
          <w:tcPr>
            <w:tcW w:w="1101" w:type="dxa"/>
            <w:vMerge w:val="restart"/>
            <w:tcBorders>
              <w:top w:val="single" w:sz="4" w:space="0" w:color="auto"/>
              <w:left w:val="single" w:sz="4" w:space="0" w:color="auto"/>
              <w:right w:val="single" w:sz="4" w:space="0" w:color="auto"/>
            </w:tcBorders>
          </w:tcPr>
          <w:p w14:paraId="1C9E6239" w14:textId="77777777" w:rsidR="009450F3" w:rsidRPr="003E5FE4" w:rsidRDefault="009450F3" w:rsidP="003E5FE4">
            <w:pPr>
              <w:suppressAutoHyphens/>
              <w:spacing w:after="0" w:line="240" w:lineRule="auto"/>
              <w:jc w:val="center"/>
              <w:rPr>
                <w:rFonts w:ascii="Times New Roman" w:hAnsi="Times New Roman"/>
              </w:rPr>
            </w:pPr>
            <w:r w:rsidRPr="003E5FE4">
              <w:rPr>
                <w:rFonts w:ascii="Times New Roman" w:hAnsi="Times New Roman"/>
              </w:rPr>
              <w:t>ОК 02</w:t>
            </w:r>
          </w:p>
        </w:tc>
        <w:tc>
          <w:tcPr>
            <w:tcW w:w="3969" w:type="dxa"/>
            <w:tcBorders>
              <w:top w:val="single" w:sz="4" w:space="0" w:color="auto"/>
              <w:left w:val="single" w:sz="4" w:space="0" w:color="auto"/>
              <w:bottom w:val="single" w:sz="4" w:space="0" w:color="auto"/>
              <w:right w:val="single" w:sz="4" w:space="0" w:color="auto"/>
            </w:tcBorders>
          </w:tcPr>
          <w:p w14:paraId="1DA31586"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определять задачи для поиска информации</w:t>
            </w:r>
          </w:p>
        </w:tc>
        <w:tc>
          <w:tcPr>
            <w:tcW w:w="4394" w:type="dxa"/>
            <w:tcBorders>
              <w:top w:val="single" w:sz="4" w:space="0" w:color="auto"/>
              <w:left w:val="single" w:sz="4" w:space="0" w:color="auto"/>
              <w:bottom w:val="single" w:sz="4" w:space="0" w:color="auto"/>
              <w:right w:val="single" w:sz="4" w:space="0" w:color="auto"/>
            </w:tcBorders>
          </w:tcPr>
          <w:p w14:paraId="2DDB624E"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номенклатура информационных источников, применяемых в профессиональной деятельности</w:t>
            </w:r>
          </w:p>
        </w:tc>
      </w:tr>
      <w:tr w:rsidR="009450F3" w:rsidRPr="003E5FE4" w14:paraId="61EADC78" w14:textId="77777777" w:rsidTr="001765EE">
        <w:trPr>
          <w:trHeight w:val="20"/>
        </w:trPr>
        <w:tc>
          <w:tcPr>
            <w:tcW w:w="1101" w:type="dxa"/>
            <w:vMerge/>
            <w:tcBorders>
              <w:left w:val="single" w:sz="4" w:space="0" w:color="auto"/>
              <w:right w:val="single" w:sz="4" w:space="0" w:color="auto"/>
            </w:tcBorders>
          </w:tcPr>
          <w:p w14:paraId="2DC60783" w14:textId="77777777" w:rsidR="009450F3" w:rsidRPr="003E5FE4" w:rsidRDefault="009450F3" w:rsidP="003E5FE4">
            <w:pPr>
              <w:suppressAutoHyphens/>
              <w:spacing w:after="0" w:line="240" w:lineRule="auto"/>
              <w:jc w:val="cente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242EA302"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определять необходимые источники информации</w:t>
            </w:r>
          </w:p>
        </w:tc>
        <w:tc>
          <w:tcPr>
            <w:tcW w:w="4394" w:type="dxa"/>
            <w:tcBorders>
              <w:top w:val="single" w:sz="4" w:space="0" w:color="auto"/>
              <w:left w:val="single" w:sz="4" w:space="0" w:color="auto"/>
              <w:bottom w:val="single" w:sz="4" w:space="0" w:color="auto"/>
              <w:right w:val="single" w:sz="4" w:space="0" w:color="auto"/>
            </w:tcBorders>
          </w:tcPr>
          <w:p w14:paraId="51667031"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приемы структурирования информации</w:t>
            </w:r>
          </w:p>
        </w:tc>
      </w:tr>
      <w:tr w:rsidR="009450F3" w:rsidRPr="003E5FE4" w14:paraId="3EFAF07F" w14:textId="77777777" w:rsidTr="001765EE">
        <w:trPr>
          <w:trHeight w:val="20"/>
        </w:trPr>
        <w:tc>
          <w:tcPr>
            <w:tcW w:w="1101" w:type="dxa"/>
            <w:vMerge/>
            <w:tcBorders>
              <w:left w:val="single" w:sz="4" w:space="0" w:color="auto"/>
              <w:right w:val="single" w:sz="4" w:space="0" w:color="auto"/>
            </w:tcBorders>
          </w:tcPr>
          <w:p w14:paraId="0A18CB2D" w14:textId="77777777" w:rsidR="009450F3" w:rsidRPr="003E5FE4" w:rsidRDefault="009450F3" w:rsidP="003E5FE4">
            <w:pPr>
              <w:suppressAutoHyphens/>
              <w:spacing w:after="0" w:line="240" w:lineRule="auto"/>
              <w:jc w:val="cente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06A625D1"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планировать процесс поиска; структурировать получаемую информацию</w:t>
            </w:r>
          </w:p>
        </w:tc>
        <w:tc>
          <w:tcPr>
            <w:tcW w:w="4394" w:type="dxa"/>
            <w:tcBorders>
              <w:top w:val="single" w:sz="4" w:space="0" w:color="auto"/>
              <w:left w:val="single" w:sz="4" w:space="0" w:color="auto"/>
              <w:bottom w:val="single" w:sz="4" w:space="0" w:color="auto"/>
              <w:right w:val="single" w:sz="4" w:space="0" w:color="auto"/>
            </w:tcBorders>
          </w:tcPr>
          <w:p w14:paraId="7F6E2128"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формат оформления результатов поиска информации, современные средства и устройства информатизации</w:t>
            </w:r>
          </w:p>
        </w:tc>
      </w:tr>
      <w:tr w:rsidR="009450F3" w:rsidRPr="003E5FE4" w14:paraId="7011531A" w14:textId="77777777" w:rsidTr="001765EE">
        <w:trPr>
          <w:trHeight w:val="20"/>
        </w:trPr>
        <w:tc>
          <w:tcPr>
            <w:tcW w:w="1101" w:type="dxa"/>
            <w:vMerge/>
            <w:tcBorders>
              <w:left w:val="single" w:sz="4" w:space="0" w:color="auto"/>
              <w:right w:val="single" w:sz="4" w:space="0" w:color="auto"/>
            </w:tcBorders>
          </w:tcPr>
          <w:p w14:paraId="3BE90071" w14:textId="77777777" w:rsidR="009450F3" w:rsidRPr="003E5FE4" w:rsidRDefault="009450F3" w:rsidP="003E5FE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714271BF"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выделять наиболее значимое в перечне информации</w:t>
            </w:r>
          </w:p>
        </w:tc>
        <w:tc>
          <w:tcPr>
            <w:tcW w:w="4394" w:type="dxa"/>
            <w:tcBorders>
              <w:top w:val="single" w:sz="4" w:space="0" w:color="auto"/>
              <w:left w:val="single" w:sz="4" w:space="0" w:color="auto"/>
              <w:bottom w:val="single" w:sz="4" w:space="0" w:color="auto"/>
              <w:right w:val="single" w:sz="4" w:space="0" w:color="auto"/>
            </w:tcBorders>
          </w:tcPr>
          <w:p w14:paraId="6D159566"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9450F3" w:rsidRPr="003E5FE4" w14:paraId="17877626" w14:textId="77777777" w:rsidTr="001765EE">
        <w:trPr>
          <w:trHeight w:val="20"/>
        </w:trPr>
        <w:tc>
          <w:tcPr>
            <w:tcW w:w="1101" w:type="dxa"/>
            <w:vMerge/>
            <w:tcBorders>
              <w:left w:val="single" w:sz="4" w:space="0" w:color="auto"/>
              <w:right w:val="single" w:sz="4" w:space="0" w:color="auto"/>
            </w:tcBorders>
          </w:tcPr>
          <w:p w14:paraId="63ADFFC2" w14:textId="77777777" w:rsidR="009450F3" w:rsidRPr="003E5FE4" w:rsidRDefault="009450F3" w:rsidP="003E5FE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2F60C3E3"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оценивать практическую значимость результатов поиска</w:t>
            </w:r>
          </w:p>
        </w:tc>
        <w:tc>
          <w:tcPr>
            <w:tcW w:w="4394" w:type="dxa"/>
            <w:tcBorders>
              <w:top w:val="single" w:sz="4" w:space="0" w:color="auto"/>
              <w:left w:val="single" w:sz="4" w:space="0" w:color="auto"/>
              <w:bottom w:val="single" w:sz="4" w:space="0" w:color="auto"/>
              <w:right w:val="single" w:sz="4" w:space="0" w:color="auto"/>
            </w:tcBorders>
          </w:tcPr>
          <w:p w14:paraId="0F7F08F6" w14:textId="77777777" w:rsidR="009450F3" w:rsidRPr="003E5FE4" w:rsidRDefault="009450F3" w:rsidP="003E5FE4">
            <w:pPr>
              <w:suppressAutoHyphens/>
              <w:spacing w:after="0" w:line="240" w:lineRule="auto"/>
              <w:rPr>
                <w:rFonts w:ascii="Times New Roman" w:hAnsi="Times New Roman"/>
              </w:rPr>
            </w:pPr>
          </w:p>
        </w:tc>
      </w:tr>
      <w:tr w:rsidR="009450F3" w:rsidRPr="003E5FE4" w14:paraId="238A4FC8" w14:textId="77777777" w:rsidTr="001765EE">
        <w:trPr>
          <w:trHeight w:val="20"/>
        </w:trPr>
        <w:tc>
          <w:tcPr>
            <w:tcW w:w="1101" w:type="dxa"/>
            <w:vMerge/>
            <w:tcBorders>
              <w:left w:val="single" w:sz="4" w:space="0" w:color="auto"/>
              <w:right w:val="single" w:sz="4" w:space="0" w:color="auto"/>
            </w:tcBorders>
          </w:tcPr>
          <w:p w14:paraId="42CC4CCC" w14:textId="77777777" w:rsidR="009450F3" w:rsidRPr="003E5FE4" w:rsidRDefault="009450F3" w:rsidP="003E5FE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65881084"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оформлять результаты поиска, применять средства информационных технологий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tcPr>
          <w:p w14:paraId="6EF40C57" w14:textId="77777777" w:rsidR="009450F3" w:rsidRPr="003E5FE4" w:rsidRDefault="009450F3" w:rsidP="003E5FE4">
            <w:pPr>
              <w:suppressAutoHyphens/>
              <w:spacing w:after="0" w:line="240" w:lineRule="auto"/>
              <w:rPr>
                <w:rFonts w:ascii="Times New Roman" w:hAnsi="Times New Roman"/>
              </w:rPr>
            </w:pPr>
          </w:p>
        </w:tc>
      </w:tr>
      <w:tr w:rsidR="009450F3" w:rsidRPr="003E5FE4" w14:paraId="5E2BBEF4" w14:textId="77777777" w:rsidTr="001765EE">
        <w:trPr>
          <w:trHeight w:val="20"/>
        </w:trPr>
        <w:tc>
          <w:tcPr>
            <w:tcW w:w="1101" w:type="dxa"/>
            <w:vMerge/>
            <w:tcBorders>
              <w:left w:val="single" w:sz="4" w:space="0" w:color="auto"/>
              <w:right w:val="single" w:sz="4" w:space="0" w:color="auto"/>
            </w:tcBorders>
          </w:tcPr>
          <w:p w14:paraId="0C236DF9" w14:textId="77777777" w:rsidR="009450F3" w:rsidRPr="003E5FE4" w:rsidRDefault="009450F3" w:rsidP="003E5FE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69AA3EEB"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использовать современное программное обеспечение</w:t>
            </w:r>
          </w:p>
        </w:tc>
        <w:tc>
          <w:tcPr>
            <w:tcW w:w="4394" w:type="dxa"/>
            <w:tcBorders>
              <w:top w:val="single" w:sz="4" w:space="0" w:color="auto"/>
              <w:left w:val="single" w:sz="4" w:space="0" w:color="auto"/>
              <w:bottom w:val="single" w:sz="4" w:space="0" w:color="auto"/>
              <w:right w:val="single" w:sz="4" w:space="0" w:color="auto"/>
            </w:tcBorders>
          </w:tcPr>
          <w:p w14:paraId="0A223A85" w14:textId="77777777" w:rsidR="009450F3" w:rsidRPr="003E5FE4" w:rsidRDefault="009450F3" w:rsidP="003E5FE4">
            <w:pPr>
              <w:suppressAutoHyphens/>
              <w:spacing w:after="0" w:line="240" w:lineRule="auto"/>
              <w:rPr>
                <w:rFonts w:ascii="Times New Roman" w:hAnsi="Times New Roman"/>
              </w:rPr>
            </w:pPr>
          </w:p>
        </w:tc>
      </w:tr>
      <w:tr w:rsidR="009450F3" w:rsidRPr="003E5FE4" w14:paraId="2FB75E16" w14:textId="77777777" w:rsidTr="001765EE">
        <w:trPr>
          <w:trHeight w:val="20"/>
        </w:trPr>
        <w:tc>
          <w:tcPr>
            <w:tcW w:w="1101" w:type="dxa"/>
            <w:vMerge/>
            <w:tcBorders>
              <w:left w:val="single" w:sz="4" w:space="0" w:color="auto"/>
              <w:bottom w:val="single" w:sz="4" w:space="0" w:color="auto"/>
              <w:right w:val="single" w:sz="4" w:space="0" w:color="auto"/>
            </w:tcBorders>
          </w:tcPr>
          <w:p w14:paraId="4F499126" w14:textId="77777777" w:rsidR="009450F3" w:rsidRPr="003E5FE4" w:rsidRDefault="009450F3" w:rsidP="003E5FE4">
            <w:pPr>
              <w:suppressAutoHyphens/>
              <w:spacing w:after="0" w:line="240" w:lineRule="auto"/>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713A04C6"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tcPr>
          <w:p w14:paraId="06596D00" w14:textId="77777777" w:rsidR="009450F3" w:rsidRPr="003E5FE4" w:rsidRDefault="009450F3" w:rsidP="003E5FE4">
            <w:pPr>
              <w:suppressAutoHyphens/>
              <w:spacing w:after="0" w:line="240" w:lineRule="auto"/>
              <w:rPr>
                <w:rFonts w:ascii="Times New Roman" w:hAnsi="Times New Roman"/>
              </w:rPr>
            </w:pPr>
          </w:p>
        </w:tc>
      </w:tr>
      <w:tr w:rsidR="009450F3" w:rsidRPr="003E5FE4" w14:paraId="69C440C2" w14:textId="77777777" w:rsidTr="001765EE">
        <w:trPr>
          <w:trHeight w:val="20"/>
        </w:trPr>
        <w:tc>
          <w:tcPr>
            <w:tcW w:w="1101" w:type="dxa"/>
            <w:vMerge w:val="restart"/>
            <w:tcBorders>
              <w:top w:val="single" w:sz="4" w:space="0" w:color="auto"/>
              <w:left w:val="single" w:sz="4" w:space="0" w:color="auto"/>
              <w:right w:val="single" w:sz="4" w:space="0" w:color="auto"/>
            </w:tcBorders>
          </w:tcPr>
          <w:p w14:paraId="2EA982F2" w14:textId="77777777" w:rsidR="009450F3" w:rsidRPr="003E5FE4" w:rsidRDefault="009450F3" w:rsidP="003E5FE4">
            <w:pPr>
              <w:suppressAutoHyphens/>
              <w:spacing w:after="0" w:line="240" w:lineRule="auto"/>
              <w:jc w:val="center"/>
              <w:rPr>
                <w:rFonts w:ascii="Times New Roman" w:hAnsi="Times New Roman"/>
              </w:rPr>
            </w:pPr>
            <w:r w:rsidRPr="003E5FE4">
              <w:rPr>
                <w:rFonts w:ascii="Times New Roman" w:hAnsi="Times New Roman"/>
              </w:rPr>
              <w:t>ОК 04</w:t>
            </w:r>
          </w:p>
          <w:p w14:paraId="38114612" w14:textId="77777777" w:rsidR="009450F3" w:rsidRPr="003E5FE4" w:rsidRDefault="009450F3" w:rsidP="003E5FE4">
            <w:pPr>
              <w:suppressAutoHyphens/>
              <w:spacing w:after="0" w:line="240" w:lineRule="auto"/>
              <w:jc w:val="cente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3E515237"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организовывать работу коллектива и команды</w:t>
            </w:r>
          </w:p>
        </w:tc>
        <w:tc>
          <w:tcPr>
            <w:tcW w:w="4394" w:type="dxa"/>
            <w:tcBorders>
              <w:top w:val="single" w:sz="4" w:space="0" w:color="auto"/>
              <w:left w:val="single" w:sz="4" w:space="0" w:color="auto"/>
              <w:bottom w:val="single" w:sz="4" w:space="0" w:color="auto"/>
              <w:right w:val="single" w:sz="4" w:space="0" w:color="auto"/>
            </w:tcBorders>
          </w:tcPr>
          <w:p w14:paraId="35250F2F"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психологические основы деятельности коллектива, психологические особенности личности</w:t>
            </w:r>
          </w:p>
        </w:tc>
      </w:tr>
      <w:tr w:rsidR="009450F3" w:rsidRPr="003E5FE4" w14:paraId="1BF3CE5F" w14:textId="77777777" w:rsidTr="001765EE">
        <w:trPr>
          <w:trHeight w:val="20"/>
        </w:trPr>
        <w:tc>
          <w:tcPr>
            <w:tcW w:w="1101" w:type="dxa"/>
            <w:vMerge/>
            <w:tcBorders>
              <w:top w:val="single" w:sz="4" w:space="0" w:color="auto"/>
              <w:left w:val="single" w:sz="4" w:space="0" w:color="auto"/>
              <w:right w:val="single" w:sz="4" w:space="0" w:color="auto"/>
            </w:tcBorders>
          </w:tcPr>
          <w:p w14:paraId="28F545A5" w14:textId="77777777" w:rsidR="009450F3" w:rsidRPr="003E5FE4" w:rsidRDefault="009450F3" w:rsidP="003E5FE4">
            <w:pPr>
              <w:suppressAutoHyphens/>
              <w:spacing w:after="0" w:line="240" w:lineRule="auto"/>
              <w:jc w:val="cente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3E72F484"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tcPr>
          <w:p w14:paraId="404E6E8C" w14:textId="77777777" w:rsidR="009450F3" w:rsidRPr="003E5FE4" w:rsidRDefault="009450F3" w:rsidP="003E5FE4">
            <w:pPr>
              <w:spacing w:after="0" w:line="240" w:lineRule="auto"/>
              <w:rPr>
                <w:rFonts w:ascii="Times New Roman" w:hAnsi="Times New Roman"/>
              </w:rPr>
            </w:pPr>
            <w:r w:rsidRPr="003E5FE4">
              <w:rPr>
                <w:rFonts w:ascii="Times New Roman" w:hAnsi="Times New Roman"/>
              </w:rPr>
              <w:t>основы проектной деятельности</w:t>
            </w:r>
          </w:p>
        </w:tc>
      </w:tr>
    </w:tbl>
    <w:p w14:paraId="526FBF63" w14:textId="77777777" w:rsidR="003E5FE4" w:rsidRDefault="003E5FE4" w:rsidP="009738C6">
      <w:pPr>
        <w:suppressAutoHyphens/>
        <w:spacing w:after="0" w:line="240" w:lineRule="auto"/>
        <w:jc w:val="center"/>
        <w:rPr>
          <w:rFonts w:ascii="Times New Roman" w:hAnsi="Times New Roman"/>
          <w:b/>
          <w:sz w:val="24"/>
          <w:szCs w:val="24"/>
        </w:rPr>
      </w:pPr>
    </w:p>
    <w:p w14:paraId="4B0B3979" w14:textId="68C5C2CC" w:rsidR="003E5FE4" w:rsidRDefault="003E5FE4" w:rsidP="009738C6">
      <w:pPr>
        <w:suppressAutoHyphens/>
        <w:spacing w:after="0" w:line="240" w:lineRule="auto"/>
        <w:jc w:val="center"/>
        <w:rPr>
          <w:rFonts w:ascii="Times New Roman" w:hAnsi="Times New Roman"/>
          <w:b/>
          <w:sz w:val="24"/>
          <w:szCs w:val="24"/>
        </w:rPr>
      </w:pPr>
    </w:p>
    <w:p w14:paraId="05CF0C2A" w14:textId="73126AFD" w:rsidR="001765EE" w:rsidRDefault="001765EE" w:rsidP="009738C6">
      <w:pPr>
        <w:suppressAutoHyphens/>
        <w:spacing w:after="0" w:line="240" w:lineRule="auto"/>
        <w:jc w:val="center"/>
        <w:rPr>
          <w:rFonts w:ascii="Times New Roman" w:hAnsi="Times New Roman"/>
          <w:b/>
          <w:sz w:val="24"/>
          <w:szCs w:val="24"/>
        </w:rPr>
      </w:pPr>
    </w:p>
    <w:p w14:paraId="249F73E8" w14:textId="142E58D6" w:rsidR="001765EE" w:rsidRDefault="001765EE" w:rsidP="009738C6">
      <w:pPr>
        <w:suppressAutoHyphens/>
        <w:spacing w:after="0" w:line="240" w:lineRule="auto"/>
        <w:jc w:val="center"/>
        <w:rPr>
          <w:rFonts w:ascii="Times New Roman" w:hAnsi="Times New Roman"/>
          <w:b/>
          <w:sz w:val="24"/>
          <w:szCs w:val="24"/>
        </w:rPr>
      </w:pPr>
    </w:p>
    <w:p w14:paraId="5112BD24" w14:textId="56EEFF25" w:rsidR="001765EE" w:rsidRDefault="001765EE" w:rsidP="009738C6">
      <w:pPr>
        <w:suppressAutoHyphens/>
        <w:spacing w:after="0" w:line="240" w:lineRule="auto"/>
        <w:jc w:val="center"/>
        <w:rPr>
          <w:rFonts w:ascii="Times New Roman" w:hAnsi="Times New Roman"/>
          <w:b/>
          <w:sz w:val="24"/>
          <w:szCs w:val="24"/>
        </w:rPr>
      </w:pPr>
    </w:p>
    <w:p w14:paraId="29BF0BF4" w14:textId="213A5D7E" w:rsidR="001765EE" w:rsidRDefault="001765EE" w:rsidP="009738C6">
      <w:pPr>
        <w:suppressAutoHyphens/>
        <w:spacing w:after="0" w:line="240" w:lineRule="auto"/>
        <w:jc w:val="center"/>
        <w:rPr>
          <w:rFonts w:ascii="Times New Roman" w:hAnsi="Times New Roman"/>
          <w:b/>
          <w:sz w:val="24"/>
          <w:szCs w:val="24"/>
        </w:rPr>
      </w:pPr>
    </w:p>
    <w:p w14:paraId="57217A0C" w14:textId="3A53FEF1" w:rsidR="001765EE" w:rsidRDefault="001765EE" w:rsidP="009738C6">
      <w:pPr>
        <w:suppressAutoHyphens/>
        <w:spacing w:after="0" w:line="240" w:lineRule="auto"/>
        <w:jc w:val="center"/>
        <w:rPr>
          <w:rFonts w:ascii="Times New Roman" w:hAnsi="Times New Roman"/>
          <w:b/>
          <w:sz w:val="24"/>
          <w:szCs w:val="24"/>
        </w:rPr>
      </w:pPr>
    </w:p>
    <w:p w14:paraId="4368428F" w14:textId="11CE4E14" w:rsidR="001765EE" w:rsidRDefault="001765EE" w:rsidP="009738C6">
      <w:pPr>
        <w:suppressAutoHyphens/>
        <w:spacing w:after="0" w:line="240" w:lineRule="auto"/>
        <w:jc w:val="center"/>
        <w:rPr>
          <w:rFonts w:ascii="Times New Roman" w:hAnsi="Times New Roman"/>
          <w:b/>
          <w:sz w:val="24"/>
          <w:szCs w:val="24"/>
        </w:rPr>
      </w:pPr>
    </w:p>
    <w:p w14:paraId="32961ED9" w14:textId="442A2C8B" w:rsidR="001765EE" w:rsidRDefault="001765EE" w:rsidP="009738C6">
      <w:pPr>
        <w:suppressAutoHyphens/>
        <w:spacing w:after="0" w:line="240" w:lineRule="auto"/>
        <w:jc w:val="center"/>
        <w:rPr>
          <w:rFonts w:ascii="Times New Roman" w:hAnsi="Times New Roman"/>
          <w:b/>
          <w:sz w:val="24"/>
          <w:szCs w:val="24"/>
        </w:rPr>
      </w:pPr>
    </w:p>
    <w:p w14:paraId="20FBB5CD" w14:textId="737A4320" w:rsidR="001765EE" w:rsidRDefault="001765EE" w:rsidP="009738C6">
      <w:pPr>
        <w:suppressAutoHyphens/>
        <w:spacing w:after="0" w:line="240" w:lineRule="auto"/>
        <w:jc w:val="center"/>
        <w:rPr>
          <w:rFonts w:ascii="Times New Roman" w:hAnsi="Times New Roman"/>
          <w:b/>
          <w:sz w:val="24"/>
          <w:szCs w:val="24"/>
        </w:rPr>
      </w:pPr>
    </w:p>
    <w:p w14:paraId="346E11AB" w14:textId="7DA8AE73" w:rsidR="001765EE" w:rsidRDefault="001765EE" w:rsidP="009738C6">
      <w:pPr>
        <w:suppressAutoHyphens/>
        <w:spacing w:after="0" w:line="240" w:lineRule="auto"/>
        <w:jc w:val="center"/>
        <w:rPr>
          <w:rFonts w:ascii="Times New Roman" w:hAnsi="Times New Roman"/>
          <w:b/>
          <w:sz w:val="24"/>
          <w:szCs w:val="24"/>
        </w:rPr>
      </w:pPr>
    </w:p>
    <w:p w14:paraId="4B39701B" w14:textId="758E9F3C" w:rsidR="001765EE" w:rsidRDefault="001765EE" w:rsidP="009738C6">
      <w:pPr>
        <w:suppressAutoHyphens/>
        <w:spacing w:after="0" w:line="240" w:lineRule="auto"/>
        <w:jc w:val="center"/>
        <w:rPr>
          <w:rFonts w:ascii="Times New Roman" w:hAnsi="Times New Roman"/>
          <w:b/>
          <w:sz w:val="24"/>
          <w:szCs w:val="24"/>
        </w:rPr>
      </w:pPr>
    </w:p>
    <w:p w14:paraId="7B7FC26B" w14:textId="6F528C5D" w:rsidR="001765EE" w:rsidRDefault="001765EE" w:rsidP="009738C6">
      <w:pPr>
        <w:suppressAutoHyphens/>
        <w:spacing w:after="0" w:line="240" w:lineRule="auto"/>
        <w:jc w:val="center"/>
        <w:rPr>
          <w:rFonts w:ascii="Times New Roman" w:hAnsi="Times New Roman"/>
          <w:b/>
          <w:sz w:val="24"/>
          <w:szCs w:val="24"/>
        </w:rPr>
      </w:pPr>
    </w:p>
    <w:p w14:paraId="4CDFB19D" w14:textId="3CADA82E" w:rsidR="001765EE" w:rsidRDefault="001765EE" w:rsidP="009738C6">
      <w:pPr>
        <w:suppressAutoHyphens/>
        <w:spacing w:after="0" w:line="240" w:lineRule="auto"/>
        <w:jc w:val="center"/>
        <w:rPr>
          <w:rFonts w:ascii="Times New Roman" w:hAnsi="Times New Roman"/>
          <w:b/>
          <w:sz w:val="24"/>
          <w:szCs w:val="24"/>
        </w:rPr>
      </w:pPr>
    </w:p>
    <w:p w14:paraId="6D19C5E0" w14:textId="10C90210" w:rsidR="001765EE" w:rsidRDefault="001765EE" w:rsidP="009738C6">
      <w:pPr>
        <w:suppressAutoHyphens/>
        <w:spacing w:after="0" w:line="240" w:lineRule="auto"/>
        <w:jc w:val="center"/>
        <w:rPr>
          <w:rFonts w:ascii="Times New Roman" w:hAnsi="Times New Roman"/>
          <w:b/>
          <w:sz w:val="24"/>
          <w:szCs w:val="24"/>
        </w:rPr>
      </w:pPr>
    </w:p>
    <w:p w14:paraId="0A60D1A5" w14:textId="3F575266" w:rsidR="001765EE" w:rsidRDefault="001765EE" w:rsidP="009738C6">
      <w:pPr>
        <w:suppressAutoHyphens/>
        <w:spacing w:after="0" w:line="240" w:lineRule="auto"/>
        <w:jc w:val="center"/>
        <w:rPr>
          <w:rFonts w:ascii="Times New Roman" w:hAnsi="Times New Roman"/>
          <w:b/>
          <w:sz w:val="24"/>
          <w:szCs w:val="24"/>
        </w:rPr>
      </w:pPr>
    </w:p>
    <w:p w14:paraId="1400FA62" w14:textId="04924797" w:rsidR="001765EE" w:rsidRDefault="001765EE" w:rsidP="009738C6">
      <w:pPr>
        <w:suppressAutoHyphens/>
        <w:spacing w:after="0" w:line="240" w:lineRule="auto"/>
        <w:jc w:val="center"/>
        <w:rPr>
          <w:rFonts w:ascii="Times New Roman" w:hAnsi="Times New Roman"/>
          <w:b/>
          <w:sz w:val="24"/>
          <w:szCs w:val="24"/>
        </w:rPr>
      </w:pPr>
    </w:p>
    <w:p w14:paraId="7AD111FE" w14:textId="41AC2892" w:rsidR="001765EE" w:rsidRDefault="001765EE" w:rsidP="009738C6">
      <w:pPr>
        <w:suppressAutoHyphens/>
        <w:spacing w:after="0" w:line="240" w:lineRule="auto"/>
        <w:jc w:val="center"/>
        <w:rPr>
          <w:rFonts w:ascii="Times New Roman" w:hAnsi="Times New Roman"/>
          <w:b/>
          <w:sz w:val="24"/>
          <w:szCs w:val="24"/>
        </w:rPr>
      </w:pPr>
    </w:p>
    <w:p w14:paraId="049D4714" w14:textId="20BC7C2C" w:rsidR="001765EE" w:rsidRDefault="001765EE" w:rsidP="009738C6">
      <w:pPr>
        <w:suppressAutoHyphens/>
        <w:spacing w:after="0" w:line="240" w:lineRule="auto"/>
        <w:jc w:val="center"/>
        <w:rPr>
          <w:rFonts w:ascii="Times New Roman" w:hAnsi="Times New Roman"/>
          <w:b/>
          <w:sz w:val="24"/>
          <w:szCs w:val="24"/>
        </w:rPr>
      </w:pPr>
    </w:p>
    <w:p w14:paraId="79F45668" w14:textId="2DA3DD5A" w:rsidR="001765EE" w:rsidRDefault="001765EE" w:rsidP="009738C6">
      <w:pPr>
        <w:suppressAutoHyphens/>
        <w:spacing w:after="0" w:line="240" w:lineRule="auto"/>
        <w:jc w:val="center"/>
        <w:rPr>
          <w:rFonts w:ascii="Times New Roman" w:hAnsi="Times New Roman"/>
          <w:b/>
          <w:sz w:val="24"/>
          <w:szCs w:val="24"/>
        </w:rPr>
      </w:pPr>
    </w:p>
    <w:p w14:paraId="026F8C0F" w14:textId="0C5CBE12" w:rsidR="001765EE" w:rsidRDefault="001765EE" w:rsidP="009738C6">
      <w:pPr>
        <w:suppressAutoHyphens/>
        <w:spacing w:after="0" w:line="240" w:lineRule="auto"/>
        <w:jc w:val="center"/>
        <w:rPr>
          <w:rFonts w:ascii="Times New Roman" w:hAnsi="Times New Roman"/>
          <w:b/>
          <w:sz w:val="24"/>
          <w:szCs w:val="24"/>
        </w:rPr>
      </w:pPr>
    </w:p>
    <w:p w14:paraId="5CF468DE" w14:textId="2768038D" w:rsidR="001765EE" w:rsidRDefault="001765EE" w:rsidP="009738C6">
      <w:pPr>
        <w:suppressAutoHyphens/>
        <w:spacing w:after="0" w:line="240" w:lineRule="auto"/>
        <w:jc w:val="center"/>
        <w:rPr>
          <w:rFonts w:ascii="Times New Roman" w:hAnsi="Times New Roman"/>
          <w:b/>
          <w:sz w:val="24"/>
          <w:szCs w:val="24"/>
        </w:rPr>
      </w:pPr>
    </w:p>
    <w:p w14:paraId="5C5D0CE4" w14:textId="78C46A68" w:rsidR="001765EE" w:rsidRDefault="001765EE" w:rsidP="009738C6">
      <w:pPr>
        <w:suppressAutoHyphens/>
        <w:spacing w:after="0" w:line="240" w:lineRule="auto"/>
        <w:jc w:val="center"/>
        <w:rPr>
          <w:rFonts w:ascii="Times New Roman" w:hAnsi="Times New Roman"/>
          <w:b/>
          <w:sz w:val="24"/>
          <w:szCs w:val="24"/>
        </w:rPr>
      </w:pPr>
    </w:p>
    <w:p w14:paraId="223300FC" w14:textId="19B977ED" w:rsidR="001765EE" w:rsidRDefault="001765EE" w:rsidP="009738C6">
      <w:pPr>
        <w:suppressAutoHyphens/>
        <w:spacing w:after="0" w:line="240" w:lineRule="auto"/>
        <w:jc w:val="center"/>
        <w:rPr>
          <w:rFonts w:ascii="Times New Roman" w:hAnsi="Times New Roman"/>
          <w:b/>
          <w:sz w:val="24"/>
          <w:szCs w:val="24"/>
        </w:rPr>
      </w:pPr>
    </w:p>
    <w:p w14:paraId="7B3A714C" w14:textId="0C196547" w:rsidR="001765EE" w:rsidRDefault="001765EE" w:rsidP="009738C6">
      <w:pPr>
        <w:suppressAutoHyphens/>
        <w:spacing w:after="0" w:line="240" w:lineRule="auto"/>
        <w:jc w:val="center"/>
        <w:rPr>
          <w:rFonts w:ascii="Times New Roman" w:hAnsi="Times New Roman"/>
          <w:b/>
          <w:sz w:val="24"/>
          <w:szCs w:val="24"/>
        </w:rPr>
      </w:pPr>
    </w:p>
    <w:p w14:paraId="454F013A" w14:textId="02EEDCE6" w:rsidR="001765EE" w:rsidRDefault="001765EE" w:rsidP="009738C6">
      <w:pPr>
        <w:suppressAutoHyphens/>
        <w:spacing w:after="0" w:line="240" w:lineRule="auto"/>
        <w:jc w:val="center"/>
        <w:rPr>
          <w:rFonts w:ascii="Times New Roman" w:hAnsi="Times New Roman"/>
          <w:b/>
          <w:sz w:val="24"/>
          <w:szCs w:val="24"/>
        </w:rPr>
      </w:pPr>
    </w:p>
    <w:p w14:paraId="209D1A54" w14:textId="4607D9E4" w:rsidR="001765EE" w:rsidRDefault="001765EE" w:rsidP="009738C6">
      <w:pPr>
        <w:suppressAutoHyphens/>
        <w:spacing w:after="0" w:line="240" w:lineRule="auto"/>
        <w:jc w:val="center"/>
        <w:rPr>
          <w:rFonts w:ascii="Times New Roman" w:hAnsi="Times New Roman"/>
          <w:b/>
          <w:sz w:val="24"/>
          <w:szCs w:val="24"/>
        </w:rPr>
      </w:pPr>
    </w:p>
    <w:p w14:paraId="363ED459" w14:textId="23652FFA" w:rsidR="001765EE" w:rsidRDefault="001765EE" w:rsidP="009738C6">
      <w:pPr>
        <w:suppressAutoHyphens/>
        <w:spacing w:after="0" w:line="240" w:lineRule="auto"/>
        <w:jc w:val="center"/>
        <w:rPr>
          <w:rFonts w:ascii="Times New Roman" w:hAnsi="Times New Roman"/>
          <w:b/>
          <w:sz w:val="24"/>
          <w:szCs w:val="24"/>
        </w:rPr>
      </w:pPr>
    </w:p>
    <w:p w14:paraId="7BEE54E5" w14:textId="013BD58C" w:rsidR="001765EE" w:rsidRDefault="001765EE" w:rsidP="009738C6">
      <w:pPr>
        <w:suppressAutoHyphens/>
        <w:spacing w:after="0" w:line="240" w:lineRule="auto"/>
        <w:jc w:val="center"/>
        <w:rPr>
          <w:rFonts w:ascii="Times New Roman" w:hAnsi="Times New Roman"/>
          <w:b/>
          <w:sz w:val="24"/>
          <w:szCs w:val="24"/>
        </w:rPr>
      </w:pPr>
    </w:p>
    <w:p w14:paraId="6F7C152D" w14:textId="06455DD5" w:rsidR="001765EE" w:rsidRDefault="001765EE" w:rsidP="009738C6">
      <w:pPr>
        <w:suppressAutoHyphens/>
        <w:spacing w:after="0" w:line="240" w:lineRule="auto"/>
        <w:jc w:val="center"/>
        <w:rPr>
          <w:rFonts w:ascii="Times New Roman" w:hAnsi="Times New Roman"/>
          <w:b/>
          <w:sz w:val="24"/>
          <w:szCs w:val="24"/>
        </w:rPr>
      </w:pPr>
    </w:p>
    <w:p w14:paraId="2E2D6469" w14:textId="1E71D42F" w:rsidR="001765EE" w:rsidRDefault="001765EE" w:rsidP="009738C6">
      <w:pPr>
        <w:suppressAutoHyphens/>
        <w:spacing w:after="0" w:line="240" w:lineRule="auto"/>
        <w:jc w:val="center"/>
        <w:rPr>
          <w:rFonts w:ascii="Times New Roman" w:hAnsi="Times New Roman"/>
          <w:b/>
          <w:sz w:val="24"/>
          <w:szCs w:val="24"/>
        </w:rPr>
      </w:pPr>
    </w:p>
    <w:p w14:paraId="0FE5BFDB" w14:textId="7BFDF18C" w:rsidR="001765EE" w:rsidRDefault="001765EE" w:rsidP="009738C6">
      <w:pPr>
        <w:suppressAutoHyphens/>
        <w:spacing w:after="0" w:line="240" w:lineRule="auto"/>
        <w:jc w:val="center"/>
        <w:rPr>
          <w:rFonts w:ascii="Times New Roman" w:hAnsi="Times New Roman"/>
          <w:b/>
          <w:sz w:val="24"/>
          <w:szCs w:val="24"/>
        </w:rPr>
      </w:pPr>
    </w:p>
    <w:p w14:paraId="58288284" w14:textId="2523E922" w:rsidR="001765EE" w:rsidRDefault="001765EE" w:rsidP="009738C6">
      <w:pPr>
        <w:suppressAutoHyphens/>
        <w:spacing w:after="0" w:line="240" w:lineRule="auto"/>
        <w:jc w:val="center"/>
        <w:rPr>
          <w:rFonts w:ascii="Times New Roman" w:hAnsi="Times New Roman"/>
          <w:b/>
          <w:sz w:val="24"/>
          <w:szCs w:val="24"/>
        </w:rPr>
      </w:pPr>
    </w:p>
    <w:p w14:paraId="6DB37565" w14:textId="18AB9ECD" w:rsidR="001765EE" w:rsidRDefault="001765EE" w:rsidP="009738C6">
      <w:pPr>
        <w:suppressAutoHyphens/>
        <w:spacing w:after="0" w:line="240" w:lineRule="auto"/>
        <w:jc w:val="center"/>
        <w:rPr>
          <w:rFonts w:ascii="Times New Roman" w:hAnsi="Times New Roman"/>
          <w:b/>
          <w:sz w:val="24"/>
          <w:szCs w:val="24"/>
        </w:rPr>
      </w:pPr>
    </w:p>
    <w:p w14:paraId="0AF7E2BC" w14:textId="62C20BFA" w:rsidR="001765EE" w:rsidRDefault="001765EE" w:rsidP="009738C6">
      <w:pPr>
        <w:suppressAutoHyphens/>
        <w:spacing w:after="0" w:line="240" w:lineRule="auto"/>
        <w:jc w:val="center"/>
        <w:rPr>
          <w:rFonts w:ascii="Times New Roman" w:hAnsi="Times New Roman"/>
          <w:b/>
          <w:sz w:val="24"/>
          <w:szCs w:val="24"/>
        </w:rPr>
      </w:pPr>
    </w:p>
    <w:p w14:paraId="4952732D" w14:textId="7B195AC3" w:rsidR="001765EE" w:rsidRDefault="001765EE" w:rsidP="009738C6">
      <w:pPr>
        <w:suppressAutoHyphens/>
        <w:spacing w:after="0" w:line="240" w:lineRule="auto"/>
        <w:jc w:val="center"/>
        <w:rPr>
          <w:rFonts w:ascii="Times New Roman" w:hAnsi="Times New Roman"/>
          <w:b/>
          <w:sz w:val="24"/>
          <w:szCs w:val="24"/>
        </w:rPr>
      </w:pPr>
    </w:p>
    <w:p w14:paraId="16BBEDBE" w14:textId="429C5216" w:rsidR="001765EE" w:rsidRDefault="001765EE" w:rsidP="009738C6">
      <w:pPr>
        <w:suppressAutoHyphens/>
        <w:spacing w:after="0" w:line="240" w:lineRule="auto"/>
        <w:jc w:val="center"/>
        <w:rPr>
          <w:rFonts w:ascii="Times New Roman" w:hAnsi="Times New Roman"/>
          <w:b/>
          <w:sz w:val="24"/>
          <w:szCs w:val="24"/>
        </w:rPr>
      </w:pPr>
    </w:p>
    <w:p w14:paraId="0205FB73" w14:textId="3A8C1C02" w:rsidR="001765EE" w:rsidRDefault="001765EE" w:rsidP="009738C6">
      <w:pPr>
        <w:suppressAutoHyphens/>
        <w:spacing w:after="0" w:line="240" w:lineRule="auto"/>
        <w:jc w:val="center"/>
        <w:rPr>
          <w:rFonts w:ascii="Times New Roman" w:hAnsi="Times New Roman"/>
          <w:b/>
          <w:sz w:val="24"/>
          <w:szCs w:val="24"/>
        </w:rPr>
      </w:pPr>
    </w:p>
    <w:p w14:paraId="2C1B392B" w14:textId="2B6CF932" w:rsidR="001765EE" w:rsidRDefault="001765EE" w:rsidP="009738C6">
      <w:pPr>
        <w:suppressAutoHyphens/>
        <w:spacing w:after="0" w:line="240" w:lineRule="auto"/>
        <w:jc w:val="center"/>
        <w:rPr>
          <w:rFonts w:ascii="Times New Roman" w:hAnsi="Times New Roman"/>
          <w:b/>
          <w:sz w:val="24"/>
          <w:szCs w:val="24"/>
        </w:rPr>
      </w:pPr>
    </w:p>
    <w:p w14:paraId="0EA0AD16" w14:textId="451CE821" w:rsidR="001765EE" w:rsidRDefault="001765EE" w:rsidP="009738C6">
      <w:pPr>
        <w:suppressAutoHyphens/>
        <w:spacing w:after="0" w:line="240" w:lineRule="auto"/>
        <w:jc w:val="center"/>
        <w:rPr>
          <w:rFonts w:ascii="Times New Roman" w:hAnsi="Times New Roman"/>
          <w:b/>
          <w:sz w:val="24"/>
          <w:szCs w:val="24"/>
        </w:rPr>
      </w:pPr>
    </w:p>
    <w:p w14:paraId="01020A3E" w14:textId="464F8E3E" w:rsidR="001765EE" w:rsidRDefault="001765EE" w:rsidP="009738C6">
      <w:pPr>
        <w:suppressAutoHyphens/>
        <w:spacing w:after="0" w:line="240" w:lineRule="auto"/>
        <w:jc w:val="center"/>
        <w:rPr>
          <w:rFonts w:ascii="Times New Roman" w:hAnsi="Times New Roman"/>
          <w:b/>
          <w:sz w:val="24"/>
          <w:szCs w:val="24"/>
        </w:rPr>
      </w:pPr>
    </w:p>
    <w:p w14:paraId="7510B052" w14:textId="1C493041" w:rsidR="001765EE" w:rsidRDefault="001765EE" w:rsidP="009738C6">
      <w:pPr>
        <w:suppressAutoHyphens/>
        <w:spacing w:after="0" w:line="240" w:lineRule="auto"/>
        <w:jc w:val="center"/>
        <w:rPr>
          <w:rFonts w:ascii="Times New Roman" w:hAnsi="Times New Roman"/>
          <w:b/>
          <w:sz w:val="24"/>
          <w:szCs w:val="24"/>
        </w:rPr>
      </w:pPr>
    </w:p>
    <w:p w14:paraId="3ECCE7D5" w14:textId="55E6B563" w:rsidR="001765EE" w:rsidRDefault="001765EE" w:rsidP="009738C6">
      <w:pPr>
        <w:suppressAutoHyphens/>
        <w:spacing w:after="0" w:line="240" w:lineRule="auto"/>
        <w:jc w:val="center"/>
        <w:rPr>
          <w:rFonts w:ascii="Times New Roman" w:hAnsi="Times New Roman"/>
          <w:b/>
          <w:sz w:val="24"/>
          <w:szCs w:val="24"/>
        </w:rPr>
      </w:pPr>
    </w:p>
    <w:p w14:paraId="7F140AAE" w14:textId="77777777" w:rsidR="001765EE" w:rsidRDefault="001765EE" w:rsidP="009738C6">
      <w:pPr>
        <w:suppressAutoHyphens/>
        <w:spacing w:after="0" w:line="240" w:lineRule="auto"/>
        <w:jc w:val="center"/>
        <w:rPr>
          <w:rFonts w:ascii="Times New Roman" w:hAnsi="Times New Roman"/>
          <w:b/>
          <w:sz w:val="24"/>
          <w:szCs w:val="24"/>
        </w:rPr>
      </w:pPr>
    </w:p>
    <w:p w14:paraId="4599C8A8" w14:textId="240E1368" w:rsidR="0019056A" w:rsidRPr="00315F34" w:rsidRDefault="0019056A" w:rsidP="009738C6">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7B3B311" w14:textId="77777777" w:rsidR="009738C6" w:rsidRDefault="009738C6" w:rsidP="009738C6">
      <w:pPr>
        <w:suppressAutoHyphens/>
        <w:spacing w:after="0" w:line="240" w:lineRule="auto"/>
        <w:ind w:firstLine="709"/>
        <w:rPr>
          <w:rFonts w:ascii="Times New Roman" w:hAnsi="Times New Roman"/>
          <w:b/>
          <w:sz w:val="24"/>
          <w:szCs w:val="24"/>
        </w:rPr>
      </w:pPr>
    </w:p>
    <w:p w14:paraId="03E96B72" w14:textId="77777777" w:rsidR="0019056A" w:rsidRDefault="0019056A" w:rsidP="009738C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2CCBA6D8" w14:textId="77777777" w:rsidR="009738C6" w:rsidRPr="00315F34" w:rsidRDefault="009738C6" w:rsidP="009738C6">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9056A" w:rsidRPr="00315F34" w14:paraId="34114037" w14:textId="77777777" w:rsidTr="00A24456">
        <w:trPr>
          <w:trHeight w:val="490"/>
        </w:trPr>
        <w:tc>
          <w:tcPr>
            <w:tcW w:w="3685" w:type="pct"/>
            <w:vAlign w:val="center"/>
          </w:tcPr>
          <w:p w14:paraId="1BCC6950" w14:textId="77777777" w:rsidR="0019056A" w:rsidRPr="009738C6" w:rsidRDefault="0019056A" w:rsidP="009738C6">
            <w:pPr>
              <w:suppressAutoHyphens/>
              <w:spacing w:after="0" w:line="240" w:lineRule="auto"/>
              <w:jc w:val="center"/>
              <w:rPr>
                <w:rFonts w:ascii="Times New Roman" w:hAnsi="Times New Roman"/>
                <w:b/>
                <w:sz w:val="24"/>
                <w:szCs w:val="24"/>
              </w:rPr>
            </w:pPr>
            <w:r w:rsidRPr="009738C6">
              <w:rPr>
                <w:rFonts w:ascii="Times New Roman" w:hAnsi="Times New Roman"/>
                <w:b/>
                <w:sz w:val="24"/>
                <w:szCs w:val="24"/>
              </w:rPr>
              <w:t>Вид учебной работы</w:t>
            </w:r>
          </w:p>
        </w:tc>
        <w:tc>
          <w:tcPr>
            <w:tcW w:w="1315" w:type="pct"/>
            <w:vAlign w:val="center"/>
          </w:tcPr>
          <w:p w14:paraId="0BF0E86C" w14:textId="77777777" w:rsidR="0019056A" w:rsidRPr="009738C6" w:rsidRDefault="0019056A" w:rsidP="009738C6">
            <w:pPr>
              <w:suppressAutoHyphens/>
              <w:spacing w:after="0" w:line="240" w:lineRule="auto"/>
              <w:jc w:val="center"/>
              <w:rPr>
                <w:rFonts w:ascii="Times New Roman" w:hAnsi="Times New Roman"/>
                <w:b/>
                <w:iCs/>
                <w:sz w:val="24"/>
                <w:szCs w:val="24"/>
              </w:rPr>
            </w:pPr>
            <w:r w:rsidRPr="009738C6">
              <w:rPr>
                <w:rFonts w:ascii="Times New Roman" w:hAnsi="Times New Roman"/>
                <w:b/>
                <w:iCs/>
                <w:sz w:val="24"/>
                <w:szCs w:val="24"/>
              </w:rPr>
              <w:t>Объем в часах</w:t>
            </w:r>
          </w:p>
        </w:tc>
      </w:tr>
      <w:tr w:rsidR="0019056A" w:rsidRPr="00315F34" w14:paraId="32712B5A" w14:textId="77777777" w:rsidTr="00A24456">
        <w:trPr>
          <w:trHeight w:val="490"/>
        </w:trPr>
        <w:tc>
          <w:tcPr>
            <w:tcW w:w="3685" w:type="pct"/>
            <w:vAlign w:val="center"/>
          </w:tcPr>
          <w:p w14:paraId="14D954AD" w14:textId="77777777" w:rsidR="0019056A" w:rsidRPr="009738C6" w:rsidRDefault="0019056A" w:rsidP="009738C6">
            <w:pPr>
              <w:suppressAutoHyphens/>
              <w:spacing w:after="0" w:line="240" w:lineRule="auto"/>
              <w:rPr>
                <w:rFonts w:ascii="Times New Roman" w:hAnsi="Times New Roman"/>
                <w:b/>
                <w:sz w:val="24"/>
                <w:szCs w:val="24"/>
              </w:rPr>
            </w:pPr>
            <w:r w:rsidRPr="009738C6">
              <w:rPr>
                <w:rFonts w:ascii="Times New Roman" w:hAnsi="Times New Roman"/>
                <w:b/>
                <w:sz w:val="24"/>
                <w:szCs w:val="24"/>
              </w:rPr>
              <w:t>Объем образовательной программы учебной дисциплины</w:t>
            </w:r>
          </w:p>
        </w:tc>
        <w:tc>
          <w:tcPr>
            <w:tcW w:w="1315" w:type="pct"/>
            <w:vAlign w:val="center"/>
          </w:tcPr>
          <w:p w14:paraId="70922A64" w14:textId="4C643F6B" w:rsidR="0019056A" w:rsidRPr="003E5FE4" w:rsidRDefault="008F260E" w:rsidP="003E5FE4">
            <w:pPr>
              <w:suppressAutoHyphens/>
              <w:spacing w:after="0" w:line="240" w:lineRule="auto"/>
              <w:rPr>
                <w:rFonts w:ascii="Times New Roman" w:hAnsi="Times New Roman"/>
                <w:bCs/>
                <w:sz w:val="24"/>
                <w:szCs w:val="24"/>
              </w:rPr>
            </w:pPr>
            <w:r>
              <w:rPr>
                <w:rFonts w:ascii="Times New Roman" w:hAnsi="Times New Roman"/>
                <w:bCs/>
                <w:sz w:val="24"/>
                <w:szCs w:val="24"/>
              </w:rPr>
              <w:t>48-60</w:t>
            </w:r>
          </w:p>
        </w:tc>
      </w:tr>
      <w:tr w:rsidR="0019056A" w:rsidRPr="00315F34" w14:paraId="574BEA3D" w14:textId="77777777" w:rsidTr="00A24456">
        <w:trPr>
          <w:trHeight w:val="490"/>
        </w:trPr>
        <w:tc>
          <w:tcPr>
            <w:tcW w:w="3685" w:type="pct"/>
            <w:shd w:val="clear" w:color="auto" w:fill="auto"/>
            <w:vAlign w:val="center"/>
          </w:tcPr>
          <w:p w14:paraId="3A98DA43" w14:textId="77777777" w:rsidR="0019056A" w:rsidRPr="009738C6" w:rsidRDefault="0019056A" w:rsidP="009738C6">
            <w:pPr>
              <w:suppressAutoHyphens/>
              <w:spacing w:after="0" w:line="240" w:lineRule="auto"/>
              <w:rPr>
                <w:rFonts w:ascii="Times New Roman" w:hAnsi="Times New Roman"/>
                <w:b/>
                <w:sz w:val="24"/>
                <w:szCs w:val="24"/>
              </w:rPr>
            </w:pPr>
            <w:r w:rsidRPr="009738C6">
              <w:rPr>
                <w:rFonts w:ascii="Times New Roman" w:hAnsi="Times New Roman"/>
                <w:b/>
                <w:sz w:val="24"/>
                <w:szCs w:val="24"/>
              </w:rPr>
              <w:t>в т.ч. в форме практической подготовки</w:t>
            </w:r>
          </w:p>
        </w:tc>
        <w:tc>
          <w:tcPr>
            <w:tcW w:w="1315" w:type="pct"/>
            <w:shd w:val="clear" w:color="auto" w:fill="auto"/>
            <w:vAlign w:val="center"/>
          </w:tcPr>
          <w:p w14:paraId="14FA0985" w14:textId="0FF8FDC3" w:rsidR="0019056A" w:rsidRPr="003E5FE4" w:rsidRDefault="008F260E" w:rsidP="003E5FE4">
            <w:pPr>
              <w:suppressAutoHyphens/>
              <w:spacing w:after="0" w:line="240" w:lineRule="auto"/>
              <w:rPr>
                <w:rFonts w:ascii="Times New Roman" w:hAnsi="Times New Roman"/>
                <w:bCs/>
                <w:iCs/>
                <w:sz w:val="24"/>
                <w:szCs w:val="24"/>
              </w:rPr>
            </w:pPr>
            <w:r>
              <w:rPr>
                <w:rFonts w:ascii="Times New Roman" w:hAnsi="Times New Roman"/>
                <w:bCs/>
                <w:iCs/>
                <w:sz w:val="24"/>
                <w:szCs w:val="24"/>
              </w:rPr>
              <w:t>24-50</w:t>
            </w:r>
          </w:p>
        </w:tc>
      </w:tr>
      <w:tr w:rsidR="0019056A" w:rsidRPr="00315F34" w14:paraId="62ECA83B" w14:textId="77777777" w:rsidTr="00A24456">
        <w:trPr>
          <w:trHeight w:val="336"/>
        </w:trPr>
        <w:tc>
          <w:tcPr>
            <w:tcW w:w="5000" w:type="pct"/>
            <w:gridSpan w:val="2"/>
            <w:vAlign w:val="center"/>
          </w:tcPr>
          <w:p w14:paraId="16660579" w14:textId="77777777" w:rsidR="0019056A" w:rsidRPr="009738C6" w:rsidRDefault="0019056A" w:rsidP="009738C6">
            <w:pPr>
              <w:suppressAutoHyphens/>
              <w:spacing w:after="0" w:line="240" w:lineRule="auto"/>
              <w:rPr>
                <w:rFonts w:ascii="Times New Roman" w:hAnsi="Times New Roman"/>
                <w:iCs/>
                <w:sz w:val="24"/>
                <w:szCs w:val="24"/>
              </w:rPr>
            </w:pPr>
            <w:r w:rsidRPr="009738C6">
              <w:rPr>
                <w:rFonts w:ascii="Times New Roman" w:hAnsi="Times New Roman"/>
                <w:sz w:val="24"/>
                <w:szCs w:val="24"/>
              </w:rPr>
              <w:t>в т. ч.:</w:t>
            </w:r>
          </w:p>
        </w:tc>
      </w:tr>
      <w:tr w:rsidR="0019056A" w:rsidRPr="00315F34" w14:paraId="5777B8A2" w14:textId="77777777" w:rsidTr="00A24456">
        <w:trPr>
          <w:trHeight w:val="490"/>
        </w:trPr>
        <w:tc>
          <w:tcPr>
            <w:tcW w:w="3685" w:type="pct"/>
            <w:vAlign w:val="center"/>
          </w:tcPr>
          <w:p w14:paraId="2BFEBEE5" w14:textId="77777777" w:rsidR="0019056A" w:rsidRPr="009738C6" w:rsidRDefault="0019056A" w:rsidP="009738C6">
            <w:pPr>
              <w:suppressAutoHyphens/>
              <w:spacing w:after="0" w:line="240" w:lineRule="auto"/>
              <w:rPr>
                <w:rFonts w:ascii="Times New Roman" w:hAnsi="Times New Roman"/>
                <w:sz w:val="24"/>
                <w:szCs w:val="24"/>
              </w:rPr>
            </w:pPr>
            <w:r w:rsidRPr="009738C6">
              <w:rPr>
                <w:rFonts w:ascii="Times New Roman" w:hAnsi="Times New Roman"/>
                <w:sz w:val="24"/>
                <w:szCs w:val="24"/>
              </w:rPr>
              <w:t>теоретическое обучение</w:t>
            </w:r>
          </w:p>
        </w:tc>
        <w:tc>
          <w:tcPr>
            <w:tcW w:w="1315" w:type="pct"/>
            <w:vAlign w:val="center"/>
          </w:tcPr>
          <w:p w14:paraId="66EE1A66" w14:textId="20F2C38C" w:rsidR="0019056A" w:rsidRPr="009738C6" w:rsidRDefault="008F260E" w:rsidP="003E5FE4">
            <w:pPr>
              <w:suppressAutoHyphens/>
              <w:spacing w:after="0" w:line="240" w:lineRule="auto"/>
              <w:rPr>
                <w:rFonts w:ascii="Times New Roman" w:hAnsi="Times New Roman"/>
                <w:iCs/>
                <w:sz w:val="24"/>
                <w:szCs w:val="24"/>
              </w:rPr>
            </w:pPr>
            <w:r>
              <w:rPr>
                <w:rFonts w:ascii="Times New Roman" w:hAnsi="Times New Roman"/>
                <w:iCs/>
                <w:sz w:val="24"/>
                <w:szCs w:val="24"/>
              </w:rPr>
              <w:t>24-10</w:t>
            </w:r>
          </w:p>
        </w:tc>
      </w:tr>
      <w:tr w:rsidR="0019056A" w:rsidRPr="00315F34" w14:paraId="11C67CCC" w14:textId="77777777" w:rsidTr="00A24456">
        <w:trPr>
          <w:trHeight w:val="490"/>
        </w:trPr>
        <w:tc>
          <w:tcPr>
            <w:tcW w:w="3685" w:type="pct"/>
            <w:vAlign w:val="center"/>
          </w:tcPr>
          <w:p w14:paraId="26F3092D" w14:textId="77777777" w:rsidR="0019056A" w:rsidRPr="009738C6" w:rsidRDefault="0019056A" w:rsidP="009738C6">
            <w:pPr>
              <w:suppressAutoHyphens/>
              <w:spacing w:after="0" w:line="240" w:lineRule="auto"/>
              <w:rPr>
                <w:rFonts w:ascii="Times New Roman" w:hAnsi="Times New Roman"/>
                <w:sz w:val="24"/>
                <w:szCs w:val="24"/>
              </w:rPr>
            </w:pPr>
            <w:r w:rsidRPr="009738C6">
              <w:rPr>
                <w:rFonts w:ascii="Times New Roman" w:hAnsi="Times New Roman"/>
                <w:sz w:val="24"/>
                <w:szCs w:val="24"/>
              </w:rPr>
              <w:t>практические занятия</w:t>
            </w:r>
          </w:p>
        </w:tc>
        <w:tc>
          <w:tcPr>
            <w:tcW w:w="1315" w:type="pct"/>
            <w:vAlign w:val="center"/>
          </w:tcPr>
          <w:p w14:paraId="54B3D385" w14:textId="557FD41C" w:rsidR="0019056A" w:rsidRPr="009738C6" w:rsidRDefault="008F260E" w:rsidP="003E5FE4">
            <w:pPr>
              <w:suppressAutoHyphens/>
              <w:spacing w:after="0" w:line="240" w:lineRule="auto"/>
              <w:rPr>
                <w:rFonts w:ascii="Times New Roman" w:hAnsi="Times New Roman"/>
                <w:iCs/>
                <w:sz w:val="24"/>
                <w:szCs w:val="24"/>
              </w:rPr>
            </w:pPr>
            <w:r>
              <w:rPr>
                <w:rFonts w:ascii="Times New Roman" w:hAnsi="Times New Roman"/>
                <w:iCs/>
                <w:sz w:val="24"/>
                <w:szCs w:val="24"/>
              </w:rPr>
              <w:t>24-50</w:t>
            </w:r>
          </w:p>
        </w:tc>
      </w:tr>
      <w:tr w:rsidR="0019056A" w:rsidRPr="009738C6" w14:paraId="0C1DAC4A" w14:textId="77777777" w:rsidTr="009738C6">
        <w:trPr>
          <w:trHeight w:val="454"/>
        </w:trPr>
        <w:tc>
          <w:tcPr>
            <w:tcW w:w="3685" w:type="pct"/>
            <w:vAlign w:val="center"/>
          </w:tcPr>
          <w:p w14:paraId="06AE4BAB" w14:textId="7C8B1E7C" w:rsidR="0019056A" w:rsidRPr="009738C6" w:rsidRDefault="0019056A" w:rsidP="009738C6">
            <w:pPr>
              <w:suppressAutoHyphens/>
              <w:spacing w:after="0" w:line="240" w:lineRule="auto"/>
              <w:rPr>
                <w:rFonts w:ascii="Times New Roman" w:hAnsi="Times New Roman"/>
                <w:iCs/>
                <w:sz w:val="24"/>
                <w:szCs w:val="24"/>
              </w:rPr>
            </w:pPr>
            <w:r w:rsidRPr="009738C6">
              <w:rPr>
                <w:rFonts w:ascii="Times New Roman" w:hAnsi="Times New Roman"/>
                <w:iCs/>
                <w:sz w:val="24"/>
                <w:szCs w:val="24"/>
              </w:rPr>
              <w:t>Самостоятельная работа</w:t>
            </w:r>
            <w:r w:rsidR="001765EE">
              <w:rPr>
                <w:rFonts w:ascii="Times New Roman" w:hAnsi="Times New Roman"/>
                <w:iCs/>
                <w:sz w:val="24"/>
                <w:szCs w:val="24"/>
              </w:rPr>
              <w:fldChar w:fldCharType="begin"/>
            </w:r>
            <w:r w:rsidR="001765EE">
              <w:rPr>
                <w:rFonts w:ascii="Times New Roman" w:hAnsi="Times New Roman"/>
                <w:iCs/>
                <w:sz w:val="24"/>
                <w:szCs w:val="24"/>
              </w:rPr>
              <w:instrText xml:space="preserve"> NOTEREF _Ref138837273 \f \h </w:instrText>
            </w:r>
            <w:r w:rsidR="001765EE">
              <w:rPr>
                <w:rFonts w:ascii="Times New Roman" w:hAnsi="Times New Roman"/>
                <w:iCs/>
                <w:sz w:val="24"/>
                <w:szCs w:val="24"/>
              </w:rPr>
            </w:r>
            <w:r w:rsidR="001765EE">
              <w:rPr>
                <w:rFonts w:ascii="Times New Roman" w:hAnsi="Times New Roman"/>
                <w:iCs/>
                <w:sz w:val="24"/>
                <w:szCs w:val="24"/>
              </w:rPr>
              <w:fldChar w:fldCharType="separate"/>
            </w:r>
            <w:r w:rsidR="001765EE" w:rsidRPr="001765EE">
              <w:rPr>
                <w:rStyle w:val="ac"/>
              </w:rPr>
              <w:t>1</w:t>
            </w:r>
            <w:r w:rsidR="001765EE">
              <w:rPr>
                <w:rFonts w:ascii="Times New Roman" w:hAnsi="Times New Roman"/>
                <w:iCs/>
                <w:sz w:val="24"/>
                <w:szCs w:val="24"/>
              </w:rPr>
              <w:fldChar w:fldCharType="end"/>
            </w:r>
            <w:r w:rsidRPr="009738C6">
              <w:rPr>
                <w:rFonts w:ascii="Times New Roman" w:hAnsi="Times New Roman"/>
                <w:iCs/>
                <w:sz w:val="24"/>
                <w:szCs w:val="24"/>
              </w:rPr>
              <w:t xml:space="preserve"> </w:t>
            </w:r>
          </w:p>
        </w:tc>
        <w:tc>
          <w:tcPr>
            <w:tcW w:w="1315" w:type="pct"/>
            <w:vAlign w:val="center"/>
          </w:tcPr>
          <w:p w14:paraId="6799A361" w14:textId="17F54F8D" w:rsidR="0019056A" w:rsidRPr="009738C6" w:rsidRDefault="0019056A" w:rsidP="003E5FE4">
            <w:pPr>
              <w:suppressAutoHyphens/>
              <w:spacing w:after="0" w:line="240" w:lineRule="auto"/>
              <w:rPr>
                <w:rFonts w:ascii="Times New Roman" w:hAnsi="Times New Roman"/>
                <w:iCs/>
                <w:sz w:val="24"/>
                <w:szCs w:val="24"/>
              </w:rPr>
            </w:pPr>
          </w:p>
        </w:tc>
      </w:tr>
      <w:tr w:rsidR="0019056A" w:rsidRPr="00315F34" w14:paraId="3995CE02" w14:textId="77777777" w:rsidTr="00A24456">
        <w:trPr>
          <w:trHeight w:val="331"/>
        </w:trPr>
        <w:tc>
          <w:tcPr>
            <w:tcW w:w="5000" w:type="pct"/>
            <w:gridSpan w:val="2"/>
            <w:vAlign w:val="center"/>
          </w:tcPr>
          <w:p w14:paraId="69674382" w14:textId="5B080AF8" w:rsidR="0019056A" w:rsidRPr="009738C6" w:rsidRDefault="0019056A" w:rsidP="009738C6">
            <w:pPr>
              <w:suppressAutoHyphens/>
              <w:spacing w:after="0" w:line="240" w:lineRule="auto"/>
              <w:rPr>
                <w:rFonts w:ascii="Times New Roman" w:hAnsi="Times New Roman"/>
                <w:iCs/>
                <w:sz w:val="24"/>
                <w:szCs w:val="24"/>
              </w:rPr>
            </w:pPr>
            <w:r w:rsidRPr="009738C6">
              <w:rPr>
                <w:rFonts w:ascii="Times New Roman" w:hAnsi="Times New Roman"/>
                <w:b/>
                <w:iCs/>
                <w:sz w:val="24"/>
                <w:szCs w:val="24"/>
              </w:rPr>
              <w:t xml:space="preserve">Промежуточная аттестация </w:t>
            </w:r>
          </w:p>
        </w:tc>
      </w:tr>
    </w:tbl>
    <w:p w14:paraId="430CFF43" w14:textId="77777777" w:rsidR="0019056A" w:rsidRPr="00315F34" w:rsidRDefault="0019056A" w:rsidP="009738C6">
      <w:pPr>
        <w:spacing w:after="0" w:line="240" w:lineRule="auto"/>
        <w:rPr>
          <w:rFonts w:ascii="Times New Roman" w:hAnsi="Times New Roman"/>
          <w:b/>
          <w:i/>
        </w:rPr>
        <w:sectPr w:rsidR="0019056A" w:rsidRPr="00315F34" w:rsidSect="00A24456">
          <w:pgSz w:w="11906" w:h="16838"/>
          <w:pgMar w:top="1134" w:right="850" w:bottom="284" w:left="1701" w:header="708" w:footer="708" w:gutter="0"/>
          <w:cols w:space="720"/>
          <w:docGrid w:linePitch="299"/>
        </w:sectPr>
      </w:pPr>
    </w:p>
    <w:p w14:paraId="64A993B1" w14:textId="77777777" w:rsidR="0019056A" w:rsidRDefault="0019056A" w:rsidP="00F33259">
      <w:pPr>
        <w:spacing w:after="0" w:line="240" w:lineRule="auto"/>
        <w:ind w:firstLine="709"/>
        <w:rPr>
          <w:rFonts w:ascii="Times New Roman" w:hAnsi="Times New Roman"/>
          <w:b/>
          <w:sz w:val="24"/>
          <w:szCs w:val="24"/>
        </w:rPr>
      </w:pPr>
      <w:r w:rsidRPr="00F33259">
        <w:rPr>
          <w:rFonts w:ascii="Times New Roman" w:hAnsi="Times New Roman"/>
          <w:b/>
          <w:sz w:val="24"/>
          <w:szCs w:val="24"/>
        </w:rPr>
        <w:lastRenderedPageBreak/>
        <w:t xml:space="preserve">2.2. Тематический план и содержание учебной дисциплины </w:t>
      </w:r>
    </w:p>
    <w:p w14:paraId="5893CBC9" w14:textId="77777777" w:rsidR="00F33259" w:rsidRPr="00F33259" w:rsidRDefault="00F33259" w:rsidP="00F33259">
      <w:pPr>
        <w:spacing w:after="0" w:line="240" w:lineRule="auto"/>
        <w:ind w:firstLine="709"/>
        <w:rPr>
          <w:rFonts w:ascii="Times New Roman" w:hAnsi="Times New Roman"/>
          <w:b/>
          <w:bCs/>
          <w:sz w:val="24"/>
          <w:szCs w:val="24"/>
        </w:rPr>
      </w:pPr>
    </w:p>
    <w:tbl>
      <w:tblPr>
        <w:tblW w:w="1375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381"/>
        <w:gridCol w:w="30"/>
        <w:gridCol w:w="5811"/>
        <w:gridCol w:w="1985"/>
        <w:gridCol w:w="1984"/>
        <w:gridCol w:w="1560"/>
      </w:tblGrid>
      <w:tr w:rsidR="009450F3" w:rsidRPr="00B33F68" w14:paraId="42E82112" w14:textId="0B7F6535" w:rsidTr="009450F3">
        <w:trPr>
          <w:trHeight w:val="20"/>
        </w:trPr>
        <w:tc>
          <w:tcPr>
            <w:tcW w:w="2381" w:type="dxa"/>
            <w:shd w:val="clear" w:color="auto" w:fill="FFFFFF"/>
          </w:tcPr>
          <w:p w14:paraId="38FDB9BC" w14:textId="77777777" w:rsidR="009450F3" w:rsidRPr="00B33F68" w:rsidRDefault="009450F3" w:rsidP="00F33259">
            <w:pPr>
              <w:spacing w:after="0" w:line="240" w:lineRule="auto"/>
              <w:jc w:val="center"/>
              <w:rPr>
                <w:rFonts w:ascii="Times New Roman" w:hAnsi="Times New Roman"/>
                <w:b/>
                <w:sz w:val="24"/>
                <w:szCs w:val="24"/>
              </w:rPr>
            </w:pPr>
            <w:r w:rsidRPr="00B33F68">
              <w:rPr>
                <w:rFonts w:ascii="Times New Roman" w:hAnsi="Times New Roman"/>
                <w:b/>
                <w:sz w:val="24"/>
                <w:szCs w:val="24"/>
              </w:rPr>
              <w:t>Наименование</w:t>
            </w:r>
          </w:p>
          <w:p w14:paraId="78CB215C" w14:textId="77777777" w:rsidR="009450F3" w:rsidRPr="00B33F68" w:rsidRDefault="009450F3" w:rsidP="00F33259">
            <w:pPr>
              <w:spacing w:after="0" w:line="240" w:lineRule="auto"/>
              <w:jc w:val="center"/>
              <w:rPr>
                <w:rFonts w:ascii="Times New Roman" w:hAnsi="Times New Roman"/>
                <w:b/>
                <w:sz w:val="24"/>
                <w:szCs w:val="24"/>
              </w:rPr>
            </w:pPr>
            <w:r w:rsidRPr="00B33F68">
              <w:rPr>
                <w:rFonts w:ascii="Times New Roman" w:hAnsi="Times New Roman"/>
                <w:b/>
                <w:sz w:val="24"/>
                <w:szCs w:val="24"/>
              </w:rPr>
              <w:t>разделов и тем</w:t>
            </w:r>
          </w:p>
        </w:tc>
        <w:tc>
          <w:tcPr>
            <w:tcW w:w="5841" w:type="dxa"/>
            <w:gridSpan w:val="2"/>
            <w:shd w:val="clear" w:color="auto" w:fill="FFFFFF"/>
            <w:vAlign w:val="center"/>
          </w:tcPr>
          <w:p w14:paraId="23CBABE0" w14:textId="5D7108C9" w:rsidR="009450F3" w:rsidRPr="00315F34" w:rsidRDefault="009450F3" w:rsidP="00F33259">
            <w:pPr>
              <w:suppressAutoHyphens/>
              <w:spacing w:after="0" w:line="240" w:lineRule="auto"/>
              <w:jc w:val="center"/>
              <w:rPr>
                <w:rFonts w:ascii="Times New Roman" w:hAnsi="Times New Roman"/>
                <w:b/>
                <w:bCs/>
              </w:rPr>
            </w:pPr>
            <w:r>
              <w:rPr>
                <w:rFonts w:ascii="Times New Roman" w:hAnsi="Times New Roman"/>
                <w:b/>
                <w:bCs/>
              </w:rPr>
              <w:t>Содержание</w:t>
            </w:r>
            <w:r w:rsidRPr="00315F34">
              <w:rPr>
                <w:rFonts w:ascii="Times New Roman" w:hAnsi="Times New Roman"/>
                <w:b/>
                <w:bCs/>
              </w:rPr>
              <w:t xml:space="preserve"> и формы организации деятельности обучающихся</w:t>
            </w:r>
          </w:p>
        </w:tc>
        <w:tc>
          <w:tcPr>
            <w:tcW w:w="3969" w:type="dxa"/>
            <w:gridSpan w:val="2"/>
            <w:shd w:val="clear" w:color="auto" w:fill="FFFFFF"/>
            <w:vAlign w:val="center"/>
          </w:tcPr>
          <w:p w14:paraId="6BABB545" w14:textId="32B3A1A2" w:rsidR="009450F3" w:rsidRPr="00F33259" w:rsidRDefault="009450F3" w:rsidP="00F33259">
            <w:pPr>
              <w:suppressAutoHyphens/>
              <w:spacing w:after="0" w:line="240" w:lineRule="auto"/>
              <w:jc w:val="center"/>
              <w:rPr>
                <w:rFonts w:ascii="Times New Roman" w:hAnsi="Times New Roman"/>
                <w:b/>
                <w:bCs/>
              </w:rPr>
            </w:pPr>
            <w:r w:rsidRPr="00F33259">
              <w:rPr>
                <w:rFonts w:ascii="Times New Roman" w:hAnsi="Times New Roman"/>
                <w:b/>
                <w:bCs/>
                <w:sz w:val="18"/>
                <w:szCs w:val="18"/>
              </w:rPr>
              <w:t xml:space="preserve">Объем, акад. ч / в том числе в форме практической подготовки, </w:t>
            </w:r>
            <w:proofErr w:type="spellStart"/>
            <w:r w:rsidRPr="00F33259">
              <w:rPr>
                <w:rFonts w:ascii="Times New Roman" w:hAnsi="Times New Roman"/>
                <w:b/>
                <w:bCs/>
                <w:sz w:val="18"/>
                <w:szCs w:val="18"/>
              </w:rPr>
              <w:t>акад</w:t>
            </w:r>
            <w:proofErr w:type="spellEnd"/>
            <w:r w:rsidRPr="00F33259">
              <w:rPr>
                <w:rFonts w:ascii="Times New Roman" w:hAnsi="Times New Roman"/>
                <w:b/>
                <w:bCs/>
                <w:sz w:val="18"/>
                <w:szCs w:val="18"/>
              </w:rPr>
              <w:t xml:space="preserve"> ч</w:t>
            </w:r>
            <w:r w:rsidR="001765EE">
              <w:rPr>
                <w:rFonts w:ascii="Times New Roman" w:hAnsi="Times New Roman"/>
                <w:b/>
                <w:bCs/>
                <w:sz w:val="18"/>
                <w:szCs w:val="18"/>
              </w:rPr>
              <w:fldChar w:fldCharType="begin"/>
            </w:r>
            <w:r w:rsidR="001765EE">
              <w:rPr>
                <w:rFonts w:ascii="Times New Roman" w:hAnsi="Times New Roman"/>
                <w:b/>
                <w:bCs/>
                <w:sz w:val="18"/>
                <w:szCs w:val="18"/>
              </w:rPr>
              <w:instrText xml:space="preserve"> NOTEREF _Ref138837279 \f \h </w:instrText>
            </w:r>
            <w:r w:rsidR="001765EE">
              <w:rPr>
                <w:rFonts w:ascii="Times New Roman" w:hAnsi="Times New Roman"/>
                <w:b/>
                <w:bCs/>
                <w:sz w:val="18"/>
                <w:szCs w:val="18"/>
              </w:rPr>
            </w:r>
            <w:r w:rsidR="001765EE">
              <w:rPr>
                <w:rFonts w:ascii="Times New Roman" w:hAnsi="Times New Roman"/>
                <w:b/>
                <w:bCs/>
                <w:sz w:val="18"/>
                <w:szCs w:val="18"/>
              </w:rPr>
              <w:fldChar w:fldCharType="separate"/>
            </w:r>
            <w:r w:rsidR="001765EE" w:rsidRPr="001765EE">
              <w:rPr>
                <w:rStyle w:val="ac"/>
              </w:rPr>
              <w:t>2</w:t>
            </w:r>
            <w:r w:rsidR="001765EE">
              <w:rPr>
                <w:rFonts w:ascii="Times New Roman" w:hAnsi="Times New Roman"/>
                <w:b/>
                <w:bCs/>
                <w:sz w:val="18"/>
                <w:szCs w:val="18"/>
              </w:rPr>
              <w:fldChar w:fldCharType="end"/>
            </w:r>
          </w:p>
        </w:tc>
        <w:tc>
          <w:tcPr>
            <w:tcW w:w="1560" w:type="dxa"/>
            <w:shd w:val="clear" w:color="auto" w:fill="FFFFFF"/>
          </w:tcPr>
          <w:p w14:paraId="3556181F" w14:textId="39F6AFAE" w:rsidR="009450F3" w:rsidRPr="00F33259" w:rsidRDefault="009450F3" w:rsidP="00F33259">
            <w:pPr>
              <w:suppressAutoHyphens/>
              <w:spacing w:after="0" w:line="240" w:lineRule="auto"/>
              <w:jc w:val="center"/>
              <w:rPr>
                <w:rFonts w:ascii="Times New Roman" w:hAnsi="Times New Roman"/>
                <w:b/>
                <w:bCs/>
              </w:rPr>
            </w:pPr>
            <w:r w:rsidRPr="00F33259">
              <w:rPr>
                <w:rFonts w:ascii="Times New Roman" w:hAnsi="Times New Roman"/>
                <w:b/>
                <w:bCs/>
              </w:rPr>
              <w:t>Код ПК, ОК</w:t>
            </w:r>
          </w:p>
        </w:tc>
      </w:tr>
      <w:tr w:rsidR="009450F3" w:rsidRPr="00B33F68" w14:paraId="5FF2DC5F" w14:textId="6F5032DB" w:rsidTr="009450F3">
        <w:trPr>
          <w:trHeight w:val="20"/>
        </w:trPr>
        <w:tc>
          <w:tcPr>
            <w:tcW w:w="2381" w:type="dxa"/>
            <w:shd w:val="clear" w:color="auto" w:fill="FFFFFF"/>
          </w:tcPr>
          <w:p w14:paraId="5E499823" w14:textId="77777777" w:rsidR="009450F3" w:rsidRPr="008F260E" w:rsidRDefault="009450F3" w:rsidP="00F33259">
            <w:pPr>
              <w:spacing w:after="0" w:line="240" w:lineRule="auto"/>
              <w:jc w:val="center"/>
              <w:rPr>
                <w:rFonts w:ascii="Times New Roman" w:hAnsi="Times New Roman"/>
                <w:b/>
                <w:bCs/>
                <w:sz w:val="24"/>
                <w:szCs w:val="24"/>
              </w:rPr>
            </w:pPr>
            <w:r w:rsidRPr="008F260E">
              <w:rPr>
                <w:rFonts w:ascii="Times New Roman" w:hAnsi="Times New Roman"/>
                <w:b/>
                <w:bCs/>
                <w:sz w:val="24"/>
                <w:szCs w:val="24"/>
              </w:rPr>
              <w:t>1</w:t>
            </w:r>
          </w:p>
        </w:tc>
        <w:tc>
          <w:tcPr>
            <w:tcW w:w="5841" w:type="dxa"/>
            <w:gridSpan w:val="2"/>
            <w:shd w:val="clear" w:color="auto" w:fill="FFFFFF"/>
          </w:tcPr>
          <w:p w14:paraId="485E666F" w14:textId="77777777" w:rsidR="009450F3" w:rsidRPr="008F260E" w:rsidRDefault="009450F3" w:rsidP="00F33259">
            <w:pPr>
              <w:spacing w:after="0" w:line="240" w:lineRule="auto"/>
              <w:jc w:val="center"/>
              <w:rPr>
                <w:rFonts w:ascii="Times New Roman" w:hAnsi="Times New Roman"/>
                <w:b/>
                <w:bCs/>
                <w:sz w:val="24"/>
                <w:szCs w:val="24"/>
              </w:rPr>
            </w:pPr>
            <w:r w:rsidRPr="008F260E">
              <w:rPr>
                <w:rFonts w:ascii="Times New Roman" w:hAnsi="Times New Roman"/>
                <w:b/>
                <w:bCs/>
                <w:sz w:val="24"/>
                <w:szCs w:val="24"/>
              </w:rPr>
              <w:t>2</w:t>
            </w:r>
          </w:p>
        </w:tc>
        <w:tc>
          <w:tcPr>
            <w:tcW w:w="1985" w:type="dxa"/>
            <w:shd w:val="clear" w:color="auto" w:fill="FFFFFF"/>
          </w:tcPr>
          <w:p w14:paraId="688C837E" w14:textId="77777777" w:rsidR="009450F3" w:rsidRPr="008F260E" w:rsidRDefault="009450F3" w:rsidP="00F33259">
            <w:pPr>
              <w:spacing w:after="0" w:line="240" w:lineRule="auto"/>
              <w:jc w:val="center"/>
              <w:rPr>
                <w:rFonts w:ascii="Times New Roman" w:hAnsi="Times New Roman"/>
                <w:b/>
                <w:bCs/>
                <w:sz w:val="24"/>
                <w:szCs w:val="24"/>
              </w:rPr>
            </w:pPr>
            <w:r w:rsidRPr="008F260E">
              <w:rPr>
                <w:rFonts w:ascii="Times New Roman" w:hAnsi="Times New Roman"/>
                <w:b/>
                <w:bCs/>
                <w:sz w:val="24"/>
                <w:szCs w:val="24"/>
              </w:rPr>
              <w:t>3</w:t>
            </w:r>
          </w:p>
        </w:tc>
        <w:tc>
          <w:tcPr>
            <w:tcW w:w="1984" w:type="dxa"/>
            <w:shd w:val="clear" w:color="auto" w:fill="FFFFFF"/>
          </w:tcPr>
          <w:p w14:paraId="719D6A70" w14:textId="3E18DFCC" w:rsidR="009450F3" w:rsidRPr="008F260E" w:rsidRDefault="009450F3" w:rsidP="00F3325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560" w:type="dxa"/>
            <w:shd w:val="clear" w:color="auto" w:fill="FFFFFF"/>
          </w:tcPr>
          <w:p w14:paraId="3F093995" w14:textId="5B4E61AF" w:rsidR="009450F3" w:rsidRPr="008F260E" w:rsidRDefault="009450F3" w:rsidP="00F33259">
            <w:pPr>
              <w:spacing w:after="0" w:line="240" w:lineRule="auto"/>
              <w:jc w:val="center"/>
              <w:rPr>
                <w:rFonts w:ascii="Times New Roman" w:hAnsi="Times New Roman"/>
                <w:b/>
                <w:bCs/>
                <w:sz w:val="24"/>
                <w:szCs w:val="24"/>
              </w:rPr>
            </w:pPr>
            <w:r>
              <w:rPr>
                <w:rFonts w:ascii="Times New Roman" w:hAnsi="Times New Roman"/>
                <w:b/>
                <w:bCs/>
                <w:sz w:val="24"/>
                <w:szCs w:val="24"/>
              </w:rPr>
              <w:t>5</w:t>
            </w:r>
          </w:p>
        </w:tc>
      </w:tr>
      <w:tr w:rsidR="009450F3" w:rsidRPr="00B33F68" w14:paraId="7A467EA8" w14:textId="77777777" w:rsidTr="009450F3">
        <w:trPr>
          <w:trHeight w:val="20"/>
        </w:trPr>
        <w:tc>
          <w:tcPr>
            <w:tcW w:w="2381" w:type="dxa"/>
            <w:shd w:val="clear" w:color="auto" w:fill="FFFFFF"/>
          </w:tcPr>
          <w:p w14:paraId="35D45184" w14:textId="77777777" w:rsidR="009450F3" w:rsidRPr="008F260E" w:rsidRDefault="009450F3" w:rsidP="008F260E">
            <w:pPr>
              <w:spacing w:after="0" w:line="240" w:lineRule="auto"/>
              <w:jc w:val="center"/>
              <w:rPr>
                <w:rFonts w:ascii="Times New Roman" w:hAnsi="Times New Roman"/>
                <w:b/>
                <w:bCs/>
                <w:sz w:val="24"/>
                <w:szCs w:val="24"/>
              </w:rPr>
            </w:pPr>
          </w:p>
        </w:tc>
        <w:tc>
          <w:tcPr>
            <w:tcW w:w="5841" w:type="dxa"/>
            <w:gridSpan w:val="2"/>
            <w:shd w:val="clear" w:color="auto" w:fill="FFFFFF"/>
          </w:tcPr>
          <w:p w14:paraId="2D47F7CA" w14:textId="77777777" w:rsidR="009450F3" w:rsidRPr="008F260E" w:rsidRDefault="009450F3" w:rsidP="008F260E">
            <w:pPr>
              <w:spacing w:after="0" w:line="240" w:lineRule="auto"/>
              <w:jc w:val="center"/>
              <w:rPr>
                <w:rFonts w:ascii="Times New Roman" w:hAnsi="Times New Roman"/>
                <w:b/>
                <w:bCs/>
                <w:sz w:val="24"/>
                <w:szCs w:val="24"/>
              </w:rPr>
            </w:pPr>
          </w:p>
        </w:tc>
        <w:tc>
          <w:tcPr>
            <w:tcW w:w="1985" w:type="dxa"/>
            <w:shd w:val="clear" w:color="auto" w:fill="FFFFFF"/>
          </w:tcPr>
          <w:p w14:paraId="3CF9DB1F" w14:textId="6B042B72" w:rsidR="009450F3" w:rsidRPr="008F260E" w:rsidRDefault="009450F3" w:rsidP="008F260E">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984" w:type="dxa"/>
            <w:shd w:val="clear" w:color="auto" w:fill="FFFFFF"/>
          </w:tcPr>
          <w:p w14:paraId="58580CD3" w14:textId="1A03B43F" w:rsidR="009450F3" w:rsidRDefault="009450F3" w:rsidP="008F260E">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560" w:type="dxa"/>
            <w:shd w:val="clear" w:color="auto" w:fill="FFFFFF"/>
          </w:tcPr>
          <w:p w14:paraId="44F0EF51" w14:textId="77777777" w:rsidR="009450F3" w:rsidRDefault="009450F3" w:rsidP="008F260E">
            <w:pPr>
              <w:spacing w:after="0" w:line="240" w:lineRule="auto"/>
              <w:jc w:val="center"/>
              <w:rPr>
                <w:rFonts w:ascii="Times New Roman" w:hAnsi="Times New Roman"/>
                <w:b/>
                <w:bCs/>
                <w:sz w:val="24"/>
                <w:szCs w:val="24"/>
              </w:rPr>
            </w:pPr>
          </w:p>
        </w:tc>
      </w:tr>
      <w:tr w:rsidR="009450F3" w:rsidRPr="002507C9" w14:paraId="6CC1AD20" w14:textId="2F88673E" w:rsidTr="009450F3">
        <w:tblPrEx>
          <w:shd w:val="clear" w:color="auto" w:fill="auto"/>
        </w:tblPrEx>
        <w:trPr>
          <w:trHeight w:val="20"/>
        </w:trPr>
        <w:tc>
          <w:tcPr>
            <w:tcW w:w="8222" w:type="dxa"/>
            <w:gridSpan w:val="3"/>
          </w:tcPr>
          <w:p w14:paraId="02FD2126" w14:textId="77777777" w:rsidR="009450F3" w:rsidRPr="008F260E" w:rsidRDefault="009450F3" w:rsidP="008F260E">
            <w:pPr>
              <w:spacing w:after="0" w:line="240" w:lineRule="auto"/>
              <w:rPr>
                <w:rFonts w:ascii="Times New Roman" w:hAnsi="Times New Roman"/>
                <w:b/>
                <w:bCs/>
                <w:sz w:val="24"/>
                <w:szCs w:val="24"/>
              </w:rPr>
            </w:pPr>
            <w:r w:rsidRPr="008F260E">
              <w:rPr>
                <w:rFonts w:ascii="Times New Roman" w:hAnsi="Times New Roman"/>
                <w:b/>
                <w:bCs/>
                <w:sz w:val="24"/>
                <w:szCs w:val="24"/>
              </w:rPr>
              <w:t>Раздел 1. Автоматизированная обработка информации</w:t>
            </w:r>
          </w:p>
        </w:tc>
        <w:tc>
          <w:tcPr>
            <w:tcW w:w="1985" w:type="dxa"/>
          </w:tcPr>
          <w:p w14:paraId="43ED7337" w14:textId="7256484B"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1984" w:type="dxa"/>
            <w:tcBorders>
              <w:bottom w:val="single" w:sz="4" w:space="0" w:color="auto"/>
            </w:tcBorders>
            <w:shd w:val="clear" w:color="auto" w:fill="auto"/>
          </w:tcPr>
          <w:p w14:paraId="0769D89B" w14:textId="3AB3533F"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2/13</w:t>
            </w:r>
          </w:p>
        </w:tc>
        <w:tc>
          <w:tcPr>
            <w:tcW w:w="1560" w:type="dxa"/>
            <w:tcBorders>
              <w:bottom w:val="single" w:sz="4" w:space="0" w:color="auto"/>
            </w:tcBorders>
          </w:tcPr>
          <w:p w14:paraId="02A771B4"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9450F3" w:rsidRPr="002507C9" w14:paraId="65918596" w14:textId="18854CC6" w:rsidTr="009450F3">
        <w:tblPrEx>
          <w:shd w:val="clear" w:color="auto" w:fill="auto"/>
        </w:tblPrEx>
        <w:trPr>
          <w:trHeight w:val="20"/>
        </w:trPr>
        <w:tc>
          <w:tcPr>
            <w:tcW w:w="2411" w:type="dxa"/>
            <w:gridSpan w:val="2"/>
            <w:vMerge w:val="restart"/>
          </w:tcPr>
          <w:p w14:paraId="5D1BA14E" w14:textId="77777777" w:rsidR="009450F3" w:rsidRPr="002507C9" w:rsidRDefault="009450F3" w:rsidP="008F260E">
            <w:pPr>
              <w:spacing w:after="0" w:line="240" w:lineRule="auto"/>
              <w:rPr>
                <w:rFonts w:ascii="Times New Roman" w:hAnsi="Times New Roman"/>
                <w:color w:val="000000"/>
                <w:sz w:val="24"/>
                <w:szCs w:val="24"/>
              </w:rPr>
            </w:pPr>
            <w:r w:rsidRPr="002507C9">
              <w:rPr>
                <w:rFonts w:ascii="Times New Roman" w:hAnsi="Times New Roman"/>
                <w:b/>
                <w:color w:val="000000"/>
                <w:sz w:val="24"/>
                <w:szCs w:val="24"/>
              </w:rPr>
              <w:t xml:space="preserve">Тема 1.1.  </w:t>
            </w:r>
            <w:r w:rsidRPr="002507C9">
              <w:rPr>
                <w:rFonts w:ascii="Times New Roman" w:hAnsi="Times New Roman"/>
                <w:color w:val="000000"/>
                <w:sz w:val="24"/>
                <w:szCs w:val="24"/>
              </w:rPr>
              <w:t>Информация и информатика</w:t>
            </w:r>
          </w:p>
        </w:tc>
        <w:tc>
          <w:tcPr>
            <w:tcW w:w="5811" w:type="dxa"/>
          </w:tcPr>
          <w:p w14:paraId="080827D9" w14:textId="274BFB0A"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1985" w:type="dxa"/>
          </w:tcPr>
          <w:p w14:paraId="3BED62A2" w14:textId="742715A9" w:rsidR="009450F3" w:rsidRPr="00A809F0"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2653CCEE"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val="restart"/>
          </w:tcPr>
          <w:p w14:paraId="188F0E5E"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4326E7A4"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469160F5"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14:paraId="76924C99" w14:textId="3014937C"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74460721" w14:textId="226DCA4C" w:rsidTr="009450F3">
        <w:tblPrEx>
          <w:shd w:val="clear" w:color="auto" w:fill="auto"/>
        </w:tblPrEx>
        <w:trPr>
          <w:trHeight w:val="20"/>
        </w:trPr>
        <w:tc>
          <w:tcPr>
            <w:tcW w:w="2411" w:type="dxa"/>
            <w:gridSpan w:val="2"/>
            <w:vMerge/>
          </w:tcPr>
          <w:p w14:paraId="1ABEBD03" w14:textId="77777777" w:rsidR="009450F3" w:rsidRPr="002507C9" w:rsidRDefault="009450F3" w:rsidP="008F260E">
            <w:pPr>
              <w:spacing w:after="0" w:line="240" w:lineRule="auto"/>
              <w:rPr>
                <w:rFonts w:ascii="Times New Roman" w:hAnsi="Times New Roman"/>
                <w:b/>
                <w:color w:val="000000"/>
                <w:sz w:val="24"/>
                <w:szCs w:val="24"/>
              </w:rPr>
            </w:pPr>
          </w:p>
        </w:tc>
        <w:tc>
          <w:tcPr>
            <w:tcW w:w="5811" w:type="dxa"/>
          </w:tcPr>
          <w:p w14:paraId="2265D6B0" w14:textId="77777777"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sz w:val="24"/>
                <w:szCs w:val="24"/>
              </w:rPr>
              <w:t>Информация, информационные процессы и информационное общество.  Введение понятий «информация», «информационное общество», «информационные процессы». Системы счисления. Работа с системами счисления</w:t>
            </w:r>
          </w:p>
        </w:tc>
        <w:tc>
          <w:tcPr>
            <w:tcW w:w="1985" w:type="dxa"/>
          </w:tcPr>
          <w:p w14:paraId="37E9D310" w14:textId="1A76E577"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2052DE56"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262854B2"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401557C2" w14:textId="77777777" w:rsidTr="009450F3">
        <w:tblPrEx>
          <w:shd w:val="clear" w:color="auto" w:fill="auto"/>
        </w:tblPrEx>
        <w:trPr>
          <w:trHeight w:val="20"/>
        </w:trPr>
        <w:tc>
          <w:tcPr>
            <w:tcW w:w="2411" w:type="dxa"/>
            <w:gridSpan w:val="2"/>
            <w:vMerge/>
          </w:tcPr>
          <w:p w14:paraId="67E631EA" w14:textId="77777777" w:rsidR="009450F3" w:rsidRPr="002507C9" w:rsidRDefault="009450F3" w:rsidP="008F260E">
            <w:pPr>
              <w:spacing w:after="0" w:line="240" w:lineRule="auto"/>
              <w:rPr>
                <w:rFonts w:ascii="Times New Roman" w:hAnsi="Times New Roman"/>
                <w:b/>
                <w:color w:val="000000"/>
                <w:sz w:val="24"/>
                <w:szCs w:val="24"/>
              </w:rPr>
            </w:pPr>
          </w:p>
        </w:tc>
        <w:tc>
          <w:tcPr>
            <w:tcW w:w="5811" w:type="dxa"/>
          </w:tcPr>
          <w:p w14:paraId="0515DFA3" w14:textId="52821066"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33312CD5" w14:textId="77777777"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0091BF33"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7260B681"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6F58203E" w14:textId="57AED7B1" w:rsidTr="009450F3">
        <w:tblPrEx>
          <w:shd w:val="clear" w:color="auto" w:fill="auto"/>
        </w:tblPrEx>
        <w:trPr>
          <w:trHeight w:val="20"/>
        </w:trPr>
        <w:tc>
          <w:tcPr>
            <w:tcW w:w="2411" w:type="dxa"/>
            <w:gridSpan w:val="2"/>
            <w:vMerge/>
          </w:tcPr>
          <w:p w14:paraId="3D8C6E5B" w14:textId="77777777" w:rsidR="009450F3" w:rsidRPr="002507C9" w:rsidRDefault="009450F3" w:rsidP="008F260E">
            <w:pPr>
              <w:spacing w:after="0" w:line="240" w:lineRule="auto"/>
              <w:rPr>
                <w:rFonts w:ascii="Times New Roman" w:hAnsi="Times New Roman"/>
                <w:b/>
                <w:color w:val="000000"/>
                <w:sz w:val="24"/>
                <w:szCs w:val="24"/>
              </w:rPr>
            </w:pPr>
          </w:p>
        </w:tc>
        <w:tc>
          <w:tcPr>
            <w:tcW w:w="5811" w:type="dxa"/>
          </w:tcPr>
          <w:p w14:paraId="73ABFEDD" w14:textId="50BA0D55" w:rsidR="009450F3" w:rsidRPr="00690914"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p>
        </w:tc>
        <w:tc>
          <w:tcPr>
            <w:tcW w:w="1985" w:type="dxa"/>
          </w:tcPr>
          <w:p w14:paraId="285D574D" w14:textId="5E4DBD73"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1FEAF7EC"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1435CF23"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3BF93F99" w14:textId="26A7A57E" w:rsidTr="009450F3">
        <w:tblPrEx>
          <w:shd w:val="clear" w:color="auto" w:fill="auto"/>
        </w:tblPrEx>
        <w:trPr>
          <w:trHeight w:val="20"/>
        </w:trPr>
        <w:tc>
          <w:tcPr>
            <w:tcW w:w="2411" w:type="dxa"/>
            <w:gridSpan w:val="2"/>
            <w:vMerge w:val="restart"/>
          </w:tcPr>
          <w:p w14:paraId="22D9E303" w14:textId="77777777" w:rsidR="009450F3" w:rsidRPr="002507C9" w:rsidRDefault="009450F3" w:rsidP="008F260E">
            <w:pPr>
              <w:spacing w:after="0" w:line="240" w:lineRule="auto"/>
              <w:rPr>
                <w:rFonts w:ascii="Times New Roman" w:hAnsi="Times New Roman"/>
                <w:color w:val="000000"/>
                <w:sz w:val="24"/>
                <w:szCs w:val="24"/>
              </w:rPr>
            </w:pPr>
            <w:r w:rsidRPr="002507C9">
              <w:rPr>
                <w:rFonts w:ascii="Times New Roman" w:hAnsi="Times New Roman"/>
                <w:b/>
                <w:color w:val="000000"/>
                <w:sz w:val="24"/>
                <w:szCs w:val="24"/>
              </w:rPr>
              <w:t xml:space="preserve">Тема 1.2. </w:t>
            </w:r>
            <w:r w:rsidRPr="002507C9">
              <w:rPr>
                <w:rFonts w:ascii="Times New Roman" w:hAnsi="Times New Roman"/>
                <w:color w:val="000000"/>
                <w:sz w:val="24"/>
                <w:szCs w:val="24"/>
              </w:rPr>
              <w:t xml:space="preserve">Общие сведения о вычислительной технике </w:t>
            </w:r>
          </w:p>
          <w:p w14:paraId="1BE6A091" w14:textId="77777777" w:rsidR="009450F3" w:rsidRPr="002507C9" w:rsidRDefault="009450F3" w:rsidP="008F260E">
            <w:pPr>
              <w:spacing w:after="0" w:line="240" w:lineRule="auto"/>
              <w:rPr>
                <w:rFonts w:ascii="Times New Roman" w:hAnsi="Times New Roman"/>
                <w:b/>
                <w:color w:val="FF0000"/>
                <w:sz w:val="24"/>
                <w:szCs w:val="24"/>
              </w:rPr>
            </w:pPr>
          </w:p>
        </w:tc>
        <w:tc>
          <w:tcPr>
            <w:tcW w:w="5811" w:type="dxa"/>
          </w:tcPr>
          <w:p w14:paraId="79AA902C" w14:textId="449448E5"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1985" w:type="dxa"/>
          </w:tcPr>
          <w:p w14:paraId="1F69DC5A" w14:textId="6769DFF5" w:rsidR="009450F3" w:rsidRPr="00A809F0"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6C3D91C9" w14:textId="5110DE64"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val="restart"/>
          </w:tcPr>
          <w:p w14:paraId="5CA5ADC7"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5B088295"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70867F6B"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14:paraId="38E172AE" w14:textId="2B17F4A3"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3749283F" w14:textId="639163B5" w:rsidTr="009450F3">
        <w:tblPrEx>
          <w:shd w:val="clear" w:color="auto" w:fill="auto"/>
        </w:tblPrEx>
        <w:trPr>
          <w:trHeight w:val="20"/>
        </w:trPr>
        <w:tc>
          <w:tcPr>
            <w:tcW w:w="2411" w:type="dxa"/>
            <w:gridSpan w:val="2"/>
            <w:vMerge/>
          </w:tcPr>
          <w:p w14:paraId="6409A7DF" w14:textId="77777777" w:rsidR="009450F3" w:rsidRPr="002507C9" w:rsidRDefault="009450F3" w:rsidP="008F260E">
            <w:pPr>
              <w:spacing w:after="0" w:line="240" w:lineRule="auto"/>
              <w:rPr>
                <w:rFonts w:ascii="Times New Roman" w:hAnsi="Times New Roman"/>
                <w:b/>
                <w:sz w:val="24"/>
                <w:szCs w:val="24"/>
              </w:rPr>
            </w:pPr>
          </w:p>
        </w:tc>
        <w:tc>
          <w:tcPr>
            <w:tcW w:w="5811" w:type="dxa"/>
          </w:tcPr>
          <w:p w14:paraId="617A074D" w14:textId="77777777"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sz w:val="24"/>
                <w:szCs w:val="24"/>
              </w:rPr>
              <w:t xml:space="preserve">Роль и значение вычислительной техники в современном обществе и профессиональной деятельности. Области применения персональных компьютеров. </w:t>
            </w:r>
            <w:r w:rsidRPr="002507C9">
              <w:rPr>
                <w:rFonts w:ascii="Times New Roman" w:hAnsi="Times New Roman"/>
                <w:color w:val="000000"/>
                <w:sz w:val="24"/>
                <w:szCs w:val="24"/>
              </w:rPr>
              <w:t>Структурные схемы ЭВМ и взаимодействие элементов между собой.  Принцип работы вычислительной техники (далее - ВТ).</w:t>
            </w:r>
            <w:r w:rsidRPr="002507C9">
              <w:rPr>
                <w:rFonts w:ascii="Times New Roman" w:hAnsi="Times New Roman"/>
                <w:sz w:val="24"/>
                <w:szCs w:val="24"/>
              </w:rPr>
              <w:t xml:space="preserve"> Представление информации в ВТ. Единицы измерения информации в ВТ</w:t>
            </w:r>
          </w:p>
        </w:tc>
        <w:tc>
          <w:tcPr>
            <w:tcW w:w="1985" w:type="dxa"/>
          </w:tcPr>
          <w:p w14:paraId="21770764" w14:textId="63C1AB85"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6E6348D0"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71ED4A52"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6E5B1FFC" w14:textId="77777777" w:rsidTr="009450F3">
        <w:tblPrEx>
          <w:shd w:val="clear" w:color="auto" w:fill="auto"/>
        </w:tblPrEx>
        <w:trPr>
          <w:trHeight w:val="20"/>
        </w:trPr>
        <w:tc>
          <w:tcPr>
            <w:tcW w:w="2411" w:type="dxa"/>
            <w:gridSpan w:val="2"/>
            <w:vMerge/>
          </w:tcPr>
          <w:p w14:paraId="6925C129" w14:textId="77777777" w:rsidR="009450F3" w:rsidRPr="002507C9" w:rsidRDefault="009450F3" w:rsidP="008F260E">
            <w:pPr>
              <w:spacing w:after="0" w:line="240" w:lineRule="auto"/>
              <w:rPr>
                <w:rFonts w:ascii="Times New Roman" w:hAnsi="Times New Roman"/>
                <w:b/>
                <w:sz w:val="24"/>
                <w:szCs w:val="24"/>
              </w:rPr>
            </w:pPr>
          </w:p>
        </w:tc>
        <w:tc>
          <w:tcPr>
            <w:tcW w:w="5811" w:type="dxa"/>
          </w:tcPr>
          <w:p w14:paraId="68702F10" w14:textId="61C37172"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32CA6B9B" w14:textId="77777777"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1A8ED747"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74E57A95"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2730407D" w14:textId="4A71EB25" w:rsidTr="009450F3">
        <w:tblPrEx>
          <w:shd w:val="clear" w:color="auto" w:fill="auto"/>
        </w:tblPrEx>
        <w:trPr>
          <w:trHeight w:val="20"/>
        </w:trPr>
        <w:tc>
          <w:tcPr>
            <w:tcW w:w="2411" w:type="dxa"/>
            <w:gridSpan w:val="2"/>
            <w:vMerge/>
          </w:tcPr>
          <w:p w14:paraId="0C99C77D" w14:textId="77777777" w:rsidR="009450F3" w:rsidRPr="002507C9" w:rsidRDefault="009450F3" w:rsidP="008F260E">
            <w:pPr>
              <w:spacing w:after="0" w:line="240" w:lineRule="auto"/>
              <w:rPr>
                <w:rFonts w:ascii="Times New Roman" w:hAnsi="Times New Roman"/>
                <w:b/>
                <w:sz w:val="24"/>
                <w:szCs w:val="24"/>
              </w:rPr>
            </w:pPr>
          </w:p>
        </w:tc>
        <w:tc>
          <w:tcPr>
            <w:tcW w:w="5811" w:type="dxa"/>
            <w:vAlign w:val="center"/>
          </w:tcPr>
          <w:p w14:paraId="08B24751" w14:textId="0C9E5C02"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r w:rsidRPr="002507C9">
              <w:rPr>
                <w:rFonts w:ascii="Times New Roman" w:hAnsi="Times New Roman"/>
                <w:sz w:val="24"/>
                <w:szCs w:val="24"/>
              </w:rPr>
              <w:t xml:space="preserve"> </w:t>
            </w:r>
          </w:p>
        </w:tc>
        <w:tc>
          <w:tcPr>
            <w:tcW w:w="1985" w:type="dxa"/>
          </w:tcPr>
          <w:p w14:paraId="3A66AAD2" w14:textId="0BAC2394"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0FB41432"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0A778B86"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AB0B613" w14:textId="1052BD35" w:rsidTr="009450F3">
        <w:tblPrEx>
          <w:shd w:val="clear" w:color="auto" w:fill="auto"/>
        </w:tblPrEx>
        <w:trPr>
          <w:trHeight w:val="20"/>
        </w:trPr>
        <w:tc>
          <w:tcPr>
            <w:tcW w:w="2411" w:type="dxa"/>
            <w:gridSpan w:val="2"/>
            <w:vMerge w:val="restart"/>
          </w:tcPr>
          <w:p w14:paraId="0126C6B8" w14:textId="77777777" w:rsidR="009450F3" w:rsidRPr="002507C9" w:rsidRDefault="009450F3" w:rsidP="008F260E">
            <w:pPr>
              <w:spacing w:after="0" w:line="240" w:lineRule="auto"/>
              <w:rPr>
                <w:rFonts w:ascii="Times New Roman" w:hAnsi="Times New Roman"/>
                <w:b/>
                <w:sz w:val="24"/>
                <w:szCs w:val="24"/>
              </w:rPr>
            </w:pPr>
            <w:r w:rsidRPr="002507C9">
              <w:rPr>
                <w:rFonts w:ascii="Times New Roman" w:hAnsi="Times New Roman"/>
                <w:b/>
                <w:sz w:val="24"/>
                <w:szCs w:val="24"/>
              </w:rPr>
              <w:t xml:space="preserve">Тема 1.3. </w:t>
            </w:r>
          </w:p>
          <w:p w14:paraId="47A22303" w14:textId="77777777" w:rsidR="009450F3" w:rsidRPr="002507C9" w:rsidRDefault="009450F3" w:rsidP="008F260E">
            <w:pPr>
              <w:spacing w:after="0" w:line="240" w:lineRule="auto"/>
              <w:rPr>
                <w:rFonts w:ascii="Times New Roman" w:hAnsi="Times New Roman"/>
                <w:sz w:val="24"/>
                <w:szCs w:val="24"/>
              </w:rPr>
            </w:pPr>
            <w:r w:rsidRPr="002507C9">
              <w:rPr>
                <w:rFonts w:ascii="Times New Roman" w:hAnsi="Times New Roman"/>
                <w:sz w:val="24"/>
                <w:szCs w:val="24"/>
              </w:rPr>
              <w:t>Технологии обработки информации</w:t>
            </w:r>
          </w:p>
        </w:tc>
        <w:tc>
          <w:tcPr>
            <w:tcW w:w="5811" w:type="dxa"/>
          </w:tcPr>
          <w:p w14:paraId="3225FD56" w14:textId="02C5C700"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sz w:val="24"/>
                <w:szCs w:val="24"/>
              </w:rPr>
              <w:t>Содержание</w:t>
            </w:r>
          </w:p>
        </w:tc>
        <w:tc>
          <w:tcPr>
            <w:tcW w:w="1985" w:type="dxa"/>
          </w:tcPr>
          <w:p w14:paraId="7674A9F9" w14:textId="65DDABA5" w:rsidR="009450F3" w:rsidRPr="00A809F0"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123BC3E1" w14:textId="3503C6A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val="restart"/>
          </w:tcPr>
          <w:p w14:paraId="27A70306"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4D2BD419"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25749189"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14:paraId="2776FC10" w14:textId="5493612C" w:rsidR="009450F3" w:rsidRPr="008F260E" w:rsidRDefault="009450F3" w:rsidP="008F260E">
            <w:pPr>
              <w:tabs>
                <w:tab w:val="left" w:pos="180"/>
                <w:tab w:val="center"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p>
        </w:tc>
      </w:tr>
      <w:tr w:rsidR="009450F3" w:rsidRPr="002507C9" w14:paraId="56FC4EF1" w14:textId="6E7C6E34" w:rsidTr="009450F3">
        <w:tblPrEx>
          <w:shd w:val="clear" w:color="auto" w:fill="auto"/>
        </w:tblPrEx>
        <w:trPr>
          <w:trHeight w:val="20"/>
        </w:trPr>
        <w:tc>
          <w:tcPr>
            <w:tcW w:w="2411" w:type="dxa"/>
            <w:gridSpan w:val="2"/>
            <w:vMerge/>
          </w:tcPr>
          <w:p w14:paraId="0845BC97" w14:textId="77777777" w:rsidR="009450F3" w:rsidRPr="002507C9" w:rsidRDefault="009450F3" w:rsidP="008F260E">
            <w:pPr>
              <w:spacing w:after="0" w:line="240" w:lineRule="auto"/>
              <w:rPr>
                <w:rFonts w:ascii="Times New Roman" w:hAnsi="Times New Roman"/>
                <w:b/>
                <w:sz w:val="24"/>
                <w:szCs w:val="24"/>
                <w:highlight w:val="yellow"/>
              </w:rPr>
            </w:pPr>
          </w:p>
        </w:tc>
        <w:tc>
          <w:tcPr>
            <w:tcW w:w="5811" w:type="dxa"/>
          </w:tcPr>
          <w:p w14:paraId="76609D7B" w14:textId="77777777"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sz w:val="24"/>
                <w:szCs w:val="24"/>
              </w:rPr>
              <w:t xml:space="preserve">Технологии обработки информации. Этапы подготовки и решения задач на ВТ. Ознакомление с этапами подготовки и обработки информации на ВТ. </w:t>
            </w:r>
          </w:p>
        </w:tc>
        <w:tc>
          <w:tcPr>
            <w:tcW w:w="1985" w:type="dxa"/>
          </w:tcPr>
          <w:p w14:paraId="73867376" w14:textId="77777777"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080878C5"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480DDDA1"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15E3365" w14:textId="334A2E44" w:rsidTr="009450F3">
        <w:tblPrEx>
          <w:shd w:val="clear" w:color="auto" w:fill="auto"/>
        </w:tblPrEx>
        <w:trPr>
          <w:trHeight w:val="20"/>
        </w:trPr>
        <w:tc>
          <w:tcPr>
            <w:tcW w:w="2411" w:type="dxa"/>
            <w:gridSpan w:val="2"/>
            <w:vMerge/>
          </w:tcPr>
          <w:p w14:paraId="286D4B25" w14:textId="77777777" w:rsidR="009450F3" w:rsidRPr="002507C9" w:rsidRDefault="009450F3" w:rsidP="008F260E">
            <w:pPr>
              <w:spacing w:after="0" w:line="240" w:lineRule="auto"/>
              <w:rPr>
                <w:rFonts w:ascii="Times New Roman" w:hAnsi="Times New Roman"/>
                <w:b/>
                <w:sz w:val="24"/>
                <w:szCs w:val="24"/>
                <w:highlight w:val="yellow"/>
              </w:rPr>
            </w:pPr>
          </w:p>
        </w:tc>
        <w:tc>
          <w:tcPr>
            <w:tcW w:w="5811" w:type="dxa"/>
          </w:tcPr>
          <w:p w14:paraId="03E88AE2" w14:textId="438D4D0F" w:rsidR="009450F3" w:rsidRPr="00A809F0"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0B24BBAC" w14:textId="040ED2B4" w:rsidR="009450F3" w:rsidRPr="00A809F0"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shd w:val="clear" w:color="auto" w:fill="auto"/>
          </w:tcPr>
          <w:p w14:paraId="1B407879"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135A7C46"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64C02749" w14:textId="35B82E21" w:rsidTr="009450F3">
        <w:tblPrEx>
          <w:shd w:val="clear" w:color="auto" w:fill="auto"/>
        </w:tblPrEx>
        <w:trPr>
          <w:trHeight w:val="20"/>
        </w:trPr>
        <w:tc>
          <w:tcPr>
            <w:tcW w:w="2411" w:type="dxa"/>
            <w:gridSpan w:val="2"/>
            <w:vMerge/>
          </w:tcPr>
          <w:p w14:paraId="65E65260" w14:textId="77777777" w:rsidR="009450F3" w:rsidRPr="002507C9" w:rsidRDefault="009450F3" w:rsidP="008F260E">
            <w:pPr>
              <w:spacing w:after="0" w:line="240" w:lineRule="auto"/>
              <w:rPr>
                <w:rFonts w:ascii="Times New Roman" w:hAnsi="Times New Roman"/>
                <w:b/>
                <w:sz w:val="24"/>
                <w:szCs w:val="24"/>
                <w:highlight w:val="yellow"/>
              </w:rPr>
            </w:pPr>
          </w:p>
        </w:tc>
        <w:tc>
          <w:tcPr>
            <w:tcW w:w="5811" w:type="dxa"/>
          </w:tcPr>
          <w:p w14:paraId="4FF31EEA" w14:textId="0F3F560D"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sz w:val="24"/>
                <w:szCs w:val="24"/>
              </w:rPr>
              <w:t>Знакомство с основными структурами алгоритмов. Основные алгоритмические конструкции</w:t>
            </w:r>
          </w:p>
        </w:tc>
        <w:tc>
          <w:tcPr>
            <w:tcW w:w="1985" w:type="dxa"/>
          </w:tcPr>
          <w:p w14:paraId="3CF5E261" w14:textId="47B5FD3C"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tcBorders>
              <w:bottom w:val="single" w:sz="4" w:space="0" w:color="auto"/>
            </w:tcBorders>
            <w:shd w:val="clear" w:color="auto" w:fill="auto"/>
          </w:tcPr>
          <w:p w14:paraId="3FFA883E"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094986AC"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277E2A26" w14:textId="0F62C7AA" w:rsidTr="009450F3">
        <w:tblPrEx>
          <w:shd w:val="clear" w:color="auto" w:fill="auto"/>
        </w:tblPrEx>
        <w:trPr>
          <w:trHeight w:val="20"/>
        </w:trPr>
        <w:tc>
          <w:tcPr>
            <w:tcW w:w="2411" w:type="dxa"/>
            <w:gridSpan w:val="2"/>
            <w:vMerge/>
          </w:tcPr>
          <w:p w14:paraId="3AAFFB34" w14:textId="77777777" w:rsidR="009450F3" w:rsidRPr="002507C9" w:rsidRDefault="009450F3" w:rsidP="008F260E">
            <w:pPr>
              <w:spacing w:after="0" w:line="240" w:lineRule="auto"/>
              <w:rPr>
                <w:rFonts w:ascii="Times New Roman" w:hAnsi="Times New Roman"/>
                <w:b/>
                <w:sz w:val="24"/>
                <w:szCs w:val="24"/>
                <w:highlight w:val="yellow"/>
              </w:rPr>
            </w:pPr>
          </w:p>
        </w:tc>
        <w:tc>
          <w:tcPr>
            <w:tcW w:w="5811" w:type="dxa"/>
          </w:tcPr>
          <w:p w14:paraId="0C44D203" w14:textId="77777777"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47396194" w14:textId="3DE181DA"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85" w:type="dxa"/>
          </w:tcPr>
          <w:p w14:paraId="7F615636" w14:textId="2BC0C954" w:rsidR="009450F3" w:rsidRPr="002507C9"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tcBorders>
              <w:bottom w:val="single" w:sz="4" w:space="0" w:color="auto"/>
            </w:tcBorders>
            <w:shd w:val="clear" w:color="auto" w:fill="auto"/>
          </w:tcPr>
          <w:p w14:paraId="54354197"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1A220DF5" w14:textId="77777777" w:rsidR="009450F3" w:rsidRPr="008F260E" w:rsidRDefault="009450F3" w:rsidP="008F2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358648D" w14:textId="1D1B6779" w:rsidTr="009450F3">
        <w:tblPrEx>
          <w:shd w:val="clear" w:color="auto" w:fill="auto"/>
        </w:tblPrEx>
        <w:trPr>
          <w:trHeight w:val="20"/>
        </w:trPr>
        <w:tc>
          <w:tcPr>
            <w:tcW w:w="8222" w:type="dxa"/>
            <w:gridSpan w:val="3"/>
          </w:tcPr>
          <w:p w14:paraId="2E23CBD9" w14:textId="77777777" w:rsidR="009450F3" w:rsidRPr="002507C9" w:rsidRDefault="009450F3" w:rsidP="00860C22">
            <w:pPr>
              <w:spacing w:after="0" w:line="240" w:lineRule="auto"/>
              <w:rPr>
                <w:rFonts w:ascii="Times New Roman" w:hAnsi="Times New Roman"/>
                <w:bCs/>
                <w:sz w:val="24"/>
                <w:szCs w:val="24"/>
              </w:rPr>
            </w:pPr>
            <w:r w:rsidRPr="002507C9">
              <w:rPr>
                <w:rFonts w:ascii="Times New Roman" w:hAnsi="Times New Roman"/>
                <w:b/>
                <w:sz w:val="24"/>
                <w:szCs w:val="24"/>
              </w:rPr>
              <w:t>Раздел 2. Функционально-</w:t>
            </w:r>
            <w:r w:rsidRPr="002507C9">
              <w:rPr>
                <w:rFonts w:ascii="Times New Roman" w:hAnsi="Times New Roman"/>
                <w:b/>
                <w:bCs/>
                <w:sz w:val="24"/>
                <w:szCs w:val="24"/>
              </w:rPr>
              <w:t>структурная</w:t>
            </w:r>
            <w:r w:rsidRPr="002507C9">
              <w:rPr>
                <w:rFonts w:ascii="Times New Roman" w:hAnsi="Times New Roman"/>
                <w:b/>
                <w:sz w:val="24"/>
                <w:szCs w:val="24"/>
              </w:rPr>
              <w:t xml:space="preserve"> </w:t>
            </w:r>
            <w:r w:rsidRPr="002507C9">
              <w:rPr>
                <w:rFonts w:ascii="Times New Roman" w:hAnsi="Times New Roman"/>
                <w:b/>
                <w:bCs/>
                <w:sz w:val="24"/>
                <w:szCs w:val="24"/>
              </w:rPr>
              <w:t>организация</w:t>
            </w:r>
            <w:r w:rsidRPr="002507C9">
              <w:rPr>
                <w:rFonts w:ascii="Times New Roman" w:hAnsi="Times New Roman"/>
                <w:b/>
                <w:sz w:val="24"/>
                <w:szCs w:val="24"/>
              </w:rPr>
              <w:t xml:space="preserve"> </w:t>
            </w:r>
            <w:r w:rsidRPr="002507C9">
              <w:rPr>
                <w:rFonts w:ascii="Times New Roman" w:hAnsi="Times New Roman"/>
                <w:b/>
                <w:bCs/>
                <w:sz w:val="24"/>
                <w:szCs w:val="24"/>
              </w:rPr>
              <w:t>персонального</w:t>
            </w:r>
            <w:r w:rsidRPr="002507C9">
              <w:rPr>
                <w:rFonts w:ascii="Times New Roman" w:hAnsi="Times New Roman"/>
                <w:b/>
                <w:sz w:val="24"/>
                <w:szCs w:val="24"/>
              </w:rPr>
              <w:t xml:space="preserve"> </w:t>
            </w:r>
            <w:r w:rsidRPr="002507C9">
              <w:rPr>
                <w:rFonts w:ascii="Times New Roman" w:hAnsi="Times New Roman"/>
                <w:b/>
                <w:bCs/>
                <w:sz w:val="24"/>
                <w:szCs w:val="24"/>
              </w:rPr>
              <w:t>компьютера</w:t>
            </w:r>
          </w:p>
        </w:tc>
        <w:tc>
          <w:tcPr>
            <w:tcW w:w="1985" w:type="dxa"/>
          </w:tcPr>
          <w:p w14:paraId="2E5007B8" w14:textId="23651D65"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1984" w:type="dxa"/>
            <w:shd w:val="clear" w:color="auto" w:fill="auto"/>
          </w:tcPr>
          <w:p w14:paraId="4F44E70C" w14:textId="40FB1062"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
                <w:bCs/>
                <w:sz w:val="24"/>
                <w:szCs w:val="24"/>
              </w:rPr>
              <w:t>2/13</w:t>
            </w:r>
          </w:p>
        </w:tc>
        <w:tc>
          <w:tcPr>
            <w:tcW w:w="1560" w:type="dxa"/>
          </w:tcPr>
          <w:p w14:paraId="2160A2F5"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68250704" w14:textId="776C74C5" w:rsidTr="009450F3">
        <w:tblPrEx>
          <w:shd w:val="clear" w:color="auto" w:fill="auto"/>
        </w:tblPrEx>
        <w:trPr>
          <w:trHeight w:val="20"/>
        </w:trPr>
        <w:tc>
          <w:tcPr>
            <w:tcW w:w="2411" w:type="dxa"/>
            <w:gridSpan w:val="2"/>
            <w:vMerge w:val="restart"/>
          </w:tcPr>
          <w:p w14:paraId="41163D01"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Тема 2.1.</w:t>
            </w:r>
          </w:p>
          <w:p w14:paraId="0D2F29A8"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Архитектура персонального компьютера</w:t>
            </w:r>
          </w:p>
        </w:tc>
        <w:tc>
          <w:tcPr>
            <w:tcW w:w="5811" w:type="dxa"/>
          </w:tcPr>
          <w:p w14:paraId="655DC0C9" w14:textId="7A23AFC5"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sz w:val="24"/>
                <w:szCs w:val="24"/>
              </w:rPr>
              <w:t>Содержание</w:t>
            </w:r>
          </w:p>
        </w:tc>
        <w:tc>
          <w:tcPr>
            <w:tcW w:w="1985" w:type="dxa"/>
          </w:tcPr>
          <w:p w14:paraId="58B9C60B" w14:textId="5EE91F2B" w:rsidR="009450F3" w:rsidRPr="00A809F0"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2CE3A83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val="restart"/>
          </w:tcPr>
          <w:p w14:paraId="538E0C3E"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0B789652"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2C2B7B91"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14:paraId="0F9BD41D" w14:textId="0C66510F"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7B954634" w14:textId="290954A1" w:rsidTr="009450F3">
        <w:tblPrEx>
          <w:shd w:val="clear" w:color="auto" w:fill="auto"/>
        </w:tblPrEx>
        <w:trPr>
          <w:trHeight w:val="20"/>
        </w:trPr>
        <w:tc>
          <w:tcPr>
            <w:tcW w:w="2411" w:type="dxa"/>
            <w:gridSpan w:val="2"/>
            <w:vMerge/>
          </w:tcPr>
          <w:p w14:paraId="6F8B2447"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47FBB359"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sz w:val="24"/>
                <w:szCs w:val="24"/>
              </w:rPr>
              <w:t>Магистрально-модульный принцип построения персонального компьютера (ПК). Общие сведения о персональном компьютере. Состав и назначение функциональных базовых узлов ПК.</w:t>
            </w:r>
          </w:p>
        </w:tc>
        <w:tc>
          <w:tcPr>
            <w:tcW w:w="1985" w:type="dxa"/>
          </w:tcPr>
          <w:p w14:paraId="1E1C4B67" w14:textId="305DAE4E"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3E8581BD"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22CF08E7"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445DA4B4" w14:textId="77777777" w:rsidTr="009450F3">
        <w:tblPrEx>
          <w:shd w:val="clear" w:color="auto" w:fill="auto"/>
        </w:tblPrEx>
        <w:trPr>
          <w:trHeight w:val="20"/>
        </w:trPr>
        <w:tc>
          <w:tcPr>
            <w:tcW w:w="2411" w:type="dxa"/>
            <w:gridSpan w:val="2"/>
            <w:vMerge/>
          </w:tcPr>
          <w:p w14:paraId="5DCF259E"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6EE2F503" w14:textId="7D11672C"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13DE7365"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57FDB48B"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3B0423F2"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5542D272" w14:textId="3854F838" w:rsidTr="009450F3">
        <w:tblPrEx>
          <w:shd w:val="clear" w:color="auto" w:fill="auto"/>
        </w:tblPrEx>
        <w:trPr>
          <w:trHeight w:val="20"/>
        </w:trPr>
        <w:tc>
          <w:tcPr>
            <w:tcW w:w="2411" w:type="dxa"/>
            <w:gridSpan w:val="2"/>
            <w:vMerge/>
          </w:tcPr>
          <w:p w14:paraId="28B33340"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1329B51F" w14:textId="0D6D94A0" w:rsidR="009450F3" w:rsidRPr="00690914"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r w:rsidRPr="002507C9">
              <w:rPr>
                <w:rFonts w:ascii="Times New Roman" w:hAnsi="Times New Roman"/>
                <w:sz w:val="24"/>
                <w:szCs w:val="24"/>
              </w:rPr>
              <w:t xml:space="preserve"> </w:t>
            </w:r>
          </w:p>
        </w:tc>
        <w:tc>
          <w:tcPr>
            <w:tcW w:w="1985" w:type="dxa"/>
          </w:tcPr>
          <w:p w14:paraId="42161325" w14:textId="14F4BF94"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63E944B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06FDE4E5"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52246B8" w14:textId="163B8158" w:rsidTr="009450F3">
        <w:tblPrEx>
          <w:shd w:val="clear" w:color="auto" w:fill="auto"/>
        </w:tblPrEx>
        <w:trPr>
          <w:trHeight w:val="20"/>
        </w:trPr>
        <w:tc>
          <w:tcPr>
            <w:tcW w:w="2411" w:type="dxa"/>
            <w:gridSpan w:val="2"/>
            <w:vMerge w:val="restart"/>
          </w:tcPr>
          <w:p w14:paraId="7F905486"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Тема 2.2.</w:t>
            </w:r>
          </w:p>
          <w:p w14:paraId="5F079535"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Виды хранения и передачи информации</w:t>
            </w:r>
          </w:p>
        </w:tc>
        <w:tc>
          <w:tcPr>
            <w:tcW w:w="5811" w:type="dxa"/>
          </w:tcPr>
          <w:p w14:paraId="40F40E43" w14:textId="16D1A37E"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1985" w:type="dxa"/>
            <w:tcBorders>
              <w:top w:val="single" w:sz="4" w:space="0" w:color="auto"/>
            </w:tcBorders>
          </w:tcPr>
          <w:p w14:paraId="6DD3EB6A" w14:textId="7CB62F88" w:rsidR="009450F3" w:rsidRPr="00ED4DE7"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tcBorders>
              <w:top w:val="single" w:sz="4" w:space="0" w:color="auto"/>
            </w:tcBorders>
            <w:shd w:val="clear" w:color="auto" w:fill="auto"/>
          </w:tcPr>
          <w:p w14:paraId="15A71FE2" w14:textId="597FEDE6"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val="restart"/>
            <w:tcBorders>
              <w:top w:val="single" w:sz="4" w:space="0" w:color="auto"/>
            </w:tcBorders>
          </w:tcPr>
          <w:p w14:paraId="31C4CE44"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6629D94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6E8132B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14:paraId="35A4FA47" w14:textId="0238D63F"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5D651CAF" w14:textId="6FDBA82D" w:rsidTr="009450F3">
        <w:tblPrEx>
          <w:shd w:val="clear" w:color="auto" w:fill="auto"/>
        </w:tblPrEx>
        <w:trPr>
          <w:trHeight w:val="20"/>
        </w:trPr>
        <w:tc>
          <w:tcPr>
            <w:tcW w:w="2411" w:type="dxa"/>
            <w:gridSpan w:val="2"/>
            <w:vMerge/>
          </w:tcPr>
          <w:p w14:paraId="5EFFBAE9"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13B27415"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Устройства накопления.  Компьютер - устройство для накопления, обработки и передачи информации</w:t>
            </w:r>
            <w:r>
              <w:rPr>
                <w:rFonts w:ascii="Times New Roman" w:hAnsi="Times New Roman"/>
                <w:sz w:val="24"/>
                <w:szCs w:val="24"/>
              </w:rPr>
              <w:t>.</w:t>
            </w:r>
            <w:r w:rsidRPr="002507C9">
              <w:rPr>
                <w:rFonts w:ascii="Times New Roman" w:hAnsi="Times New Roman"/>
                <w:sz w:val="24"/>
                <w:szCs w:val="24"/>
              </w:rPr>
              <w:t xml:space="preserve"> Файл как единица хранения информации</w:t>
            </w:r>
          </w:p>
        </w:tc>
        <w:tc>
          <w:tcPr>
            <w:tcW w:w="1985" w:type="dxa"/>
          </w:tcPr>
          <w:p w14:paraId="401C11A3" w14:textId="744A62D9"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0FDD630C"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3B2D8C1E"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32C08CF0" w14:textId="320FEE4A" w:rsidTr="009450F3">
        <w:tblPrEx>
          <w:shd w:val="clear" w:color="auto" w:fill="auto"/>
        </w:tblPrEx>
        <w:trPr>
          <w:trHeight w:val="20"/>
        </w:trPr>
        <w:tc>
          <w:tcPr>
            <w:tcW w:w="2411" w:type="dxa"/>
            <w:gridSpan w:val="2"/>
            <w:vMerge/>
          </w:tcPr>
          <w:p w14:paraId="0B0A51D9"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25F2B75E" w14:textId="3BCAF8F7"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6B715A34" w14:textId="64BF1524" w:rsidR="009450F3"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769E5A8C"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3404AF29"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5885F9B8" w14:textId="21EF4D2F" w:rsidTr="009450F3">
        <w:tblPrEx>
          <w:shd w:val="clear" w:color="auto" w:fill="auto"/>
        </w:tblPrEx>
        <w:trPr>
          <w:trHeight w:val="20"/>
        </w:trPr>
        <w:tc>
          <w:tcPr>
            <w:tcW w:w="2411" w:type="dxa"/>
            <w:gridSpan w:val="2"/>
            <w:vMerge/>
          </w:tcPr>
          <w:p w14:paraId="1FEBB33F"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30484C7B" w14:textId="5D687EDA"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 xml:space="preserve">Запись информации на диск. Создание </w:t>
            </w:r>
            <w:proofErr w:type="spellStart"/>
            <w:r w:rsidRPr="002507C9">
              <w:rPr>
                <w:rFonts w:ascii="Times New Roman" w:hAnsi="Times New Roman"/>
                <w:sz w:val="24"/>
                <w:szCs w:val="24"/>
              </w:rPr>
              <w:t>мультизагрузочного</w:t>
            </w:r>
            <w:proofErr w:type="spellEnd"/>
            <w:r w:rsidRPr="002507C9">
              <w:rPr>
                <w:rFonts w:ascii="Times New Roman" w:hAnsi="Times New Roman"/>
                <w:sz w:val="24"/>
                <w:szCs w:val="24"/>
              </w:rPr>
              <w:t xml:space="preserve"> диска</w:t>
            </w:r>
            <w:r>
              <w:rPr>
                <w:rFonts w:ascii="Times New Roman" w:hAnsi="Times New Roman"/>
                <w:sz w:val="24"/>
                <w:szCs w:val="24"/>
              </w:rPr>
              <w:t>.</w:t>
            </w:r>
            <w:r w:rsidRPr="002507C9">
              <w:rPr>
                <w:rFonts w:ascii="Times New Roman" w:hAnsi="Times New Roman"/>
                <w:sz w:val="24"/>
                <w:szCs w:val="24"/>
              </w:rPr>
              <w:t xml:space="preserve"> Дискретное (цифровое) представление текстовой, графической, звуковой и видеоинформации</w:t>
            </w:r>
          </w:p>
        </w:tc>
        <w:tc>
          <w:tcPr>
            <w:tcW w:w="1985" w:type="dxa"/>
          </w:tcPr>
          <w:p w14:paraId="60AAE74B" w14:textId="119AFF1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17781592"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74E03609"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58B6D52E" w14:textId="28269562" w:rsidTr="009450F3">
        <w:tblPrEx>
          <w:shd w:val="clear" w:color="auto" w:fill="auto"/>
        </w:tblPrEx>
        <w:trPr>
          <w:trHeight w:val="20"/>
        </w:trPr>
        <w:tc>
          <w:tcPr>
            <w:tcW w:w="2411" w:type="dxa"/>
            <w:gridSpan w:val="2"/>
            <w:vMerge/>
          </w:tcPr>
          <w:p w14:paraId="26C9EAD3"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301468F0" w14:textId="7019F0CD" w:rsidR="009450F3" w:rsidRPr="00690914"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tc>
        <w:tc>
          <w:tcPr>
            <w:tcW w:w="1985" w:type="dxa"/>
          </w:tcPr>
          <w:p w14:paraId="1A0A94C2" w14:textId="213A495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22F99A97"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5CAC4A9A"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4DDC091D" w14:textId="3245C1D6" w:rsidTr="009450F3">
        <w:tblPrEx>
          <w:shd w:val="clear" w:color="auto" w:fill="auto"/>
        </w:tblPrEx>
        <w:trPr>
          <w:trHeight w:val="20"/>
        </w:trPr>
        <w:tc>
          <w:tcPr>
            <w:tcW w:w="8222" w:type="dxa"/>
            <w:gridSpan w:val="3"/>
          </w:tcPr>
          <w:p w14:paraId="791D1A60"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b/>
                <w:sz w:val="24"/>
                <w:szCs w:val="24"/>
              </w:rPr>
              <w:t>Раздел 3. Программное обеспечение ВТ</w:t>
            </w:r>
          </w:p>
        </w:tc>
        <w:tc>
          <w:tcPr>
            <w:tcW w:w="1985" w:type="dxa"/>
          </w:tcPr>
          <w:p w14:paraId="6C89DED1" w14:textId="79256EF9"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1984" w:type="dxa"/>
            <w:shd w:val="clear" w:color="auto" w:fill="auto"/>
          </w:tcPr>
          <w:p w14:paraId="0035E134" w14:textId="78D93A8D" w:rsidR="009450F3" w:rsidRPr="00860C22"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860C22">
              <w:rPr>
                <w:rFonts w:ascii="Times New Roman" w:hAnsi="Times New Roman"/>
                <w:b/>
                <w:iCs/>
                <w:sz w:val="24"/>
                <w:szCs w:val="24"/>
              </w:rPr>
              <w:t>3/12</w:t>
            </w:r>
          </w:p>
        </w:tc>
        <w:tc>
          <w:tcPr>
            <w:tcW w:w="1560" w:type="dxa"/>
          </w:tcPr>
          <w:p w14:paraId="2E0D434F"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58E94BF" w14:textId="1939B49A" w:rsidTr="009450F3">
        <w:tblPrEx>
          <w:shd w:val="clear" w:color="auto" w:fill="auto"/>
        </w:tblPrEx>
        <w:trPr>
          <w:trHeight w:val="20"/>
        </w:trPr>
        <w:tc>
          <w:tcPr>
            <w:tcW w:w="2411" w:type="dxa"/>
            <w:gridSpan w:val="2"/>
            <w:vMerge w:val="restart"/>
          </w:tcPr>
          <w:p w14:paraId="0D56767A"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 xml:space="preserve">Тема 3.1. </w:t>
            </w:r>
            <w:r w:rsidRPr="002507C9">
              <w:rPr>
                <w:rFonts w:ascii="Times New Roman" w:hAnsi="Times New Roman"/>
                <w:sz w:val="24"/>
                <w:szCs w:val="24"/>
              </w:rPr>
              <w:t>Операционные системы и оболочки</w:t>
            </w:r>
          </w:p>
        </w:tc>
        <w:tc>
          <w:tcPr>
            <w:tcW w:w="5811" w:type="dxa"/>
          </w:tcPr>
          <w:p w14:paraId="490BF119" w14:textId="723329B4"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1985" w:type="dxa"/>
          </w:tcPr>
          <w:p w14:paraId="6A2D308F" w14:textId="5EEB8596" w:rsidR="009450F3" w:rsidRPr="00422B97"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630A08D8" w14:textId="5A86734C"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val="restart"/>
          </w:tcPr>
          <w:p w14:paraId="349F196A"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569ED2EB"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260E724A"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14:paraId="652D4A77" w14:textId="7AD86422"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3495B6B9" w14:textId="7C14D1AD" w:rsidTr="009450F3">
        <w:tblPrEx>
          <w:shd w:val="clear" w:color="auto" w:fill="auto"/>
        </w:tblPrEx>
        <w:trPr>
          <w:trHeight w:val="20"/>
        </w:trPr>
        <w:tc>
          <w:tcPr>
            <w:tcW w:w="2411" w:type="dxa"/>
            <w:gridSpan w:val="2"/>
            <w:vMerge/>
          </w:tcPr>
          <w:p w14:paraId="19ED21E1"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39397AF2"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Назначение и виды операционных систем, структура операционных систем, систем программирования, сервисных программ, программ технического обслуживания. Операции с файлами и папками. Главное меню операционной системы. Навигация по файловой системе.</w:t>
            </w:r>
          </w:p>
        </w:tc>
        <w:tc>
          <w:tcPr>
            <w:tcW w:w="1985" w:type="dxa"/>
          </w:tcPr>
          <w:p w14:paraId="6D2E7752"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2AA463BA"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7F928F70"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2F5CFD13" w14:textId="7A02EB16" w:rsidTr="009450F3">
        <w:tblPrEx>
          <w:shd w:val="clear" w:color="auto" w:fill="auto"/>
        </w:tblPrEx>
        <w:trPr>
          <w:trHeight w:val="20"/>
        </w:trPr>
        <w:tc>
          <w:tcPr>
            <w:tcW w:w="2411" w:type="dxa"/>
            <w:gridSpan w:val="2"/>
            <w:vMerge/>
          </w:tcPr>
          <w:p w14:paraId="6E8F9492"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15439C2E" w14:textId="34FEA52C"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5DCB3CFE" w14:textId="0C70BF69" w:rsidR="009450F3" w:rsidRPr="00E02448"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shd w:val="clear" w:color="auto" w:fill="auto"/>
          </w:tcPr>
          <w:p w14:paraId="58EFC38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012CD110"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0E63D47E" w14:textId="2270A1BD" w:rsidTr="009450F3">
        <w:tblPrEx>
          <w:shd w:val="clear" w:color="auto" w:fill="auto"/>
        </w:tblPrEx>
        <w:trPr>
          <w:trHeight w:val="20"/>
        </w:trPr>
        <w:tc>
          <w:tcPr>
            <w:tcW w:w="2411" w:type="dxa"/>
            <w:gridSpan w:val="2"/>
            <w:vMerge/>
          </w:tcPr>
          <w:p w14:paraId="1D658677"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5AE449ED" w14:textId="1B242BB3"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sz w:val="24"/>
                <w:szCs w:val="24"/>
              </w:rPr>
              <w:t>Создание папок и ярлыков</w:t>
            </w:r>
          </w:p>
          <w:p w14:paraId="02F4DE42"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Настройка пользовательского интерфейса. Управление объектами и элементами. Операции с файлами и папками. Отработка команд для объектов файловой системы.</w:t>
            </w:r>
            <w:r w:rsidRPr="00167A60">
              <w:rPr>
                <w:rFonts w:ascii="Times New Roman" w:hAnsi="Times New Roman"/>
                <w:sz w:val="24"/>
                <w:szCs w:val="24"/>
              </w:rPr>
              <w:t xml:space="preserve"> Навигация по файловой системе.</w:t>
            </w:r>
          </w:p>
        </w:tc>
        <w:tc>
          <w:tcPr>
            <w:tcW w:w="1985" w:type="dxa"/>
          </w:tcPr>
          <w:p w14:paraId="06FF3AFC" w14:textId="511B3020"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0886811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2B12E18E"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41A8B171" w14:textId="657E09F4" w:rsidTr="009450F3">
        <w:tblPrEx>
          <w:shd w:val="clear" w:color="auto" w:fill="auto"/>
        </w:tblPrEx>
        <w:trPr>
          <w:trHeight w:val="20"/>
        </w:trPr>
        <w:tc>
          <w:tcPr>
            <w:tcW w:w="2411" w:type="dxa"/>
            <w:gridSpan w:val="2"/>
            <w:vMerge/>
          </w:tcPr>
          <w:p w14:paraId="26DB926F"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5C1C7C12" w14:textId="2E37CAEE" w:rsidR="009450F3" w:rsidRPr="00690914"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tc>
        <w:tc>
          <w:tcPr>
            <w:tcW w:w="1985" w:type="dxa"/>
          </w:tcPr>
          <w:p w14:paraId="4BD0B766" w14:textId="1B121ED5"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21189D5F"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485A0CC5"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5D312D78" w14:textId="4AF1F399" w:rsidTr="009450F3">
        <w:tblPrEx>
          <w:shd w:val="clear" w:color="auto" w:fill="auto"/>
        </w:tblPrEx>
        <w:trPr>
          <w:trHeight w:val="20"/>
        </w:trPr>
        <w:tc>
          <w:tcPr>
            <w:tcW w:w="2411" w:type="dxa"/>
            <w:gridSpan w:val="2"/>
            <w:vMerge w:val="restart"/>
          </w:tcPr>
          <w:p w14:paraId="7FAC07A6"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b/>
                <w:sz w:val="24"/>
                <w:szCs w:val="24"/>
              </w:rPr>
              <w:t xml:space="preserve"> Тема 3.2 </w:t>
            </w:r>
            <w:r w:rsidRPr="002507C9">
              <w:rPr>
                <w:rFonts w:ascii="Times New Roman" w:hAnsi="Times New Roman"/>
                <w:sz w:val="24"/>
                <w:szCs w:val="24"/>
              </w:rPr>
              <w:t>Программное обеспечение персонального компьютера</w:t>
            </w:r>
          </w:p>
        </w:tc>
        <w:tc>
          <w:tcPr>
            <w:tcW w:w="5811" w:type="dxa"/>
          </w:tcPr>
          <w:p w14:paraId="05AE7613" w14:textId="6DD8A158"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1985" w:type="dxa"/>
          </w:tcPr>
          <w:p w14:paraId="10F479AB" w14:textId="213597BD" w:rsidR="009450F3" w:rsidRPr="00F15A95"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0F113B1A" w14:textId="2ABA9B9F"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val="restart"/>
          </w:tcPr>
          <w:p w14:paraId="7C50E37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463322C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32C9D7FA"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14:paraId="2C5F4044" w14:textId="0CE43B10"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44F803E4" w14:textId="0C3034F8" w:rsidTr="009450F3">
        <w:tblPrEx>
          <w:shd w:val="clear" w:color="auto" w:fill="auto"/>
        </w:tblPrEx>
        <w:trPr>
          <w:trHeight w:val="20"/>
        </w:trPr>
        <w:tc>
          <w:tcPr>
            <w:tcW w:w="2411" w:type="dxa"/>
            <w:gridSpan w:val="2"/>
            <w:vMerge/>
          </w:tcPr>
          <w:p w14:paraId="42AA3A59"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178D3570"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Классификация программного обеспечения (далее – ПО). Базовое ПО. Прикладное ПО</w:t>
            </w:r>
          </w:p>
        </w:tc>
        <w:tc>
          <w:tcPr>
            <w:tcW w:w="1985" w:type="dxa"/>
          </w:tcPr>
          <w:p w14:paraId="1F47B9A5"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1DA9AC03"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1138A3FE"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42FCD1EF" w14:textId="597596C0" w:rsidTr="009450F3">
        <w:tblPrEx>
          <w:shd w:val="clear" w:color="auto" w:fill="auto"/>
        </w:tblPrEx>
        <w:trPr>
          <w:trHeight w:val="20"/>
        </w:trPr>
        <w:tc>
          <w:tcPr>
            <w:tcW w:w="2411" w:type="dxa"/>
            <w:gridSpan w:val="2"/>
            <w:vMerge/>
          </w:tcPr>
          <w:p w14:paraId="79BA19A4"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7376A448" w14:textId="07D7ABF4"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29895A2A" w14:textId="200AF6A5" w:rsidR="009450F3" w:rsidRPr="00E02448"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tcBorders>
              <w:bottom w:val="single" w:sz="4" w:space="0" w:color="auto"/>
            </w:tcBorders>
            <w:shd w:val="clear" w:color="auto" w:fill="auto"/>
          </w:tcPr>
          <w:p w14:paraId="1554C86A"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70994519"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5DE0356B" w14:textId="1F658A97" w:rsidTr="009450F3">
        <w:tblPrEx>
          <w:shd w:val="clear" w:color="auto" w:fill="auto"/>
        </w:tblPrEx>
        <w:trPr>
          <w:trHeight w:val="20"/>
        </w:trPr>
        <w:tc>
          <w:tcPr>
            <w:tcW w:w="2411" w:type="dxa"/>
            <w:gridSpan w:val="2"/>
            <w:vMerge/>
          </w:tcPr>
          <w:p w14:paraId="780E8F6B"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61A0F4A7" w14:textId="3B7B39F8"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Работа с программным обеспечением. Инсталляция программного обеспечения и его обновление</w:t>
            </w:r>
            <w:r>
              <w:rPr>
                <w:rFonts w:ascii="Times New Roman" w:hAnsi="Times New Roman"/>
                <w:sz w:val="24"/>
                <w:szCs w:val="24"/>
              </w:rPr>
              <w:t>.</w:t>
            </w:r>
            <w:r w:rsidRPr="002507C9">
              <w:rPr>
                <w:rFonts w:ascii="Times New Roman" w:hAnsi="Times New Roman"/>
                <w:sz w:val="24"/>
                <w:szCs w:val="24"/>
              </w:rPr>
              <w:t xml:space="preserve"> Настройка операционной системы</w:t>
            </w:r>
            <w:r>
              <w:rPr>
                <w:rFonts w:ascii="Times New Roman" w:hAnsi="Times New Roman"/>
                <w:sz w:val="24"/>
                <w:szCs w:val="24"/>
              </w:rPr>
              <w:t>.</w:t>
            </w:r>
            <w:r w:rsidRPr="002507C9">
              <w:rPr>
                <w:rFonts w:ascii="Times New Roman" w:hAnsi="Times New Roman"/>
                <w:sz w:val="24"/>
                <w:szCs w:val="24"/>
              </w:rPr>
              <w:t xml:space="preserve"> Стандартные приложения</w:t>
            </w:r>
            <w:r>
              <w:rPr>
                <w:rFonts w:ascii="Times New Roman" w:hAnsi="Times New Roman"/>
                <w:sz w:val="24"/>
                <w:szCs w:val="24"/>
              </w:rPr>
              <w:t>.</w:t>
            </w:r>
            <w:r w:rsidRPr="002507C9">
              <w:rPr>
                <w:rFonts w:ascii="Times New Roman" w:hAnsi="Times New Roman"/>
                <w:sz w:val="24"/>
                <w:szCs w:val="24"/>
              </w:rPr>
              <w:t xml:space="preserve"> Настройка графического интерфейса операционной системы </w:t>
            </w:r>
            <w:r w:rsidRPr="002507C9">
              <w:rPr>
                <w:rFonts w:ascii="Times New Roman" w:hAnsi="Times New Roman"/>
                <w:sz w:val="24"/>
                <w:szCs w:val="24"/>
                <w:lang w:val="en-US"/>
              </w:rPr>
              <w:t>WINDOWS</w:t>
            </w:r>
          </w:p>
        </w:tc>
        <w:tc>
          <w:tcPr>
            <w:tcW w:w="1985" w:type="dxa"/>
          </w:tcPr>
          <w:p w14:paraId="76D6A360" w14:textId="5FA4C845"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shd w:val="clear" w:color="auto" w:fill="auto"/>
          </w:tcPr>
          <w:p w14:paraId="23468B9E"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6466FC0C"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CF41449" w14:textId="4886D21D" w:rsidTr="009450F3">
        <w:tblPrEx>
          <w:shd w:val="clear" w:color="auto" w:fill="auto"/>
        </w:tblPrEx>
        <w:trPr>
          <w:trHeight w:val="20"/>
        </w:trPr>
        <w:tc>
          <w:tcPr>
            <w:tcW w:w="2411" w:type="dxa"/>
            <w:gridSpan w:val="2"/>
            <w:vMerge/>
            <w:tcBorders>
              <w:bottom w:val="single" w:sz="4" w:space="0" w:color="auto"/>
            </w:tcBorders>
          </w:tcPr>
          <w:p w14:paraId="7D6E3AA2"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24A08751" w14:textId="2D70DA03"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r w:rsidRPr="002507C9">
              <w:rPr>
                <w:rFonts w:ascii="Times New Roman" w:hAnsi="Times New Roman"/>
                <w:sz w:val="24"/>
                <w:szCs w:val="24"/>
              </w:rPr>
              <w:t xml:space="preserve"> </w:t>
            </w:r>
          </w:p>
        </w:tc>
        <w:tc>
          <w:tcPr>
            <w:tcW w:w="1985" w:type="dxa"/>
          </w:tcPr>
          <w:p w14:paraId="3D73FC34" w14:textId="4FA3DEF9" w:rsidR="009450F3" w:rsidRPr="00CF3E46"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shd w:val="clear" w:color="auto" w:fill="auto"/>
          </w:tcPr>
          <w:p w14:paraId="259F1F33"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tcPr>
          <w:p w14:paraId="647CA5DE"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284216EC" w14:textId="24697A8B" w:rsidTr="009450F3">
        <w:tblPrEx>
          <w:shd w:val="clear" w:color="auto" w:fill="auto"/>
        </w:tblPrEx>
        <w:trPr>
          <w:trHeight w:val="20"/>
        </w:trPr>
        <w:tc>
          <w:tcPr>
            <w:tcW w:w="2411" w:type="dxa"/>
            <w:gridSpan w:val="2"/>
            <w:vMerge w:val="restart"/>
          </w:tcPr>
          <w:p w14:paraId="5ABAF7CE"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Тема 3.3.</w:t>
            </w:r>
          </w:p>
          <w:p w14:paraId="51C17805"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Защита компьютеров от вирусов</w:t>
            </w:r>
          </w:p>
        </w:tc>
        <w:tc>
          <w:tcPr>
            <w:tcW w:w="5811" w:type="dxa"/>
          </w:tcPr>
          <w:p w14:paraId="06263E06" w14:textId="23D560DE" w:rsidR="009450F3" w:rsidRPr="002507C9" w:rsidRDefault="009450F3" w:rsidP="00860C22">
            <w:pPr>
              <w:spacing w:after="0" w:line="240" w:lineRule="auto"/>
              <w:rPr>
                <w:rFonts w:ascii="Times New Roman" w:hAnsi="Times New Roman"/>
                <w:b/>
                <w:sz w:val="24"/>
                <w:szCs w:val="24"/>
              </w:rPr>
            </w:pPr>
            <w:r>
              <w:rPr>
                <w:rFonts w:ascii="Times New Roman" w:hAnsi="Times New Roman"/>
                <w:b/>
                <w:sz w:val="24"/>
                <w:szCs w:val="24"/>
              </w:rPr>
              <w:t>Содержание</w:t>
            </w:r>
          </w:p>
        </w:tc>
        <w:tc>
          <w:tcPr>
            <w:tcW w:w="1985" w:type="dxa"/>
          </w:tcPr>
          <w:p w14:paraId="0426165E" w14:textId="5CADE37A" w:rsidR="009450F3" w:rsidRPr="00F15A95"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4E8E3B23" w14:textId="1528837E"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val="restart"/>
          </w:tcPr>
          <w:p w14:paraId="789BA89F"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06A0D347"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62D5F37A"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14:paraId="5D4B2E75" w14:textId="29614F36"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5F830FCB" w14:textId="6FA59096" w:rsidTr="009450F3">
        <w:tblPrEx>
          <w:shd w:val="clear" w:color="auto" w:fill="auto"/>
        </w:tblPrEx>
        <w:trPr>
          <w:trHeight w:val="20"/>
        </w:trPr>
        <w:tc>
          <w:tcPr>
            <w:tcW w:w="2411" w:type="dxa"/>
            <w:gridSpan w:val="2"/>
            <w:vMerge/>
          </w:tcPr>
          <w:p w14:paraId="0A761C1A"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7020C60B"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Виды компьютерных вирусов. Ознакомление с антивирусными программами</w:t>
            </w:r>
          </w:p>
        </w:tc>
        <w:tc>
          <w:tcPr>
            <w:tcW w:w="1985" w:type="dxa"/>
          </w:tcPr>
          <w:p w14:paraId="345A8178"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0F259A9C"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30A9071F"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797F3085" w14:textId="0F5261F7" w:rsidTr="009450F3">
        <w:tblPrEx>
          <w:shd w:val="clear" w:color="auto" w:fill="auto"/>
        </w:tblPrEx>
        <w:trPr>
          <w:trHeight w:val="20"/>
        </w:trPr>
        <w:tc>
          <w:tcPr>
            <w:tcW w:w="2411" w:type="dxa"/>
            <w:gridSpan w:val="2"/>
            <w:vMerge/>
          </w:tcPr>
          <w:p w14:paraId="4201CF4A"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5A7A1CFA" w14:textId="422A8D01"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19B68D85" w14:textId="15FCA42D" w:rsidR="009450F3" w:rsidRPr="00F15A95"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shd w:val="clear" w:color="auto" w:fill="auto"/>
          </w:tcPr>
          <w:p w14:paraId="0B5FF3F9"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7B1F43F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64793C4F" w14:textId="183CE889" w:rsidTr="009450F3">
        <w:tblPrEx>
          <w:shd w:val="clear" w:color="auto" w:fill="auto"/>
        </w:tblPrEx>
        <w:trPr>
          <w:trHeight w:val="20"/>
        </w:trPr>
        <w:tc>
          <w:tcPr>
            <w:tcW w:w="2411" w:type="dxa"/>
            <w:gridSpan w:val="2"/>
            <w:vMerge/>
          </w:tcPr>
          <w:p w14:paraId="1F755DC6"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749B275B" w14:textId="08581882"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Работа с программами-архиваторами. Антивирусные средства защиты</w:t>
            </w:r>
          </w:p>
        </w:tc>
        <w:tc>
          <w:tcPr>
            <w:tcW w:w="1985" w:type="dxa"/>
          </w:tcPr>
          <w:p w14:paraId="7F41B143" w14:textId="1833188F"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163A4410"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5451E2DE"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37EFD5BD" w14:textId="004C084A" w:rsidTr="009450F3">
        <w:tblPrEx>
          <w:shd w:val="clear" w:color="auto" w:fill="auto"/>
        </w:tblPrEx>
        <w:trPr>
          <w:trHeight w:val="20"/>
        </w:trPr>
        <w:tc>
          <w:tcPr>
            <w:tcW w:w="2411" w:type="dxa"/>
            <w:gridSpan w:val="2"/>
            <w:vMerge/>
          </w:tcPr>
          <w:p w14:paraId="1A0B7E7D"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46004871"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Сам</w:t>
            </w:r>
            <w:r>
              <w:rPr>
                <w:rFonts w:ascii="Times New Roman" w:hAnsi="Times New Roman"/>
                <w:b/>
                <w:sz w:val="24"/>
                <w:szCs w:val="24"/>
              </w:rPr>
              <w:t>остоятельная работа обучающихся</w:t>
            </w:r>
            <w:r w:rsidRPr="002507C9">
              <w:rPr>
                <w:rFonts w:ascii="Times New Roman" w:hAnsi="Times New Roman"/>
                <w:b/>
                <w:sz w:val="24"/>
                <w:szCs w:val="24"/>
              </w:rPr>
              <w:t xml:space="preserve"> </w:t>
            </w:r>
          </w:p>
          <w:p w14:paraId="13E7F863" w14:textId="423BB9EA" w:rsidR="009450F3" w:rsidRPr="002507C9" w:rsidRDefault="009450F3" w:rsidP="00860C22">
            <w:pPr>
              <w:spacing w:after="0" w:line="240" w:lineRule="auto"/>
              <w:rPr>
                <w:rFonts w:ascii="Times New Roman" w:hAnsi="Times New Roman"/>
                <w:sz w:val="24"/>
                <w:szCs w:val="24"/>
              </w:rPr>
            </w:pPr>
          </w:p>
        </w:tc>
        <w:tc>
          <w:tcPr>
            <w:tcW w:w="1985" w:type="dxa"/>
          </w:tcPr>
          <w:p w14:paraId="45309F91" w14:textId="7B41E0FD"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756660F4"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tcPr>
          <w:p w14:paraId="73A26454"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47D86568" w14:textId="50B140F5" w:rsidTr="009450F3">
        <w:tblPrEx>
          <w:shd w:val="clear" w:color="auto" w:fill="auto"/>
        </w:tblPrEx>
        <w:trPr>
          <w:trHeight w:val="345"/>
        </w:trPr>
        <w:tc>
          <w:tcPr>
            <w:tcW w:w="2411" w:type="dxa"/>
            <w:gridSpan w:val="2"/>
            <w:vMerge w:val="restart"/>
          </w:tcPr>
          <w:p w14:paraId="06E78ACE"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b/>
                <w:sz w:val="24"/>
                <w:szCs w:val="24"/>
              </w:rPr>
              <w:t xml:space="preserve">Тема 3.4.  </w:t>
            </w:r>
            <w:r w:rsidRPr="002507C9">
              <w:rPr>
                <w:rFonts w:ascii="Times New Roman" w:hAnsi="Times New Roman"/>
                <w:sz w:val="24"/>
                <w:szCs w:val="24"/>
              </w:rPr>
              <w:t xml:space="preserve">Прикладное программное обеспечение. </w:t>
            </w:r>
          </w:p>
          <w:p w14:paraId="7BC4BDD3"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Текстовые редакторы</w:t>
            </w:r>
          </w:p>
          <w:p w14:paraId="45B3424F"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0903B7E1" w14:textId="1C3E8449"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sz w:val="24"/>
                <w:szCs w:val="24"/>
              </w:rPr>
              <w:lastRenderedPageBreak/>
              <w:t>Содержание</w:t>
            </w:r>
          </w:p>
        </w:tc>
        <w:tc>
          <w:tcPr>
            <w:tcW w:w="1985" w:type="dxa"/>
          </w:tcPr>
          <w:p w14:paraId="6EB1EAC8" w14:textId="45DCE320" w:rsidR="009450F3" w:rsidRPr="00F15A95"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4F64D468" w14:textId="51A86FFB"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val="restart"/>
          </w:tcPr>
          <w:p w14:paraId="5B8F6D12"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285829E0"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594B442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14:paraId="5CDA9023" w14:textId="31E5A2EF"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3B623449" w14:textId="4E8C850E" w:rsidTr="009450F3">
        <w:tblPrEx>
          <w:shd w:val="clear" w:color="auto" w:fill="auto"/>
        </w:tblPrEx>
        <w:trPr>
          <w:trHeight w:val="20"/>
        </w:trPr>
        <w:tc>
          <w:tcPr>
            <w:tcW w:w="2411" w:type="dxa"/>
            <w:gridSpan w:val="2"/>
            <w:vMerge/>
          </w:tcPr>
          <w:p w14:paraId="53B726B0" w14:textId="77777777" w:rsidR="009450F3" w:rsidRPr="002507C9" w:rsidRDefault="009450F3" w:rsidP="00860C22">
            <w:pPr>
              <w:spacing w:after="0" w:line="240" w:lineRule="auto"/>
              <w:rPr>
                <w:rFonts w:ascii="Times New Roman" w:hAnsi="Times New Roman"/>
                <w:b/>
                <w:bCs/>
                <w:sz w:val="24"/>
                <w:szCs w:val="24"/>
              </w:rPr>
            </w:pPr>
          </w:p>
        </w:tc>
        <w:tc>
          <w:tcPr>
            <w:tcW w:w="5811" w:type="dxa"/>
          </w:tcPr>
          <w:p w14:paraId="34541AF6"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sz w:val="24"/>
                <w:szCs w:val="24"/>
              </w:rPr>
              <w:t>Виды текстовых процессоров и их возможности. Основные элементы экрана</w:t>
            </w:r>
            <w:r>
              <w:rPr>
                <w:rFonts w:ascii="Times New Roman" w:hAnsi="Times New Roman"/>
                <w:sz w:val="24"/>
                <w:szCs w:val="24"/>
              </w:rPr>
              <w:t>.</w:t>
            </w:r>
          </w:p>
          <w:p w14:paraId="199B0DDC" w14:textId="77777777" w:rsidR="009450F3" w:rsidRPr="00CF3E46"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 xml:space="preserve">Первичные настройки текстового процессора </w:t>
            </w:r>
            <w:r w:rsidRPr="002507C9">
              <w:rPr>
                <w:rFonts w:ascii="Times New Roman" w:hAnsi="Times New Roman"/>
                <w:sz w:val="24"/>
                <w:szCs w:val="24"/>
                <w:lang w:val="en-US"/>
              </w:rPr>
              <w:t>WORD</w:t>
            </w:r>
            <w:r>
              <w:rPr>
                <w:rFonts w:ascii="Times New Roman" w:hAnsi="Times New Roman"/>
                <w:sz w:val="24"/>
                <w:szCs w:val="24"/>
              </w:rPr>
              <w:t>.</w:t>
            </w:r>
          </w:p>
        </w:tc>
        <w:tc>
          <w:tcPr>
            <w:tcW w:w="1985" w:type="dxa"/>
          </w:tcPr>
          <w:p w14:paraId="6C6F7721"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0B3A0E66"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4D4717A0"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BA69969" w14:textId="4D77281D" w:rsidTr="009450F3">
        <w:tblPrEx>
          <w:shd w:val="clear" w:color="auto" w:fill="auto"/>
        </w:tblPrEx>
        <w:trPr>
          <w:trHeight w:val="20"/>
        </w:trPr>
        <w:tc>
          <w:tcPr>
            <w:tcW w:w="2411" w:type="dxa"/>
            <w:gridSpan w:val="2"/>
            <w:vMerge/>
          </w:tcPr>
          <w:p w14:paraId="417CA238" w14:textId="77777777" w:rsidR="009450F3" w:rsidRPr="002507C9" w:rsidRDefault="009450F3" w:rsidP="00860C22">
            <w:pPr>
              <w:spacing w:after="0" w:line="240" w:lineRule="auto"/>
              <w:rPr>
                <w:rFonts w:ascii="Times New Roman" w:hAnsi="Times New Roman"/>
                <w:b/>
                <w:bCs/>
                <w:sz w:val="24"/>
                <w:szCs w:val="24"/>
              </w:rPr>
            </w:pPr>
          </w:p>
        </w:tc>
        <w:tc>
          <w:tcPr>
            <w:tcW w:w="5811" w:type="dxa"/>
          </w:tcPr>
          <w:p w14:paraId="6568260B" w14:textId="6A6F72AB"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67885CD2" w14:textId="4A0F8374" w:rsidR="009450F3" w:rsidRPr="00F15A95"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shd w:val="clear" w:color="auto" w:fill="auto"/>
          </w:tcPr>
          <w:p w14:paraId="755DC28C"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28FD6208"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0761E569" w14:textId="2194BE46" w:rsidTr="009450F3">
        <w:tblPrEx>
          <w:shd w:val="clear" w:color="auto" w:fill="auto"/>
        </w:tblPrEx>
        <w:trPr>
          <w:trHeight w:val="20"/>
        </w:trPr>
        <w:tc>
          <w:tcPr>
            <w:tcW w:w="2411" w:type="dxa"/>
            <w:gridSpan w:val="2"/>
            <w:vMerge/>
          </w:tcPr>
          <w:p w14:paraId="61581614"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0B53DB4E" w14:textId="70A34284"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Работа в текстовом документе Добавление колонтитулов и рисунков в документ, создание многоколонного текста и стилей</w:t>
            </w:r>
            <w:r>
              <w:rPr>
                <w:rFonts w:ascii="Times New Roman" w:hAnsi="Times New Roman"/>
                <w:sz w:val="24"/>
                <w:szCs w:val="24"/>
              </w:rPr>
              <w:t>.</w:t>
            </w:r>
            <w:r w:rsidRPr="002507C9">
              <w:rPr>
                <w:rFonts w:ascii="Times New Roman" w:hAnsi="Times New Roman"/>
                <w:sz w:val="24"/>
                <w:szCs w:val="24"/>
              </w:rPr>
              <w:t xml:space="preserve"> Работа с таблицами и списками</w:t>
            </w:r>
          </w:p>
        </w:tc>
        <w:tc>
          <w:tcPr>
            <w:tcW w:w="1985" w:type="dxa"/>
          </w:tcPr>
          <w:p w14:paraId="2B10F13D" w14:textId="5032DF31"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440389F3"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56D0127B"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2FA26F10" w14:textId="5477AC31" w:rsidTr="009450F3">
        <w:tblPrEx>
          <w:shd w:val="clear" w:color="auto" w:fill="auto"/>
        </w:tblPrEx>
        <w:trPr>
          <w:trHeight w:val="20"/>
        </w:trPr>
        <w:tc>
          <w:tcPr>
            <w:tcW w:w="2411" w:type="dxa"/>
            <w:gridSpan w:val="2"/>
            <w:vMerge/>
          </w:tcPr>
          <w:p w14:paraId="51AA8FC3"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731FFB50" w14:textId="04F50C65" w:rsidR="009450F3" w:rsidRPr="00690914"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tc>
        <w:tc>
          <w:tcPr>
            <w:tcW w:w="1985" w:type="dxa"/>
          </w:tcPr>
          <w:p w14:paraId="2CF91916" w14:textId="4AA943C6"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6B441F8E"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2F7B7E20"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45BB52AE" w14:textId="73D25A4B" w:rsidTr="009450F3">
        <w:tblPrEx>
          <w:shd w:val="clear" w:color="auto" w:fill="auto"/>
        </w:tblPrEx>
        <w:trPr>
          <w:trHeight w:val="20"/>
        </w:trPr>
        <w:tc>
          <w:tcPr>
            <w:tcW w:w="2411" w:type="dxa"/>
            <w:gridSpan w:val="2"/>
            <w:vMerge w:val="restart"/>
          </w:tcPr>
          <w:p w14:paraId="058B7FB3"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b/>
                <w:sz w:val="24"/>
                <w:szCs w:val="24"/>
              </w:rPr>
              <w:t xml:space="preserve">Тема 3.5. </w:t>
            </w:r>
            <w:r w:rsidRPr="002507C9">
              <w:rPr>
                <w:rFonts w:ascii="Times New Roman" w:hAnsi="Times New Roman"/>
                <w:sz w:val="24"/>
                <w:szCs w:val="24"/>
              </w:rPr>
              <w:t>Электронные таблицы</w:t>
            </w:r>
          </w:p>
          <w:p w14:paraId="53AEA30F"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6DB256A8" w14:textId="471A3113"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1985" w:type="dxa"/>
          </w:tcPr>
          <w:p w14:paraId="6DB34D8F" w14:textId="5A99EF20" w:rsidR="009450F3" w:rsidRPr="00F15A95"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1A931E38" w14:textId="093092BB" w:rsidR="009450F3" w:rsidRPr="00F06B30"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60" w:type="dxa"/>
            <w:vMerge w:val="restart"/>
          </w:tcPr>
          <w:p w14:paraId="2440BBA2"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626B04F9"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3EAABD77"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14:paraId="0A1E4149" w14:textId="016E8D54"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0F87B59A" w14:textId="6F4CD83F" w:rsidTr="009450F3">
        <w:tblPrEx>
          <w:shd w:val="clear" w:color="auto" w:fill="auto"/>
        </w:tblPrEx>
        <w:trPr>
          <w:trHeight w:val="20"/>
        </w:trPr>
        <w:tc>
          <w:tcPr>
            <w:tcW w:w="2411" w:type="dxa"/>
            <w:gridSpan w:val="2"/>
            <w:vMerge/>
          </w:tcPr>
          <w:p w14:paraId="3E5FA9CA"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77017648"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 xml:space="preserve">Основные понятия и способы организаций электронных таблиц, структура электронных таблиц и их оформление. </w:t>
            </w:r>
          </w:p>
        </w:tc>
        <w:tc>
          <w:tcPr>
            <w:tcW w:w="1985" w:type="dxa"/>
          </w:tcPr>
          <w:p w14:paraId="0E23A870"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090182F8"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1A0A1300"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624DF612" w14:textId="09BD37DE" w:rsidTr="009450F3">
        <w:tblPrEx>
          <w:shd w:val="clear" w:color="auto" w:fill="auto"/>
        </w:tblPrEx>
        <w:trPr>
          <w:trHeight w:val="20"/>
        </w:trPr>
        <w:tc>
          <w:tcPr>
            <w:tcW w:w="2411" w:type="dxa"/>
            <w:gridSpan w:val="2"/>
            <w:vMerge/>
          </w:tcPr>
          <w:p w14:paraId="644E9D2D"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36F0A515" w14:textId="17A08574"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48F9F962" w14:textId="5E77838D" w:rsidR="009450F3" w:rsidRPr="00F15A95"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shd w:val="clear" w:color="auto" w:fill="auto"/>
          </w:tcPr>
          <w:p w14:paraId="38E10DE0"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2CDE2C15"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49440BD8" w14:textId="2E835B81" w:rsidTr="009450F3">
        <w:tblPrEx>
          <w:shd w:val="clear" w:color="auto" w:fill="auto"/>
        </w:tblPrEx>
        <w:trPr>
          <w:trHeight w:val="20"/>
        </w:trPr>
        <w:tc>
          <w:tcPr>
            <w:tcW w:w="2411" w:type="dxa"/>
            <w:gridSpan w:val="2"/>
            <w:vMerge/>
          </w:tcPr>
          <w:p w14:paraId="63E60593"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0A70CDF8" w14:textId="7EAEB11A"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sz w:val="24"/>
                <w:szCs w:val="24"/>
              </w:rPr>
              <w:t xml:space="preserve">Математическая обработка данных листа </w:t>
            </w:r>
            <w:r w:rsidRPr="002507C9">
              <w:rPr>
                <w:rFonts w:ascii="Times New Roman" w:hAnsi="Times New Roman"/>
                <w:sz w:val="24"/>
                <w:szCs w:val="24"/>
                <w:lang w:val="en-US"/>
              </w:rPr>
              <w:t>Excel</w:t>
            </w:r>
            <w:r>
              <w:rPr>
                <w:rFonts w:ascii="Times New Roman" w:hAnsi="Times New Roman"/>
                <w:sz w:val="24"/>
                <w:szCs w:val="24"/>
              </w:rPr>
              <w:t>.</w:t>
            </w:r>
            <w:r w:rsidRPr="002507C9">
              <w:rPr>
                <w:rFonts w:ascii="Times New Roman" w:hAnsi="Times New Roman"/>
                <w:sz w:val="24"/>
                <w:szCs w:val="24"/>
              </w:rPr>
              <w:t xml:space="preserve"> Статистическая обработка данных листа </w:t>
            </w:r>
            <w:r w:rsidRPr="002507C9">
              <w:rPr>
                <w:rFonts w:ascii="Times New Roman" w:hAnsi="Times New Roman"/>
                <w:sz w:val="24"/>
                <w:szCs w:val="24"/>
                <w:lang w:val="en-US"/>
              </w:rPr>
              <w:t>Excel</w:t>
            </w:r>
            <w:r>
              <w:rPr>
                <w:rFonts w:ascii="Times New Roman" w:hAnsi="Times New Roman"/>
                <w:sz w:val="24"/>
                <w:szCs w:val="24"/>
              </w:rPr>
              <w:t>.</w:t>
            </w:r>
            <w:r w:rsidRPr="002507C9">
              <w:rPr>
                <w:rFonts w:ascii="Times New Roman" w:hAnsi="Times New Roman"/>
                <w:color w:val="000000"/>
                <w:sz w:val="24"/>
                <w:szCs w:val="24"/>
              </w:rPr>
              <w:t xml:space="preserve"> Построение диаграмм по данным листа </w:t>
            </w:r>
            <w:r w:rsidRPr="002507C9">
              <w:rPr>
                <w:rFonts w:ascii="Times New Roman" w:hAnsi="Times New Roman"/>
                <w:sz w:val="24"/>
                <w:szCs w:val="24"/>
                <w:lang w:val="en-US"/>
              </w:rPr>
              <w:t>Excel</w:t>
            </w:r>
          </w:p>
        </w:tc>
        <w:tc>
          <w:tcPr>
            <w:tcW w:w="1985" w:type="dxa"/>
          </w:tcPr>
          <w:p w14:paraId="249A5659" w14:textId="2049DE1F"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tcBorders>
              <w:bottom w:val="single" w:sz="4" w:space="0" w:color="auto"/>
            </w:tcBorders>
            <w:shd w:val="clear" w:color="auto" w:fill="auto"/>
          </w:tcPr>
          <w:p w14:paraId="4FEF5119"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2B0711D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2F3357B4" w14:textId="1F2C4904" w:rsidTr="009450F3">
        <w:tblPrEx>
          <w:shd w:val="clear" w:color="auto" w:fill="auto"/>
        </w:tblPrEx>
        <w:trPr>
          <w:trHeight w:val="20"/>
        </w:trPr>
        <w:tc>
          <w:tcPr>
            <w:tcW w:w="2411" w:type="dxa"/>
            <w:gridSpan w:val="2"/>
            <w:vMerge/>
          </w:tcPr>
          <w:p w14:paraId="528733C9"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05D7DC0B" w14:textId="47E9268E" w:rsidR="009450F3" w:rsidRPr="00690914"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tc>
        <w:tc>
          <w:tcPr>
            <w:tcW w:w="1985" w:type="dxa"/>
          </w:tcPr>
          <w:p w14:paraId="45214E9D" w14:textId="4CDB05A1"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shd w:val="clear" w:color="auto" w:fill="auto"/>
          </w:tcPr>
          <w:p w14:paraId="29D1B4DA"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6D13E489"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356A0637" w14:textId="0D365DA8" w:rsidTr="009450F3">
        <w:tblPrEx>
          <w:shd w:val="clear" w:color="auto" w:fill="auto"/>
        </w:tblPrEx>
        <w:trPr>
          <w:trHeight w:val="20"/>
        </w:trPr>
        <w:tc>
          <w:tcPr>
            <w:tcW w:w="2411" w:type="dxa"/>
            <w:gridSpan w:val="2"/>
            <w:vMerge w:val="restart"/>
          </w:tcPr>
          <w:p w14:paraId="5FB858A6"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b/>
                <w:sz w:val="24"/>
                <w:szCs w:val="24"/>
              </w:rPr>
              <w:t>Тема 3.6.</w:t>
            </w:r>
            <w:r w:rsidRPr="002507C9">
              <w:rPr>
                <w:rFonts w:ascii="Times New Roman" w:hAnsi="Times New Roman"/>
                <w:sz w:val="24"/>
                <w:szCs w:val="24"/>
              </w:rPr>
              <w:t xml:space="preserve"> Системы управления базами данных</w:t>
            </w:r>
          </w:p>
        </w:tc>
        <w:tc>
          <w:tcPr>
            <w:tcW w:w="5811" w:type="dxa"/>
          </w:tcPr>
          <w:p w14:paraId="3E2DC45A" w14:textId="7C1D982B"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Содержание</w:t>
            </w:r>
            <w:r w:rsidRPr="002507C9">
              <w:rPr>
                <w:rFonts w:ascii="Times New Roman" w:hAnsi="Times New Roman"/>
                <w:sz w:val="24"/>
                <w:szCs w:val="24"/>
              </w:rPr>
              <w:t xml:space="preserve"> </w:t>
            </w:r>
          </w:p>
        </w:tc>
        <w:tc>
          <w:tcPr>
            <w:tcW w:w="1985" w:type="dxa"/>
          </w:tcPr>
          <w:p w14:paraId="7CD287AF" w14:textId="0973DE70" w:rsidR="009450F3" w:rsidRPr="00F15A95"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43700F01" w14:textId="175715DA"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val="restart"/>
          </w:tcPr>
          <w:p w14:paraId="20DD792F"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6B7EBEF0"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786FE63C"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ПК 4.1</w:t>
            </w:r>
          </w:p>
          <w:p w14:paraId="10FF83A5" w14:textId="348064E1"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204D6A67" w14:textId="7EA8644F" w:rsidTr="009450F3">
        <w:tblPrEx>
          <w:shd w:val="clear" w:color="auto" w:fill="auto"/>
        </w:tblPrEx>
        <w:trPr>
          <w:trHeight w:val="20"/>
        </w:trPr>
        <w:tc>
          <w:tcPr>
            <w:tcW w:w="2411" w:type="dxa"/>
            <w:gridSpan w:val="2"/>
            <w:vMerge/>
          </w:tcPr>
          <w:p w14:paraId="3F7D4B71"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44C3F143"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Основные элементы базы данных. Сортировка информации</w:t>
            </w:r>
            <w:r>
              <w:rPr>
                <w:rFonts w:ascii="Times New Roman" w:hAnsi="Times New Roman"/>
                <w:sz w:val="24"/>
                <w:szCs w:val="24"/>
              </w:rPr>
              <w:t>.</w:t>
            </w:r>
          </w:p>
        </w:tc>
        <w:tc>
          <w:tcPr>
            <w:tcW w:w="1985" w:type="dxa"/>
          </w:tcPr>
          <w:p w14:paraId="2C0B6E8F"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4D9D27E9"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2110E5D2"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154F380" w14:textId="0051D0B5" w:rsidTr="009450F3">
        <w:tblPrEx>
          <w:shd w:val="clear" w:color="auto" w:fill="auto"/>
        </w:tblPrEx>
        <w:trPr>
          <w:trHeight w:val="20"/>
        </w:trPr>
        <w:tc>
          <w:tcPr>
            <w:tcW w:w="2411" w:type="dxa"/>
            <w:gridSpan w:val="2"/>
            <w:vMerge/>
          </w:tcPr>
          <w:p w14:paraId="54F7C556"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405A5EDE" w14:textId="35F0D281"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65F63054" w14:textId="3D292636" w:rsidR="009450F3" w:rsidRPr="00F15A95"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shd w:val="clear" w:color="auto" w:fill="auto"/>
          </w:tcPr>
          <w:p w14:paraId="30A903DF"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5F06576E"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64A21E42" w14:textId="3863C357" w:rsidTr="009450F3">
        <w:tblPrEx>
          <w:shd w:val="clear" w:color="auto" w:fill="auto"/>
        </w:tblPrEx>
        <w:trPr>
          <w:trHeight w:val="20"/>
        </w:trPr>
        <w:tc>
          <w:tcPr>
            <w:tcW w:w="2411" w:type="dxa"/>
            <w:gridSpan w:val="2"/>
            <w:vMerge/>
          </w:tcPr>
          <w:p w14:paraId="030E357E"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5326DAE5" w14:textId="450CDEC0"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Основные элементы базы данных. Режим работы базы данных. Создание и редактирование таблиц</w:t>
            </w:r>
            <w:r>
              <w:rPr>
                <w:rFonts w:ascii="Times New Roman" w:hAnsi="Times New Roman"/>
                <w:sz w:val="24"/>
                <w:szCs w:val="24"/>
              </w:rPr>
              <w:t>.</w:t>
            </w:r>
            <w:r w:rsidRPr="002507C9">
              <w:rPr>
                <w:rFonts w:ascii="Times New Roman" w:hAnsi="Times New Roman"/>
                <w:sz w:val="24"/>
                <w:szCs w:val="24"/>
              </w:rPr>
              <w:t xml:space="preserve"> Вставка объекта в таблицу. Создание связей между таблицами</w:t>
            </w:r>
          </w:p>
        </w:tc>
        <w:tc>
          <w:tcPr>
            <w:tcW w:w="1985" w:type="dxa"/>
          </w:tcPr>
          <w:p w14:paraId="14A85EE9" w14:textId="6EABAFF2"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1A4DC15A"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33FF4FB8"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00C70D68" w14:textId="35CA55DB" w:rsidTr="009450F3">
        <w:tblPrEx>
          <w:shd w:val="clear" w:color="auto" w:fill="auto"/>
        </w:tblPrEx>
        <w:trPr>
          <w:trHeight w:val="20"/>
        </w:trPr>
        <w:tc>
          <w:tcPr>
            <w:tcW w:w="2411" w:type="dxa"/>
            <w:gridSpan w:val="2"/>
            <w:vMerge/>
          </w:tcPr>
          <w:p w14:paraId="3A6FB0B4"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69DAC45A" w14:textId="1EB29BBA"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sz w:val="24"/>
                <w:szCs w:val="24"/>
              </w:rPr>
              <w:t>Поиск информации с помощью фильтров. Сортировка информации</w:t>
            </w:r>
            <w:r>
              <w:rPr>
                <w:rFonts w:ascii="Times New Roman" w:hAnsi="Times New Roman"/>
                <w:sz w:val="24"/>
                <w:szCs w:val="24"/>
              </w:rPr>
              <w:t>.</w:t>
            </w:r>
            <w:r w:rsidRPr="002507C9">
              <w:rPr>
                <w:rFonts w:ascii="Times New Roman" w:hAnsi="Times New Roman"/>
                <w:color w:val="000000"/>
                <w:sz w:val="24"/>
                <w:szCs w:val="24"/>
              </w:rPr>
              <w:t xml:space="preserve"> Создание простого запроса. Создание запроса на выборку</w:t>
            </w:r>
          </w:p>
        </w:tc>
        <w:tc>
          <w:tcPr>
            <w:tcW w:w="1985" w:type="dxa"/>
          </w:tcPr>
          <w:p w14:paraId="08AB9E2B" w14:textId="4B89B7F2"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3ADF998F"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2F12D6CC"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0CDF0A9D" w14:textId="45B0C4E5" w:rsidTr="009450F3">
        <w:tblPrEx>
          <w:shd w:val="clear" w:color="auto" w:fill="auto"/>
        </w:tblPrEx>
        <w:trPr>
          <w:trHeight w:val="20"/>
        </w:trPr>
        <w:tc>
          <w:tcPr>
            <w:tcW w:w="2411" w:type="dxa"/>
            <w:gridSpan w:val="2"/>
            <w:vMerge/>
          </w:tcPr>
          <w:p w14:paraId="6F59F238"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68AE4B53"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018C93A3" w14:textId="6AF6F219" w:rsidR="009450F3" w:rsidRPr="002507C9" w:rsidRDefault="009450F3" w:rsidP="00860C22">
            <w:pPr>
              <w:spacing w:after="0" w:line="240" w:lineRule="auto"/>
              <w:rPr>
                <w:rFonts w:ascii="Times New Roman" w:hAnsi="Times New Roman"/>
                <w:sz w:val="24"/>
                <w:szCs w:val="24"/>
              </w:rPr>
            </w:pPr>
          </w:p>
        </w:tc>
        <w:tc>
          <w:tcPr>
            <w:tcW w:w="1985" w:type="dxa"/>
          </w:tcPr>
          <w:p w14:paraId="09087796" w14:textId="76699294"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24E05EC8"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4EA0E0DB"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767347E3" w14:textId="7201D134" w:rsidTr="009450F3">
        <w:tblPrEx>
          <w:shd w:val="clear" w:color="auto" w:fill="auto"/>
        </w:tblPrEx>
        <w:trPr>
          <w:trHeight w:val="20"/>
        </w:trPr>
        <w:tc>
          <w:tcPr>
            <w:tcW w:w="2411" w:type="dxa"/>
            <w:gridSpan w:val="2"/>
            <w:vMerge w:val="restart"/>
          </w:tcPr>
          <w:p w14:paraId="63A6EB1F"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b/>
                <w:sz w:val="24"/>
                <w:szCs w:val="24"/>
              </w:rPr>
              <w:t>Тема 3.7.</w:t>
            </w:r>
            <w:r>
              <w:rPr>
                <w:rFonts w:ascii="Times New Roman" w:hAnsi="Times New Roman"/>
                <w:b/>
                <w:sz w:val="24"/>
                <w:szCs w:val="24"/>
              </w:rPr>
              <w:t xml:space="preserve"> </w:t>
            </w:r>
            <w:r w:rsidRPr="002507C9">
              <w:rPr>
                <w:rFonts w:ascii="Times New Roman" w:hAnsi="Times New Roman"/>
                <w:sz w:val="24"/>
                <w:szCs w:val="24"/>
              </w:rPr>
              <w:t>Графические редакторы</w:t>
            </w:r>
          </w:p>
        </w:tc>
        <w:tc>
          <w:tcPr>
            <w:tcW w:w="5811" w:type="dxa"/>
          </w:tcPr>
          <w:p w14:paraId="1596E60C" w14:textId="06ADC9E4"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Содержание</w:t>
            </w:r>
            <w:r w:rsidRPr="002507C9">
              <w:rPr>
                <w:rFonts w:ascii="Times New Roman" w:hAnsi="Times New Roman"/>
                <w:b/>
                <w:sz w:val="24"/>
                <w:szCs w:val="24"/>
              </w:rPr>
              <w:t xml:space="preserve"> </w:t>
            </w:r>
          </w:p>
        </w:tc>
        <w:tc>
          <w:tcPr>
            <w:tcW w:w="1985" w:type="dxa"/>
          </w:tcPr>
          <w:p w14:paraId="59040F68" w14:textId="275463C0" w:rsidR="009450F3" w:rsidRPr="00F15A95"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0E4EA196" w14:textId="285C80D1" w:rsidR="009450F3" w:rsidRPr="00F06B30"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60" w:type="dxa"/>
            <w:vMerge w:val="restart"/>
          </w:tcPr>
          <w:p w14:paraId="7A7CEACE"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2548CDC9"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750B4FB0"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ПК 4.1</w:t>
            </w:r>
          </w:p>
          <w:p w14:paraId="5942E5B5" w14:textId="2A3AAF1C"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13F804DB" w14:textId="4E0D89FC" w:rsidTr="009450F3">
        <w:tblPrEx>
          <w:shd w:val="clear" w:color="auto" w:fill="auto"/>
        </w:tblPrEx>
        <w:trPr>
          <w:trHeight w:val="20"/>
        </w:trPr>
        <w:tc>
          <w:tcPr>
            <w:tcW w:w="2411" w:type="dxa"/>
            <w:gridSpan w:val="2"/>
            <w:vMerge/>
          </w:tcPr>
          <w:p w14:paraId="3F99C853"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09A6F18C"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 xml:space="preserve">Виды графических редакторов. Выполнение работ в графических редакторах. </w:t>
            </w:r>
          </w:p>
        </w:tc>
        <w:tc>
          <w:tcPr>
            <w:tcW w:w="1985" w:type="dxa"/>
          </w:tcPr>
          <w:p w14:paraId="648D2FB8"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176C97F6"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3C0E8458"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2193BF34" w14:textId="7E3BDA01" w:rsidTr="009450F3">
        <w:tblPrEx>
          <w:shd w:val="clear" w:color="auto" w:fill="auto"/>
        </w:tblPrEx>
        <w:trPr>
          <w:trHeight w:val="20"/>
        </w:trPr>
        <w:tc>
          <w:tcPr>
            <w:tcW w:w="2411" w:type="dxa"/>
            <w:gridSpan w:val="2"/>
            <w:vMerge/>
          </w:tcPr>
          <w:p w14:paraId="2CDEF3B7"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00388921" w14:textId="0CEB842C"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13F15BB5" w14:textId="6B838E1F" w:rsidR="009450F3" w:rsidRPr="00F15A95"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shd w:val="clear" w:color="auto" w:fill="auto"/>
          </w:tcPr>
          <w:p w14:paraId="2D57E262"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1F949137"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7B77FF0E" w14:textId="537DDB71" w:rsidTr="009450F3">
        <w:tblPrEx>
          <w:shd w:val="clear" w:color="auto" w:fill="auto"/>
        </w:tblPrEx>
        <w:trPr>
          <w:trHeight w:val="20"/>
        </w:trPr>
        <w:tc>
          <w:tcPr>
            <w:tcW w:w="2411" w:type="dxa"/>
            <w:gridSpan w:val="2"/>
            <w:vMerge/>
          </w:tcPr>
          <w:p w14:paraId="3C1AE7A9"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6F3619F4" w14:textId="3A124BE9" w:rsidR="009450F3" w:rsidRPr="00611AF6"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Создание, редактирование, форматирование изображений</w:t>
            </w:r>
            <w:r>
              <w:rPr>
                <w:rFonts w:ascii="Times New Roman" w:hAnsi="Times New Roman"/>
                <w:sz w:val="24"/>
                <w:szCs w:val="24"/>
              </w:rPr>
              <w:t>.</w:t>
            </w:r>
            <w:r w:rsidRPr="002507C9">
              <w:rPr>
                <w:rFonts w:ascii="Times New Roman" w:hAnsi="Times New Roman"/>
                <w:sz w:val="24"/>
                <w:szCs w:val="24"/>
              </w:rPr>
              <w:t xml:space="preserve"> Обработка графических объектов (растровая, векторная графика)</w:t>
            </w:r>
            <w:r>
              <w:rPr>
                <w:rFonts w:ascii="Times New Roman" w:hAnsi="Times New Roman"/>
                <w:sz w:val="24"/>
                <w:szCs w:val="24"/>
              </w:rPr>
              <w:t>.</w:t>
            </w:r>
            <w:r w:rsidRPr="002507C9">
              <w:rPr>
                <w:rFonts w:ascii="Times New Roman" w:hAnsi="Times New Roman"/>
                <w:sz w:val="24"/>
                <w:szCs w:val="24"/>
              </w:rPr>
              <w:t xml:space="preserve"> Работа с графическим редактором </w:t>
            </w:r>
            <w:r w:rsidRPr="002507C9">
              <w:rPr>
                <w:rFonts w:ascii="Times New Roman" w:hAnsi="Times New Roman"/>
                <w:sz w:val="24"/>
                <w:szCs w:val="24"/>
                <w:lang w:val="en-US"/>
              </w:rPr>
              <w:t>Paint</w:t>
            </w:r>
            <w:r>
              <w:rPr>
                <w:rFonts w:ascii="Times New Roman" w:hAnsi="Times New Roman"/>
                <w:sz w:val="24"/>
                <w:szCs w:val="24"/>
              </w:rPr>
              <w:t>.</w:t>
            </w:r>
            <w:r w:rsidRPr="002507C9">
              <w:rPr>
                <w:rFonts w:ascii="Times New Roman" w:hAnsi="Times New Roman"/>
                <w:color w:val="000000"/>
                <w:sz w:val="24"/>
                <w:szCs w:val="24"/>
              </w:rPr>
              <w:t xml:space="preserve"> Знакомство с программой </w:t>
            </w:r>
            <w:r w:rsidRPr="002507C9">
              <w:rPr>
                <w:rFonts w:ascii="Times New Roman" w:hAnsi="Times New Roman"/>
                <w:sz w:val="24"/>
                <w:szCs w:val="24"/>
                <w:lang w:val="en-US"/>
              </w:rPr>
              <w:t>GIMP</w:t>
            </w:r>
            <w:r w:rsidRPr="002507C9">
              <w:rPr>
                <w:rFonts w:ascii="Times New Roman" w:hAnsi="Times New Roman"/>
                <w:sz w:val="24"/>
                <w:szCs w:val="24"/>
              </w:rPr>
              <w:t>. Интерфейс пользователя</w:t>
            </w:r>
          </w:p>
        </w:tc>
        <w:tc>
          <w:tcPr>
            <w:tcW w:w="1985" w:type="dxa"/>
          </w:tcPr>
          <w:p w14:paraId="098EA47F" w14:textId="30F01F24"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4049638B"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5A7CA94E"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77BC72E7" w14:textId="3FDCE43B" w:rsidTr="009450F3">
        <w:tblPrEx>
          <w:shd w:val="clear" w:color="auto" w:fill="auto"/>
        </w:tblPrEx>
        <w:trPr>
          <w:trHeight w:val="20"/>
        </w:trPr>
        <w:tc>
          <w:tcPr>
            <w:tcW w:w="2411" w:type="dxa"/>
            <w:gridSpan w:val="2"/>
            <w:vMerge/>
          </w:tcPr>
          <w:p w14:paraId="4580C79A"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7876412C"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6BAF3A34" w14:textId="165AF268" w:rsidR="009450F3" w:rsidRPr="002507C9" w:rsidRDefault="009450F3" w:rsidP="00860C22">
            <w:pPr>
              <w:spacing w:after="0" w:line="240" w:lineRule="auto"/>
              <w:rPr>
                <w:rFonts w:ascii="Times New Roman" w:hAnsi="Times New Roman"/>
                <w:sz w:val="24"/>
                <w:szCs w:val="24"/>
              </w:rPr>
            </w:pPr>
          </w:p>
        </w:tc>
        <w:tc>
          <w:tcPr>
            <w:tcW w:w="1985" w:type="dxa"/>
          </w:tcPr>
          <w:p w14:paraId="3C58DB98" w14:textId="06E786DE"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37ED360E"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223F76C7"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4BC0C335" w14:textId="7EE7C143" w:rsidTr="009450F3">
        <w:tblPrEx>
          <w:shd w:val="clear" w:color="auto" w:fill="auto"/>
        </w:tblPrEx>
        <w:trPr>
          <w:trHeight w:val="20"/>
        </w:trPr>
        <w:tc>
          <w:tcPr>
            <w:tcW w:w="2411" w:type="dxa"/>
            <w:gridSpan w:val="2"/>
            <w:vMerge w:val="restart"/>
          </w:tcPr>
          <w:p w14:paraId="1390F41E"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 xml:space="preserve">Тема 3.8 </w:t>
            </w:r>
            <w:r w:rsidRPr="002507C9">
              <w:rPr>
                <w:rFonts w:ascii="Times New Roman" w:hAnsi="Times New Roman"/>
                <w:sz w:val="24"/>
                <w:szCs w:val="24"/>
              </w:rPr>
              <w:t>Программа создания презентаций</w:t>
            </w:r>
          </w:p>
        </w:tc>
        <w:tc>
          <w:tcPr>
            <w:tcW w:w="5811" w:type="dxa"/>
          </w:tcPr>
          <w:p w14:paraId="3AF1E177" w14:textId="734F947B" w:rsidR="009450F3" w:rsidRPr="002507C9" w:rsidRDefault="009450F3" w:rsidP="00860C22">
            <w:pPr>
              <w:spacing w:after="0" w:line="240" w:lineRule="auto"/>
              <w:rPr>
                <w:rFonts w:ascii="Times New Roman" w:hAnsi="Times New Roman"/>
                <w:b/>
                <w:sz w:val="24"/>
                <w:szCs w:val="24"/>
              </w:rPr>
            </w:pPr>
            <w:r>
              <w:rPr>
                <w:rFonts w:ascii="Times New Roman" w:hAnsi="Times New Roman"/>
                <w:b/>
                <w:sz w:val="24"/>
                <w:szCs w:val="24"/>
              </w:rPr>
              <w:t>Содержание</w:t>
            </w:r>
          </w:p>
        </w:tc>
        <w:tc>
          <w:tcPr>
            <w:tcW w:w="1985" w:type="dxa"/>
          </w:tcPr>
          <w:p w14:paraId="6C635F67" w14:textId="7B2D9D81"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4C9F3345" w14:textId="5530C6FA"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560" w:type="dxa"/>
            <w:vMerge w:val="restart"/>
          </w:tcPr>
          <w:p w14:paraId="0B3A925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610CB638"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3FB77F66"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ПК 4.1</w:t>
            </w:r>
          </w:p>
          <w:p w14:paraId="35F67A5B" w14:textId="73BA829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0"/>
                <w:szCs w:val="20"/>
              </w:rPr>
            </w:pPr>
          </w:p>
        </w:tc>
      </w:tr>
      <w:tr w:rsidR="009450F3" w:rsidRPr="002507C9" w14:paraId="7E9B049C" w14:textId="1A2DB425" w:rsidTr="009450F3">
        <w:tblPrEx>
          <w:shd w:val="clear" w:color="auto" w:fill="auto"/>
        </w:tblPrEx>
        <w:trPr>
          <w:trHeight w:val="20"/>
        </w:trPr>
        <w:tc>
          <w:tcPr>
            <w:tcW w:w="2411" w:type="dxa"/>
            <w:gridSpan w:val="2"/>
            <w:vMerge/>
          </w:tcPr>
          <w:p w14:paraId="3D0DB367"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51A84684"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Интерфейс.</w:t>
            </w:r>
            <w:r>
              <w:rPr>
                <w:rFonts w:ascii="Times New Roman" w:hAnsi="Times New Roman"/>
                <w:sz w:val="24"/>
                <w:szCs w:val="24"/>
              </w:rPr>
              <w:t xml:space="preserve"> </w:t>
            </w:r>
            <w:r w:rsidRPr="002507C9">
              <w:rPr>
                <w:rFonts w:ascii="Times New Roman" w:hAnsi="Times New Roman"/>
                <w:sz w:val="24"/>
                <w:szCs w:val="24"/>
              </w:rPr>
              <w:t xml:space="preserve">Создание презентации </w:t>
            </w:r>
          </w:p>
        </w:tc>
        <w:tc>
          <w:tcPr>
            <w:tcW w:w="1985" w:type="dxa"/>
          </w:tcPr>
          <w:p w14:paraId="3FA61676"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61B884E8"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7ECFA287"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5AFECED9" w14:textId="406E64A7" w:rsidTr="009450F3">
        <w:tblPrEx>
          <w:shd w:val="clear" w:color="auto" w:fill="auto"/>
        </w:tblPrEx>
        <w:trPr>
          <w:trHeight w:val="20"/>
        </w:trPr>
        <w:tc>
          <w:tcPr>
            <w:tcW w:w="2411" w:type="dxa"/>
            <w:gridSpan w:val="2"/>
            <w:vMerge/>
          </w:tcPr>
          <w:p w14:paraId="1C0CC059"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303BCA8F" w14:textId="5275C2F3" w:rsidR="009450F3" w:rsidRPr="002507C9" w:rsidRDefault="009450F3" w:rsidP="00860C22">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00D69A95" w14:textId="3CE799E8"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shd w:val="clear" w:color="auto" w:fill="auto"/>
          </w:tcPr>
          <w:p w14:paraId="43F4F64F"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279A06AC"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374F4953" w14:textId="482AA1D7" w:rsidTr="009450F3">
        <w:tblPrEx>
          <w:shd w:val="clear" w:color="auto" w:fill="auto"/>
        </w:tblPrEx>
        <w:trPr>
          <w:trHeight w:val="20"/>
        </w:trPr>
        <w:tc>
          <w:tcPr>
            <w:tcW w:w="2411" w:type="dxa"/>
            <w:gridSpan w:val="2"/>
            <w:vMerge/>
          </w:tcPr>
          <w:p w14:paraId="7C5236EA"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7911B846" w14:textId="31F81C1A"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sz w:val="24"/>
                <w:szCs w:val="24"/>
              </w:rPr>
              <w:t>Запуск программы. Интерфейс. Создание презентации</w:t>
            </w:r>
            <w:r>
              <w:rPr>
                <w:rFonts w:ascii="Times New Roman" w:hAnsi="Times New Roman"/>
                <w:sz w:val="24"/>
                <w:szCs w:val="24"/>
              </w:rPr>
              <w:t>.</w:t>
            </w:r>
            <w:r w:rsidRPr="002507C9">
              <w:rPr>
                <w:rFonts w:ascii="Times New Roman" w:hAnsi="Times New Roman"/>
                <w:sz w:val="24"/>
                <w:szCs w:val="24"/>
              </w:rPr>
              <w:t xml:space="preserve"> Настройка навигации в презентации Настройка анимации в презентации</w:t>
            </w:r>
            <w:r>
              <w:rPr>
                <w:rFonts w:ascii="Times New Roman" w:hAnsi="Times New Roman"/>
                <w:sz w:val="24"/>
                <w:szCs w:val="24"/>
              </w:rPr>
              <w:t>.</w:t>
            </w:r>
            <w:r w:rsidRPr="002507C9">
              <w:rPr>
                <w:rFonts w:ascii="Times New Roman" w:hAnsi="Times New Roman"/>
                <w:sz w:val="24"/>
                <w:szCs w:val="24"/>
              </w:rPr>
              <w:t xml:space="preserve"> Настройка анимации диаграммы в презентации. Настройка анимации для связи объектов на одном слайде</w:t>
            </w:r>
          </w:p>
        </w:tc>
        <w:tc>
          <w:tcPr>
            <w:tcW w:w="1985" w:type="dxa"/>
          </w:tcPr>
          <w:p w14:paraId="37D74CA4" w14:textId="1C0822CA"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59A4091E"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04FEA010"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ADBFB56" w14:textId="6CC4C793" w:rsidTr="009450F3">
        <w:tblPrEx>
          <w:shd w:val="clear" w:color="auto" w:fill="auto"/>
        </w:tblPrEx>
        <w:trPr>
          <w:trHeight w:val="20"/>
        </w:trPr>
        <w:tc>
          <w:tcPr>
            <w:tcW w:w="2411" w:type="dxa"/>
            <w:gridSpan w:val="2"/>
            <w:vMerge/>
          </w:tcPr>
          <w:p w14:paraId="77BCC1E0"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1F66AE94"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41443583" w14:textId="02A93F90" w:rsidR="009450F3" w:rsidRPr="002507C9" w:rsidRDefault="009450F3" w:rsidP="00860C22">
            <w:pPr>
              <w:spacing w:after="0" w:line="240" w:lineRule="auto"/>
              <w:rPr>
                <w:rFonts w:ascii="Times New Roman" w:hAnsi="Times New Roman"/>
                <w:sz w:val="24"/>
                <w:szCs w:val="24"/>
              </w:rPr>
            </w:pPr>
          </w:p>
        </w:tc>
        <w:tc>
          <w:tcPr>
            <w:tcW w:w="1985" w:type="dxa"/>
          </w:tcPr>
          <w:p w14:paraId="70C5C2F2" w14:textId="7F2B5A20"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shd w:val="clear" w:color="auto" w:fill="auto"/>
          </w:tcPr>
          <w:p w14:paraId="6DD4AE61"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1332B1CF"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0AE3114" w14:textId="3F5185EA" w:rsidTr="009450F3">
        <w:tblPrEx>
          <w:shd w:val="clear" w:color="auto" w:fill="auto"/>
        </w:tblPrEx>
        <w:trPr>
          <w:trHeight w:val="20"/>
        </w:trPr>
        <w:tc>
          <w:tcPr>
            <w:tcW w:w="8222" w:type="dxa"/>
            <w:gridSpan w:val="3"/>
          </w:tcPr>
          <w:p w14:paraId="0445E15F"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507C9">
              <w:rPr>
                <w:rFonts w:ascii="Times New Roman" w:hAnsi="Times New Roman"/>
                <w:b/>
                <w:sz w:val="24"/>
                <w:szCs w:val="24"/>
              </w:rPr>
              <w:t>Раздел 4. Сетевые технологии обработки информации и автоматизированные информационные системы (АИС)</w:t>
            </w:r>
          </w:p>
        </w:tc>
        <w:tc>
          <w:tcPr>
            <w:tcW w:w="1985" w:type="dxa"/>
          </w:tcPr>
          <w:p w14:paraId="07E3A5CC" w14:textId="41B73539"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1984" w:type="dxa"/>
            <w:shd w:val="clear" w:color="auto" w:fill="auto"/>
          </w:tcPr>
          <w:p w14:paraId="435C43FF" w14:textId="2C81AF70"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60C22">
              <w:rPr>
                <w:rFonts w:ascii="Times New Roman" w:hAnsi="Times New Roman"/>
                <w:b/>
                <w:iCs/>
                <w:sz w:val="24"/>
                <w:szCs w:val="24"/>
              </w:rPr>
              <w:t>3/12</w:t>
            </w:r>
          </w:p>
        </w:tc>
        <w:tc>
          <w:tcPr>
            <w:tcW w:w="1560" w:type="dxa"/>
          </w:tcPr>
          <w:p w14:paraId="45A97304"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67D0A1E8" w14:textId="5C1B1D24" w:rsidTr="009450F3">
        <w:tblPrEx>
          <w:shd w:val="clear" w:color="auto" w:fill="auto"/>
        </w:tblPrEx>
        <w:trPr>
          <w:trHeight w:val="20"/>
        </w:trPr>
        <w:tc>
          <w:tcPr>
            <w:tcW w:w="2411" w:type="dxa"/>
            <w:gridSpan w:val="2"/>
            <w:vMerge w:val="restart"/>
          </w:tcPr>
          <w:p w14:paraId="059D90D4"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b/>
                <w:sz w:val="24"/>
                <w:szCs w:val="24"/>
              </w:rPr>
              <w:t xml:space="preserve">Тема 4.1. </w:t>
            </w:r>
            <w:r w:rsidRPr="002507C9">
              <w:rPr>
                <w:rFonts w:ascii="Times New Roman" w:hAnsi="Times New Roman"/>
                <w:sz w:val="24"/>
                <w:szCs w:val="24"/>
              </w:rPr>
              <w:t>Классификация компьютерных сетей</w:t>
            </w:r>
          </w:p>
          <w:p w14:paraId="08C9D036" w14:textId="77777777" w:rsidR="009450F3" w:rsidRPr="002507C9" w:rsidRDefault="009450F3" w:rsidP="00860C22">
            <w:pPr>
              <w:spacing w:after="0" w:line="240" w:lineRule="auto"/>
              <w:rPr>
                <w:rFonts w:ascii="Times New Roman" w:hAnsi="Times New Roman"/>
                <w:b/>
                <w:sz w:val="24"/>
                <w:szCs w:val="24"/>
              </w:rPr>
            </w:pPr>
          </w:p>
          <w:p w14:paraId="41456E20" w14:textId="77777777" w:rsidR="009450F3" w:rsidRPr="002507C9" w:rsidRDefault="009450F3" w:rsidP="00860C22">
            <w:pPr>
              <w:spacing w:after="0" w:line="240" w:lineRule="auto"/>
              <w:rPr>
                <w:rFonts w:ascii="Times New Roman" w:hAnsi="Times New Roman"/>
                <w:sz w:val="24"/>
                <w:szCs w:val="24"/>
              </w:rPr>
            </w:pPr>
          </w:p>
        </w:tc>
        <w:tc>
          <w:tcPr>
            <w:tcW w:w="5811" w:type="dxa"/>
          </w:tcPr>
          <w:p w14:paraId="1F9E988B" w14:textId="513D9338"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t>Содержание</w:t>
            </w:r>
          </w:p>
        </w:tc>
        <w:tc>
          <w:tcPr>
            <w:tcW w:w="1985" w:type="dxa"/>
          </w:tcPr>
          <w:p w14:paraId="224EDAF3" w14:textId="11D72715"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3F094F51" w14:textId="4CF3A970" w:rsidR="009450F3" w:rsidRPr="00F06B30"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60" w:type="dxa"/>
            <w:vMerge w:val="restart"/>
          </w:tcPr>
          <w:p w14:paraId="46C63B8F"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3DE7A4CE"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02</w:t>
            </w:r>
          </w:p>
          <w:p w14:paraId="7AAA5417"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ПК 4.1</w:t>
            </w:r>
          </w:p>
          <w:p w14:paraId="6B424151" w14:textId="3506478D"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74882B8B" w14:textId="22B985E0" w:rsidTr="009450F3">
        <w:tblPrEx>
          <w:shd w:val="clear" w:color="auto" w:fill="auto"/>
        </w:tblPrEx>
        <w:trPr>
          <w:trHeight w:val="20"/>
        </w:trPr>
        <w:tc>
          <w:tcPr>
            <w:tcW w:w="2411" w:type="dxa"/>
            <w:gridSpan w:val="2"/>
            <w:vMerge/>
          </w:tcPr>
          <w:p w14:paraId="49E02742"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374EF0FC"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sz w:val="24"/>
                <w:szCs w:val="24"/>
              </w:rPr>
              <w:t>Введение понятий: компьютерная сеть, локальные и глобальные компьютерные сети. Глобальная сеть -Интернет. Локальные вычислительные сети</w:t>
            </w:r>
          </w:p>
        </w:tc>
        <w:tc>
          <w:tcPr>
            <w:tcW w:w="1985" w:type="dxa"/>
          </w:tcPr>
          <w:p w14:paraId="6A7FBD80"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4195BC0E"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285C35C9"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4D94E899" w14:textId="529A9394" w:rsidTr="009450F3">
        <w:tblPrEx>
          <w:shd w:val="clear" w:color="auto" w:fill="auto"/>
        </w:tblPrEx>
        <w:trPr>
          <w:trHeight w:val="20"/>
        </w:trPr>
        <w:tc>
          <w:tcPr>
            <w:tcW w:w="2411" w:type="dxa"/>
            <w:gridSpan w:val="2"/>
            <w:vMerge/>
          </w:tcPr>
          <w:p w14:paraId="26FB774C"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181C6592" w14:textId="38459C01"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1471460B" w14:textId="0602FD71"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shd w:val="clear" w:color="auto" w:fill="auto"/>
          </w:tcPr>
          <w:p w14:paraId="5898C9B8"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787F7ABF"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31C88070" w14:textId="4FFFEB29" w:rsidTr="009450F3">
        <w:tblPrEx>
          <w:shd w:val="clear" w:color="auto" w:fill="auto"/>
        </w:tblPrEx>
        <w:trPr>
          <w:trHeight w:val="20"/>
        </w:trPr>
        <w:tc>
          <w:tcPr>
            <w:tcW w:w="2411" w:type="dxa"/>
            <w:gridSpan w:val="2"/>
            <w:vMerge/>
          </w:tcPr>
          <w:p w14:paraId="64AC0F1F"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37CCF46D" w14:textId="47F44FE1"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Передача и получение видео-, аудиосообщений для работников железнодорожного транспорта через Интранет</w:t>
            </w:r>
          </w:p>
        </w:tc>
        <w:tc>
          <w:tcPr>
            <w:tcW w:w="1985" w:type="dxa"/>
          </w:tcPr>
          <w:p w14:paraId="4CC9BD1C" w14:textId="521FDE0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7268A7E5"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33FDFC65"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4AD366CF" w14:textId="5BBB3E3B" w:rsidTr="009450F3">
        <w:tblPrEx>
          <w:shd w:val="clear" w:color="auto" w:fill="auto"/>
        </w:tblPrEx>
        <w:trPr>
          <w:trHeight w:val="20"/>
        </w:trPr>
        <w:tc>
          <w:tcPr>
            <w:tcW w:w="2411" w:type="dxa"/>
            <w:gridSpan w:val="2"/>
            <w:vMerge/>
          </w:tcPr>
          <w:p w14:paraId="73F4290B"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78D77B76" w14:textId="0C1620C8"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Поиск информации в Интернете. Публикация рабочих документов в Интернете</w:t>
            </w:r>
            <w:r>
              <w:rPr>
                <w:rFonts w:ascii="Times New Roman" w:hAnsi="Times New Roman"/>
                <w:sz w:val="24"/>
                <w:szCs w:val="24"/>
              </w:rPr>
              <w:t>.</w:t>
            </w:r>
            <w:r w:rsidRPr="002507C9">
              <w:rPr>
                <w:rFonts w:ascii="Times New Roman" w:hAnsi="Times New Roman"/>
                <w:color w:val="000000"/>
                <w:sz w:val="24"/>
                <w:szCs w:val="24"/>
              </w:rPr>
              <w:t xml:space="preserve"> Электронные словари в Интернете</w:t>
            </w:r>
          </w:p>
        </w:tc>
        <w:tc>
          <w:tcPr>
            <w:tcW w:w="1985" w:type="dxa"/>
          </w:tcPr>
          <w:p w14:paraId="7DA8506E" w14:textId="2B958A83"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3D2281D3"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6FDB4AD9"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51B0B194" w14:textId="2FE5A025" w:rsidTr="009450F3">
        <w:tblPrEx>
          <w:shd w:val="clear" w:color="auto" w:fill="auto"/>
        </w:tblPrEx>
        <w:trPr>
          <w:trHeight w:val="20"/>
        </w:trPr>
        <w:tc>
          <w:tcPr>
            <w:tcW w:w="2411" w:type="dxa"/>
            <w:gridSpan w:val="2"/>
            <w:vMerge/>
          </w:tcPr>
          <w:p w14:paraId="2B1BF655" w14:textId="77777777" w:rsidR="009450F3" w:rsidRPr="002507C9" w:rsidRDefault="009450F3" w:rsidP="00860C22">
            <w:pPr>
              <w:spacing w:after="0" w:line="240" w:lineRule="auto"/>
              <w:rPr>
                <w:rFonts w:ascii="Times New Roman" w:hAnsi="Times New Roman"/>
                <w:b/>
                <w:sz w:val="24"/>
                <w:szCs w:val="24"/>
              </w:rPr>
            </w:pPr>
          </w:p>
        </w:tc>
        <w:tc>
          <w:tcPr>
            <w:tcW w:w="5811" w:type="dxa"/>
          </w:tcPr>
          <w:p w14:paraId="6AC5DA44"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4353562B" w14:textId="378623DD" w:rsidR="009450F3" w:rsidRPr="002507C9" w:rsidRDefault="009450F3" w:rsidP="00860C22">
            <w:pPr>
              <w:spacing w:after="0" w:line="240" w:lineRule="auto"/>
              <w:rPr>
                <w:rFonts w:ascii="Times New Roman" w:hAnsi="Times New Roman"/>
                <w:sz w:val="24"/>
                <w:szCs w:val="24"/>
              </w:rPr>
            </w:pPr>
          </w:p>
        </w:tc>
        <w:tc>
          <w:tcPr>
            <w:tcW w:w="1985" w:type="dxa"/>
          </w:tcPr>
          <w:p w14:paraId="6F1D8603" w14:textId="22EF8082"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5AAB0B7D"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6EE4918D"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AA2B77B" w14:textId="2C8E1F95" w:rsidTr="009450F3">
        <w:tblPrEx>
          <w:shd w:val="clear" w:color="auto" w:fill="auto"/>
        </w:tblPrEx>
        <w:trPr>
          <w:trHeight w:val="20"/>
        </w:trPr>
        <w:tc>
          <w:tcPr>
            <w:tcW w:w="2411" w:type="dxa"/>
            <w:gridSpan w:val="2"/>
            <w:vMerge w:val="restart"/>
          </w:tcPr>
          <w:p w14:paraId="02994F37"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Тема 4.2.</w:t>
            </w:r>
          </w:p>
          <w:p w14:paraId="4E80994B"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lastRenderedPageBreak/>
              <w:t>Автоматизированные информационные системы (АИС)</w:t>
            </w:r>
          </w:p>
        </w:tc>
        <w:tc>
          <w:tcPr>
            <w:tcW w:w="5811" w:type="dxa"/>
          </w:tcPr>
          <w:p w14:paraId="3685A173" w14:textId="0748D1F2" w:rsidR="009450F3" w:rsidRPr="002507C9" w:rsidRDefault="009450F3" w:rsidP="00860C22">
            <w:pPr>
              <w:spacing w:after="0" w:line="240" w:lineRule="auto"/>
              <w:rPr>
                <w:rFonts w:ascii="Times New Roman" w:hAnsi="Times New Roman"/>
                <w:b/>
                <w:sz w:val="24"/>
                <w:szCs w:val="24"/>
              </w:rPr>
            </w:pPr>
            <w:r>
              <w:rPr>
                <w:rFonts w:ascii="Times New Roman" w:hAnsi="Times New Roman"/>
                <w:b/>
                <w:sz w:val="24"/>
                <w:szCs w:val="24"/>
              </w:rPr>
              <w:lastRenderedPageBreak/>
              <w:t>Содержание</w:t>
            </w:r>
          </w:p>
        </w:tc>
        <w:tc>
          <w:tcPr>
            <w:tcW w:w="1985" w:type="dxa"/>
          </w:tcPr>
          <w:p w14:paraId="3F8F8308" w14:textId="5921C88D"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val="restart"/>
            <w:shd w:val="clear" w:color="auto" w:fill="auto"/>
          </w:tcPr>
          <w:p w14:paraId="400F5918" w14:textId="3699954A" w:rsidR="009450F3" w:rsidRPr="00F06B30"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60" w:type="dxa"/>
            <w:vMerge w:val="restart"/>
          </w:tcPr>
          <w:p w14:paraId="43B138BC"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ОК 01</w:t>
            </w:r>
          </w:p>
          <w:p w14:paraId="00DA65A2"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lastRenderedPageBreak/>
              <w:t>ОК 02</w:t>
            </w:r>
          </w:p>
          <w:p w14:paraId="5579A974" w14:textId="77777777"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F260E">
              <w:rPr>
                <w:rFonts w:ascii="Times New Roman" w:hAnsi="Times New Roman"/>
                <w:bCs/>
                <w:iCs/>
                <w:sz w:val="24"/>
                <w:szCs w:val="24"/>
              </w:rPr>
              <w:t>ПК 4.1</w:t>
            </w:r>
          </w:p>
          <w:p w14:paraId="68E0FEFA" w14:textId="240A34D5" w:rsidR="009450F3" w:rsidRPr="008F260E"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9450F3" w:rsidRPr="002507C9" w14:paraId="6AB7229A" w14:textId="369FA89B" w:rsidTr="009450F3">
        <w:tblPrEx>
          <w:shd w:val="clear" w:color="auto" w:fill="auto"/>
        </w:tblPrEx>
        <w:trPr>
          <w:trHeight w:val="20"/>
        </w:trPr>
        <w:tc>
          <w:tcPr>
            <w:tcW w:w="2411" w:type="dxa"/>
            <w:gridSpan w:val="2"/>
            <w:vMerge/>
          </w:tcPr>
          <w:p w14:paraId="6F65AA6B"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2A47C8AD" w14:textId="77777777" w:rsidR="009450F3" w:rsidRPr="002507C9" w:rsidRDefault="009450F3" w:rsidP="00860C22">
            <w:pPr>
              <w:spacing w:after="0" w:line="240" w:lineRule="auto"/>
              <w:rPr>
                <w:rFonts w:ascii="Times New Roman" w:hAnsi="Times New Roman"/>
                <w:sz w:val="24"/>
                <w:szCs w:val="24"/>
              </w:rPr>
            </w:pPr>
            <w:r w:rsidRPr="002507C9">
              <w:rPr>
                <w:rFonts w:ascii="Times New Roman" w:hAnsi="Times New Roman"/>
                <w:sz w:val="24"/>
                <w:szCs w:val="24"/>
              </w:rPr>
              <w:t xml:space="preserve">Автоматизированная информационная система (далее – АИС). Виды АИС. Применение АИС на железнодорожном транспорте. </w:t>
            </w:r>
            <w:r w:rsidRPr="002507C9">
              <w:rPr>
                <w:rFonts w:ascii="Times New Roman" w:hAnsi="Times New Roman"/>
                <w:color w:val="000000"/>
                <w:sz w:val="24"/>
                <w:szCs w:val="24"/>
              </w:rPr>
              <w:t>Автоматизированное рабочее место специалиста</w:t>
            </w:r>
          </w:p>
        </w:tc>
        <w:tc>
          <w:tcPr>
            <w:tcW w:w="1985" w:type="dxa"/>
          </w:tcPr>
          <w:p w14:paraId="1EEA6DCA" w14:textId="77777777"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shd w:val="clear" w:color="auto" w:fill="auto"/>
          </w:tcPr>
          <w:p w14:paraId="2282A92A"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09A06E61"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3F914AE9" w14:textId="6C355339" w:rsidTr="009450F3">
        <w:tblPrEx>
          <w:shd w:val="clear" w:color="auto" w:fill="auto"/>
        </w:tblPrEx>
        <w:trPr>
          <w:trHeight w:val="20"/>
        </w:trPr>
        <w:tc>
          <w:tcPr>
            <w:tcW w:w="2411" w:type="dxa"/>
            <w:gridSpan w:val="2"/>
            <w:vMerge/>
          </w:tcPr>
          <w:p w14:paraId="0EB763F6"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2C828B11" w14:textId="50C139AB" w:rsidR="009450F3" w:rsidRPr="002507C9" w:rsidRDefault="009450F3" w:rsidP="00860C22">
            <w:pPr>
              <w:tabs>
                <w:tab w:val="left" w:pos="3615"/>
              </w:tabs>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271DD595" w14:textId="02CD664C"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vMerge/>
            <w:shd w:val="clear" w:color="auto" w:fill="auto"/>
          </w:tcPr>
          <w:p w14:paraId="3E9776C4"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53B41B89"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19456796" w14:textId="663C6276" w:rsidTr="009450F3">
        <w:tblPrEx>
          <w:shd w:val="clear" w:color="auto" w:fill="auto"/>
        </w:tblPrEx>
        <w:trPr>
          <w:trHeight w:val="20"/>
        </w:trPr>
        <w:tc>
          <w:tcPr>
            <w:tcW w:w="2411" w:type="dxa"/>
            <w:gridSpan w:val="2"/>
            <w:vMerge/>
          </w:tcPr>
          <w:p w14:paraId="43F394F3"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72A612FA" w14:textId="301AB81E"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color w:val="000000"/>
                <w:sz w:val="24"/>
                <w:szCs w:val="24"/>
              </w:rPr>
              <w:t>Демонстрация использования различных видов АИС на практике в технической сфере деятельности</w:t>
            </w:r>
          </w:p>
        </w:tc>
        <w:tc>
          <w:tcPr>
            <w:tcW w:w="1985" w:type="dxa"/>
          </w:tcPr>
          <w:p w14:paraId="683305D1" w14:textId="1CDA1B92"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08730CA7"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40B92175"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59C9753D" w14:textId="76E457E5" w:rsidTr="009450F3">
        <w:tblPrEx>
          <w:shd w:val="clear" w:color="auto" w:fill="auto"/>
        </w:tblPrEx>
        <w:trPr>
          <w:trHeight w:val="20"/>
        </w:trPr>
        <w:tc>
          <w:tcPr>
            <w:tcW w:w="2411" w:type="dxa"/>
            <w:gridSpan w:val="2"/>
            <w:vMerge/>
          </w:tcPr>
          <w:p w14:paraId="16A3B66B" w14:textId="77777777" w:rsidR="009450F3" w:rsidRPr="002507C9" w:rsidRDefault="009450F3" w:rsidP="00860C22">
            <w:pPr>
              <w:spacing w:after="0" w:line="240" w:lineRule="auto"/>
              <w:rPr>
                <w:rFonts w:ascii="Times New Roman" w:hAnsi="Times New Roman"/>
                <w:b/>
                <w:sz w:val="24"/>
                <w:szCs w:val="24"/>
                <w:highlight w:val="yellow"/>
              </w:rPr>
            </w:pPr>
          </w:p>
        </w:tc>
        <w:tc>
          <w:tcPr>
            <w:tcW w:w="5811" w:type="dxa"/>
          </w:tcPr>
          <w:p w14:paraId="2199E0F1"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27574EA0" w14:textId="6AC58B83" w:rsidR="009450F3" w:rsidRPr="002507C9" w:rsidRDefault="009450F3" w:rsidP="00860C22">
            <w:pPr>
              <w:spacing w:after="0" w:line="240" w:lineRule="auto"/>
              <w:rPr>
                <w:rFonts w:ascii="Times New Roman" w:hAnsi="Times New Roman"/>
                <w:b/>
                <w:sz w:val="24"/>
                <w:szCs w:val="24"/>
              </w:rPr>
            </w:pPr>
          </w:p>
        </w:tc>
        <w:tc>
          <w:tcPr>
            <w:tcW w:w="1985" w:type="dxa"/>
          </w:tcPr>
          <w:p w14:paraId="5B701821" w14:textId="76607F16"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4" w:type="dxa"/>
            <w:vMerge/>
            <w:shd w:val="clear" w:color="auto" w:fill="auto"/>
          </w:tcPr>
          <w:p w14:paraId="765A992E"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vMerge/>
          </w:tcPr>
          <w:p w14:paraId="0CB368D5"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450F3" w:rsidRPr="002507C9" w14:paraId="73347CCE" w14:textId="1F9BDB69" w:rsidTr="009450F3">
        <w:tblPrEx>
          <w:shd w:val="clear" w:color="auto" w:fill="auto"/>
        </w:tblPrEx>
        <w:trPr>
          <w:trHeight w:val="20"/>
        </w:trPr>
        <w:tc>
          <w:tcPr>
            <w:tcW w:w="8222" w:type="dxa"/>
            <w:gridSpan w:val="3"/>
          </w:tcPr>
          <w:p w14:paraId="06F1EAB2" w14:textId="77777777" w:rsidR="009450F3" w:rsidRPr="00475EBD" w:rsidRDefault="009450F3" w:rsidP="00860C22">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20A39867" w14:textId="09C569B6" w:rsidR="009450F3" w:rsidRPr="002507C9" w:rsidRDefault="009450F3" w:rsidP="00860C22">
            <w:pPr>
              <w:spacing w:after="0" w:line="240" w:lineRule="auto"/>
              <w:rPr>
                <w:rFonts w:ascii="Times New Roman" w:hAnsi="Times New Roman"/>
                <w:b/>
                <w:sz w:val="24"/>
                <w:szCs w:val="24"/>
              </w:rPr>
            </w:pPr>
            <w:r w:rsidRPr="00475EBD">
              <w:rPr>
                <w:rFonts w:ascii="Times New Roman" w:hAnsi="Times New Roman"/>
                <w:b/>
                <w:bCs/>
              </w:rPr>
              <w:t>Тематика курсовых проектов (работ)</w:t>
            </w:r>
          </w:p>
        </w:tc>
        <w:tc>
          <w:tcPr>
            <w:tcW w:w="5529" w:type="dxa"/>
            <w:gridSpan w:val="3"/>
          </w:tcPr>
          <w:p w14:paraId="3F1A68D5" w14:textId="6E149192"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450F3" w:rsidRPr="002507C9" w14:paraId="7B6D8BAC" w14:textId="77777777" w:rsidTr="009450F3">
        <w:tblPrEx>
          <w:shd w:val="clear" w:color="auto" w:fill="auto"/>
        </w:tblPrEx>
        <w:trPr>
          <w:trHeight w:val="20"/>
        </w:trPr>
        <w:tc>
          <w:tcPr>
            <w:tcW w:w="8222" w:type="dxa"/>
            <w:gridSpan w:val="3"/>
          </w:tcPr>
          <w:p w14:paraId="3FDB2D0E" w14:textId="757523AF" w:rsidR="009450F3" w:rsidRDefault="009450F3" w:rsidP="00860C22">
            <w:pPr>
              <w:spacing w:after="0" w:line="240" w:lineRule="auto"/>
              <w:rPr>
                <w:rFonts w:ascii="Times New Roman" w:hAnsi="Times New Roman"/>
                <w:b/>
                <w:sz w:val="24"/>
                <w:szCs w:val="24"/>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5529" w:type="dxa"/>
            <w:gridSpan w:val="3"/>
          </w:tcPr>
          <w:p w14:paraId="565C4E2C" w14:textId="77777777"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450F3" w:rsidRPr="002507C9" w14:paraId="63658053" w14:textId="77777777" w:rsidTr="009450F3">
        <w:tblPrEx>
          <w:shd w:val="clear" w:color="auto" w:fill="auto"/>
        </w:tblPrEx>
        <w:trPr>
          <w:trHeight w:val="20"/>
        </w:trPr>
        <w:tc>
          <w:tcPr>
            <w:tcW w:w="8222" w:type="dxa"/>
            <w:gridSpan w:val="3"/>
          </w:tcPr>
          <w:p w14:paraId="53B3BB7C" w14:textId="29E6F619" w:rsidR="009450F3" w:rsidRDefault="009450F3" w:rsidP="00860C22">
            <w:pPr>
              <w:spacing w:after="0" w:line="240" w:lineRule="auto"/>
              <w:rPr>
                <w:rFonts w:ascii="Times New Roman" w:hAnsi="Times New Roman"/>
                <w:b/>
                <w:sz w:val="24"/>
                <w:szCs w:val="24"/>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5529" w:type="dxa"/>
            <w:gridSpan w:val="3"/>
          </w:tcPr>
          <w:p w14:paraId="312C6288" w14:textId="77777777"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450F3" w:rsidRPr="002507C9" w14:paraId="46078524" w14:textId="77777777" w:rsidTr="009450F3">
        <w:tblPrEx>
          <w:shd w:val="clear" w:color="auto" w:fill="auto"/>
        </w:tblPrEx>
        <w:trPr>
          <w:trHeight w:val="20"/>
        </w:trPr>
        <w:tc>
          <w:tcPr>
            <w:tcW w:w="8222" w:type="dxa"/>
            <w:gridSpan w:val="3"/>
          </w:tcPr>
          <w:p w14:paraId="3FABD02A" w14:textId="79E6475D" w:rsidR="009450F3" w:rsidRDefault="009450F3" w:rsidP="00860C22">
            <w:pPr>
              <w:spacing w:after="0" w:line="240" w:lineRule="auto"/>
              <w:rPr>
                <w:rFonts w:ascii="Times New Roman" w:hAnsi="Times New Roman"/>
                <w:b/>
                <w:sz w:val="24"/>
                <w:szCs w:val="24"/>
              </w:rPr>
            </w:pPr>
            <w:r>
              <w:rPr>
                <w:rFonts w:ascii="Times New Roman" w:hAnsi="Times New Roman"/>
                <w:b/>
                <w:sz w:val="24"/>
                <w:szCs w:val="24"/>
              </w:rPr>
              <w:t>Промежуточная аттестация</w:t>
            </w:r>
          </w:p>
        </w:tc>
        <w:tc>
          <w:tcPr>
            <w:tcW w:w="5529" w:type="dxa"/>
            <w:gridSpan w:val="3"/>
          </w:tcPr>
          <w:p w14:paraId="3D5DAF2E" w14:textId="77777777"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9450F3" w:rsidRPr="002507C9" w14:paraId="6498E58A" w14:textId="6EE27971" w:rsidTr="009450F3">
        <w:tblPrEx>
          <w:shd w:val="clear" w:color="auto" w:fill="auto"/>
        </w:tblPrEx>
        <w:trPr>
          <w:trHeight w:val="20"/>
        </w:trPr>
        <w:tc>
          <w:tcPr>
            <w:tcW w:w="8222" w:type="dxa"/>
            <w:gridSpan w:val="3"/>
          </w:tcPr>
          <w:p w14:paraId="3FA4EB57" w14:textId="77777777" w:rsidR="009450F3" w:rsidRPr="002507C9" w:rsidRDefault="009450F3" w:rsidP="00860C22">
            <w:pPr>
              <w:spacing w:after="0" w:line="240" w:lineRule="auto"/>
              <w:rPr>
                <w:rFonts w:ascii="Times New Roman" w:hAnsi="Times New Roman"/>
                <w:b/>
                <w:sz w:val="24"/>
                <w:szCs w:val="24"/>
              </w:rPr>
            </w:pPr>
            <w:r w:rsidRPr="002507C9">
              <w:rPr>
                <w:rFonts w:ascii="Times New Roman" w:hAnsi="Times New Roman"/>
                <w:b/>
                <w:bCs/>
                <w:sz w:val="24"/>
                <w:szCs w:val="24"/>
              </w:rPr>
              <w:t>Всего:</w:t>
            </w:r>
          </w:p>
        </w:tc>
        <w:tc>
          <w:tcPr>
            <w:tcW w:w="1985" w:type="dxa"/>
          </w:tcPr>
          <w:p w14:paraId="34E52FDD" w14:textId="17C48F98" w:rsidR="009450F3" w:rsidRPr="00CD02A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48-60</w:t>
            </w:r>
          </w:p>
        </w:tc>
        <w:tc>
          <w:tcPr>
            <w:tcW w:w="1984" w:type="dxa"/>
            <w:shd w:val="clear" w:color="auto" w:fill="auto"/>
          </w:tcPr>
          <w:p w14:paraId="576A0128"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60" w:type="dxa"/>
          </w:tcPr>
          <w:p w14:paraId="18BB4D80" w14:textId="77777777" w:rsidR="009450F3" w:rsidRPr="002507C9" w:rsidRDefault="009450F3" w:rsidP="00860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58AAC842" w14:textId="77777777" w:rsidR="0019056A" w:rsidRPr="00315F34" w:rsidRDefault="0019056A" w:rsidP="0019056A">
      <w:pPr>
        <w:ind w:firstLine="709"/>
        <w:rPr>
          <w:rFonts w:ascii="Times New Roman" w:hAnsi="Times New Roman"/>
          <w:i/>
        </w:rPr>
        <w:sectPr w:rsidR="0019056A" w:rsidRPr="00315F34" w:rsidSect="00A24456">
          <w:pgSz w:w="16840" w:h="11907" w:orient="landscape"/>
          <w:pgMar w:top="851" w:right="1134" w:bottom="851" w:left="992" w:header="709" w:footer="709" w:gutter="0"/>
          <w:cols w:space="720"/>
        </w:sectPr>
      </w:pPr>
    </w:p>
    <w:p w14:paraId="2AD15FBF" w14:textId="77777777" w:rsidR="0019056A" w:rsidRPr="00003E78" w:rsidRDefault="0019056A" w:rsidP="00003E78">
      <w:pPr>
        <w:spacing w:after="0" w:line="240" w:lineRule="auto"/>
        <w:jc w:val="center"/>
        <w:rPr>
          <w:rFonts w:ascii="Times New Roman" w:hAnsi="Times New Roman"/>
          <w:b/>
          <w:bCs/>
          <w:sz w:val="24"/>
          <w:szCs w:val="24"/>
        </w:rPr>
      </w:pPr>
      <w:r w:rsidRPr="00003E78">
        <w:rPr>
          <w:rFonts w:ascii="Times New Roman" w:hAnsi="Times New Roman"/>
          <w:b/>
          <w:bCs/>
          <w:sz w:val="24"/>
          <w:szCs w:val="24"/>
        </w:rPr>
        <w:lastRenderedPageBreak/>
        <w:t>3. УСЛОВИЯ РЕАЛИЗАЦИИ УЧЕБНОЙ ДИСЦИПЛИНЫ</w:t>
      </w:r>
    </w:p>
    <w:p w14:paraId="3D52FF13" w14:textId="77777777" w:rsidR="00003E78" w:rsidRDefault="00003E78" w:rsidP="00003E78">
      <w:pPr>
        <w:suppressAutoHyphens/>
        <w:spacing w:after="0" w:line="240" w:lineRule="auto"/>
        <w:ind w:firstLine="709"/>
        <w:jc w:val="both"/>
        <w:rPr>
          <w:rFonts w:ascii="Times New Roman" w:hAnsi="Times New Roman"/>
          <w:bCs/>
          <w:sz w:val="24"/>
          <w:szCs w:val="24"/>
        </w:rPr>
      </w:pPr>
    </w:p>
    <w:p w14:paraId="341049D4" w14:textId="77777777" w:rsidR="0019056A" w:rsidRPr="00723EDE" w:rsidRDefault="0019056A" w:rsidP="00003E78">
      <w:pPr>
        <w:suppressAutoHyphens/>
        <w:spacing w:after="0" w:line="240" w:lineRule="auto"/>
        <w:ind w:firstLine="709"/>
        <w:jc w:val="both"/>
        <w:rPr>
          <w:rFonts w:ascii="Times New Roman" w:hAnsi="Times New Roman"/>
          <w:b/>
          <w:bCs/>
          <w:sz w:val="24"/>
          <w:szCs w:val="24"/>
        </w:rPr>
      </w:pPr>
      <w:r w:rsidRPr="00723ED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FED2041" w14:textId="77777777" w:rsidR="0019056A" w:rsidRPr="00003E78" w:rsidRDefault="0019056A" w:rsidP="00003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003E78">
        <w:rPr>
          <w:rFonts w:ascii="Times New Roman" w:hAnsi="Times New Roman"/>
          <w:bCs/>
          <w:sz w:val="24"/>
          <w:szCs w:val="24"/>
        </w:rPr>
        <w:t xml:space="preserve">Кабинет </w:t>
      </w:r>
      <w:r w:rsidR="00723EDE">
        <w:rPr>
          <w:rFonts w:ascii="Times New Roman" w:hAnsi="Times New Roman"/>
          <w:bCs/>
          <w:sz w:val="24"/>
          <w:szCs w:val="24"/>
        </w:rPr>
        <w:t>«Информатика»</w:t>
      </w:r>
      <w:r w:rsidRPr="00003E78">
        <w:rPr>
          <w:rFonts w:ascii="Times New Roman" w:hAnsi="Times New Roman"/>
          <w:bCs/>
          <w:sz w:val="24"/>
          <w:szCs w:val="24"/>
        </w:rPr>
        <w:t>, оснащенный в соответствии с п. 6.1.2.1 образовательной программы по специальности 08.02.10 Строительство железных дорог, путь и путевое хозяйство.</w:t>
      </w:r>
    </w:p>
    <w:p w14:paraId="76FB606F" w14:textId="77777777" w:rsidR="0019056A" w:rsidRPr="00003E78" w:rsidRDefault="0019056A" w:rsidP="00003E78">
      <w:pPr>
        <w:suppressAutoHyphens/>
        <w:spacing w:after="0" w:line="240" w:lineRule="auto"/>
        <w:ind w:firstLine="709"/>
        <w:jc w:val="both"/>
        <w:rPr>
          <w:rFonts w:ascii="Times New Roman" w:hAnsi="Times New Roman"/>
          <w:bCs/>
          <w:sz w:val="24"/>
          <w:szCs w:val="24"/>
        </w:rPr>
      </w:pPr>
    </w:p>
    <w:p w14:paraId="24AF8839" w14:textId="77777777" w:rsidR="0019056A" w:rsidRPr="00003E78" w:rsidRDefault="0019056A" w:rsidP="00003E78">
      <w:pPr>
        <w:tabs>
          <w:tab w:val="left" w:pos="993"/>
        </w:tabs>
        <w:suppressAutoHyphens/>
        <w:spacing w:after="0" w:line="240" w:lineRule="auto"/>
        <w:ind w:firstLine="709"/>
        <w:jc w:val="both"/>
        <w:rPr>
          <w:rFonts w:ascii="Times New Roman" w:hAnsi="Times New Roman"/>
          <w:b/>
          <w:bCs/>
          <w:sz w:val="24"/>
          <w:szCs w:val="24"/>
        </w:rPr>
      </w:pPr>
      <w:r w:rsidRPr="00003E78">
        <w:rPr>
          <w:rFonts w:ascii="Times New Roman" w:hAnsi="Times New Roman"/>
          <w:b/>
          <w:bCs/>
          <w:sz w:val="24"/>
          <w:szCs w:val="24"/>
        </w:rPr>
        <w:t>3.2. Информационное обеспечение реализации программы</w:t>
      </w:r>
    </w:p>
    <w:p w14:paraId="7D09BCF5" w14:textId="77777777" w:rsidR="0019056A" w:rsidRPr="00003E78" w:rsidRDefault="0019056A" w:rsidP="00003E78">
      <w:pPr>
        <w:tabs>
          <w:tab w:val="left" w:pos="993"/>
        </w:tabs>
        <w:suppressAutoHyphens/>
        <w:spacing w:after="0" w:line="240" w:lineRule="auto"/>
        <w:ind w:firstLine="709"/>
        <w:jc w:val="both"/>
        <w:rPr>
          <w:rFonts w:ascii="Times New Roman" w:hAnsi="Times New Roman"/>
          <w:bCs/>
          <w:sz w:val="24"/>
          <w:szCs w:val="24"/>
        </w:rPr>
      </w:pPr>
      <w:r w:rsidRPr="00003E78">
        <w:rPr>
          <w:rFonts w:ascii="Times New Roman" w:hAnsi="Times New Roman"/>
          <w:bCs/>
          <w:sz w:val="24"/>
          <w:szCs w:val="24"/>
        </w:rPr>
        <w:t>Для реализации программы библиотечный фонд образовательной организации должен иметь п</w:t>
      </w:r>
      <w:r w:rsidRPr="00003E7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3E7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A3036E" w14:textId="77777777" w:rsidR="0019056A" w:rsidRPr="00003E78" w:rsidRDefault="0019056A" w:rsidP="00003E78">
      <w:pPr>
        <w:tabs>
          <w:tab w:val="left" w:pos="993"/>
        </w:tabs>
        <w:suppressAutoHyphens/>
        <w:spacing w:after="0" w:line="240" w:lineRule="auto"/>
        <w:ind w:firstLine="709"/>
        <w:jc w:val="both"/>
        <w:rPr>
          <w:rFonts w:ascii="Times New Roman" w:hAnsi="Times New Roman"/>
          <w:b/>
          <w:sz w:val="24"/>
          <w:szCs w:val="24"/>
        </w:rPr>
      </w:pPr>
      <w:r w:rsidRPr="00003E78">
        <w:rPr>
          <w:rFonts w:ascii="Times New Roman" w:hAnsi="Times New Roman"/>
          <w:b/>
          <w:sz w:val="24"/>
          <w:szCs w:val="24"/>
        </w:rPr>
        <w:t>3.2.1. Основные печатные издания</w:t>
      </w:r>
    </w:p>
    <w:p w14:paraId="7DC779AF" w14:textId="77777777" w:rsidR="0019056A" w:rsidRPr="00003E78" w:rsidRDefault="0019056A" w:rsidP="006675CB">
      <w:pPr>
        <w:numPr>
          <w:ilvl w:val="0"/>
          <w:numId w:val="28"/>
        </w:numPr>
        <w:tabs>
          <w:tab w:val="left" w:pos="993"/>
        </w:tabs>
        <w:suppressAutoHyphens/>
        <w:spacing w:after="0" w:line="240" w:lineRule="auto"/>
        <w:ind w:left="0" w:firstLine="709"/>
        <w:jc w:val="both"/>
        <w:rPr>
          <w:rFonts w:ascii="Times New Roman" w:hAnsi="Times New Roman"/>
          <w:sz w:val="24"/>
          <w:szCs w:val="24"/>
        </w:rPr>
      </w:pPr>
      <w:r w:rsidRPr="00003E78">
        <w:rPr>
          <w:rFonts w:ascii="Times New Roman" w:hAnsi="Times New Roman"/>
          <w:sz w:val="24"/>
          <w:szCs w:val="24"/>
        </w:rPr>
        <w:t>Михеева, Е. В. Информатика : учебник для студ. учреждений сред. проф. образования / Е. В. Михеева. - 3-е изд., стер. - М. : Издательский центр "Академия", 2019. - 400 с. - ISBN 978-5-4468-7881-9. - Текст : непосредственный.</w:t>
      </w:r>
    </w:p>
    <w:p w14:paraId="68942FF9" w14:textId="77777777" w:rsidR="0019056A" w:rsidRPr="00003E78" w:rsidRDefault="0019056A" w:rsidP="00003E78">
      <w:pPr>
        <w:tabs>
          <w:tab w:val="left" w:pos="993"/>
        </w:tabs>
        <w:spacing w:after="0" w:line="240" w:lineRule="auto"/>
        <w:ind w:firstLine="709"/>
        <w:contextualSpacing/>
        <w:rPr>
          <w:rFonts w:ascii="Times New Roman" w:hAnsi="Times New Roman"/>
          <w:b/>
          <w:sz w:val="24"/>
          <w:szCs w:val="24"/>
        </w:rPr>
      </w:pPr>
      <w:r w:rsidRPr="00003E78">
        <w:rPr>
          <w:rFonts w:ascii="Times New Roman" w:hAnsi="Times New Roman"/>
          <w:b/>
          <w:sz w:val="24"/>
          <w:szCs w:val="24"/>
        </w:rPr>
        <w:t xml:space="preserve">3.2.2. Основные электронные издания </w:t>
      </w:r>
    </w:p>
    <w:p w14:paraId="180157F9" w14:textId="77777777" w:rsidR="0019056A" w:rsidRPr="00003E78" w:rsidRDefault="0019056A" w:rsidP="006675CB">
      <w:pPr>
        <w:pStyle w:val="ae"/>
        <w:widowControl w:val="0"/>
        <w:numPr>
          <w:ilvl w:val="0"/>
          <w:numId w:val="29"/>
        </w:numPr>
        <w:tabs>
          <w:tab w:val="left" w:pos="993"/>
        </w:tabs>
        <w:autoSpaceDE w:val="0"/>
        <w:autoSpaceDN w:val="0"/>
        <w:spacing w:before="0" w:after="0"/>
        <w:ind w:left="0" w:right="-2" w:firstLine="709"/>
        <w:contextualSpacing/>
        <w:jc w:val="both"/>
      </w:pPr>
      <w:r w:rsidRPr="00003E78">
        <w:t xml:space="preserve">Новожилов, О. П.  Информатика в 2 ч. Часть 1 : учебник для среднего профессионального образования / О. П. Новожилов. — 3-е изд., </w:t>
      </w:r>
      <w:proofErr w:type="spellStart"/>
      <w:r w:rsidRPr="00003E78">
        <w:t>перераб</w:t>
      </w:r>
      <w:proofErr w:type="spellEnd"/>
      <w:r w:rsidRPr="00003E78">
        <w:t xml:space="preserve">. и доп. — Москва : Издательство </w:t>
      </w:r>
      <w:proofErr w:type="spellStart"/>
      <w:r w:rsidRPr="00003E78">
        <w:t>Юрайт</w:t>
      </w:r>
      <w:proofErr w:type="spellEnd"/>
      <w:r w:rsidRPr="00003E78">
        <w:t xml:space="preserve">, 2022. — 320 с. — (Профессиональное образование). — ISBN 978-5-534-06372-1. — Текст : электронный // Образовательная платформа </w:t>
      </w:r>
      <w:proofErr w:type="spellStart"/>
      <w:r w:rsidRPr="00003E78">
        <w:t>Юрайт</w:t>
      </w:r>
      <w:proofErr w:type="spellEnd"/>
      <w:r w:rsidRPr="00003E78">
        <w:t xml:space="preserve"> [сайт]. — URL: </w:t>
      </w:r>
      <w:hyperlink r:id="rId28" w:history="1">
        <w:r w:rsidRPr="00003E78">
          <w:rPr>
            <w:rStyle w:val="ad"/>
          </w:rPr>
          <w:t>https://urait.ru/bcode/493964</w:t>
        </w:r>
      </w:hyperlink>
      <w:r w:rsidRPr="00003E78">
        <w:t xml:space="preserve">  (дата обращения: 27.05.2022). — Режим доступа: для </w:t>
      </w:r>
      <w:proofErr w:type="spellStart"/>
      <w:r w:rsidRPr="00003E78">
        <w:t>авториз</w:t>
      </w:r>
      <w:proofErr w:type="spellEnd"/>
      <w:r w:rsidRPr="00003E78">
        <w:t xml:space="preserve">. пользователей. </w:t>
      </w:r>
    </w:p>
    <w:p w14:paraId="0698B03F" w14:textId="77777777" w:rsidR="0019056A" w:rsidRPr="00003E78" w:rsidRDefault="0019056A" w:rsidP="006675CB">
      <w:pPr>
        <w:pStyle w:val="ae"/>
        <w:widowControl w:val="0"/>
        <w:numPr>
          <w:ilvl w:val="0"/>
          <w:numId w:val="29"/>
        </w:numPr>
        <w:tabs>
          <w:tab w:val="left" w:pos="993"/>
        </w:tabs>
        <w:autoSpaceDE w:val="0"/>
        <w:autoSpaceDN w:val="0"/>
        <w:spacing w:before="0" w:after="0"/>
        <w:ind w:left="0" w:right="-2" w:firstLine="709"/>
        <w:contextualSpacing/>
        <w:jc w:val="both"/>
      </w:pPr>
      <w:r w:rsidRPr="00003E78">
        <w:t xml:space="preserve">Новожилов, О. П.  Информатика в 2 ч. Часть 2 : учебник для среднего профессионального образования / О. П. Новожилов. — 3-е изд., </w:t>
      </w:r>
      <w:proofErr w:type="spellStart"/>
      <w:r w:rsidRPr="00003E78">
        <w:t>перераб</w:t>
      </w:r>
      <w:proofErr w:type="spellEnd"/>
      <w:r w:rsidRPr="00003E78">
        <w:t xml:space="preserve">. и доп. — Москва : Издательство </w:t>
      </w:r>
      <w:proofErr w:type="spellStart"/>
      <w:r w:rsidRPr="00003E78">
        <w:t>Юрайт</w:t>
      </w:r>
      <w:proofErr w:type="spellEnd"/>
      <w:r w:rsidRPr="00003E78">
        <w:t xml:space="preserve">, 2022. — 302 с. — (Профессиональное образование). — ISBN 978-5-534-06374-5. — Текст : электронный // Образовательная платформа </w:t>
      </w:r>
      <w:proofErr w:type="spellStart"/>
      <w:r w:rsidRPr="00003E78">
        <w:t>Юрайт</w:t>
      </w:r>
      <w:proofErr w:type="spellEnd"/>
      <w:r w:rsidRPr="00003E78">
        <w:t xml:space="preserve"> [сайт]. — URL: </w:t>
      </w:r>
      <w:hyperlink r:id="rId29" w:history="1">
        <w:r w:rsidRPr="00003E78">
          <w:rPr>
            <w:rStyle w:val="ad"/>
          </w:rPr>
          <w:t>https://urait.ru/bcode/493965</w:t>
        </w:r>
      </w:hyperlink>
      <w:r w:rsidRPr="00003E78">
        <w:t xml:space="preserve">  (дата обращения: 27.05.2022). — Режим доступа: для </w:t>
      </w:r>
      <w:proofErr w:type="spellStart"/>
      <w:r w:rsidRPr="00003E78">
        <w:t>авториз</w:t>
      </w:r>
      <w:proofErr w:type="spellEnd"/>
      <w:r w:rsidRPr="00003E78">
        <w:t>. пользователей.</w:t>
      </w:r>
    </w:p>
    <w:p w14:paraId="2AAE0AA0" w14:textId="77777777" w:rsidR="0019056A" w:rsidRPr="00003E78" w:rsidRDefault="0019056A" w:rsidP="00003E78">
      <w:pPr>
        <w:tabs>
          <w:tab w:val="left" w:pos="993"/>
        </w:tabs>
        <w:spacing w:after="0" w:line="240" w:lineRule="auto"/>
        <w:ind w:firstLine="709"/>
        <w:contextualSpacing/>
        <w:jc w:val="both"/>
        <w:rPr>
          <w:rFonts w:ascii="Times New Roman" w:hAnsi="Times New Roman"/>
          <w:bCs/>
          <w:i/>
          <w:sz w:val="24"/>
          <w:szCs w:val="24"/>
        </w:rPr>
      </w:pPr>
      <w:r w:rsidRPr="00003E78">
        <w:rPr>
          <w:rFonts w:ascii="Times New Roman" w:hAnsi="Times New Roman"/>
          <w:b/>
          <w:bCs/>
          <w:sz w:val="24"/>
          <w:szCs w:val="24"/>
        </w:rPr>
        <w:t xml:space="preserve">3.2.2. Дополнительные источники </w:t>
      </w:r>
    </w:p>
    <w:p w14:paraId="71DA5644" w14:textId="77777777" w:rsidR="0019056A" w:rsidRPr="00003E78" w:rsidRDefault="0019056A" w:rsidP="006675CB">
      <w:pPr>
        <w:numPr>
          <w:ilvl w:val="0"/>
          <w:numId w:val="30"/>
        </w:numPr>
        <w:tabs>
          <w:tab w:val="left" w:pos="993"/>
        </w:tabs>
        <w:spacing w:after="0" w:line="240" w:lineRule="auto"/>
        <w:ind w:left="0" w:firstLine="709"/>
        <w:jc w:val="both"/>
        <w:rPr>
          <w:rStyle w:val="ad"/>
          <w:rFonts w:ascii="Times New Roman" w:hAnsi="Times New Roman"/>
          <w:color w:val="auto"/>
          <w:sz w:val="24"/>
          <w:szCs w:val="24"/>
          <w:u w:val="none"/>
        </w:rPr>
      </w:pPr>
      <w:r w:rsidRPr="00003E78">
        <w:rPr>
          <w:rStyle w:val="ad"/>
          <w:rFonts w:ascii="Times New Roman" w:hAnsi="Times New Roman"/>
          <w:color w:val="auto"/>
          <w:sz w:val="24"/>
          <w:szCs w:val="24"/>
          <w:u w:val="none"/>
        </w:rPr>
        <w:t xml:space="preserve">Трофимов, В. В.  Информатика в 2 т. Том 1 : учебник для среднего профессионального образования / В. В. Трофимов. — 3-е изд., </w:t>
      </w:r>
      <w:proofErr w:type="spellStart"/>
      <w:r w:rsidRPr="00003E78">
        <w:rPr>
          <w:rStyle w:val="ad"/>
          <w:rFonts w:ascii="Times New Roman" w:hAnsi="Times New Roman"/>
          <w:color w:val="auto"/>
          <w:sz w:val="24"/>
          <w:szCs w:val="24"/>
          <w:u w:val="none"/>
        </w:rPr>
        <w:t>перераб</w:t>
      </w:r>
      <w:proofErr w:type="spellEnd"/>
      <w:proofErr w:type="gramStart"/>
      <w:r w:rsidRPr="00003E78">
        <w:rPr>
          <w:rStyle w:val="ad"/>
          <w:rFonts w:ascii="Times New Roman" w:hAnsi="Times New Roman"/>
          <w:color w:val="auto"/>
          <w:sz w:val="24"/>
          <w:szCs w:val="24"/>
          <w:u w:val="none"/>
        </w:rPr>
        <w:t>.</w:t>
      </w:r>
      <w:proofErr w:type="gramEnd"/>
      <w:r w:rsidRPr="00003E78">
        <w:rPr>
          <w:rStyle w:val="ad"/>
          <w:rFonts w:ascii="Times New Roman" w:hAnsi="Times New Roman"/>
          <w:color w:val="auto"/>
          <w:sz w:val="24"/>
          <w:szCs w:val="24"/>
          <w:u w:val="none"/>
        </w:rPr>
        <w:t xml:space="preserve"> и доп. — Москва : Издательство </w:t>
      </w:r>
      <w:proofErr w:type="spellStart"/>
      <w:r w:rsidRPr="00003E78">
        <w:rPr>
          <w:rStyle w:val="ad"/>
          <w:rFonts w:ascii="Times New Roman" w:hAnsi="Times New Roman"/>
          <w:color w:val="auto"/>
          <w:sz w:val="24"/>
          <w:szCs w:val="24"/>
          <w:u w:val="none"/>
        </w:rPr>
        <w:t>Юрайт</w:t>
      </w:r>
      <w:proofErr w:type="spellEnd"/>
      <w:r w:rsidRPr="00003E78">
        <w:rPr>
          <w:rStyle w:val="ad"/>
          <w:rFonts w:ascii="Times New Roman" w:hAnsi="Times New Roman"/>
          <w:color w:val="auto"/>
          <w:sz w:val="24"/>
          <w:szCs w:val="24"/>
          <w:u w:val="none"/>
        </w:rPr>
        <w:t xml:space="preserve">, 2022. — 553 с. — (Профессиональное образование). — ISBN 978-5-534-02518-7. — Текст : электронный // Образовательная платформа </w:t>
      </w:r>
      <w:proofErr w:type="spellStart"/>
      <w:r w:rsidRPr="00003E78">
        <w:rPr>
          <w:rStyle w:val="ad"/>
          <w:rFonts w:ascii="Times New Roman" w:hAnsi="Times New Roman"/>
          <w:color w:val="auto"/>
          <w:sz w:val="24"/>
          <w:szCs w:val="24"/>
          <w:u w:val="none"/>
        </w:rPr>
        <w:t>Юрайт</w:t>
      </w:r>
      <w:proofErr w:type="spellEnd"/>
      <w:r w:rsidRPr="00003E78">
        <w:rPr>
          <w:rStyle w:val="ad"/>
          <w:rFonts w:ascii="Times New Roman" w:hAnsi="Times New Roman"/>
          <w:color w:val="auto"/>
          <w:sz w:val="24"/>
          <w:szCs w:val="24"/>
          <w:u w:val="none"/>
        </w:rPr>
        <w:t xml:space="preserve"> [сайт]. — URL: </w:t>
      </w:r>
      <w:hyperlink r:id="rId30" w:history="1">
        <w:r w:rsidRPr="00003E78">
          <w:rPr>
            <w:rStyle w:val="ad"/>
            <w:rFonts w:ascii="Times New Roman" w:hAnsi="Times New Roman"/>
            <w:sz w:val="24"/>
            <w:szCs w:val="24"/>
          </w:rPr>
          <w:t>https://urait.ru/bcode/491211</w:t>
        </w:r>
      </w:hyperlink>
      <w:r w:rsidRPr="00003E78">
        <w:rPr>
          <w:rStyle w:val="ad"/>
          <w:rFonts w:ascii="Times New Roman" w:hAnsi="Times New Roman"/>
          <w:color w:val="auto"/>
          <w:sz w:val="24"/>
          <w:szCs w:val="24"/>
          <w:u w:val="none"/>
        </w:rPr>
        <w:t xml:space="preserve"> (дата обращения: 27.05.2022). — Режим доступа: для </w:t>
      </w:r>
      <w:proofErr w:type="spellStart"/>
      <w:r w:rsidRPr="00003E78">
        <w:rPr>
          <w:rStyle w:val="ad"/>
          <w:rFonts w:ascii="Times New Roman" w:hAnsi="Times New Roman"/>
          <w:color w:val="auto"/>
          <w:sz w:val="24"/>
          <w:szCs w:val="24"/>
          <w:u w:val="none"/>
        </w:rPr>
        <w:t>авториз</w:t>
      </w:r>
      <w:proofErr w:type="spellEnd"/>
      <w:r w:rsidRPr="00003E78">
        <w:rPr>
          <w:rStyle w:val="ad"/>
          <w:rFonts w:ascii="Times New Roman" w:hAnsi="Times New Roman"/>
          <w:color w:val="auto"/>
          <w:sz w:val="24"/>
          <w:szCs w:val="24"/>
          <w:u w:val="none"/>
        </w:rPr>
        <w:t xml:space="preserve">. пользователей. </w:t>
      </w:r>
    </w:p>
    <w:p w14:paraId="602C6D1B" w14:textId="77777777" w:rsidR="0019056A" w:rsidRPr="00003E78" w:rsidRDefault="0019056A" w:rsidP="006675CB">
      <w:pPr>
        <w:numPr>
          <w:ilvl w:val="0"/>
          <w:numId w:val="30"/>
        </w:numPr>
        <w:tabs>
          <w:tab w:val="left" w:pos="993"/>
        </w:tabs>
        <w:spacing w:after="0" w:line="240" w:lineRule="auto"/>
        <w:ind w:left="0" w:firstLine="709"/>
        <w:jc w:val="both"/>
        <w:rPr>
          <w:rStyle w:val="ad"/>
          <w:rFonts w:ascii="Times New Roman" w:hAnsi="Times New Roman"/>
          <w:color w:val="auto"/>
          <w:sz w:val="24"/>
          <w:szCs w:val="24"/>
          <w:u w:val="none"/>
        </w:rPr>
      </w:pPr>
      <w:r w:rsidRPr="00003E78">
        <w:rPr>
          <w:rStyle w:val="ad"/>
          <w:rFonts w:ascii="Times New Roman" w:hAnsi="Times New Roman"/>
          <w:color w:val="auto"/>
          <w:sz w:val="24"/>
          <w:szCs w:val="24"/>
          <w:u w:val="none"/>
        </w:rPr>
        <w:t xml:space="preserve">Трофимов, В. В.  Информатика в 2 т. Том 2 : учебник для среднего профессионального образования / В. В. Трофимов. — 3-е изд., </w:t>
      </w:r>
      <w:proofErr w:type="spellStart"/>
      <w:r w:rsidRPr="00003E78">
        <w:rPr>
          <w:rStyle w:val="ad"/>
          <w:rFonts w:ascii="Times New Roman" w:hAnsi="Times New Roman"/>
          <w:color w:val="auto"/>
          <w:sz w:val="24"/>
          <w:szCs w:val="24"/>
          <w:u w:val="none"/>
        </w:rPr>
        <w:t>перераб</w:t>
      </w:r>
      <w:proofErr w:type="spellEnd"/>
      <w:proofErr w:type="gramStart"/>
      <w:r w:rsidRPr="00003E78">
        <w:rPr>
          <w:rStyle w:val="ad"/>
          <w:rFonts w:ascii="Times New Roman" w:hAnsi="Times New Roman"/>
          <w:color w:val="auto"/>
          <w:sz w:val="24"/>
          <w:szCs w:val="24"/>
          <w:u w:val="none"/>
        </w:rPr>
        <w:t>.</w:t>
      </w:r>
      <w:proofErr w:type="gramEnd"/>
      <w:r w:rsidRPr="00003E78">
        <w:rPr>
          <w:rStyle w:val="ad"/>
          <w:rFonts w:ascii="Times New Roman" w:hAnsi="Times New Roman"/>
          <w:color w:val="auto"/>
          <w:sz w:val="24"/>
          <w:szCs w:val="24"/>
          <w:u w:val="none"/>
        </w:rPr>
        <w:t xml:space="preserve"> и доп. — Москва : Издательство </w:t>
      </w:r>
      <w:proofErr w:type="spellStart"/>
      <w:r w:rsidRPr="00003E78">
        <w:rPr>
          <w:rStyle w:val="ad"/>
          <w:rFonts w:ascii="Times New Roman" w:hAnsi="Times New Roman"/>
          <w:color w:val="auto"/>
          <w:sz w:val="24"/>
          <w:szCs w:val="24"/>
          <w:u w:val="none"/>
        </w:rPr>
        <w:t>Юрайт</w:t>
      </w:r>
      <w:proofErr w:type="spellEnd"/>
      <w:r w:rsidRPr="00003E78">
        <w:rPr>
          <w:rStyle w:val="ad"/>
          <w:rFonts w:ascii="Times New Roman" w:hAnsi="Times New Roman"/>
          <w:color w:val="auto"/>
          <w:sz w:val="24"/>
          <w:szCs w:val="24"/>
          <w:u w:val="none"/>
        </w:rPr>
        <w:t xml:space="preserve">, 2022. — 406 с. — (Профессиональное образование). — ISBN 978-5-534-02519-4. — Текст : электронный // Образовательная платформа </w:t>
      </w:r>
      <w:proofErr w:type="spellStart"/>
      <w:r w:rsidRPr="00003E78">
        <w:rPr>
          <w:rStyle w:val="ad"/>
          <w:rFonts w:ascii="Times New Roman" w:hAnsi="Times New Roman"/>
          <w:color w:val="auto"/>
          <w:sz w:val="24"/>
          <w:szCs w:val="24"/>
          <w:u w:val="none"/>
        </w:rPr>
        <w:t>Юрайт</w:t>
      </w:r>
      <w:proofErr w:type="spellEnd"/>
      <w:r w:rsidRPr="00003E78">
        <w:rPr>
          <w:rStyle w:val="ad"/>
          <w:rFonts w:ascii="Times New Roman" w:hAnsi="Times New Roman"/>
          <w:color w:val="auto"/>
          <w:sz w:val="24"/>
          <w:szCs w:val="24"/>
          <w:u w:val="none"/>
        </w:rPr>
        <w:t xml:space="preserve"> [сайт]. — URL: </w:t>
      </w:r>
      <w:hyperlink r:id="rId31" w:history="1">
        <w:r w:rsidRPr="00003E78">
          <w:rPr>
            <w:rStyle w:val="ad"/>
            <w:rFonts w:ascii="Times New Roman" w:hAnsi="Times New Roman"/>
            <w:sz w:val="24"/>
            <w:szCs w:val="24"/>
          </w:rPr>
          <w:t>https://urait.ru/bcode/491213</w:t>
        </w:r>
      </w:hyperlink>
      <w:r w:rsidRPr="00003E78">
        <w:rPr>
          <w:rStyle w:val="ad"/>
          <w:rFonts w:ascii="Times New Roman" w:hAnsi="Times New Roman"/>
          <w:color w:val="auto"/>
          <w:sz w:val="24"/>
          <w:szCs w:val="24"/>
          <w:u w:val="none"/>
        </w:rPr>
        <w:t xml:space="preserve"> (дата обращения: 27.05.2022). — Режим доступа: для </w:t>
      </w:r>
      <w:proofErr w:type="spellStart"/>
      <w:r w:rsidRPr="00003E78">
        <w:rPr>
          <w:rStyle w:val="ad"/>
          <w:rFonts w:ascii="Times New Roman" w:hAnsi="Times New Roman"/>
          <w:color w:val="auto"/>
          <w:sz w:val="24"/>
          <w:szCs w:val="24"/>
          <w:u w:val="none"/>
        </w:rPr>
        <w:t>авториз</w:t>
      </w:r>
      <w:proofErr w:type="spellEnd"/>
      <w:r w:rsidRPr="00003E78">
        <w:rPr>
          <w:rStyle w:val="ad"/>
          <w:rFonts w:ascii="Times New Roman" w:hAnsi="Times New Roman"/>
          <w:color w:val="auto"/>
          <w:sz w:val="24"/>
          <w:szCs w:val="24"/>
          <w:u w:val="none"/>
        </w:rPr>
        <w:t>. пользователей.</w:t>
      </w:r>
    </w:p>
    <w:p w14:paraId="23628F22" w14:textId="77777777" w:rsidR="0019056A" w:rsidRPr="00003E78" w:rsidRDefault="0019056A" w:rsidP="006675CB">
      <w:pPr>
        <w:numPr>
          <w:ilvl w:val="0"/>
          <w:numId w:val="30"/>
        </w:numPr>
        <w:tabs>
          <w:tab w:val="left" w:pos="993"/>
        </w:tabs>
        <w:spacing w:after="0" w:line="240" w:lineRule="auto"/>
        <w:ind w:left="0" w:firstLine="709"/>
        <w:jc w:val="both"/>
        <w:rPr>
          <w:rStyle w:val="ad"/>
          <w:rFonts w:ascii="Times New Roman" w:hAnsi="Times New Roman"/>
          <w:color w:val="auto"/>
          <w:sz w:val="24"/>
          <w:szCs w:val="24"/>
          <w:u w:val="none"/>
        </w:rPr>
      </w:pPr>
      <w:r w:rsidRPr="00003E78">
        <w:rPr>
          <w:rStyle w:val="ad"/>
          <w:rFonts w:ascii="Times New Roman" w:hAnsi="Times New Roman"/>
          <w:color w:val="auto"/>
          <w:sz w:val="24"/>
          <w:szCs w:val="24"/>
          <w:u w:val="none"/>
        </w:rPr>
        <w:t xml:space="preserve">Грошев, А. С. Информатика : учебник / А. С. Грошев, П. В. </w:t>
      </w:r>
      <w:proofErr w:type="spellStart"/>
      <w:r w:rsidRPr="00003E78">
        <w:rPr>
          <w:rStyle w:val="ad"/>
          <w:rFonts w:ascii="Times New Roman" w:hAnsi="Times New Roman"/>
          <w:color w:val="auto"/>
          <w:sz w:val="24"/>
          <w:szCs w:val="24"/>
          <w:u w:val="none"/>
        </w:rPr>
        <w:t>Закляков</w:t>
      </w:r>
      <w:proofErr w:type="spellEnd"/>
      <w:r w:rsidRPr="00003E78">
        <w:rPr>
          <w:rStyle w:val="ad"/>
          <w:rFonts w:ascii="Times New Roman" w:hAnsi="Times New Roman"/>
          <w:color w:val="auto"/>
          <w:sz w:val="24"/>
          <w:szCs w:val="24"/>
          <w:u w:val="none"/>
        </w:rPr>
        <w:t xml:space="preserve">. — 4-е, изд. — Москва : ДМК Пресс, 2018. — 672 с. — ISBN 978-5-97060-638-4. — Текст : электронный // Лань : электронно-библиотечная система. — URL: </w:t>
      </w:r>
      <w:hyperlink r:id="rId32" w:history="1">
        <w:r w:rsidRPr="00003E78">
          <w:rPr>
            <w:rStyle w:val="ad"/>
            <w:rFonts w:ascii="Times New Roman" w:hAnsi="Times New Roman"/>
            <w:sz w:val="24"/>
            <w:szCs w:val="24"/>
          </w:rPr>
          <w:t>https://e.lanbook.com/book/108131</w:t>
        </w:r>
      </w:hyperlink>
      <w:r w:rsidRPr="00003E78">
        <w:rPr>
          <w:rStyle w:val="ad"/>
          <w:rFonts w:ascii="Times New Roman" w:hAnsi="Times New Roman"/>
          <w:color w:val="auto"/>
          <w:sz w:val="24"/>
          <w:szCs w:val="24"/>
          <w:u w:val="none"/>
        </w:rPr>
        <w:t xml:space="preserve"> (дата обращения: 27.05.2022). — Режим доступа: для </w:t>
      </w:r>
      <w:proofErr w:type="spellStart"/>
      <w:r w:rsidRPr="00003E78">
        <w:rPr>
          <w:rStyle w:val="ad"/>
          <w:rFonts w:ascii="Times New Roman" w:hAnsi="Times New Roman"/>
          <w:color w:val="auto"/>
          <w:sz w:val="24"/>
          <w:szCs w:val="24"/>
          <w:u w:val="none"/>
        </w:rPr>
        <w:t>авториз</w:t>
      </w:r>
      <w:proofErr w:type="spellEnd"/>
      <w:r w:rsidRPr="00003E78">
        <w:rPr>
          <w:rStyle w:val="ad"/>
          <w:rFonts w:ascii="Times New Roman" w:hAnsi="Times New Roman"/>
          <w:color w:val="auto"/>
          <w:sz w:val="24"/>
          <w:szCs w:val="24"/>
          <w:u w:val="none"/>
        </w:rPr>
        <w:t>. пользователей.</w:t>
      </w:r>
    </w:p>
    <w:p w14:paraId="1719DB87" w14:textId="77777777" w:rsidR="0019056A" w:rsidRPr="00315F34" w:rsidRDefault="0019056A" w:rsidP="0019056A">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6078B28" w14:textId="77777777" w:rsidR="0019056A" w:rsidRPr="00315F34" w:rsidRDefault="0019056A" w:rsidP="0019056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A725173" w14:textId="77777777" w:rsidR="0019056A" w:rsidRPr="00315F34" w:rsidRDefault="0019056A" w:rsidP="0019056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4320"/>
        <w:gridCol w:w="2609"/>
      </w:tblGrid>
      <w:tr w:rsidR="0019056A" w:rsidRPr="001B323D" w14:paraId="7ED8CFFE" w14:textId="77777777" w:rsidTr="001B323D">
        <w:trPr>
          <w:trHeight w:val="227"/>
        </w:trPr>
        <w:tc>
          <w:tcPr>
            <w:tcW w:w="1380" w:type="pct"/>
          </w:tcPr>
          <w:p w14:paraId="0EAB9367" w14:textId="77777777" w:rsidR="0019056A" w:rsidRPr="001B323D" w:rsidRDefault="0019056A" w:rsidP="001B323D">
            <w:pPr>
              <w:spacing w:after="0" w:line="240" w:lineRule="auto"/>
              <w:jc w:val="center"/>
              <w:rPr>
                <w:rFonts w:ascii="Times New Roman" w:hAnsi="Times New Roman"/>
                <w:iCs/>
                <w:sz w:val="24"/>
                <w:szCs w:val="24"/>
              </w:rPr>
            </w:pPr>
            <w:r w:rsidRPr="001B323D">
              <w:rPr>
                <w:rFonts w:ascii="Times New Roman" w:hAnsi="Times New Roman"/>
                <w:b/>
                <w:bCs/>
                <w:iCs/>
              </w:rPr>
              <w:t>Результаты обучения</w:t>
            </w:r>
          </w:p>
        </w:tc>
        <w:tc>
          <w:tcPr>
            <w:tcW w:w="2257" w:type="pct"/>
          </w:tcPr>
          <w:p w14:paraId="67429C2D" w14:textId="77777777" w:rsidR="0019056A" w:rsidRPr="001B323D" w:rsidRDefault="0019056A" w:rsidP="001B323D">
            <w:pPr>
              <w:spacing w:after="0" w:line="240" w:lineRule="auto"/>
              <w:jc w:val="center"/>
              <w:rPr>
                <w:rFonts w:ascii="Times New Roman" w:hAnsi="Times New Roman"/>
                <w:b/>
                <w:bCs/>
                <w:iCs/>
                <w:sz w:val="24"/>
                <w:szCs w:val="24"/>
              </w:rPr>
            </w:pPr>
            <w:r w:rsidRPr="001B323D">
              <w:rPr>
                <w:rFonts w:ascii="Times New Roman" w:hAnsi="Times New Roman"/>
                <w:b/>
                <w:bCs/>
                <w:iCs/>
                <w:sz w:val="24"/>
                <w:szCs w:val="24"/>
              </w:rPr>
              <w:t>Критерии оценки</w:t>
            </w:r>
          </w:p>
        </w:tc>
        <w:tc>
          <w:tcPr>
            <w:tcW w:w="1363" w:type="pct"/>
          </w:tcPr>
          <w:p w14:paraId="016E4850" w14:textId="77777777" w:rsidR="0019056A" w:rsidRPr="001B323D" w:rsidRDefault="0019056A" w:rsidP="001B323D">
            <w:pPr>
              <w:spacing w:after="0" w:line="240" w:lineRule="auto"/>
              <w:jc w:val="center"/>
              <w:rPr>
                <w:rFonts w:ascii="Times New Roman" w:hAnsi="Times New Roman"/>
                <w:b/>
                <w:bCs/>
                <w:iCs/>
              </w:rPr>
            </w:pPr>
            <w:r w:rsidRPr="001B323D">
              <w:rPr>
                <w:rFonts w:ascii="Times New Roman" w:hAnsi="Times New Roman"/>
                <w:b/>
                <w:bCs/>
                <w:iCs/>
              </w:rPr>
              <w:t>Методы оценки</w:t>
            </w:r>
          </w:p>
        </w:tc>
      </w:tr>
      <w:tr w:rsidR="0019056A" w:rsidRPr="00315F34" w14:paraId="323DE99F" w14:textId="77777777" w:rsidTr="001B323D">
        <w:trPr>
          <w:trHeight w:val="227"/>
        </w:trPr>
        <w:tc>
          <w:tcPr>
            <w:tcW w:w="1380" w:type="pct"/>
            <w:shd w:val="clear" w:color="auto" w:fill="FFFFFF"/>
          </w:tcPr>
          <w:p w14:paraId="5EB0468C" w14:textId="77777777" w:rsidR="0019056A" w:rsidRPr="00057CF8" w:rsidRDefault="0019056A" w:rsidP="001B323D">
            <w:pPr>
              <w:pStyle w:val="ConsPlusNormal"/>
              <w:rPr>
                <w:rFonts w:ascii="Times New Roman" w:hAnsi="Times New Roman" w:cs="Times New Roman"/>
                <w:sz w:val="24"/>
                <w:szCs w:val="24"/>
              </w:rPr>
            </w:pPr>
            <w:r w:rsidRPr="00057CF8">
              <w:rPr>
                <w:rFonts w:ascii="Times New Roman" w:hAnsi="Times New Roman" w:cs="Times New Roman"/>
                <w:sz w:val="24"/>
                <w:szCs w:val="24"/>
              </w:rPr>
              <w:t>основные понятия автоматизированной обработки информации, общий состав и структуру электронно-вычислительных машин и вычислительных систем;</w:t>
            </w:r>
          </w:p>
          <w:p w14:paraId="2B8F573B" w14:textId="77777777" w:rsidR="0019056A" w:rsidRPr="00057CF8" w:rsidRDefault="0019056A" w:rsidP="001B323D">
            <w:pPr>
              <w:pStyle w:val="ConsPlusNormal"/>
              <w:rPr>
                <w:rFonts w:ascii="Times New Roman" w:hAnsi="Times New Roman" w:cs="Times New Roman"/>
                <w:sz w:val="24"/>
                <w:szCs w:val="24"/>
              </w:rPr>
            </w:pPr>
            <w:r w:rsidRPr="00057CF8">
              <w:rPr>
                <w:rFonts w:ascii="Times New Roman" w:hAnsi="Times New Roman" w:cs="Times New Roman"/>
                <w:sz w:val="24"/>
                <w:szCs w:val="24"/>
              </w:rPr>
              <w:t>базовые системные продукты и пакеты прикладных программ.</w:t>
            </w:r>
          </w:p>
        </w:tc>
        <w:tc>
          <w:tcPr>
            <w:tcW w:w="2257" w:type="pct"/>
            <w:shd w:val="clear" w:color="auto" w:fill="FFFFFF"/>
          </w:tcPr>
          <w:p w14:paraId="35123B44" w14:textId="77777777" w:rsidR="0019056A" w:rsidRPr="00D91A7D" w:rsidRDefault="0019056A" w:rsidP="001B323D">
            <w:pPr>
              <w:spacing w:after="0" w:line="240" w:lineRule="auto"/>
              <w:rPr>
                <w:rFonts w:ascii="Times New Roman" w:hAnsi="Times New Roman"/>
                <w:sz w:val="24"/>
                <w:szCs w:val="24"/>
              </w:rPr>
            </w:pPr>
            <w:r w:rsidRPr="00D91A7D">
              <w:rPr>
                <w:rFonts w:ascii="Times New Roman" w:hAnsi="Times New Roman"/>
                <w:bCs/>
                <w:sz w:val="24"/>
                <w:szCs w:val="24"/>
              </w:rPr>
              <w:t xml:space="preserve">- </w:t>
            </w:r>
            <w:r w:rsidRPr="00D91A7D">
              <w:rPr>
                <w:rFonts w:ascii="Times New Roman" w:hAnsi="Times New Roman"/>
                <w:sz w:val="24"/>
                <w:szCs w:val="24"/>
              </w:rPr>
              <w:t>обучающийся демонстрирует знание современных информационных технологий переработки информации;</w:t>
            </w:r>
          </w:p>
          <w:p w14:paraId="17786876" w14:textId="77777777" w:rsidR="0019056A" w:rsidRPr="00D91A7D" w:rsidRDefault="0019056A" w:rsidP="001B323D">
            <w:pPr>
              <w:spacing w:after="0" w:line="240" w:lineRule="auto"/>
              <w:rPr>
                <w:rFonts w:ascii="Times New Roman" w:hAnsi="Times New Roman"/>
                <w:iCs/>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 ориентируется в состоянии уровня и направлении развития вычислительной техники и программных средств;</w:t>
            </w:r>
          </w:p>
          <w:p w14:paraId="014C38A9" w14:textId="77777777" w:rsidR="0019056A" w:rsidRPr="00D91A7D" w:rsidRDefault="0019056A" w:rsidP="001B323D">
            <w:pPr>
              <w:spacing w:after="0" w:line="240" w:lineRule="auto"/>
              <w:rPr>
                <w:rFonts w:ascii="Times New Roman" w:hAnsi="Times New Roman"/>
                <w:sz w:val="24"/>
                <w:szCs w:val="24"/>
              </w:rPr>
            </w:pPr>
            <w:r w:rsidRPr="00D91A7D">
              <w:rPr>
                <w:rFonts w:ascii="Times New Roman" w:hAnsi="Times New Roman"/>
                <w:iCs/>
                <w:sz w:val="24"/>
                <w:szCs w:val="24"/>
              </w:rPr>
              <w:t xml:space="preserve">- обучающийся знает назначение </w:t>
            </w:r>
            <w:r w:rsidRPr="00D91A7D">
              <w:rPr>
                <w:rFonts w:ascii="Times New Roman" w:hAnsi="Times New Roman"/>
                <w:sz w:val="24"/>
                <w:szCs w:val="24"/>
              </w:rPr>
              <w:t>текстовых редакторов, текстовых процессоров, графических редакторов, электронных таблиц;</w:t>
            </w:r>
          </w:p>
          <w:p w14:paraId="64264AF0" w14:textId="77777777" w:rsidR="0019056A" w:rsidRPr="00D91A7D" w:rsidRDefault="0019056A" w:rsidP="001B323D">
            <w:pPr>
              <w:spacing w:after="0" w:line="240" w:lineRule="auto"/>
              <w:rPr>
                <w:rFonts w:ascii="Times New Roman" w:hAnsi="Times New Roman"/>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w:t>
            </w:r>
            <w:r w:rsidRPr="00D91A7D">
              <w:rPr>
                <w:rFonts w:ascii="Times New Roman" w:hAnsi="Times New Roman"/>
                <w:sz w:val="24"/>
                <w:szCs w:val="24"/>
              </w:rPr>
              <w:t xml:space="preserve"> дает точные определения: информации, информационных процессов и информационного общества, технологию обработки информации, управление базами данных, компьютерными телекоммуникациями;</w:t>
            </w:r>
          </w:p>
          <w:p w14:paraId="2C15C516" w14:textId="77777777" w:rsidR="0019056A" w:rsidRDefault="0019056A" w:rsidP="001B323D">
            <w:pPr>
              <w:spacing w:after="0" w:line="240" w:lineRule="auto"/>
              <w:rPr>
                <w:rFonts w:ascii="Times New Roman" w:hAnsi="Times New Roman"/>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w:t>
            </w:r>
            <w:r w:rsidRPr="00D91A7D">
              <w:rPr>
                <w:rFonts w:ascii="Times New Roman" w:hAnsi="Times New Roman"/>
                <w:sz w:val="24"/>
                <w:szCs w:val="24"/>
              </w:rPr>
              <w:t xml:space="preserve"> перечисляет архитектуру ПК, структуру вычислительных систем, программное обеспечение ПК, операционные системы и оболочки; </w:t>
            </w:r>
          </w:p>
          <w:p w14:paraId="5A36B183" w14:textId="77777777" w:rsidR="0019056A" w:rsidRPr="00D91A7D" w:rsidRDefault="0019056A" w:rsidP="001B323D">
            <w:pPr>
              <w:spacing w:after="0" w:line="240" w:lineRule="auto"/>
              <w:rPr>
                <w:rFonts w:ascii="Times New Roman" w:hAnsi="Times New Roman"/>
                <w:bCs/>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w:t>
            </w:r>
            <w:r w:rsidRPr="00D91A7D">
              <w:rPr>
                <w:rFonts w:ascii="Times New Roman" w:hAnsi="Times New Roman"/>
                <w:sz w:val="24"/>
                <w:szCs w:val="24"/>
              </w:rPr>
              <w:t xml:space="preserve"> дает точные </w:t>
            </w:r>
            <w:proofErr w:type="spellStart"/>
            <w:r w:rsidRPr="00D91A7D">
              <w:rPr>
                <w:rFonts w:ascii="Times New Roman" w:hAnsi="Times New Roman"/>
                <w:sz w:val="24"/>
                <w:szCs w:val="24"/>
              </w:rPr>
              <w:t>определени</w:t>
            </w:r>
            <w:proofErr w:type="spellEnd"/>
            <w:r w:rsidRPr="00D91A7D">
              <w:rPr>
                <w:rFonts w:ascii="Times New Roman" w:hAnsi="Times New Roman"/>
                <w:sz w:val="24"/>
                <w:szCs w:val="24"/>
              </w:rPr>
              <w:t xml:space="preserve"> локальных и глобальных компьютерных сетей и сетевых технологий, текстового редактора, электронной таблицы, систем управления базами данных, графических редакторов и информационно-поисковых систем, автоматизированной системы.</w:t>
            </w:r>
          </w:p>
        </w:tc>
        <w:tc>
          <w:tcPr>
            <w:tcW w:w="1363" w:type="pct"/>
            <w:shd w:val="clear" w:color="auto" w:fill="FFFFFF"/>
          </w:tcPr>
          <w:p w14:paraId="7F44C43B"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все виды опроса;</w:t>
            </w:r>
          </w:p>
          <w:p w14:paraId="0C28FCE1"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xml:space="preserve">- </w:t>
            </w:r>
            <w:r w:rsidRPr="00057CF8">
              <w:rPr>
                <w:rFonts w:ascii="Times New Roman" w:hAnsi="Times New Roman"/>
                <w:bCs/>
                <w:sz w:val="24"/>
                <w:szCs w:val="24"/>
              </w:rPr>
              <w:t xml:space="preserve"> проверка домашних заданий</w:t>
            </w:r>
            <w:r>
              <w:rPr>
                <w:rFonts w:ascii="Times New Roman" w:hAnsi="Times New Roman"/>
                <w:bCs/>
                <w:sz w:val="24"/>
                <w:szCs w:val="24"/>
              </w:rPr>
              <w:t>;</w:t>
            </w:r>
          </w:p>
          <w:p w14:paraId="1B79F784"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w:t>
            </w:r>
            <w:r w:rsidRPr="00057CF8">
              <w:rPr>
                <w:rFonts w:ascii="Times New Roman" w:hAnsi="Times New Roman"/>
                <w:bCs/>
                <w:sz w:val="24"/>
                <w:szCs w:val="24"/>
              </w:rPr>
              <w:t xml:space="preserve"> оценка</w:t>
            </w:r>
            <w:r>
              <w:rPr>
                <w:rFonts w:ascii="Times New Roman" w:hAnsi="Times New Roman"/>
                <w:bCs/>
                <w:sz w:val="24"/>
                <w:szCs w:val="24"/>
              </w:rPr>
              <w:t xml:space="preserve"> деятельности обучающегося</w:t>
            </w:r>
            <w:r w:rsidRPr="00057CF8">
              <w:rPr>
                <w:rFonts w:ascii="Times New Roman" w:hAnsi="Times New Roman"/>
                <w:bCs/>
                <w:sz w:val="24"/>
                <w:szCs w:val="24"/>
              </w:rPr>
              <w:t xml:space="preserve"> на практических занятиях</w:t>
            </w:r>
            <w:r>
              <w:rPr>
                <w:rFonts w:ascii="Times New Roman" w:hAnsi="Times New Roman"/>
                <w:bCs/>
                <w:sz w:val="24"/>
                <w:szCs w:val="24"/>
              </w:rPr>
              <w:t>;</w:t>
            </w:r>
          </w:p>
          <w:p w14:paraId="31194A23" w14:textId="77777777" w:rsidR="0019056A" w:rsidRPr="00057CF8" w:rsidRDefault="0019056A" w:rsidP="001B323D">
            <w:pPr>
              <w:spacing w:after="0" w:line="240" w:lineRule="auto"/>
              <w:rPr>
                <w:rFonts w:ascii="Times New Roman" w:hAnsi="Times New Roman"/>
                <w:bCs/>
                <w:sz w:val="24"/>
                <w:szCs w:val="24"/>
              </w:rPr>
            </w:pPr>
            <w:r>
              <w:rPr>
                <w:rFonts w:ascii="Times New Roman" w:hAnsi="Times New Roman"/>
                <w:bCs/>
                <w:sz w:val="24"/>
                <w:szCs w:val="24"/>
              </w:rPr>
              <w:t>- дифференцированный зачет</w:t>
            </w:r>
          </w:p>
        </w:tc>
      </w:tr>
      <w:tr w:rsidR="0019056A" w:rsidRPr="00315F34" w14:paraId="1AEB1D14" w14:textId="77777777" w:rsidTr="001B323D">
        <w:trPr>
          <w:trHeight w:val="227"/>
        </w:trPr>
        <w:tc>
          <w:tcPr>
            <w:tcW w:w="1380" w:type="pct"/>
            <w:shd w:val="clear" w:color="auto" w:fill="FFFFFF"/>
          </w:tcPr>
          <w:p w14:paraId="0C38487D" w14:textId="77777777" w:rsidR="0019056A" w:rsidRDefault="0019056A" w:rsidP="001B323D">
            <w:pPr>
              <w:pStyle w:val="ConsPlusNormal"/>
              <w:rPr>
                <w:rFonts w:ascii="Times New Roman" w:hAnsi="Times New Roman" w:cs="Times New Roman"/>
                <w:sz w:val="24"/>
                <w:szCs w:val="24"/>
              </w:rPr>
            </w:pPr>
            <w:r w:rsidRPr="005F148B">
              <w:rPr>
                <w:rFonts w:ascii="Times New Roman" w:hAnsi="Times New Roman"/>
                <w:sz w:val="24"/>
                <w:szCs w:val="24"/>
              </w:rPr>
              <w:t>использовать изученные прикладные программные средства</w:t>
            </w:r>
            <w:r>
              <w:rPr>
                <w:rFonts w:ascii="Times New Roman" w:hAnsi="Times New Roman"/>
                <w:sz w:val="24"/>
                <w:szCs w:val="24"/>
              </w:rPr>
              <w:t>.</w:t>
            </w:r>
          </w:p>
        </w:tc>
        <w:tc>
          <w:tcPr>
            <w:tcW w:w="2257" w:type="pct"/>
            <w:shd w:val="clear" w:color="auto" w:fill="FFFFFF"/>
          </w:tcPr>
          <w:p w14:paraId="6641A113"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умеет использовать прикладные программные средства, в том числе в профессиональной деятельности;</w:t>
            </w:r>
          </w:p>
          <w:p w14:paraId="7ECD428B" w14:textId="77777777" w:rsidR="0019056A" w:rsidRPr="00D91A7D" w:rsidRDefault="0019056A" w:rsidP="001B323D">
            <w:pPr>
              <w:spacing w:after="0" w:line="240" w:lineRule="auto"/>
              <w:rPr>
                <w:rFonts w:ascii="Times New Roman" w:hAnsi="Times New Roman"/>
                <w:bCs/>
                <w:sz w:val="24"/>
                <w:szCs w:val="24"/>
              </w:rPr>
            </w:pPr>
            <w:r>
              <w:rPr>
                <w:rFonts w:ascii="Times New Roman" w:hAnsi="Times New Roman"/>
                <w:sz w:val="24"/>
                <w:szCs w:val="24"/>
              </w:rPr>
              <w:t xml:space="preserve">- осуществляет работу, </w:t>
            </w:r>
            <w:r w:rsidRPr="00D91A7D">
              <w:rPr>
                <w:rFonts w:ascii="Times New Roman" w:hAnsi="Times New Roman"/>
                <w:sz w:val="24"/>
                <w:szCs w:val="24"/>
              </w:rPr>
              <w:t>с</w:t>
            </w:r>
            <w:r>
              <w:rPr>
                <w:rFonts w:ascii="Times New Roman" w:hAnsi="Times New Roman"/>
                <w:sz w:val="24"/>
                <w:szCs w:val="24"/>
              </w:rPr>
              <w:t>вязанную с</w:t>
            </w:r>
            <w:r w:rsidRPr="00D91A7D">
              <w:rPr>
                <w:rFonts w:ascii="Times New Roman" w:hAnsi="Times New Roman"/>
                <w:sz w:val="24"/>
                <w:szCs w:val="24"/>
              </w:rPr>
              <w:t xml:space="preserve"> размещением, обработкой, поиском, хранением и передачей информации;</w:t>
            </w:r>
          </w:p>
        </w:tc>
        <w:tc>
          <w:tcPr>
            <w:tcW w:w="1363" w:type="pct"/>
            <w:shd w:val="clear" w:color="auto" w:fill="FFFFFF"/>
          </w:tcPr>
          <w:p w14:paraId="237EDD3D"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экспертное наблюдение за обучающимся в ходе выполнения практических заданий;</w:t>
            </w:r>
          </w:p>
          <w:p w14:paraId="54FA21AF" w14:textId="304C93BA"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xml:space="preserve">- </w:t>
            </w:r>
            <w:proofErr w:type="spellStart"/>
            <w:r>
              <w:rPr>
                <w:rFonts w:ascii="Times New Roman" w:hAnsi="Times New Roman"/>
                <w:bCs/>
                <w:sz w:val="24"/>
                <w:szCs w:val="24"/>
              </w:rPr>
              <w:t>ифференцированный</w:t>
            </w:r>
            <w:proofErr w:type="spellEnd"/>
            <w:r>
              <w:rPr>
                <w:rFonts w:ascii="Times New Roman" w:hAnsi="Times New Roman"/>
                <w:bCs/>
                <w:sz w:val="24"/>
                <w:szCs w:val="24"/>
              </w:rPr>
              <w:t xml:space="preserve"> зачет</w:t>
            </w:r>
          </w:p>
        </w:tc>
      </w:tr>
    </w:tbl>
    <w:p w14:paraId="48C74E53" w14:textId="77777777" w:rsidR="0019056A" w:rsidRPr="0037301B" w:rsidRDefault="0019056A" w:rsidP="0019056A">
      <w:pPr>
        <w:rPr>
          <w:rFonts w:ascii="Times New Roman" w:hAnsi="Times New Roman"/>
          <w:b/>
          <w:sz w:val="20"/>
          <w:szCs w:val="48"/>
        </w:rPr>
      </w:pPr>
    </w:p>
    <w:p w14:paraId="211499A0" w14:textId="77777777" w:rsidR="0019056A" w:rsidRDefault="0019056A">
      <w:pPr>
        <w:spacing w:after="160" w:line="259" w:lineRule="auto"/>
        <w:rPr>
          <w:rFonts w:ascii="Times New Roman" w:hAnsi="Times New Roman"/>
          <w:b/>
          <w:szCs w:val="52"/>
        </w:rPr>
      </w:pPr>
      <w:r>
        <w:rPr>
          <w:rFonts w:ascii="Times New Roman" w:hAnsi="Times New Roman"/>
          <w:b/>
          <w:szCs w:val="52"/>
        </w:rPr>
        <w:br w:type="page"/>
      </w:r>
    </w:p>
    <w:p w14:paraId="2E564FF0" w14:textId="77777777" w:rsidR="00865819" w:rsidRPr="00865819" w:rsidRDefault="00DD6441" w:rsidP="00865819">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3.7</w:t>
      </w:r>
    </w:p>
    <w:p w14:paraId="40458899" w14:textId="77777777" w:rsidR="00865819" w:rsidRPr="00865819" w:rsidRDefault="00723EDE" w:rsidP="00865819">
      <w:pPr>
        <w:spacing w:after="0" w:line="240" w:lineRule="auto"/>
        <w:jc w:val="right"/>
        <w:rPr>
          <w:rFonts w:ascii="Times New Roman" w:hAnsi="Times New Roman"/>
          <w:sz w:val="24"/>
          <w:szCs w:val="24"/>
        </w:rPr>
      </w:pPr>
      <w:r>
        <w:rPr>
          <w:rFonts w:ascii="Times New Roman" w:hAnsi="Times New Roman"/>
          <w:sz w:val="24"/>
          <w:szCs w:val="24"/>
        </w:rPr>
        <w:t>к ПО</w:t>
      </w:r>
      <w:r w:rsidR="00865819" w:rsidRPr="00865819">
        <w:rPr>
          <w:rFonts w:ascii="Times New Roman" w:hAnsi="Times New Roman"/>
          <w:sz w:val="24"/>
          <w:szCs w:val="24"/>
        </w:rPr>
        <w:t>П-П по специальности</w:t>
      </w:r>
    </w:p>
    <w:p w14:paraId="46962A53" w14:textId="77777777" w:rsidR="00865819" w:rsidRPr="00865819" w:rsidRDefault="00865819" w:rsidP="00865819">
      <w:pPr>
        <w:spacing w:after="0" w:line="240" w:lineRule="auto"/>
        <w:jc w:val="right"/>
        <w:rPr>
          <w:rFonts w:ascii="Times New Roman" w:hAnsi="Times New Roman"/>
          <w:sz w:val="24"/>
          <w:szCs w:val="24"/>
        </w:rPr>
      </w:pPr>
      <w:r w:rsidRPr="00865819">
        <w:rPr>
          <w:rFonts w:ascii="Times New Roman" w:hAnsi="Times New Roman"/>
          <w:sz w:val="24"/>
          <w:szCs w:val="24"/>
        </w:rPr>
        <w:t>08.02.10 Строительство железных дорог,</w:t>
      </w:r>
    </w:p>
    <w:p w14:paraId="09E29CB4" w14:textId="77777777" w:rsidR="00865819" w:rsidRPr="00865819" w:rsidRDefault="00865819" w:rsidP="00865819">
      <w:pPr>
        <w:spacing w:after="0" w:line="240" w:lineRule="auto"/>
        <w:jc w:val="right"/>
        <w:rPr>
          <w:rFonts w:ascii="Times New Roman" w:hAnsi="Times New Roman"/>
          <w:bCs/>
          <w:iCs/>
          <w:sz w:val="24"/>
          <w:szCs w:val="24"/>
        </w:rPr>
      </w:pPr>
      <w:r w:rsidRPr="00865819">
        <w:rPr>
          <w:rFonts w:ascii="Times New Roman" w:hAnsi="Times New Roman"/>
          <w:sz w:val="24"/>
          <w:szCs w:val="24"/>
        </w:rPr>
        <w:t>путь и путевое хозяйство</w:t>
      </w:r>
    </w:p>
    <w:p w14:paraId="55A2641B" w14:textId="77777777" w:rsidR="0019056A" w:rsidRPr="00315F34" w:rsidRDefault="0019056A" w:rsidP="0019056A">
      <w:pPr>
        <w:jc w:val="center"/>
        <w:rPr>
          <w:rFonts w:ascii="Times New Roman" w:hAnsi="Times New Roman"/>
          <w:b/>
          <w:i/>
        </w:rPr>
      </w:pPr>
    </w:p>
    <w:p w14:paraId="51E73AEC" w14:textId="77777777" w:rsidR="0019056A" w:rsidRPr="00315F34" w:rsidRDefault="0019056A" w:rsidP="0019056A">
      <w:pPr>
        <w:jc w:val="center"/>
        <w:rPr>
          <w:rFonts w:ascii="Times New Roman" w:hAnsi="Times New Roman"/>
          <w:b/>
          <w:i/>
        </w:rPr>
      </w:pPr>
    </w:p>
    <w:p w14:paraId="2ECC44C8" w14:textId="77777777" w:rsidR="0019056A" w:rsidRDefault="0019056A" w:rsidP="0019056A">
      <w:pPr>
        <w:jc w:val="center"/>
        <w:rPr>
          <w:rFonts w:ascii="Times New Roman" w:hAnsi="Times New Roman"/>
          <w:b/>
          <w:i/>
        </w:rPr>
      </w:pPr>
    </w:p>
    <w:p w14:paraId="6D776659" w14:textId="77777777" w:rsidR="0019056A" w:rsidRDefault="0019056A" w:rsidP="0019056A">
      <w:pPr>
        <w:jc w:val="center"/>
        <w:rPr>
          <w:rFonts w:ascii="Times New Roman" w:hAnsi="Times New Roman"/>
          <w:b/>
          <w:i/>
        </w:rPr>
      </w:pPr>
    </w:p>
    <w:p w14:paraId="189E5F4B" w14:textId="77777777" w:rsidR="0019056A" w:rsidRDefault="0019056A" w:rsidP="0019056A">
      <w:pPr>
        <w:jc w:val="center"/>
        <w:rPr>
          <w:rFonts w:ascii="Times New Roman" w:hAnsi="Times New Roman"/>
          <w:b/>
          <w:i/>
        </w:rPr>
      </w:pPr>
    </w:p>
    <w:p w14:paraId="0EBA7693" w14:textId="77777777" w:rsidR="00865819" w:rsidRPr="00315F34" w:rsidRDefault="00865819" w:rsidP="0019056A">
      <w:pPr>
        <w:jc w:val="center"/>
        <w:rPr>
          <w:rFonts w:ascii="Times New Roman" w:hAnsi="Times New Roman"/>
          <w:b/>
          <w:i/>
        </w:rPr>
      </w:pPr>
    </w:p>
    <w:p w14:paraId="22638CF7" w14:textId="77777777" w:rsidR="0019056A" w:rsidRPr="00315F34" w:rsidRDefault="0019056A" w:rsidP="0019056A">
      <w:pPr>
        <w:jc w:val="center"/>
        <w:rPr>
          <w:rFonts w:ascii="Times New Roman" w:hAnsi="Times New Roman"/>
          <w:b/>
          <w:i/>
        </w:rPr>
      </w:pPr>
    </w:p>
    <w:p w14:paraId="6023B5F9" w14:textId="23E4B49A" w:rsidR="0019056A" w:rsidRPr="00315F34" w:rsidRDefault="00423F42" w:rsidP="0019056A">
      <w:pPr>
        <w:jc w:val="center"/>
        <w:rPr>
          <w:rFonts w:ascii="Times New Roman" w:hAnsi="Times New Roman"/>
          <w:b/>
          <w:sz w:val="24"/>
          <w:szCs w:val="24"/>
        </w:rPr>
      </w:pPr>
      <w:r>
        <w:rPr>
          <w:rFonts w:ascii="Times New Roman" w:hAnsi="Times New Roman"/>
          <w:b/>
          <w:sz w:val="24"/>
          <w:szCs w:val="24"/>
        </w:rPr>
        <w:t xml:space="preserve">ПРИМЕРНАЯ </w:t>
      </w:r>
      <w:r w:rsidR="0019056A" w:rsidRPr="00315F34">
        <w:rPr>
          <w:rFonts w:ascii="Times New Roman" w:hAnsi="Times New Roman"/>
          <w:b/>
          <w:sz w:val="24"/>
          <w:szCs w:val="24"/>
        </w:rPr>
        <w:t>РАБОЧАЯ ПРОГРАММА УЧЕБНОЙ ДИСЦИПЛИНЫ</w:t>
      </w:r>
    </w:p>
    <w:p w14:paraId="5508EDEB" w14:textId="77777777" w:rsidR="0019056A" w:rsidRPr="00C974DF" w:rsidRDefault="0019056A" w:rsidP="0019056A">
      <w:pPr>
        <w:spacing w:after="0"/>
        <w:jc w:val="center"/>
        <w:rPr>
          <w:rFonts w:ascii="Times New Roman" w:hAnsi="Times New Roman"/>
          <w:b/>
          <w:iCs/>
          <w:sz w:val="24"/>
          <w:szCs w:val="24"/>
        </w:rPr>
      </w:pPr>
      <w:r w:rsidRPr="00581758">
        <w:rPr>
          <w:rFonts w:ascii="Times New Roman" w:hAnsi="Times New Roman"/>
          <w:b/>
          <w:iCs/>
          <w:sz w:val="24"/>
          <w:szCs w:val="24"/>
        </w:rPr>
        <w:t xml:space="preserve">ОП.01 </w:t>
      </w:r>
      <w:r w:rsidR="00723EDE">
        <w:rPr>
          <w:rFonts w:ascii="Times New Roman" w:hAnsi="Times New Roman"/>
          <w:b/>
          <w:iCs/>
          <w:sz w:val="24"/>
          <w:szCs w:val="24"/>
        </w:rPr>
        <w:t>И</w:t>
      </w:r>
      <w:r w:rsidR="00723EDE" w:rsidRPr="00581758">
        <w:rPr>
          <w:rFonts w:ascii="Times New Roman" w:hAnsi="Times New Roman"/>
          <w:b/>
          <w:iCs/>
          <w:sz w:val="24"/>
          <w:szCs w:val="24"/>
        </w:rPr>
        <w:t>нженерная графика</w:t>
      </w:r>
    </w:p>
    <w:p w14:paraId="529C2FC1" w14:textId="77777777" w:rsidR="0019056A" w:rsidRPr="003057E5" w:rsidRDefault="0019056A" w:rsidP="0019056A">
      <w:pPr>
        <w:jc w:val="center"/>
        <w:rPr>
          <w:rFonts w:ascii="Times New Roman" w:hAnsi="Times New Roman"/>
          <w:bCs/>
          <w:i/>
          <w:sz w:val="20"/>
          <w:szCs w:val="20"/>
        </w:rPr>
      </w:pPr>
    </w:p>
    <w:p w14:paraId="4CE0E1B8" w14:textId="77777777" w:rsidR="0019056A" w:rsidRPr="00315F34" w:rsidRDefault="0019056A" w:rsidP="0019056A">
      <w:pPr>
        <w:jc w:val="center"/>
        <w:rPr>
          <w:rFonts w:ascii="Times New Roman" w:hAnsi="Times New Roman"/>
          <w:b/>
          <w:i/>
        </w:rPr>
      </w:pPr>
    </w:p>
    <w:p w14:paraId="6A402B2E" w14:textId="77777777" w:rsidR="0019056A" w:rsidRDefault="0019056A" w:rsidP="0019056A">
      <w:pPr>
        <w:rPr>
          <w:rFonts w:ascii="Times New Roman" w:hAnsi="Times New Roman"/>
          <w:b/>
          <w:i/>
        </w:rPr>
      </w:pPr>
    </w:p>
    <w:p w14:paraId="3AC56DA9" w14:textId="77777777" w:rsidR="0019056A" w:rsidRDefault="0019056A" w:rsidP="0019056A">
      <w:pPr>
        <w:rPr>
          <w:rFonts w:ascii="Times New Roman" w:hAnsi="Times New Roman"/>
          <w:b/>
          <w:i/>
        </w:rPr>
      </w:pPr>
    </w:p>
    <w:p w14:paraId="430CC017" w14:textId="77777777" w:rsidR="0019056A" w:rsidRDefault="0019056A" w:rsidP="0019056A">
      <w:pPr>
        <w:rPr>
          <w:rFonts w:ascii="Times New Roman" w:hAnsi="Times New Roman"/>
          <w:b/>
          <w:i/>
        </w:rPr>
      </w:pPr>
    </w:p>
    <w:p w14:paraId="5B320812" w14:textId="77777777" w:rsidR="0019056A" w:rsidRDefault="0019056A" w:rsidP="0019056A">
      <w:pPr>
        <w:rPr>
          <w:rFonts w:ascii="Times New Roman" w:hAnsi="Times New Roman"/>
          <w:b/>
          <w:i/>
        </w:rPr>
      </w:pPr>
    </w:p>
    <w:p w14:paraId="296C92F3" w14:textId="77777777" w:rsidR="0019056A" w:rsidRDefault="0019056A" w:rsidP="0019056A">
      <w:pPr>
        <w:rPr>
          <w:rFonts w:ascii="Times New Roman" w:hAnsi="Times New Roman"/>
          <w:b/>
          <w:i/>
        </w:rPr>
      </w:pPr>
    </w:p>
    <w:p w14:paraId="454E4A25" w14:textId="77777777" w:rsidR="0019056A" w:rsidRDefault="0019056A" w:rsidP="0019056A">
      <w:pPr>
        <w:rPr>
          <w:rFonts w:ascii="Times New Roman" w:hAnsi="Times New Roman"/>
          <w:b/>
          <w:i/>
        </w:rPr>
      </w:pPr>
    </w:p>
    <w:p w14:paraId="677F4D6C" w14:textId="77777777" w:rsidR="0019056A" w:rsidRDefault="0019056A" w:rsidP="0019056A">
      <w:pPr>
        <w:rPr>
          <w:rFonts w:ascii="Times New Roman" w:hAnsi="Times New Roman"/>
          <w:b/>
          <w:i/>
        </w:rPr>
      </w:pPr>
    </w:p>
    <w:p w14:paraId="19CA1C3A" w14:textId="77777777" w:rsidR="0019056A" w:rsidRDefault="0019056A" w:rsidP="0019056A">
      <w:pPr>
        <w:rPr>
          <w:rFonts w:ascii="Times New Roman" w:hAnsi="Times New Roman"/>
          <w:b/>
          <w:i/>
        </w:rPr>
      </w:pPr>
    </w:p>
    <w:p w14:paraId="79A99770" w14:textId="77777777" w:rsidR="0019056A" w:rsidRDefault="0019056A" w:rsidP="0019056A">
      <w:pPr>
        <w:rPr>
          <w:rFonts w:ascii="Times New Roman" w:hAnsi="Times New Roman"/>
          <w:b/>
          <w:i/>
        </w:rPr>
      </w:pPr>
    </w:p>
    <w:p w14:paraId="7A2390A1" w14:textId="77777777" w:rsidR="0019056A" w:rsidRPr="00315F34" w:rsidRDefault="0019056A" w:rsidP="0019056A">
      <w:pPr>
        <w:rPr>
          <w:rFonts w:ascii="Times New Roman" w:hAnsi="Times New Roman"/>
          <w:b/>
          <w:i/>
        </w:rPr>
      </w:pPr>
    </w:p>
    <w:p w14:paraId="417074E3" w14:textId="77777777" w:rsidR="0019056A" w:rsidRPr="00315F34" w:rsidRDefault="0019056A" w:rsidP="0019056A">
      <w:pPr>
        <w:rPr>
          <w:rFonts w:ascii="Times New Roman" w:hAnsi="Times New Roman"/>
          <w:b/>
          <w:i/>
        </w:rPr>
      </w:pPr>
    </w:p>
    <w:p w14:paraId="124100CF" w14:textId="77777777" w:rsidR="0019056A" w:rsidRDefault="0019056A" w:rsidP="0019056A">
      <w:pPr>
        <w:rPr>
          <w:rFonts w:ascii="Times New Roman" w:hAnsi="Times New Roman"/>
          <w:b/>
          <w:i/>
        </w:rPr>
      </w:pPr>
    </w:p>
    <w:p w14:paraId="62C8BE98" w14:textId="77777777" w:rsidR="00865819" w:rsidRPr="00315F34" w:rsidRDefault="00865819" w:rsidP="0019056A">
      <w:pPr>
        <w:rPr>
          <w:rFonts w:ascii="Times New Roman" w:hAnsi="Times New Roman"/>
          <w:b/>
          <w:i/>
        </w:rPr>
      </w:pPr>
    </w:p>
    <w:p w14:paraId="4A44AC4D" w14:textId="77777777" w:rsidR="0019056A" w:rsidRPr="00315F34" w:rsidRDefault="0019056A" w:rsidP="0019056A">
      <w:pPr>
        <w:rPr>
          <w:rFonts w:ascii="Times New Roman" w:hAnsi="Times New Roman"/>
          <w:b/>
          <w:i/>
        </w:rPr>
      </w:pPr>
    </w:p>
    <w:p w14:paraId="4792F311" w14:textId="77777777" w:rsidR="0019056A" w:rsidRPr="00315F34" w:rsidRDefault="0019056A" w:rsidP="0019056A">
      <w:pPr>
        <w:rPr>
          <w:rFonts w:ascii="Times New Roman" w:hAnsi="Times New Roman"/>
          <w:b/>
          <w:i/>
        </w:rPr>
      </w:pPr>
    </w:p>
    <w:p w14:paraId="6B83BEFF" w14:textId="2380937B" w:rsidR="00865819" w:rsidRPr="00865819" w:rsidRDefault="0019056A" w:rsidP="00865819">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00723EDE">
        <w:rPr>
          <w:rFonts w:ascii="Times New Roman" w:hAnsi="Times New Roman"/>
          <w:b/>
          <w:bCs/>
          <w:iCs/>
          <w:sz w:val="24"/>
          <w:szCs w:val="24"/>
        </w:rPr>
        <w:t>3</w:t>
      </w:r>
      <w:r w:rsidRPr="00C974DF">
        <w:rPr>
          <w:rFonts w:ascii="Times New Roman" w:hAnsi="Times New Roman"/>
          <w:b/>
          <w:bCs/>
          <w:iCs/>
          <w:sz w:val="24"/>
          <w:szCs w:val="24"/>
        </w:rPr>
        <w:t xml:space="preserve"> г</w:t>
      </w:r>
      <w:r w:rsidR="00423F42">
        <w:rPr>
          <w:rFonts w:ascii="Times New Roman" w:hAnsi="Times New Roman"/>
          <w:b/>
          <w:bCs/>
          <w:iCs/>
          <w:sz w:val="24"/>
          <w:szCs w:val="24"/>
        </w:rPr>
        <w:t>од</w:t>
      </w:r>
      <w:r w:rsidRPr="00C974DF">
        <w:rPr>
          <w:rFonts w:ascii="Times New Roman" w:hAnsi="Times New Roman"/>
          <w:b/>
          <w:bCs/>
          <w:iCs/>
        </w:rPr>
        <w:br w:type="page"/>
      </w:r>
      <w:r w:rsidR="00865819" w:rsidRPr="00865819">
        <w:rPr>
          <w:rFonts w:ascii="Times New Roman" w:hAnsi="Times New Roman"/>
          <w:b/>
          <w:iCs/>
          <w:sz w:val="24"/>
          <w:szCs w:val="24"/>
        </w:rPr>
        <w:lastRenderedPageBreak/>
        <w:t>СОДЕРЖАНИЕ</w:t>
      </w:r>
    </w:p>
    <w:p w14:paraId="38432516" w14:textId="77777777" w:rsidR="00865819" w:rsidRPr="00865819" w:rsidRDefault="00865819" w:rsidP="00865819">
      <w:pPr>
        <w:spacing w:after="0" w:line="240" w:lineRule="auto"/>
        <w:jc w:val="center"/>
        <w:rPr>
          <w:rFonts w:ascii="Times New Roman" w:hAnsi="Times New Roman"/>
          <w:b/>
          <w:iCs/>
          <w:sz w:val="24"/>
          <w:szCs w:val="24"/>
        </w:rPr>
      </w:pPr>
    </w:p>
    <w:p w14:paraId="02F29EED" w14:textId="77777777" w:rsidR="00865819" w:rsidRPr="00865819" w:rsidRDefault="00865819" w:rsidP="00865819">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865819" w:rsidRPr="00865819" w14:paraId="2F7E79D1" w14:textId="77777777" w:rsidTr="0085458D">
        <w:tc>
          <w:tcPr>
            <w:tcW w:w="8080" w:type="dxa"/>
          </w:tcPr>
          <w:p w14:paraId="30C7AD16"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 xml:space="preserve">1. ОБЩАЯ ХАРАКТЕРИСТИКА </w:t>
            </w:r>
            <w:r w:rsidRPr="00865819">
              <w:rPr>
                <w:rFonts w:ascii="Times New Roman" w:hAnsi="Times New Roman"/>
                <w:b/>
                <w:color w:val="000000"/>
                <w:sz w:val="24"/>
                <w:szCs w:val="24"/>
              </w:rPr>
              <w:t>РАБОЧЕЙ ПРОГРАММЫ</w:t>
            </w:r>
            <w:r w:rsidRPr="00865819">
              <w:rPr>
                <w:rFonts w:ascii="Times New Roman" w:hAnsi="Times New Roman"/>
                <w:b/>
                <w:sz w:val="24"/>
                <w:szCs w:val="24"/>
              </w:rPr>
              <w:t xml:space="preserve"> УЧЕБНОЙ ДИСЦИПЛИНЫ</w:t>
            </w:r>
          </w:p>
          <w:p w14:paraId="7747E74E"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1C8182AA"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r w:rsidR="00865819" w:rsidRPr="00865819" w14:paraId="53605E31" w14:textId="77777777" w:rsidTr="0085458D">
        <w:tc>
          <w:tcPr>
            <w:tcW w:w="8080" w:type="dxa"/>
          </w:tcPr>
          <w:p w14:paraId="22141A66"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2. СТРУКТУРА И СОДЕРЖАНИЕ УЧЕБНОЙ ДИСЦИПЛИНЫ</w:t>
            </w:r>
          </w:p>
          <w:p w14:paraId="78457BDD"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1CADD210"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r w:rsidR="00865819" w:rsidRPr="00865819" w14:paraId="357EEF05" w14:textId="77777777" w:rsidTr="0085458D">
        <w:tc>
          <w:tcPr>
            <w:tcW w:w="8080" w:type="dxa"/>
          </w:tcPr>
          <w:p w14:paraId="330A685A"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3. УСЛОВИЯ РЕАЛИЗАЦИИ УЧЕБНОЙ ДИСЦИПЛИНЫ</w:t>
            </w:r>
          </w:p>
          <w:p w14:paraId="31520369"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3259AE42"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r w:rsidR="00865819" w:rsidRPr="00865819" w14:paraId="337C9BB6" w14:textId="77777777" w:rsidTr="0085458D">
        <w:tc>
          <w:tcPr>
            <w:tcW w:w="8080" w:type="dxa"/>
          </w:tcPr>
          <w:p w14:paraId="61A472DF"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4. КОНТРОЛЬ И ОЦЕНКА РЕЗУЛЬТАТОВ ОСВОЕНИЯ УЧЕБНОЙ ДИСЦИПЛИНЫ</w:t>
            </w:r>
          </w:p>
          <w:p w14:paraId="7CD7CFF7"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7E5239B4"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bl>
    <w:p w14:paraId="4E6E6F8E" w14:textId="77777777" w:rsidR="0019056A" w:rsidRDefault="0019056A" w:rsidP="00865819">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865819">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7DBA7DA3" w14:textId="77777777" w:rsidR="0019056A" w:rsidRPr="00315F34" w:rsidRDefault="0019056A" w:rsidP="00865819">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7672DB5C" w14:textId="7F1F79BD" w:rsidR="0019056A" w:rsidRDefault="00423F42" w:rsidP="00865819">
      <w:pPr>
        <w:tabs>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19056A">
        <w:rPr>
          <w:rFonts w:ascii="Times New Roman" w:hAnsi="Times New Roman"/>
          <w:b/>
          <w:sz w:val="24"/>
          <w:szCs w:val="24"/>
        </w:rPr>
        <w:t>ОП.01 Инженерная графика</w:t>
      </w:r>
      <w:r>
        <w:rPr>
          <w:rFonts w:ascii="Times New Roman" w:hAnsi="Times New Roman"/>
          <w:b/>
          <w:sz w:val="24"/>
          <w:szCs w:val="24"/>
        </w:rPr>
        <w:t>»</w:t>
      </w:r>
    </w:p>
    <w:p w14:paraId="2F565015" w14:textId="77777777" w:rsidR="0019056A" w:rsidRPr="00315F34" w:rsidRDefault="0019056A" w:rsidP="00865819">
      <w:pPr>
        <w:suppressAutoHyphens/>
        <w:spacing w:after="0" w:line="240" w:lineRule="auto"/>
        <w:ind w:left="720"/>
        <w:jc w:val="center"/>
        <w:rPr>
          <w:rFonts w:ascii="Times New Roman" w:hAnsi="Times New Roman"/>
          <w:b/>
          <w:sz w:val="24"/>
          <w:szCs w:val="24"/>
        </w:rPr>
      </w:pPr>
    </w:p>
    <w:p w14:paraId="1D4B129E" w14:textId="77777777" w:rsidR="0019056A" w:rsidRPr="00315F34" w:rsidRDefault="0019056A" w:rsidP="00865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415FAD5" w14:textId="77777777" w:rsidR="0019056A" w:rsidRPr="00315F34" w:rsidRDefault="0019056A" w:rsidP="008658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ОП.01 Инженерная графика</w:t>
      </w:r>
      <w:r w:rsidRPr="00315F34">
        <w:rPr>
          <w:rFonts w:ascii="Times New Roman" w:hAnsi="Times New Roman"/>
          <w:sz w:val="24"/>
          <w:szCs w:val="24"/>
        </w:rPr>
        <w:t xml:space="preserve"> является обязательной частью </w:t>
      </w:r>
      <w:r w:rsidR="00723EDE">
        <w:rPr>
          <w:rFonts w:ascii="Times New Roman" w:hAnsi="Times New Roman"/>
          <w:sz w:val="24"/>
          <w:szCs w:val="24"/>
        </w:rPr>
        <w:t>обще</w:t>
      </w:r>
      <w:r>
        <w:rPr>
          <w:rFonts w:ascii="Times New Roman" w:hAnsi="Times New Roman"/>
          <w:sz w:val="24"/>
          <w:szCs w:val="24"/>
        </w:rPr>
        <w:t>профессиональног</w:t>
      </w:r>
      <w:r w:rsidR="00723EDE">
        <w:rPr>
          <w:rFonts w:ascii="Times New Roman" w:hAnsi="Times New Roman"/>
          <w:sz w:val="24"/>
          <w:szCs w:val="24"/>
        </w:rPr>
        <w:t>о</w:t>
      </w:r>
      <w:r w:rsidRPr="00581758">
        <w:rPr>
          <w:rFonts w:ascii="Times New Roman" w:hAnsi="Times New Roman"/>
          <w:sz w:val="24"/>
          <w:szCs w:val="24"/>
        </w:rPr>
        <w:t xml:space="preserve"> цикл</w:t>
      </w:r>
      <w:r w:rsidR="00723EDE">
        <w:rPr>
          <w:rFonts w:ascii="Times New Roman" w:hAnsi="Times New Roman"/>
          <w:sz w:val="24"/>
          <w:szCs w:val="24"/>
        </w:rPr>
        <w:t>а ПО</w:t>
      </w:r>
      <w:r>
        <w:rPr>
          <w:rFonts w:ascii="Times New Roman" w:hAnsi="Times New Roman"/>
          <w:sz w:val="24"/>
          <w:szCs w:val="24"/>
        </w:rPr>
        <w:t xml:space="preserve">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3A44A980" w14:textId="6D26094F" w:rsidR="00BD7107" w:rsidRPr="00BD7107" w:rsidRDefault="0019056A" w:rsidP="00BD71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00BD7107" w:rsidRPr="00BD7107">
        <w:rPr>
          <w:rFonts w:ascii="Times New Roman" w:hAnsi="Times New Roman"/>
          <w:sz w:val="24"/>
          <w:szCs w:val="24"/>
        </w:rPr>
        <w:t>ОК 01, ОК 02, ПК 3.1.</w:t>
      </w:r>
    </w:p>
    <w:p w14:paraId="77277175" w14:textId="77777777" w:rsidR="0019056A" w:rsidRPr="00315F34" w:rsidRDefault="0019056A" w:rsidP="00BD71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F388D2A" w14:textId="77777777" w:rsidR="0019056A" w:rsidRPr="00315F34" w:rsidRDefault="0019056A" w:rsidP="00865819">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78C613E" w14:textId="77777777" w:rsidR="0019056A" w:rsidRPr="00315F34" w:rsidRDefault="0019056A" w:rsidP="00865819">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5F7B7152" w14:textId="77777777" w:rsidR="0019056A" w:rsidRPr="00315F34" w:rsidRDefault="0019056A" w:rsidP="00865819">
      <w:pPr>
        <w:suppressAutoHyphens/>
        <w:spacing w:after="0" w:line="240" w:lineRule="auto"/>
        <w:ind w:firstLine="709"/>
        <w:rPr>
          <w:rFonts w:ascii="Times New Roman" w:hAnsi="Times New Roman"/>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964"/>
        <w:gridCol w:w="4394"/>
      </w:tblGrid>
      <w:tr w:rsidR="009450F3" w:rsidRPr="00423F42" w14:paraId="49A5BDA8"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1DB742EA" w14:textId="77777777" w:rsidR="009450F3" w:rsidRPr="00423F42" w:rsidRDefault="009450F3">
            <w:pPr>
              <w:suppressAutoHyphens/>
              <w:spacing w:after="0" w:line="240" w:lineRule="auto"/>
              <w:jc w:val="center"/>
              <w:rPr>
                <w:rFonts w:ascii="Times New Roman" w:hAnsi="Times New Roman"/>
                <w:lang w:eastAsia="en-US"/>
              </w:rPr>
            </w:pPr>
            <w:r w:rsidRPr="00423F42">
              <w:rPr>
                <w:rFonts w:ascii="Times New Roman" w:hAnsi="Times New Roman"/>
                <w:lang w:eastAsia="en-US"/>
              </w:rPr>
              <w:t>Код</w:t>
            </w:r>
          </w:p>
          <w:p w14:paraId="1A8EC29B" w14:textId="77777777" w:rsidR="009450F3" w:rsidRPr="00423F42" w:rsidRDefault="009450F3">
            <w:pPr>
              <w:suppressAutoHyphens/>
              <w:spacing w:after="0" w:line="240" w:lineRule="auto"/>
              <w:jc w:val="center"/>
              <w:rPr>
                <w:rFonts w:ascii="Times New Roman" w:hAnsi="Times New Roman"/>
                <w:lang w:eastAsia="en-US"/>
              </w:rPr>
            </w:pPr>
            <w:r w:rsidRPr="00423F42">
              <w:rPr>
                <w:rFonts w:ascii="Times New Roman" w:hAnsi="Times New Roman"/>
                <w:lang w:eastAsia="en-US"/>
              </w:rPr>
              <w:t>ПК, ОК</w:t>
            </w:r>
          </w:p>
        </w:tc>
        <w:tc>
          <w:tcPr>
            <w:tcW w:w="3964" w:type="dxa"/>
            <w:tcBorders>
              <w:top w:val="single" w:sz="4" w:space="0" w:color="auto"/>
              <w:left w:val="single" w:sz="4" w:space="0" w:color="auto"/>
              <w:bottom w:val="single" w:sz="4" w:space="0" w:color="auto"/>
              <w:right w:val="single" w:sz="4" w:space="0" w:color="auto"/>
            </w:tcBorders>
            <w:hideMark/>
          </w:tcPr>
          <w:p w14:paraId="4E2E6838" w14:textId="77777777" w:rsidR="009450F3" w:rsidRPr="00423F42" w:rsidRDefault="009450F3">
            <w:pPr>
              <w:suppressAutoHyphens/>
              <w:spacing w:after="0" w:line="240" w:lineRule="auto"/>
              <w:jc w:val="center"/>
              <w:rPr>
                <w:rFonts w:ascii="Times New Roman" w:hAnsi="Times New Roman"/>
                <w:lang w:eastAsia="en-US"/>
              </w:rPr>
            </w:pPr>
            <w:r w:rsidRPr="00423F42">
              <w:rPr>
                <w:rFonts w:ascii="Times New Roman" w:hAnsi="Times New Roman"/>
                <w:lang w:eastAsia="en-US"/>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578FFB3A" w14:textId="77777777" w:rsidR="009450F3" w:rsidRPr="00423F42" w:rsidRDefault="009450F3">
            <w:pPr>
              <w:suppressAutoHyphens/>
              <w:spacing w:after="0" w:line="240" w:lineRule="auto"/>
              <w:jc w:val="center"/>
              <w:rPr>
                <w:rFonts w:ascii="Times New Roman" w:hAnsi="Times New Roman"/>
                <w:lang w:eastAsia="en-US"/>
              </w:rPr>
            </w:pPr>
            <w:r w:rsidRPr="00423F42">
              <w:rPr>
                <w:rFonts w:ascii="Times New Roman" w:hAnsi="Times New Roman"/>
                <w:lang w:eastAsia="en-US"/>
              </w:rPr>
              <w:t>Знания</w:t>
            </w:r>
          </w:p>
        </w:tc>
      </w:tr>
      <w:tr w:rsidR="009450F3" w:rsidRPr="00423F42" w14:paraId="479CAA18"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7E17F20A"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ПК 3.1.</w:t>
            </w:r>
          </w:p>
        </w:tc>
        <w:tc>
          <w:tcPr>
            <w:tcW w:w="3964" w:type="dxa"/>
            <w:tcBorders>
              <w:top w:val="single" w:sz="4" w:space="0" w:color="auto"/>
              <w:left w:val="single" w:sz="4" w:space="0" w:color="auto"/>
              <w:bottom w:val="single" w:sz="4" w:space="0" w:color="auto"/>
              <w:right w:val="single" w:sz="4" w:space="0" w:color="auto"/>
            </w:tcBorders>
          </w:tcPr>
          <w:p w14:paraId="53322385" w14:textId="77777777" w:rsidR="009450F3" w:rsidRPr="00423F42" w:rsidRDefault="009450F3">
            <w:pPr>
              <w:suppressAutoHyphens/>
              <w:spacing w:after="0" w:line="240" w:lineRule="auto"/>
              <w:rPr>
                <w:rFonts w:ascii="Times New Roman" w:hAnsi="Times New Roman"/>
                <w:lang w:eastAsia="en-US"/>
              </w:rPr>
            </w:pPr>
          </w:p>
        </w:tc>
        <w:tc>
          <w:tcPr>
            <w:tcW w:w="4394" w:type="dxa"/>
            <w:tcBorders>
              <w:top w:val="single" w:sz="4" w:space="0" w:color="auto"/>
              <w:left w:val="single" w:sz="4" w:space="0" w:color="auto"/>
              <w:bottom w:val="single" w:sz="4" w:space="0" w:color="auto"/>
              <w:right w:val="single" w:sz="4" w:space="0" w:color="auto"/>
            </w:tcBorders>
            <w:hideMark/>
          </w:tcPr>
          <w:p w14:paraId="47D16857"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конструкцию, устройство основных элементов железнодорожного пути и искусственных сооружений</w:t>
            </w:r>
          </w:p>
        </w:tc>
      </w:tr>
      <w:tr w:rsidR="009450F3" w:rsidRPr="00423F42" w14:paraId="3830E39A"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6036486A"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ОК 01.</w:t>
            </w:r>
          </w:p>
        </w:tc>
        <w:tc>
          <w:tcPr>
            <w:tcW w:w="3964" w:type="dxa"/>
            <w:tcBorders>
              <w:top w:val="single" w:sz="4" w:space="0" w:color="auto"/>
              <w:left w:val="single" w:sz="4" w:space="0" w:color="auto"/>
              <w:bottom w:val="single" w:sz="4" w:space="0" w:color="auto"/>
              <w:right w:val="single" w:sz="4" w:space="0" w:color="auto"/>
            </w:tcBorders>
            <w:hideMark/>
          </w:tcPr>
          <w:p w14:paraId="0DC6012E"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распознавать задачу и/или проблему в профессиональном и/или социальном контексте</w:t>
            </w:r>
          </w:p>
        </w:tc>
        <w:tc>
          <w:tcPr>
            <w:tcW w:w="4394" w:type="dxa"/>
            <w:tcBorders>
              <w:top w:val="single" w:sz="4" w:space="0" w:color="auto"/>
              <w:left w:val="single" w:sz="4" w:space="0" w:color="auto"/>
              <w:bottom w:val="single" w:sz="4" w:space="0" w:color="auto"/>
              <w:right w:val="single" w:sz="4" w:space="0" w:color="auto"/>
            </w:tcBorders>
            <w:hideMark/>
          </w:tcPr>
          <w:p w14:paraId="1999B13B"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актуальный профессиональный и социальный контекст, в котором приходится работать и жить</w:t>
            </w:r>
          </w:p>
        </w:tc>
      </w:tr>
      <w:tr w:rsidR="009450F3" w:rsidRPr="00423F42" w14:paraId="6CF85952"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85182"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1499E34A"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анализировать задачу и/или проблему и выделять её составные части</w:t>
            </w:r>
          </w:p>
        </w:tc>
        <w:tc>
          <w:tcPr>
            <w:tcW w:w="4394" w:type="dxa"/>
            <w:tcBorders>
              <w:top w:val="single" w:sz="4" w:space="0" w:color="auto"/>
              <w:left w:val="single" w:sz="4" w:space="0" w:color="auto"/>
              <w:bottom w:val="single" w:sz="4" w:space="0" w:color="auto"/>
              <w:right w:val="single" w:sz="4" w:space="0" w:color="auto"/>
            </w:tcBorders>
            <w:hideMark/>
          </w:tcPr>
          <w:p w14:paraId="209E1E2D"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основные источники информации и ресурсы для решения задач и проблем в профессиональном и/или социальном контексте</w:t>
            </w:r>
          </w:p>
        </w:tc>
      </w:tr>
      <w:tr w:rsidR="009450F3" w:rsidRPr="00423F42" w14:paraId="08A7CBD8"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8788BE"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0488CE86"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определять этапы решения задачи</w:t>
            </w:r>
          </w:p>
        </w:tc>
        <w:tc>
          <w:tcPr>
            <w:tcW w:w="4394" w:type="dxa"/>
            <w:tcBorders>
              <w:top w:val="single" w:sz="4" w:space="0" w:color="auto"/>
              <w:left w:val="single" w:sz="4" w:space="0" w:color="auto"/>
              <w:bottom w:val="single" w:sz="4" w:space="0" w:color="auto"/>
              <w:right w:val="single" w:sz="4" w:space="0" w:color="auto"/>
            </w:tcBorders>
            <w:hideMark/>
          </w:tcPr>
          <w:p w14:paraId="12C41D61"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алгоритмы выполнения работ в профессиональной и смежных областях</w:t>
            </w:r>
          </w:p>
        </w:tc>
      </w:tr>
      <w:tr w:rsidR="009450F3" w:rsidRPr="00423F42" w14:paraId="4FA077CB"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43CC95"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0B5EACC6"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выявлять и эффективно искать информацию, необходимую для решения задачи и/или проблемы</w:t>
            </w:r>
          </w:p>
        </w:tc>
        <w:tc>
          <w:tcPr>
            <w:tcW w:w="4394" w:type="dxa"/>
            <w:tcBorders>
              <w:top w:val="single" w:sz="4" w:space="0" w:color="auto"/>
              <w:left w:val="single" w:sz="4" w:space="0" w:color="auto"/>
              <w:bottom w:val="single" w:sz="4" w:space="0" w:color="auto"/>
              <w:right w:val="single" w:sz="4" w:space="0" w:color="auto"/>
            </w:tcBorders>
            <w:hideMark/>
          </w:tcPr>
          <w:p w14:paraId="697BDB7F"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методы работы в профессиональной и смежных сферах</w:t>
            </w:r>
          </w:p>
        </w:tc>
      </w:tr>
      <w:tr w:rsidR="009450F3" w:rsidRPr="00423F42" w14:paraId="788B7EB6"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208CB9"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3EC142EF"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составлять план действия</w:t>
            </w:r>
          </w:p>
        </w:tc>
        <w:tc>
          <w:tcPr>
            <w:tcW w:w="4394" w:type="dxa"/>
            <w:tcBorders>
              <w:top w:val="single" w:sz="4" w:space="0" w:color="auto"/>
              <w:left w:val="single" w:sz="4" w:space="0" w:color="auto"/>
              <w:bottom w:val="single" w:sz="4" w:space="0" w:color="auto"/>
              <w:right w:val="single" w:sz="4" w:space="0" w:color="auto"/>
            </w:tcBorders>
            <w:hideMark/>
          </w:tcPr>
          <w:p w14:paraId="6821ECEF"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структуру плана для решения задач</w:t>
            </w:r>
          </w:p>
        </w:tc>
      </w:tr>
      <w:tr w:rsidR="009450F3" w:rsidRPr="00423F42" w14:paraId="5ED1F7CC"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890FEB"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51EC7DE1"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определять необходимые ресурсы</w:t>
            </w:r>
          </w:p>
        </w:tc>
        <w:tc>
          <w:tcPr>
            <w:tcW w:w="4394" w:type="dxa"/>
            <w:tcBorders>
              <w:top w:val="single" w:sz="4" w:space="0" w:color="auto"/>
              <w:left w:val="single" w:sz="4" w:space="0" w:color="auto"/>
              <w:bottom w:val="single" w:sz="4" w:space="0" w:color="auto"/>
              <w:right w:val="single" w:sz="4" w:space="0" w:color="auto"/>
            </w:tcBorders>
            <w:hideMark/>
          </w:tcPr>
          <w:p w14:paraId="12E10D90"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порядок оценки результатов решения задач профессиональной деятельности</w:t>
            </w:r>
          </w:p>
        </w:tc>
      </w:tr>
      <w:tr w:rsidR="009450F3" w:rsidRPr="00423F42" w14:paraId="3E312970"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1C2693"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539D7736"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владеть актуальными методами работы в профессиональной и смежных сферах</w:t>
            </w:r>
          </w:p>
        </w:tc>
        <w:tc>
          <w:tcPr>
            <w:tcW w:w="4394" w:type="dxa"/>
            <w:tcBorders>
              <w:top w:val="single" w:sz="4" w:space="0" w:color="auto"/>
              <w:left w:val="single" w:sz="4" w:space="0" w:color="auto"/>
              <w:bottom w:val="single" w:sz="4" w:space="0" w:color="auto"/>
              <w:right w:val="single" w:sz="4" w:space="0" w:color="auto"/>
            </w:tcBorders>
          </w:tcPr>
          <w:p w14:paraId="41B7AB3D" w14:textId="77777777" w:rsidR="009450F3" w:rsidRPr="00423F42" w:rsidRDefault="009450F3">
            <w:pPr>
              <w:suppressAutoHyphens/>
              <w:spacing w:after="0" w:line="240" w:lineRule="auto"/>
              <w:rPr>
                <w:rFonts w:ascii="Times New Roman" w:hAnsi="Times New Roman"/>
                <w:lang w:eastAsia="en-US"/>
              </w:rPr>
            </w:pPr>
          </w:p>
        </w:tc>
      </w:tr>
      <w:tr w:rsidR="009450F3" w:rsidRPr="00423F42" w14:paraId="09F586D5"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0F8533"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7646CE55"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реализовывать составленный план</w:t>
            </w:r>
          </w:p>
        </w:tc>
        <w:tc>
          <w:tcPr>
            <w:tcW w:w="4394" w:type="dxa"/>
            <w:tcBorders>
              <w:top w:val="single" w:sz="4" w:space="0" w:color="auto"/>
              <w:left w:val="single" w:sz="4" w:space="0" w:color="auto"/>
              <w:bottom w:val="single" w:sz="4" w:space="0" w:color="auto"/>
              <w:right w:val="single" w:sz="4" w:space="0" w:color="auto"/>
            </w:tcBorders>
          </w:tcPr>
          <w:p w14:paraId="18B59A84" w14:textId="77777777" w:rsidR="009450F3" w:rsidRPr="00423F42" w:rsidRDefault="009450F3">
            <w:pPr>
              <w:suppressAutoHyphens/>
              <w:spacing w:after="0" w:line="240" w:lineRule="auto"/>
              <w:rPr>
                <w:rFonts w:ascii="Times New Roman" w:hAnsi="Times New Roman"/>
                <w:lang w:eastAsia="en-US"/>
              </w:rPr>
            </w:pPr>
          </w:p>
        </w:tc>
      </w:tr>
      <w:tr w:rsidR="009450F3" w:rsidRPr="00423F42" w14:paraId="0C5A4C2B"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425ACB"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7D2E837C"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tcPr>
          <w:p w14:paraId="001DA547" w14:textId="77777777" w:rsidR="009450F3" w:rsidRPr="00423F42" w:rsidRDefault="009450F3">
            <w:pPr>
              <w:suppressAutoHyphens/>
              <w:spacing w:after="0" w:line="240" w:lineRule="auto"/>
              <w:rPr>
                <w:rFonts w:ascii="Times New Roman" w:hAnsi="Times New Roman"/>
                <w:lang w:eastAsia="en-US"/>
              </w:rPr>
            </w:pPr>
          </w:p>
        </w:tc>
      </w:tr>
      <w:tr w:rsidR="009450F3" w:rsidRPr="00423F42" w14:paraId="6D494D11"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7F28CA03"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ОК 02.</w:t>
            </w:r>
          </w:p>
        </w:tc>
        <w:tc>
          <w:tcPr>
            <w:tcW w:w="3964" w:type="dxa"/>
            <w:tcBorders>
              <w:top w:val="single" w:sz="4" w:space="0" w:color="auto"/>
              <w:left w:val="single" w:sz="4" w:space="0" w:color="auto"/>
              <w:bottom w:val="single" w:sz="4" w:space="0" w:color="auto"/>
              <w:right w:val="single" w:sz="4" w:space="0" w:color="auto"/>
            </w:tcBorders>
            <w:hideMark/>
          </w:tcPr>
          <w:p w14:paraId="16ED62BA"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определять задачи для поиска информации</w:t>
            </w:r>
          </w:p>
        </w:tc>
        <w:tc>
          <w:tcPr>
            <w:tcW w:w="4394" w:type="dxa"/>
            <w:tcBorders>
              <w:top w:val="single" w:sz="4" w:space="0" w:color="auto"/>
              <w:left w:val="single" w:sz="4" w:space="0" w:color="auto"/>
              <w:bottom w:val="single" w:sz="4" w:space="0" w:color="auto"/>
              <w:right w:val="single" w:sz="4" w:space="0" w:color="auto"/>
            </w:tcBorders>
            <w:hideMark/>
          </w:tcPr>
          <w:p w14:paraId="606DBF1B"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номенклатура информационных источников, применяемых в профессиональной деятельности</w:t>
            </w:r>
          </w:p>
        </w:tc>
      </w:tr>
      <w:tr w:rsidR="009450F3" w:rsidRPr="00423F42" w14:paraId="4DA920F0"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1E7259"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24C8B2AE"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определять необходимые источники информации</w:t>
            </w:r>
          </w:p>
        </w:tc>
        <w:tc>
          <w:tcPr>
            <w:tcW w:w="4394" w:type="dxa"/>
            <w:tcBorders>
              <w:top w:val="single" w:sz="4" w:space="0" w:color="auto"/>
              <w:left w:val="single" w:sz="4" w:space="0" w:color="auto"/>
              <w:bottom w:val="single" w:sz="4" w:space="0" w:color="auto"/>
              <w:right w:val="single" w:sz="4" w:space="0" w:color="auto"/>
            </w:tcBorders>
            <w:hideMark/>
          </w:tcPr>
          <w:p w14:paraId="153FDA5F"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приемы структурирования информации</w:t>
            </w:r>
          </w:p>
        </w:tc>
      </w:tr>
      <w:tr w:rsidR="009450F3" w:rsidRPr="00423F42" w14:paraId="27D621E3"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617A64"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2E632AC7"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планировать процесс поиска; структурировать получаемую информацию</w:t>
            </w:r>
          </w:p>
        </w:tc>
        <w:tc>
          <w:tcPr>
            <w:tcW w:w="4394" w:type="dxa"/>
            <w:tcBorders>
              <w:top w:val="single" w:sz="4" w:space="0" w:color="auto"/>
              <w:left w:val="single" w:sz="4" w:space="0" w:color="auto"/>
              <w:bottom w:val="single" w:sz="4" w:space="0" w:color="auto"/>
              <w:right w:val="single" w:sz="4" w:space="0" w:color="auto"/>
            </w:tcBorders>
            <w:hideMark/>
          </w:tcPr>
          <w:p w14:paraId="478DD94C"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формат оформления результатов поиска информации, современные средства и устройства информатизации</w:t>
            </w:r>
          </w:p>
        </w:tc>
      </w:tr>
      <w:tr w:rsidR="009450F3" w:rsidRPr="00423F42" w14:paraId="4329E54B"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DEBCCE"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1BF6F99E"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выделять наиболее значимое в перечне информации</w:t>
            </w:r>
          </w:p>
        </w:tc>
        <w:tc>
          <w:tcPr>
            <w:tcW w:w="4394" w:type="dxa"/>
            <w:tcBorders>
              <w:top w:val="single" w:sz="4" w:space="0" w:color="auto"/>
              <w:left w:val="single" w:sz="4" w:space="0" w:color="auto"/>
              <w:bottom w:val="single" w:sz="4" w:space="0" w:color="auto"/>
              <w:right w:val="single" w:sz="4" w:space="0" w:color="auto"/>
            </w:tcBorders>
            <w:hideMark/>
          </w:tcPr>
          <w:p w14:paraId="738B5432"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9450F3" w:rsidRPr="00423F42" w14:paraId="3CA2AA67"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4E5413"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41EF92A7"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оценивать практическую значимость результатов поиска</w:t>
            </w:r>
          </w:p>
        </w:tc>
        <w:tc>
          <w:tcPr>
            <w:tcW w:w="4394" w:type="dxa"/>
            <w:tcBorders>
              <w:top w:val="single" w:sz="4" w:space="0" w:color="auto"/>
              <w:left w:val="single" w:sz="4" w:space="0" w:color="auto"/>
              <w:bottom w:val="single" w:sz="4" w:space="0" w:color="auto"/>
              <w:right w:val="single" w:sz="4" w:space="0" w:color="auto"/>
            </w:tcBorders>
          </w:tcPr>
          <w:p w14:paraId="2A849DB3" w14:textId="77777777" w:rsidR="009450F3" w:rsidRPr="00423F42" w:rsidRDefault="009450F3">
            <w:pPr>
              <w:suppressAutoHyphens/>
              <w:spacing w:after="0" w:line="240" w:lineRule="auto"/>
              <w:rPr>
                <w:rFonts w:ascii="Times New Roman" w:hAnsi="Times New Roman"/>
                <w:lang w:eastAsia="en-US"/>
              </w:rPr>
            </w:pPr>
          </w:p>
        </w:tc>
      </w:tr>
      <w:tr w:rsidR="009450F3" w:rsidRPr="00423F42" w14:paraId="20701309"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700B1B"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78CE49E9"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оформлять результаты поиска, применять средства информационных технологий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tcPr>
          <w:p w14:paraId="33535EFE" w14:textId="77777777" w:rsidR="009450F3" w:rsidRPr="00423F42" w:rsidRDefault="009450F3">
            <w:pPr>
              <w:suppressAutoHyphens/>
              <w:spacing w:after="0" w:line="240" w:lineRule="auto"/>
              <w:rPr>
                <w:rFonts w:ascii="Times New Roman" w:hAnsi="Times New Roman"/>
                <w:lang w:eastAsia="en-US"/>
              </w:rPr>
            </w:pPr>
          </w:p>
        </w:tc>
      </w:tr>
      <w:tr w:rsidR="009450F3" w:rsidRPr="00423F42" w14:paraId="0D5CDB25"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97152B"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297B6C13"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использовать современное программное обеспечение</w:t>
            </w:r>
          </w:p>
        </w:tc>
        <w:tc>
          <w:tcPr>
            <w:tcW w:w="4394" w:type="dxa"/>
            <w:tcBorders>
              <w:top w:val="single" w:sz="4" w:space="0" w:color="auto"/>
              <w:left w:val="single" w:sz="4" w:space="0" w:color="auto"/>
              <w:bottom w:val="single" w:sz="4" w:space="0" w:color="auto"/>
              <w:right w:val="single" w:sz="4" w:space="0" w:color="auto"/>
            </w:tcBorders>
          </w:tcPr>
          <w:p w14:paraId="093D3D14" w14:textId="77777777" w:rsidR="009450F3" w:rsidRPr="00423F42" w:rsidRDefault="009450F3">
            <w:pPr>
              <w:suppressAutoHyphens/>
              <w:spacing w:after="0" w:line="240" w:lineRule="auto"/>
              <w:rPr>
                <w:rFonts w:ascii="Times New Roman" w:hAnsi="Times New Roman"/>
                <w:lang w:eastAsia="en-US"/>
              </w:rPr>
            </w:pPr>
          </w:p>
        </w:tc>
      </w:tr>
      <w:tr w:rsidR="009450F3" w:rsidRPr="00423F42" w14:paraId="257EDC91"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4FDABB" w14:textId="77777777" w:rsidR="009450F3" w:rsidRPr="00423F42" w:rsidRDefault="009450F3">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hideMark/>
          </w:tcPr>
          <w:p w14:paraId="0FE174B1" w14:textId="77777777" w:rsidR="009450F3" w:rsidRPr="00423F42" w:rsidRDefault="009450F3">
            <w:pPr>
              <w:suppressAutoHyphens/>
              <w:spacing w:after="0" w:line="240" w:lineRule="auto"/>
              <w:rPr>
                <w:rFonts w:ascii="Times New Roman" w:hAnsi="Times New Roman"/>
                <w:lang w:eastAsia="en-US"/>
              </w:rPr>
            </w:pPr>
            <w:r w:rsidRPr="00423F42">
              <w:rPr>
                <w:rFonts w:ascii="Times New Roman" w:hAnsi="Times New Roman"/>
                <w:lang w:eastAsia="en-US"/>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tcPr>
          <w:p w14:paraId="43A4D4A7" w14:textId="77777777" w:rsidR="009450F3" w:rsidRPr="00423F42" w:rsidRDefault="009450F3">
            <w:pPr>
              <w:suppressAutoHyphens/>
              <w:spacing w:after="0" w:line="240" w:lineRule="auto"/>
              <w:rPr>
                <w:rFonts w:ascii="Times New Roman" w:hAnsi="Times New Roman"/>
                <w:lang w:eastAsia="en-US"/>
              </w:rPr>
            </w:pPr>
          </w:p>
        </w:tc>
      </w:tr>
    </w:tbl>
    <w:p w14:paraId="5733B9C2" w14:textId="77777777" w:rsidR="0019056A" w:rsidRDefault="0019056A" w:rsidP="00BD7107">
      <w:pPr>
        <w:suppressAutoHyphens/>
        <w:spacing w:after="0" w:line="240" w:lineRule="auto"/>
        <w:rPr>
          <w:rFonts w:ascii="Times New Roman" w:hAnsi="Times New Roman"/>
          <w:b/>
          <w:sz w:val="24"/>
          <w:szCs w:val="24"/>
        </w:rPr>
      </w:pPr>
    </w:p>
    <w:p w14:paraId="766A2702" w14:textId="77777777" w:rsidR="00BD7107" w:rsidRDefault="00BD7107">
      <w:pPr>
        <w:spacing w:after="160" w:line="259" w:lineRule="auto"/>
        <w:rPr>
          <w:rFonts w:ascii="Times New Roman" w:hAnsi="Times New Roman"/>
          <w:b/>
          <w:sz w:val="24"/>
          <w:szCs w:val="24"/>
        </w:rPr>
      </w:pPr>
      <w:r>
        <w:rPr>
          <w:rFonts w:ascii="Times New Roman" w:hAnsi="Times New Roman"/>
          <w:b/>
          <w:sz w:val="24"/>
          <w:szCs w:val="24"/>
        </w:rPr>
        <w:br w:type="page"/>
      </w:r>
    </w:p>
    <w:p w14:paraId="61676844" w14:textId="77777777" w:rsidR="0019056A" w:rsidRPr="00315F34" w:rsidRDefault="0019056A" w:rsidP="00865819">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717F250" w14:textId="77777777" w:rsidR="00865819" w:rsidRDefault="00865819" w:rsidP="00865819">
      <w:pPr>
        <w:suppressAutoHyphens/>
        <w:spacing w:after="0" w:line="240" w:lineRule="auto"/>
        <w:ind w:firstLine="709"/>
        <w:rPr>
          <w:rFonts w:ascii="Times New Roman" w:hAnsi="Times New Roman"/>
          <w:b/>
          <w:sz w:val="24"/>
          <w:szCs w:val="24"/>
        </w:rPr>
      </w:pPr>
    </w:p>
    <w:p w14:paraId="4CB7B955" w14:textId="77777777" w:rsidR="0019056A" w:rsidRDefault="0019056A" w:rsidP="00865819">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3F4DDCA7" w14:textId="77777777" w:rsidR="00865819" w:rsidRPr="00315F34" w:rsidRDefault="00865819" w:rsidP="00865819">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9056A" w:rsidRPr="00E96300" w14:paraId="4BE0C405" w14:textId="77777777" w:rsidTr="00CB065A">
        <w:trPr>
          <w:trHeight w:val="490"/>
        </w:trPr>
        <w:tc>
          <w:tcPr>
            <w:tcW w:w="3685" w:type="pct"/>
            <w:vAlign w:val="center"/>
          </w:tcPr>
          <w:p w14:paraId="2916C64A" w14:textId="77777777" w:rsidR="0019056A" w:rsidRPr="00E96300" w:rsidRDefault="0019056A" w:rsidP="00865819">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69C1D3A1" w14:textId="77777777" w:rsidR="0019056A" w:rsidRPr="00E96300" w:rsidRDefault="0019056A" w:rsidP="00865819">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19056A" w:rsidRPr="00E96300" w14:paraId="2EDB101F" w14:textId="77777777" w:rsidTr="00CB065A">
        <w:trPr>
          <w:trHeight w:val="490"/>
        </w:trPr>
        <w:tc>
          <w:tcPr>
            <w:tcW w:w="3685" w:type="pct"/>
            <w:vAlign w:val="center"/>
          </w:tcPr>
          <w:p w14:paraId="08CCC950" w14:textId="77777777" w:rsidR="0019056A" w:rsidRPr="001D3887" w:rsidRDefault="0019056A" w:rsidP="00865819">
            <w:pPr>
              <w:suppressAutoHyphens/>
              <w:spacing w:after="0" w:line="240" w:lineRule="auto"/>
              <w:rPr>
                <w:rFonts w:ascii="Times New Roman" w:hAnsi="Times New Roman"/>
                <w:b/>
                <w:sz w:val="24"/>
                <w:szCs w:val="24"/>
              </w:rPr>
            </w:pPr>
            <w:r w:rsidRPr="001D3887">
              <w:rPr>
                <w:rFonts w:ascii="Times New Roman" w:hAnsi="Times New Roman"/>
                <w:b/>
                <w:sz w:val="24"/>
                <w:szCs w:val="24"/>
              </w:rPr>
              <w:t>Объем образовательной программы учебной дисциплины</w:t>
            </w:r>
          </w:p>
        </w:tc>
        <w:tc>
          <w:tcPr>
            <w:tcW w:w="1315" w:type="pct"/>
            <w:vAlign w:val="center"/>
          </w:tcPr>
          <w:p w14:paraId="3353BF35" w14:textId="1BC728D5" w:rsidR="0019056A" w:rsidRPr="00423F42" w:rsidRDefault="00CB065A" w:rsidP="00423F42">
            <w:pPr>
              <w:suppressAutoHyphens/>
              <w:spacing w:after="0" w:line="240" w:lineRule="auto"/>
              <w:rPr>
                <w:rFonts w:ascii="Times New Roman" w:hAnsi="Times New Roman"/>
                <w:bCs/>
                <w:iCs/>
                <w:sz w:val="24"/>
                <w:szCs w:val="24"/>
                <w:highlight w:val="yellow"/>
              </w:rPr>
            </w:pPr>
            <w:r w:rsidRPr="00CB065A">
              <w:rPr>
                <w:rFonts w:ascii="Times New Roman" w:hAnsi="Times New Roman"/>
                <w:bCs/>
                <w:iCs/>
                <w:sz w:val="24"/>
                <w:szCs w:val="24"/>
              </w:rPr>
              <w:t>36-50</w:t>
            </w:r>
          </w:p>
        </w:tc>
      </w:tr>
      <w:tr w:rsidR="0019056A" w:rsidRPr="00E96300" w14:paraId="730290F6" w14:textId="77777777" w:rsidTr="00CB065A">
        <w:trPr>
          <w:trHeight w:val="490"/>
        </w:trPr>
        <w:tc>
          <w:tcPr>
            <w:tcW w:w="3685" w:type="pct"/>
            <w:shd w:val="clear" w:color="auto" w:fill="auto"/>
            <w:vAlign w:val="center"/>
          </w:tcPr>
          <w:p w14:paraId="2506541F" w14:textId="77777777" w:rsidR="0019056A" w:rsidRPr="00257D88" w:rsidRDefault="0019056A" w:rsidP="00865819">
            <w:pPr>
              <w:suppressAutoHyphens/>
              <w:spacing w:after="0" w:line="240" w:lineRule="auto"/>
              <w:rPr>
                <w:rFonts w:ascii="Times New Roman" w:hAnsi="Times New Roman"/>
                <w:b/>
                <w:sz w:val="24"/>
                <w:szCs w:val="24"/>
              </w:rPr>
            </w:pPr>
            <w:r w:rsidRPr="00257D88">
              <w:rPr>
                <w:rFonts w:ascii="Times New Roman" w:hAnsi="Times New Roman"/>
                <w:b/>
                <w:sz w:val="24"/>
                <w:szCs w:val="24"/>
              </w:rPr>
              <w:t>в т.ч. в форме практической подготовки</w:t>
            </w:r>
          </w:p>
        </w:tc>
        <w:tc>
          <w:tcPr>
            <w:tcW w:w="1315" w:type="pct"/>
            <w:shd w:val="clear" w:color="auto" w:fill="auto"/>
            <w:vAlign w:val="center"/>
          </w:tcPr>
          <w:p w14:paraId="7ED60173" w14:textId="1038A331" w:rsidR="0019056A" w:rsidRPr="00423F42" w:rsidRDefault="00CB065A" w:rsidP="00423F42">
            <w:pPr>
              <w:suppressAutoHyphens/>
              <w:spacing w:after="0" w:line="240" w:lineRule="auto"/>
              <w:rPr>
                <w:rFonts w:ascii="Times New Roman" w:hAnsi="Times New Roman"/>
                <w:bCs/>
                <w:iCs/>
                <w:sz w:val="24"/>
                <w:szCs w:val="24"/>
              </w:rPr>
            </w:pPr>
            <w:r>
              <w:rPr>
                <w:rFonts w:ascii="Times New Roman" w:hAnsi="Times New Roman"/>
                <w:bCs/>
                <w:iCs/>
                <w:sz w:val="24"/>
                <w:szCs w:val="24"/>
              </w:rPr>
              <w:t>24-50</w:t>
            </w:r>
          </w:p>
        </w:tc>
      </w:tr>
      <w:tr w:rsidR="0019056A" w:rsidRPr="00E96300" w14:paraId="00A6B6BA" w14:textId="77777777" w:rsidTr="00CB065A">
        <w:trPr>
          <w:trHeight w:val="336"/>
        </w:trPr>
        <w:tc>
          <w:tcPr>
            <w:tcW w:w="5000" w:type="pct"/>
            <w:gridSpan w:val="2"/>
            <w:tcBorders>
              <w:bottom w:val="single" w:sz="4" w:space="0" w:color="auto"/>
            </w:tcBorders>
            <w:vAlign w:val="center"/>
          </w:tcPr>
          <w:p w14:paraId="448014B1" w14:textId="77777777" w:rsidR="0019056A" w:rsidRPr="00257D88" w:rsidRDefault="0019056A" w:rsidP="00865819">
            <w:pPr>
              <w:suppressAutoHyphens/>
              <w:spacing w:after="0" w:line="240" w:lineRule="auto"/>
              <w:rPr>
                <w:rFonts w:ascii="Times New Roman" w:hAnsi="Times New Roman"/>
                <w:b/>
                <w:iCs/>
                <w:sz w:val="24"/>
                <w:szCs w:val="24"/>
              </w:rPr>
            </w:pPr>
            <w:r w:rsidRPr="00257D88">
              <w:rPr>
                <w:rFonts w:ascii="Times New Roman" w:hAnsi="Times New Roman"/>
                <w:b/>
                <w:sz w:val="24"/>
                <w:szCs w:val="24"/>
              </w:rPr>
              <w:t>в т. ч.:</w:t>
            </w:r>
          </w:p>
        </w:tc>
      </w:tr>
      <w:tr w:rsidR="00CB065A" w:rsidRPr="00E96300" w14:paraId="0852FBEA" w14:textId="0EB76949" w:rsidTr="00CB065A">
        <w:trPr>
          <w:trHeight w:val="336"/>
        </w:trPr>
        <w:tc>
          <w:tcPr>
            <w:tcW w:w="3685" w:type="pct"/>
            <w:tcBorders>
              <w:top w:val="single" w:sz="4" w:space="0" w:color="auto"/>
              <w:right w:val="single" w:sz="4" w:space="0" w:color="auto"/>
            </w:tcBorders>
            <w:vAlign w:val="center"/>
          </w:tcPr>
          <w:p w14:paraId="5D7FBBC2" w14:textId="65921462" w:rsidR="00CB065A" w:rsidRPr="00CB065A" w:rsidRDefault="00CB065A" w:rsidP="00865819">
            <w:pPr>
              <w:suppressAutoHyphens/>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315" w:type="pct"/>
            <w:tcBorders>
              <w:top w:val="single" w:sz="4" w:space="0" w:color="auto"/>
              <w:left w:val="single" w:sz="4" w:space="0" w:color="auto"/>
            </w:tcBorders>
            <w:vAlign w:val="center"/>
          </w:tcPr>
          <w:p w14:paraId="2D4EBE6F" w14:textId="3CAAC361" w:rsidR="00CB065A" w:rsidRPr="00CB065A" w:rsidRDefault="00CB065A" w:rsidP="00CB065A">
            <w:pPr>
              <w:suppressAutoHyphens/>
              <w:spacing w:after="0" w:line="240" w:lineRule="auto"/>
              <w:rPr>
                <w:rFonts w:ascii="Times New Roman" w:hAnsi="Times New Roman"/>
                <w:bCs/>
                <w:sz w:val="24"/>
                <w:szCs w:val="24"/>
              </w:rPr>
            </w:pPr>
            <w:r>
              <w:rPr>
                <w:rFonts w:ascii="Times New Roman" w:hAnsi="Times New Roman"/>
                <w:bCs/>
                <w:sz w:val="24"/>
                <w:szCs w:val="24"/>
              </w:rPr>
              <w:t>12</w:t>
            </w:r>
          </w:p>
        </w:tc>
      </w:tr>
      <w:tr w:rsidR="0019056A" w:rsidRPr="00E96300" w14:paraId="35444E18" w14:textId="77777777" w:rsidTr="00CB065A">
        <w:trPr>
          <w:trHeight w:val="490"/>
        </w:trPr>
        <w:tc>
          <w:tcPr>
            <w:tcW w:w="3685" w:type="pct"/>
            <w:tcBorders>
              <w:right w:val="single" w:sz="4" w:space="0" w:color="auto"/>
            </w:tcBorders>
            <w:vAlign w:val="center"/>
          </w:tcPr>
          <w:p w14:paraId="16BCAAAE" w14:textId="77777777" w:rsidR="0019056A" w:rsidRPr="00257D88" w:rsidRDefault="0019056A" w:rsidP="00865819">
            <w:pPr>
              <w:suppressAutoHyphens/>
              <w:spacing w:after="0" w:line="240" w:lineRule="auto"/>
              <w:rPr>
                <w:rFonts w:ascii="Times New Roman" w:hAnsi="Times New Roman"/>
                <w:sz w:val="24"/>
                <w:szCs w:val="24"/>
              </w:rPr>
            </w:pPr>
            <w:r w:rsidRPr="001D3887">
              <w:rPr>
                <w:rFonts w:ascii="Times New Roman" w:hAnsi="Times New Roman"/>
                <w:sz w:val="24"/>
                <w:szCs w:val="24"/>
              </w:rPr>
              <w:t>практические занятия</w:t>
            </w:r>
            <w:r w:rsidRPr="001D3887">
              <w:rPr>
                <w:rFonts w:ascii="Times New Roman" w:hAnsi="Times New Roman"/>
                <w:i/>
                <w:sz w:val="24"/>
                <w:szCs w:val="24"/>
              </w:rPr>
              <w:t xml:space="preserve"> </w:t>
            </w:r>
          </w:p>
        </w:tc>
        <w:tc>
          <w:tcPr>
            <w:tcW w:w="1315" w:type="pct"/>
            <w:tcBorders>
              <w:left w:val="single" w:sz="4" w:space="0" w:color="auto"/>
            </w:tcBorders>
            <w:vAlign w:val="center"/>
          </w:tcPr>
          <w:p w14:paraId="5EEC9606" w14:textId="15858752" w:rsidR="0019056A" w:rsidRPr="00257D88" w:rsidRDefault="00CB065A" w:rsidP="00423F42">
            <w:pPr>
              <w:suppressAutoHyphens/>
              <w:spacing w:after="0" w:line="240" w:lineRule="auto"/>
              <w:rPr>
                <w:rFonts w:ascii="Times New Roman" w:hAnsi="Times New Roman"/>
                <w:iCs/>
                <w:sz w:val="24"/>
                <w:szCs w:val="24"/>
                <w:highlight w:val="yellow"/>
              </w:rPr>
            </w:pPr>
            <w:r>
              <w:rPr>
                <w:rFonts w:ascii="Times New Roman" w:hAnsi="Times New Roman"/>
                <w:bCs/>
                <w:iCs/>
                <w:sz w:val="24"/>
                <w:szCs w:val="24"/>
              </w:rPr>
              <w:t>24-50</w:t>
            </w:r>
          </w:p>
        </w:tc>
      </w:tr>
      <w:tr w:rsidR="0019056A" w:rsidRPr="00257D88" w14:paraId="5763583F" w14:textId="77777777" w:rsidTr="00CB065A">
        <w:trPr>
          <w:trHeight w:val="510"/>
        </w:trPr>
        <w:tc>
          <w:tcPr>
            <w:tcW w:w="3685" w:type="pct"/>
            <w:vAlign w:val="center"/>
          </w:tcPr>
          <w:p w14:paraId="1874ABB7" w14:textId="7049B2FE" w:rsidR="0019056A" w:rsidRPr="00257D88" w:rsidRDefault="0019056A" w:rsidP="00865819">
            <w:pPr>
              <w:suppressAutoHyphens/>
              <w:spacing w:after="0" w:line="240" w:lineRule="auto"/>
              <w:rPr>
                <w:rFonts w:ascii="Times New Roman" w:hAnsi="Times New Roman"/>
                <w:sz w:val="24"/>
                <w:szCs w:val="24"/>
              </w:rPr>
            </w:pPr>
            <w:r w:rsidRPr="00257D88">
              <w:rPr>
                <w:rFonts w:ascii="Times New Roman" w:hAnsi="Times New Roman"/>
                <w:sz w:val="24"/>
                <w:szCs w:val="24"/>
              </w:rPr>
              <w:t>Самостоятельная работа</w:t>
            </w:r>
            <w:r w:rsidR="001765EE">
              <w:rPr>
                <w:rFonts w:ascii="Times New Roman" w:hAnsi="Times New Roman"/>
                <w:sz w:val="24"/>
                <w:szCs w:val="24"/>
              </w:rPr>
              <w:fldChar w:fldCharType="begin"/>
            </w:r>
            <w:r w:rsidR="001765EE">
              <w:rPr>
                <w:rFonts w:ascii="Times New Roman" w:hAnsi="Times New Roman"/>
                <w:sz w:val="24"/>
                <w:szCs w:val="24"/>
              </w:rPr>
              <w:instrText xml:space="preserve"> NOTEREF _Ref138837273 \f \h </w:instrText>
            </w:r>
            <w:r w:rsidR="001765EE">
              <w:rPr>
                <w:rFonts w:ascii="Times New Roman" w:hAnsi="Times New Roman"/>
                <w:sz w:val="24"/>
                <w:szCs w:val="24"/>
              </w:rPr>
            </w:r>
            <w:r w:rsidR="001765EE">
              <w:rPr>
                <w:rFonts w:ascii="Times New Roman" w:hAnsi="Times New Roman"/>
                <w:sz w:val="24"/>
                <w:szCs w:val="24"/>
              </w:rPr>
              <w:fldChar w:fldCharType="separate"/>
            </w:r>
            <w:r w:rsidR="001765EE" w:rsidRPr="001765EE">
              <w:rPr>
                <w:rStyle w:val="ac"/>
              </w:rPr>
              <w:t>1</w:t>
            </w:r>
            <w:r w:rsidR="001765EE">
              <w:rPr>
                <w:rFonts w:ascii="Times New Roman" w:hAnsi="Times New Roman"/>
                <w:sz w:val="24"/>
                <w:szCs w:val="24"/>
              </w:rPr>
              <w:fldChar w:fldCharType="end"/>
            </w:r>
          </w:p>
        </w:tc>
        <w:tc>
          <w:tcPr>
            <w:tcW w:w="1315" w:type="pct"/>
            <w:vAlign w:val="center"/>
          </w:tcPr>
          <w:p w14:paraId="4EEC3969" w14:textId="2C6793AB" w:rsidR="0019056A" w:rsidRPr="00257D88" w:rsidRDefault="0019056A" w:rsidP="00423F42">
            <w:pPr>
              <w:suppressAutoHyphens/>
              <w:spacing w:after="0" w:line="240" w:lineRule="auto"/>
              <w:rPr>
                <w:rFonts w:ascii="Times New Roman" w:hAnsi="Times New Roman"/>
                <w:iCs/>
                <w:sz w:val="24"/>
                <w:szCs w:val="24"/>
              </w:rPr>
            </w:pPr>
          </w:p>
        </w:tc>
      </w:tr>
      <w:tr w:rsidR="0019056A" w:rsidRPr="00E96300" w14:paraId="032A066A" w14:textId="77777777" w:rsidTr="00CB065A">
        <w:trPr>
          <w:trHeight w:val="331"/>
        </w:trPr>
        <w:tc>
          <w:tcPr>
            <w:tcW w:w="3685" w:type="pct"/>
            <w:vAlign w:val="center"/>
          </w:tcPr>
          <w:p w14:paraId="193D4055" w14:textId="65FADA23" w:rsidR="0019056A" w:rsidRPr="001D3887" w:rsidRDefault="0019056A" w:rsidP="00865819">
            <w:pPr>
              <w:suppressAutoHyphens/>
              <w:spacing w:after="0" w:line="240" w:lineRule="auto"/>
              <w:rPr>
                <w:rFonts w:ascii="Times New Roman" w:hAnsi="Times New Roman"/>
                <w:i/>
                <w:sz w:val="24"/>
                <w:szCs w:val="24"/>
              </w:rPr>
            </w:pPr>
            <w:r w:rsidRPr="001D3887">
              <w:rPr>
                <w:rFonts w:ascii="Times New Roman" w:hAnsi="Times New Roman"/>
                <w:b/>
                <w:iCs/>
                <w:sz w:val="24"/>
                <w:szCs w:val="24"/>
              </w:rPr>
              <w:t xml:space="preserve">Промежуточная аттестация </w:t>
            </w:r>
          </w:p>
        </w:tc>
        <w:tc>
          <w:tcPr>
            <w:tcW w:w="1315" w:type="pct"/>
            <w:vAlign w:val="center"/>
          </w:tcPr>
          <w:p w14:paraId="5DD9AF61" w14:textId="1C98E48F" w:rsidR="0019056A" w:rsidRPr="00257D88" w:rsidRDefault="0019056A" w:rsidP="00423F42">
            <w:pPr>
              <w:suppressAutoHyphens/>
              <w:spacing w:after="0" w:line="240" w:lineRule="auto"/>
              <w:rPr>
                <w:rFonts w:ascii="Times New Roman" w:hAnsi="Times New Roman"/>
                <w:iCs/>
                <w:sz w:val="24"/>
                <w:szCs w:val="24"/>
                <w:highlight w:val="yellow"/>
              </w:rPr>
            </w:pPr>
          </w:p>
        </w:tc>
      </w:tr>
    </w:tbl>
    <w:p w14:paraId="7E44D2BE" w14:textId="77777777" w:rsidR="0019056A" w:rsidRDefault="0019056A" w:rsidP="0019056A">
      <w:pPr>
        <w:rPr>
          <w:rFonts w:ascii="Times New Roman" w:hAnsi="Times New Roman"/>
          <w:b/>
          <w:i/>
        </w:rPr>
      </w:pPr>
    </w:p>
    <w:p w14:paraId="3155B2BF" w14:textId="77777777" w:rsidR="0019056A" w:rsidRPr="00315F34" w:rsidRDefault="0019056A" w:rsidP="0019056A">
      <w:pPr>
        <w:rPr>
          <w:rFonts w:ascii="Times New Roman" w:hAnsi="Times New Roman"/>
          <w:b/>
          <w:i/>
        </w:rPr>
        <w:sectPr w:rsidR="0019056A" w:rsidRPr="00315F34" w:rsidSect="00A24456">
          <w:pgSz w:w="11906" w:h="16838"/>
          <w:pgMar w:top="1134" w:right="850" w:bottom="284" w:left="1701" w:header="708" w:footer="708" w:gutter="0"/>
          <w:cols w:space="720"/>
          <w:docGrid w:linePitch="299"/>
        </w:sectPr>
      </w:pPr>
    </w:p>
    <w:p w14:paraId="3FB70D32" w14:textId="77777777" w:rsidR="0019056A" w:rsidRDefault="0019056A" w:rsidP="00E11ADC">
      <w:pPr>
        <w:spacing w:after="0" w:line="240" w:lineRule="auto"/>
        <w:ind w:firstLine="709"/>
        <w:rPr>
          <w:rFonts w:ascii="Times New Roman" w:hAnsi="Times New Roman"/>
          <w:b/>
          <w:sz w:val="24"/>
          <w:szCs w:val="24"/>
        </w:rPr>
      </w:pPr>
      <w:r w:rsidRPr="00E11ADC">
        <w:rPr>
          <w:rFonts w:ascii="Times New Roman" w:hAnsi="Times New Roman"/>
          <w:b/>
          <w:sz w:val="24"/>
          <w:szCs w:val="24"/>
        </w:rPr>
        <w:lastRenderedPageBreak/>
        <w:t xml:space="preserve">2.2. Тематический план и содержание учебной дисциплины </w:t>
      </w:r>
    </w:p>
    <w:p w14:paraId="6C821FC3" w14:textId="77777777" w:rsidR="00E11ADC" w:rsidRPr="00E11ADC" w:rsidRDefault="00E11ADC" w:rsidP="00E11ADC">
      <w:pPr>
        <w:spacing w:after="0" w:line="240" w:lineRule="auto"/>
        <w:ind w:firstLine="709"/>
        <w:rPr>
          <w:rFonts w:ascii="Times New Roman" w:hAnsi="Times New Roman"/>
          <w:b/>
          <w:bCs/>
          <w:sz w:val="24"/>
          <w:szCs w:val="24"/>
        </w:rPr>
      </w:pPr>
    </w:p>
    <w:tbl>
      <w:tblPr>
        <w:tblW w:w="43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2"/>
        <w:gridCol w:w="4824"/>
        <w:gridCol w:w="1700"/>
        <w:gridCol w:w="1846"/>
        <w:gridCol w:w="1984"/>
      </w:tblGrid>
      <w:tr w:rsidR="009450F3" w:rsidRPr="00F3188A" w14:paraId="51753724" w14:textId="69D828F6" w:rsidTr="009450F3">
        <w:trPr>
          <w:trHeight w:val="20"/>
        </w:trPr>
        <w:tc>
          <w:tcPr>
            <w:tcW w:w="1023" w:type="pct"/>
            <w:vAlign w:val="center"/>
          </w:tcPr>
          <w:p w14:paraId="57096B8F" w14:textId="77777777" w:rsidR="009450F3" w:rsidRPr="00F3188A" w:rsidRDefault="009450F3" w:rsidP="00A24456">
            <w:pPr>
              <w:suppressAutoHyphens/>
              <w:spacing w:after="0" w:line="240" w:lineRule="auto"/>
              <w:jc w:val="center"/>
              <w:rPr>
                <w:rFonts w:ascii="Times New Roman" w:hAnsi="Times New Roman"/>
                <w:b/>
                <w:bCs/>
              </w:rPr>
            </w:pPr>
            <w:r w:rsidRPr="00F3188A">
              <w:rPr>
                <w:rFonts w:ascii="Times New Roman" w:hAnsi="Times New Roman"/>
                <w:b/>
                <w:bCs/>
              </w:rPr>
              <w:t>Наименование разделов и тем</w:t>
            </w:r>
          </w:p>
        </w:tc>
        <w:tc>
          <w:tcPr>
            <w:tcW w:w="1853" w:type="pct"/>
            <w:vAlign w:val="center"/>
          </w:tcPr>
          <w:p w14:paraId="1F702032" w14:textId="296A891D" w:rsidR="009450F3" w:rsidRPr="00F3188A" w:rsidRDefault="009450F3" w:rsidP="00A24456">
            <w:pPr>
              <w:suppressAutoHyphens/>
              <w:spacing w:after="0" w:line="240" w:lineRule="auto"/>
              <w:jc w:val="center"/>
              <w:rPr>
                <w:rFonts w:ascii="Times New Roman" w:hAnsi="Times New Roman"/>
                <w:b/>
                <w:bCs/>
              </w:rPr>
            </w:pPr>
            <w:r w:rsidRPr="00F3188A">
              <w:rPr>
                <w:rFonts w:ascii="Times New Roman" w:hAnsi="Times New Roman"/>
                <w:b/>
                <w:bCs/>
              </w:rPr>
              <w:t>Содержание и формы организации деятельности обучающихся</w:t>
            </w:r>
          </w:p>
        </w:tc>
        <w:tc>
          <w:tcPr>
            <w:tcW w:w="1362" w:type="pct"/>
            <w:gridSpan w:val="2"/>
            <w:vAlign w:val="center"/>
          </w:tcPr>
          <w:p w14:paraId="4C07BD19" w14:textId="757C452B" w:rsidR="009450F3" w:rsidRPr="00F3188A" w:rsidRDefault="009450F3" w:rsidP="00A24456">
            <w:pPr>
              <w:suppressAutoHyphens/>
              <w:spacing w:after="0" w:line="240" w:lineRule="auto"/>
              <w:jc w:val="center"/>
              <w:rPr>
                <w:rFonts w:ascii="Times New Roman" w:hAnsi="Times New Roman"/>
                <w:b/>
                <w:bCs/>
              </w:rPr>
            </w:pPr>
            <w:r w:rsidRPr="00F3188A">
              <w:rPr>
                <w:rFonts w:ascii="Times New Roman" w:hAnsi="Times New Roman"/>
                <w:b/>
                <w:bCs/>
              </w:rPr>
              <w:t>Объем, акад. ч / в том числе в форме практической подготовки, акад.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763" w:type="pct"/>
          </w:tcPr>
          <w:p w14:paraId="5FEE3BB3" w14:textId="72494806" w:rsidR="009450F3" w:rsidRPr="00F3188A" w:rsidRDefault="009450F3" w:rsidP="00A24456">
            <w:pPr>
              <w:suppressAutoHyphens/>
              <w:spacing w:after="0" w:line="240" w:lineRule="auto"/>
              <w:jc w:val="center"/>
              <w:rPr>
                <w:rFonts w:ascii="Times New Roman" w:hAnsi="Times New Roman"/>
                <w:b/>
                <w:bCs/>
              </w:rPr>
            </w:pPr>
            <w:r w:rsidRPr="00F3188A">
              <w:rPr>
                <w:rFonts w:ascii="Times New Roman" w:hAnsi="Times New Roman"/>
                <w:b/>
                <w:bCs/>
              </w:rPr>
              <w:t>Код ПК, ОК</w:t>
            </w:r>
          </w:p>
        </w:tc>
      </w:tr>
      <w:tr w:rsidR="009450F3" w:rsidRPr="00F3188A" w14:paraId="2AC13905" w14:textId="6B4D63B5" w:rsidTr="009450F3">
        <w:trPr>
          <w:trHeight w:val="20"/>
        </w:trPr>
        <w:tc>
          <w:tcPr>
            <w:tcW w:w="1023" w:type="pct"/>
          </w:tcPr>
          <w:p w14:paraId="18D13640" w14:textId="77777777" w:rsidR="009450F3" w:rsidRPr="00F3188A" w:rsidRDefault="009450F3" w:rsidP="00A24456">
            <w:pPr>
              <w:spacing w:after="0" w:line="240" w:lineRule="auto"/>
              <w:jc w:val="center"/>
              <w:rPr>
                <w:rFonts w:ascii="Times New Roman" w:hAnsi="Times New Roman"/>
                <w:b/>
                <w:iCs/>
              </w:rPr>
            </w:pPr>
            <w:r w:rsidRPr="00F3188A">
              <w:rPr>
                <w:rFonts w:ascii="Times New Roman" w:hAnsi="Times New Roman"/>
                <w:b/>
                <w:iCs/>
              </w:rPr>
              <w:t>1</w:t>
            </w:r>
          </w:p>
        </w:tc>
        <w:tc>
          <w:tcPr>
            <w:tcW w:w="1853" w:type="pct"/>
          </w:tcPr>
          <w:p w14:paraId="2D1AE462" w14:textId="77777777" w:rsidR="009450F3" w:rsidRPr="00F3188A" w:rsidRDefault="009450F3" w:rsidP="00A24456">
            <w:pPr>
              <w:spacing w:after="0" w:line="240" w:lineRule="auto"/>
              <w:jc w:val="center"/>
              <w:rPr>
                <w:rFonts w:ascii="Times New Roman" w:hAnsi="Times New Roman"/>
                <w:b/>
                <w:iCs/>
              </w:rPr>
            </w:pPr>
            <w:r w:rsidRPr="00F3188A">
              <w:rPr>
                <w:rFonts w:ascii="Times New Roman" w:hAnsi="Times New Roman"/>
                <w:b/>
                <w:iCs/>
              </w:rPr>
              <w:t>2</w:t>
            </w:r>
          </w:p>
        </w:tc>
        <w:tc>
          <w:tcPr>
            <w:tcW w:w="653" w:type="pct"/>
            <w:vAlign w:val="center"/>
          </w:tcPr>
          <w:p w14:paraId="7BB840BD" w14:textId="77777777" w:rsidR="009450F3" w:rsidRPr="00F3188A" w:rsidRDefault="009450F3" w:rsidP="00A24456">
            <w:pPr>
              <w:spacing w:after="0" w:line="240" w:lineRule="auto"/>
              <w:jc w:val="center"/>
              <w:rPr>
                <w:rFonts w:ascii="Times New Roman" w:hAnsi="Times New Roman"/>
                <w:b/>
                <w:iCs/>
              </w:rPr>
            </w:pPr>
            <w:r w:rsidRPr="00F3188A">
              <w:rPr>
                <w:rFonts w:ascii="Times New Roman" w:hAnsi="Times New Roman"/>
                <w:b/>
                <w:iCs/>
              </w:rPr>
              <w:t>3</w:t>
            </w:r>
          </w:p>
        </w:tc>
        <w:tc>
          <w:tcPr>
            <w:tcW w:w="708" w:type="pct"/>
          </w:tcPr>
          <w:p w14:paraId="66989B41" w14:textId="2866A4B6" w:rsidR="009450F3" w:rsidRPr="00F3188A" w:rsidRDefault="009450F3" w:rsidP="00A24456">
            <w:pPr>
              <w:spacing w:after="0" w:line="240" w:lineRule="auto"/>
              <w:jc w:val="center"/>
              <w:rPr>
                <w:rFonts w:ascii="Times New Roman" w:hAnsi="Times New Roman"/>
                <w:b/>
                <w:iCs/>
                <w:lang w:val="en-US"/>
              </w:rPr>
            </w:pPr>
            <w:r w:rsidRPr="00F3188A">
              <w:rPr>
                <w:rFonts w:ascii="Times New Roman" w:hAnsi="Times New Roman"/>
                <w:b/>
                <w:iCs/>
                <w:lang w:val="en-US"/>
              </w:rPr>
              <w:t>4</w:t>
            </w:r>
          </w:p>
        </w:tc>
        <w:tc>
          <w:tcPr>
            <w:tcW w:w="763" w:type="pct"/>
          </w:tcPr>
          <w:p w14:paraId="0788EB8D" w14:textId="4809BB30" w:rsidR="009450F3" w:rsidRPr="00F3188A" w:rsidRDefault="009450F3" w:rsidP="00A24456">
            <w:pPr>
              <w:spacing w:after="0" w:line="240" w:lineRule="auto"/>
              <w:jc w:val="center"/>
              <w:rPr>
                <w:rFonts w:ascii="Times New Roman" w:hAnsi="Times New Roman"/>
                <w:b/>
                <w:iCs/>
                <w:lang w:val="en-US"/>
              </w:rPr>
            </w:pPr>
            <w:r w:rsidRPr="00F3188A">
              <w:rPr>
                <w:rFonts w:ascii="Times New Roman" w:hAnsi="Times New Roman"/>
                <w:b/>
                <w:iCs/>
                <w:lang w:val="en-US"/>
              </w:rPr>
              <w:t>5</w:t>
            </w:r>
          </w:p>
        </w:tc>
      </w:tr>
      <w:tr w:rsidR="009450F3" w:rsidRPr="00F3188A" w14:paraId="76F0D5B4" w14:textId="77777777" w:rsidTr="009450F3">
        <w:trPr>
          <w:trHeight w:val="20"/>
        </w:trPr>
        <w:tc>
          <w:tcPr>
            <w:tcW w:w="1023" w:type="pct"/>
          </w:tcPr>
          <w:p w14:paraId="105474DE" w14:textId="77777777" w:rsidR="009450F3" w:rsidRPr="00F3188A" w:rsidRDefault="009450F3" w:rsidP="00AF0A22">
            <w:pPr>
              <w:spacing w:after="0" w:line="240" w:lineRule="auto"/>
              <w:jc w:val="center"/>
              <w:rPr>
                <w:rFonts w:ascii="Times New Roman" w:hAnsi="Times New Roman"/>
                <w:b/>
                <w:iCs/>
              </w:rPr>
            </w:pPr>
          </w:p>
        </w:tc>
        <w:tc>
          <w:tcPr>
            <w:tcW w:w="1853" w:type="pct"/>
          </w:tcPr>
          <w:p w14:paraId="131421AC" w14:textId="77777777" w:rsidR="009450F3" w:rsidRPr="00F3188A" w:rsidRDefault="009450F3" w:rsidP="00AF0A22">
            <w:pPr>
              <w:spacing w:after="0" w:line="240" w:lineRule="auto"/>
              <w:jc w:val="center"/>
              <w:rPr>
                <w:rFonts w:ascii="Times New Roman" w:hAnsi="Times New Roman"/>
                <w:b/>
                <w:iCs/>
              </w:rPr>
            </w:pPr>
          </w:p>
        </w:tc>
        <w:tc>
          <w:tcPr>
            <w:tcW w:w="653" w:type="pct"/>
          </w:tcPr>
          <w:p w14:paraId="065C7FBB" w14:textId="3BE39640" w:rsidR="009450F3" w:rsidRPr="00F3188A" w:rsidRDefault="009450F3" w:rsidP="00AF0A22">
            <w:pPr>
              <w:spacing w:after="0" w:line="240" w:lineRule="auto"/>
              <w:jc w:val="center"/>
              <w:rPr>
                <w:rFonts w:ascii="Times New Roman" w:hAnsi="Times New Roman"/>
                <w:b/>
                <w:iCs/>
              </w:rPr>
            </w:pPr>
            <w:proofErr w:type="spellStart"/>
            <w:r w:rsidRPr="00F3188A">
              <w:rPr>
                <w:rFonts w:ascii="Times New Roman" w:hAnsi="Times New Roman"/>
                <w:b/>
                <w:bCs/>
                <w:color w:val="000000"/>
              </w:rPr>
              <w:t>Обязат</w:t>
            </w:r>
            <w:proofErr w:type="spellEnd"/>
            <w:r w:rsidRPr="00F3188A">
              <w:rPr>
                <w:rFonts w:ascii="Times New Roman" w:hAnsi="Times New Roman"/>
                <w:b/>
                <w:bCs/>
                <w:color w:val="000000"/>
              </w:rPr>
              <w:t>. часть ОП с учетом интенсификации 40%</w:t>
            </w:r>
          </w:p>
        </w:tc>
        <w:tc>
          <w:tcPr>
            <w:tcW w:w="708" w:type="pct"/>
          </w:tcPr>
          <w:p w14:paraId="259CDDE9" w14:textId="2507E187" w:rsidR="009450F3" w:rsidRPr="00F3188A" w:rsidRDefault="009450F3" w:rsidP="00AF0A22">
            <w:pPr>
              <w:spacing w:after="0" w:line="240" w:lineRule="auto"/>
              <w:jc w:val="center"/>
              <w:rPr>
                <w:rFonts w:ascii="Times New Roman" w:hAnsi="Times New Roman"/>
                <w:b/>
                <w:iCs/>
                <w:lang w:val="en-US"/>
              </w:rPr>
            </w:pPr>
            <w:proofErr w:type="spellStart"/>
            <w:r w:rsidRPr="00F3188A">
              <w:rPr>
                <w:rFonts w:ascii="Times New Roman" w:hAnsi="Times New Roman"/>
                <w:b/>
                <w:bCs/>
                <w:color w:val="000000"/>
              </w:rPr>
              <w:t>Обязат</w:t>
            </w:r>
            <w:proofErr w:type="spellEnd"/>
            <w:r w:rsidRPr="00F3188A">
              <w:rPr>
                <w:rFonts w:ascii="Times New Roman" w:hAnsi="Times New Roman"/>
                <w:b/>
                <w:bCs/>
                <w:color w:val="000000"/>
              </w:rPr>
              <w:t>. часть ОП</w:t>
            </w:r>
          </w:p>
        </w:tc>
        <w:tc>
          <w:tcPr>
            <w:tcW w:w="763" w:type="pct"/>
          </w:tcPr>
          <w:p w14:paraId="0DF9F73C" w14:textId="77777777" w:rsidR="009450F3" w:rsidRPr="00F3188A" w:rsidRDefault="009450F3" w:rsidP="00AF0A22">
            <w:pPr>
              <w:spacing w:after="0" w:line="240" w:lineRule="auto"/>
              <w:jc w:val="center"/>
              <w:rPr>
                <w:rFonts w:ascii="Times New Roman" w:hAnsi="Times New Roman"/>
                <w:b/>
                <w:iCs/>
                <w:lang w:val="en-US"/>
              </w:rPr>
            </w:pPr>
          </w:p>
        </w:tc>
      </w:tr>
      <w:tr w:rsidR="009450F3" w:rsidRPr="00F3188A" w14:paraId="7F36D413" w14:textId="2C274787" w:rsidTr="009450F3">
        <w:trPr>
          <w:trHeight w:val="20"/>
        </w:trPr>
        <w:tc>
          <w:tcPr>
            <w:tcW w:w="2876" w:type="pct"/>
            <w:gridSpan w:val="2"/>
          </w:tcPr>
          <w:p w14:paraId="51B54284" w14:textId="77777777" w:rsidR="009450F3" w:rsidRPr="00F3188A" w:rsidRDefault="009450F3" w:rsidP="00AF0A22">
            <w:pPr>
              <w:spacing w:after="0" w:line="240" w:lineRule="auto"/>
              <w:rPr>
                <w:rFonts w:ascii="Times New Roman" w:hAnsi="Times New Roman"/>
                <w:b/>
                <w:bCs/>
              </w:rPr>
            </w:pPr>
            <w:r w:rsidRPr="00F3188A">
              <w:rPr>
                <w:rFonts w:ascii="Times New Roman" w:hAnsi="Times New Roman"/>
                <w:b/>
                <w:bCs/>
              </w:rPr>
              <w:t>Раздел 1. Графическое оформление чертежей</w:t>
            </w:r>
          </w:p>
        </w:tc>
        <w:tc>
          <w:tcPr>
            <w:tcW w:w="653" w:type="pct"/>
          </w:tcPr>
          <w:p w14:paraId="31C5A9A8" w14:textId="5187D942" w:rsidR="009450F3" w:rsidRPr="00F3188A" w:rsidRDefault="009450F3" w:rsidP="00AF0A22">
            <w:pPr>
              <w:spacing w:after="0" w:line="240" w:lineRule="auto"/>
              <w:jc w:val="center"/>
              <w:rPr>
                <w:rFonts w:ascii="Times New Roman" w:hAnsi="Times New Roman"/>
                <w:b/>
                <w:bCs/>
                <w:iCs/>
              </w:rPr>
            </w:pPr>
            <w:r>
              <w:rPr>
                <w:rFonts w:ascii="Times New Roman" w:hAnsi="Times New Roman"/>
                <w:b/>
                <w:bCs/>
                <w:iCs/>
              </w:rPr>
              <w:t>6</w:t>
            </w:r>
            <w:r w:rsidRPr="00F3188A">
              <w:rPr>
                <w:rFonts w:ascii="Times New Roman" w:hAnsi="Times New Roman"/>
                <w:b/>
                <w:bCs/>
                <w:iCs/>
              </w:rPr>
              <w:t>/4</w:t>
            </w:r>
          </w:p>
        </w:tc>
        <w:tc>
          <w:tcPr>
            <w:tcW w:w="708" w:type="pct"/>
          </w:tcPr>
          <w:p w14:paraId="070A547F" w14:textId="54536B3E" w:rsidR="009450F3" w:rsidRPr="00F3188A" w:rsidRDefault="009450F3" w:rsidP="00AF0A22">
            <w:pPr>
              <w:spacing w:after="0" w:line="240" w:lineRule="auto"/>
              <w:jc w:val="center"/>
              <w:rPr>
                <w:rFonts w:ascii="Times New Roman" w:hAnsi="Times New Roman"/>
                <w:b/>
                <w:bCs/>
                <w:iCs/>
              </w:rPr>
            </w:pPr>
            <w:r w:rsidRPr="00F3188A">
              <w:rPr>
                <w:rFonts w:ascii="Times New Roman" w:hAnsi="Times New Roman"/>
                <w:b/>
                <w:bCs/>
                <w:iCs/>
              </w:rPr>
              <w:t>8/8</w:t>
            </w:r>
          </w:p>
        </w:tc>
        <w:tc>
          <w:tcPr>
            <w:tcW w:w="763" w:type="pct"/>
          </w:tcPr>
          <w:p w14:paraId="32584409" w14:textId="77777777" w:rsidR="009450F3" w:rsidRPr="00F3188A" w:rsidRDefault="009450F3" w:rsidP="00AF0A22">
            <w:pPr>
              <w:spacing w:after="0" w:line="240" w:lineRule="auto"/>
              <w:jc w:val="center"/>
              <w:rPr>
                <w:rFonts w:ascii="Times New Roman" w:hAnsi="Times New Roman"/>
                <w:b/>
                <w:bCs/>
                <w:iCs/>
              </w:rPr>
            </w:pPr>
          </w:p>
        </w:tc>
      </w:tr>
      <w:tr w:rsidR="009450F3" w:rsidRPr="00F3188A" w14:paraId="2E42ECA4" w14:textId="015B9F10" w:rsidTr="009450F3">
        <w:trPr>
          <w:trHeight w:val="20"/>
        </w:trPr>
        <w:tc>
          <w:tcPr>
            <w:tcW w:w="1023" w:type="pct"/>
            <w:vMerge w:val="restart"/>
          </w:tcPr>
          <w:p w14:paraId="7572CFB1" w14:textId="77777777" w:rsidR="009450F3" w:rsidRPr="00F3188A" w:rsidRDefault="009450F3" w:rsidP="00CB065A">
            <w:pPr>
              <w:spacing w:after="0" w:line="240" w:lineRule="auto"/>
              <w:rPr>
                <w:rFonts w:ascii="Times New Roman" w:hAnsi="Times New Roman"/>
                <w:b/>
                <w:bCs/>
              </w:rPr>
            </w:pPr>
            <w:r w:rsidRPr="00F3188A">
              <w:rPr>
                <w:rFonts w:ascii="Times New Roman" w:hAnsi="Times New Roman"/>
                <w:b/>
                <w:bCs/>
              </w:rPr>
              <w:t>Тема 1.1</w:t>
            </w:r>
          </w:p>
          <w:p w14:paraId="50969DA1" w14:textId="77777777" w:rsidR="009450F3" w:rsidRPr="00F3188A" w:rsidRDefault="009450F3" w:rsidP="00CB065A">
            <w:pPr>
              <w:spacing w:after="0" w:line="240" w:lineRule="auto"/>
              <w:rPr>
                <w:rFonts w:ascii="Times New Roman" w:hAnsi="Times New Roman"/>
                <w:b/>
                <w:bCs/>
              </w:rPr>
            </w:pPr>
            <w:r w:rsidRPr="00F3188A">
              <w:rPr>
                <w:rFonts w:ascii="Times New Roman" w:hAnsi="Times New Roman"/>
                <w:b/>
                <w:bCs/>
              </w:rPr>
              <w:t>Основные сведения по оформлению чертежей</w:t>
            </w:r>
          </w:p>
          <w:p w14:paraId="3D2A0BB8" w14:textId="77777777" w:rsidR="009450F3" w:rsidRPr="00F3188A" w:rsidRDefault="009450F3" w:rsidP="00CB065A">
            <w:pPr>
              <w:spacing w:after="0" w:line="240" w:lineRule="auto"/>
              <w:rPr>
                <w:rFonts w:ascii="Times New Roman" w:hAnsi="Times New Roman"/>
                <w:b/>
                <w:bCs/>
              </w:rPr>
            </w:pPr>
          </w:p>
        </w:tc>
        <w:tc>
          <w:tcPr>
            <w:tcW w:w="1853" w:type="pct"/>
          </w:tcPr>
          <w:p w14:paraId="111070B5" w14:textId="77777777" w:rsidR="009450F3" w:rsidRPr="00F3188A" w:rsidRDefault="009450F3" w:rsidP="00CB065A">
            <w:pPr>
              <w:spacing w:after="0" w:line="240" w:lineRule="auto"/>
              <w:rPr>
                <w:rFonts w:ascii="Times New Roman" w:hAnsi="Times New Roman"/>
                <w:b/>
                <w:bCs/>
              </w:rPr>
            </w:pPr>
            <w:r w:rsidRPr="00F3188A">
              <w:rPr>
                <w:rFonts w:ascii="Times New Roman" w:hAnsi="Times New Roman"/>
                <w:b/>
                <w:bCs/>
              </w:rPr>
              <w:t>Содержание</w:t>
            </w:r>
          </w:p>
        </w:tc>
        <w:tc>
          <w:tcPr>
            <w:tcW w:w="653" w:type="pct"/>
            <w:vMerge w:val="restart"/>
          </w:tcPr>
          <w:p w14:paraId="3EC08195" w14:textId="5F6EB931" w:rsidR="009450F3" w:rsidRPr="00F3188A" w:rsidRDefault="009450F3" w:rsidP="00CB065A">
            <w:pPr>
              <w:suppressAutoHyphens/>
              <w:spacing w:after="0" w:line="240" w:lineRule="auto"/>
              <w:jc w:val="center"/>
              <w:rPr>
                <w:rFonts w:ascii="Times New Roman" w:hAnsi="Times New Roman"/>
                <w:b/>
                <w:iCs/>
              </w:rPr>
            </w:pPr>
          </w:p>
        </w:tc>
        <w:tc>
          <w:tcPr>
            <w:tcW w:w="708" w:type="pct"/>
            <w:vMerge w:val="restart"/>
          </w:tcPr>
          <w:p w14:paraId="586A95D0" w14:textId="77777777" w:rsidR="009450F3" w:rsidRPr="00F3188A" w:rsidRDefault="009450F3" w:rsidP="00CB065A">
            <w:pPr>
              <w:spacing w:after="0" w:line="240" w:lineRule="auto"/>
              <w:jc w:val="center"/>
              <w:rPr>
                <w:rFonts w:ascii="Times New Roman" w:hAnsi="Times New Roman"/>
                <w:b/>
                <w:highlight w:val="lightGray"/>
                <w:lang w:eastAsia="en-US"/>
              </w:rPr>
            </w:pPr>
          </w:p>
        </w:tc>
        <w:tc>
          <w:tcPr>
            <w:tcW w:w="763" w:type="pct"/>
            <w:vMerge w:val="restart"/>
          </w:tcPr>
          <w:p w14:paraId="4FEA481F" w14:textId="3B7689DF" w:rsidR="009450F3" w:rsidRPr="00F3188A" w:rsidRDefault="009450F3" w:rsidP="00CB065A">
            <w:pPr>
              <w:spacing w:after="0" w:line="240" w:lineRule="auto"/>
              <w:jc w:val="center"/>
              <w:rPr>
                <w:rFonts w:ascii="Times New Roman" w:hAnsi="Times New Roman"/>
                <w:lang w:eastAsia="en-US"/>
              </w:rPr>
            </w:pPr>
            <w:r w:rsidRPr="00F3188A">
              <w:rPr>
                <w:rFonts w:ascii="Times New Roman" w:hAnsi="Times New Roman"/>
                <w:lang w:eastAsia="en-US"/>
              </w:rPr>
              <w:t>ПК 3.1</w:t>
            </w:r>
          </w:p>
          <w:p w14:paraId="69DDA96C" w14:textId="4D93F52C" w:rsidR="009450F3" w:rsidRPr="00F3188A" w:rsidRDefault="009450F3" w:rsidP="00CB065A">
            <w:pPr>
              <w:spacing w:after="0" w:line="240" w:lineRule="auto"/>
              <w:jc w:val="center"/>
              <w:rPr>
                <w:rFonts w:ascii="Times New Roman" w:hAnsi="Times New Roman"/>
                <w:lang w:eastAsia="en-US"/>
              </w:rPr>
            </w:pPr>
            <w:r w:rsidRPr="00F3188A">
              <w:rPr>
                <w:rFonts w:ascii="Times New Roman" w:hAnsi="Times New Roman"/>
                <w:lang w:eastAsia="en-US"/>
              </w:rPr>
              <w:t>ОК 01</w:t>
            </w:r>
          </w:p>
          <w:p w14:paraId="77B97E1B" w14:textId="77777777" w:rsidR="009450F3" w:rsidRPr="00F3188A" w:rsidRDefault="009450F3" w:rsidP="00CB065A">
            <w:pPr>
              <w:spacing w:after="0" w:line="240" w:lineRule="auto"/>
              <w:jc w:val="center"/>
              <w:rPr>
                <w:rFonts w:ascii="Times New Roman" w:hAnsi="Times New Roman"/>
                <w:lang w:eastAsia="en-US"/>
              </w:rPr>
            </w:pPr>
            <w:r w:rsidRPr="00F3188A">
              <w:rPr>
                <w:rFonts w:ascii="Times New Roman" w:hAnsi="Times New Roman"/>
                <w:lang w:eastAsia="en-US"/>
              </w:rPr>
              <w:t>ОК 02</w:t>
            </w:r>
          </w:p>
          <w:p w14:paraId="25EDC8F4" w14:textId="65BF43BC" w:rsidR="009450F3" w:rsidRPr="00F3188A" w:rsidRDefault="009450F3" w:rsidP="00CB065A">
            <w:pPr>
              <w:spacing w:after="0" w:line="240" w:lineRule="auto"/>
              <w:jc w:val="center"/>
              <w:rPr>
                <w:rFonts w:ascii="Times New Roman" w:hAnsi="Times New Roman"/>
                <w:highlight w:val="lightGray"/>
                <w:lang w:eastAsia="en-US"/>
              </w:rPr>
            </w:pPr>
          </w:p>
        </w:tc>
      </w:tr>
      <w:tr w:rsidR="009450F3" w:rsidRPr="00F3188A" w14:paraId="015BB843" w14:textId="04BC47A1" w:rsidTr="009450F3">
        <w:trPr>
          <w:trHeight w:val="20"/>
        </w:trPr>
        <w:tc>
          <w:tcPr>
            <w:tcW w:w="1023" w:type="pct"/>
            <w:vMerge/>
          </w:tcPr>
          <w:p w14:paraId="587D2BAA" w14:textId="77777777" w:rsidR="009450F3" w:rsidRPr="00F3188A" w:rsidRDefault="009450F3" w:rsidP="00CB065A">
            <w:pPr>
              <w:spacing w:after="0" w:line="240" w:lineRule="auto"/>
              <w:rPr>
                <w:rFonts w:ascii="Times New Roman" w:hAnsi="Times New Roman"/>
                <w:b/>
                <w:bCs/>
              </w:rPr>
            </w:pPr>
          </w:p>
        </w:tc>
        <w:tc>
          <w:tcPr>
            <w:tcW w:w="1853" w:type="pct"/>
          </w:tcPr>
          <w:p w14:paraId="5500FBAA" w14:textId="77777777" w:rsidR="009450F3" w:rsidRPr="00F3188A" w:rsidRDefault="009450F3" w:rsidP="00CB065A">
            <w:pPr>
              <w:spacing w:after="0" w:line="240" w:lineRule="auto"/>
              <w:rPr>
                <w:rFonts w:ascii="Times New Roman" w:hAnsi="Times New Roman"/>
                <w:b/>
                <w:bCs/>
              </w:rPr>
            </w:pPr>
            <w:r w:rsidRPr="00F3188A">
              <w:rPr>
                <w:rFonts w:ascii="Times New Roman" w:hAnsi="Times New Roman"/>
                <w:bCs/>
              </w:rPr>
              <w:t>Общие сведения о графических изображениях. Правила оформления чертежей (форматы, масштабы, линии чертежа). Основная надпись. Шрифт чертежный</w:t>
            </w:r>
          </w:p>
        </w:tc>
        <w:tc>
          <w:tcPr>
            <w:tcW w:w="653" w:type="pct"/>
            <w:vMerge/>
          </w:tcPr>
          <w:p w14:paraId="21C3799C" w14:textId="77777777" w:rsidR="009450F3" w:rsidRPr="00F3188A" w:rsidRDefault="009450F3" w:rsidP="00CB065A">
            <w:pPr>
              <w:suppressAutoHyphens/>
              <w:spacing w:after="0" w:line="240" w:lineRule="auto"/>
              <w:jc w:val="center"/>
              <w:rPr>
                <w:rFonts w:ascii="Times New Roman" w:hAnsi="Times New Roman"/>
                <w:iCs/>
              </w:rPr>
            </w:pPr>
          </w:p>
        </w:tc>
        <w:tc>
          <w:tcPr>
            <w:tcW w:w="708" w:type="pct"/>
            <w:vMerge/>
            <w:vAlign w:val="center"/>
          </w:tcPr>
          <w:p w14:paraId="631D08C5" w14:textId="77777777" w:rsidR="009450F3" w:rsidRPr="00F3188A" w:rsidRDefault="009450F3" w:rsidP="00CB065A">
            <w:pPr>
              <w:spacing w:after="0" w:line="240" w:lineRule="auto"/>
              <w:jc w:val="center"/>
              <w:rPr>
                <w:rFonts w:ascii="Times New Roman" w:hAnsi="Times New Roman"/>
              </w:rPr>
            </w:pPr>
          </w:p>
        </w:tc>
        <w:tc>
          <w:tcPr>
            <w:tcW w:w="763" w:type="pct"/>
            <w:vMerge/>
            <w:vAlign w:val="center"/>
          </w:tcPr>
          <w:p w14:paraId="6BE6691F" w14:textId="77777777" w:rsidR="009450F3" w:rsidRPr="00F3188A" w:rsidRDefault="009450F3" w:rsidP="00CB065A">
            <w:pPr>
              <w:spacing w:after="0" w:line="240" w:lineRule="auto"/>
              <w:jc w:val="center"/>
              <w:rPr>
                <w:rFonts w:ascii="Times New Roman" w:hAnsi="Times New Roman"/>
              </w:rPr>
            </w:pPr>
          </w:p>
        </w:tc>
      </w:tr>
      <w:tr w:rsidR="009450F3" w:rsidRPr="00F3188A" w14:paraId="0A07075C" w14:textId="1D86E979" w:rsidTr="009450F3">
        <w:trPr>
          <w:trHeight w:val="20"/>
        </w:trPr>
        <w:tc>
          <w:tcPr>
            <w:tcW w:w="1023" w:type="pct"/>
            <w:vMerge/>
          </w:tcPr>
          <w:p w14:paraId="36B88854" w14:textId="77777777" w:rsidR="009450F3" w:rsidRPr="00F3188A" w:rsidRDefault="009450F3" w:rsidP="00CB065A">
            <w:pPr>
              <w:spacing w:after="0" w:line="240" w:lineRule="auto"/>
              <w:rPr>
                <w:rFonts w:ascii="Times New Roman" w:hAnsi="Times New Roman"/>
                <w:b/>
                <w:bCs/>
              </w:rPr>
            </w:pPr>
          </w:p>
        </w:tc>
        <w:tc>
          <w:tcPr>
            <w:tcW w:w="1853" w:type="pct"/>
          </w:tcPr>
          <w:p w14:paraId="6052DBE0" w14:textId="46BB04B5" w:rsidR="009450F3" w:rsidRPr="00F3188A" w:rsidRDefault="009450F3" w:rsidP="00CB065A">
            <w:pPr>
              <w:spacing w:after="0" w:line="240" w:lineRule="auto"/>
              <w:jc w:val="both"/>
              <w:rPr>
                <w:rFonts w:ascii="Times New Roman" w:hAnsi="Times New Roman"/>
                <w:b/>
              </w:rPr>
            </w:pPr>
            <w:r w:rsidRPr="00F3188A">
              <w:rPr>
                <w:rFonts w:ascii="Times New Roman" w:hAnsi="Times New Roman"/>
                <w:b/>
                <w:bCs/>
              </w:rPr>
              <w:t>В том числе практических занятий и лабораторных работ</w:t>
            </w:r>
          </w:p>
        </w:tc>
        <w:tc>
          <w:tcPr>
            <w:tcW w:w="653" w:type="pct"/>
          </w:tcPr>
          <w:p w14:paraId="65CA121D" w14:textId="35C37840" w:rsidR="009450F3" w:rsidRPr="00F3188A" w:rsidRDefault="009450F3" w:rsidP="00CB065A">
            <w:pPr>
              <w:suppressAutoHyphens/>
              <w:spacing w:after="0" w:line="240" w:lineRule="auto"/>
              <w:jc w:val="center"/>
              <w:rPr>
                <w:rFonts w:ascii="Times New Roman" w:hAnsi="Times New Roman"/>
                <w:b/>
                <w:iCs/>
              </w:rPr>
            </w:pPr>
          </w:p>
        </w:tc>
        <w:tc>
          <w:tcPr>
            <w:tcW w:w="708" w:type="pct"/>
            <w:vMerge/>
            <w:vAlign w:val="center"/>
          </w:tcPr>
          <w:p w14:paraId="1425D866" w14:textId="77777777" w:rsidR="009450F3" w:rsidRPr="00F3188A" w:rsidRDefault="009450F3" w:rsidP="00CB065A">
            <w:pPr>
              <w:spacing w:after="0" w:line="240" w:lineRule="auto"/>
              <w:rPr>
                <w:rFonts w:ascii="Times New Roman" w:hAnsi="Times New Roman"/>
                <w:b/>
              </w:rPr>
            </w:pPr>
          </w:p>
        </w:tc>
        <w:tc>
          <w:tcPr>
            <w:tcW w:w="763" w:type="pct"/>
            <w:vMerge/>
            <w:vAlign w:val="center"/>
          </w:tcPr>
          <w:p w14:paraId="0AEB902F" w14:textId="77777777" w:rsidR="009450F3" w:rsidRPr="00F3188A" w:rsidRDefault="009450F3" w:rsidP="00CB065A">
            <w:pPr>
              <w:spacing w:after="0" w:line="240" w:lineRule="auto"/>
              <w:rPr>
                <w:rFonts w:ascii="Times New Roman" w:hAnsi="Times New Roman"/>
                <w:b/>
              </w:rPr>
            </w:pPr>
          </w:p>
        </w:tc>
      </w:tr>
      <w:tr w:rsidR="009450F3" w:rsidRPr="00F3188A" w14:paraId="25CEF557" w14:textId="2B8A0759" w:rsidTr="009450F3">
        <w:trPr>
          <w:trHeight w:val="20"/>
        </w:trPr>
        <w:tc>
          <w:tcPr>
            <w:tcW w:w="1023" w:type="pct"/>
            <w:vMerge/>
          </w:tcPr>
          <w:p w14:paraId="4AB2154F" w14:textId="77777777" w:rsidR="009450F3" w:rsidRPr="00F3188A" w:rsidRDefault="009450F3" w:rsidP="00CB065A">
            <w:pPr>
              <w:spacing w:after="0" w:line="240" w:lineRule="auto"/>
              <w:rPr>
                <w:rFonts w:ascii="Times New Roman" w:hAnsi="Times New Roman"/>
                <w:b/>
                <w:bCs/>
              </w:rPr>
            </w:pPr>
          </w:p>
        </w:tc>
        <w:tc>
          <w:tcPr>
            <w:tcW w:w="1853" w:type="pct"/>
            <w:vAlign w:val="bottom"/>
          </w:tcPr>
          <w:p w14:paraId="2CE85D14" w14:textId="7E162206" w:rsidR="009450F3" w:rsidRPr="00F3188A" w:rsidRDefault="009450F3" w:rsidP="00CB065A">
            <w:pPr>
              <w:spacing w:after="0" w:line="240" w:lineRule="auto"/>
              <w:rPr>
                <w:rFonts w:ascii="Times New Roman" w:hAnsi="Times New Roman"/>
                <w:b/>
              </w:rPr>
            </w:pPr>
            <w:r w:rsidRPr="00F3188A">
              <w:rPr>
                <w:rFonts w:ascii="Times New Roman" w:hAnsi="Times New Roman"/>
                <w:bCs/>
              </w:rPr>
              <w:t>Шрифт чертежный. «Титульный лист»</w:t>
            </w:r>
          </w:p>
        </w:tc>
        <w:tc>
          <w:tcPr>
            <w:tcW w:w="653" w:type="pct"/>
          </w:tcPr>
          <w:p w14:paraId="694798E3" w14:textId="26E8F4DC" w:rsidR="009450F3" w:rsidRPr="00F3188A" w:rsidRDefault="009450F3" w:rsidP="00CB065A">
            <w:pPr>
              <w:suppressAutoHyphens/>
              <w:spacing w:after="0" w:line="240" w:lineRule="auto"/>
              <w:jc w:val="center"/>
              <w:rPr>
                <w:rFonts w:ascii="Times New Roman" w:hAnsi="Times New Roman"/>
                <w:iCs/>
              </w:rPr>
            </w:pPr>
          </w:p>
        </w:tc>
        <w:tc>
          <w:tcPr>
            <w:tcW w:w="708" w:type="pct"/>
            <w:vMerge/>
            <w:vAlign w:val="center"/>
          </w:tcPr>
          <w:p w14:paraId="7AC12762" w14:textId="77777777" w:rsidR="009450F3" w:rsidRPr="00F3188A" w:rsidRDefault="009450F3" w:rsidP="00CB065A">
            <w:pPr>
              <w:spacing w:after="0" w:line="240" w:lineRule="auto"/>
              <w:rPr>
                <w:rFonts w:ascii="Times New Roman" w:hAnsi="Times New Roman"/>
                <w:b/>
              </w:rPr>
            </w:pPr>
          </w:p>
        </w:tc>
        <w:tc>
          <w:tcPr>
            <w:tcW w:w="763" w:type="pct"/>
            <w:vMerge/>
            <w:vAlign w:val="center"/>
          </w:tcPr>
          <w:p w14:paraId="5F10E285" w14:textId="77777777" w:rsidR="009450F3" w:rsidRPr="00F3188A" w:rsidRDefault="009450F3" w:rsidP="00CB065A">
            <w:pPr>
              <w:spacing w:after="0" w:line="240" w:lineRule="auto"/>
              <w:rPr>
                <w:rFonts w:ascii="Times New Roman" w:hAnsi="Times New Roman"/>
                <w:b/>
              </w:rPr>
            </w:pPr>
          </w:p>
        </w:tc>
      </w:tr>
      <w:tr w:rsidR="009450F3" w:rsidRPr="00F3188A" w14:paraId="1A879C52" w14:textId="238C97D3" w:rsidTr="009450F3">
        <w:trPr>
          <w:trHeight w:val="20"/>
        </w:trPr>
        <w:tc>
          <w:tcPr>
            <w:tcW w:w="1023" w:type="pct"/>
            <w:vMerge/>
          </w:tcPr>
          <w:p w14:paraId="0FA6C919" w14:textId="77777777" w:rsidR="009450F3" w:rsidRPr="00F3188A" w:rsidRDefault="009450F3" w:rsidP="00CB065A">
            <w:pPr>
              <w:spacing w:after="0" w:line="240" w:lineRule="auto"/>
              <w:rPr>
                <w:rFonts w:ascii="Times New Roman" w:hAnsi="Times New Roman"/>
                <w:b/>
                <w:bCs/>
              </w:rPr>
            </w:pPr>
          </w:p>
        </w:tc>
        <w:tc>
          <w:tcPr>
            <w:tcW w:w="1853" w:type="pct"/>
          </w:tcPr>
          <w:p w14:paraId="116B9C17" w14:textId="7C802491" w:rsidR="009450F3" w:rsidRPr="00F3188A" w:rsidRDefault="009450F3" w:rsidP="00CB065A">
            <w:pPr>
              <w:spacing w:after="0" w:line="240" w:lineRule="auto"/>
              <w:rPr>
                <w:rFonts w:ascii="Times New Roman" w:hAnsi="Times New Roman"/>
                <w:b/>
                <w:bCs/>
              </w:rPr>
            </w:pPr>
            <w:r w:rsidRPr="00F3188A">
              <w:rPr>
                <w:rFonts w:ascii="Times New Roman" w:hAnsi="Times New Roman"/>
                <w:b/>
                <w:bCs/>
              </w:rPr>
              <w:t>Самостоятельная работа обучающихся</w:t>
            </w:r>
          </w:p>
        </w:tc>
        <w:tc>
          <w:tcPr>
            <w:tcW w:w="653" w:type="pct"/>
          </w:tcPr>
          <w:p w14:paraId="684FC5D7" w14:textId="52066BF2" w:rsidR="009450F3" w:rsidRPr="00F3188A" w:rsidRDefault="009450F3" w:rsidP="00CB065A">
            <w:pPr>
              <w:suppressAutoHyphens/>
              <w:spacing w:after="0" w:line="240" w:lineRule="auto"/>
              <w:jc w:val="center"/>
              <w:rPr>
                <w:rFonts w:ascii="Times New Roman" w:hAnsi="Times New Roman"/>
                <w:b/>
                <w:bCs/>
                <w:iCs/>
              </w:rPr>
            </w:pPr>
          </w:p>
        </w:tc>
        <w:tc>
          <w:tcPr>
            <w:tcW w:w="708" w:type="pct"/>
            <w:vMerge/>
            <w:vAlign w:val="center"/>
          </w:tcPr>
          <w:p w14:paraId="5765BEBE" w14:textId="77777777" w:rsidR="009450F3" w:rsidRPr="00F3188A" w:rsidRDefault="009450F3" w:rsidP="00CB065A">
            <w:pPr>
              <w:spacing w:after="0" w:line="240" w:lineRule="auto"/>
              <w:rPr>
                <w:rFonts w:ascii="Times New Roman" w:hAnsi="Times New Roman"/>
                <w:b/>
              </w:rPr>
            </w:pPr>
          </w:p>
        </w:tc>
        <w:tc>
          <w:tcPr>
            <w:tcW w:w="763" w:type="pct"/>
            <w:vMerge/>
            <w:vAlign w:val="center"/>
          </w:tcPr>
          <w:p w14:paraId="75535F9A" w14:textId="77777777" w:rsidR="009450F3" w:rsidRPr="00F3188A" w:rsidRDefault="009450F3" w:rsidP="00CB065A">
            <w:pPr>
              <w:spacing w:after="0" w:line="240" w:lineRule="auto"/>
              <w:rPr>
                <w:rFonts w:ascii="Times New Roman" w:hAnsi="Times New Roman"/>
                <w:b/>
              </w:rPr>
            </w:pPr>
          </w:p>
        </w:tc>
      </w:tr>
      <w:tr w:rsidR="009450F3" w:rsidRPr="00F3188A" w14:paraId="3DBE6950" w14:textId="713FC297" w:rsidTr="009450F3">
        <w:trPr>
          <w:trHeight w:val="20"/>
        </w:trPr>
        <w:tc>
          <w:tcPr>
            <w:tcW w:w="1023" w:type="pct"/>
            <w:vMerge w:val="restart"/>
          </w:tcPr>
          <w:p w14:paraId="5F84B58D" w14:textId="77777777" w:rsidR="009450F3" w:rsidRPr="00F3188A" w:rsidRDefault="009450F3" w:rsidP="00CB065A">
            <w:pPr>
              <w:spacing w:after="0" w:line="240" w:lineRule="auto"/>
              <w:rPr>
                <w:rFonts w:ascii="Times New Roman" w:hAnsi="Times New Roman"/>
                <w:b/>
                <w:bCs/>
              </w:rPr>
            </w:pPr>
            <w:r w:rsidRPr="00F3188A">
              <w:rPr>
                <w:rFonts w:ascii="Times New Roman" w:hAnsi="Times New Roman"/>
                <w:b/>
                <w:bCs/>
              </w:rPr>
              <w:t>Тема 1.2.</w:t>
            </w:r>
          </w:p>
          <w:p w14:paraId="0135D22B" w14:textId="77777777" w:rsidR="009450F3" w:rsidRPr="00F3188A" w:rsidRDefault="009450F3" w:rsidP="00CB065A">
            <w:pPr>
              <w:spacing w:after="0" w:line="240" w:lineRule="auto"/>
              <w:rPr>
                <w:rFonts w:ascii="Times New Roman" w:hAnsi="Times New Roman"/>
                <w:b/>
                <w:bCs/>
              </w:rPr>
            </w:pPr>
            <w:r w:rsidRPr="00F3188A">
              <w:rPr>
                <w:rFonts w:ascii="Times New Roman" w:hAnsi="Times New Roman"/>
                <w:b/>
                <w:bCs/>
              </w:rPr>
              <w:t xml:space="preserve"> Геометрические по</w:t>
            </w:r>
            <w:r w:rsidRPr="00F3188A">
              <w:rPr>
                <w:rFonts w:ascii="Times New Roman" w:hAnsi="Times New Roman"/>
                <w:b/>
                <w:bCs/>
              </w:rPr>
              <w:softHyphen/>
              <w:t>строения и правила вычерчи</w:t>
            </w:r>
            <w:r w:rsidRPr="00F3188A">
              <w:rPr>
                <w:rFonts w:ascii="Times New Roman" w:hAnsi="Times New Roman"/>
                <w:b/>
                <w:bCs/>
              </w:rPr>
              <w:softHyphen/>
              <w:t>вания контуров технических деталей</w:t>
            </w:r>
          </w:p>
        </w:tc>
        <w:tc>
          <w:tcPr>
            <w:tcW w:w="1853" w:type="pct"/>
          </w:tcPr>
          <w:p w14:paraId="08CC7D56" w14:textId="77777777" w:rsidR="009450F3" w:rsidRPr="00F3188A" w:rsidRDefault="009450F3" w:rsidP="00CB065A">
            <w:pPr>
              <w:spacing w:after="0" w:line="240" w:lineRule="auto"/>
              <w:rPr>
                <w:rFonts w:ascii="Times New Roman" w:hAnsi="Times New Roman"/>
                <w:b/>
                <w:bCs/>
              </w:rPr>
            </w:pPr>
            <w:r w:rsidRPr="00F3188A">
              <w:rPr>
                <w:rFonts w:ascii="Times New Roman" w:hAnsi="Times New Roman"/>
                <w:b/>
                <w:bCs/>
              </w:rPr>
              <w:t>Содержание</w:t>
            </w:r>
          </w:p>
        </w:tc>
        <w:tc>
          <w:tcPr>
            <w:tcW w:w="653" w:type="pct"/>
            <w:vMerge w:val="restart"/>
          </w:tcPr>
          <w:p w14:paraId="27F10B2F" w14:textId="5B67FC74" w:rsidR="009450F3" w:rsidRPr="00F3188A" w:rsidRDefault="009450F3" w:rsidP="00CB065A">
            <w:pPr>
              <w:spacing w:after="0" w:line="240" w:lineRule="auto"/>
              <w:jc w:val="center"/>
              <w:rPr>
                <w:rFonts w:ascii="Times New Roman" w:hAnsi="Times New Roman"/>
                <w:b/>
                <w:bCs/>
              </w:rPr>
            </w:pPr>
          </w:p>
        </w:tc>
        <w:tc>
          <w:tcPr>
            <w:tcW w:w="708" w:type="pct"/>
            <w:vMerge w:val="restart"/>
          </w:tcPr>
          <w:p w14:paraId="2A5DBF20" w14:textId="77777777" w:rsidR="009450F3" w:rsidRPr="00F3188A" w:rsidRDefault="009450F3" w:rsidP="00CB065A">
            <w:pPr>
              <w:spacing w:after="0" w:line="240" w:lineRule="auto"/>
              <w:jc w:val="center"/>
              <w:rPr>
                <w:rFonts w:ascii="Times New Roman" w:hAnsi="Times New Roman"/>
                <w:bCs/>
                <w:highlight w:val="lightGray"/>
                <w:lang w:eastAsia="en-US"/>
              </w:rPr>
            </w:pPr>
          </w:p>
        </w:tc>
        <w:tc>
          <w:tcPr>
            <w:tcW w:w="763" w:type="pct"/>
            <w:vMerge w:val="restart"/>
          </w:tcPr>
          <w:p w14:paraId="3AD249B1" w14:textId="40316590" w:rsidR="009450F3" w:rsidRPr="00F3188A" w:rsidRDefault="009450F3" w:rsidP="00CB065A">
            <w:pPr>
              <w:spacing w:after="0" w:line="240" w:lineRule="auto"/>
              <w:jc w:val="center"/>
              <w:rPr>
                <w:rFonts w:ascii="Times New Roman" w:hAnsi="Times New Roman"/>
                <w:lang w:eastAsia="en-US"/>
              </w:rPr>
            </w:pPr>
            <w:r w:rsidRPr="00F3188A">
              <w:rPr>
                <w:rFonts w:ascii="Times New Roman" w:hAnsi="Times New Roman"/>
                <w:lang w:eastAsia="en-US"/>
              </w:rPr>
              <w:t>ПК 3.1</w:t>
            </w:r>
          </w:p>
          <w:p w14:paraId="3061E0F2" w14:textId="4A2B44E5" w:rsidR="009450F3" w:rsidRPr="00F3188A" w:rsidRDefault="009450F3" w:rsidP="00CB065A">
            <w:pPr>
              <w:spacing w:after="0" w:line="240" w:lineRule="auto"/>
              <w:jc w:val="center"/>
              <w:rPr>
                <w:rFonts w:ascii="Times New Roman" w:hAnsi="Times New Roman"/>
                <w:lang w:eastAsia="en-US"/>
              </w:rPr>
            </w:pPr>
            <w:r w:rsidRPr="00F3188A">
              <w:rPr>
                <w:rFonts w:ascii="Times New Roman" w:hAnsi="Times New Roman"/>
                <w:lang w:eastAsia="en-US"/>
              </w:rPr>
              <w:t>ОК 01</w:t>
            </w:r>
          </w:p>
          <w:p w14:paraId="35FF6EFE" w14:textId="77777777" w:rsidR="009450F3" w:rsidRPr="00F3188A" w:rsidRDefault="009450F3" w:rsidP="00CB065A">
            <w:pPr>
              <w:spacing w:after="0" w:line="240" w:lineRule="auto"/>
              <w:jc w:val="center"/>
              <w:rPr>
                <w:rFonts w:ascii="Times New Roman" w:hAnsi="Times New Roman"/>
                <w:lang w:eastAsia="en-US"/>
              </w:rPr>
            </w:pPr>
            <w:r w:rsidRPr="00F3188A">
              <w:rPr>
                <w:rFonts w:ascii="Times New Roman" w:hAnsi="Times New Roman"/>
                <w:lang w:eastAsia="en-US"/>
              </w:rPr>
              <w:t>ОК 02</w:t>
            </w:r>
          </w:p>
          <w:p w14:paraId="25A81F1D" w14:textId="0AB809CF" w:rsidR="009450F3" w:rsidRPr="00F3188A" w:rsidRDefault="009450F3" w:rsidP="00CB065A">
            <w:pPr>
              <w:spacing w:after="0" w:line="240" w:lineRule="auto"/>
              <w:jc w:val="center"/>
              <w:rPr>
                <w:rFonts w:ascii="Times New Roman" w:hAnsi="Times New Roman"/>
                <w:lang w:eastAsia="en-US"/>
              </w:rPr>
            </w:pPr>
          </w:p>
        </w:tc>
      </w:tr>
      <w:tr w:rsidR="009450F3" w:rsidRPr="00F3188A" w14:paraId="059DBCC3" w14:textId="7AC8906F" w:rsidTr="009450F3">
        <w:trPr>
          <w:trHeight w:val="20"/>
        </w:trPr>
        <w:tc>
          <w:tcPr>
            <w:tcW w:w="1023" w:type="pct"/>
            <w:vMerge/>
          </w:tcPr>
          <w:p w14:paraId="4CDAEA5E" w14:textId="77777777" w:rsidR="009450F3" w:rsidRPr="00F3188A" w:rsidRDefault="009450F3" w:rsidP="00CB065A">
            <w:pPr>
              <w:spacing w:after="0" w:line="240" w:lineRule="auto"/>
              <w:rPr>
                <w:rFonts w:ascii="Times New Roman" w:hAnsi="Times New Roman"/>
                <w:b/>
                <w:bCs/>
              </w:rPr>
            </w:pPr>
          </w:p>
        </w:tc>
        <w:tc>
          <w:tcPr>
            <w:tcW w:w="1853" w:type="pct"/>
          </w:tcPr>
          <w:p w14:paraId="055DFCDB" w14:textId="77777777" w:rsidR="009450F3" w:rsidRPr="00F3188A" w:rsidRDefault="009450F3" w:rsidP="00CB065A">
            <w:pPr>
              <w:spacing w:after="0" w:line="240" w:lineRule="auto"/>
              <w:rPr>
                <w:rFonts w:ascii="Times New Roman" w:hAnsi="Times New Roman"/>
                <w:b/>
                <w:bCs/>
              </w:rPr>
            </w:pPr>
            <w:r w:rsidRPr="00F3188A">
              <w:rPr>
                <w:rFonts w:ascii="Times New Roman" w:hAnsi="Times New Roman"/>
                <w:bCs/>
              </w:rPr>
              <w:t>Геометрические построения, деление окружности на равные части. Сопряжение. Основные правила нанесения размеров</w:t>
            </w:r>
          </w:p>
        </w:tc>
        <w:tc>
          <w:tcPr>
            <w:tcW w:w="653" w:type="pct"/>
            <w:vMerge/>
          </w:tcPr>
          <w:p w14:paraId="01BA15D5" w14:textId="77777777" w:rsidR="009450F3" w:rsidRPr="00F3188A" w:rsidRDefault="009450F3" w:rsidP="00CB065A">
            <w:pPr>
              <w:spacing w:after="0" w:line="240" w:lineRule="auto"/>
              <w:jc w:val="center"/>
              <w:rPr>
                <w:rFonts w:ascii="Times New Roman" w:hAnsi="Times New Roman"/>
                <w:b/>
                <w:bCs/>
              </w:rPr>
            </w:pPr>
          </w:p>
        </w:tc>
        <w:tc>
          <w:tcPr>
            <w:tcW w:w="708" w:type="pct"/>
            <w:vMerge/>
            <w:vAlign w:val="center"/>
          </w:tcPr>
          <w:p w14:paraId="5AE44FAA" w14:textId="77777777" w:rsidR="009450F3" w:rsidRPr="00F3188A" w:rsidRDefault="009450F3" w:rsidP="00CB065A">
            <w:pPr>
              <w:spacing w:after="0" w:line="240" w:lineRule="auto"/>
              <w:jc w:val="center"/>
              <w:rPr>
                <w:rFonts w:ascii="Times New Roman" w:hAnsi="Times New Roman"/>
              </w:rPr>
            </w:pPr>
          </w:p>
        </w:tc>
        <w:tc>
          <w:tcPr>
            <w:tcW w:w="763" w:type="pct"/>
            <w:vMerge/>
            <w:vAlign w:val="center"/>
          </w:tcPr>
          <w:p w14:paraId="03D10AF3" w14:textId="77777777" w:rsidR="009450F3" w:rsidRPr="00F3188A" w:rsidRDefault="009450F3" w:rsidP="00CB065A">
            <w:pPr>
              <w:spacing w:after="0" w:line="240" w:lineRule="auto"/>
              <w:jc w:val="center"/>
              <w:rPr>
                <w:rFonts w:ascii="Times New Roman" w:hAnsi="Times New Roman"/>
              </w:rPr>
            </w:pPr>
          </w:p>
        </w:tc>
      </w:tr>
      <w:tr w:rsidR="009450F3" w:rsidRPr="00F3188A" w14:paraId="140E8BEB" w14:textId="4375257B" w:rsidTr="009450F3">
        <w:trPr>
          <w:trHeight w:val="20"/>
        </w:trPr>
        <w:tc>
          <w:tcPr>
            <w:tcW w:w="1023" w:type="pct"/>
            <w:vMerge/>
          </w:tcPr>
          <w:p w14:paraId="0F5F25F6" w14:textId="77777777" w:rsidR="009450F3" w:rsidRPr="00F3188A" w:rsidRDefault="009450F3" w:rsidP="00CB065A">
            <w:pPr>
              <w:spacing w:after="0" w:line="240" w:lineRule="auto"/>
              <w:rPr>
                <w:rFonts w:ascii="Times New Roman" w:hAnsi="Times New Roman"/>
                <w:b/>
                <w:bCs/>
              </w:rPr>
            </w:pPr>
          </w:p>
        </w:tc>
        <w:tc>
          <w:tcPr>
            <w:tcW w:w="1853" w:type="pct"/>
          </w:tcPr>
          <w:p w14:paraId="50400CC8" w14:textId="7F2CA918" w:rsidR="009450F3" w:rsidRPr="00F3188A" w:rsidRDefault="009450F3" w:rsidP="00CB065A">
            <w:pPr>
              <w:spacing w:after="0" w:line="240" w:lineRule="auto"/>
              <w:jc w:val="both"/>
              <w:rPr>
                <w:rFonts w:ascii="Times New Roman" w:hAnsi="Times New Roman"/>
                <w:b/>
                <w:bCs/>
              </w:rPr>
            </w:pPr>
            <w:r w:rsidRPr="00F3188A">
              <w:rPr>
                <w:rFonts w:ascii="Times New Roman" w:hAnsi="Times New Roman"/>
                <w:b/>
                <w:bCs/>
              </w:rPr>
              <w:t>В том числе практических занятий и лабораторных работ</w:t>
            </w:r>
          </w:p>
        </w:tc>
        <w:tc>
          <w:tcPr>
            <w:tcW w:w="653" w:type="pct"/>
          </w:tcPr>
          <w:p w14:paraId="44373A42" w14:textId="1B3D8D92" w:rsidR="009450F3" w:rsidRPr="00F3188A" w:rsidRDefault="009450F3" w:rsidP="00CB065A">
            <w:pPr>
              <w:spacing w:after="0" w:line="240" w:lineRule="auto"/>
              <w:jc w:val="center"/>
              <w:rPr>
                <w:rFonts w:ascii="Times New Roman" w:hAnsi="Times New Roman"/>
                <w:b/>
                <w:bCs/>
              </w:rPr>
            </w:pPr>
          </w:p>
        </w:tc>
        <w:tc>
          <w:tcPr>
            <w:tcW w:w="708" w:type="pct"/>
            <w:vMerge/>
            <w:vAlign w:val="center"/>
          </w:tcPr>
          <w:p w14:paraId="15C2DB82" w14:textId="77777777" w:rsidR="009450F3" w:rsidRPr="00F3188A" w:rsidRDefault="009450F3" w:rsidP="00CB065A">
            <w:pPr>
              <w:spacing w:after="0" w:line="240" w:lineRule="auto"/>
              <w:rPr>
                <w:rFonts w:ascii="Times New Roman" w:hAnsi="Times New Roman"/>
                <w:b/>
                <w:bCs/>
              </w:rPr>
            </w:pPr>
          </w:p>
        </w:tc>
        <w:tc>
          <w:tcPr>
            <w:tcW w:w="763" w:type="pct"/>
            <w:vMerge/>
            <w:vAlign w:val="center"/>
          </w:tcPr>
          <w:p w14:paraId="6F6BC26C" w14:textId="77777777" w:rsidR="009450F3" w:rsidRPr="00F3188A" w:rsidRDefault="009450F3" w:rsidP="00CB065A">
            <w:pPr>
              <w:spacing w:after="0" w:line="240" w:lineRule="auto"/>
              <w:rPr>
                <w:rFonts w:ascii="Times New Roman" w:hAnsi="Times New Roman"/>
                <w:b/>
                <w:bCs/>
              </w:rPr>
            </w:pPr>
          </w:p>
        </w:tc>
      </w:tr>
      <w:tr w:rsidR="009450F3" w:rsidRPr="00F3188A" w14:paraId="2C98D9FA" w14:textId="258DBCFA" w:rsidTr="009450F3">
        <w:trPr>
          <w:trHeight w:val="70"/>
        </w:trPr>
        <w:tc>
          <w:tcPr>
            <w:tcW w:w="1023" w:type="pct"/>
            <w:vMerge/>
          </w:tcPr>
          <w:p w14:paraId="0D1A7264" w14:textId="77777777" w:rsidR="009450F3" w:rsidRPr="00F3188A" w:rsidRDefault="009450F3" w:rsidP="00CB065A">
            <w:pPr>
              <w:spacing w:after="0" w:line="240" w:lineRule="auto"/>
              <w:rPr>
                <w:rFonts w:ascii="Times New Roman" w:hAnsi="Times New Roman"/>
                <w:b/>
                <w:bCs/>
              </w:rPr>
            </w:pPr>
          </w:p>
        </w:tc>
        <w:tc>
          <w:tcPr>
            <w:tcW w:w="1853" w:type="pct"/>
          </w:tcPr>
          <w:p w14:paraId="4AA32CC3" w14:textId="527C2362" w:rsidR="009450F3" w:rsidRPr="00F3188A" w:rsidRDefault="009450F3" w:rsidP="00CB065A">
            <w:pPr>
              <w:spacing w:after="0" w:line="240" w:lineRule="auto"/>
              <w:rPr>
                <w:rFonts w:ascii="Times New Roman" w:hAnsi="Times New Roman"/>
                <w:bCs/>
              </w:rPr>
            </w:pPr>
            <w:r w:rsidRPr="00F3188A">
              <w:rPr>
                <w:rFonts w:ascii="Times New Roman" w:hAnsi="Times New Roman"/>
                <w:bCs/>
              </w:rPr>
              <w:t>Чертеж контура детали. «Геометрические построения»</w:t>
            </w:r>
          </w:p>
        </w:tc>
        <w:tc>
          <w:tcPr>
            <w:tcW w:w="653" w:type="pct"/>
          </w:tcPr>
          <w:p w14:paraId="70F904C9" w14:textId="236CDC5A" w:rsidR="009450F3" w:rsidRPr="00F3188A" w:rsidRDefault="009450F3" w:rsidP="00CB065A">
            <w:pPr>
              <w:suppressAutoHyphens/>
              <w:spacing w:after="0" w:line="240" w:lineRule="auto"/>
              <w:jc w:val="center"/>
              <w:rPr>
                <w:rFonts w:ascii="Times New Roman" w:hAnsi="Times New Roman"/>
                <w:iCs/>
              </w:rPr>
            </w:pPr>
          </w:p>
        </w:tc>
        <w:tc>
          <w:tcPr>
            <w:tcW w:w="708" w:type="pct"/>
            <w:vMerge/>
            <w:vAlign w:val="center"/>
          </w:tcPr>
          <w:p w14:paraId="1C398BF5" w14:textId="77777777" w:rsidR="009450F3" w:rsidRPr="00F3188A" w:rsidRDefault="009450F3" w:rsidP="00CB065A">
            <w:pPr>
              <w:spacing w:after="0" w:line="240" w:lineRule="auto"/>
              <w:rPr>
                <w:rFonts w:ascii="Times New Roman" w:hAnsi="Times New Roman"/>
                <w:b/>
                <w:bCs/>
              </w:rPr>
            </w:pPr>
          </w:p>
        </w:tc>
        <w:tc>
          <w:tcPr>
            <w:tcW w:w="763" w:type="pct"/>
            <w:vMerge/>
            <w:vAlign w:val="center"/>
          </w:tcPr>
          <w:p w14:paraId="66BAF012" w14:textId="77777777" w:rsidR="009450F3" w:rsidRPr="00F3188A" w:rsidRDefault="009450F3" w:rsidP="00CB065A">
            <w:pPr>
              <w:spacing w:after="0" w:line="240" w:lineRule="auto"/>
              <w:rPr>
                <w:rFonts w:ascii="Times New Roman" w:hAnsi="Times New Roman"/>
                <w:b/>
                <w:bCs/>
              </w:rPr>
            </w:pPr>
          </w:p>
        </w:tc>
      </w:tr>
      <w:tr w:rsidR="009450F3" w:rsidRPr="00F3188A" w14:paraId="333B7A79" w14:textId="57E924E2" w:rsidTr="009450F3">
        <w:trPr>
          <w:trHeight w:val="20"/>
        </w:trPr>
        <w:tc>
          <w:tcPr>
            <w:tcW w:w="1023" w:type="pct"/>
            <w:vMerge/>
          </w:tcPr>
          <w:p w14:paraId="7EEF13D3" w14:textId="77777777" w:rsidR="009450F3" w:rsidRPr="00F3188A" w:rsidRDefault="009450F3" w:rsidP="00CB065A">
            <w:pPr>
              <w:spacing w:after="0" w:line="240" w:lineRule="auto"/>
              <w:rPr>
                <w:rFonts w:ascii="Times New Roman" w:hAnsi="Times New Roman"/>
                <w:b/>
                <w:bCs/>
              </w:rPr>
            </w:pPr>
          </w:p>
        </w:tc>
        <w:tc>
          <w:tcPr>
            <w:tcW w:w="1853" w:type="pct"/>
            <w:vAlign w:val="bottom"/>
          </w:tcPr>
          <w:p w14:paraId="34D874D9" w14:textId="7F66448F" w:rsidR="009450F3" w:rsidRPr="00F3188A" w:rsidRDefault="009450F3" w:rsidP="00CB065A">
            <w:pPr>
              <w:spacing w:after="0" w:line="240" w:lineRule="auto"/>
              <w:rPr>
                <w:rFonts w:ascii="Times New Roman" w:hAnsi="Times New Roman"/>
                <w:bCs/>
              </w:rPr>
            </w:pPr>
            <w:r w:rsidRPr="00F3188A">
              <w:rPr>
                <w:rFonts w:ascii="Times New Roman" w:hAnsi="Times New Roman"/>
                <w:bCs/>
              </w:rPr>
              <w:t>Чертеж контура детали с нанесением размеров. «Контур детали»</w:t>
            </w:r>
          </w:p>
        </w:tc>
        <w:tc>
          <w:tcPr>
            <w:tcW w:w="653" w:type="pct"/>
          </w:tcPr>
          <w:p w14:paraId="6F077196" w14:textId="224E3905" w:rsidR="009450F3" w:rsidRPr="00F3188A" w:rsidRDefault="009450F3" w:rsidP="00CB065A">
            <w:pPr>
              <w:suppressAutoHyphens/>
              <w:spacing w:after="0" w:line="240" w:lineRule="auto"/>
              <w:jc w:val="center"/>
              <w:rPr>
                <w:rFonts w:ascii="Times New Roman" w:hAnsi="Times New Roman"/>
                <w:iCs/>
              </w:rPr>
            </w:pPr>
          </w:p>
        </w:tc>
        <w:tc>
          <w:tcPr>
            <w:tcW w:w="708" w:type="pct"/>
            <w:vMerge/>
            <w:vAlign w:val="center"/>
          </w:tcPr>
          <w:p w14:paraId="0B9D6FA5" w14:textId="77777777" w:rsidR="009450F3" w:rsidRPr="00F3188A" w:rsidRDefault="009450F3" w:rsidP="00CB065A">
            <w:pPr>
              <w:spacing w:after="0" w:line="240" w:lineRule="auto"/>
              <w:rPr>
                <w:rFonts w:ascii="Times New Roman" w:hAnsi="Times New Roman"/>
                <w:b/>
                <w:bCs/>
              </w:rPr>
            </w:pPr>
          </w:p>
        </w:tc>
        <w:tc>
          <w:tcPr>
            <w:tcW w:w="763" w:type="pct"/>
            <w:vMerge/>
            <w:vAlign w:val="center"/>
          </w:tcPr>
          <w:p w14:paraId="31D0D300" w14:textId="77777777" w:rsidR="009450F3" w:rsidRPr="00F3188A" w:rsidRDefault="009450F3" w:rsidP="00CB065A">
            <w:pPr>
              <w:spacing w:after="0" w:line="240" w:lineRule="auto"/>
              <w:rPr>
                <w:rFonts w:ascii="Times New Roman" w:hAnsi="Times New Roman"/>
                <w:b/>
                <w:bCs/>
              </w:rPr>
            </w:pPr>
          </w:p>
        </w:tc>
      </w:tr>
      <w:tr w:rsidR="009450F3" w:rsidRPr="00F3188A" w14:paraId="35728FDB" w14:textId="6E1C9564" w:rsidTr="009450F3">
        <w:trPr>
          <w:trHeight w:val="20"/>
        </w:trPr>
        <w:tc>
          <w:tcPr>
            <w:tcW w:w="1023" w:type="pct"/>
            <w:vMerge/>
          </w:tcPr>
          <w:p w14:paraId="0BD634C6" w14:textId="77777777" w:rsidR="009450F3" w:rsidRPr="00F3188A" w:rsidRDefault="009450F3" w:rsidP="00CB065A">
            <w:pPr>
              <w:spacing w:after="0" w:line="240" w:lineRule="auto"/>
              <w:rPr>
                <w:rFonts w:ascii="Times New Roman" w:hAnsi="Times New Roman"/>
                <w:b/>
                <w:bCs/>
              </w:rPr>
            </w:pPr>
          </w:p>
        </w:tc>
        <w:tc>
          <w:tcPr>
            <w:tcW w:w="1853" w:type="pct"/>
          </w:tcPr>
          <w:p w14:paraId="1D3DE927" w14:textId="06AED724" w:rsidR="009450F3" w:rsidRPr="00F3188A" w:rsidRDefault="009450F3" w:rsidP="00CB065A">
            <w:pPr>
              <w:spacing w:after="0" w:line="240" w:lineRule="auto"/>
              <w:rPr>
                <w:rFonts w:ascii="Times New Roman" w:hAnsi="Times New Roman"/>
                <w:b/>
                <w:bCs/>
              </w:rPr>
            </w:pPr>
            <w:r w:rsidRPr="00F3188A">
              <w:rPr>
                <w:rFonts w:ascii="Times New Roman" w:hAnsi="Times New Roman"/>
                <w:b/>
                <w:bCs/>
              </w:rPr>
              <w:t>Самостоятельная работа обучающихся</w:t>
            </w:r>
          </w:p>
        </w:tc>
        <w:tc>
          <w:tcPr>
            <w:tcW w:w="653" w:type="pct"/>
          </w:tcPr>
          <w:p w14:paraId="6B263FDA" w14:textId="2DEE43DE" w:rsidR="009450F3" w:rsidRPr="00F3188A" w:rsidRDefault="009450F3" w:rsidP="00CB065A">
            <w:pPr>
              <w:spacing w:after="0" w:line="240" w:lineRule="auto"/>
              <w:jc w:val="center"/>
              <w:rPr>
                <w:rFonts w:ascii="Times New Roman" w:hAnsi="Times New Roman"/>
                <w:b/>
                <w:bCs/>
              </w:rPr>
            </w:pPr>
          </w:p>
        </w:tc>
        <w:tc>
          <w:tcPr>
            <w:tcW w:w="708" w:type="pct"/>
            <w:vMerge/>
            <w:vAlign w:val="center"/>
          </w:tcPr>
          <w:p w14:paraId="356C815C" w14:textId="77777777" w:rsidR="009450F3" w:rsidRPr="00F3188A" w:rsidRDefault="009450F3" w:rsidP="00CB065A">
            <w:pPr>
              <w:spacing w:after="0" w:line="240" w:lineRule="auto"/>
              <w:rPr>
                <w:rFonts w:ascii="Times New Roman" w:hAnsi="Times New Roman"/>
                <w:b/>
                <w:bCs/>
              </w:rPr>
            </w:pPr>
          </w:p>
        </w:tc>
        <w:tc>
          <w:tcPr>
            <w:tcW w:w="763" w:type="pct"/>
            <w:vMerge/>
            <w:vAlign w:val="center"/>
          </w:tcPr>
          <w:p w14:paraId="1EAB874E" w14:textId="77777777" w:rsidR="009450F3" w:rsidRPr="00F3188A" w:rsidRDefault="009450F3" w:rsidP="00CB065A">
            <w:pPr>
              <w:spacing w:after="0" w:line="240" w:lineRule="auto"/>
              <w:rPr>
                <w:rFonts w:ascii="Times New Roman" w:hAnsi="Times New Roman"/>
                <w:b/>
                <w:bCs/>
              </w:rPr>
            </w:pPr>
          </w:p>
        </w:tc>
      </w:tr>
      <w:tr w:rsidR="009450F3" w:rsidRPr="00F3188A" w14:paraId="3B396D2E" w14:textId="517CA650" w:rsidTr="009450F3">
        <w:trPr>
          <w:trHeight w:val="20"/>
        </w:trPr>
        <w:tc>
          <w:tcPr>
            <w:tcW w:w="2876" w:type="pct"/>
            <w:gridSpan w:val="2"/>
          </w:tcPr>
          <w:p w14:paraId="07059A35"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Раздел 2. Проекционное черчение</w:t>
            </w:r>
          </w:p>
        </w:tc>
        <w:tc>
          <w:tcPr>
            <w:tcW w:w="653" w:type="pct"/>
          </w:tcPr>
          <w:p w14:paraId="7CF987F7" w14:textId="60AA36A1" w:rsidR="009450F3" w:rsidRPr="00F3188A" w:rsidRDefault="009450F3" w:rsidP="00F3188A">
            <w:pPr>
              <w:spacing w:after="0" w:line="240" w:lineRule="auto"/>
              <w:jc w:val="center"/>
              <w:rPr>
                <w:rFonts w:ascii="Times New Roman" w:hAnsi="Times New Roman"/>
                <w:b/>
                <w:bCs/>
              </w:rPr>
            </w:pPr>
            <w:r>
              <w:rPr>
                <w:rFonts w:ascii="Times New Roman" w:hAnsi="Times New Roman"/>
                <w:b/>
                <w:bCs/>
                <w:iCs/>
              </w:rPr>
              <w:t>6</w:t>
            </w:r>
            <w:r w:rsidRPr="00F3188A">
              <w:rPr>
                <w:rFonts w:ascii="Times New Roman" w:hAnsi="Times New Roman"/>
                <w:b/>
                <w:bCs/>
                <w:iCs/>
              </w:rPr>
              <w:t>/4</w:t>
            </w:r>
          </w:p>
        </w:tc>
        <w:tc>
          <w:tcPr>
            <w:tcW w:w="708" w:type="pct"/>
          </w:tcPr>
          <w:p w14:paraId="0BE20F16" w14:textId="7BE0BF2D" w:rsidR="009450F3" w:rsidRPr="00F3188A" w:rsidRDefault="009450F3" w:rsidP="00F3188A">
            <w:pPr>
              <w:spacing w:after="0" w:line="240" w:lineRule="auto"/>
              <w:jc w:val="center"/>
              <w:rPr>
                <w:rFonts w:ascii="Times New Roman" w:hAnsi="Times New Roman"/>
                <w:b/>
                <w:bCs/>
              </w:rPr>
            </w:pPr>
            <w:r w:rsidRPr="00F3188A">
              <w:rPr>
                <w:rFonts w:ascii="Times New Roman" w:hAnsi="Times New Roman"/>
                <w:b/>
                <w:bCs/>
                <w:iCs/>
              </w:rPr>
              <w:t>8/8</w:t>
            </w:r>
          </w:p>
        </w:tc>
        <w:tc>
          <w:tcPr>
            <w:tcW w:w="763" w:type="pct"/>
          </w:tcPr>
          <w:p w14:paraId="7A69784F" w14:textId="77777777" w:rsidR="009450F3" w:rsidRPr="00F3188A" w:rsidRDefault="009450F3" w:rsidP="00F3188A">
            <w:pPr>
              <w:spacing w:after="0" w:line="240" w:lineRule="auto"/>
              <w:rPr>
                <w:rFonts w:ascii="Times New Roman" w:hAnsi="Times New Roman"/>
                <w:b/>
                <w:bCs/>
              </w:rPr>
            </w:pPr>
          </w:p>
        </w:tc>
      </w:tr>
      <w:tr w:rsidR="009450F3" w:rsidRPr="00F3188A" w14:paraId="16721516" w14:textId="7F7C570B" w:rsidTr="009450F3">
        <w:trPr>
          <w:trHeight w:val="20"/>
        </w:trPr>
        <w:tc>
          <w:tcPr>
            <w:tcW w:w="1023" w:type="pct"/>
            <w:vMerge w:val="restart"/>
          </w:tcPr>
          <w:p w14:paraId="251E4891"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Тема 2.1.</w:t>
            </w:r>
          </w:p>
          <w:p w14:paraId="15D2A7C3"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Методы и приемы проекционного черчения</w:t>
            </w:r>
          </w:p>
        </w:tc>
        <w:tc>
          <w:tcPr>
            <w:tcW w:w="1853" w:type="pct"/>
          </w:tcPr>
          <w:p w14:paraId="4D7AA973"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Содержание</w:t>
            </w:r>
          </w:p>
        </w:tc>
        <w:tc>
          <w:tcPr>
            <w:tcW w:w="653" w:type="pct"/>
            <w:vMerge w:val="restart"/>
          </w:tcPr>
          <w:p w14:paraId="75C370CC" w14:textId="45BEC686" w:rsidR="009450F3" w:rsidRPr="00F3188A" w:rsidRDefault="009450F3" w:rsidP="00F3188A">
            <w:pPr>
              <w:spacing w:after="0" w:line="240" w:lineRule="auto"/>
              <w:jc w:val="center"/>
              <w:rPr>
                <w:rFonts w:ascii="Times New Roman" w:hAnsi="Times New Roman"/>
                <w:b/>
                <w:bCs/>
              </w:rPr>
            </w:pPr>
          </w:p>
        </w:tc>
        <w:tc>
          <w:tcPr>
            <w:tcW w:w="708" w:type="pct"/>
            <w:vMerge w:val="restart"/>
          </w:tcPr>
          <w:p w14:paraId="5230C459" w14:textId="77777777" w:rsidR="009450F3" w:rsidRPr="00F3188A" w:rsidRDefault="009450F3" w:rsidP="00F3188A">
            <w:pPr>
              <w:spacing w:after="0" w:line="240" w:lineRule="auto"/>
              <w:jc w:val="center"/>
              <w:rPr>
                <w:rFonts w:ascii="Times New Roman" w:hAnsi="Times New Roman"/>
                <w:b/>
                <w:highlight w:val="lightGray"/>
                <w:lang w:eastAsia="en-US"/>
              </w:rPr>
            </w:pPr>
          </w:p>
        </w:tc>
        <w:tc>
          <w:tcPr>
            <w:tcW w:w="763" w:type="pct"/>
            <w:vMerge w:val="restart"/>
          </w:tcPr>
          <w:p w14:paraId="3822246F" w14:textId="78FEDDD4"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ПК 3.1</w:t>
            </w:r>
          </w:p>
          <w:p w14:paraId="10DC841A" w14:textId="649109A5"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01</w:t>
            </w:r>
          </w:p>
          <w:p w14:paraId="76C4A1C0" w14:textId="77777777"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02</w:t>
            </w:r>
          </w:p>
          <w:p w14:paraId="29F42667" w14:textId="6A17553B" w:rsidR="009450F3" w:rsidRPr="00F3188A" w:rsidRDefault="009450F3" w:rsidP="00F3188A">
            <w:pPr>
              <w:spacing w:after="0" w:line="240" w:lineRule="auto"/>
              <w:jc w:val="center"/>
              <w:rPr>
                <w:rFonts w:ascii="Times New Roman" w:hAnsi="Times New Roman"/>
                <w:highlight w:val="lightGray"/>
                <w:lang w:eastAsia="en-US"/>
              </w:rPr>
            </w:pPr>
          </w:p>
        </w:tc>
      </w:tr>
      <w:tr w:rsidR="009450F3" w:rsidRPr="00F3188A" w14:paraId="4BCD2936" w14:textId="676ACFEE" w:rsidTr="009450F3">
        <w:trPr>
          <w:trHeight w:val="20"/>
        </w:trPr>
        <w:tc>
          <w:tcPr>
            <w:tcW w:w="1023" w:type="pct"/>
            <w:vMerge/>
          </w:tcPr>
          <w:p w14:paraId="319FB466" w14:textId="77777777" w:rsidR="009450F3" w:rsidRPr="00F3188A" w:rsidRDefault="009450F3" w:rsidP="00F3188A">
            <w:pPr>
              <w:spacing w:after="0" w:line="240" w:lineRule="auto"/>
              <w:rPr>
                <w:rFonts w:ascii="Times New Roman" w:hAnsi="Times New Roman"/>
                <w:b/>
                <w:bCs/>
              </w:rPr>
            </w:pPr>
          </w:p>
        </w:tc>
        <w:tc>
          <w:tcPr>
            <w:tcW w:w="1853" w:type="pct"/>
          </w:tcPr>
          <w:p w14:paraId="56D88ADD"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Cs/>
              </w:rPr>
              <w:t xml:space="preserve">Проецирование точки, отрезка прямой, плоскости, геометрических тел на три плоскости проекций. Аксонометрические проекции точки, прямой, плоскости, геометрических тел. </w:t>
            </w:r>
            <w:r w:rsidRPr="00F3188A">
              <w:rPr>
                <w:rFonts w:ascii="Times New Roman" w:hAnsi="Times New Roman"/>
                <w:bCs/>
              </w:rPr>
              <w:lastRenderedPageBreak/>
              <w:t>Комплексный чертеж модели. Чтение чертежей моделей. Проецирование моделей</w:t>
            </w:r>
          </w:p>
        </w:tc>
        <w:tc>
          <w:tcPr>
            <w:tcW w:w="653" w:type="pct"/>
            <w:vMerge/>
          </w:tcPr>
          <w:p w14:paraId="4C542A02" w14:textId="77777777"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53DC73E1" w14:textId="77777777" w:rsidR="009450F3" w:rsidRPr="00F3188A" w:rsidRDefault="009450F3" w:rsidP="00F3188A">
            <w:pPr>
              <w:spacing w:after="0" w:line="240" w:lineRule="auto"/>
              <w:jc w:val="center"/>
              <w:rPr>
                <w:rFonts w:ascii="Times New Roman" w:hAnsi="Times New Roman"/>
              </w:rPr>
            </w:pPr>
          </w:p>
        </w:tc>
        <w:tc>
          <w:tcPr>
            <w:tcW w:w="763" w:type="pct"/>
            <w:vMerge/>
            <w:vAlign w:val="center"/>
          </w:tcPr>
          <w:p w14:paraId="4B5660D2" w14:textId="77777777" w:rsidR="009450F3" w:rsidRPr="00F3188A" w:rsidRDefault="009450F3" w:rsidP="00F3188A">
            <w:pPr>
              <w:spacing w:after="0" w:line="240" w:lineRule="auto"/>
              <w:jc w:val="center"/>
              <w:rPr>
                <w:rFonts w:ascii="Times New Roman" w:hAnsi="Times New Roman"/>
              </w:rPr>
            </w:pPr>
          </w:p>
        </w:tc>
      </w:tr>
      <w:tr w:rsidR="009450F3" w:rsidRPr="00F3188A" w14:paraId="6C176B16" w14:textId="2E86F091" w:rsidTr="009450F3">
        <w:trPr>
          <w:trHeight w:val="20"/>
        </w:trPr>
        <w:tc>
          <w:tcPr>
            <w:tcW w:w="1023" w:type="pct"/>
            <w:vMerge/>
          </w:tcPr>
          <w:p w14:paraId="18B2DD0D" w14:textId="77777777" w:rsidR="009450F3" w:rsidRPr="00F3188A" w:rsidRDefault="009450F3" w:rsidP="00F3188A">
            <w:pPr>
              <w:spacing w:after="0" w:line="240" w:lineRule="auto"/>
              <w:rPr>
                <w:rFonts w:ascii="Times New Roman" w:hAnsi="Times New Roman"/>
                <w:b/>
                <w:bCs/>
              </w:rPr>
            </w:pPr>
          </w:p>
        </w:tc>
        <w:tc>
          <w:tcPr>
            <w:tcW w:w="1853" w:type="pct"/>
          </w:tcPr>
          <w:p w14:paraId="20D70CCC" w14:textId="4ECB6D6E"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В том числе практических занятий и лабораторных работ</w:t>
            </w:r>
          </w:p>
        </w:tc>
        <w:tc>
          <w:tcPr>
            <w:tcW w:w="653" w:type="pct"/>
          </w:tcPr>
          <w:p w14:paraId="7512B61D" w14:textId="11A18DFD"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69E165BA"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07087FB1" w14:textId="77777777" w:rsidR="009450F3" w:rsidRPr="00F3188A" w:rsidRDefault="009450F3" w:rsidP="00F3188A">
            <w:pPr>
              <w:spacing w:after="0" w:line="240" w:lineRule="auto"/>
              <w:rPr>
                <w:rFonts w:ascii="Times New Roman" w:hAnsi="Times New Roman"/>
                <w:b/>
                <w:bCs/>
              </w:rPr>
            </w:pPr>
          </w:p>
        </w:tc>
      </w:tr>
      <w:tr w:rsidR="009450F3" w:rsidRPr="00F3188A" w14:paraId="57FEDC6B" w14:textId="4F71B1A2" w:rsidTr="009450F3">
        <w:trPr>
          <w:trHeight w:val="20"/>
        </w:trPr>
        <w:tc>
          <w:tcPr>
            <w:tcW w:w="1023" w:type="pct"/>
            <w:vMerge/>
          </w:tcPr>
          <w:p w14:paraId="59741743" w14:textId="77777777" w:rsidR="009450F3" w:rsidRPr="00F3188A" w:rsidRDefault="009450F3" w:rsidP="00F3188A">
            <w:pPr>
              <w:spacing w:after="0" w:line="240" w:lineRule="auto"/>
              <w:rPr>
                <w:rFonts w:ascii="Times New Roman" w:hAnsi="Times New Roman"/>
                <w:b/>
                <w:bCs/>
              </w:rPr>
            </w:pPr>
          </w:p>
        </w:tc>
        <w:tc>
          <w:tcPr>
            <w:tcW w:w="1853" w:type="pct"/>
          </w:tcPr>
          <w:p w14:paraId="55AD514F" w14:textId="1161199D" w:rsidR="009450F3" w:rsidRPr="00F3188A" w:rsidRDefault="009450F3" w:rsidP="00F3188A">
            <w:pPr>
              <w:spacing w:after="0" w:line="240" w:lineRule="auto"/>
              <w:rPr>
                <w:rFonts w:ascii="Times New Roman" w:hAnsi="Times New Roman"/>
                <w:bCs/>
              </w:rPr>
            </w:pPr>
            <w:r w:rsidRPr="00F3188A">
              <w:rPr>
                <w:rFonts w:ascii="Times New Roman" w:hAnsi="Times New Roman"/>
                <w:bCs/>
              </w:rPr>
              <w:t>Комплексный чертеж геометрических тел. «Проекции геометрических тел»</w:t>
            </w:r>
          </w:p>
        </w:tc>
        <w:tc>
          <w:tcPr>
            <w:tcW w:w="653" w:type="pct"/>
          </w:tcPr>
          <w:p w14:paraId="75153A15" w14:textId="7DD0E6CB" w:rsidR="009450F3" w:rsidRPr="00F3188A" w:rsidRDefault="009450F3" w:rsidP="00F3188A">
            <w:pPr>
              <w:suppressAutoHyphens/>
              <w:spacing w:after="0" w:line="240" w:lineRule="auto"/>
              <w:jc w:val="center"/>
              <w:rPr>
                <w:rFonts w:ascii="Times New Roman" w:hAnsi="Times New Roman"/>
                <w:iCs/>
              </w:rPr>
            </w:pPr>
          </w:p>
        </w:tc>
        <w:tc>
          <w:tcPr>
            <w:tcW w:w="708" w:type="pct"/>
            <w:vMerge/>
            <w:vAlign w:val="center"/>
          </w:tcPr>
          <w:p w14:paraId="4A623788"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34F938A5" w14:textId="77777777" w:rsidR="009450F3" w:rsidRPr="00F3188A" w:rsidRDefault="009450F3" w:rsidP="00F3188A">
            <w:pPr>
              <w:spacing w:after="0" w:line="240" w:lineRule="auto"/>
              <w:rPr>
                <w:rFonts w:ascii="Times New Roman" w:hAnsi="Times New Roman"/>
                <w:b/>
                <w:bCs/>
              </w:rPr>
            </w:pPr>
          </w:p>
        </w:tc>
      </w:tr>
      <w:tr w:rsidR="009450F3" w:rsidRPr="00F3188A" w14:paraId="3294AF1D" w14:textId="5B297BE4" w:rsidTr="009450F3">
        <w:trPr>
          <w:trHeight w:val="20"/>
        </w:trPr>
        <w:tc>
          <w:tcPr>
            <w:tcW w:w="1023" w:type="pct"/>
            <w:vMerge/>
          </w:tcPr>
          <w:p w14:paraId="675AE3D6" w14:textId="77777777" w:rsidR="009450F3" w:rsidRPr="00F3188A" w:rsidRDefault="009450F3" w:rsidP="00F3188A">
            <w:pPr>
              <w:spacing w:after="0" w:line="240" w:lineRule="auto"/>
              <w:rPr>
                <w:rFonts w:ascii="Times New Roman" w:hAnsi="Times New Roman"/>
                <w:b/>
                <w:bCs/>
              </w:rPr>
            </w:pPr>
          </w:p>
        </w:tc>
        <w:tc>
          <w:tcPr>
            <w:tcW w:w="1853" w:type="pct"/>
          </w:tcPr>
          <w:p w14:paraId="24E38952" w14:textId="552052A8" w:rsidR="009450F3" w:rsidRPr="00F3188A" w:rsidRDefault="009450F3" w:rsidP="00F3188A">
            <w:pPr>
              <w:spacing w:after="0" w:line="240" w:lineRule="auto"/>
              <w:rPr>
                <w:rFonts w:ascii="Times New Roman" w:hAnsi="Times New Roman"/>
                <w:bCs/>
              </w:rPr>
            </w:pPr>
            <w:r w:rsidRPr="00F3188A">
              <w:rPr>
                <w:rFonts w:ascii="Times New Roman" w:hAnsi="Times New Roman"/>
                <w:bCs/>
              </w:rPr>
              <w:t>Аксонометрические изображения геометрических тел. «Аксонометрические проекции»</w:t>
            </w:r>
          </w:p>
        </w:tc>
        <w:tc>
          <w:tcPr>
            <w:tcW w:w="653" w:type="pct"/>
          </w:tcPr>
          <w:p w14:paraId="4817DCF0" w14:textId="5232E950" w:rsidR="009450F3" w:rsidRPr="00F3188A" w:rsidRDefault="009450F3" w:rsidP="00F3188A">
            <w:pPr>
              <w:suppressAutoHyphens/>
              <w:spacing w:after="0" w:line="240" w:lineRule="auto"/>
              <w:jc w:val="center"/>
              <w:rPr>
                <w:rFonts w:ascii="Times New Roman" w:hAnsi="Times New Roman"/>
                <w:iCs/>
              </w:rPr>
            </w:pPr>
          </w:p>
        </w:tc>
        <w:tc>
          <w:tcPr>
            <w:tcW w:w="708" w:type="pct"/>
            <w:vMerge/>
            <w:vAlign w:val="center"/>
          </w:tcPr>
          <w:p w14:paraId="5683CE55"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198F8958" w14:textId="77777777" w:rsidR="009450F3" w:rsidRPr="00F3188A" w:rsidRDefault="009450F3" w:rsidP="00F3188A">
            <w:pPr>
              <w:spacing w:after="0" w:line="240" w:lineRule="auto"/>
              <w:rPr>
                <w:rFonts w:ascii="Times New Roman" w:hAnsi="Times New Roman"/>
                <w:b/>
                <w:bCs/>
              </w:rPr>
            </w:pPr>
          </w:p>
        </w:tc>
      </w:tr>
      <w:tr w:rsidR="009450F3" w:rsidRPr="00F3188A" w14:paraId="0AA4E921" w14:textId="70F3B91B" w:rsidTr="009450F3">
        <w:trPr>
          <w:trHeight w:val="20"/>
        </w:trPr>
        <w:tc>
          <w:tcPr>
            <w:tcW w:w="1023" w:type="pct"/>
            <w:vMerge/>
          </w:tcPr>
          <w:p w14:paraId="0D0EC394" w14:textId="77777777" w:rsidR="009450F3" w:rsidRPr="00F3188A" w:rsidRDefault="009450F3" w:rsidP="00F3188A">
            <w:pPr>
              <w:spacing w:after="0" w:line="240" w:lineRule="auto"/>
              <w:rPr>
                <w:rFonts w:ascii="Times New Roman" w:hAnsi="Times New Roman"/>
                <w:b/>
                <w:bCs/>
              </w:rPr>
            </w:pPr>
          </w:p>
        </w:tc>
        <w:tc>
          <w:tcPr>
            <w:tcW w:w="1853" w:type="pct"/>
          </w:tcPr>
          <w:p w14:paraId="0A71C8A7" w14:textId="540FE0D4" w:rsidR="009450F3" w:rsidRPr="00F3188A" w:rsidRDefault="009450F3" w:rsidP="00F3188A">
            <w:pPr>
              <w:spacing w:after="0" w:line="240" w:lineRule="auto"/>
              <w:rPr>
                <w:rFonts w:ascii="Times New Roman" w:hAnsi="Times New Roman"/>
                <w:bCs/>
              </w:rPr>
            </w:pPr>
            <w:r w:rsidRPr="00F3188A">
              <w:rPr>
                <w:rFonts w:ascii="Times New Roman" w:hAnsi="Times New Roman"/>
                <w:bCs/>
              </w:rPr>
              <w:t>Аксонометрическая проекция модели. «Модель»</w:t>
            </w:r>
          </w:p>
        </w:tc>
        <w:tc>
          <w:tcPr>
            <w:tcW w:w="653" w:type="pct"/>
          </w:tcPr>
          <w:p w14:paraId="4A2B77DF" w14:textId="062D8DBD" w:rsidR="009450F3" w:rsidRPr="00F3188A" w:rsidRDefault="009450F3" w:rsidP="00F3188A">
            <w:pPr>
              <w:suppressAutoHyphens/>
              <w:spacing w:after="0" w:line="240" w:lineRule="auto"/>
              <w:jc w:val="center"/>
              <w:rPr>
                <w:rFonts w:ascii="Times New Roman" w:hAnsi="Times New Roman"/>
                <w:iCs/>
              </w:rPr>
            </w:pPr>
          </w:p>
        </w:tc>
        <w:tc>
          <w:tcPr>
            <w:tcW w:w="708" w:type="pct"/>
            <w:vMerge/>
            <w:vAlign w:val="center"/>
          </w:tcPr>
          <w:p w14:paraId="00A2919D"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77B8E137" w14:textId="77777777" w:rsidR="009450F3" w:rsidRPr="00F3188A" w:rsidRDefault="009450F3" w:rsidP="00F3188A">
            <w:pPr>
              <w:spacing w:after="0" w:line="240" w:lineRule="auto"/>
              <w:rPr>
                <w:rFonts w:ascii="Times New Roman" w:hAnsi="Times New Roman"/>
                <w:b/>
                <w:bCs/>
              </w:rPr>
            </w:pPr>
          </w:p>
        </w:tc>
      </w:tr>
      <w:tr w:rsidR="009450F3" w:rsidRPr="00F3188A" w14:paraId="155DCA14" w14:textId="1C1217C5" w:rsidTr="009450F3">
        <w:trPr>
          <w:trHeight w:val="20"/>
        </w:trPr>
        <w:tc>
          <w:tcPr>
            <w:tcW w:w="1023" w:type="pct"/>
            <w:vMerge/>
          </w:tcPr>
          <w:p w14:paraId="73905673" w14:textId="77777777" w:rsidR="009450F3" w:rsidRPr="00F3188A" w:rsidRDefault="009450F3" w:rsidP="00F3188A">
            <w:pPr>
              <w:spacing w:after="0" w:line="240" w:lineRule="auto"/>
              <w:rPr>
                <w:rFonts w:ascii="Times New Roman" w:hAnsi="Times New Roman"/>
                <w:b/>
                <w:bCs/>
              </w:rPr>
            </w:pPr>
          </w:p>
        </w:tc>
        <w:tc>
          <w:tcPr>
            <w:tcW w:w="1853" w:type="pct"/>
          </w:tcPr>
          <w:p w14:paraId="03517437"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Самостоятельная работа обучающихся</w:t>
            </w:r>
          </w:p>
          <w:p w14:paraId="55F8881C" w14:textId="00311124" w:rsidR="009450F3" w:rsidRPr="00F3188A" w:rsidRDefault="009450F3" w:rsidP="00F3188A">
            <w:pPr>
              <w:spacing w:after="0" w:line="240" w:lineRule="auto"/>
              <w:rPr>
                <w:rFonts w:ascii="Times New Roman" w:hAnsi="Times New Roman"/>
                <w:b/>
                <w:bCs/>
              </w:rPr>
            </w:pPr>
          </w:p>
        </w:tc>
        <w:tc>
          <w:tcPr>
            <w:tcW w:w="653" w:type="pct"/>
          </w:tcPr>
          <w:p w14:paraId="3A8A80AD" w14:textId="1CA33FD0"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6E7732E7"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6DE8C1C0" w14:textId="77777777" w:rsidR="009450F3" w:rsidRPr="00F3188A" w:rsidRDefault="009450F3" w:rsidP="00F3188A">
            <w:pPr>
              <w:spacing w:after="0" w:line="240" w:lineRule="auto"/>
              <w:rPr>
                <w:rFonts w:ascii="Times New Roman" w:hAnsi="Times New Roman"/>
                <w:b/>
                <w:bCs/>
              </w:rPr>
            </w:pPr>
          </w:p>
        </w:tc>
      </w:tr>
      <w:tr w:rsidR="009450F3" w:rsidRPr="00F3188A" w14:paraId="6B493076" w14:textId="4EF2BA2C" w:rsidTr="009450F3">
        <w:trPr>
          <w:trHeight w:val="20"/>
        </w:trPr>
        <w:tc>
          <w:tcPr>
            <w:tcW w:w="1023" w:type="pct"/>
            <w:vMerge w:val="restart"/>
          </w:tcPr>
          <w:p w14:paraId="4A1E2753"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Тема 2.2.</w:t>
            </w:r>
          </w:p>
          <w:p w14:paraId="01D76EA0"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Сечение геометрических тел плоскостью</w:t>
            </w:r>
          </w:p>
        </w:tc>
        <w:tc>
          <w:tcPr>
            <w:tcW w:w="1853" w:type="pct"/>
          </w:tcPr>
          <w:p w14:paraId="40BBB0F0"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Содержание</w:t>
            </w:r>
          </w:p>
        </w:tc>
        <w:tc>
          <w:tcPr>
            <w:tcW w:w="653" w:type="pct"/>
            <w:vMerge w:val="restart"/>
          </w:tcPr>
          <w:p w14:paraId="7B7FC599" w14:textId="3DD3D239" w:rsidR="009450F3" w:rsidRPr="00F3188A" w:rsidRDefault="009450F3" w:rsidP="00F3188A">
            <w:pPr>
              <w:spacing w:after="0" w:line="240" w:lineRule="auto"/>
              <w:jc w:val="center"/>
              <w:rPr>
                <w:rFonts w:ascii="Times New Roman" w:hAnsi="Times New Roman"/>
                <w:b/>
                <w:bCs/>
              </w:rPr>
            </w:pPr>
          </w:p>
        </w:tc>
        <w:tc>
          <w:tcPr>
            <w:tcW w:w="708" w:type="pct"/>
            <w:vMerge w:val="restart"/>
          </w:tcPr>
          <w:p w14:paraId="1BE7AD91" w14:textId="77777777" w:rsidR="009450F3" w:rsidRPr="00F3188A" w:rsidRDefault="009450F3" w:rsidP="00F3188A">
            <w:pPr>
              <w:spacing w:after="0" w:line="240" w:lineRule="auto"/>
              <w:jc w:val="center"/>
              <w:rPr>
                <w:rFonts w:ascii="Times New Roman" w:hAnsi="Times New Roman"/>
                <w:b/>
                <w:highlight w:val="lightGray"/>
                <w:lang w:eastAsia="en-US"/>
              </w:rPr>
            </w:pPr>
          </w:p>
        </w:tc>
        <w:tc>
          <w:tcPr>
            <w:tcW w:w="763" w:type="pct"/>
            <w:vMerge w:val="restart"/>
          </w:tcPr>
          <w:p w14:paraId="7A9568E3" w14:textId="503E9341"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ПК 3.1</w:t>
            </w:r>
          </w:p>
          <w:p w14:paraId="50E5BC1B" w14:textId="2CBEC151"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01</w:t>
            </w:r>
          </w:p>
          <w:p w14:paraId="186E4A87" w14:textId="77777777"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02</w:t>
            </w:r>
          </w:p>
          <w:p w14:paraId="3498F704" w14:textId="69281C75" w:rsidR="009450F3" w:rsidRPr="00F3188A" w:rsidRDefault="009450F3" w:rsidP="00F3188A">
            <w:pPr>
              <w:spacing w:after="0" w:line="240" w:lineRule="auto"/>
              <w:jc w:val="center"/>
              <w:rPr>
                <w:rFonts w:ascii="Times New Roman" w:hAnsi="Times New Roman"/>
                <w:highlight w:val="lightGray"/>
                <w:lang w:eastAsia="en-US"/>
              </w:rPr>
            </w:pPr>
          </w:p>
        </w:tc>
      </w:tr>
      <w:tr w:rsidR="009450F3" w:rsidRPr="00F3188A" w14:paraId="67D3699E" w14:textId="4ADFBC34" w:rsidTr="009450F3">
        <w:trPr>
          <w:trHeight w:val="20"/>
        </w:trPr>
        <w:tc>
          <w:tcPr>
            <w:tcW w:w="1023" w:type="pct"/>
            <w:vMerge/>
          </w:tcPr>
          <w:p w14:paraId="71D5212A" w14:textId="77777777" w:rsidR="009450F3" w:rsidRPr="00F3188A" w:rsidRDefault="009450F3" w:rsidP="00F3188A">
            <w:pPr>
              <w:spacing w:after="0" w:line="240" w:lineRule="auto"/>
              <w:rPr>
                <w:rFonts w:ascii="Times New Roman" w:hAnsi="Times New Roman"/>
                <w:b/>
                <w:bCs/>
              </w:rPr>
            </w:pPr>
          </w:p>
        </w:tc>
        <w:tc>
          <w:tcPr>
            <w:tcW w:w="1853" w:type="pct"/>
          </w:tcPr>
          <w:p w14:paraId="186643AB"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Cs/>
              </w:rPr>
              <w:t>Сечение геометрических тел плоскостью. Пересечение поверхностей плоскостями</w:t>
            </w:r>
          </w:p>
        </w:tc>
        <w:tc>
          <w:tcPr>
            <w:tcW w:w="653" w:type="pct"/>
            <w:vMerge/>
          </w:tcPr>
          <w:p w14:paraId="263EB0E5" w14:textId="77777777"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4E14F664" w14:textId="77777777" w:rsidR="009450F3" w:rsidRPr="00F3188A" w:rsidRDefault="009450F3" w:rsidP="00F3188A">
            <w:pPr>
              <w:spacing w:after="0" w:line="240" w:lineRule="auto"/>
              <w:jc w:val="center"/>
              <w:rPr>
                <w:rFonts w:ascii="Times New Roman" w:hAnsi="Times New Roman"/>
              </w:rPr>
            </w:pPr>
          </w:p>
        </w:tc>
        <w:tc>
          <w:tcPr>
            <w:tcW w:w="763" w:type="pct"/>
            <w:vMerge/>
            <w:vAlign w:val="center"/>
          </w:tcPr>
          <w:p w14:paraId="153D32D2" w14:textId="77777777" w:rsidR="009450F3" w:rsidRPr="00F3188A" w:rsidRDefault="009450F3" w:rsidP="00F3188A">
            <w:pPr>
              <w:spacing w:after="0" w:line="240" w:lineRule="auto"/>
              <w:jc w:val="center"/>
              <w:rPr>
                <w:rFonts w:ascii="Times New Roman" w:hAnsi="Times New Roman"/>
              </w:rPr>
            </w:pPr>
          </w:p>
        </w:tc>
      </w:tr>
      <w:tr w:rsidR="009450F3" w:rsidRPr="00F3188A" w14:paraId="2C749152" w14:textId="3C071829" w:rsidTr="009450F3">
        <w:trPr>
          <w:trHeight w:val="20"/>
        </w:trPr>
        <w:tc>
          <w:tcPr>
            <w:tcW w:w="1023" w:type="pct"/>
            <w:vMerge/>
          </w:tcPr>
          <w:p w14:paraId="3487CF9B" w14:textId="77777777" w:rsidR="009450F3" w:rsidRPr="00F3188A" w:rsidRDefault="009450F3" w:rsidP="00F3188A">
            <w:pPr>
              <w:spacing w:after="0" w:line="240" w:lineRule="auto"/>
              <w:rPr>
                <w:rFonts w:ascii="Times New Roman" w:hAnsi="Times New Roman"/>
                <w:b/>
                <w:bCs/>
              </w:rPr>
            </w:pPr>
          </w:p>
        </w:tc>
        <w:tc>
          <w:tcPr>
            <w:tcW w:w="1853" w:type="pct"/>
          </w:tcPr>
          <w:p w14:paraId="593434CA" w14:textId="32F01A20"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В том числе практических занятий и лабораторных работ</w:t>
            </w:r>
          </w:p>
        </w:tc>
        <w:tc>
          <w:tcPr>
            <w:tcW w:w="653" w:type="pct"/>
          </w:tcPr>
          <w:p w14:paraId="42DA0E29" w14:textId="0234AF60"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425E207F"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30118DAA" w14:textId="77777777" w:rsidR="009450F3" w:rsidRPr="00F3188A" w:rsidRDefault="009450F3" w:rsidP="00F3188A">
            <w:pPr>
              <w:spacing w:after="0" w:line="240" w:lineRule="auto"/>
              <w:rPr>
                <w:rFonts w:ascii="Times New Roman" w:hAnsi="Times New Roman"/>
                <w:b/>
                <w:bCs/>
              </w:rPr>
            </w:pPr>
          </w:p>
        </w:tc>
      </w:tr>
      <w:tr w:rsidR="009450F3" w:rsidRPr="00F3188A" w14:paraId="77095CEA" w14:textId="078BED4D" w:rsidTr="009450F3">
        <w:trPr>
          <w:trHeight w:val="20"/>
        </w:trPr>
        <w:tc>
          <w:tcPr>
            <w:tcW w:w="1023" w:type="pct"/>
            <w:vMerge/>
          </w:tcPr>
          <w:p w14:paraId="0EF7B31C" w14:textId="77777777" w:rsidR="009450F3" w:rsidRPr="00F3188A" w:rsidRDefault="009450F3" w:rsidP="00F3188A">
            <w:pPr>
              <w:spacing w:after="0" w:line="240" w:lineRule="auto"/>
              <w:rPr>
                <w:rFonts w:ascii="Times New Roman" w:hAnsi="Times New Roman"/>
                <w:b/>
                <w:bCs/>
              </w:rPr>
            </w:pPr>
          </w:p>
        </w:tc>
        <w:tc>
          <w:tcPr>
            <w:tcW w:w="1853" w:type="pct"/>
          </w:tcPr>
          <w:p w14:paraId="4F9EF51D" w14:textId="5772DA21" w:rsidR="009450F3" w:rsidRPr="00F3188A" w:rsidRDefault="009450F3" w:rsidP="00F3188A">
            <w:pPr>
              <w:spacing w:after="0" w:line="240" w:lineRule="auto"/>
              <w:rPr>
                <w:rFonts w:ascii="Times New Roman" w:hAnsi="Times New Roman"/>
                <w:bCs/>
              </w:rPr>
            </w:pPr>
            <w:r w:rsidRPr="00F3188A">
              <w:rPr>
                <w:rFonts w:ascii="Times New Roman" w:hAnsi="Times New Roman"/>
                <w:bCs/>
              </w:rPr>
              <w:t>Комплексный чертеж пересекающихся геометрических тел. «Взаимное пересечение поверхностей геометрических тел»</w:t>
            </w:r>
          </w:p>
        </w:tc>
        <w:tc>
          <w:tcPr>
            <w:tcW w:w="653" w:type="pct"/>
          </w:tcPr>
          <w:p w14:paraId="202E3F5D" w14:textId="3A38A11C" w:rsidR="009450F3" w:rsidRPr="00F3188A" w:rsidRDefault="009450F3" w:rsidP="00F3188A">
            <w:pPr>
              <w:suppressAutoHyphens/>
              <w:spacing w:after="0" w:line="240" w:lineRule="auto"/>
              <w:jc w:val="center"/>
              <w:rPr>
                <w:rFonts w:ascii="Times New Roman" w:hAnsi="Times New Roman"/>
                <w:iCs/>
              </w:rPr>
            </w:pPr>
          </w:p>
        </w:tc>
        <w:tc>
          <w:tcPr>
            <w:tcW w:w="708" w:type="pct"/>
            <w:vMerge/>
            <w:vAlign w:val="center"/>
          </w:tcPr>
          <w:p w14:paraId="2941A6DB"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56AAF1C1" w14:textId="77777777" w:rsidR="009450F3" w:rsidRPr="00F3188A" w:rsidRDefault="009450F3" w:rsidP="00F3188A">
            <w:pPr>
              <w:spacing w:after="0" w:line="240" w:lineRule="auto"/>
              <w:rPr>
                <w:rFonts w:ascii="Times New Roman" w:hAnsi="Times New Roman"/>
                <w:b/>
                <w:bCs/>
              </w:rPr>
            </w:pPr>
          </w:p>
        </w:tc>
      </w:tr>
      <w:tr w:rsidR="009450F3" w:rsidRPr="00F3188A" w14:paraId="421ECAFE" w14:textId="1C03B21B" w:rsidTr="009450F3">
        <w:trPr>
          <w:trHeight w:val="20"/>
        </w:trPr>
        <w:tc>
          <w:tcPr>
            <w:tcW w:w="1023" w:type="pct"/>
            <w:vMerge/>
          </w:tcPr>
          <w:p w14:paraId="3D3E7B1D" w14:textId="77777777" w:rsidR="009450F3" w:rsidRPr="00F3188A" w:rsidRDefault="009450F3" w:rsidP="00F3188A">
            <w:pPr>
              <w:spacing w:after="0" w:line="240" w:lineRule="auto"/>
              <w:rPr>
                <w:rFonts w:ascii="Times New Roman" w:hAnsi="Times New Roman"/>
                <w:b/>
                <w:bCs/>
              </w:rPr>
            </w:pPr>
          </w:p>
        </w:tc>
        <w:tc>
          <w:tcPr>
            <w:tcW w:w="1853" w:type="pct"/>
          </w:tcPr>
          <w:p w14:paraId="2105D5FD"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Самостоятельная работа обучающихся</w:t>
            </w:r>
          </w:p>
          <w:p w14:paraId="77EF0534" w14:textId="6C26FDAD" w:rsidR="009450F3" w:rsidRPr="00F3188A" w:rsidRDefault="009450F3" w:rsidP="00F3188A">
            <w:pPr>
              <w:spacing w:after="0" w:line="240" w:lineRule="auto"/>
              <w:rPr>
                <w:rFonts w:ascii="Times New Roman" w:hAnsi="Times New Roman"/>
                <w:b/>
                <w:bCs/>
              </w:rPr>
            </w:pPr>
          </w:p>
        </w:tc>
        <w:tc>
          <w:tcPr>
            <w:tcW w:w="653" w:type="pct"/>
          </w:tcPr>
          <w:p w14:paraId="27A781DF" w14:textId="29898199"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602E03BA"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6051EDDB" w14:textId="77777777" w:rsidR="009450F3" w:rsidRPr="00F3188A" w:rsidRDefault="009450F3" w:rsidP="00F3188A">
            <w:pPr>
              <w:spacing w:after="0" w:line="240" w:lineRule="auto"/>
              <w:rPr>
                <w:rFonts w:ascii="Times New Roman" w:hAnsi="Times New Roman"/>
                <w:b/>
                <w:bCs/>
              </w:rPr>
            </w:pPr>
          </w:p>
        </w:tc>
      </w:tr>
      <w:tr w:rsidR="009450F3" w:rsidRPr="00F3188A" w14:paraId="728DAF46" w14:textId="5F165091" w:rsidTr="009450F3">
        <w:trPr>
          <w:trHeight w:val="20"/>
        </w:trPr>
        <w:tc>
          <w:tcPr>
            <w:tcW w:w="2876" w:type="pct"/>
            <w:gridSpan w:val="2"/>
          </w:tcPr>
          <w:p w14:paraId="325E4359"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Раздел 3. Элементы технического рисования</w:t>
            </w:r>
          </w:p>
        </w:tc>
        <w:tc>
          <w:tcPr>
            <w:tcW w:w="653" w:type="pct"/>
          </w:tcPr>
          <w:p w14:paraId="654A7556" w14:textId="4D6922D4" w:rsidR="009450F3" w:rsidRPr="00F3188A" w:rsidRDefault="009450F3" w:rsidP="00F3188A">
            <w:pPr>
              <w:spacing w:after="0" w:line="240" w:lineRule="auto"/>
              <w:jc w:val="center"/>
              <w:rPr>
                <w:rFonts w:ascii="Times New Roman" w:hAnsi="Times New Roman"/>
                <w:b/>
                <w:bCs/>
              </w:rPr>
            </w:pPr>
            <w:r>
              <w:rPr>
                <w:rFonts w:ascii="Times New Roman" w:hAnsi="Times New Roman"/>
                <w:b/>
                <w:bCs/>
                <w:iCs/>
              </w:rPr>
              <w:t>6</w:t>
            </w:r>
            <w:r w:rsidRPr="00F3188A">
              <w:rPr>
                <w:rFonts w:ascii="Times New Roman" w:hAnsi="Times New Roman"/>
                <w:b/>
                <w:bCs/>
                <w:iCs/>
              </w:rPr>
              <w:t>/4</w:t>
            </w:r>
          </w:p>
        </w:tc>
        <w:tc>
          <w:tcPr>
            <w:tcW w:w="708" w:type="pct"/>
          </w:tcPr>
          <w:p w14:paraId="7484536F" w14:textId="63BE3876" w:rsidR="009450F3" w:rsidRPr="00F3188A" w:rsidRDefault="009450F3" w:rsidP="00F3188A">
            <w:pPr>
              <w:spacing w:after="0" w:line="240" w:lineRule="auto"/>
              <w:jc w:val="center"/>
              <w:rPr>
                <w:rFonts w:ascii="Times New Roman" w:hAnsi="Times New Roman"/>
                <w:b/>
                <w:bCs/>
              </w:rPr>
            </w:pPr>
            <w:r w:rsidRPr="00F3188A">
              <w:rPr>
                <w:rFonts w:ascii="Times New Roman" w:hAnsi="Times New Roman"/>
                <w:b/>
                <w:bCs/>
                <w:iCs/>
              </w:rPr>
              <w:t>8/8</w:t>
            </w:r>
          </w:p>
        </w:tc>
        <w:tc>
          <w:tcPr>
            <w:tcW w:w="763" w:type="pct"/>
          </w:tcPr>
          <w:p w14:paraId="1381B872" w14:textId="77777777" w:rsidR="009450F3" w:rsidRPr="00F3188A" w:rsidRDefault="009450F3" w:rsidP="00F3188A">
            <w:pPr>
              <w:spacing w:after="0" w:line="240" w:lineRule="auto"/>
              <w:rPr>
                <w:rFonts w:ascii="Times New Roman" w:hAnsi="Times New Roman"/>
                <w:b/>
                <w:bCs/>
              </w:rPr>
            </w:pPr>
          </w:p>
        </w:tc>
      </w:tr>
      <w:tr w:rsidR="009450F3" w:rsidRPr="00F3188A" w14:paraId="720F3F84" w14:textId="339CAB35" w:rsidTr="009450F3">
        <w:trPr>
          <w:trHeight w:val="20"/>
        </w:trPr>
        <w:tc>
          <w:tcPr>
            <w:tcW w:w="1023" w:type="pct"/>
            <w:vMerge w:val="restart"/>
          </w:tcPr>
          <w:p w14:paraId="408A03AB"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Тема 3.1</w:t>
            </w:r>
          </w:p>
          <w:p w14:paraId="09BB9F0D"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Техническое рисование</w:t>
            </w:r>
          </w:p>
        </w:tc>
        <w:tc>
          <w:tcPr>
            <w:tcW w:w="1853" w:type="pct"/>
          </w:tcPr>
          <w:p w14:paraId="7DD166B9" w14:textId="77777777" w:rsidR="009450F3" w:rsidRPr="00F3188A" w:rsidRDefault="009450F3" w:rsidP="00F3188A">
            <w:pPr>
              <w:spacing w:after="0" w:line="240" w:lineRule="auto"/>
              <w:rPr>
                <w:b/>
              </w:rPr>
            </w:pPr>
            <w:r w:rsidRPr="00F3188A">
              <w:rPr>
                <w:rFonts w:ascii="Times New Roman" w:hAnsi="Times New Roman"/>
                <w:b/>
                <w:bCs/>
              </w:rPr>
              <w:t>Содержание</w:t>
            </w:r>
          </w:p>
        </w:tc>
        <w:tc>
          <w:tcPr>
            <w:tcW w:w="653" w:type="pct"/>
            <w:vMerge w:val="restart"/>
          </w:tcPr>
          <w:p w14:paraId="655EBF77" w14:textId="669A9244" w:rsidR="009450F3" w:rsidRPr="00F3188A" w:rsidRDefault="009450F3" w:rsidP="00F3188A">
            <w:pPr>
              <w:spacing w:after="0" w:line="240" w:lineRule="auto"/>
              <w:jc w:val="center"/>
              <w:rPr>
                <w:rFonts w:ascii="Times New Roman" w:hAnsi="Times New Roman"/>
                <w:b/>
                <w:bCs/>
              </w:rPr>
            </w:pPr>
          </w:p>
        </w:tc>
        <w:tc>
          <w:tcPr>
            <w:tcW w:w="708" w:type="pct"/>
            <w:vMerge w:val="restart"/>
          </w:tcPr>
          <w:p w14:paraId="2B758409" w14:textId="77777777" w:rsidR="009450F3" w:rsidRPr="00F3188A" w:rsidRDefault="009450F3" w:rsidP="00F3188A">
            <w:pPr>
              <w:spacing w:after="0" w:line="240" w:lineRule="auto"/>
              <w:jc w:val="center"/>
              <w:rPr>
                <w:rFonts w:ascii="Times New Roman" w:hAnsi="Times New Roman"/>
                <w:b/>
                <w:highlight w:val="lightGray"/>
                <w:lang w:eastAsia="en-US"/>
              </w:rPr>
            </w:pPr>
          </w:p>
        </w:tc>
        <w:tc>
          <w:tcPr>
            <w:tcW w:w="763" w:type="pct"/>
            <w:vMerge w:val="restart"/>
          </w:tcPr>
          <w:p w14:paraId="1D7198F5" w14:textId="197DA81C"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ПК 3.1</w:t>
            </w:r>
          </w:p>
          <w:p w14:paraId="2A05AEFF" w14:textId="12B88DD3"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01</w:t>
            </w:r>
          </w:p>
          <w:p w14:paraId="371724C2" w14:textId="77777777"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02</w:t>
            </w:r>
          </w:p>
          <w:p w14:paraId="1C61E15C" w14:textId="53B638E7" w:rsidR="009450F3" w:rsidRPr="00F3188A" w:rsidRDefault="009450F3" w:rsidP="00F3188A">
            <w:pPr>
              <w:spacing w:after="0" w:line="240" w:lineRule="auto"/>
              <w:jc w:val="center"/>
              <w:rPr>
                <w:rFonts w:ascii="Times New Roman" w:hAnsi="Times New Roman"/>
                <w:highlight w:val="lightGray"/>
                <w:lang w:eastAsia="en-US"/>
              </w:rPr>
            </w:pPr>
          </w:p>
        </w:tc>
      </w:tr>
      <w:tr w:rsidR="009450F3" w:rsidRPr="00F3188A" w14:paraId="2090929C" w14:textId="4CA290A8" w:rsidTr="009450F3">
        <w:trPr>
          <w:trHeight w:val="20"/>
        </w:trPr>
        <w:tc>
          <w:tcPr>
            <w:tcW w:w="1023" w:type="pct"/>
            <w:vMerge/>
          </w:tcPr>
          <w:p w14:paraId="4E049487" w14:textId="77777777" w:rsidR="009450F3" w:rsidRPr="00F3188A" w:rsidRDefault="009450F3" w:rsidP="00F3188A">
            <w:pPr>
              <w:spacing w:after="0" w:line="240" w:lineRule="auto"/>
              <w:rPr>
                <w:rFonts w:ascii="Times New Roman" w:hAnsi="Times New Roman"/>
                <w:b/>
                <w:bCs/>
              </w:rPr>
            </w:pPr>
          </w:p>
        </w:tc>
        <w:tc>
          <w:tcPr>
            <w:tcW w:w="1853" w:type="pct"/>
          </w:tcPr>
          <w:p w14:paraId="20C2D656"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Cs/>
              </w:rPr>
              <w:t>Назначение технического рисунка. Технические рисунки плоских фигур и геометрических тел. Технический рисунок модели</w:t>
            </w:r>
          </w:p>
        </w:tc>
        <w:tc>
          <w:tcPr>
            <w:tcW w:w="653" w:type="pct"/>
            <w:vMerge/>
          </w:tcPr>
          <w:p w14:paraId="6DA56C2B" w14:textId="77777777"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7E33A008" w14:textId="77777777" w:rsidR="009450F3" w:rsidRPr="00F3188A" w:rsidRDefault="009450F3" w:rsidP="00F3188A">
            <w:pPr>
              <w:spacing w:after="0" w:line="240" w:lineRule="auto"/>
              <w:jc w:val="center"/>
              <w:rPr>
                <w:rFonts w:ascii="Times New Roman" w:hAnsi="Times New Roman"/>
              </w:rPr>
            </w:pPr>
          </w:p>
        </w:tc>
        <w:tc>
          <w:tcPr>
            <w:tcW w:w="763" w:type="pct"/>
            <w:vMerge/>
            <w:vAlign w:val="center"/>
          </w:tcPr>
          <w:p w14:paraId="1D8F6133" w14:textId="77777777" w:rsidR="009450F3" w:rsidRPr="00F3188A" w:rsidRDefault="009450F3" w:rsidP="00F3188A">
            <w:pPr>
              <w:spacing w:after="0" w:line="240" w:lineRule="auto"/>
              <w:jc w:val="center"/>
              <w:rPr>
                <w:rFonts w:ascii="Times New Roman" w:hAnsi="Times New Roman"/>
              </w:rPr>
            </w:pPr>
          </w:p>
        </w:tc>
      </w:tr>
      <w:tr w:rsidR="009450F3" w:rsidRPr="00F3188A" w14:paraId="25EF6067" w14:textId="3FE63761" w:rsidTr="009450F3">
        <w:trPr>
          <w:trHeight w:val="20"/>
        </w:trPr>
        <w:tc>
          <w:tcPr>
            <w:tcW w:w="1023" w:type="pct"/>
            <w:vMerge/>
          </w:tcPr>
          <w:p w14:paraId="65551D2C" w14:textId="77777777" w:rsidR="009450F3" w:rsidRPr="00F3188A" w:rsidRDefault="009450F3" w:rsidP="00F3188A">
            <w:pPr>
              <w:spacing w:after="0" w:line="240" w:lineRule="auto"/>
              <w:rPr>
                <w:rFonts w:ascii="Times New Roman" w:hAnsi="Times New Roman"/>
                <w:b/>
                <w:bCs/>
              </w:rPr>
            </w:pPr>
          </w:p>
        </w:tc>
        <w:tc>
          <w:tcPr>
            <w:tcW w:w="1853" w:type="pct"/>
          </w:tcPr>
          <w:p w14:paraId="0D4D0B29" w14:textId="33522938" w:rsidR="009450F3" w:rsidRPr="00F3188A" w:rsidRDefault="009450F3" w:rsidP="00F3188A">
            <w:pPr>
              <w:spacing w:after="0" w:line="240" w:lineRule="auto"/>
              <w:rPr>
                <w:rFonts w:ascii="Times New Roman" w:hAnsi="Times New Roman"/>
                <w:bCs/>
              </w:rPr>
            </w:pPr>
            <w:r w:rsidRPr="00F3188A">
              <w:rPr>
                <w:rFonts w:ascii="Times New Roman" w:hAnsi="Times New Roman"/>
                <w:b/>
                <w:bCs/>
              </w:rPr>
              <w:t>В том числе практических занятий и лабораторных работ</w:t>
            </w:r>
          </w:p>
        </w:tc>
        <w:tc>
          <w:tcPr>
            <w:tcW w:w="653" w:type="pct"/>
          </w:tcPr>
          <w:p w14:paraId="5FB1E621" w14:textId="52EA2D7E" w:rsidR="009450F3" w:rsidRPr="00F3188A" w:rsidRDefault="009450F3" w:rsidP="00F3188A">
            <w:pPr>
              <w:spacing w:after="0" w:line="240" w:lineRule="auto"/>
              <w:jc w:val="center"/>
              <w:rPr>
                <w:rFonts w:ascii="Times New Roman" w:hAnsi="Times New Roman"/>
                <w:iCs/>
              </w:rPr>
            </w:pPr>
          </w:p>
        </w:tc>
        <w:tc>
          <w:tcPr>
            <w:tcW w:w="708" w:type="pct"/>
            <w:vMerge/>
            <w:vAlign w:val="center"/>
          </w:tcPr>
          <w:p w14:paraId="46D66FB5"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2B8845ED" w14:textId="77777777" w:rsidR="009450F3" w:rsidRPr="00F3188A" w:rsidRDefault="009450F3" w:rsidP="00F3188A">
            <w:pPr>
              <w:spacing w:after="0" w:line="240" w:lineRule="auto"/>
              <w:rPr>
                <w:rFonts w:ascii="Times New Roman" w:hAnsi="Times New Roman"/>
                <w:b/>
                <w:bCs/>
              </w:rPr>
            </w:pPr>
          </w:p>
        </w:tc>
      </w:tr>
      <w:tr w:rsidR="009450F3" w:rsidRPr="00F3188A" w14:paraId="0A9A8FED" w14:textId="2E1FAD50" w:rsidTr="009450F3">
        <w:trPr>
          <w:trHeight w:val="20"/>
        </w:trPr>
        <w:tc>
          <w:tcPr>
            <w:tcW w:w="1023" w:type="pct"/>
            <w:vMerge/>
          </w:tcPr>
          <w:p w14:paraId="6B5217F2" w14:textId="77777777" w:rsidR="009450F3" w:rsidRPr="00F3188A" w:rsidRDefault="009450F3" w:rsidP="00F3188A">
            <w:pPr>
              <w:spacing w:after="0" w:line="240" w:lineRule="auto"/>
              <w:rPr>
                <w:rFonts w:ascii="Times New Roman" w:hAnsi="Times New Roman"/>
                <w:b/>
                <w:bCs/>
              </w:rPr>
            </w:pPr>
          </w:p>
        </w:tc>
        <w:tc>
          <w:tcPr>
            <w:tcW w:w="1853" w:type="pct"/>
          </w:tcPr>
          <w:p w14:paraId="476D9886" w14:textId="77777777" w:rsidR="009450F3" w:rsidRPr="00F3188A" w:rsidRDefault="009450F3" w:rsidP="00F3188A">
            <w:pPr>
              <w:spacing w:after="0" w:line="240" w:lineRule="auto"/>
              <w:rPr>
                <w:rFonts w:ascii="Times New Roman" w:hAnsi="Times New Roman"/>
                <w:bCs/>
              </w:rPr>
            </w:pPr>
            <w:r w:rsidRPr="00F3188A">
              <w:rPr>
                <w:rFonts w:ascii="Times New Roman" w:hAnsi="Times New Roman"/>
                <w:bCs/>
              </w:rPr>
              <w:t>Практическое занятие №8. Технические рисунки плоских фигур и геометрических тел. Технический рисунок модели. «Техническое рисование»</w:t>
            </w:r>
          </w:p>
        </w:tc>
        <w:tc>
          <w:tcPr>
            <w:tcW w:w="653" w:type="pct"/>
          </w:tcPr>
          <w:p w14:paraId="52811F06" w14:textId="7CE01F19" w:rsidR="009450F3" w:rsidRPr="00F3188A" w:rsidRDefault="009450F3" w:rsidP="00F3188A">
            <w:pPr>
              <w:suppressAutoHyphens/>
              <w:spacing w:after="0" w:line="240" w:lineRule="auto"/>
              <w:jc w:val="center"/>
              <w:rPr>
                <w:rFonts w:ascii="Times New Roman" w:hAnsi="Times New Roman"/>
                <w:iCs/>
              </w:rPr>
            </w:pPr>
          </w:p>
        </w:tc>
        <w:tc>
          <w:tcPr>
            <w:tcW w:w="708" w:type="pct"/>
            <w:vMerge/>
            <w:vAlign w:val="center"/>
          </w:tcPr>
          <w:p w14:paraId="3E901AEC"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39659F3C" w14:textId="77777777" w:rsidR="009450F3" w:rsidRPr="00F3188A" w:rsidRDefault="009450F3" w:rsidP="00F3188A">
            <w:pPr>
              <w:spacing w:after="0" w:line="240" w:lineRule="auto"/>
              <w:rPr>
                <w:rFonts w:ascii="Times New Roman" w:hAnsi="Times New Roman"/>
                <w:b/>
                <w:bCs/>
              </w:rPr>
            </w:pPr>
          </w:p>
        </w:tc>
      </w:tr>
      <w:tr w:rsidR="009450F3" w:rsidRPr="00F3188A" w14:paraId="6D1591C5" w14:textId="4D1E5EC8" w:rsidTr="009450F3">
        <w:trPr>
          <w:trHeight w:val="20"/>
        </w:trPr>
        <w:tc>
          <w:tcPr>
            <w:tcW w:w="1023" w:type="pct"/>
            <w:vMerge/>
          </w:tcPr>
          <w:p w14:paraId="66902361" w14:textId="77777777" w:rsidR="009450F3" w:rsidRPr="00F3188A" w:rsidRDefault="009450F3" w:rsidP="00F3188A">
            <w:pPr>
              <w:spacing w:after="0" w:line="240" w:lineRule="auto"/>
              <w:rPr>
                <w:rFonts w:ascii="Times New Roman" w:hAnsi="Times New Roman"/>
                <w:b/>
                <w:bCs/>
              </w:rPr>
            </w:pPr>
          </w:p>
        </w:tc>
        <w:tc>
          <w:tcPr>
            <w:tcW w:w="1853" w:type="pct"/>
          </w:tcPr>
          <w:p w14:paraId="42AA277D"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Самостоятельная работа обучающихся</w:t>
            </w:r>
          </w:p>
          <w:p w14:paraId="14B9CBCB" w14:textId="77777777" w:rsidR="009450F3" w:rsidRPr="00F3188A" w:rsidRDefault="009450F3" w:rsidP="00F3188A">
            <w:pPr>
              <w:spacing w:after="0" w:line="240" w:lineRule="auto"/>
              <w:rPr>
                <w:b/>
              </w:rPr>
            </w:pPr>
            <w:r w:rsidRPr="00F3188A">
              <w:rPr>
                <w:rFonts w:ascii="Times New Roman" w:hAnsi="Times New Roman"/>
                <w:bCs/>
              </w:rPr>
              <w:t>Выполнение технического рисунка модели</w:t>
            </w:r>
          </w:p>
        </w:tc>
        <w:tc>
          <w:tcPr>
            <w:tcW w:w="653" w:type="pct"/>
          </w:tcPr>
          <w:p w14:paraId="36CBD502" w14:textId="3D160A9A"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44B77249"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4CA83C13" w14:textId="77777777" w:rsidR="009450F3" w:rsidRPr="00F3188A" w:rsidRDefault="009450F3" w:rsidP="00F3188A">
            <w:pPr>
              <w:spacing w:after="0" w:line="240" w:lineRule="auto"/>
              <w:rPr>
                <w:rFonts w:ascii="Times New Roman" w:hAnsi="Times New Roman"/>
                <w:b/>
                <w:bCs/>
              </w:rPr>
            </w:pPr>
          </w:p>
        </w:tc>
      </w:tr>
      <w:tr w:rsidR="009450F3" w:rsidRPr="00F3188A" w14:paraId="4A369F08" w14:textId="6ABA800D" w:rsidTr="009450F3">
        <w:trPr>
          <w:trHeight w:val="20"/>
        </w:trPr>
        <w:tc>
          <w:tcPr>
            <w:tcW w:w="2876" w:type="pct"/>
            <w:gridSpan w:val="2"/>
          </w:tcPr>
          <w:p w14:paraId="6F862FD8"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Раздел 4. Машиностроительное черчение</w:t>
            </w:r>
          </w:p>
        </w:tc>
        <w:tc>
          <w:tcPr>
            <w:tcW w:w="653" w:type="pct"/>
          </w:tcPr>
          <w:p w14:paraId="09E66649" w14:textId="7D69E7AF" w:rsidR="009450F3" w:rsidRPr="00F3188A" w:rsidRDefault="009450F3" w:rsidP="00F3188A">
            <w:pPr>
              <w:spacing w:after="0" w:line="240" w:lineRule="auto"/>
              <w:jc w:val="center"/>
              <w:rPr>
                <w:rFonts w:ascii="Times New Roman" w:hAnsi="Times New Roman"/>
                <w:b/>
                <w:bCs/>
              </w:rPr>
            </w:pPr>
            <w:r>
              <w:rPr>
                <w:rFonts w:ascii="Times New Roman" w:hAnsi="Times New Roman"/>
                <w:b/>
                <w:bCs/>
                <w:iCs/>
              </w:rPr>
              <w:t>6</w:t>
            </w:r>
            <w:r w:rsidRPr="00F3188A">
              <w:rPr>
                <w:rFonts w:ascii="Times New Roman" w:hAnsi="Times New Roman"/>
                <w:b/>
                <w:bCs/>
                <w:iCs/>
              </w:rPr>
              <w:t>/4</w:t>
            </w:r>
          </w:p>
        </w:tc>
        <w:tc>
          <w:tcPr>
            <w:tcW w:w="708" w:type="pct"/>
          </w:tcPr>
          <w:p w14:paraId="66EEB8E3" w14:textId="7E7D8B54" w:rsidR="009450F3" w:rsidRPr="00F3188A" w:rsidRDefault="009450F3" w:rsidP="00F3188A">
            <w:pPr>
              <w:spacing w:after="0" w:line="240" w:lineRule="auto"/>
              <w:jc w:val="center"/>
              <w:rPr>
                <w:rFonts w:ascii="Times New Roman" w:hAnsi="Times New Roman"/>
                <w:b/>
                <w:bCs/>
              </w:rPr>
            </w:pPr>
            <w:r w:rsidRPr="00F3188A">
              <w:rPr>
                <w:rFonts w:ascii="Times New Roman" w:hAnsi="Times New Roman"/>
                <w:b/>
                <w:bCs/>
                <w:iCs/>
              </w:rPr>
              <w:t>8/8</w:t>
            </w:r>
          </w:p>
        </w:tc>
        <w:tc>
          <w:tcPr>
            <w:tcW w:w="763" w:type="pct"/>
          </w:tcPr>
          <w:p w14:paraId="6F37C968" w14:textId="77777777" w:rsidR="009450F3" w:rsidRPr="00F3188A" w:rsidRDefault="009450F3" w:rsidP="00F3188A">
            <w:pPr>
              <w:spacing w:after="0" w:line="240" w:lineRule="auto"/>
              <w:rPr>
                <w:rFonts w:ascii="Times New Roman" w:hAnsi="Times New Roman"/>
                <w:b/>
                <w:bCs/>
              </w:rPr>
            </w:pPr>
          </w:p>
        </w:tc>
      </w:tr>
      <w:tr w:rsidR="009450F3" w:rsidRPr="00F3188A" w14:paraId="46CB2912" w14:textId="60C17854" w:rsidTr="009450F3">
        <w:trPr>
          <w:trHeight w:val="20"/>
        </w:trPr>
        <w:tc>
          <w:tcPr>
            <w:tcW w:w="1023" w:type="pct"/>
            <w:vMerge w:val="restart"/>
          </w:tcPr>
          <w:p w14:paraId="2C7FC050"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Тема 4.1.</w:t>
            </w:r>
          </w:p>
          <w:p w14:paraId="3C017EB3"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 xml:space="preserve">Основные правила </w:t>
            </w:r>
            <w:r w:rsidRPr="00F3188A">
              <w:rPr>
                <w:rFonts w:ascii="Times New Roman" w:hAnsi="Times New Roman"/>
                <w:b/>
                <w:bCs/>
              </w:rPr>
              <w:lastRenderedPageBreak/>
              <w:t xml:space="preserve">выполнения </w:t>
            </w:r>
            <w:proofErr w:type="spellStart"/>
            <w:proofErr w:type="gramStart"/>
            <w:r w:rsidRPr="00F3188A">
              <w:rPr>
                <w:rFonts w:ascii="Times New Roman" w:hAnsi="Times New Roman"/>
                <w:b/>
                <w:bCs/>
              </w:rPr>
              <w:t>машино</w:t>
            </w:r>
            <w:proofErr w:type="spellEnd"/>
            <w:r w:rsidRPr="00F3188A">
              <w:rPr>
                <w:rFonts w:ascii="Times New Roman" w:hAnsi="Times New Roman"/>
                <w:b/>
                <w:bCs/>
              </w:rPr>
              <w:t>-строительных</w:t>
            </w:r>
            <w:proofErr w:type="gramEnd"/>
            <w:r w:rsidRPr="00F3188A">
              <w:rPr>
                <w:rFonts w:ascii="Times New Roman" w:hAnsi="Times New Roman"/>
                <w:b/>
                <w:bCs/>
              </w:rPr>
              <w:t xml:space="preserve"> чертежей</w:t>
            </w:r>
          </w:p>
        </w:tc>
        <w:tc>
          <w:tcPr>
            <w:tcW w:w="1853" w:type="pct"/>
          </w:tcPr>
          <w:p w14:paraId="2066775D"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lastRenderedPageBreak/>
              <w:t>Содержание</w:t>
            </w:r>
          </w:p>
        </w:tc>
        <w:tc>
          <w:tcPr>
            <w:tcW w:w="653" w:type="pct"/>
            <w:vMerge w:val="restart"/>
          </w:tcPr>
          <w:p w14:paraId="15FDF890" w14:textId="797F3C75" w:rsidR="009450F3" w:rsidRPr="00F3188A" w:rsidRDefault="009450F3" w:rsidP="00F3188A">
            <w:pPr>
              <w:spacing w:after="0" w:line="240" w:lineRule="auto"/>
              <w:jc w:val="center"/>
              <w:rPr>
                <w:rFonts w:ascii="Times New Roman" w:hAnsi="Times New Roman"/>
                <w:b/>
                <w:bCs/>
              </w:rPr>
            </w:pPr>
          </w:p>
        </w:tc>
        <w:tc>
          <w:tcPr>
            <w:tcW w:w="708" w:type="pct"/>
            <w:vMerge w:val="restart"/>
          </w:tcPr>
          <w:p w14:paraId="347C62BF" w14:textId="77777777" w:rsidR="009450F3" w:rsidRPr="00F3188A" w:rsidRDefault="009450F3" w:rsidP="00F3188A">
            <w:pPr>
              <w:spacing w:after="0" w:line="240" w:lineRule="auto"/>
              <w:jc w:val="center"/>
              <w:rPr>
                <w:rFonts w:ascii="Times New Roman" w:hAnsi="Times New Roman"/>
                <w:b/>
                <w:highlight w:val="lightGray"/>
                <w:lang w:eastAsia="en-US"/>
              </w:rPr>
            </w:pPr>
          </w:p>
        </w:tc>
        <w:tc>
          <w:tcPr>
            <w:tcW w:w="763" w:type="pct"/>
            <w:vMerge w:val="restart"/>
          </w:tcPr>
          <w:p w14:paraId="23D895D0" w14:textId="365CAB62"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ПК 3.1</w:t>
            </w:r>
          </w:p>
          <w:p w14:paraId="46F81937" w14:textId="36761FBE"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01</w:t>
            </w:r>
          </w:p>
          <w:p w14:paraId="36EC25DA" w14:textId="77777777"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lastRenderedPageBreak/>
              <w:t>ОК 02</w:t>
            </w:r>
          </w:p>
          <w:p w14:paraId="7D7684A2" w14:textId="69C30804" w:rsidR="009450F3" w:rsidRPr="00F3188A" w:rsidRDefault="009450F3" w:rsidP="00F3188A">
            <w:pPr>
              <w:spacing w:after="0" w:line="240" w:lineRule="auto"/>
              <w:jc w:val="center"/>
              <w:rPr>
                <w:rFonts w:ascii="Times New Roman" w:hAnsi="Times New Roman"/>
                <w:highlight w:val="lightGray"/>
                <w:lang w:eastAsia="en-US"/>
              </w:rPr>
            </w:pPr>
          </w:p>
        </w:tc>
      </w:tr>
      <w:tr w:rsidR="009450F3" w:rsidRPr="00F3188A" w14:paraId="7777EADA" w14:textId="139C0D03" w:rsidTr="009450F3">
        <w:trPr>
          <w:trHeight w:val="20"/>
        </w:trPr>
        <w:tc>
          <w:tcPr>
            <w:tcW w:w="1023" w:type="pct"/>
            <w:vMerge/>
          </w:tcPr>
          <w:p w14:paraId="7AF378DE" w14:textId="77777777" w:rsidR="009450F3" w:rsidRPr="00F3188A" w:rsidRDefault="009450F3" w:rsidP="00F3188A">
            <w:pPr>
              <w:spacing w:after="0" w:line="240" w:lineRule="auto"/>
              <w:rPr>
                <w:rFonts w:ascii="Times New Roman" w:hAnsi="Times New Roman"/>
                <w:b/>
                <w:bCs/>
              </w:rPr>
            </w:pPr>
          </w:p>
        </w:tc>
        <w:tc>
          <w:tcPr>
            <w:tcW w:w="1853" w:type="pct"/>
          </w:tcPr>
          <w:p w14:paraId="6970DAFA"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Cs/>
              </w:rPr>
              <w:t xml:space="preserve">Назначение машиностроительных чертежей. </w:t>
            </w:r>
            <w:r w:rsidRPr="00F3188A">
              <w:rPr>
                <w:rFonts w:ascii="Times New Roman" w:hAnsi="Times New Roman"/>
                <w:bCs/>
              </w:rPr>
              <w:lastRenderedPageBreak/>
              <w:t>Основные характеристики чертежей. Виды. Разрезы. Сечения. Резьба, резьбовые соединения</w:t>
            </w:r>
          </w:p>
        </w:tc>
        <w:tc>
          <w:tcPr>
            <w:tcW w:w="653" w:type="pct"/>
            <w:vMerge/>
          </w:tcPr>
          <w:p w14:paraId="298D8C40" w14:textId="77777777"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364A4E83" w14:textId="77777777" w:rsidR="009450F3" w:rsidRPr="00F3188A" w:rsidRDefault="009450F3" w:rsidP="00F3188A">
            <w:pPr>
              <w:spacing w:after="0" w:line="240" w:lineRule="auto"/>
              <w:jc w:val="center"/>
              <w:rPr>
                <w:rFonts w:ascii="Times New Roman" w:hAnsi="Times New Roman"/>
              </w:rPr>
            </w:pPr>
          </w:p>
        </w:tc>
        <w:tc>
          <w:tcPr>
            <w:tcW w:w="763" w:type="pct"/>
            <w:vMerge/>
            <w:vAlign w:val="center"/>
          </w:tcPr>
          <w:p w14:paraId="5BB2DA92" w14:textId="77777777" w:rsidR="009450F3" w:rsidRPr="00F3188A" w:rsidRDefault="009450F3" w:rsidP="00F3188A">
            <w:pPr>
              <w:spacing w:after="0" w:line="240" w:lineRule="auto"/>
              <w:jc w:val="center"/>
              <w:rPr>
                <w:rFonts w:ascii="Times New Roman" w:hAnsi="Times New Roman"/>
              </w:rPr>
            </w:pPr>
          </w:p>
        </w:tc>
      </w:tr>
      <w:tr w:rsidR="009450F3" w:rsidRPr="00F3188A" w14:paraId="2F558D6B" w14:textId="32B1F812" w:rsidTr="009450F3">
        <w:trPr>
          <w:trHeight w:val="20"/>
        </w:trPr>
        <w:tc>
          <w:tcPr>
            <w:tcW w:w="1023" w:type="pct"/>
            <w:vMerge/>
          </w:tcPr>
          <w:p w14:paraId="4E79A8E7" w14:textId="77777777" w:rsidR="009450F3" w:rsidRPr="00F3188A" w:rsidRDefault="009450F3" w:rsidP="00F3188A">
            <w:pPr>
              <w:spacing w:after="0" w:line="240" w:lineRule="auto"/>
              <w:rPr>
                <w:rFonts w:ascii="Times New Roman" w:hAnsi="Times New Roman"/>
                <w:b/>
                <w:bCs/>
              </w:rPr>
            </w:pPr>
          </w:p>
        </w:tc>
        <w:tc>
          <w:tcPr>
            <w:tcW w:w="1853" w:type="pct"/>
          </w:tcPr>
          <w:p w14:paraId="2C517B90" w14:textId="21BB6B49" w:rsidR="009450F3" w:rsidRPr="00F3188A" w:rsidRDefault="009450F3" w:rsidP="00F3188A">
            <w:pPr>
              <w:spacing w:after="0" w:line="240" w:lineRule="auto"/>
              <w:rPr>
                <w:rFonts w:ascii="Times New Roman" w:hAnsi="Times New Roman"/>
                <w:bCs/>
              </w:rPr>
            </w:pPr>
            <w:r w:rsidRPr="00F3188A">
              <w:rPr>
                <w:rFonts w:ascii="Times New Roman" w:hAnsi="Times New Roman"/>
                <w:b/>
                <w:bCs/>
              </w:rPr>
              <w:t>В том числе практических занятий и лабораторных работ</w:t>
            </w:r>
          </w:p>
        </w:tc>
        <w:tc>
          <w:tcPr>
            <w:tcW w:w="653" w:type="pct"/>
          </w:tcPr>
          <w:p w14:paraId="4CFE0E64" w14:textId="213F5ADA" w:rsidR="009450F3" w:rsidRPr="00F3188A" w:rsidRDefault="009450F3" w:rsidP="00F3188A">
            <w:pPr>
              <w:spacing w:after="0" w:line="240" w:lineRule="auto"/>
              <w:jc w:val="center"/>
              <w:rPr>
                <w:rFonts w:ascii="Times New Roman" w:hAnsi="Times New Roman"/>
                <w:iCs/>
              </w:rPr>
            </w:pPr>
          </w:p>
        </w:tc>
        <w:tc>
          <w:tcPr>
            <w:tcW w:w="708" w:type="pct"/>
            <w:vMerge/>
            <w:vAlign w:val="center"/>
          </w:tcPr>
          <w:p w14:paraId="497AEC51"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0BC8BF0A" w14:textId="77777777" w:rsidR="009450F3" w:rsidRPr="00F3188A" w:rsidRDefault="009450F3" w:rsidP="00F3188A">
            <w:pPr>
              <w:spacing w:after="0" w:line="240" w:lineRule="auto"/>
              <w:rPr>
                <w:rFonts w:ascii="Times New Roman" w:hAnsi="Times New Roman"/>
                <w:b/>
                <w:bCs/>
              </w:rPr>
            </w:pPr>
          </w:p>
        </w:tc>
      </w:tr>
      <w:tr w:rsidR="009450F3" w:rsidRPr="00F3188A" w14:paraId="1119CA13" w14:textId="765D45ED" w:rsidTr="009450F3">
        <w:trPr>
          <w:trHeight w:val="20"/>
        </w:trPr>
        <w:tc>
          <w:tcPr>
            <w:tcW w:w="1023" w:type="pct"/>
            <w:vMerge/>
          </w:tcPr>
          <w:p w14:paraId="001F10DA" w14:textId="77777777" w:rsidR="009450F3" w:rsidRPr="00F3188A" w:rsidRDefault="009450F3" w:rsidP="00F3188A">
            <w:pPr>
              <w:spacing w:after="0" w:line="240" w:lineRule="auto"/>
              <w:rPr>
                <w:rFonts w:ascii="Times New Roman" w:hAnsi="Times New Roman"/>
                <w:b/>
                <w:bCs/>
              </w:rPr>
            </w:pPr>
          </w:p>
        </w:tc>
        <w:tc>
          <w:tcPr>
            <w:tcW w:w="1853" w:type="pct"/>
          </w:tcPr>
          <w:p w14:paraId="42D6198B" w14:textId="743DCD40" w:rsidR="009450F3" w:rsidRPr="00F3188A" w:rsidRDefault="009450F3" w:rsidP="00F3188A">
            <w:pPr>
              <w:spacing w:after="0" w:line="240" w:lineRule="auto"/>
              <w:rPr>
                <w:rFonts w:ascii="Times New Roman" w:hAnsi="Times New Roman"/>
                <w:bCs/>
              </w:rPr>
            </w:pPr>
            <w:r w:rsidRPr="00F3188A">
              <w:rPr>
                <w:rFonts w:ascii="Times New Roman" w:hAnsi="Times New Roman"/>
                <w:bCs/>
              </w:rPr>
              <w:t>Построение третьего вида по двум данным. Нанесение необходимых простых разрезов. Построение аксонометрической проекции модели с вырезом ¼ части. «Простые разрезы»</w:t>
            </w:r>
          </w:p>
        </w:tc>
        <w:tc>
          <w:tcPr>
            <w:tcW w:w="653" w:type="pct"/>
          </w:tcPr>
          <w:p w14:paraId="2A9EB2A1" w14:textId="168D2AE6" w:rsidR="009450F3" w:rsidRPr="00F3188A" w:rsidRDefault="009450F3" w:rsidP="00F3188A">
            <w:pPr>
              <w:spacing w:after="0" w:line="240" w:lineRule="auto"/>
              <w:jc w:val="center"/>
              <w:rPr>
                <w:rFonts w:ascii="Times New Roman" w:hAnsi="Times New Roman"/>
                <w:bCs/>
              </w:rPr>
            </w:pPr>
          </w:p>
        </w:tc>
        <w:tc>
          <w:tcPr>
            <w:tcW w:w="708" w:type="pct"/>
            <w:vMerge/>
            <w:vAlign w:val="center"/>
          </w:tcPr>
          <w:p w14:paraId="25379724"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60AE12F2" w14:textId="77777777" w:rsidR="009450F3" w:rsidRPr="00F3188A" w:rsidRDefault="009450F3" w:rsidP="00F3188A">
            <w:pPr>
              <w:spacing w:after="0" w:line="240" w:lineRule="auto"/>
              <w:rPr>
                <w:rFonts w:ascii="Times New Roman" w:hAnsi="Times New Roman"/>
                <w:b/>
                <w:bCs/>
              </w:rPr>
            </w:pPr>
          </w:p>
        </w:tc>
      </w:tr>
      <w:tr w:rsidR="009450F3" w:rsidRPr="00F3188A" w14:paraId="3295B47D" w14:textId="761D7579" w:rsidTr="009450F3">
        <w:trPr>
          <w:trHeight w:val="20"/>
        </w:trPr>
        <w:tc>
          <w:tcPr>
            <w:tcW w:w="1023" w:type="pct"/>
            <w:vMerge/>
          </w:tcPr>
          <w:p w14:paraId="2569ED8E" w14:textId="77777777" w:rsidR="009450F3" w:rsidRPr="00F3188A" w:rsidRDefault="009450F3" w:rsidP="00F3188A">
            <w:pPr>
              <w:spacing w:after="0" w:line="240" w:lineRule="auto"/>
              <w:rPr>
                <w:rFonts w:ascii="Times New Roman" w:hAnsi="Times New Roman"/>
                <w:b/>
                <w:bCs/>
              </w:rPr>
            </w:pPr>
          </w:p>
        </w:tc>
        <w:tc>
          <w:tcPr>
            <w:tcW w:w="1853" w:type="pct"/>
          </w:tcPr>
          <w:p w14:paraId="6BCB3255" w14:textId="01F7F3AF" w:rsidR="009450F3" w:rsidRPr="00F3188A" w:rsidRDefault="009450F3" w:rsidP="00F3188A">
            <w:pPr>
              <w:spacing w:after="0" w:line="240" w:lineRule="auto"/>
              <w:rPr>
                <w:rFonts w:ascii="Times New Roman" w:hAnsi="Times New Roman"/>
                <w:bCs/>
              </w:rPr>
            </w:pPr>
            <w:r w:rsidRPr="00F3188A">
              <w:rPr>
                <w:rFonts w:ascii="Times New Roman" w:hAnsi="Times New Roman"/>
                <w:bCs/>
              </w:rPr>
              <w:t>Выполнение сечений. Выполнение сложных разрезов. Выполнение деталей узлов железнодорожных машин. «Сложные разрезы»</w:t>
            </w:r>
          </w:p>
        </w:tc>
        <w:tc>
          <w:tcPr>
            <w:tcW w:w="653" w:type="pct"/>
          </w:tcPr>
          <w:p w14:paraId="6D56C73C" w14:textId="40B37AE4" w:rsidR="009450F3" w:rsidRPr="00F3188A" w:rsidRDefault="009450F3" w:rsidP="00F3188A">
            <w:pPr>
              <w:spacing w:after="0" w:line="240" w:lineRule="auto"/>
              <w:jc w:val="center"/>
              <w:rPr>
                <w:rFonts w:ascii="Times New Roman" w:hAnsi="Times New Roman"/>
                <w:bCs/>
              </w:rPr>
            </w:pPr>
          </w:p>
        </w:tc>
        <w:tc>
          <w:tcPr>
            <w:tcW w:w="708" w:type="pct"/>
            <w:vMerge/>
            <w:vAlign w:val="center"/>
          </w:tcPr>
          <w:p w14:paraId="3526396A"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167571A6" w14:textId="77777777" w:rsidR="009450F3" w:rsidRPr="00F3188A" w:rsidRDefault="009450F3" w:rsidP="00F3188A">
            <w:pPr>
              <w:spacing w:after="0" w:line="240" w:lineRule="auto"/>
              <w:rPr>
                <w:rFonts w:ascii="Times New Roman" w:hAnsi="Times New Roman"/>
                <w:b/>
                <w:bCs/>
              </w:rPr>
            </w:pPr>
          </w:p>
        </w:tc>
      </w:tr>
      <w:tr w:rsidR="009450F3" w:rsidRPr="00F3188A" w14:paraId="37A7F8BD" w14:textId="5CD6234B" w:rsidTr="009450F3">
        <w:trPr>
          <w:trHeight w:val="20"/>
        </w:trPr>
        <w:tc>
          <w:tcPr>
            <w:tcW w:w="1023" w:type="pct"/>
            <w:vMerge/>
          </w:tcPr>
          <w:p w14:paraId="3439E851" w14:textId="77777777" w:rsidR="009450F3" w:rsidRPr="00F3188A" w:rsidRDefault="009450F3" w:rsidP="00F3188A">
            <w:pPr>
              <w:spacing w:after="0" w:line="240" w:lineRule="auto"/>
              <w:rPr>
                <w:rFonts w:ascii="Times New Roman" w:hAnsi="Times New Roman"/>
                <w:b/>
                <w:bCs/>
              </w:rPr>
            </w:pPr>
          </w:p>
        </w:tc>
        <w:tc>
          <w:tcPr>
            <w:tcW w:w="1853" w:type="pct"/>
          </w:tcPr>
          <w:p w14:paraId="00F404D7" w14:textId="0596157D"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Самостоятельная работа обучающихся</w:t>
            </w:r>
          </w:p>
        </w:tc>
        <w:tc>
          <w:tcPr>
            <w:tcW w:w="653" w:type="pct"/>
          </w:tcPr>
          <w:p w14:paraId="2C6A4C07" w14:textId="407E65A7"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04F36A8F"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094BAFE7" w14:textId="77777777" w:rsidR="009450F3" w:rsidRPr="00F3188A" w:rsidRDefault="009450F3" w:rsidP="00F3188A">
            <w:pPr>
              <w:spacing w:after="0" w:line="240" w:lineRule="auto"/>
              <w:rPr>
                <w:rFonts w:ascii="Times New Roman" w:hAnsi="Times New Roman"/>
                <w:b/>
                <w:bCs/>
              </w:rPr>
            </w:pPr>
          </w:p>
        </w:tc>
      </w:tr>
      <w:tr w:rsidR="009450F3" w:rsidRPr="00F3188A" w14:paraId="1DD6C4B2" w14:textId="2282ED84" w:rsidTr="009450F3">
        <w:trPr>
          <w:trHeight w:val="20"/>
        </w:trPr>
        <w:tc>
          <w:tcPr>
            <w:tcW w:w="1023" w:type="pct"/>
            <w:vMerge w:val="restart"/>
          </w:tcPr>
          <w:p w14:paraId="41FE3540"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Тема 4.2.</w:t>
            </w:r>
          </w:p>
          <w:p w14:paraId="504DBE74"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Сборочный чертеж</w:t>
            </w:r>
          </w:p>
        </w:tc>
        <w:tc>
          <w:tcPr>
            <w:tcW w:w="1853" w:type="pct"/>
          </w:tcPr>
          <w:p w14:paraId="519038B0" w14:textId="77777777" w:rsidR="009450F3" w:rsidRPr="00F3188A" w:rsidRDefault="009450F3" w:rsidP="00F3188A">
            <w:pPr>
              <w:spacing w:after="0" w:line="240" w:lineRule="auto"/>
              <w:rPr>
                <w:b/>
              </w:rPr>
            </w:pPr>
            <w:r w:rsidRPr="00F3188A">
              <w:rPr>
                <w:rFonts w:ascii="Times New Roman" w:hAnsi="Times New Roman"/>
                <w:b/>
                <w:bCs/>
              </w:rPr>
              <w:t>Содержание</w:t>
            </w:r>
          </w:p>
        </w:tc>
        <w:tc>
          <w:tcPr>
            <w:tcW w:w="653" w:type="pct"/>
            <w:vMerge w:val="restart"/>
          </w:tcPr>
          <w:p w14:paraId="24DB9BE5" w14:textId="6BA6A53C" w:rsidR="009450F3" w:rsidRPr="00F3188A" w:rsidRDefault="009450F3" w:rsidP="00F3188A">
            <w:pPr>
              <w:spacing w:after="0" w:line="240" w:lineRule="auto"/>
              <w:jc w:val="center"/>
              <w:rPr>
                <w:rFonts w:ascii="Times New Roman" w:hAnsi="Times New Roman"/>
                <w:b/>
                <w:bCs/>
              </w:rPr>
            </w:pPr>
          </w:p>
        </w:tc>
        <w:tc>
          <w:tcPr>
            <w:tcW w:w="708" w:type="pct"/>
            <w:vMerge w:val="restart"/>
          </w:tcPr>
          <w:p w14:paraId="640A4987" w14:textId="77777777" w:rsidR="009450F3" w:rsidRPr="00F3188A" w:rsidRDefault="009450F3" w:rsidP="00F3188A">
            <w:pPr>
              <w:spacing w:after="0" w:line="240" w:lineRule="auto"/>
              <w:jc w:val="center"/>
              <w:rPr>
                <w:rFonts w:ascii="Times New Roman" w:hAnsi="Times New Roman"/>
                <w:b/>
                <w:highlight w:val="lightGray"/>
                <w:lang w:eastAsia="en-US"/>
              </w:rPr>
            </w:pPr>
          </w:p>
        </w:tc>
        <w:tc>
          <w:tcPr>
            <w:tcW w:w="763" w:type="pct"/>
            <w:vMerge w:val="restart"/>
          </w:tcPr>
          <w:p w14:paraId="1218528E" w14:textId="6CAC9A0E"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ПК 3.1</w:t>
            </w:r>
          </w:p>
          <w:p w14:paraId="4A23CFB4" w14:textId="349F09B7"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01</w:t>
            </w:r>
          </w:p>
          <w:p w14:paraId="5AE3F61E" w14:textId="77777777"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02</w:t>
            </w:r>
          </w:p>
          <w:p w14:paraId="4D6E5C46" w14:textId="45E3A651" w:rsidR="009450F3" w:rsidRPr="00F3188A" w:rsidRDefault="009450F3" w:rsidP="00F3188A">
            <w:pPr>
              <w:spacing w:after="0" w:line="240" w:lineRule="auto"/>
              <w:jc w:val="center"/>
              <w:rPr>
                <w:rFonts w:ascii="Times New Roman" w:hAnsi="Times New Roman"/>
                <w:highlight w:val="lightGray"/>
                <w:lang w:eastAsia="en-US"/>
              </w:rPr>
            </w:pPr>
          </w:p>
        </w:tc>
      </w:tr>
      <w:tr w:rsidR="009450F3" w:rsidRPr="00F3188A" w14:paraId="25D76CEC" w14:textId="5EA8DDD8" w:rsidTr="009450F3">
        <w:trPr>
          <w:trHeight w:val="20"/>
        </w:trPr>
        <w:tc>
          <w:tcPr>
            <w:tcW w:w="1023" w:type="pct"/>
            <w:vMerge/>
          </w:tcPr>
          <w:p w14:paraId="53449D48" w14:textId="77777777" w:rsidR="009450F3" w:rsidRPr="00F3188A" w:rsidRDefault="009450F3" w:rsidP="00F3188A">
            <w:pPr>
              <w:spacing w:after="0" w:line="240" w:lineRule="auto"/>
              <w:rPr>
                <w:rFonts w:ascii="Times New Roman" w:hAnsi="Times New Roman"/>
                <w:b/>
                <w:bCs/>
              </w:rPr>
            </w:pPr>
          </w:p>
        </w:tc>
        <w:tc>
          <w:tcPr>
            <w:tcW w:w="1853" w:type="pct"/>
          </w:tcPr>
          <w:p w14:paraId="0A52AAFA"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Cs/>
              </w:rPr>
              <w:t>Эскизы деталей и рабочие чертежи. Разъемные и неразъемные соединения деталей. Сборочный чертеж</w:t>
            </w:r>
          </w:p>
        </w:tc>
        <w:tc>
          <w:tcPr>
            <w:tcW w:w="653" w:type="pct"/>
            <w:vMerge/>
          </w:tcPr>
          <w:p w14:paraId="2075E7CD" w14:textId="77777777"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664A790A" w14:textId="77777777" w:rsidR="009450F3" w:rsidRPr="00F3188A" w:rsidRDefault="009450F3" w:rsidP="00F3188A">
            <w:pPr>
              <w:spacing w:after="0" w:line="240" w:lineRule="auto"/>
              <w:jc w:val="center"/>
              <w:rPr>
                <w:rFonts w:ascii="Times New Roman" w:hAnsi="Times New Roman"/>
              </w:rPr>
            </w:pPr>
          </w:p>
        </w:tc>
        <w:tc>
          <w:tcPr>
            <w:tcW w:w="763" w:type="pct"/>
            <w:vMerge/>
            <w:vAlign w:val="center"/>
          </w:tcPr>
          <w:p w14:paraId="52125F1B" w14:textId="77777777" w:rsidR="009450F3" w:rsidRPr="00F3188A" w:rsidRDefault="009450F3" w:rsidP="00F3188A">
            <w:pPr>
              <w:spacing w:after="0" w:line="240" w:lineRule="auto"/>
              <w:jc w:val="center"/>
              <w:rPr>
                <w:rFonts w:ascii="Times New Roman" w:hAnsi="Times New Roman"/>
              </w:rPr>
            </w:pPr>
          </w:p>
        </w:tc>
      </w:tr>
      <w:tr w:rsidR="009450F3" w:rsidRPr="00F3188A" w14:paraId="5F065326" w14:textId="14C200C6" w:rsidTr="009450F3">
        <w:trPr>
          <w:trHeight w:val="20"/>
        </w:trPr>
        <w:tc>
          <w:tcPr>
            <w:tcW w:w="1023" w:type="pct"/>
            <w:vMerge/>
          </w:tcPr>
          <w:p w14:paraId="547A529B" w14:textId="77777777" w:rsidR="009450F3" w:rsidRPr="00F3188A" w:rsidRDefault="009450F3" w:rsidP="00F3188A">
            <w:pPr>
              <w:spacing w:after="0" w:line="240" w:lineRule="auto"/>
              <w:rPr>
                <w:rFonts w:ascii="Times New Roman" w:hAnsi="Times New Roman"/>
                <w:b/>
                <w:bCs/>
              </w:rPr>
            </w:pPr>
          </w:p>
        </w:tc>
        <w:tc>
          <w:tcPr>
            <w:tcW w:w="1853" w:type="pct"/>
          </w:tcPr>
          <w:p w14:paraId="73BFD8FA" w14:textId="273A9E9E" w:rsidR="009450F3" w:rsidRPr="00F3188A" w:rsidRDefault="009450F3" w:rsidP="00F3188A">
            <w:pPr>
              <w:spacing w:after="0" w:line="240" w:lineRule="auto"/>
              <w:rPr>
                <w:rFonts w:ascii="Times New Roman" w:hAnsi="Times New Roman"/>
                <w:bCs/>
              </w:rPr>
            </w:pPr>
            <w:r w:rsidRPr="00F3188A">
              <w:rPr>
                <w:rFonts w:ascii="Times New Roman" w:hAnsi="Times New Roman"/>
                <w:b/>
                <w:bCs/>
              </w:rPr>
              <w:t>В том числе практических занятий и лабораторных работ</w:t>
            </w:r>
          </w:p>
        </w:tc>
        <w:tc>
          <w:tcPr>
            <w:tcW w:w="653" w:type="pct"/>
          </w:tcPr>
          <w:p w14:paraId="21F3D267" w14:textId="731DD2AC" w:rsidR="009450F3" w:rsidRPr="00F3188A" w:rsidRDefault="009450F3" w:rsidP="00F3188A">
            <w:pPr>
              <w:spacing w:after="0" w:line="240" w:lineRule="auto"/>
              <w:jc w:val="center"/>
              <w:rPr>
                <w:rFonts w:ascii="Times New Roman" w:hAnsi="Times New Roman"/>
                <w:iCs/>
              </w:rPr>
            </w:pPr>
          </w:p>
        </w:tc>
        <w:tc>
          <w:tcPr>
            <w:tcW w:w="708" w:type="pct"/>
            <w:vMerge/>
            <w:vAlign w:val="center"/>
          </w:tcPr>
          <w:p w14:paraId="21DB7C55"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7C3D8438" w14:textId="77777777" w:rsidR="009450F3" w:rsidRPr="00F3188A" w:rsidRDefault="009450F3" w:rsidP="00F3188A">
            <w:pPr>
              <w:spacing w:after="0" w:line="240" w:lineRule="auto"/>
              <w:rPr>
                <w:rFonts w:ascii="Times New Roman" w:hAnsi="Times New Roman"/>
                <w:b/>
                <w:bCs/>
              </w:rPr>
            </w:pPr>
          </w:p>
        </w:tc>
      </w:tr>
      <w:tr w:rsidR="009450F3" w:rsidRPr="00F3188A" w14:paraId="56AFA5B4" w14:textId="4D4E2387" w:rsidTr="009450F3">
        <w:trPr>
          <w:trHeight w:val="20"/>
        </w:trPr>
        <w:tc>
          <w:tcPr>
            <w:tcW w:w="1023" w:type="pct"/>
            <w:vMerge/>
          </w:tcPr>
          <w:p w14:paraId="10B0CDEC" w14:textId="77777777" w:rsidR="009450F3" w:rsidRPr="00F3188A" w:rsidRDefault="009450F3" w:rsidP="00F3188A">
            <w:pPr>
              <w:spacing w:after="0" w:line="240" w:lineRule="auto"/>
              <w:rPr>
                <w:rFonts w:ascii="Times New Roman" w:hAnsi="Times New Roman"/>
                <w:b/>
                <w:bCs/>
              </w:rPr>
            </w:pPr>
          </w:p>
        </w:tc>
        <w:tc>
          <w:tcPr>
            <w:tcW w:w="1853" w:type="pct"/>
          </w:tcPr>
          <w:p w14:paraId="69D88689" w14:textId="204C358D" w:rsidR="009450F3" w:rsidRPr="00F3188A" w:rsidRDefault="009450F3" w:rsidP="00F3188A">
            <w:pPr>
              <w:spacing w:after="0" w:line="240" w:lineRule="auto"/>
              <w:rPr>
                <w:rFonts w:ascii="Times New Roman" w:hAnsi="Times New Roman"/>
                <w:bCs/>
              </w:rPr>
            </w:pPr>
            <w:r w:rsidRPr="00F3188A">
              <w:rPr>
                <w:rFonts w:ascii="Times New Roman" w:hAnsi="Times New Roman"/>
                <w:bCs/>
              </w:rPr>
              <w:t>Выполнение эскиза детали. «Эскиз детали»</w:t>
            </w:r>
          </w:p>
        </w:tc>
        <w:tc>
          <w:tcPr>
            <w:tcW w:w="653" w:type="pct"/>
          </w:tcPr>
          <w:p w14:paraId="32AE31A1" w14:textId="5A2815A1" w:rsidR="009450F3" w:rsidRPr="00F3188A" w:rsidRDefault="009450F3" w:rsidP="00F3188A">
            <w:pPr>
              <w:spacing w:after="0" w:line="240" w:lineRule="auto"/>
              <w:jc w:val="center"/>
              <w:rPr>
                <w:rFonts w:ascii="Times New Roman" w:hAnsi="Times New Roman"/>
                <w:bCs/>
              </w:rPr>
            </w:pPr>
          </w:p>
        </w:tc>
        <w:tc>
          <w:tcPr>
            <w:tcW w:w="708" w:type="pct"/>
            <w:vMerge/>
            <w:vAlign w:val="center"/>
          </w:tcPr>
          <w:p w14:paraId="5FB2AAA1"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6448C4B8" w14:textId="77777777" w:rsidR="009450F3" w:rsidRPr="00F3188A" w:rsidRDefault="009450F3" w:rsidP="00F3188A">
            <w:pPr>
              <w:spacing w:after="0" w:line="240" w:lineRule="auto"/>
              <w:rPr>
                <w:rFonts w:ascii="Times New Roman" w:hAnsi="Times New Roman"/>
                <w:b/>
                <w:bCs/>
              </w:rPr>
            </w:pPr>
          </w:p>
        </w:tc>
      </w:tr>
      <w:tr w:rsidR="009450F3" w:rsidRPr="00F3188A" w14:paraId="7AE133AE" w14:textId="5C618589" w:rsidTr="009450F3">
        <w:trPr>
          <w:trHeight w:val="20"/>
        </w:trPr>
        <w:tc>
          <w:tcPr>
            <w:tcW w:w="1023" w:type="pct"/>
            <w:vMerge/>
          </w:tcPr>
          <w:p w14:paraId="2B74C295" w14:textId="77777777" w:rsidR="009450F3" w:rsidRPr="00F3188A" w:rsidRDefault="009450F3" w:rsidP="00F3188A">
            <w:pPr>
              <w:spacing w:after="0" w:line="240" w:lineRule="auto"/>
              <w:rPr>
                <w:rFonts w:ascii="Times New Roman" w:hAnsi="Times New Roman"/>
                <w:b/>
                <w:bCs/>
              </w:rPr>
            </w:pPr>
          </w:p>
        </w:tc>
        <w:tc>
          <w:tcPr>
            <w:tcW w:w="1853" w:type="pct"/>
          </w:tcPr>
          <w:p w14:paraId="39599FF4" w14:textId="26AF25D0" w:rsidR="009450F3" w:rsidRPr="00F3188A" w:rsidRDefault="009450F3" w:rsidP="00F3188A">
            <w:pPr>
              <w:spacing w:after="0" w:line="240" w:lineRule="auto"/>
              <w:rPr>
                <w:rFonts w:ascii="Times New Roman" w:hAnsi="Times New Roman"/>
                <w:bCs/>
              </w:rPr>
            </w:pPr>
            <w:r w:rsidRPr="00F3188A">
              <w:rPr>
                <w:rFonts w:ascii="Times New Roman" w:hAnsi="Times New Roman"/>
                <w:bCs/>
              </w:rPr>
              <w:t>Выполнение рабочего чертежа детали по эскизу. «Рабочий чертеж»</w:t>
            </w:r>
          </w:p>
        </w:tc>
        <w:tc>
          <w:tcPr>
            <w:tcW w:w="653" w:type="pct"/>
          </w:tcPr>
          <w:p w14:paraId="3E5A149B" w14:textId="4ED2B926" w:rsidR="009450F3" w:rsidRPr="00F3188A" w:rsidRDefault="009450F3" w:rsidP="00F3188A">
            <w:pPr>
              <w:spacing w:after="0" w:line="240" w:lineRule="auto"/>
              <w:jc w:val="center"/>
              <w:rPr>
                <w:rFonts w:ascii="Times New Roman" w:hAnsi="Times New Roman"/>
                <w:bCs/>
              </w:rPr>
            </w:pPr>
          </w:p>
        </w:tc>
        <w:tc>
          <w:tcPr>
            <w:tcW w:w="708" w:type="pct"/>
            <w:vMerge/>
            <w:vAlign w:val="center"/>
          </w:tcPr>
          <w:p w14:paraId="20D5444B"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30A9BDC0" w14:textId="77777777" w:rsidR="009450F3" w:rsidRPr="00F3188A" w:rsidRDefault="009450F3" w:rsidP="00F3188A">
            <w:pPr>
              <w:spacing w:after="0" w:line="240" w:lineRule="auto"/>
              <w:rPr>
                <w:rFonts w:ascii="Times New Roman" w:hAnsi="Times New Roman"/>
                <w:b/>
                <w:bCs/>
              </w:rPr>
            </w:pPr>
          </w:p>
        </w:tc>
      </w:tr>
      <w:tr w:rsidR="009450F3" w:rsidRPr="00F3188A" w14:paraId="24443B45" w14:textId="2CD1A354" w:rsidTr="009450F3">
        <w:trPr>
          <w:trHeight w:val="20"/>
        </w:trPr>
        <w:tc>
          <w:tcPr>
            <w:tcW w:w="1023" w:type="pct"/>
            <w:vMerge/>
          </w:tcPr>
          <w:p w14:paraId="2C889E9C" w14:textId="77777777" w:rsidR="009450F3" w:rsidRPr="00F3188A" w:rsidRDefault="009450F3" w:rsidP="00F3188A">
            <w:pPr>
              <w:spacing w:after="0" w:line="240" w:lineRule="auto"/>
              <w:rPr>
                <w:rFonts w:ascii="Times New Roman" w:hAnsi="Times New Roman"/>
                <w:b/>
                <w:bCs/>
              </w:rPr>
            </w:pPr>
          </w:p>
        </w:tc>
        <w:tc>
          <w:tcPr>
            <w:tcW w:w="1853" w:type="pct"/>
          </w:tcPr>
          <w:p w14:paraId="10399F04" w14:textId="284A60E6" w:rsidR="009450F3" w:rsidRPr="00F3188A" w:rsidRDefault="009450F3" w:rsidP="00F3188A">
            <w:pPr>
              <w:spacing w:after="0" w:line="240" w:lineRule="auto"/>
              <w:rPr>
                <w:rFonts w:ascii="Times New Roman" w:hAnsi="Times New Roman"/>
                <w:bCs/>
              </w:rPr>
            </w:pPr>
            <w:r w:rsidRPr="00F3188A">
              <w:rPr>
                <w:rFonts w:ascii="Times New Roman" w:hAnsi="Times New Roman"/>
                <w:bCs/>
              </w:rPr>
              <w:t>Чертеж резьбовых соединений. «Резьбовые соединения»</w:t>
            </w:r>
          </w:p>
        </w:tc>
        <w:tc>
          <w:tcPr>
            <w:tcW w:w="653" w:type="pct"/>
          </w:tcPr>
          <w:p w14:paraId="0D9615DA" w14:textId="0515C3B8" w:rsidR="009450F3" w:rsidRPr="00F3188A" w:rsidRDefault="009450F3" w:rsidP="00F3188A">
            <w:pPr>
              <w:spacing w:after="0" w:line="240" w:lineRule="auto"/>
              <w:jc w:val="center"/>
              <w:rPr>
                <w:rFonts w:ascii="Times New Roman" w:hAnsi="Times New Roman"/>
                <w:bCs/>
              </w:rPr>
            </w:pPr>
          </w:p>
        </w:tc>
        <w:tc>
          <w:tcPr>
            <w:tcW w:w="708" w:type="pct"/>
            <w:vMerge/>
            <w:vAlign w:val="center"/>
          </w:tcPr>
          <w:p w14:paraId="51D104EA"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5AB6721A" w14:textId="77777777" w:rsidR="009450F3" w:rsidRPr="00F3188A" w:rsidRDefault="009450F3" w:rsidP="00F3188A">
            <w:pPr>
              <w:spacing w:after="0" w:line="240" w:lineRule="auto"/>
              <w:rPr>
                <w:rFonts w:ascii="Times New Roman" w:hAnsi="Times New Roman"/>
                <w:b/>
                <w:bCs/>
              </w:rPr>
            </w:pPr>
          </w:p>
        </w:tc>
      </w:tr>
      <w:tr w:rsidR="009450F3" w:rsidRPr="00F3188A" w14:paraId="1A678572" w14:textId="4BB1ADB2" w:rsidTr="009450F3">
        <w:trPr>
          <w:trHeight w:val="20"/>
        </w:trPr>
        <w:tc>
          <w:tcPr>
            <w:tcW w:w="1023" w:type="pct"/>
            <w:vMerge/>
          </w:tcPr>
          <w:p w14:paraId="68A28827" w14:textId="77777777" w:rsidR="009450F3" w:rsidRPr="00F3188A" w:rsidRDefault="009450F3" w:rsidP="00F3188A">
            <w:pPr>
              <w:spacing w:after="0" w:line="240" w:lineRule="auto"/>
              <w:rPr>
                <w:rFonts w:ascii="Times New Roman" w:hAnsi="Times New Roman"/>
                <w:b/>
                <w:bCs/>
              </w:rPr>
            </w:pPr>
          </w:p>
        </w:tc>
        <w:tc>
          <w:tcPr>
            <w:tcW w:w="1853" w:type="pct"/>
          </w:tcPr>
          <w:p w14:paraId="3E4E21F3" w14:textId="48742435" w:rsidR="009450F3" w:rsidRPr="00F3188A" w:rsidRDefault="009450F3" w:rsidP="00F3188A">
            <w:pPr>
              <w:spacing w:after="0" w:line="240" w:lineRule="auto"/>
              <w:rPr>
                <w:rFonts w:ascii="Times New Roman" w:hAnsi="Times New Roman"/>
                <w:bCs/>
              </w:rPr>
            </w:pPr>
            <w:r w:rsidRPr="00F3188A">
              <w:rPr>
                <w:rFonts w:ascii="Times New Roman" w:hAnsi="Times New Roman"/>
                <w:bCs/>
              </w:rPr>
              <w:t>Эскизы деталей сборочного узла путевой машины. «Сборочный чертеж»</w:t>
            </w:r>
          </w:p>
        </w:tc>
        <w:tc>
          <w:tcPr>
            <w:tcW w:w="653" w:type="pct"/>
          </w:tcPr>
          <w:p w14:paraId="567942B0" w14:textId="2F022650" w:rsidR="009450F3" w:rsidRPr="00F3188A" w:rsidRDefault="009450F3" w:rsidP="00F3188A">
            <w:pPr>
              <w:spacing w:after="0" w:line="240" w:lineRule="auto"/>
              <w:jc w:val="center"/>
              <w:rPr>
                <w:rFonts w:ascii="Times New Roman" w:hAnsi="Times New Roman"/>
                <w:bCs/>
              </w:rPr>
            </w:pPr>
          </w:p>
        </w:tc>
        <w:tc>
          <w:tcPr>
            <w:tcW w:w="708" w:type="pct"/>
            <w:vMerge/>
            <w:vAlign w:val="center"/>
          </w:tcPr>
          <w:p w14:paraId="05004ADC"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77448321" w14:textId="77777777" w:rsidR="009450F3" w:rsidRPr="00F3188A" w:rsidRDefault="009450F3" w:rsidP="00F3188A">
            <w:pPr>
              <w:spacing w:after="0" w:line="240" w:lineRule="auto"/>
              <w:rPr>
                <w:rFonts w:ascii="Times New Roman" w:hAnsi="Times New Roman"/>
                <w:b/>
                <w:bCs/>
              </w:rPr>
            </w:pPr>
          </w:p>
        </w:tc>
      </w:tr>
      <w:tr w:rsidR="009450F3" w:rsidRPr="00F3188A" w14:paraId="7034F936" w14:textId="07FDCDF2" w:rsidTr="009450F3">
        <w:trPr>
          <w:trHeight w:val="20"/>
        </w:trPr>
        <w:tc>
          <w:tcPr>
            <w:tcW w:w="1023" w:type="pct"/>
            <w:vMerge/>
          </w:tcPr>
          <w:p w14:paraId="10773504" w14:textId="77777777" w:rsidR="009450F3" w:rsidRPr="00F3188A" w:rsidRDefault="009450F3" w:rsidP="00F3188A">
            <w:pPr>
              <w:spacing w:after="0" w:line="240" w:lineRule="auto"/>
              <w:rPr>
                <w:rFonts w:ascii="Times New Roman" w:hAnsi="Times New Roman"/>
                <w:b/>
                <w:bCs/>
              </w:rPr>
            </w:pPr>
          </w:p>
        </w:tc>
        <w:tc>
          <w:tcPr>
            <w:tcW w:w="1853" w:type="pct"/>
          </w:tcPr>
          <w:p w14:paraId="4839A2AF" w14:textId="2A9DD820" w:rsidR="009450F3" w:rsidRPr="00F3188A" w:rsidRDefault="009450F3" w:rsidP="00F3188A">
            <w:pPr>
              <w:spacing w:after="0" w:line="240" w:lineRule="auto"/>
            </w:pPr>
            <w:r w:rsidRPr="00F3188A">
              <w:rPr>
                <w:rFonts w:ascii="Times New Roman" w:hAnsi="Times New Roman"/>
                <w:bCs/>
              </w:rPr>
              <w:t>Выполнение сборочного чертеж, составление спецификации. «Сборочный чертеж»</w:t>
            </w:r>
          </w:p>
        </w:tc>
        <w:tc>
          <w:tcPr>
            <w:tcW w:w="653" w:type="pct"/>
          </w:tcPr>
          <w:p w14:paraId="6622F14F" w14:textId="008494F2" w:rsidR="009450F3" w:rsidRPr="00F3188A" w:rsidRDefault="009450F3" w:rsidP="00F3188A">
            <w:pPr>
              <w:spacing w:after="0" w:line="240" w:lineRule="auto"/>
              <w:jc w:val="center"/>
              <w:rPr>
                <w:rFonts w:ascii="Times New Roman" w:hAnsi="Times New Roman"/>
                <w:bCs/>
              </w:rPr>
            </w:pPr>
          </w:p>
        </w:tc>
        <w:tc>
          <w:tcPr>
            <w:tcW w:w="708" w:type="pct"/>
            <w:vMerge/>
            <w:vAlign w:val="center"/>
          </w:tcPr>
          <w:p w14:paraId="65904674"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6AEBB96A" w14:textId="77777777" w:rsidR="009450F3" w:rsidRPr="00F3188A" w:rsidRDefault="009450F3" w:rsidP="00F3188A">
            <w:pPr>
              <w:spacing w:after="0" w:line="240" w:lineRule="auto"/>
              <w:rPr>
                <w:rFonts w:ascii="Times New Roman" w:hAnsi="Times New Roman"/>
                <w:b/>
                <w:bCs/>
              </w:rPr>
            </w:pPr>
          </w:p>
        </w:tc>
      </w:tr>
      <w:tr w:rsidR="009450F3" w:rsidRPr="00F3188A" w14:paraId="6416A09D" w14:textId="5C22A77F" w:rsidTr="009450F3">
        <w:trPr>
          <w:trHeight w:val="20"/>
        </w:trPr>
        <w:tc>
          <w:tcPr>
            <w:tcW w:w="1023" w:type="pct"/>
            <w:vMerge/>
          </w:tcPr>
          <w:p w14:paraId="3B49876D" w14:textId="77777777" w:rsidR="009450F3" w:rsidRPr="00F3188A" w:rsidRDefault="009450F3" w:rsidP="00F3188A">
            <w:pPr>
              <w:spacing w:after="0" w:line="240" w:lineRule="auto"/>
              <w:rPr>
                <w:rFonts w:ascii="Times New Roman" w:hAnsi="Times New Roman"/>
                <w:b/>
                <w:bCs/>
              </w:rPr>
            </w:pPr>
          </w:p>
        </w:tc>
        <w:tc>
          <w:tcPr>
            <w:tcW w:w="1853" w:type="pct"/>
          </w:tcPr>
          <w:p w14:paraId="566E3F80" w14:textId="0106A801"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Самостоятельная работа обучающихся</w:t>
            </w:r>
          </w:p>
        </w:tc>
        <w:tc>
          <w:tcPr>
            <w:tcW w:w="653" w:type="pct"/>
          </w:tcPr>
          <w:p w14:paraId="5E86E6FE" w14:textId="7952BF22"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785881C6"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76779185" w14:textId="77777777" w:rsidR="009450F3" w:rsidRPr="00F3188A" w:rsidRDefault="009450F3" w:rsidP="00F3188A">
            <w:pPr>
              <w:spacing w:after="0" w:line="240" w:lineRule="auto"/>
              <w:rPr>
                <w:rFonts w:ascii="Times New Roman" w:hAnsi="Times New Roman"/>
                <w:b/>
                <w:bCs/>
              </w:rPr>
            </w:pPr>
          </w:p>
        </w:tc>
      </w:tr>
      <w:tr w:rsidR="009450F3" w:rsidRPr="00F3188A" w14:paraId="0528649F" w14:textId="386210D6" w:rsidTr="009450F3">
        <w:trPr>
          <w:trHeight w:val="20"/>
        </w:trPr>
        <w:tc>
          <w:tcPr>
            <w:tcW w:w="1023" w:type="pct"/>
            <w:vMerge w:val="restart"/>
          </w:tcPr>
          <w:p w14:paraId="531C8645"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Тема 4.3</w:t>
            </w:r>
          </w:p>
          <w:p w14:paraId="0857D9BD"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Чертежи и схемы по специальности</w:t>
            </w:r>
          </w:p>
        </w:tc>
        <w:tc>
          <w:tcPr>
            <w:tcW w:w="1853" w:type="pct"/>
          </w:tcPr>
          <w:p w14:paraId="2D48E4E1" w14:textId="77777777" w:rsidR="009450F3" w:rsidRPr="00F3188A" w:rsidRDefault="009450F3" w:rsidP="00F3188A">
            <w:pPr>
              <w:spacing w:after="0" w:line="240" w:lineRule="auto"/>
              <w:rPr>
                <w:b/>
              </w:rPr>
            </w:pPr>
            <w:r w:rsidRPr="00F3188A">
              <w:rPr>
                <w:rFonts w:ascii="Times New Roman" w:hAnsi="Times New Roman"/>
                <w:b/>
                <w:bCs/>
              </w:rPr>
              <w:t>Содержание</w:t>
            </w:r>
          </w:p>
        </w:tc>
        <w:tc>
          <w:tcPr>
            <w:tcW w:w="653" w:type="pct"/>
            <w:vMerge w:val="restart"/>
          </w:tcPr>
          <w:p w14:paraId="60814E93" w14:textId="03DE3D3A" w:rsidR="009450F3" w:rsidRPr="00F3188A" w:rsidRDefault="009450F3" w:rsidP="00F3188A">
            <w:pPr>
              <w:spacing w:after="0" w:line="240" w:lineRule="auto"/>
              <w:jc w:val="center"/>
              <w:rPr>
                <w:rFonts w:ascii="Times New Roman" w:hAnsi="Times New Roman"/>
                <w:b/>
                <w:bCs/>
              </w:rPr>
            </w:pPr>
          </w:p>
        </w:tc>
        <w:tc>
          <w:tcPr>
            <w:tcW w:w="708" w:type="pct"/>
            <w:vMerge w:val="restart"/>
          </w:tcPr>
          <w:p w14:paraId="56FFC447" w14:textId="77777777" w:rsidR="009450F3" w:rsidRPr="00F3188A" w:rsidRDefault="009450F3" w:rsidP="00F3188A">
            <w:pPr>
              <w:spacing w:after="0" w:line="240" w:lineRule="auto"/>
              <w:jc w:val="center"/>
              <w:rPr>
                <w:rFonts w:ascii="Times New Roman" w:hAnsi="Times New Roman"/>
                <w:b/>
                <w:highlight w:val="lightGray"/>
                <w:lang w:eastAsia="en-US"/>
              </w:rPr>
            </w:pPr>
          </w:p>
        </w:tc>
        <w:tc>
          <w:tcPr>
            <w:tcW w:w="763" w:type="pct"/>
            <w:vMerge w:val="restart"/>
          </w:tcPr>
          <w:p w14:paraId="478741A6" w14:textId="54448A6B"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ПК 3.1</w:t>
            </w:r>
          </w:p>
          <w:p w14:paraId="2AEE53A0" w14:textId="647F1C03"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01</w:t>
            </w:r>
          </w:p>
          <w:p w14:paraId="140ADE32" w14:textId="77777777"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02</w:t>
            </w:r>
          </w:p>
          <w:p w14:paraId="603FA84C" w14:textId="4B6B26DA" w:rsidR="009450F3" w:rsidRPr="00F3188A" w:rsidRDefault="009450F3" w:rsidP="00F3188A">
            <w:pPr>
              <w:spacing w:after="0" w:line="240" w:lineRule="auto"/>
              <w:jc w:val="center"/>
              <w:rPr>
                <w:rFonts w:ascii="Times New Roman" w:hAnsi="Times New Roman"/>
                <w:highlight w:val="lightGray"/>
                <w:lang w:eastAsia="en-US"/>
              </w:rPr>
            </w:pPr>
          </w:p>
        </w:tc>
      </w:tr>
      <w:tr w:rsidR="009450F3" w:rsidRPr="00F3188A" w14:paraId="22F2D103" w14:textId="3E30EB4E" w:rsidTr="009450F3">
        <w:trPr>
          <w:trHeight w:val="20"/>
        </w:trPr>
        <w:tc>
          <w:tcPr>
            <w:tcW w:w="1023" w:type="pct"/>
            <w:vMerge/>
          </w:tcPr>
          <w:p w14:paraId="79A8E8A5" w14:textId="77777777" w:rsidR="009450F3" w:rsidRPr="00F3188A" w:rsidRDefault="009450F3" w:rsidP="00F3188A">
            <w:pPr>
              <w:spacing w:after="0" w:line="240" w:lineRule="auto"/>
              <w:rPr>
                <w:rFonts w:ascii="Times New Roman" w:hAnsi="Times New Roman"/>
                <w:b/>
                <w:bCs/>
              </w:rPr>
            </w:pPr>
          </w:p>
        </w:tc>
        <w:tc>
          <w:tcPr>
            <w:tcW w:w="1853" w:type="pct"/>
          </w:tcPr>
          <w:p w14:paraId="5FF20DAE"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Cs/>
              </w:rPr>
              <w:t>Правила выполнения электрических, пневматических, гидравлических, кинематических схем и их чтение</w:t>
            </w:r>
          </w:p>
        </w:tc>
        <w:tc>
          <w:tcPr>
            <w:tcW w:w="653" w:type="pct"/>
            <w:vMerge/>
          </w:tcPr>
          <w:p w14:paraId="6403C345" w14:textId="77777777"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7F671FF4" w14:textId="77777777" w:rsidR="009450F3" w:rsidRPr="00F3188A" w:rsidRDefault="009450F3" w:rsidP="00F3188A">
            <w:pPr>
              <w:spacing w:after="0" w:line="240" w:lineRule="auto"/>
              <w:jc w:val="center"/>
              <w:rPr>
                <w:rFonts w:ascii="Times New Roman" w:hAnsi="Times New Roman"/>
              </w:rPr>
            </w:pPr>
          </w:p>
        </w:tc>
        <w:tc>
          <w:tcPr>
            <w:tcW w:w="763" w:type="pct"/>
            <w:vMerge/>
            <w:vAlign w:val="center"/>
          </w:tcPr>
          <w:p w14:paraId="3241D771" w14:textId="77777777" w:rsidR="009450F3" w:rsidRPr="00F3188A" w:rsidRDefault="009450F3" w:rsidP="00F3188A">
            <w:pPr>
              <w:spacing w:after="0" w:line="240" w:lineRule="auto"/>
              <w:jc w:val="center"/>
              <w:rPr>
                <w:rFonts w:ascii="Times New Roman" w:hAnsi="Times New Roman"/>
              </w:rPr>
            </w:pPr>
          </w:p>
        </w:tc>
      </w:tr>
      <w:tr w:rsidR="009450F3" w:rsidRPr="00F3188A" w14:paraId="5BBB6296" w14:textId="5C89CA3A" w:rsidTr="009450F3">
        <w:trPr>
          <w:trHeight w:val="20"/>
        </w:trPr>
        <w:tc>
          <w:tcPr>
            <w:tcW w:w="1023" w:type="pct"/>
            <w:vMerge/>
          </w:tcPr>
          <w:p w14:paraId="58491417" w14:textId="77777777" w:rsidR="009450F3" w:rsidRPr="00F3188A" w:rsidRDefault="009450F3" w:rsidP="00F3188A">
            <w:pPr>
              <w:spacing w:after="0" w:line="240" w:lineRule="auto"/>
              <w:rPr>
                <w:rFonts w:ascii="Times New Roman" w:hAnsi="Times New Roman"/>
                <w:b/>
                <w:bCs/>
              </w:rPr>
            </w:pPr>
          </w:p>
        </w:tc>
        <w:tc>
          <w:tcPr>
            <w:tcW w:w="1853" w:type="pct"/>
          </w:tcPr>
          <w:p w14:paraId="06949272" w14:textId="55457A8B" w:rsidR="009450F3" w:rsidRPr="00F3188A" w:rsidRDefault="009450F3" w:rsidP="00F3188A">
            <w:pPr>
              <w:spacing w:after="0" w:line="240" w:lineRule="auto"/>
              <w:rPr>
                <w:rFonts w:ascii="Times New Roman" w:hAnsi="Times New Roman"/>
                <w:bCs/>
              </w:rPr>
            </w:pPr>
            <w:r w:rsidRPr="00F3188A">
              <w:rPr>
                <w:rFonts w:ascii="Times New Roman" w:hAnsi="Times New Roman"/>
                <w:b/>
                <w:bCs/>
              </w:rPr>
              <w:t>В том числе практических занятий и лабораторных работ</w:t>
            </w:r>
          </w:p>
        </w:tc>
        <w:tc>
          <w:tcPr>
            <w:tcW w:w="653" w:type="pct"/>
          </w:tcPr>
          <w:p w14:paraId="0CC2DBF6" w14:textId="7FDF9975"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2A7D16DA"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1BE282AA" w14:textId="77777777" w:rsidR="009450F3" w:rsidRPr="00F3188A" w:rsidRDefault="009450F3" w:rsidP="00F3188A">
            <w:pPr>
              <w:spacing w:after="0" w:line="240" w:lineRule="auto"/>
              <w:rPr>
                <w:rFonts w:ascii="Times New Roman" w:hAnsi="Times New Roman"/>
                <w:b/>
                <w:bCs/>
              </w:rPr>
            </w:pPr>
          </w:p>
        </w:tc>
      </w:tr>
      <w:tr w:rsidR="009450F3" w:rsidRPr="00F3188A" w14:paraId="08265388" w14:textId="40514FF8" w:rsidTr="009450F3">
        <w:trPr>
          <w:trHeight w:val="20"/>
        </w:trPr>
        <w:tc>
          <w:tcPr>
            <w:tcW w:w="1023" w:type="pct"/>
            <w:vMerge/>
          </w:tcPr>
          <w:p w14:paraId="3EC2027D" w14:textId="77777777" w:rsidR="009450F3" w:rsidRPr="00F3188A" w:rsidRDefault="009450F3" w:rsidP="00F3188A">
            <w:pPr>
              <w:spacing w:after="0" w:line="240" w:lineRule="auto"/>
              <w:rPr>
                <w:rFonts w:ascii="Times New Roman" w:hAnsi="Times New Roman"/>
                <w:b/>
                <w:bCs/>
              </w:rPr>
            </w:pPr>
          </w:p>
        </w:tc>
        <w:tc>
          <w:tcPr>
            <w:tcW w:w="1853" w:type="pct"/>
          </w:tcPr>
          <w:p w14:paraId="33E641C3" w14:textId="3208E115" w:rsidR="009450F3" w:rsidRPr="00F3188A" w:rsidRDefault="009450F3" w:rsidP="00F3188A">
            <w:pPr>
              <w:spacing w:after="0" w:line="240" w:lineRule="auto"/>
              <w:rPr>
                <w:rFonts w:ascii="Times New Roman" w:hAnsi="Times New Roman"/>
                <w:bCs/>
              </w:rPr>
            </w:pPr>
            <w:r w:rsidRPr="00F3188A">
              <w:rPr>
                <w:rFonts w:ascii="Times New Roman" w:hAnsi="Times New Roman"/>
                <w:bCs/>
              </w:rPr>
              <w:t xml:space="preserve">Чертеж кинематической, электрической схем. Чертеж пневматической, гидравлической схем. Составление перечня элементов железнодорожного пути. Составление перечня </w:t>
            </w:r>
            <w:r w:rsidRPr="00F3188A">
              <w:rPr>
                <w:rFonts w:ascii="Times New Roman" w:hAnsi="Times New Roman"/>
                <w:bCs/>
              </w:rPr>
              <w:lastRenderedPageBreak/>
              <w:t>элементов железнодорожного со</w:t>
            </w:r>
            <w:r w:rsidRPr="00F3188A">
              <w:rPr>
                <w:rFonts w:ascii="Times New Roman" w:hAnsi="Times New Roman"/>
                <w:bCs/>
              </w:rPr>
              <w:softHyphen/>
              <w:t>оружения. «Схема»</w:t>
            </w:r>
          </w:p>
        </w:tc>
        <w:tc>
          <w:tcPr>
            <w:tcW w:w="653" w:type="pct"/>
          </w:tcPr>
          <w:p w14:paraId="2375B334" w14:textId="400F27F6" w:rsidR="009450F3" w:rsidRPr="00F3188A" w:rsidRDefault="009450F3" w:rsidP="00F3188A">
            <w:pPr>
              <w:spacing w:after="0" w:line="240" w:lineRule="auto"/>
              <w:jc w:val="center"/>
              <w:rPr>
                <w:rFonts w:ascii="Times New Roman" w:hAnsi="Times New Roman"/>
                <w:bCs/>
              </w:rPr>
            </w:pPr>
          </w:p>
        </w:tc>
        <w:tc>
          <w:tcPr>
            <w:tcW w:w="708" w:type="pct"/>
            <w:vMerge/>
            <w:vAlign w:val="center"/>
          </w:tcPr>
          <w:p w14:paraId="756891CD"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47AE635A" w14:textId="77777777" w:rsidR="009450F3" w:rsidRPr="00F3188A" w:rsidRDefault="009450F3" w:rsidP="00F3188A">
            <w:pPr>
              <w:spacing w:after="0" w:line="240" w:lineRule="auto"/>
              <w:rPr>
                <w:rFonts w:ascii="Times New Roman" w:hAnsi="Times New Roman"/>
                <w:b/>
                <w:bCs/>
              </w:rPr>
            </w:pPr>
          </w:p>
        </w:tc>
      </w:tr>
      <w:tr w:rsidR="009450F3" w:rsidRPr="00F3188A" w14:paraId="0167DA7F" w14:textId="5DEFA36A" w:rsidTr="009450F3">
        <w:trPr>
          <w:trHeight w:val="20"/>
        </w:trPr>
        <w:tc>
          <w:tcPr>
            <w:tcW w:w="1023" w:type="pct"/>
            <w:vMerge/>
          </w:tcPr>
          <w:p w14:paraId="415F4818" w14:textId="77777777" w:rsidR="009450F3" w:rsidRPr="00F3188A" w:rsidRDefault="009450F3" w:rsidP="00F3188A">
            <w:pPr>
              <w:spacing w:after="0" w:line="240" w:lineRule="auto"/>
              <w:rPr>
                <w:rFonts w:ascii="Times New Roman" w:hAnsi="Times New Roman"/>
                <w:b/>
                <w:bCs/>
              </w:rPr>
            </w:pPr>
          </w:p>
        </w:tc>
        <w:tc>
          <w:tcPr>
            <w:tcW w:w="1853" w:type="pct"/>
          </w:tcPr>
          <w:p w14:paraId="4743D77F" w14:textId="70CC0FFD"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Самостоятельная работа обучающихся</w:t>
            </w:r>
          </w:p>
        </w:tc>
        <w:tc>
          <w:tcPr>
            <w:tcW w:w="653" w:type="pct"/>
          </w:tcPr>
          <w:p w14:paraId="10AF0811" w14:textId="207CECD9"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25D5415B"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0138F6FC" w14:textId="77777777" w:rsidR="009450F3" w:rsidRPr="00F3188A" w:rsidRDefault="009450F3" w:rsidP="00F3188A">
            <w:pPr>
              <w:spacing w:after="0" w:line="240" w:lineRule="auto"/>
              <w:rPr>
                <w:rFonts w:ascii="Times New Roman" w:hAnsi="Times New Roman"/>
                <w:b/>
                <w:bCs/>
              </w:rPr>
            </w:pPr>
          </w:p>
        </w:tc>
      </w:tr>
      <w:tr w:rsidR="009450F3" w:rsidRPr="00F3188A" w14:paraId="69C333AC" w14:textId="01E4EF86" w:rsidTr="009450F3">
        <w:trPr>
          <w:trHeight w:val="20"/>
        </w:trPr>
        <w:tc>
          <w:tcPr>
            <w:tcW w:w="2876" w:type="pct"/>
            <w:gridSpan w:val="2"/>
          </w:tcPr>
          <w:p w14:paraId="0835EF6A"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Раздел 5. Элементы строительного черчения</w:t>
            </w:r>
          </w:p>
        </w:tc>
        <w:tc>
          <w:tcPr>
            <w:tcW w:w="653" w:type="pct"/>
          </w:tcPr>
          <w:p w14:paraId="182E7A1B" w14:textId="327CF2A5" w:rsidR="009450F3" w:rsidRPr="00F3188A" w:rsidRDefault="009450F3" w:rsidP="00F3188A">
            <w:pPr>
              <w:spacing w:after="0" w:line="240" w:lineRule="auto"/>
              <w:jc w:val="center"/>
              <w:rPr>
                <w:rFonts w:ascii="Times New Roman" w:hAnsi="Times New Roman"/>
                <w:b/>
                <w:bCs/>
              </w:rPr>
            </w:pPr>
            <w:r>
              <w:rPr>
                <w:rFonts w:ascii="Times New Roman" w:hAnsi="Times New Roman"/>
                <w:b/>
                <w:bCs/>
                <w:iCs/>
              </w:rPr>
              <w:t>6</w:t>
            </w:r>
            <w:r w:rsidRPr="00F3188A">
              <w:rPr>
                <w:rFonts w:ascii="Times New Roman" w:hAnsi="Times New Roman"/>
                <w:b/>
                <w:bCs/>
                <w:iCs/>
              </w:rPr>
              <w:t>/4</w:t>
            </w:r>
          </w:p>
        </w:tc>
        <w:tc>
          <w:tcPr>
            <w:tcW w:w="708" w:type="pct"/>
          </w:tcPr>
          <w:p w14:paraId="4A0F18AD" w14:textId="76F2B7F1" w:rsidR="009450F3" w:rsidRPr="00F3188A" w:rsidRDefault="009450F3" w:rsidP="00F3188A">
            <w:pPr>
              <w:spacing w:after="0" w:line="240" w:lineRule="auto"/>
              <w:jc w:val="center"/>
              <w:rPr>
                <w:rFonts w:ascii="Times New Roman" w:hAnsi="Times New Roman"/>
                <w:b/>
                <w:bCs/>
              </w:rPr>
            </w:pPr>
            <w:r w:rsidRPr="00F3188A">
              <w:rPr>
                <w:rFonts w:ascii="Times New Roman" w:hAnsi="Times New Roman"/>
                <w:b/>
                <w:bCs/>
                <w:iCs/>
              </w:rPr>
              <w:t>9/9</w:t>
            </w:r>
          </w:p>
        </w:tc>
        <w:tc>
          <w:tcPr>
            <w:tcW w:w="763" w:type="pct"/>
          </w:tcPr>
          <w:p w14:paraId="40326E6D" w14:textId="77777777" w:rsidR="009450F3" w:rsidRPr="00F3188A" w:rsidRDefault="009450F3" w:rsidP="00F3188A">
            <w:pPr>
              <w:spacing w:after="0" w:line="240" w:lineRule="auto"/>
              <w:rPr>
                <w:rFonts w:ascii="Times New Roman" w:hAnsi="Times New Roman"/>
                <w:b/>
                <w:bCs/>
              </w:rPr>
            </w:pPr>
          </w:p>
        </w:tc>
      </w:tr>
      <w:tr w:rsidR="009450F3" w:rsidRPr="00F3188A" w14:paraId="0012A7E7" w14:textId="28454388" w:rsidTr="009450F3">
        <w:trPr>
          <w:trHeight w:val="20"/>
        </w:trPr>
        <w:tc>
          <w:tcPr>
            <w:tcW w:w="1023" w:type="pct"/>
            <w:vMerge w:val="restart"/>
          </w:tcPr>
          <w:p w14:paraId="00A232CB"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Тема 5.1</w:t>
            </w:r>
          </w:p>
          <w:p w14:paraId="69833909"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Общие сведения о строительных чертежах</w:t>
            </w:r>
          </w:p>
        </w:tc>
        <w:tc>
          <w:tcPr>
            <w:tcW w:w="1853" w:type="pct"/>
          </w:tcPr>
          <w:p w14:paraId="6A2FFD50" w14:textId="77777777" w:rsidR="009450F3" w:rsidRPr="00F3188A" w:rsidRDefault="009450F3" w:rsidP="00F3188A">
            <w:pPr>
              <w:spacing w:after="0" w:line="240" w:lineRule="auto"/>
              <w:rPr>
                <w:b/>
              </w:rPr>
            </w:pPr>
            <w:r w:rsidRPr="00F3188A">
              <w:rPr>
                <w:rFonts w:ascii="Times New Roman" w:hAnsi="Times New Roman"/>
                <w:b/>
                <w:bCs/>
              </w:rPr>
              <w:t>Содержание</w:t>
            </w:r>
          </w:p>
        </w:tc>
        <w:tc>
          <w:tcPr>
            <w:tcW w:w="653" w:type="pct"/>
            <w:vMerge w:val="restart"/>
          </w:tcPr>
          <w:p w14:paraId="4E15D2B5" w14:textId="047D05F7" w:rsidR="009450F3" w:rsidRPr="00F3188A" w:rsidRDefault="009450F3" w:rsidP="00F3188A">
            <w:pPr>
              <w:spacing w:after="0" w:line="240" w:lineRule="auto"/>
              <w:jc w:val="center"/>
              <w:rPr>
                <w:rFonts w:ascii="Times New Roman" w:hAnsi="Times New Roman"/>
                <w:b/>
                <w:bCs/>
              </w:rPr>
            </w:pPr>
          </w:p>
        </w:tc>
        <w:tc>
          <w:tcPr>
            <w:tcW w:w="708" w:type="pct"/>
            <w:vMerge w:val="restart"/>
          </w:tcPr>
          <w:p w14:paraId="6FAC54DE" w14:textId="77777777" w:rsidR="009450F3" w:rsidRPr="00F3188A" w:rsidRDefault="009450F3" w:rsidP="00F3188A">
            <w:pPr>
              <w:spacing w:after="0" w:line="240" w:lineRule="auto"/>
              <w:jc w:val="center"/>
              <w:rPr>
                <w:rFonts w:ascii="Times New Roman" w:hAnsi="Times New Roman"/>
                <w:b/>
                <w:highlight w:val="lightGray"/>
                <w:lang w:eastAsia="en-US"/>
              </w:rPr>
            </w:pPr>
          </w:p>
        </w:tc>
        <w:tc>
          <w:tcPr>
            <w:tcW w:w="763" w:type="pct"/>
            <w:vMerge w:val="restart"/>
          </w:tcPr>
          <w:p w14:paraId="7CFDF048" w14:textId="7B628391"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ПК 3.1</w:t>
            </w:r>
          </w:p>
          <w:p w14:paraId="34F801C7" w14:textId="0D5E41C6"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01</w:t>
            </w:r>
          </w:p>
          <w:p w14:paraId="29690071" w14:textId="77777777"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02</w:t>
            </w:r>
          </w:p>
          <w:p w14:paraId="7DDF7183" w14:textId="3AAD3FB6" w:rsidR="009450F3" w:rsidRPr="00F3188A" w:rsidRDefault="009450F3" w:rsidP="00F3188A">
            <w:pPr>
              <w:spacing w:after="0" w:line="240" w:lineRule="auto"/>
              <w:jc w:val="center"/>
              <w:rPr>
                <w:rFonts w:ascii="Times New Roman" w:hAnsi="Times New Roman"/>
                <w:highlight w:val="lightGray"/>
                <w:lang w:eastAsia="en-US"/>
              </w:rPr>
            </w:pPr>
          </w:p>
        </w:tc>
      </w:tr>
      <w:tr w:rsidR="009450F3" w:rsidRPr="00F3188A" w14:paraId="429AAD8F" w14:textId="20760713" w:rsidTr="009450F3">
        <w:trPr>
          <w:trHeight w:val="20"/>
        </w:trPr>
        <w:tc>
          <w:tcPr>
            <w:tcW w:w="1023" w:type="pct"/>
            <w:vMerge/>
          </w:tcPr>
          <w:p w14:paraId="66BFFF64" w14:textId="77777777" w:rsidR="009450F3" w:rsidRPr="00F3188A" w:rsidRDefault="009450F3" w:rsidP="00F3188A">
            <w:pPr>
              <w:spacing w:after="0" w:line="240" w:lineRule="auto"/>
              <w:rPr>
                <w:rFonts w:ascii="Times New Roman" w:hAnsi="Times New Roman"/>
                <w:b/>
                <w:bCs/>
              </w:rPr>
            </w:pPr>
          </w:p>
        </w:tc>
        <w:tc>
          <w:tcPr>
            <w:tcW w:w="1853" w:type="pct"/>
          </w:tcPr>
          <w:p w14:paraId="6EB57B30"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Cs/>
              </w:rPr>
              <w:t>Общие сведения о строительных чертежах. Виды и особенности строительных чертежей. Особенности оформления строительных чертежей. Генеральный план. Условные изображения на генеральных планах</w:t>
            </w:r>
          </w:p>
        </w:tc>
        <w:tc>
          <w:tcPr>
            <w:tcW w:w="653" w:type="pct"/>
            <w:vMerge/>
          </w:tcPr>
          <w:p w14:paraId="4343E270" w14:textId="77777777"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1E52C239" w14:textId="77777777" w:rsidR="009450F3" w:rsidRPr="00F3188A" w:rsidRDefault="009450F3" w:rsidP="00F3188A">
            <w:pPr>
              <w:spacing w:after="0" w:line="240" w:lineRule="auto"/>
              <w:jc w:val="center"/>
              <w:rPr>
                <w:rFonts w:ascii="Times New Roman" w:hAnsi="Times New Roman"/>
              </w:rPr>
            </w:pPr>
          </w:p>
        </w:tc>
        <w:tc>
          <w:tcPr>
            <w:tcW w:w="763" w:type="pct"/>
            <w:vMerge/>
            <w:vAlign w:val="center"/>
          </w:tcPr>
          <w:p w14:paraId="67F1CEE2" w14:textId="77777777" w:rsidR="009450F3" w:rsidRPr="00F3188A" w:rsidRDefault="009450F3" w:rsidP="00F3188A">
            <w:pPr>
              <w:spacing w:after="0" w:line="240" w:lineRule="auto"/>
              <w:jc w:val="center"/>
              <w:rPr>
                <w:rFonts w:ascii="Times New Roman" w:hAnsi="Times New Roman"/>
              </w:rPr>
            </w:pPr>
          </w:p>
        </w:tc>
      </w:tr>
      <w:tr w:rsidR="009450F3" w:rsidRPr="00F3188A" w14:paraId="6EA875F6" w14:textId="176E1544" w:rsidTr="009450F3">
        <w:trPr>
          <w:trHeight w:val="20"/>
        </w:trPr>
        <w:tc>
          <w:tcPr>
            <w:tcW w:w="1023" w:type="pct"/>
            <w:vMerge/>
          </w:tcPr>
          <w:p w14:paraId="430131A6" w14:textId="77777777" w:rsidR="009450F3" w:rsidRPr="00F3188A" w:rsidRDefault="009450F3" w:rsidP="00F3188A">
            <w:pPr>
              <w:spacing w:after="0" w:line="240" w:lineRule="auto"/>
              <w:rPr>
                <w:rFonts w:ascii="Times New Roman" w:hAnsi="Times New Roman"/>
                <w:b/>
                <w:bCs/>
              </w:rPr>
            </w:pPr>
          </w:p>
        </w:tc>
        <w:tc>
          <w:tcPr>
            <w:tcW w:w="1853" w:type="pct"/>
          </w:tcPr>
          <w:p w14:paraId="1FDA79F5" w14:textId="3C7DA142" w:rsidR="009450F3" w:rsidRPr="00F3188A" w:rsidRDefault="009450F3" w:rsidP="00F3188A">
            <w:pPr>
              <w:spacing w:after="0" w:line="240" w:lineRule="auto"/>
              <w:rPr>
                <w:b/>
              </w:rPr>
            </w:pPr>
            <w:r w:rsidRPr="00F3188A">
              <w:rPr>
                <w:rFonts w:ascii="Times New Roman" w:hAnsi="Times New Roman"/>
                <w:b/>
                <w:bCs/>
              </w:rPr>
              <w:t>В том числе практических занятий и лабораторных работ</w:t>
            </w:r>
          </w:p>
        </w:tc>
        <w:tc>
          <w:tcPr>
            <w:tcW w:w="653" w:type="pct"/>
          </w:tcPr>
          <w:p w14:paraId="1B857EE1" w14:textId="4B5A8B81"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6B612D2A"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0A0EA3A4" w14:textId="77777777" w:rsidR="009450F3" w:rsidRPr="00F3188A" w:rsidRDefault="009450F3" w:rsidP="00F3188A">
            <w:pPr>
              <w:spacing w:after="0" w:line="240" w:lineRule="auto"/>
              <w:rPr>
                <w:rFonts w:ascii="Times New Roman" w:hAnsi="Times New Roman"/>
                <w:b/>
                <w:bCs/>
              </w:rPr>
            </w:pPr>
          </w:p>
        </w:tc>
      </w:tr>
      <w:tr w:rsidR="009450F3" w:rsidRPr="00F3188A" w14:paraId="267955AC" w14:textId="30C6E961" w:rsidTr="009450F3">
        <w:trPr>
          <w:trHeight w:val="20"/>
        </w:trPr>
        <w:tc>
          <w:tcPr>
            <w:tcW w:w="1023" w:type="pct"/>
            <w:vMerge/>
          </w:tcPr>
          <w:p w14:paraId="4FC23EB9" w14:textId="77777777" w:rsidR="009450F3" w:rsidRPr="00F3188A" w:rsidRDefault="009450F3" w:rsidP="00F3188A">
            <w:pPr>
              <w:spacing w:after="0" w:line="240" w:lineRule="auto"/>
              <w:rPr>
                <w:rFonts w:ascii="Times New Roman" w:hAnsi="Times New Roman"/>
                <w:b/>
                <w:bCs/>
              </w:rPr>
            </w:pPr>
          </w:p>
        </w:tc>
        <w:tc>
          <w:tcPr>
            <w:tcW w:w="1853" w:type="pct"/>
          </w:tcPr>
          <w:p w14:paraId="69ED2FD2" w14:textId="04292CED" w:rsidR="009450F3" w:rsidRPr="00F3188A" w:rsidRDefault="009450F3" w:rsidP="00F3188A">
            <w:pPr>
              <w:spacing w:after="0" w:line="240" w:lineRule="auto"/>
              <w:rPr>
                <w:rFonts w:ascii="Times New Roman" w:hAnsi="Times New Roman"/>
                <w:bCs/>
              </w:rPr>
            </w:pPr>
            <w:r w:rsidRPr="00F3188A">
              <w:rPr>
                <w:rFonts w:ascii="Times New Roman" w:hAnsi="Times New Roman"/>
                <w:bCs/>
              </w:rPr>
              <w:t>Архитектурно-строительный чертеж зданий и сооружений. Чертеж железнодорожного здания или сооружения с элементами схем «Строительные чертежи»</w:t>
            </w:r>
          </w:p>
        </w:tc>
        <w:tc>
          <w:tcPr>
            <w:tcW w:w="653" w:type="pct"/>
          </w:tcPr>
          <w:p w14:paraId="4B508BB7" w14:textId="56993D02" w:rsidR="009450F3" w:rsidRPr="00F3188A" w:rsidRDefault="009450F3" w:rsidP="00F3188A">
            <w:pPr>
              <w:spacing w:after="0" w:line="240" w:lineRule="auto"/>
              <w:jc w:val="center"/>
              <w:rPr>
                <w:rFonts w:ascii="Times New Roman" w:hAnsi="Times New Roman"/>
                <w:bCs/>
              </w:rPr>
            </w:pPr>
          </w:p>
        </w:tc>
        <w:tc>
          <w:tcPr>
            <w:tcW w:w="708" w:type="pct"/>
            <w:vMerge/>
            <w:vAlign w:val="center"/>
          </w:tcPr>
          <w:p w14:paraId="6C0CD20E"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42E3567A" w14:textId="77777777" w:rsidR="009450F3" w:rsidRPr="00F3188A" w:rsidRDefault="009450F3" w:rsidP="00F3188A">
            <w:pPr>
              <w:spacing w:after="0" w:line="240" w:lineRule="auto"/>
              <w:rPr>
                <w:rFonts w:ascii="Times New Roman" w:hAnsi="Times New Roman"/>
                <w:b/>
                <w:bCs/>
              </w:rPr>
            </w:pPr>
          </w:p>
        </w:tc>
      </w:tr>
      <w:tr w:rsidR="009450F3" w:rsidRPr="00F3188A" w14:paraId="0F7F268A" w14:textId="024E3449" w:rsidTr="009450F3">
        <w:trPr>
          <w:trHeight w:val="20"/>
        </w:trPr>
        <w:tc>
          <w:tcPr>
            <w:tcW w:w="1023" w:type="pct"/>
            <w:vMerge/>
          </w:tcPr>
          <w:p w14:paraId="17D868AD" w14:textId="77777777" w:rsidR="009450F3" w:rsidRPr="00F3188A" w:rsidRDefault="009450F3" w:rsidP="00F3188A">
            <w:pPr>
              <w:spacing w:after="0" w:line="240" w:lineRule="auto"/>
              <w:rPr>
                <w:rFonts w:ascii="Times New Roman" w:hAnsi="Times New Roman"/>
                <w:b/>
                <w:bCs/>
              </w:rPr>
            </w:pPr>
          </w:p>
        </w:tc>
        <w:tc>
          <w:tcPr>
            <w:tcW w:w="1853" w:type="pct"/>
          </w:tcPr>
          <w:p w14:paraId="49BB4803" w14:textId="034EFB13"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Самостоятельная работа обучающихся</w:t>
            </w:r>
          </w:p>
        </w:tc>
        <w:tc>
          <w:tcPr>
            <w:tcW w:w="653" w:type="pct"/>
          </w:tcPr>
          <w:p w14:paraId="30C68783" w14:textId="4FC65F00"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4B49800F"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5DC2A6A0" w14:textId="77777777" w:rsidR="009450F3" w:rsidRPr="00F3188A" w:rsidRDefault="009450F3" w:rsidP="00F3188A">
            <w:pPr>
              <w:spacing w:after="0" w:line="240" w:lineRule="auto"/>
              <w:rPr>
                <w:rFonts w:ascii="Times New Roman" w:hAnsi="Times New Roman"/>
                <w:b/>
                <w:bCs/>
              </w:rPr>
            </w:pPr>
          </w:p>
        </w:tc>
      </w:tr>
      <w:tr w:rsidR="009450F3" w:rsidRPr="00F3188A" w14:paraId="203FBBF8" w14:textId="4D784B4B" w:rsidTr="009450F3">
        <w:trPr>
          <w:trHeight w:val="20"/>
        </w:trPr>
        <w:tc>
          <w:tcPr>
            <w:tcW w:w="2876" w:type="pct"/>
            <w:gridSpan w:val="2"/>
          </w:tcPr>
          <w:p w14:paraId="1BF62A84"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Раздел 6. Общие сведения о машинной графике</w:t>
            </w:r>
          </w:p>
        </w:tc>
        <w:tc>
          <w:tcPr>
            <w:tcW w:w="653" w:type="pct"/>
          </w:tcPr>
          <w:p w14:paraId="4DC9CE23" w14:textId="414E8ACF" w:rsidR="009450F3" w:rsidRPr="00F3188A" w:rsidRDefault="009450F3" w:rsidP="00F3188A">
            <w:pPr>
              <w:spacing w:after="0" w:line="240" w:lineRule="auto"/>
              <w:jc w:val="center"/>
              <w:rPr>
                <w:rFonts w:ascii="Times New Roman" w:hAnsi="Times New Roman"/>
                <w:b/>
                <w:bCs/>
              </w:rPr>
            </w:pPr>
            <w:r>
              <w:rPr>
                <w:rFonts w:ascii="Times New Roman" w:hAnsi="Times New Roman"/>
                <w:b/>
                <w:bCs/>
                <w:iCs/>
              </w:rPr>
              <w:t>6</w:t>
            </w:r>
            <w:r w:rsidRPr="00F3188A">
              <w:rPr>
                <w:rFonts w:ascii="Times New Roman" w:hAnsi="Times New Roman"/>
                <w:b/>
                <w:bCs/>
                <w:iCs/>
              </w:rPr>
              <w:t>/4</w:t>
            </w:r>
          </w:p>
        </w:tc>
        <w:tc>
          <w:tcPr>
            <w:tcW w:w="708" w:type="pct"/>
          </w:tcPr>
          <w:p w14:paraId="51F5F9CB" w14:textId="4DC21279" w:rsidR="009450F3" w:rsidRPr="00F3188A" w:rsidRDefault="009450F3" w:rsidP="00F3188A">
            <w:pPr>
              <w:spacing w:after="0" w:line="240" w:lineRule="auto"/>
              <w:jc w:val="center"/>
              <w:rPr>
                <w:rFonts w:ascii="Times New Roman" w:hAnsi="Times New Roman"/>
                <w:b/>
                <w:bCs/>
              </w:rPr>
            </w:pPr>
            <w:r w:rsidRPr="00F3188A">
              <w:rPr>
                <w:rFonts w:ascii="Times New Roman" w:hAnsi="Times New Roman"/>
                <w:b/>
                <w:bCs/>
                <w:iCs/>
              </w:rPr>
              <w:t>9/9</w:t>
            </w:r>
          </w:p>
        </w:tc>
        <w:tc>
          <w:tcPr>
            <w:tcW w:w="763" w:type="pct"/>
          </w:tcPr>
          <w:p w14:paraId="647CBBDB" w14:textId="77777777" w:rsidR="009450F3" w:rsidRPr="00F3188A" w:rsidRDefault="009450F3" w:rsidP="00F3188A">
            <w:pPr>
              <w:spacing w:after="0" w:line="240" w:lineRule="auto"/>
              <w:rPr>
                <w:rFonts w:ascii="Times New Roman" w:hAnsi="Times New Roman"/>
                <w:b/>
                <w:bCs/>
              </w:rPr>
            </w:pPr>
          </w:p>
        </w:tc>
      </w:tr>
      <w:tr w:rsidR="009450F3" w:rsidRPr="00F3188A" w14:paraId="6E542F9D" w14:textId="1DA1A471" w:rsidTr="009450F3">
        <w:trPr>
          <w:trHeight w:val="20"/>
        </w:trPr>
        <w:tc>
          <w:tcPr>
            <w:tcW w:w="1023" w:type="pct"/>
            <w:vMerge w:val="restart"/>
          </w:tcPr>
          <w:p w14:paraId="481AD2CA"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Тема 6.1</w:t>
            </w:r>
          </w:p>
          <w:p w14:paraId="481563FA"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Общие сведения о системе автоматизированного проектирования (САПР)</w:t>
            </w:r>
          </w:p>
        </w:tc>
        <w:tc>
          <w:tcPr>
            <w:tcW w:w="1853" w:type="pct"/>
          </w:tcPr>
          <w:p w14:paraId="77A94A6E" w14:textId="77777777" w:rsidR="009450F3" w:rsidRPr="00F3188A" w:rsidRDefault="009450F3" w:rsidP="00F3188A">
            <w:pPr>
              <w:spacing w:after="0" w:line="240" w:lineRule="auto"/>
              <w:rPr>
                <w:b/>
              </w:rPr>
            </w:pPr>
            <w:r w:rsidRPr="00F3188A">
              <w:rPr>
                <w:rFonts w:ascii="Times New Roman" w:hAnsi="Times New Roman"/>
                <w:b/>
                <w:bCs/>
              </w:rPr>
              <w:t>Содержание</w:t>
            </w:r>
          </w:p>
        </w:tc>
        <w:tc>
          <w:tcPr>
            <w:tcW w:w="653" w:type="pct"/>
            <w:vMerge w:val="restart"/>
          </w:tcPr>
          <w:p w14:paraId="34994B48" w14:textId="501F4833" w:rsidR="009450F3" w:rsidRPr="00F3188A" w:rsidRDefault="009450F3" w:rsidP="00F3188A">
            <w:pPr>
              <w:spacing w:after="0" w:line="240" w:lineRule="auto"/>
              <w:jc w:val="center"/>
              <w:rPr>
                <w:rFonts w:ascii="Times New Roman" w:hAnsi="Times New Roman"/>
                <w:b/>
                <w:bCs/>
              </w:rPr>
            </w:pPr>
          </w:p>
        </w:tc>
        <w:tc>
          <w:tcPr>
            <w:tcW w:w="708" w:type="pct"/>
            <w:vMerge w:val="restart"/>
          </w:tcPr>
          <w:p w14:paraId="75B8D679" w14:textId="77777777" w:rsidR="009450F3" w:rsidRPr="00F3188A" w:rsidRDefault="009450F3" w:rsidP="00F3188A">
            <w:pPr>
              <w:spacing w:after="0" w:line="240" w:lineRule="auto"/>
              <w:jc w:val="center"/>
              <w:rPr>
                <w:rFonts w:ascii="Times New Roman" w:hAnsi="Times New Roman"/>
                <w:b/>
                <w:highlight w:val="lightGray"/>
                <w:lang w:eastAsia="en-US"/>
              </w:rPr>
            </w:pPr>
          </w:p>
        </w:tc>
        <w:tc>
          <w:tcPr>
            <w:tcW w:w="763" w:type="pct"/>
            <w:vMerge w:val="restart"/>
          </w:tcPr>
          <w:p w14:paraId="40CFC027" w14:textId="740DF236"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ПК 3.1</w:t>
            </w:r>
          </w:p>
          <w:p w14:paraId="7D0B70A8" w14:textId="0C58418E"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01</w:t>
            </w:r>
          </w:p>
          <w:p w14:paraId="3AEDCABA" w14:textId="77777777" w:rsidR="009450F3" w:rsidRPr="00F3188A" w:rsidRDefault="009450F3" w:rsidP="00F3188A">
            <w:pPr>
              <w:spacing w:after="0" w:line="240" w:lineRule="auto"/>
              <w:jc w:val="center"/>
              <w:rPr>
                <w:rFonts w:ascii="Times New Roman" w:hAnsi="Times New Roman"/>
                <w:lang w:eastAsia="en-US"/>
              </w:rPr>
            </w:pPr>
            <w:r w:rsidRPr="00F3188A">
              <w:rPr>
                <w:rFonts w:ascii="Times New Roman" w:hAnsi="Times New Roman"/>
                <w:lang w:eastAsia="en-US"/>
              </w:rPr>
              <w:t>ОК 02</w:t>
            </w:r>
          </w:p>
          <w:p w14:paraId="17D1FFEF" w14:textId="25C020CC" w:rsidR="009450F3" w:rsidRPr="00F3188A" w:rsidRDefault="009450F3" w:rsidP="00F3188A">
            <w:pPr>
              <w:spacing w:after="0" w:line="240" w:lineRule="auto"/>
              <w:jc w:val="center"/>
              <w:rPr>
                <w:rFonts w:ascii="Times New Roman" w:hAnsi="Times New Roman"/>
                <w:highlight w:val="lightGray"/>
                <w:lang w:eastAsia="en-US"/>
              </w:rPr>
            </w:pPr>
          </w:p>
        </w:tc>
      </w:tr>
      <w:tr w:rsidR="009450F3" w:rsidRPr="00F3188A" w14:paraId="7D9A9747" w14:textId="506790CB" w:rsidTr="009450F3">
        <w:trPr>
          <w:trHeight w:val="20"/>
        </w:trPr>
        <w:tc>
          <w:tcPr>
            <w:tcW w:w="1023" w:type="pct"/>
            <w:vMerge/>
          </w:tcPr>
          <w:p w14:paraId="2EB3984A" w14:textId="77777777" w:rsidR="009450F3" w:rsidRPr="00F3188A" w:rsidRDefault="009450F3" w:rsidP="00F3188A">
            <w:pPr>
              <w:spacing w:after="0" w:line="240" w:lineRule="auto"/>
              <w:rPr>
                <w:rFonts w:ascii="Times New Roman" w:hAnsi="Times New Roman"/>
                <w:b/>
                <w:bCs/>
              </w:rPr>
            </w:pPr>
          </w:p>
        </w:tc>
        <w:tc>
          <w:tcPr>
            <w:tcW w:w="1853" w:type="pct"/>
          </w:tcPr>
          <w:p w14:paraId="3AE62B45"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Cs/>
              </w:rPr>
              <w:t>Основные принципы работы программы автоматизированного проектирования (САПР). Знакомство с интерфейсом программы САПР. Плоские изображения в САПРе</w:t>
            </w:r>
          </w:p>
        </w:tc>
        <w:tc>
          <w:tcPr>
            <w:tcW w:w="653" w:type="pct"/>
            <w:vMerge/>
          </w:tcPr>
          <w:p w14:paraId="2B16CE7C" w14:textId="77777777"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24FC2B6A" w14:textId="77777777" w:rsidR="009450F3" w:rsidRPr="00F3188A" w:rsidRDefault="009450F3" w:rsidP="00F3188A">
            <w:pPr>
              <w:spacing w:after="0" w:line="240" w:lineRule="auto"/>
              <w:jc w:val="center"/>
              <w:rPr>
                <w:rFonts w:ascii="Times New Roman" w:hAnsi="Times New Roman"/>
              </w:rPr>
            </w:pPr>
          </w:p>
        </w:tc>
        <w:tc>
          <w:tcPr>
            <w:tcW w:w="763" w:type="pct"/>
            <w:vMerge/>
            <w:vAlign w:val="center"/>
          </w:tcPr>
          <w:p w14:paraId="791A361B" w14:textId="77777777" w:rsidR="009450F3" w:rsidRPr="00F3188A" w:rsidRDefault="009450F3" w:rsidP="00F3188A">
            <w:pPr>
              <w:spacing w:after="0" w:line="240" w:lineRule="auto"/>
              <w:jc w:val="center"/>
              <w:rPr>
                <w:rFonts w:ascii="Times New Roman" w:hAnsi="Times New Roman"/>
              </w:rPr>
            </w:pPr>
          </w:p>
        </w:tc>
      </w:tr>
      <w:tr w:rsidR="009450F3" w:rsidRPr="00F3188A" w14:paraId="6E628632" w14:textId="6CF00AB4" w:rsidTr="009450F3">
        <w:trPr>
          <w:trHeight w:val="20"/>
        </w:trPr>
        <w:tc>
          <w:tcPr>
            <w:tcW w:w="1023" w:type="pct"/>
            <w:vMerge/>
          </w:tcPr>
          <w:p w14:paraId="2EAA672B" w14:textId="77777777" w:rsidR="009450F3" w:rsidRPr="00F3188A" w:rsidRDefault="009450F3" w:rsidP="00F3188A">
            <w:pPr>
              <w:spacing w:after="0" w:line="240" w:lineRule="auto"/>
              <w:rPr>
                <w:rFonts w:ascii="Times New Roman" w:hAnsi="Times New Roman"/>
                <w:b/>
                <w:bCs/>
              </w:rPr>
            </w:pPr>
          </w:p>
        </w:tc>
        <w:tc>
          <w:tcPr>
            <w:tcW w:w="1853" w:type="pct"/>
          </w:tcPr>
          <w:p w14:paraId="5A44B782" w14:textId="05ED7C13" w:rsidR="009450F3" w:rsidRPr="00F3188A" w:rsidRDefault="009450F3" w:rsidP="00F3188A">
            <w:pPr>
              <w:spacing w:after="0" w:line="240" w:lineRule="auto"/>
              <w:rPr>
                <w:b/>
              </w:rPr>
            </w:pPr>
            <w:r w:rsidRPr="00F3188A">
              <w:rPr>
                <w:rFonts w:ascii="Times New Roman" w:hAnsi="Times New Roman"/>
                <w:b/>
                <w:bCs/>
              </w:rPr>
              <w:t>В том числе практических занятий и лабораторных работ</w:t>
            </w:r>
          </w:p>
        </w:tc>
        <w:tc>
          <w:tcPr>
            <w:tcW w:w="653" w:type="pct"/>
          </w:tcPr>
          <w:p w14:paraId="1940DCBB" w14:textId="5B219B33"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6860B7FD"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617F5EBE" w14:textId="77777777" w:rsidR="009450F3" w:rsidRPr="00F3188A" w:rsidRDefault="009450F3" w:rsidP="00F3188A">
            <w:pPr>
              <w:spacing w:after="0" w:line="240" w:lineRule="auto"/>
              <w:rPr>
                <w:rFonts w:ascii="Times New Roman" w:hAnsi="Times New Roman"/>
                <w:b/>
                <w:bCs/>
              </w:rPr>
            </w:pPr>
          </w:p>
        </w:tc>
      </w:tr>
      <w:tr w:rsidR="009450F3" w:rsidRPr="00F3188A" w14:paraId="70E30151" w14:textId="1D2B4B63" w:rsidTr="009450F3">
        <w:trPr>
          <w:trHeight w:val="20"/>
        </w:trPr>
        <w:tc>
          <w:tcPr>
            <w:tcW w:w="1023" w:type="pct"/>
            <w:vMerge/>
          </w:tcPr>
          <w:p w14:paraId="54C330F0" w14:textId="77777777" w:rsidR="009450F3" w:rsidRPr="00F3188A" w:rsidRDefault="009450F3" w:rsidP="00F3188A">
            <w:pPr>
              <w:spacing w:after="0" w:line="240" w:lineRule="auto"/>
              <w:rPr>
                <w:rFonts w:ascii="Times New Roman" w:hAnsi="Times New Roman"/>
                <w:b/>
                <w:bCs/>
              </w:rPr>
            </w:pPr>
          </w:p>
        </w:tc>
        <w:tc>
          <w:tcPr>
            <w:tcW w:w="1853" w:type="pct"/>
          </w:tcPr>
          <w:p w14:paraId="5F393BEE" w14:textId="646D01BF" w:rsidR="009450F3" w:rsidRPr="00F3188A" w:rsidRDefault="009450F3" w:rsidP="00F3188A">
            <w:pPr>
              <w:spacing w:after="0" w:line="240" w:lineRule="auto"/>
              <w:rPr>
                <w:rFonts w:ascii="Times New Roman" w:hAnsi="Times New Roman"/>
                <w:bCs/>
              </w:rPr>
            </w:pPr>
            <w:r w:rsidRPr="00F3188A">
              <w:rPr>
                <w:rFonts w:ascii="Times New Roman" w:hAnsi="Times New Roman"/>
                <w:bCs/>
              </w:rPr>
              <w:t>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 «Средства инженерной графики»</w:t>
            </w:r>
          </w:p>
        </w:tc>
        <w:tc>
          <w:tcPr>
            <w:tcW w:w="653" w:type="pct"/>
          </w:tcPr>
          <w:p w14:paraId="31BD0403" w14:textId="334BE917" w:rsidR="009450F3" w:rsidRPr="00F3188A" w:rsidRDefault="009450F3" w:rsidP="00F3188A">
            <w:pPr>
              <w:spacing w:after="0" w:line="240" w:lineRule="auto"/>
              <w:jc w:val="center"/>
              <w:rPr>
                <w:rFonts w:ascii="Times New Roman" w:hAnsi="Times New Roman"/>
                <w:bCs/>
              </w:rPr>
            </w:pPr>
          </w:p>
        </w:tc>
        <w:tc>
          <w:tcPr>
            <w:tcW w:w="708" w:type="pct"/>
            <w:vMerge/>
            <w:vAlign w:val="center"/>
          </w:tcPr>
          <w:p w14:paraId="3B4FA5CE"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7998AAF2" w14:textId="77777777" w:rsidR="009450F3" w:rsidRPr="00F3188A" w:rsidRDefault="009450F3" w:rsidP="00F3188A">
            <w:pPr>
              <w:spacing w:after="0" w:line="240" w:lineRule="auto"/>
              <w:rPr>
                <w:rFonts w:ascii="Times New Roman" w:hAnsi="Times New Roman"/>
                <w:b/>
                <w:bCs/>
              </w:rPr>
            </w:pPr>
          </w:p>
        </w:tc>
      </w:tr>
      <w:tr w:rsidR="009450F3" w:rsidRPr="00F3188A" w14:paraId="764921BD" w14:textId="5C2D9018" w:rsidTr="009450F3">
        <w:trPr>
          <w:trHeight w:val="20"/>
        </w:trPr>
        <w:tc>
          <w:tcPr>
            <w:tcW w:w="1023" w:type="pct"/>
            <w:vMerge/>
          </w:tcPr>
          <w:p w14:paraId="4FB686EC" w14:textId="77777777" w:rsidR="009450F3" w:rsidRPr="00F3188A" w:rsidRDefault="009450F3" w:rsidP="00F3188A">
            <w:pPr>
              <w:spacing w:after="0" w:line="240" w:lineRule="auto"/>
              <w:rPr>
                <w:rFonts w:ascii="Times New Roman" w:hAnsi="Times New Roman"/>
                <w:b/>
                <w:bCs/>
              </w:rPr>
            </w:pPr>
          </w:p>
        </w:tc>
        <w:tc>
          <w:tcPr>
            <w:tcW w:w="1853" w:type="pct"/>
          </w:tcPr>
          <w:p w14:paraId="755306F8" w14:textId="37CA8E91"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t>Самостоятельная работа обучающихся</w:t>
            </w:r>
          </w:p>
        </w:tc>
        <w:tc>
          <w:tcPr>
            <w:tcW w:w="653" w:type="pct"/>
          </w:tcPr>
          <w:p w14:paraId="0D3F41AC" w14:textId="0239F0F9" w:rsidR="009450F3" w:rsidRPr="00F3188A" w:rsidRDefault="009450F3" w:rsidP="00F3188A">
            <w:pPr>
              <w:spacing w:after="0" w:line="240" w:lineRule="auto"/>
              <w:jc w:val="center"/>
              <w:rPr>
                <w:rFonts w:ascii="Times New Roman" w:hAnsi="Times New Roman"/>
                <w:b/>
                <w:bCs/>
              </w:rPr>
            </w:pPr>
          </w:p>
        </w:tc>
        <w:tc>
          <w:tcPr>
            <w:tcW w:w="708" w:type="pct"/>
            <w:vMerge/>
            <w:vAlign w:val="center"/>
          </w:tcPr>
          <w:p w14:paraId="4EC71469" w14:textId="77777777" w:rsidR="009450F3" w:rsidRPr="00F3188A" w:rsidRDefault="009450F3" w:rsidP="00F3188A">
            <w:pPr>
              <w:spacing w:after="0" w:line="240" w:lineRule="auto"/>
              <w:rPr>
                <w:rFonts w:ascii="Times New Roman" w:hAnsi="Times New Roman"/>
                <w:b/>
                <w:bCs/>
              </w:rPr>
            </w:pPr>
          </w:p>
        </w:tc>
        <w:tc>
          <w:tcPr>
            <w:tcW w:w="763" w:type="pct"/>
            <w:vMerge/>
            <w:vAlign w:val="center"/>
          </w:tcPr>
          <w:p w14:paraId="4666F170" w14:textId="77777777" w:rsidR="009450F3" w:rsidRPr="00F3188A" w:rsidRDefault="009450F3" w:rsidP="00F3188A">
            <w:pPr>
              <w:spacing w:after="0" w:line="240" w:lineRule="auto"/>
              <w:rPr>
                <w:rFonts w:ascii="Times New Roman" w:hAnsi="Times New Roman"/>
                <w:b/>
                <w:bCs/>
              </w:rPr>
            </w:pPr>
          </w:p>
        </w:tc>
      </w:tr>
      <w:tr w:rsidR="009450F3" w:rsidRPr="00F3188A" w14:paraId="1E250CA6" w14:textId="54C19240" w:rsidTr="009450F3">
        <w:trPr>
          <w:trHeight w:val="20"/>
        </w:trPr>
        <w:tc>
          <w:tcPr>
            <w:tcW w:w="2876" w:type="pct"/>
            <w:gridSpan w:val="2"/>
          </w:tcPr>
          <w:p w14:paraId="3CAA8B5F" w14:textId="77777777" w:rsidR="009450F3" w:rsidRPr="00F3188A" w:rsidRDefault="009450F3" w:rsidP="00F3188A">
            <w:pPr>
              <w:suppressAutoHyphens/>
              <w:spacing w:after="0" w:line="240" w:lineRule="auto"/>
              <w:jc w:val="both"/>
              <w:rPr>
                <w:rFonts w:ascii="Times New Roman" w:hAnsi="Times New Roman"/>
                <w:b/>
                <w:bCs/>
              </w:rPr>
            </w:pPr>
            <w:r w:rsidRPr="00F3188A">
              <w:rPr>
                <w:rFonts w:ascii="Times New Roman" w:hAnsi="Times New Roman"/>
                <w:b/>
                <w:bCs/>
              </w:rPr>
              <w:t xml:space="preserve">Курсовой проект (работа) </w:t>
            </w:r>
          </w:p>
          <w:p w14:paraId="6EA03782" w14:textId="75B19C51" w:rsidR="009450F3" w:rsidRPr="00F3188A" w:rsidRDefault="009450F3" w:rsidP="00F3188A">
            <w:pPr>
              <w:suppressAutoHyphens/>
              <w:spacing w:after="0" w:line="240" w:lineRule="auto"/>
              <w:rPr>
                <w:rFonts w:ascii="Times New Roman" w:hAnsi="Times New Roman"/>
                <w:b/>
              </w:rPr>
            </w:pPr>
            <w:r w:rsidRPr="00F3188A">
              <w:rPr>
                <w:rFonts w:ascii="Times New Roman" w:hAnsi="Times New Roman"/>
                <w:b/>
                <w:bCs/>
              </w:rPr>
              <w:t>Тематика курсовых проектов (работ)</w:t>
            </w:r>
          </w:p>
        </w:tc>
        <w:tc>
          <w:tcPr>
            <w:tcW w:w="653" w:type="pct"/>
          </w:tcPr>
          <w:p w14:paraId="137E6D24" w14:textId="633D7916" w:rsidR="009450F3" w:rsidRPr="00F3188A" w:rsidRDefault="009450F3" w:rsidP="00F3188A">
            <w:pPr>
              <w:spacing w:after="0" w:line="240" w:lineRule="auto"/>
              <w:jc w:val="center"/>
              <w:rPr>
                <w:rFonts w:ascii="Times New Roman" w:hAnsi="Times New Roman"/>
                <w:b/>
              </w:rPr>
            </w:pPr>
          </w:p>
        </w:tc>
        <w:tc>
          <w:tcPr>
            <w:tcW w:w="708" w:type="pct"/>
          </w:tcPr>
          <w:p w14:paraId="742DBBBE" w14:textId="77777777" w:rsidR="009450F3" w:rsidRPr="00F3188A" w:rsidRDefault="009450F3" w:rsidP="00F3188A">
            <w:pPr>
              <w:spacing w:after="0" w:line="240" w:lineRule="auto"/>
              <w:rPr>
                <w:rFonts w:ascii="Times New Roman" w:hAnsi="Times New Roman"/>
                <w:b/>
              </w:rPr>
            </w:pPr>
          </w:p>
        </w:tc>
        <w:tc>
          <w:tcPr>
            <w:tcW w:w="763" w:type="pct"/>
          </w:tcPr>
          <w:p w14:paraId="198854AC" w14:textId="77777777" w:rsidR="009450F3" w:rsidRPr="00F3188A" w:rsidRDefault="009450F3" w:rsidP="00F3188A">
            <w:pPr>
              <w:spacing w:after="0" w:line="240" w:lineRule="auto"/>
              <w:rPr>
                <w:rFonts w:ascii="Times New Roman" w:hAnsi="Times New Roman"/>
                <w:b/>
              </w:rPr>
            </w:pPr>
          </w:p>
        </w:tc>
      </w:tr>
      <w:tr w:rsidR="009450F3" w:rsidRPr="00F3188A" w14:paraId="5C6BBC89" w14:textId="28FC9BF4" w:rsidTr="009450F3">
        <w:trPr>
          <w:trHeight w:val="20"/>
        </w:trPr>
        <w:tc>
          <w:tcPr>
            <w:tcW w:w="2876" w:type="pct"/>
            <w:gridSpan w:val="2"/>
          </w:tcPr>
          <w:p w14:paraId="7DED9BC9" w14:textId="39C6C357" w:rsidR="009450F3" w:rsidRPr="00F3188A" w:rsidRDefault="009450F3" w:rsidP="00F3188A">
            <w:pPr>
              <w:suppressAutoHyphens/>
              <w:spacing w:after="0" w:line="240" w:lineRule="auto"/>
              <w:rPr>
                <w:rFonts w:ascii="Times New Roman" w:hAnsi="Times New Roman"/>
                <w:b/>
              </w:rPr>
            </w:pPr>
            <w:r w:rsidRPr="00F3188A">
              <w:rPr>
                <w:rFonts w:ascii="Times New Roman" w:hAnsi="Times New Roman"/>
                <w:b/>
              </w:rPr>
              <w:t xml:space="preserve">Обязательные аудиторные учебные занятия </w:t>
            </w:r>
            <w:r w:rsidRPr="00F3188A">
              <w:rPr>
                <w:rFonts w:ascii="Times New Roman" w:hAnsi="Times New Roman"/>
                <w:b/>
                <w:bCs/>
              </w:rPr>
              <w:t>по курсовому проекту (работе)</w:t>
            </w:r>
          </w:p>
        </w:tc>
        <w:tc>
          <w:tcPr>
            <w:tcW w:w="653" w:type="pct"/>
          </w:tcPr>
          <w:p w14:paraId="1F7E6EE6" w14:textId="77777777" w:rsidR="009450F3" w:rsidRPr="00F3188A" w:rsidRDefault="009450F3" w:rsidP="00F3188A">
            <w:pPr>
              <w:spacing w:after="0" w:line="240" w:lineRule="auto"/>
              <w:jc w:val="center"/>
              <w:rPr>
                <w:rFonts w:ascii="Times New Roman" w:hAnsi="Times New Roman"/>
                <w:b/>
                <w:bCs/>
              </w:rPr>
            </w:pPr>
          </w:p>
        </w:tc>
        <w:tc>
          <w:tcPr>
            <w:tcW w:w="708" w:type="pct"/>
          </w:tcPr>
          <w:p w14:paraId="50713137" w14:textId="77777777" w:rsidR="009450F3" w:rsidRPr="00F3188A" w:rsidRDefault="009450F3" w:rsidP="00F3188A">
            <w:pPr>
              <w:spacing w:after="0" w:line="240" w:lineRule="auto"/>
              <w:rPr>
                <w:rFonts w:ascii="Times New Roman" w:hAnsi="Times New Roman"/>
                <w:b/>
              </w:rPr>
            </w:pPr>
          </w:p>
        </w:tc>
        <w:tc>
          <w:tcPr>
            <w:tcW w:w="763" w:type="pct"/>
          </w:tcPr>
          <w:p w14:paraId="2179E5A5" w14:textId="77777777" w:rsidR="009450F3" w:rsidRPr="00F3188A" w:rsidRDefault="009450F3" w:rsidP="00F3188A">
            <w:pPr>
              <w:spacing w:after="0" w:line="240" w:lineRule="auto"/>
              <w:rPr>
                <w:rFonts w:ascii="Times New Roman" w:hAnsi="Times New Roman"/>
                <w:b/>
              </w:rPr>
            </w:pPr>
          </w:p>
        </w:tc>
      </w:tr>
      <w:tr w:rsidR="009450F3" w:rsidRPr="00F3188A" w14:paraId="24A6937F" w14:textId="2020FD10" w:rsidTr="009450F3">
        <w:trPr>
          <w:trHeight w:val="20"/>
        </w:trPr>
        <w:tc>
          <w:tcPr>
            <w:tcW w:w="2876" w:type="pct"/>
            <w:gridSpan w:val="2"/>
          </w:tcPr>
          <w:p w14:paraId="73453B5E" w14:textId="1940BA72" w:rsidR="009450F3" w:rsidRPr="00F3188A" w:rsidRDefault="009450F3" w:rsidP="00F3188A">
            <w:pPr>
              <w:suppressAutoHyphens/>
              <w:spacing w:after="0" w:line="240" w:lineRule="auto"/>
              <w:rPr>
                <w:rFonts w:ascii="Times New Roman" w:hAnsi="Times New Roman"/>
                <w:b/>
              </w:rPr>
            </w:pPr>
            <w:r w:rsidRPr="00F3188A">
              <w:rPr>
                <w:rFonts w:ascii="Times New Roman" w:hAnsi="Times New Roman"/>
                <w:b/>
              </w:rPr>
              <w:t xml:space="preserve">Самостоятельная учебная работа обучающегося над курсовым проектом (работой) </w:t>
            </w:r>
          </w:p>
        </w:tc>
        <w:tc>
          <w:tcPr>
            <w:tcW w:w="653" w:type="pct"/>
          </w:tcPr>
          <w:p w14:paraId="4203868D" w14:textId="77777777" w:rsidR="009450F3" w:rsidRPr="00F3188A" w:rsidRDefault="009450F3" w:rsidP="00F3188A">
            <w:pPr>
              <w:spacing w:after="0" w:line="240" w:lineRule="auto"/>
              <w:jc w:val="center"/>
              <w:rPr>
                <w:rFonts w:ascii="Times New Roman" w:hAnsi="Times New Roman"/>
                <w:b/>
                <w:bCs/>
              </w:rPr>
            </w:pPr>
          </w:p>
        </w:tc>
        <w:tc>
          <w:tcPr>
            <w:tcW w:w="708" w:type="pct"/>
          </w:tcPr>
          <w:p w14:paraId="1C4D9D60" w14:textId="77777777" w:rsidR="009450F3" w:rsidRPr="00F3188A" w:rsidRDefault="009450F3" w:rsidP="00F3188A">
            <w:pPr>
              <w:spacing w:after="0" w:line="240" w:lineRule="auto"/>
              <w:rPr>
                <w:rFonts w:ascii="Times New Roman" w:hAnsi="Times New Roman"/>
                <w:b/>
              </w:rPr>
            </w:pPr>
          </w:p>
        </w:tc>
        <w:tc>
          <w:tcPr>
            <w:tcW w:w="763" w:type="pct"/>
          </w:tcPr>
          <w:p w14:paraId="689B30A8" w14:textId="77777777" w:rsidR="009450F3" w:rsidRPr="00F3188A" w:rsidRDefault="009450F3" w:rsidP="00F3188A">
            <w:pPr>
              <w:spacing w:after="0" w:line="240" w:lineRule="auto"/>
              <w:rPr>
                <w:rFonts w:ascii="Times New Roman" w:hAnsi="Times New Roman"/>
                <w:b/>
              </w:rPr>
            </w:pPr>
          </w:p>
        </w:tc>
      </w:tr>
      <w:tr w:rsidR="009450F3" w:rsidRPr="00F3188A" w14:paraId="54C8FEF3" w14:textId="04CBA4A1" w:rsidTr="009450F3">
        <w:trPr>
          <w:trHeight w:val="20"/>
        </w:trPr>
        <w:tc>
          <w:tcPr>
            <w:tcW w:w="2876" w:type="pct"/>
            <w:gridSpan w:val="2"/>
          </w:tcPr>
          <w:p w14:paraId="121DDA80" w14:textId="0D971924" w:rsidR="009450F3" w:rsidRPr="00F3188A" w:rsidRDefault="009450F3" w:rsidP="00F3188A">
            <w:pPr>
              <w:suppressAutoHyphens/>
              <w:spacing w:after="0" w:line="240" w:lineRule="auto"/>
              <w:rPr>
                <w:rFonts w:ascii="Times New Roman" w:hAnsi="Times New Roman"/>
                <w:b/>
              </w:rPr>
            </w:pPr>
            <w:r w:rsidRPr="00F3188A">
              <w:rPr>
                <w:rFonts w:ascii="Times New Roman" w:hAnsi="Times New Roman"/>
                <w:b/>
              </w:rPr>
              <w:t>Промежуточная аттестация</w:t>
            </w:r>
          </w:p>
        </w:tc>
        <w:tc>
          <w:tcPr>
            <w:tcW w:w="653" w:type="pct"/>
          </w:tcPr>
          <w:p w14:paraId="1E542B6E" w14:textId="77777777" w:rsidR="009450F3" w:rsidRPr="00F3188A" w:rsidRDefault="009450F3" w:rsidP="00F3188A">
            <w:pPr>
              <w:spacing w:after="0" w:line="240" w:lineRule="auto"/>
              <w:jc w:val="center"/>
              <w:rPr>
                <w:rFonts w:ascii="Times New Roman" w:hAnsi="Times New Roman"/>
                <w:b/>
                <w:bCs/>
              </w:rPr>
            </w:pPr>
          </w:p>
        </w:tc>
        <w:tc>
          <w:tcPr>
            <w:tcW w:w="708" w:type="pct"/>
          </w:tcPr>
          <w:p w14:paraId="1E12E704" w14:textId="77777777" w:rsidR="009450F3" w:rsidRPr="00F3188A" w:rsidRDefault="009450F3" w:rsidP="00F3188A">
            <w:pPr>
              <w:spacing w:after="0" w:line="240" w:lineRule="auto"/>
              <w:rPr>
                <w:rFonts w:ascii="Times New Roman" w:hAnsi="Times New Roman"/>
                <w:b/>
              </w:rPr>
            </w:pPr>
          </w:p>
        </w:tc>
        <w:tc>
          <w:tcPr>
            <w:tcW w:w="763" w:type="pct"/>
          </w:tcPr>
          <w:p w14:paraId="563545F0" w14:textId="77777777" w:rsidR="009450F3" w:rsidRPr="00F3188A" w:rsidRDefault="009450F3" w:rsidP="00F3188A">
            <w:pPr>
              <w:spacing w:after="0" w:line="240" w:lineRule="auto"/>
              <w:rPr>
                <w:rFonts w:ascii="Times New Roman" w:hAnsi="Times New Roman"/>
                <w:b/>
              </w:rPr>
            </w:pPr>
          </w:p>
        </w:tc>
      </w:tr>
      <w:tr w:rsidR="009450F3" w:rsidRPr="00F3188A" w14:paraId="719AF368" w14:textId="652D13CD" w:rsidTr="009450F3">
        <w:trPr>
          <w:trHeight w:val="20"/>
        </w:trPr>
        <w:tc>
          <w:tcPr>
            <w:tcW w:w="2876" w:type="pct"/>
            <w:gridSpan w:val="2"/>
          </w:tcPr>
          <w:p w14:paraId="0E62FEB2" w14:textId="77777777" w:rsidR="009450F3" w:rsidRPr="00F3188A" w:rsidRDefault="009450F3" w:rsidP="00F3188A">
            <w:pPr>
              <w:spacing w:after="0" w:line="240" w:lineRule="auto"/>
              <w:rPr>
                <w:rFonts w:ascii="Times New Roman" w:hAnsi="Times New Roman"/>
                <w:b/>
                <w:bCs/>
              </w:rPr>
            </w:pPr>
            <w:r w:rsidRPr="00F3188A">
              <w:rPr>
                <w:rFonts w:ascii="Times New Roman" w:hAnsi="Times New Roman"/>
                <w:b/>
                <w:bCs/>
              </w:rPr>
              <w:lastRenderedPageBreak/>
              <w:t>Всего:</w:t>
            </w:r>
          </w:p>
        </w:tc>
        <w:tc>
          <w:tcPr>
            <w:tcW w:w="653" w:type="pct"/>
          </w:tcPr>
          <w:p w14:paraId="06D1A399" w14:textId="24706AC6" w:rsidR="009450F3" w:rsidRPr="00F3188A" w:rsidRDefault="009450F3" w:rsidP="00F3188A">
            <w:pPr>
              <w:spacing w:after="0" w:line="240" w:lineRule="auto"/>
              <w:jc w:val="center"/>
              <w:rPr>
                <w:rFonts w:ascii="Times New Roman" w:hAnsi="Times New Roman"/>
                <w:b/>
                <w:bCs/>
              </w:rPr>
            </w:pPr>
            <w:r w:rsidRPr="00F3188A">
              <w:rPr>
                <w:rFonts w:ascii="Times New Roman" w:hAnsi="Times New Roman"/>
                <w:b/>
                <w:bCs/>
              </w:rPr>
              <w:t>36-50</w:t>
            </w:r>
          </w:p>
        </w:tc>
        <w:tc>
          <w:tcPr>
            <w:tcW w:w="708" w:type="pct"/>
          </w:tcPr>
          <w:p w14:paraId="337DC926" w14:textId="77777777" w:rsidR="009450F3" w:rsidRPr="00F3188A" w:rsidRDefault="009450F3" w:rsidP="00F3188A">
            <w:pPr>
              <w:spacing w:after="0" w:line="240" w:lineRule="auto"/>
              <w:rPr>
                <w:rFonts w:ascii="Times New Roman" w:hAnsi="Times New Roman"/>
                <w:b/>
                <w:bCs/>
              </w:rPr>
            </w:pPr>
          </w:p>
        </w:tc>
        <w:tc>
          <w:tcPr>
            <w:tcW w:w="763" w:type="pct"/>
          </w:tcPr>
          <w:p w14:paraId="7B9A82DB" w14:textId="77777777" w:rsidR="009450F3" w:rsidRPr="00F3188A" w:rsidRDefault="009450F3" w:rsidP="00F3188A">
            <w:pPr>
              <w:spacing w:after="0" w:line="240" w:lineRule="auto"/>
              <w:rPr>
                <w:rFonts w:ascii="Times New Roman" w:hAnsi="Times New Roman"/>
                <w:b/>
                <w:bCs/>
              </w:rPr>
            </w:pPr>
          </w:p>
        </w:tc>
      </w:tr>
    </w:tbl>
    <w:p w14:paraId="6078D3B1" w14:textId="77777777" w:rsidR="0019056A" w:rsidRPr="00315F34" w:rsidRDefault="0019056A" w:rsidP="0019056A">
      <w:pPr>
        <w:suppressAutoHyphens/>
        <w:jc w:val="both"/>
        <w:rPr>
          <w:i/>
        </w:rPr>
      </w:pPr>
      <w:r w:rsidRPr="00315F34">
        <w:rPr>
          <w:rFonts w:ascii="Times New Roman" w:hAnsi="Times New Roman"/>
          <w:bCs/>
          <w:i/>
        </w:rPr>
        <w:t xml:space="preserve"> </w:t>
      </w:r>
    </w:p>
    <w:p w14:paraId="165E1155" w14:textId="77777777" w:rsidR="0019056A" w:rsidRPr="00315F34" w:rsidRDefault="0019056A" w:rsidP="0019056A">
      <w:pPr>
        <w:ind w:firstLine="709"/>
        <w:rPr>
          <w:rFonts w:ascii="Times New Roman" w:hAnsi="Times New Roman"/>
          <w:i/>
        </w:rPr>
        <w:sectPr w:rsidR="0019056A" w:rsidRPr="00315F34" w:rsidSect="00A24456">
          <w:pgSz w:w="16840" w:h="11907" w:orient="landscape"/>
          <w:pgMar w:top="851" w:right="1134" w:bottom="851" w:left="992" w:header="709" w:footer="709" w:gutter="0"/>
          <w:cols w:space="720"/>
        </w:sectPr>
      </w:pPr>
    </w:p>
    <w:p w14:paraId="31CBB02A" w14:textId="77777777" w:rsidR="0019056A" w:rsidRPr="00B844A1" w:rsidRDefault="0019056A" w:rsidP="0019056A">
      <w:pPr>
        <w:spacing w:after="0" w:line="240" w:lineRule="auto"/>
        <w:jc w:val="center"/>
        <w:rPr>
          <w:rFonts w:ascii="Times New Roman" w:hAnsi="Times New Roman"/>
          <w:b/>
          <w:bCs/>
          <w:sz w:val="24"/>
          <w:szCs w:val="24"/>
        </w:rPr>
      </w:pPr>
      <w:r w:rsidRPr="00B844A1">
        <w:rPr>
          <w:rFonts w:ascii="Times New Roman" w:hAnsi="Times New Roman"/>
          <w:b/>
          <w:bCs/>
          <w:sz w:val="24"/>
          <w:szCs w:val="24"/>
        </w:rPr>
        <w:lastRenderedPageBreak/>
        <w:t>3. УСЛОВИЯ РЕАЛИЗАЦИИ УЧЕБНОЙ ДИСЦИПЛИНЫ</w:t>
      </w:r>
    </w:p>
    <w:p w14:paraId="6E31FD44"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p>
    <w:p w14:paraId="0ECE1AE2" w14:textId="77777777" w:rsidR="0019056A" w:rsidRPr="00723EDE" w:rsidRDefault="0019056A" w:rsidP="0019056A">
      <w:pPr>
        <w:suppressAutoHyphens/>
        <w:spacing w:after="0" w:line="240" w:lineRule="auto"/>
        <w:ind w:firstLine="709"/>
        <w:jc w:val="both"/>
        <w:rPr>
          <w:rFonts w:ascii="Times New Roman" w:hAnsi="Times New Roman"/>
          <w:b/>
          <w:bCs/>
          <w:sz w:val="24"/>
          <w:szCs w:val="24"/>
        </w:rPr>
      </w:pPr>
      <w:r w:rsidRPr="00723EDE">
        <w:rPr>
          <w:rFonts w:ascii="Times New Roman" w:hAnsi="Times New Roman"/>
          <w:b/>
          <w:bCs/>
          <w:sz w:val="24"/>
          <w:szCs w:val="24"/>
        </w:rPr>
        <w:t xml:space="preserve">3.1. Для реализации программы учебной дисциплины должно быть предусмотрено следующее специальное помещение: </w:t>
      </w:r>
    </w:p>
    <w:p w14:paraId="13EA0946" w14:textId="77777777" w:rsidR="0019056A" w:rsidRPr="00B844A1" w:rsidRDefault="00723EDE" w:rsidP="0019056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«Инженерная графика»</w:t>
      </w:r>
      <w:r w:rsidR="0019056A" w:rsidRPr="00B844A1">
        <w:rPr>
          <w:rFonts w:ascii="Times New Roman" w:hAnsi="Times New Roman"/>
          <w:sz w:val="24"/>
          <w:szCs w:val="24"/>
          <w:lang w:eastAsia="en-US"/>
        </w:rPr>
        <w:t>,</w:t>
      </w:r>
      <w:r w:rsidR="0019056A" w:rsidRPr="00B844A1">
        <w:rPr>
          <w:rFonts w:ascii="Times New Roman" w:hAnsi="Times New Roman"/>
          <w:sz w:val="24"/>
          <w:szCs w:val="24"/>
          <w:vertAlign w:val="superscript"/>
          <w:lang w:eastAsia="en-US"/>
        </w:rPr>
        <w:t xml:space="preserve"> </w:t>
      </w:r>
      <w:r w:rsidR="0019056A" w:rsidRPr="00B844A1">
        <w:rPr>
          <w:rFonts w:ascii="Times New Roman" w:hAnsi="Times New Roman"/>
          <w:bCs/>
          <w:sz w:val="24"/>
          <w:szCs w:val="24"/>
        </w:rPr>
        <w:t>оснащенный в соответствии с п. 6.1.2.1 образовательной программы по специальности 08.02.10</w:t>
      </w:r>
      <w:r w:rsidR="0019056A" w:rsidRPr="00B844A1">
        <w:rPr>
          <w:rFonts w:ascii="Times New Roman" w:hAnsi="Times New Roman"/>
          <w:bCs/>
          <w:i/>
          <w:sz w:val="24"/>
          <w:szCs w:val="24"/>
        </w:rPr>
        <w:t xml:space="preserve"> </w:t>
      </w:r>
      <w:r w:rsidR="0019056A" w:rsidRPr="00B844A1">
        <w:rPr>
          <w:rFonts w:ascii="Times New Roman" w:hAnsi="Times New Roman"/>
          <w:sz w:val="24"/>
          <w:szCs w:val="24"/>
        </w:rPr>
        <w:t>Строительство железных дорог, путь и путевое хозяйство</w:t>
      </w:r>
      <w:r w:rsidR="0019056A" w:rsidRPr="00B844A1">
        <w:rPr>
          <w:rFonts w:ascii="Times New Roman" w:hAnsi="Times New Roman"/>
          <w:bCs/>
          <w:sz w:val="24"/>
          <w:szCs w:val="24"/>
        </w:rPr>
        <w:t>.</w:t>
      </w:r>
    </w:p>
    <w:p w14:paraId="14728C9D"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p>
    <w:p w14:paraId="09890FC5" w14:textId="77777777" w:rsidR="0019056A" w:rsidRPr="00B844A1" w:rsidRDefault="0019056A" w:rsidP="0019056A">
      <w:pPr>
        <w:suppressAutoHyphens/>
        <w:spacing w:after="0" w:line="240" w:lineRule="auto"/>
        <w:ind w:firstLine="709"/>
        <w:jc w:val="both"/>
        <w:rPr>
          <w:rFonts w:ascii="Times New Roman" w:hAnsi="Times New Roman"/>
          <w:b/>
          <w:bCs/>
          <w:sz w:val="24"/>
          <w:szCs w:val="24"/>
        </w:rPr>
      </w:pPr>
      <w:r w:rsidRPr="00B844A1">
        <w:rPr>
          <w:rFonts w:ascii="Times New Roman" w:hAnsi="Times New Roman"/>
          <w:b/>
          <w:bCs/>
          <w:sz w:val="24"/>
          <w:szCs w:val="24"/>
        </w:rPr>
        <w:t>3.2. Информационное обеспечение реализации программы</w:t>
      </w:r>
    </w:p>
    <w:p w14:paraId="6A2EBCE6"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r w:rsidRPr="00B844A1">
        <w:rPr>
          <w:rFonts w:ascii="Times New Roman" w:hAnsi="Times New Roman"/>
          <w:bCs/>
          <w:sz w:val="24"/>
          <w:szCs w:val="24"/>
        </w:rPr>
        <w:t>Для реализации программы библиотечный фонд образовательной организации должен иметь п</w:t>
      </w:r>
      <w:r w:rsidRPr="00B844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44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11B692" w14:textId="77777777" w:rsidR="0019056A" w:rsidRPr="00B844A1" w:rsidRDefault="0019056A" w:rsidP="0019056A">
      <w:pPr>
        <w:suppressAutoHyphens/>
        <w:spacing w:after="0" w:line="240" w:lineRule="auto"/>
        <w:ind w:firstLine="709"/>
        <w:jc w:val="both"/>
        <w:rPr>
          <w:rFonts w:ascii="Times New Roman" w:hAnsi="Times New Roman"/>
          <w:sz w:val="24"/>
          <w:szCs w:val="24"/>
        </w:rPr>
      </w:pPr>
    </w:p>
    <w:p w14:paraId="2895D1E9" w14:textId="77777777" w:rsidR="0019056A" w:rsidRPr="00B844A1" w:rsidRDefault="0019056A" w:rsidP="0019056A">
      <w:pPr>
        <w:suppressAutoHyphens/>
        <w:spacing w:after="0" w:line="240" w:lineRule="auto"/>
        <w:ind w:firstLine="709"/>
        <w:jc w:val="both"/>
        <w:rPr>
          <w:rFonts w:ascii="Times New Roman" w:hAnsi="Times New Roman"/>
          <w:b/>
          <w:sz w:val="24"/>
          <w:szCs w:val="24"/>
        </w:rPr>
      </w:pPr>
      <w:r w:rsidRPr="00B844A1">
        <w:rPr>
          <w:rFonts w:ascii="Times New Roman" w:hAnsi="Times New Roman"/>
          <w:b/>
          <w:sz w:val="24"/>
          <w:szCs w:val="24"/>
        </w:rPr>
        <w:t>3.2.1. Основные печатные издания</w:t>
      </w:r>
    </w:p>
    <w:p w14:paraId="16A2AD71"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 xml:space="preserve">1. Березина, Н. А. Инженерная графика: учебное пособие / Н. А. Березина. — 2-е изд., </w:t>
      </w:r>
      <w:proofErr w:type="spellStart"/>
      <w:r w:rsidRPr="00B844A1">
        <w:rPr>
          <w:rFonts w:ascii="Times New Roman" w:hAnsi="Times New Roman"/>
          <w:sz w:val="24"/>
          <w:szCs w:val="24"/>
        </w:rPr>
        <w:t>испр</w:t>
      </w:r>
      <w:proofErr w:type="spellEnd"/>
      <w:r w:rsidRPr="00B844A1">
        <w:rPr>
          <w:rFonts w:ascii="Times New Roman" w:hAnsi="Times New Roman"/>
          <w:sz w:val="24"/>
          <w:szCs w:val="24"/>
        </w:rPr>
        <w:t>. — Москва: КНОРУС, 2021 — (Среднее профессиональное образование). — ISBN 978-5-406-07398-8. - Текст: непосредственный.</w:t>
      </w:r>
    </w:p>
    <w:p w14:paraId="79E47AB3" w14:textId="77777777" w:rsidR="0019056A" w:rsidRPr="00B844A1" w:rsidRDefault="0019056A" w:rsidP="0019056A">
      <w:pPr>
        <w:spacing w:after="0" w:line="240" w:lineRule="auto"/>
        <w:ind w:firstLine="709"/>
        <w:contextualSpacing/>
        <w:rPr>
          <w:rFonts w:ascii="Times New Roman" w:hAnsi="Times New Roman"/>
          <w:b/>
          <w:sz w:val="24"/>
          <w:szCs w:val="24"/>
        </w:rPr>
      </w:pPr>
    </w:p>
    <w:p w14:paraId="4D441D23" w14:textId="77777777" w:rsidR="0019056A" w:rsidRPr="00B844A1" w:rsidRDefault="0019056A" w:rsidP="0019056A">
      <w:pPr>
        <w:spacing w:after="0" w:line="240" w:lineRule="auto"/>
        <w:ind w:firstLine="709"/>
        <w:contextualSpacing/>
        <w:rPr>
          <w:rFonts w:ascii="Times New Roman" w:hAnsi="Times New Roman"/>
          <w:b/>
          <w:sz w:val="24"/>
          <w:szCs w:val="24"/>
        </w:rPr>
      </w:pPr>
      <w:r w:rsidRPr="00B844A1">
        <w:rPr>
          <w:rFonts w:ascii="Times New Roman" w:hAnsi="Times New Roman"/>
          <w:b/>
          <w:sz w:val="24"/>
          <w:szCs w:val="24"/>
        </w:rPr>
        <w:t xml:space="preserve">3.2.2. Основные электронные издания </w:t>
      </w:r>
    </w:p>
    <w:p w14:paraId="491EA826"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1.</w:t>
      </w:r>
      <w:r w:rsidRPr="00B844A1">
        <w:rPr>
          <w:rFonts w:ascii="Times New Roman" w:hAnsi="Times New Roman"/>
          <w:b/>
          <w:sz w:val="24"/>
          <w:szCs w:val="24"/>
        </w:rPr>
        <w:t xml:space="preserve"> </w:t>
      </w:r>
      <w:r w:rsidRPr="00B844A1">
        <w:rPr>
          <w:rFonts w:ascii="Times New Roman" w:hAnsi="Times New Roman"/>
          <w:sz w:val="24"/>
          <w:szCs w:val="24"/>
        </w:rPr>
        <w:t xml:space="preserve">Инженерная графика: учебник / Н. П. Сорокин, Е. Д. </w:t>
      </w:r>
      <w:proofErr w:type="spellStart"/>
      <w:r w:rsidRPr="00B844A1">
        <w:rPr>
          <w:rFonts w:ascii="Times New Roman" w:hAnsi="Times New Roman"/>
          <w:sz w:val="24"/>
          <w:szCs w:val="24"/>
        </w:rPr>
        <w:t>Ольшевский</w:t>
      </w:r>
      <w:proofErr w:type="spellEnd"/>
      <w:r w:rsidRPr="00B844A1">
        <w:rPr>
          <w:rFonts w:ascii="Times New Roman" w:hAnsi="Times New Roman"/>
          <w:sz w:val="24"/>
          <w:szCs w:val="24"/>
        </w:rPr>
        <w:t xml:space="preserve">, А. Н. Заикина, Е. И. Шибанова. — 6-е изд., стер. — Санкт-Петербург: Лань, 2022. — 392 с. — ISBN 978-5-8114-0525-1. — Текст: электронный // Лань: электронно-библиотечная система. — URL: </w:t>
      </w:r>
      <w:hyperlink r:id="rId33" w:history="1">
        <w:r w:rsidRPr="00B844A1">
          <w:rPr>
            <w:rStyle w:val="ad"/>
            <w:rFonts w:ascii="Times New Roman" w:hAnsi="Times New Roman"/>
            <w:sz w:val="24"/>
            <w:szCs w:val="24"/>
          </w:rPr>
          <w:t>https://e.lanbook.com/book/212327</w:t>
        </w:r>
      </w:hyperlink>
      <w:r w:rsidRPr="00B844A1">
        <w:rPr>
          <w:rFonts w:ascii="Times New Roman" w:hAnsi="Times New Roman"/>
          <w:sz w:val="24"/>
          <w:szCs w:val="24"/>
        </w:rPr>
        <w:t xml:space="preserve"> (дата обращения: 27.05.2022). — Режим доступа: для </w:t>
      </w:r>
      <w:proofErr w:type="spellStart"/>
      <w:r w:rsidRPr="00B844A1">
        <w:rPr>
          <w:rFonts w:ascii="Times New Roman" w:hAnsi="Times New Roman"/>
          <w:sz w:val="24"/>
          <w:szCs w:val="24"/>
        </w:rPr>
        <w:t>авториз</w:t>
      </w:r>
      <w:proofErr w:type="spellEnd"/>
      <w:r w:rsidRPr="00B844A1">
        <w:rPr>
          <w:rFonts w:ascii="Times New Roman" w:hAnsi="Times New Roman"/>
          <w:sz w:val="24"/>
          <w:szCs w:val="24"/>
        </w:rPr>
        <w:t>. пользователей.</w:t>
      </w:r>
    </w:p>
    <w:p w14:paraId="38258AE1"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 xml:space="preserve">2. </w:t>
      </w:r>
      <w:proofErr w:type="spellStart"/>
      <w:r w:rsidRPr="00B844A1">
        <w:rPr>
          <w:rFonts w:ascii="Times New Roman" w:hAnsi="Times New Roman"/>
          <w:sz w:val="24"/>
          <w:szCs w:val="24"/>
        </w:rPr>
        <w:t>Серга</w:t>
      </w:r>
      <w:proofErr w:type="spellEnd"/>
      <w:r w:rsidRPr="00B844A1">
        <w:rPr>
          <w:rFonts w:ascii="Times New Roman" w:hAnsi="Times New Roman"/>
          <w:sz w:val="24"/>
          <w:szCs w:val="24"/>
        </w:rPr>
        <w:t xml:space="preserve"> Г. В. Инженерная графика для машиностроительных специальностей: учебник / Г. В. </w:t>
      </w:r>
      <w:proofErr w:type="spellStart"/>
      <w:r w:rsidRPr="00B844A1">
        <w:rPr>
          <w:rFonts w:ascii="Times New Roman" w:hAnsi="Times New Roman"/>
          <w:sz w:val="24"/>
          <w:szCs w:val="24"/>
        </w:rPr>
        <w:t>Серга</w:t>
      </w:r>
      <w:proofErr w:type="spellEnd"/>
      <w:r w:rsidRPr="00B844A1">
        <w:rPr>
          <w:rFonts w:ascii="Times New Roman" w:hAnsi="Times New Roman"/>
          <w:sz w:val="24"/>
          <w:szCs w:val="24"/>
        </w:rPr>
        <w:t xml:space="preserve">, И. И. </w:t>
      </w:r>
      <w:proofErr w:type="spellStart"/>
      <w:r w:rsidRPr="00B844A1">
        <w:rPr>
          <w:rFonts w:ascii="Times New Roman" w:hAnsi="Times New Roman"/>
          <w:sz w:val="24"/>
          <w:szCs w:val="24"/>
        </w:rPr>
        <w:t>Табачук</w:t>
      </w:r>
      <w:proofErr w:type="spellEnd"/>
      <w:r w:rsidRPr="00B844A1">
        <w:rPr>
          <w:rFonts w:ascii="Times New Roman" w:hAnsi="Times New Roman"/>
          <w:sz w:val="24"/>
          <w:szCs w:val="24"/>
        </w:rPr>
        <w:t xml:space="preserve">, Н. Н. Кузнецова; под общей редакцией Г. В. Серги. — 2-е изд., </w:t>
      </w:r>
      <w:proofErr w:type="spellStart"/>
      <w:r w:rsidRPr="00B844A1">
        <w:rPr>
          <w:rFonts w:ascii="Times New Roman" w:hAnsi="Times New Roman"/>
          <w:sz w:val="24"/>
          <w:szCs w:val="24"/>
        </w:rPr>
        <w:t>испр</w:t>
      </w:r>
      <w:proofErr w:type="spellEnd"/>
      <w:r w:rsidRPr="00B844A1">
        <w:rPr>
          <w:rFonts w:ascii="Times New Roman" w:hAnsi="Times New Roman"/>
          <w:sz w:val="24"/>
          <w:szCs w:val="24"/>
        </w:rPr>
        <w:t xml:space="preserve">. — Санкт-Петербург: Лань, 2022. — 276 с. — ISBN 978-5-8114-3603-3. — Текст: электронный // Лань: электронно-библиотечная система. — URL: </w:t>
      </w:r>
      <w:hyperlink r:id="rId34" w:history="1">
        <w:r w:rsidRPr="00B844A1">
          <w:rPr>
            <w:rStyle w:val="ad"/>
            <w:rFonts w:ascii="Times New Roman" w:hAnsi="Times New Roman"/>
            <w:sz w:val="24"/>
            <w:szCs w:val="24"/>
          </w:rPr>
          <w:t>https://e.lanbook.com/book/206642</w:t>
        </w:r>
      </w:hyperlink>
      <w:r w:rsidRPr="00B844A1">
        <w:rPr>
          <w:rFonts w:ascii="Times New Roman" w:hAnsi="Times New Roman"/>
          <w:sz w:val="24"/>
          <w:szCs w:val="24"/>
        </w:rPr>
        <w:t xml:space="preserve"> (дата обращения: 27.05.2022). — Режим доступа: для </w:t>
      </w:r>
      <w:proofErr w:type="spellStart"/>
      <w:r w:rsidRPr="00B844A1">
        <w:rPr>
          <w:rFonts w:ascii="Times New Roman" w:hAnsi="Times New Roman"/>
          <w:sz w:val="24"/>
          <w:szCs w:val="24"/>
        </w:rPr>
        <w:t>авториз</w:t>
      </w:r>
      <w:proofErr w:type="spellEnd"/>
      <w:r w:rsidRPr="00B844A1">
        <w:rPr>
          <w:rFonts w:ascii="Times New Roman" w:hAnsi="Times New Roman"/>
          <w:sz w:val="24"/>
          <w:szCs w:val="24"/>
        </w:rPr>
        <w:t xml:space="preserve">. пользователей.  </w:t>
      </w:r>
    </w:p>
    <w:p w14:paraId="134DA1BF" w14:textId="77777777" w:rsidR="0019056A" w:rsidRPr="00B844A1" w:rsidRDefault="0019056A" w:rsidP="0019056A">
      <w:pPr>
        <w:spacing w:after="0" w:line="240" w:lineRule="auto"/>
        <w:ind w:firstLine="709"/>
        <w:contextualSpacing/>
        <w:jc w:val="both"/>
        <w:rPr>
          <w:rFonts w:ascii="Times New Roman" w:hAnsi="Times New Roman"/>
          <w:b/>
          <w:bCs/>
          <w:i/>
          <w:sz w:val="24"/>
          <w:szCs w:val="24"/>
        </w:rPr>
      </w:pPr>
    </w:p>
    <w:p w14:paraId="2442E538" w14:textId="77777777" w:rsidR="0019056A" w:rsidRPr="00B844A1" w:rsidRDefault="0019056A" w:rsidP="0019056A">
      <w:pPr>
        <w:spacing w:after="0" w:line="240" w:lineRule="auto"/>
        <w:ind w:firstLine="709"/>
        <w:contextualSpacing/>
        <w:jc w:val="both"/>
        <w:rPr>
          <w:rFonts w:ascii="Times New Roman" w:hAnsi="Times New Roman"/>
          <w:bCs/>
          <w:i/>
          <w:sz w:val="24"/>
          <w:szCs w:val="24"/>
        </w:rPr>
      </w:pPr>
      <w:r w:rsidRPr="00B844A1">
        <w:rPr>
          <w:rFonts w:ascii="Times New Roman" w:hAnsi="Times New Roman"/>
          <w:b/>
          <w:bCs/>
          <w:sz w:val="24"/>
          <w:szCs w:val="24"/>
        </w:rPr>
        <w:t>3.2.3. Дополнительные источники</w:t>
      </w:r>
    </w:p>
    <w:p w14:paraId="35605E1A"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 xml:space="preserve">1. </w:t>
      </w:r>
      <w:bookmarkStart w:id="6" w:name="_Hlk75854385"/>
      <w:r w:rsidRPr="00B844A1">
        <w:rPr>
          <w:rFonts w:ascii="Times New Roman" w:hAnsi="Times New Roman"/>
          <w:sz w:val="24"/>
          <w:szCs w:val="24"/>
        </w:rPr>
        <w:t xml:space="preserve">Чекмарев, А. А.  Инженерная график: учебник для среднего профессионального образования / А. А. Чекмарев. — 13-е изд., </w:t>
      </w:r>
      <w:proofErr w:type="spellStart"/>
      <w:r w:rsidRPr="00B844A1">
        <w:rPr>
          <w:rFonts w:ascii="Times New Roman" w:hAnsi="Times New Roman"/>
          <w:sz w:val="24"/>
          <w:szCs w:val="24"/>
        </w:rPr>
        <w:t>испр</w:t>
      </w:r>
      <w:proofErr w:type="spellEnd"/>
      <w:proofErr w:type="gramStart"/>
      <w:r w:rsidRPr="00B844A1">
        <w:rPr>
          <w:rFonts w:ascii="Times New Roman" w:hAnsi="Times New Roman"/>
          <w:sz w:val="24"/>
          <w:szCs w:val="24"/>
        </w:rPr>
        <w:t>.</w:t>
      </w:r>
      <w:proofErr w:type="gramEnd"/>
      <w:r w:rsidRPr="00B844A1">
        <w:rPr>
          <w:rFonts w:ascii="Times New Roman" w:hAnsi="Times New Roman"/>
          <w:sz w:val="24"/>
          <w:szCs w:val="24"/>
        </w:rPr>
        <w:t xml:space="preserve"> и доп. — Москва: Издательство </w:t>
      </w:r>
      <w:proofErr w:type="spellStart"/>
      <w:r w:rsidRPr="00B844A1">
        <w:rPr>
          <w:rFonts w:ascii="Times New Roman" w:hAnsi="Times New Roman"/>
          <w:sz w:val="24"/>
          <w:szCs w:val="24"/>
        </w:rPr>
        <w:t>Юрайт</w:t>
      </w:r>
      <w:proofErr w:type="spellEnd"/>
      <w:r w:rsidRPr="00B844A1">
        <w:rPr>
          <w:rFonts w:ascii="Times New Roman" w:hAnsi="Times New Roman"/>
          <w:sz w:val="24"/>
          <w:szCs w:val="24"/>
        </w:rPr>
        <w:t xml:space="preserve">, 2022. — 389 с. — (Профессиональное образование). — ISBN 978-5-534-07112-2. — Текст: электронный // Образовательная платформа </w:t>
      </w:r>
      <w:proofErr w:type="spellStart"/>
      <w:r w:rsidRPr="00B844A1">
        <w:rPr>
          <w:rFonts w:ascii="Times New Roman" w:hAnsi="Times New Roman"/>
          <w:sz w:val="24"/>
          <w:szCs w:val="24"/>
        </w:rPr>
        <w:t>Юрайт</w:t>
      </w:r>
      <w:proofErr w:type="spellEnd"/>
      <w:r w:rsidRPr="00B844A1">
        <w:rPr>
          <w:rFonts w:ascii="Times New Roman" w:hAnsi="Times New Roman"/>
          <w:sz w:val="24"/>
          <w:szCs w:val="24"/>
        </w:rPr>
        <w:t xml:space="preserve"> [сайт]. — URL: </w:t>
      </w:r>
      <w:hyperlink r:id="rId35" w:history="1">
        <w:r w:rsidRPr="00B844A1">
          <w:rPr>
            <w:rStyle w:val="ad"/>
            <w:rFonts w:ascii="Times New Roman" w:hAnsi="Times New Roman"/>
            <w:sz w:val="24"/>
            <w:szCs w:val="24"/>
          </w:rPr>
          <w:t>https://urait.ru/bcode/489723</w:t>
        </w:r>
      </w:hyperlink>
      <w:r w:rsidRPr="00B844A1">
        <w:rPr>
          <w:rFonts w:ascii="Times New Roman" w:hAnsi="Times New Roman"/>
          <w:sz w:val="24"/>
          <w:szCs w:val="24"/>
        </w:rPr>
        <w:t xml:space="preserve"> (дата обращения: 27.05.2022). — Режим доступа: для </w:t>
      </w:r>
      <w:proofErr w:type="spellStart"/>
      <w:r w:rsidRPr="00B844A1">
        <w:rPr>
          <w:rFonts w:ascii="Times New Roman" w:hAnsi="Times New Roman"/>
          <w:sz w:val="24"/>
          <w:szCs w:val="24"/>
        </w:rPr>
        <w:t>авториз</w:t>
      </w:r>
      <w:proofErr w:type="spellEnd"/>
      <w:r w:rsidRPr="00B844A1">
        <w:rPr>
          <w:rFonts w:ascii="Times New Roman" w:hAnsi="Times New Roman"/>
          <w:sz w:val="24"/>
          <w:szCs w:val="24"/>
        </w:rPr>
        <w:t xml:space="preserve">. пользователей.  </w:t>
      </w:r>
    </w:p>
    <w:bookmarkEnd w:id="6"/>
    <w:p w14:paraId="4D06CD3B" w14:textId="77777777" w:rsidR="0019056A" w:rsidRPr="00315F34" w:rsidRDefault="0019056A" w:rsidP="0019056A">
      <w:pPr>
        <w:spacing w:after="0" w:line="240" w:lineRule="auto"/>
        <w:contextualSpacing/>
        <w:jc w:val="center"/>
        <w:rPr>
          <w:rFonts w:ascii="Times New Roman" w:hAnsi="Times New Roman"/>
          <w:b/>
          <w:sz w:val="24"/>
          <w:szCs w:val="24"/>
        </w:rPr>
      </w:pPr>
      <w:r w:rsidRPr="00B844A1">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8FC3CB5" w14:textId="77777777" w:rsidR="0019056A" w:rsidRPr="00315F34" w:rsidRDefault="0019056A" w:rsidP="0019056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FB1B14A" w14:textId="77777777" w:rsidR="0019056A" w:rsidRPr="00315F34" w:rsidRDefault="0019056A" w:rsidP="0019056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4588"/>
        <w:gridCol w:w="2420"/>
      </w:tblGrid>
      <w:tr w:rsidR="0019056A" w:rsidRPr="00BC7560" w14:paraId="41B88A89" w14:textId="77777777" w:rsidTr="00A24456">
        <w:trPr>
          <w:trHeight w:val="20"/>
        </w:trPr>
        <w:tc>
          <w:tcPr>
            <w:tcW w:w="1339" w:type="pct"/>
          </w:tcPr>
          <w:p w14:paraId="7EEB2CEF" w14:textId="77777777" w:rsidR="0019056A" w:rsidRPr="00BC7560" w:rsidRDefault="0019056A" w:rsidP="00A24456">
            <w:pPr>
              <w:spacing w:after="0" w:line="240" w:lineRule="auto"/>
              <w:jc w:val="center"/>
              <w:rPr>
                <w:rFonts w:ascii="Times New Roman" w:hAnsi="Times New Roman"/>
              </w:rPr>
            </w:pPr>
            <w:r w:rsidRPr="00BC7560">
              <w:rPr>
                <w:rFonts w:ascii="Times New Roman" w:hAnsi="Times New Roman"/>
                <w:b/>
                <w:bCs/>
              </w:rPr>
              <w:t>Результаты обучения</w:t>
            </w:r>
          </w:p>
        </w:tc>
        <w:tc>
          <w:tcPr>
            <w:tcW w:w="2397" w:type="pct"/>
          </w:tcPr>
          <w:p w14:paraId="1F27D0DA" w14:textId="77777777" w:rsidR="0019056A" w:rsidRPr="00BC7560" w:rsidRDefault="0019056A" w:rsidP="00A24456">
            <w:pPr>
              <w:spacing w:after="0" w:line="240" w:lineRule="auto"/>
              <w:jc w:val="center"/>
              <w:rPr>
                <w:rFonts w:ascii="Times New Roman" w:hAnsi="Times New Roman"/>
                <w:b/>
                <w:bCs/>
              </w:rPr>
            </w:pPr>
            <w:r w:rsidRPr="00BC7560">
              <w:rPr>
                <w:rFonts w:ascii="Times New Roman" w:hAnsi="Times New Roman"/>
                <w:b/>
                <w:bCs/>
              </w:rPr>
              <w:t>Критерии оценки</w:t>
            </w:r>
          </w:p>
        </w:tc>
        <w:tc>
          <w:tcPr>
            <w:tcW w:w="1264" w:type="pct"/>
          </w:tcPr>
          <w:p w14:paraId="5583F0C5" w14:textId="77777777" w:rsidR="0019056A" w:rsidRPr="00BC7560" w:rsidRDefault="0019056A" w:rsidP="00A24456">
            <w:pPr>
              <w:spacing w:after="0" w:line="240" w:lineRule="auto"/>
              <w:jc w:val="center"/>
              <w:rPr>
                <w:rFonts w:ascii="Times New Roman" w:hAnsi="Times New Roman"/>
                <w:b/>
                <w:bCs/>
              </w:rPr>
            </w:pPr>
            <w:r w:rsidRPr="00BC7560">
              <w:rPr>
                <w:rFonts w:ascii="Times New Roman" w:hAnsi="Times New Roman"/>
                <w:b/>
                <w:bCs/>
              </w:rPr>
              <w:t>Методы оценки</w:t>
            </w:r>
          </w:p>
        </w:tc>
      </w:tr>
      <w:tr w:rsidR="0019056A" w:rsidRPr="00BC7560" w14:paraId="26B3DE7C" w14:textId="77777777" w:rsidTr="00A24456">
        <w:trPr>
          <w:trHeight w:val="20"/>
        </w:trPr>
        <w:tc>
          <w:tcPr>
            <w:tcW w:w="1339" w:type="pct"/>
          </w:tcPr>
          <w:p w14:paraId="5FA782DC" w14:textId="77777777" w:rsidR="0019056A" w:rsidRPr="00571E3B" w:rsidRDefault="0019056A" w:rsidP="00571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BC7560">
              <w:rPr>
                <w:rFonts w:ascii="Times New Roman" w:hAnsi="Times New Roman"/>
              </w:rPr>
              <w:t>основы проекционного черчения;</w:t>
            </w:r>
          </w:p>
          <w:p w14:paraId="38540AA3" w14:textId="77777777" w:rsidR="0019056A" w:rsidRPr="00BC7560" w:rsidRDefault="0019056A" w:rsidP="00A24456">
            <w:pPr>
              <w:pStyle w:val="ConsPlusNormal"/>
              <w:rPr>
                <w:rFonts w:ascii="Times New Roman" w:hAnsi="Times New Roman" w:cs="Times New Roman"/>
                <w:sz w:val="22"/>
                <w:szCs w:val="22"/>
              </w:rPr>
            </w:pPr>
            <w:r w:rsidRPr="00BC7560">
              <w:rPr>
                <w:rFonts w:ascii="Times New Roman" w:hAnsi="Times New Roman" w:cs="Times New Roman"/>
                <w:sz w:val="22"/>
                <w:szCs w:val="22"/>
              </w:rPr>
              <w:t>правила выполнения чертежей, схем и эскизов по профилю специальности;</w:t>
            </w:r>
          </w:p>
          <w:p w14:paraId="0B28EB75"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rPr>
              <w:t>структуру и оформление конструкторской, технологической документации в соответствии с требованиями стандартов</w:t>
            </w:r>
          </w:p>
        </w:tc>
        <w:tc>
          <w:tcPr>
            <w:tcW w:w="2397" w:type="pct"/>
          </w:tcPr>
          <w:p w14:paraId="3BDD8B9F" w14:textId="77777777" w:rsidR="0019056A" w:rsidRPr="00BC7560" w:rsidRDefault="0019056A" w:rsidP="00A24456">
            <w:pPr>
              <w:spacing w:after="0" w:line="240" w:lineRule="auto"/>
              <w:rPr>
                <w:rFonts w:ascii="Times New Roman" w:hAnsi="Times New Roman"/>
              </w:rPr>
            </w:pPr>
            <w:r w:rsidRPr="00BC7560">
              <w:rPr>
                <w:rFonts w:ascii="Times New Roman" w:hAnsi="Times New Roman"/>
              </w:rPr>
              <w:t>Обучающийся:</w:t>
            </w:r>
          </w:p>
          <w:p w14:paraId="3D421B5E"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w:t>
            </w:r>
            <w:r w:rsidRPr="00BC7560">
              <w:rPr>
                <w:rFonts w:ascii="Times New Roman" w:hAnsi="Times New Roman"/>
                <w:bCs/>
              </w:rPr>
              <w:t>применяет правила оформления чертежей (форматы, масштабы, линии чертежа), основные надписи, шрифты чертежные;</w:t>
            </w:r>
          </w:p>
          <w:p w14:paraId="2C20BF5D"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правильно применяет г</w:t>
            </w:r>
            <w:r w:rsidRPr="00BC7560">
              <w:rPr>
                <w:rFonts w:ascii="Times New Roman" w:hAnsi="Times New Roman"/>
                <w:bCs/>
              </w:rPr>
              <w:t>еометрические построения, деление окружности на равные части, сопряжения, основные правила нанесения размеров;</w:t>
            </w:r>
          </w:p>
          <w:p w14:paraId="7F5A20EF"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правильно применяет расчетные параметры </w:t>
            </w:r>
            <w:r w:rsidRPr="00BC7560">
              <w:rPr>
                <w:rFonts w:ascii="Times New Roman" w:hAnsi="Times New Roman"/>
                <w:bCs/>
              </w:rPr>
              <w:t>при проецировании точки, отрезка прямой, плоскости, геометрических тел на три плоскости проекций, аксонометрических проекции точки, прямой, плоскости, геометрических тел, комплексного чертежа модели;</w:t>
            </w:r>
          </w:p>
          <w:p w14:paraId="3FAE5BF9"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пользуется правилами </w:t>
            </w:r>
            <w:r w:rsidRPr="00BC7560">
              <w:rPr>
                <w:rFonts w:ascii="Times New Roman" w:hAnsi="Times New Roman"/>
                <w:bCs/>
              </w:rPr>
              <w:t>построения технического рисунка плоских фигур и геометрических тел;</w:t>
            </w:r>
            <w:r w:rsidRPr="00BC7560">
              <w:rPr>
                <w:rFonts w:ascii="Times New Roman" w:hAnsi="Times New Roman"/>
                <w:color w:val="000000"/>
              </w:rPr>
              <w:t xml:space="preserve"> </w:t>
            </w:r>
          </w:p>
          <w:p w14:paraId="1F0B2FB5"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w:t>
            </w:r>
            <w:r w:rsidRPr="00BC7560">
              <w:rPr>
                <w:rFonts w:ascii="Times New Roman" w:hAnsi="Times New Roman"/>
                <w:bCs/>
              </w:rPr>
              <w:t xml:space="preserve">применяет правила назначения машиностроительных чертежей, основные характеристики чертежей, видов. разрезов. сечений, </w:t>
            </w:r>
            <w:proofErr w:type="spellStart"/>
            <w:r w:rsidRPr="00BC7560">
              <w:rPr>
                <w:rFonts w:ascii="Times New Roman" w:hAnsi="Times New Roman"/>
                <w:bCs/>
              </w:rPr>
              <w:t>резьб</w:t>
            </w:r>
            <w:proofErr w:type="spellEnd"/>
            <w:r w:rsidRPr="00BC7560">
              <w:rPr>
                <w:rFonts w:ascii="Times New Roman" w:hAnsi="Times New Roman"/>
                <w:bCs/>
              </w:rPr>
              <w:t>, резьбовых соединений;</w:t>
            </w:r>
          </w:p>
          <w:p w14:paraId="0B31FAD7"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color w:val="000000"/>
              </w:rPr>
              <w:t>- читает принципиальные, электрические и монтажные схемы</w:t>
            </w:r>
          </w:p>
        </w:tc>
        <w:tc>
          <w:tcPr>
            <w:tcW w:w="1264" w:type="pct"/>
          </w:tcPr>
          <w:p w14:paraId="1770B38B"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Наблюдение и оценка:</w:t>
            </w:r>
          </w:p>
          <w:p w14:paraId="59A4A021"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хода выполнения графических работ в ручной и машинной графике;</w:t>
            </w:r>
          </w:p>
          <w:p w14:paraId="1B9FFA84"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xml:space="preserve">- выполнения чертежей в графических редакторах </w:t>
            </w:r>
            <w:r w:rsidRPr="00BC7560">
              <w:rPr>
                <w:rFonts w:ascii="Times New Roman" w:hAnsi="Times New Roman"/>
              </w:rPr>
              <w:t>«КОМПАС», «</w:t>
            </w:r>
            <w:r w:rsidRPr="00BC7560">
              <w:rPr>
                <w:rFonts w:ascii="Times New Roman" w:hAnsi="Times New Roman"/>
                <w:lang w:val="en-US"/>
              </w:rPr>
              <w:t>AutoCAD</w:t>
            </w:r>
            <w:r w:rsidRPr="00BC7560">
              <w:rPr>
                <w:rFonts w:ascii="Times New Roman" w:hAnsi="Times New Roman"/>
              </w:rPr>
              <w:t>», «</w:t>
            </w:r>
            <w:r w:rsidRPr="00BC7560">
              <w:rPr>
                <w:rFonts w:ascii="Times New Roman" w:hAnsi="Times New Roman"/>
                <w:lang w:val="en-US"/>
              </w:rPr>
              <w:t>Office</w:t>
            </w:r>
            <w:r w:rsidRPr="00BC7560">
              <w:rPr>
                <w:rFonts w:ascii="Times New Roman" w:hAnsi="Times New Roman"/>
              </w:rPr>
              <w:t xml:space="preserve"> </w:t>
            </w:r>
            <w:r w:rsidRPr="00BC7560">
              <w:rPr>
                <w:rFonts w:ascii="Times New Roman" w:hAnsi="Times New Roman"/>
                <w:lang w:val="en-US"/>
              </w:rPr>
              <w:t>Visio</w:t>
            </w:r>
            <w:r w:rsidRPr="00BC7560">
              <w:rPr>
                <w:rFonts w:ascii="Times New Roman" w:hAnsi="Times New Roman"/>
              </w:rPr>
              <w:t>»;</w:t>
            </w:r>
          </w:p>
          <w:p w14:paraId="635A5C56"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хода выполнения оформления работ технической и конструкторской документации;</w:t>
            </w:r>
          </w:p>
          <w:p w14:paraId="1C954CE6"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bCs/>
              </w:rPr>
              <w:t>Оценка результатов тестирования</w:t>
            </w:r>
          </w:p>
        </w:tc>
      </w:tr>
      <w:tr w:rsidR="0019056A" w:rsidRPr="00BC7560" w14:paraId="490BC7B5" w14:textId="77777777" w:rsidTr="00A24456">
        <w:trPr>
          <w:trHeight w:val="20"/>
        </w:trPr>
        <w:tc>
          <w:tcPr>
            <w:tcW w:w="1339" w:type="pct"/>
          </w:tcPr>
          <w:p w14:paraId="5D6B0719" w14:textId="77777777" w:rsidR="00571E3B" w:rsidRDefault="0019056A" w:rsidP="00571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C7560">
              <w:rPr>
                <w:rFonts w:ascii="Times New Roman" w:hAnsi="Times New Roman"/>
              </w:rPr>
              <w:t>читать технические чертежи;</w:t>
            </w:r>
          </w:p>
          <w:p w14:paraId="6DFC31EE" w14:textId="77777777" w:rsidR="0019056A" w:rsidRPr="00571E3B" w:rsidRDefault="0019056A" w:rsidP="00571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C7560">
              <w:rPr>
                <w:rFonts w:ascii="Times New Roman" w:hAnsi="Times New Roman"/>
              </w:rPr>
              <w:t>оформлять проектно-конструкторскую, технологическую и другую техническую документацию</w:t>
            </w:r>
          </w:p>
        </w:tc>
        <w:tc>
          <w:tcPr>
            <w:tcW w:w="2397" w:type="pct"/>
          </w:tcPr>
          <w:p w14:paraId="7F146E38"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Обучающийся:</w:t>
            </w:r>
          </w:p>
          <w:p w14:paraId="4DD556CD"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классифицирует основные сведения по оформлению чертежей;</w:t>
            </w:r>
          </w:p>
          <w:p w14:paraId="0C6FC513"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владеет методами геометрических по</w:t>
            </w:r>
            <w:r w:rsidRPr="00BC7560">
              <w:rPr>
                <w:rFonts w:ascii="Times New Roman" w:hAnsi="Times New Roman"/>
                <w:color w:val="000000"/>
              </w:rPr>
              <w:softHyphen/>
              <w:t>строений и правил вычерчи</w:t>
            </w:r>
            <w:r w:rsidRPr="00BC7560">
              <w:rPr>
                <w:rFonts w:ascii="Times New Roman" w:hAnsi="Times New Roman"/>
                <w:color w:val="000000"/>
              </w:rPr>
              <w:softHyphen/>
              <w:t>вания контуров технических деталей;</w:t>
            </w:r>
          </w:p>
          <w:p w14:paraId="36E83222"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строит при помощи методов и приемов проекционного черчения сечения геометрических тел плоскостью;</w:t>
            </w:r>
          </w:p>
          <w:p w14:paraId="04D82017"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применяя основные правила выполнения машиностроительных чертежей, строит сборочные чертежи, чертежи и схемы по специальности;</w:t>
            </w:r>
          </w:p>
          <w:p w14:paraId="7253CEBF"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применяя основные</w:t>
            </w:r>
            <w:r w:rsidRPr="00BC7560">
              <w:rPr>
                <w:rFonts w:ascii="Times New Roman" w:hAnsi="Times New Roman"/>
                <w:b/>
                <w:bCs/>
              </w:rPr>
              <w:t xml:space="preserve"> </w:t>
            </w:r>
            <w:r w:rsidRPr="00BC7560">
              <w:rPr>
                <w:rFonts w:ascii="Times New Roman" w:hAnsi="Times New Roman"/>
                <w:color w:val="000000"/>
              </w:rPr>
              <w:t>сведения о строительных чертежах, строит архитектурно-строительные чертежи зданий и сооружений, чертежи железнодорожного здания и сооружения с элементами схем;</w:t>
            </w:r>
          </w:p>
          <w:p w14:paraId="142F5EAA"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применяя общие сведения о системе автоматизированного проектирования строит 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w:t>
            </w:r>
          </w:p>
        </w:tc>
        <w:tc>
          <w:tcPr>
            <w:tcW w:w="1264" w:type="pct"/>
          </w:tcPr>
          <w:p w14:paraId="784F5B2C"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Экспертное наблюдение за ходом выполнения практической работы:</w:t>
            </w:r>
          </w:p>
          <w:p w14:paraId="1769A8C3"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выполнение графических работ в ручной и машинной графике;</w:t>
            </w:r>
          </w:p>
          <w:p w14:paraId="4B7C0B65"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xml:space="preserve">- выполнение чертежей в графических редакторах </w:t>
            </w:r>
            <w:r w:rsidRPr="00BC7560">
              <w:rPr>
                <w:rFonts w:ascii="Times New Roman" w:hAnsi="Times New Roman"/>
              </w:rPr>
              <w:t>«КОМПАС», «</w:t>
            </w:r>
            <w:r w:rsidRPr="00BC7560">
              <w:rPr>
                <w:rFonts w:ascii="Times New Roman" w:hAnsi="Times New Roman"/>
                <w:lang w:val="en-US"/>
              </w:rPr>
              <w:t>AutoCAD</w:t>
            </w:r>
            <w:r w:rsidRPr="00BC7560">
              <w:rPr>
                <w:rFonts w:ascii="Times New Roman" w:hAnsi="Times New Roman"/>
              </w:rPr>
              <w:t>», «</w:t>
            </w:r>
            <w:r w:rsidRPr="00BC7560">
              <w:rPr>
                <w:rFonts w:ascii="Times New Roman" w:hAnsi="Times New Roman"/>
                <w:lang w:val="en-US"/>
              </w:rPr>
              <w:t>Office</w:t>
            </w:r>
            <w:r w:rsidRPr="00BC7560">
              <w:rPr>
                <w:rFonts w:ascii="Times New Roman" w:hAnsi="Times New Roman"/>
              </w:rPr>
              <w:t xml:space="preserve"> </w:t>
            </w:r>
            <w:r w:rsidRPr="00BC7560">
              <w:rPr>
                <w:rFonts w:ascii="Times New Roman" w:hAnsi="Times New Roman"/>
                <w:lang w:val="en-US"/>
              </w:rPr>
              <w:t>Visio</w:t>
            </w:r>
            <w:r w:rsidRPr="00BC7560">
              <w:rPr>
                <w:rFonts w:ascii="Times New Roman" w:hAnsi="Times New Roman"/>
              </w:rPr>
              <w:t>».</w:t>
            </w:r>
          </w:p>
          <w:p w14:paraId="70CDF143"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выполнение оформления работ технической и конструкторской документации;</w:t>
            </w:r>
          </w:p>
          <w:p w14:paraId="27AD93CC"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bCs/>
              </w:rPr>
              <w:t>Оценка результатов тестирования</w:t>
            </w:r>
          </w:p>
        </w:tc>
      </w:tr>
    </w:tbl>
    <w:p w14:paraId="63F95959" w14:textId="77777777" w:rsidR="0019056A" w:rsidRPr="00315F34" w:rsidRDefault="0019056A" w:rsidP="0019056A">
      <w:pPr>
        <w:spacing w:after="0"/>
        <w:jc w:val="both"/>
        <w:rPr>
          <w:rFonts w:ascii="Times New Roman" w:hAnsi="Times New Roman"/>
          <w:b/>
          <w:szCs w:val="52"/>
        </w:rPr>
      </w:pPr>
    </w:p>
    <w:p w14:paraId="6FE58911" w14:textId="77777777" w:rsidR="0019056A" w:rsidRPr="0037301B" w:rsidRDefault="0019056A" w:rsidP="0019056A">
      <w:pPr>
        <w:jc w:val="right"/>
        <w:rPr>
          <w:rFonts w:ascii="Times New Roman" w:hAnsi="Times New Roman"/>
          <w:b/>
          <w:sz w:val="20"/>
          <w:szCs w:val="48"/>
        </w:rPr>
      </w:pPr>
    </w:p>
    <w:p w14:paraId="53C833EE" w14:textId="77777777" w:rsidR="00B844A1" w:rsidRPr="008B47A0" w:rsidRDefault="00B844A1" w:rsidP="008B47A0">
      <w:pPr>
        <w:spacing w:after="0" w:line="240" w:lineRule="auto"/>
        <w:jc w:val="right"/>
        <w:rPr>
          <w:rFonts w:ascii="Times New Roman" w:hAnsi="Times New Roman"/>
          <w:b/>
          <w:bCs/>
          <w:sz w:val="24"/>
          <w:szCs w:val="24"/>
        </w:rPr>
      </w:pPr>
      <w:r w:rsidRPr="008B47A0">
        <w:rPr>
          <w:rFonts w:ascii="Times New Roman" w:hAnsi="Times New Roman"/>
          <w:b/>
          <w:bCs/>
          <w:sz w:val="24"/>
          <w:szCs w:val="24"/>
        </w:rPr>
        <w:lastRenderedPageBreak/>
        <w:t>Приложение 3.</w:t>
      </w:r>
      <w:r w:rsidR="00DD6441">
        <w:rPr>
          <w:rFonts w:ascii="Times New Roman" w:hAnsi="Times New Roman"/>
          <w:b/>
          <w:bCs/>
          <w:sz w:val="24"/>
          <w:szCs w:val="24"/>
        </w:rPr>
        <w:t>8</w:t>
      </w:r>
    </w:p>
    <w:p w14:paraId="427D1AE3" w14:textId="77777777" w:rsidR="00B844A1" w:rsidRPr="008B47A0" w:rsidRDefault="00CB5569" w:rsidP="008B47A0">
      <w:pPr>
        <w:spacing w:after="0" w:line="240" w:lineRule="auto"/>
        <w:jc w:val="right"/>
        <w:rPr>
          <w:rFonts w:ascii="Times New Roman" w:hAnsi="Times New Roman"/>
          <w:sz w:val="24"/>
          <w:szCs w:val="24"/>
        </w:rPr>
      </w:pPr>
      <w:r>
        <w:rPr>
          <w:rFonts w:ascii="Times New Roman" w:hAnsi="Times New Roman"/>
          <w:sz w:val="24"/>
          <w:szCs w:val="24"/>
        </w:rPr>
        <w:t>к ПО</w:t>
      </w:r>
      <w:r w:rsidR="00B844A1" w:rsidRPr="008B47A0">
        <w:rPr>
          <w:rFonts w:ascii="Times New Roman" w:hAnsi="Times New Roman"/>
          <w:sz w:val="24"/>
          <w:szCs w:val="24"/>
        </w:rPr>
        <w:t>П-П по специальности</w:t>
      </w:r>
    </w:p>
    <w:p w14:paraId="547D3FBE" w14:textId="77777777" w:rsidR="00B844A1" w:rsidRPr="008B47A0" w:rsidRDefault="00B844A1" w:rsidP="008B47A0">
      <w:pPr>
        <w:spacing w:after="0" w:line="240" w:lineRule="auto"/>
        <w:jc w:val="right"/>
        <w:rPr>
          <w:rFonts w:ascii="Times New Roman" w:hAnsi="Times New Roman"/>
          <w:sz w:val="24"/>
          <w:szCs w:val="24"/>
        </w:rPr>
      </w:pPr>
      <w:r w:rsidRPr="008B47A0">
        <w:rPr>
          <w:rFonts w:ascii="Times New Roman" w:hAnsi="Times New Roman"/>
          <w:sz w:val="24"/>
          <w:szCs w:val="24"/>
        </w:rPr>
        <w:t>08.02.10 Строительство железных дорог,</w:t>
      </w:r>
    </w:p>
    <w:p w14:paraId="64034E96" w14:textId="77777777" w:rsidR="00B844A1" w:rsidRPr="008B47A0" w:rsidRDefault="00B844A1" w:rsidP="008B47A0">
      <w:pPr>
        <w:spacing w:after="0" w:line="240" w:lineRule="auto"/>
        <w:jc w:val="right"/>
        <w:rPr>
          <w:rFonts w:ascii="Times New Roman" w:hAnsi="Times New Roman"/>
          <w:bCs/>
          <w:iCs/>
          <w:sz w:val="24"/>
          <w:szCs w:val="24"/>
        </w:rPr>
      </w:pPr>
      <w:r w:rsidRPr="008B47A0">
        <w:rPr>
          <w:rFonts w:ascii="Times New Roman" w:hAnsi="Times New Roman"/>
          <w:sz w:val="24"/>
          <w:szCs w:val="24"/>
        </w:rPr>
        <w:t>путь и путевое хозяйство</w:t>
      </w:r>
    </w:p>
    <w:p w14:paraId="6DEAC647" w14:textId="77777777" w:rsidR="00B844A1" w:rsidRPr="000B12F4" w:rsidRDefault="00B844A1" w:rsidP="00B844A1">
      <w:pPr>
        <w:rPr>
          <w:sz w:val="24"/>
          <w:szCs w:val="24"/>
        </w:rPr>
      </w:pPr>
    </w:p>
    <w:p w14:paraId="62C5804F" w14:textId="77777777" w:rsidR="005F0CFA" w:rsidRPr="008915FC" w:rsidRDefault="005F0CFA" w:rsidP="005F0CFA">
      <w:pPr>
        <w:jc w:val="center"/>
        <w:rPr>
          <w:rFonts w:ascii="Times New Roman" w:hAnsi="Times New Roman"/>
          <w:i/>
        </w:rPr>
      </w:pPr>
    </w:p>
    <w:p w14:paraId="4DD853E7" w14:textId="77777777" w:rsidR="005F0CFA" w:rsidRPr="00315F34" w:rsidRDefault="005F0CFA" w:rsidP="005F0CFA">
      <w:pPr>
        <w:jc w:val="center"/>
        <w:rPr>
          <w:rFonts w:ascii="Times New Roman" w:hAnsi="Times New Roman"/>
          <w:b/>
          <w:i/>
        </w:rPr>
      </w:pPr>
    </w:p>
    <w:p w14:paraId="7F17B2C2" w14:textId="77777777" w:rsidR="005F0CFA" w:rsidRDefault="005F0CFA" w:rsidP="005F0CFA">
      <w:pPr>
        <w:jc w:val="center"/>
        <w:rPr>
          <w:rFonts w:ascii="Times New Roman" w:hAnsi="Times New Roman"/>
          <w:b/>
          <w:i/>
        </w:rPr>
      </w:pPr>
    </w:p>
    <w:p w14:paraId="4B31C79E" w14:textId="77777777" w:rsidR="005F0CFA" w:rsidRDefault="005F0CFA" w:rsidP="005F0CFA">
      <w:pPr>
        <w:jc w:val="center"/>
        <w:rPr>
          <w:rFonts w:ascii="Times New Roman" w:hAnsi="Times New Roman"/>
          <w:b/>
          <w:i/>
        </w:rPr>
      </w:pPr>
    </w:p>
    <w:p w14:paraId="4FC3DE13" w14:textId="77777777" w:rsidR="005F0CFA" w:rsidRPr="00315F34" w:rsidRDefault="005F0CFA" w:rsidP="005F0CFA">
      <w:pPr>
        <w:jc w:val="center"/>
        <w:rPr>
          <w:rFonts w:ascii="Times New Roman" w:hAnsi="Times New Roman"/>
          <w:b/>
          <w:i/>
        </w:rPr>
      </w:pPr>
    </w:p>
    <w:p w14:paraId="282B6B66" w14:textId="77777777" w:rsidR="005F0CFA" w:rsidRPr="00315F34" w:rsidRDefault="005F0CFA" w:rsidP="005F0CFA">
      <w:pPr>
        <w:jc w:val="center"/>
        <w:rPr>
          <w:rFonts w:ascii="Times New Roman" w:hAnsi="Times New Roman"/>
          <w:b/>
          <w:i/>
        </w:rPr>
      </w:pPr>
    </w:p>
    <w:p w14:paraId="24C4027F" w14:textId="53A36ED0" w:rsidR="005F0CFA" w:rsidRPr="00315F34" w:rsidRDefault="00F3188A" w:rsidP="005F0CFA">
      <w:pPr>
        <w:jc w:val="center"/>
        <w:rPr>
          <w:rFonts w:ascii="Times New Roman" w:hAnsi="Times New Roman"/>
          <w:b/>
          <w:sz w:val="24"/>
          <w:szCs w:val="24"/>
        </w:rPr>
      </w:pPr>
      <w:r>
        <w:rPr>
          <w:rFonts w:ascii="Times New Roman" w:hAnsi="Times New Roman"/>
          <w:b/>
          <w:sz w:val="24"/>
          <w:szCs w:val="24"/>
        </w:rPr>
        <w:t xml:space="preserve">ПРИМЕРНАЯ </w:t>
      </w:r>
      <w:r w:rsidR="005F0CFA" w:rsidRPr="00315F34">
        <w:rPr>
          <w:rFonts w:ascii="Times New Roman" w:hAnsi="Times New Roman"/>
          <w:b/>
          <w:sz w:val="24"/>
          <w:szCs w:val="24"/>
        </w:rPr>
        <w:t>РАБОЧАЯ ПРОГРАММА УЧЕБНОЙ ДИСЦИПЛИНЫ</w:t>
      </w:r>
    </w:p>
    <w:p w14:paraId="0EA07ED5" w14:textId="77777777" w:rsidR="005F0CFA" w:rsidRDefault="005F0CFA" w:rsidP="005F0CFA">
      <w:pPr>
        <w:spacing w:after="0"/>
        <w:jc w:val="center"/>
        <w:rPr>
          <w:rFonts w:ascii="Times New Roman" w:hAnsi="Times New Roman"/>
          <w:b/>
          <w:iCs/>
          <w:sz w:val="24"/>
          <w:szCs w:val="24"/>
        </w:rPr>
      </w:pPr>
      <w:r>
        <w:rPr>
          <w:rFonts w:ascii="Times New Roman" w:hAnsi="Times New Roman"/>
          <w:b/>
          <w:iCs/>
          <w:sz w:val="24"/>
          <w:szCs w:val="24"/>
        </w:rPr>
        <w:t>ОП.02</w:t>
      </w:r>
      <w:r w:rsidRPr="00581758">
        <w:rPr>
          <w:rFonts w:ascii="Times New Roman" w:hAnsi="Times New Roman"/>
          <w:b/>
          <w:iCs/>
          <w:sz w:val="24"/>
          <w:szCs w:val="24"/>
        </w:rPr>
        <w:t xml:space="preserve"> </w:t>
      </w:r>
      <w:r w:rsidR="008A7E9C">
        <w:rPr>
          <w:rFonts w:ascii="Times New Roman" w:hAnsi="Times New Roman"/>
          <w:b/>
          <w:iCs/>
          <w:sz w:val="24"/>
          <w:szCs w:val="24"/>
        </w:rPr>
        <w:t>Э</w:t>
      </w:r>
      <w:r w:rsidR="008A7E9C" w:rsidRPr="0082651F">
        <w:rPr>
          <w:rFonts w:ascii="Times New Roman" w:hAnsi="Times New Roman"/>
          <w:b/>
          <w:iCs/>
          <w:sz w:val="24"/>
          <w:szCs w:val="24"/>
        </w:rPr>
        <w:t>лектротехника и электроника</w:t>
      </w:r>
    </w:p>
    <w:p w14:paraId="3E2E69CD" w14:textId="77777777" w:rsidR="005F0CFA" w:rsidRPr="003057E5" w:rsidRDefault="005F0CFA" w:rsidP="005F0CFA">
      <w:pPr>
        <w:jc w:val="center"/>
        <w:rPr>
          <w:rFonts w:ascii="Times New Roman" w:hAnsi="Times New Roman"/>
          <w:bCs/>
          <w:i/>
          <w:sz w:val="20"/>
          <w:szCs w:val="20"/>
        </w:rPr>
      </w:pPr>
    </w:p>
    <w:p w14:paraId="159DAEB3" w14:textId="77777777" w:rsidR="005F0CFA" w:rsidRPr="00315F34" w:rsidRDefault="005F0CFA" w:rsidP="005F0CFA">
      <w:pPr>
        <w:jc w:val="center"/>
        <w:rPr>
          <w:rFonts w:ascii="Times New Roman" w:hAnsi="Times New Roman"/>
          <w:b/>
          <w:i/>
        </w:rPr>
      </w:pPr>
    </w:p>
    <w:p w14:paraId="5D43B89B" w14:textId="77777777" w:rsidR="005F0CFA" w:rsidRDefault="005F0CFA" w:rsidP="005F0CFA">
      <w:pPr>
        <w:rPr>
          <w:rFonts w:ascii="Times New Roman" w:hAnsi="Times New Roman"/>
          <w:b/>
          <w:i/>
        </w:rPr>
      </w:pPr>
    </w:p>
    <w:p w14:paraId="0A0DF944" w14:textId="77777777" w:rsidR="005F0CFA" w:rsidRDefault="005F0CFA" w:rsidP="005F0CFA">
      <w:pPr>
        <w:rPr>
          <w:rFonts w:ascii="Times New Roman" w:hAnsi="Times New Roman"/>
          <w:b/>
          <w:i/>
        </w:rPr>
      </w:pPr>
    </w:p>
    <w:p w14:paraId="552048D8" w14:textId="77777777" w:rsidR="005F0CFA" w:rsidRDefault="005F0CFA" w:rsidP="005F0CFA">
      <w:pPr>
        <w:rPr>
          <w:rFonts w:ascii="Times New Roman" w:hAnsi="Times New Roman"/>
          <w:b/>
          <w:i/>
        </w:rPr>
      </w:pPr>
    </w:p>
    <w:p w14:paraId="52976793" w14:textId="77777777" w:rsidR="005F0CFA" w:rsidRDefault="005F0CFA" w:rsidP="005F0CFA">
      <w:pPr>
        <w:rPr>
          <w:rFonts w:ascii="Times New Roman" w:hAnsi="Times New Roman"/>
          <w:b/>
          <w:i/>
        </w:rPr>
      </w:pPr>
    </w:p>
    <w:p w14:paraId="156D5BD4" w14:textId="77777777" w:rsidR="005F0CFA" w:rsidRDefault="005F0CFA" w:rsidP="005F0CFA">
      <w:pPr>
        <w:rPr>
          <w:rFonts w:ascii="Times New Roman" w:hAnsi="Times New Roman"/>
          <w:b/>
          <w:i/>
        </w:rPr>
      </w:pPr>
    </w:p>
    <w:p w14:paraId="1F689D4C" w14:textId="77777777" w:rsidR="005F0CFA" w:rsidRDefault="005F0CFA" w:rsidP="005F0CFA">
      <w:pPr>
        <w:rPr>
          <w:rFonts w:ascii="Times New Roman" w:hAnsi="Times New Roman"/>
          <w:b/>
          <w:i/>
        </w:rPr>
      </w:pPr>
    </w:p>
    <w:p w14:paraId="0B6738D1" w14:textId="77777777" w:rsidR="005F0CFA" w:rsidRDefault="005F0CFA" w:rsidP="005F0CFA">
      <w:pPr>
        <w:rPr>
          <w:rFonts w:ascii="Times New Roman" w:hAnsi="Times New Roman"/>
          <w:b/>
          <w:i/>
        </w:rPr>
      </w:pPr>
    </w:p>
    <w:p w14:paraId="11FB52FD" w14:textId="77777777" w:rsidR="005F0CFA" w:rsidRDefault="005F0CFA" w:rsidP="005F0CFA">
      <w:pPr>
        <w:rPr>
          <w:rFonts w:ascii="Times New Roman" w:hAnsi="Times New Roman"/>
          <w:b/>
          <w:i/>
        </w:rPr>
      </w:pPr>
    </w:p>
    <w:p w14:paraId="71AB7C10" w14:textId="77777777" w:rsidR="005F0CFA" w:rsidRPr="00315F34" w:rsidRDefault="005F0CFA" w:rsidP="005F0CFA">
      <w:pPr>
        <w:rPr>
          <w:rFonts w:ascii="Times New Roman" w:hAnsi="Times New Roman"/>
          <w:b/>
          <w:i/>
        </w:rPr>
      </w:pPr>
    </w:p>
    <w:p w14:paraId="5AC36EF1" w14:textId="77777777" w:rsidR="005F0CFA" w:rsidRPr="00315F34" w:rsidRDefault="005F0CFA" w:rsidP="005F0CFA">
      <w:pPr>
        <w:rPr>
          <w:rFonts w:ascii="Times New Roman" w:hAnsi="Times New Roman"/>
          <w:b/>
          <w:i/>
        </w:rPr>
      </w:pPr>
    </w:p>
    <w:p w14:paraId="1683FA94" w14:textId="77777777" w:rsidR="005F0CFA" w:rsidRDefault="005F0CFA" w:rsidP="005F0CFA">
      <w:pPr>
        <w:rPr>
          <w:rFonts w:ascii="Times New Roman" w:hAnsi="Times New Roman"/>
          <w:b/>
          <w:i/>
        </w:rPr>
      </w:pPr>
    </w:p>
    <w:p w14:paraId="6030D03D" w14:textId="77777777" w:rsidR="005F0CFA" w:rsidRDefault="005F0CFA" w:rsidP="005F0CFA">
      <w:pPr>
        <w:rPr>
          <w:rFonts w:ascii="Times New Roman" w:hAnsi="Times New Roman"/>
          <w:b/>
          <w:i/>
        </w:rPr>
      </w:pPr>
    </w:p>
    <w:p w14:paraId="4BB19125" w14:textId="77777777" w:rsidR="005F0CFA" w:rsidRPr="00315F34" w:rsidRDefault="005F0CFA" w:rsidP="005F0CFA">
      <w:pPr>
        <w:rPr>
          <w:rFonts w:ascii="Times New Roman" w:hAnsi="Times New Roman"/>
          <w:b/>
          <w:i/>
        </w:rPr>
      </w:pPr>
    </w:p>
    <w:p w14:paraId="761A223D" w14:textId="77777777" w:rsidR="005F0CFA" w:rsidRPr="00315F34" w:rsidRDefault="005F0CFA" w:rsidP="005F0CFA">
      <w:pPr>
        <w:rPr>
          <w:rFonts w:ascii="Times New Roman" w:hAnsi="Times New Roman"/>
          <w:b/>
          <w:i/>
        </w:rPr>
      </w:pPr>
    </w:p>
    <w:p w14:paraId="63A06A48" w14:textId="77777777" w:rsidR="005F0CFA" w:rsidRPr="00315F34" w:rsidRDefault="005F0CFA" w:rsidP="005F0CFA">
      <w:pPr>
        <w:rPr>
          <w:rFonts w:ascii="Times New Roman" w:hAnsi="Times New Roman"/>
          <w:b/>
          <w:i/>
        </w:rPr>
      </w:pPr>
    </w:p>
    <w:p w14:paraId="1C1A2A32" w14:textId="22AE67FB" w:rsidR="00792FF7" w:rsidRPr="00792FF7" w:rsidRDefault="005F0CFA" w:rsidP="00792FF7">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008A7E9C">
        <w:rPr>
          <w:rFonts w:ascii="Times New Roman" w:hAnsi="Times New Roman"/>
          <w:b/>
          <w:bCs/>
          <w:iCs/>
          <w:sz w:val="24"/>
          <w:szCs w:val="24"/>
        </w:rPr>
        <w:t>3</w:t>
      </w:r>
      <w:r w:rsidRPr="00C974DF">
        <w:rPr>
          <w:rFonts w:ascii="Times New Roman" w:hAnsi="Times New Roman"/>
          <w:b/>
          <w:bCs/>
          <w:iCs/>
          <w:sz w:val="24"/>
          <w:szCs w:val="24"/>
        </w:rPr>
        <w:t xml:space="preserve"> г</w:t>
      </w:r>
      <w:r w:rsidR="00F3188A">
        <w:rPr>
          <w:rFonts w:ascii="Times New Roman" w:hAnsi="Times New Roman"/>
          <w:b/>
          <w:bCs/>
          <w:iCs/>
          <w:sz w:val="24"/>
          <w:szCs w:val="24"/>
        </w:rPr>
        <w:t>од</w:t>
      </w:r>
      <w:r w:rsidRPr="00C974DF">
        <w:rPr>
          <w:rFonts w:ascii="Times New Roman" w:hAnsi="Times New Roman"/>
          <w:b/>
          <w:bCs/>
          <w:iCs/>
        </w:rPr>
        <w:br w:type="page"/>
      </w:r>
      <w:r w:rsidR="00792FF7" w:rsidRPr="00792FF7">
        <w:rPr>
          <w:rFonts w:ascii="Times New Roman" w:hAnsi="Times New Roman"/>
          <w:b/>
          <w:iCs/>
          <w:sz w:val="24"/>
          <w:szCs w:val="24"/>
        </w:rPr>
        <w:lastRenderedPageBreak/>
        <w:t>СОДЕРЖАНИЕ</w:t>
      </w:r>
    </w:p>
    <w:p w14:paraId="32D17211" w14:textId="77777777" w:rsidR="00792FF7" w:rsidRPr="00792FF7" w:rsidRDefault="00792FF7" w:rsidP="00792FF7">
      <w:pPr>
        <w:spacing w:after="0" w:line="240" w:lineRule="auto"/>
        <w:jc w:val="center"/>
        <w:rPr>
          <w:rFonts w:ascii="Times New Roman" w:hAnsi="Times New Roman"/>
          <w:b/>
          <w:iCs/>
          <w:sz w:val="24"/>
          <w:szCs w:val="24"/>
        </w:rPr>
      </w:pPr>
    </w:p>
    <w:p w14:paraId="2811CEF8" w14:textId="77777777" w:rsidR="00792FF7" w:rsidRPr="00792FF7" w:rsidRDefault="00792FF7" w:rsidP="00792FF7">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92FF7" w:rsidRPr="00792FF7" w14:paraId="0744F6CD" w14:textId="77777777" w:rsidTr="0085458D">
        <w:tc>
          <w:tcPr>
            <w:tcW w:w="8080" w:type="dxa"/>
          </w:tcPr>
          <w:p w14:paraId="4E3DBCEF"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 xml:space="preserve">1. ОБЩАЯ ХАРАКТЕРИСТИКА </w:t>
            </w:r>
            <w:r w:rsidRPr="00792FF7">
              <w:rPr>
                <w:rFonts w:ascii="Times New Roman" w:hAnsi="Times New Roman"/>
                <w:b/>
                <w:color w:val="000000"/>
                <w:sz w:val="24"/>
                <w:szCs w:val="24"/>
              </w:rPr>
              <w:t>РАБОЧЕЙ ПРОГРАММЫ</w:t>
            </w:r>
            <w:r w:rsidRPr="00792FF7">
              <w:rPr>
                <w:rFonts w:ascii="Times New Roman" w:hAnsi="Times New Roman"/>
                <w:b/>
                <w:sz w:val="24"/>
                <w:szCs w:val="24"/>
              </w:rPr>
              <w:t xml:space="preserve"> УЧЕБНОЙ ДИСЦИПЛИНЫ</w:t>
            </w:r>
          </w:p>
          <w:p w14:paraId="3186098C"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7E2908D6"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r w:rsidR="00792FF7" w:rsidRPr="00792FF7" w14:paraId="245DB5FA" w14:textId="77777777" w:rsidTr="0085458D">
        <w:tc>
          <w:tcPr>
            <w:tcW w:w="8080" w:type="dxa"/>
          </w:tcPr>
          <w:p w14:paraId="7BBCD017"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2. СТРУКТУРА И СОДЕРЖАНИЕ УЧЕБНОЙ ДИСЦИПЛИНЫ</w:t>
            </w:r>
          </w:p>
          <w:p w14:paraId="1587F659"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1C026EB4"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r w:rsidR="00792FF7" w:rsidRPr="00792FF7" w14:paraId="32441F09" w14:textId="77777777" w:rsidTr="0085458D">
        <w:tc>
          <w:tcPr>
            <w:tcW w:w="8080" w:type="dxa"/>
          </w:tcPr>
          <w:p w14:paraId="3A1AEF58"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3. УСЛОВИЯ РЕАЛИЗАЦИИ УЧЕБНОЙ ДИСЦИПЛИНЫ</w:t>
            </w:r>
          </w:p>
          <w:p w14:paraId="365CCD4C"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213CBDA5"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r w:rsidR="00792FF7" w:rsidRPr="00792FF7" w14:paraId="14106891" w14:textId="77777777" w:rsidTr="0085458D">
        <w:tc>
          <w:tcPr>
            <w:tcW w:w="8080" w:type="dxa"/>
          </w:tcPr>
          <w:p w14:paraId="7A6769AB"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4. КОНТРОЛЬ И ОЦЕНКА РЕЗУЛЬТАТОВ ОСВОЕНИЯ УЧЕБНОЙ ДИСЦИПЛИНЫ</w:t>
            </w:r>
          </w:p>
          <w:p w14:paraId="6C4DB74F"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7C7E4B01"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bl>
    <w:p w14:paraId="54883840" w14:textId="77777777" w:rsidR="005F0CFA" w:rsidRDefault="005F0CFA" w:rsidP="00792FF7">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92FF7">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08E2C439" w14:textId="77777777" w:rsidR="005F0CFA" w:rsidRPr="00315F34" w:rsidRDefault="005F0CFA" w:rsidP="00792FF7">
      <w:pPr>
        <w:tabs>
          <w:tab w:val="left" w:pos="426"/>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7E8E716E" w14:textId="6FB5D06C" w:rsidR="005F0CFA" w:rsidRDefault="00A75DC0" w:rsidP="00792FF7">
      <w:pPr>
        <w:tabs>
          <w:tab w:val="left" w:pos="426"/>
        </w:tabs>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5F0CFA">
        <w:rPr>
          <w:rFonts w:ascii="Times New Roman" w:hAnsi="Times New Roman"/>
          <w:b/>
          <w:sz w:val="24"/>
          <w:szCs w:val="24"/>
        </w:rPr>
        <w:t xml:space="preserve">ОП.02 </w:t>
      </w:r>
      <w:r w:rsidR="005F0CFA" w:rsidRPr="009D11D2">
        <w:rPr>
          <w:rFonts w:ascii="Times New Roman" w:hAnsi="Times New Roman"/>
          <w:b/>
          <w:sz w:val="24"/>
          <w:szCs w:val="24"/>
        </w:rPr>
        <w:t>Электротехника и электроника</w:t>
      </w:r>
      <w:r>
        <w:rPr>
          <w:rFonts w:ascii="Times New Roman" w:hAnsi="Times New Roman"/>
          <w:b/>
          <w:sz w:val="24"/>
          <w:szCs w:val="24"/>
        </w:rPr>
        <w:t>»</w:t>
      </w:r>
    </w:p>
    <w:p w14:paraId="39A2880A" w14:textId="77777777" w:rsidR="005F0CFA" w:rsidRPr="00315F34" w:rsidRDefault="005F0CFA" w:rsidP="00792FF7">
      <w:pPr>
        <w:suppressAutoHyphens/>
        <w:spacing w:after="0" w:line="240" w:lineRule="auto"/>
        <w:ind w:left="720"/>
        <w:jc w:val="center"/>
        <w:rPr>
          <w:rFonts w:ascii="Times New Roman" w:hAnsi="Times New Roman"/>
          <w:b/>
          <w:sz w:val="24"/>
          <w:szCs w:val="24"/>
        </w:rPr>
      </w:pPr>
    </w:p>
    <w:p w14:paraId="2B49C3DF" w14:textId="77777777" w:rsidR="005F0CFA" w:rsidRPr="00315F34" w:rsidRDefault="005F0CFA" w:rsidP="00792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7EC0C7E" w14:textId="77777777" w:rsidR="005F0CFA" w:rsidRPr="00315F34" w:rsidRDefault="005F0CFA" w:rsidP="00792F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ОП.02 </w:t>
      </w:r>
      <w:r w:rsidRPr="009D11D2">
        <w:rPr>
          <w:rFonts w:ascii="Times New Roman" w:hAnsi="Times New Roman"/>
          <w:sz w:val="24"/>
          <w:szCs w:val="24"/>
        </w:rPr>
        <w:t>Электротехника и электроника</w:t>
      </w:r>
      <w:r w:rsidRPr="00315F34">
        <w:rPr>
          <w:rFonts w:ascii="Times New Roman" w:hAnsi="Times New Roman"/>
          <w:sz w:val="24"/>
          <w:szCs w:val="24"/>
        </w:rPr>
        <w:t xml:space="preserve"> является обязательной частью </w:t>
      </w:r>
      <w:r w:rsidR="00571E3B">
        <w:rPr>
          <w:rFonts w:ascii="Times New Roman" w:hAnsi="Times New Roman"/>
          <w:sz w:val="24"/>
          <w:szCs w:val="24"/>
        </w:rPr>
        <w:t>общепрофессионального</w:t>
      </w:r>
      <w:r w:rsidRPr="00581758">
        <w:rPr>
          <w:rFonts w:ascii="Times New Roman" w:hAnsi="Times New Roman"/>
          <w:sz w:val="24"/>
          <w:szCs w:val="24"/>
        </w:rPr>
        <w:t xml:space="preserve"> цикл</w:t>
      </w:r>
      <w:r w:rsidR="008A7E9C">
        <w:rPr>
          <w:rFonts w:ascii="Times New Roman" w:hAnsi="Times New Roman"/>
          <w:sz w:val="24"/>
          <w:szCs w:val="24"/>
        </w:rPr>
        <w:t>а ПО</w:t>
      </w:r>
      <w:r>
        <w:rPr>
          <w:rFonts w:ascii="Times New Roman" w:hAnsi="Times New Roman"/>
          <w:sz w:val="24"/>
          <w:szCs w:val="24"/>
        </w:rPr>
        <w:t xml:space="preserve">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45A80661" w14:textId="2D09B699" w:rsidR="005F0CFA" w:rsidRDefault="005F0CFA" w:rsidP="00792F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sidR="00502767">
        <w:rPr>
          <w:rFonts w:ascii="Times New Roman" w:hAnsi="Times New Roman"/>
          <w:sz w:val="24"/>
          <w:szCs w:val="24"/>
        </w:rPr>
        <w:t>0</w:t>
      </w:r>
      <w:r>
        <w:rPr>
          <w:rFonts w:ascii="Times New Roman" w:hAnsi="Times New Roman"/>
          <w:sz w:val="24"/>
          <w:szCs w:val="24"/>
        </w:rPr>
        <w:t>1.,</w:t>
      </w:r>
      <w:r w:rsidRPr="00C93D5E">
        <w:rPr>
          <w:rFonts w:ascii="Times New Roman" w:hAnsi="Times New Roman"/>
          <w:sz w:val="24"/>
          <w:szCs w:val="24"/>
        </w:rPr>
        <w:t xml:space="preserve"> ОК </w:t>
      </w:r>
      <w:r w:rsidR="00502767">
        <w:rPr>
          <w:rFonts w:ascii="Times New Roman" w:hAnsi="Times New Roman"/>
          <w:sz w:val="24"/>
          <w:szCs w:val="24"/>
        </w:rPr>
        <w:t>0</w:t>
      </w:r>
      <w:r w:rsidRPr="00C93D5E">
        <w:rPr>
          <w:rFonts w:ascii="Times New Roman" w:hAnsi="Times New Roman"/>
          <w:sz w:val="24"/>
          <w:szCs w:val="24"/>
        </w:rPr>
        <w:t>2</w:t>
      </w:r>
      <w:r>
        <w:rPr>
          <w:rFonts w:ascii="Times New Roman" w:hAnsi="Times New Roman"/>
          <w:sz w:val="24"/>
          <w:szCs w:val="24"/>
        </w:rPr>
        <w:t xml:space="preserve">., </w:t>
      </w:r>
      <w:r w:rsidRPr="00A4657A">
        <w:rPr>
          <w:rFonts w:ascii="Times New Roman" w:hAnsi="Times New Roman"/>
          <w:sz w:val="24"/>
          <w:szCs w:val="24"/>
        </w:rPr>
        <w:t>ПК 4.4.</w:t>
      </w:r>
    </w:p>
    <w:p w14:paraId="5A099173" w14:textId="77777777" w:rsidR="005F0CFA" w:rsidRPr="009D11D2" w:rsidRDefault="005F0CFA" w:rsidP="00792F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p>
    <w:p w14:paraId="3C1DDD4B" w14:textId="77777777" w:rsidR="005F0CFA" w:rsidRPr="00315F34" w:rsidRDefault="005F0CFA" w:rsidP="00792FF7">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0BF4B07" w14:textId="77777777" w:rsidR="005F0CFA" w:rsidRDefault="005F0CFA" w:rsidP="00792FF7">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25AE4202" w14:textId="77777777" w:rsidR="00D947CE" w:rsidRDefault="00D947CE" w:rsidP="00792FF7">
      <w:pPr>
        <w:suppressAutoHyphen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680"/>
        <w:gridCol w:w="4678"/>
      </w:tblGrid>
      <w:tr w:rsidR="009450F3" w:rsidRPr="00A75DC0" w14:paraId="016CEEF7"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292700DF" w14:textId="77777777" w:rsidR="009450F3" w:rsidRPr="00A75DC0" w:rsidRDefault="009450F3" w:rsidP="00A75DC0">
            <w:pPr>
              <w:suppressAutoHyphens/>
              <w:spacing w:after="0" w:line="240" w:lineRule="auto"/>
              <w:jc w:val="center"/>
              <w:rPr>
                <w:rFonts w:ascii="Times New Roman" w:hAnsi="Times New Roman"/>
                <w:lang w:eastAsia="en-US"/>
              </w:rPr>
            </w:pPr>
            <w:r w:rsidRPr="00A75DC0">
              <w:rPr>
                <w:rFonts w:ascii="Times New Roman" w:hAnsi="Times New Roman"/>
                <w:lang w:eastAsia="en-US"/>
              </w:rPr>
              <w:t>Код</w:t>
            </w:r>
          </w:p>
          <w:p w14:paraId="5859430D" w14:textId="77777777" w:rsidR="009450F3" w:rsidRPr="00A75DC0" w:rsidRDefault="009450F3" w:rsidP="00A75DC0">
            <w:pPr>
              <w:suppressAutoHyphens/>
              <w:spacing w:after="0" w:line="240" w:lineRule="auto"/>
              <w:jc w:val="center"/>
              <w:rPr>
                <w:rFonts w:ascii="Times New Roman" w:hAnsi="Times New Roman"/>
                <w:lang w:eastAsia="en-US"/>
              </w:rPr>
            </w:pPr>
            <w:r w:rsidRPr="00A75DC0">
              <w:rPr>
                <w:rFonts w:ascii="Times New Roman" w:hAnsi="Times New Roman"/>
                <w:lang w:eastAsia="en-US"/>
              </w:rPr>
              <w:t>ПК, ОК</w:t>
            </w:r>
          </w:p>
        </w:tc>
        <w:tc>
          <w:tcPr>
            <w:tcW w:w="3680" w:type="dxa"/>
            <w:tcBorders>
              <w:top w:val="single" w:sz="4" w:space="0" w:color="auto"/>
              <w:left w:val="single" w:sz="4" w:space="0" w:color="auto"/>
              <w:bottom w:val="single" w:sz="4" w:space="0" w:color="auto"/>
              <w:right w:val="single" w:sz="4" w:space="0" w:color="auto"/>
            </w:tcBorders>
            <w:hideMark/>
          </w:tcPr>
          <w:p w14:paraId="65CCA0A9" w14:textId="77777777" w:rsidR="009450F3" w:rsidRPr="00A75DC0" w:rsidRDefault="009450F3" w:rsidP="00A75DC0">
            <w:pPr>
              <w:suppressAutoHyphens/>
              <w:spacing w:after="0" w:line="240" w:lineRule="auto"/>
              <w:jc w:val="center"/>
              <w:rPr>
                <w:rFonts w:ascii="Times New Roman" w:hAnsi="Times New Roman"/>
                <w:lang w:eastAsia="en-US"/>
              </w:rPr>
            </w:pPr>
            <w:r w:rsidRPr="00A75DC0">
              <w:rPr>
                <w:rFonts w:ascii="Times New Roman" w:hAnsi="Times New Roman"/>
                <w:lang w:eastAsia="en-US"/>
              </w:rPr>
              <w:t>Умения</w:t>
            </w:r>
          </w:p>
        </w:tc>
        <w:tc>
          <w:tcPr>
            <w:tcW w:w="4678" w:type="dxa"/>
            <w:tcBorders>
              <w:top w:val="single" w:sz="4" w:space="0" w:color="auto"/>
              <w:left w:val="single" w:sz="4" w:space="0" w:color="auto"/>
              <w:bottom w:val="single" w:sz="4" w:space="0" w:color="auto"/>
              <w:right w:val="single" w:sz="4" w:space="0" w:color="auto"/>
            </w:tcBorders>
            <w:hideMark/>
          </w:tcPr>
          <w:p w14:paraId="0517E9B1" w14:textId="77777777" w:rsidR="009450F3" w:rsidRPr="00A75DC0" w:rsidRDefault="009450F3" w:rsidP="00A75DC0">
            <w:pPr>
              <w:suppressAutoHyphens/>
              <w:spacing w:after="0" w:line="240" w:lineRule="auto"/>
              <w:jc w:val="center"/>
              <w:rPr>
                <w:rFonts w:ascii="Times New Roman" w:hAnsi="Times New Roman"/>
                <w:lang w:eastAsia="en-US"/>
              </w:rPr>
            </w:pPr>
            <w:r w:rsidRPr="00A75DC0">
              <w:rPr>
                <w:rFonts w:ascii="Times New Roman" w:hAnsi="Times New Roman"/>
                <w:lang w:eastAsia="en-US"/>
              </w:rPr>
              <w:t>Знания</w:t>
            </w:r>
          </w:p>
        </w:tc>
      </w:tr>
      <w:tr w:rsidR="009450F3" w:rsidRPr="00A75DC0" w14:paraId="56E21F91"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tcPr>
          <w:p w14:paraId="4E7E7E2D" w14:textId="77777777" w:rsidR="009450F3" w:rsidRPr="00A75DC0" w:rsidRDefault="009450F3" w:rsidP="00A75DC0">
            <w:pPr>
              <w:suppressAutoHyphens/>
              <w:spacing w:after="0" w:line="240" w:lineRule="auto"/>
              <w:rPr>
                <w:rFonts w:ascii="Times New Roman" w:hAnsi="Times New Roman"/>
                <w:lang w:eastAsia="en-US"/>
              </w:rPr>
            </w:pPr>
            <w:r w:rsidRPr="00A75DC0">
              <w:rPr>
                <w:rFonts w:ascii="Times New Roman" w:hAnsi="Times New Roman"/>
                <w:lang w:eastAsia="en-US"/>
              </w:rPr>
              <w:t>ПК 4.4</w:t>
            </w:r>
          </w:p>
        </w:tc>
        <w:tc>
          <w:tcPr>
            <w:tcW w:w="3680" w:type="dxa"/>
            <w:tcBorders>
              <w:top w:val="single" w:sz="4" w:space="0" w:color="auto"/>
              <w:left w:val="single" w:sz="4" w:space="0" w:color="auto"/>
              <w:bottom w:val="single" w:sz="4" w:space="0" w:color="auto"/>
              <w:right w:val="single" w:sz="4" w:space="0" w:color="auto"/>
            </w:tcBorders>
          </w:tcPr>
          <w:p w14:paraId="634F441F" w14:textId="77777777" w:rsidR="009450F3" w:rsidRPr="00A75DC0" w:rsidRDefault="009450F3" w:rsidP="00A75DC0">
            <w:pPr>
              <w:suppressAutoHyphens/>
              <w:spacing w:after="0" w:line="240" w:lineRule="auto"/>
              <w:rPr>
                <w:rFonts w:ascii="Times New Roman" w:hAnsi="Times New Roman"/>
                <w:lang w:eastAsia="en-US"/>
              </w:rPr>
            </w:pPr>
          </w:p>
        </w:tc>
        <w:tc>
          <w:tcPr>
            <w:tcW w:w="4678" w:type="dxa"/>
            <w:tcBorders>
              <w:top w:val="single" w:sz="4" w:space="0" w:color="auto"/>
              <w:left w:val="single" w:sz="4" w:space="0" w:color="auto"/>
              <w:bottom w:val="single" w:sz="4" w:space="0" w:color="auto"/>
              <w:right w:val="single" w:sz="4" w:space="0" w:color="auto"/>
            </w:tcBorders>
          </w:tcPr>
          <w:p w14:paraId="453D2C87"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организацию производственного и технологического процессов</w:t>
            </w:r>
          </w:p>
        </w:tc>
      </w:tr>
      <w:tr w:rsidR="009450F3" w:rsidRPr="00A75DC0" w14:paraId="6EEB6C96"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3BE1E66D" w14:textId="185F3503" w:rsidR="009450F3" w:rsidRPr="00A75DC0" w:rsidRDefault="009450F3" w:rsidP="00A75DC0">
            <w:pPr>
              <w:suppressAutoHyphens/>
              <w:spacing w:after="0" w:line="240" w:lineRule="auto"/>
              <w:rPr>
                <w:rFonts w:ascii="Times New Roman" w:hAnsi="Times New Roman"/>
                <w:lang w:eastAsia="en-US"/>
              </w:rPr>
            </w:pPr>
            <w:r w:rsidRPr="00A75DC0">
              <w:rPr>
                <w:rFonts w:ascii="Times New Roman" w:hAnsi="Times New Roman"/>
                <w:lang w:eastAsia="en-US"/>
              </w:rPr>
              <w:t>ОК 01</w:t>
            </w:r>
          </w:p>
        </w:tc>
        <w:tc>
          <w:tcPr>
            <w:tcW w:w="3680" w:type="dxa"/>
            <w:tcBorders>
              <w:top w:val="single" w:sz="4" w:space="0" w:color="auto"/>
              <w:left w:val="single" w:sz="4" w:space="0" w:color="auto"/>
              <w:bottom w:val="single" w:sz="4" w:space="0" w:color="auto"/>
              <w:right w:val="single" w:sz="4" w:space="0" w:color="auto"/>
            </w:tcBorders>
          </w:tcPr>
          <w:p w14:paraId="2E7B87C2"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распознавать задачу и/или проблему в профессиональном и/или социальном контексте</w:t>
            </w:r>
          </w:p>
        </w:tc>
        <w:tc>
          <w:tcPr>
            <w:tcW w:w="4678" w:type="dxa"/>
            <w:tcBorders>
              <w:top w:val="single" w:sz="4" w:space="0" w:color="auto"/>
              <w:left w:val="single" w:sz="4" w:space="0" w:color="auto"/>
              <w:bottom w:val="single" w:sz="4" w:space="0" w:color="auto"/>
              <w:right w:val="single" w:sz="4" w:space="0" w:color="auto"/>
            </w:tcBorders>
          </w:tcPr>
          <w:p w14:paraId="1AF2C7E5"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актуальный профессиональный и социальный контекст, в котором приходится работать и жить</w:t>
            </w:r>
          </w:p>
        </w:tc>
      </w:tr>
      <w:tr w:rsidR="009450F3" w:rsidRPr="00A75DC0" w14:paraId="6EAC5B6F"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B1B2DF"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7E055034"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анализировать задачу и/или проблему и выделять её составные части</w:t>
            </w:r>
          </w:p>
        </w:tc>
        <w:tc>
          <w:tcPr>
            <w:tcW w:w="4678" w:type="dxa"/>
            <w:tcBorders>
              <w:top w:val="single" w:sz="4" w:space="0" w:color="auto"/>
              <w:left w:val="single" w:sz="4" w:space="0" w:color="auto"/>
              <w:bottom w:val="single" w:sz="4" w:space="0" w:color="auto"/>
              <w:right w:val="single" w:sz="4" w:space="0" w:color="auto"/>
            </w:tcBorders>
          </w:tcPr>
          <w:p w14:paraId="17212C47"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9450F3" w:rsidRPr="00A75DC0" w14:paraId="2B9EE231"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3CA1A4"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65F8C9EB"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определять этапы решения задачи</w:t>
            </w:r>
          </w:p>
        </w:tc>
        <w:tc>
          <w:tcPr>
            <w:tcW w:w="4678" w:type="dxa"/>
            <w:tcBorders>
              <w:top w:val="single" w:sz="4" w:space="0" w:color="auto"/>
              <w:left w:val="single" w:sz="4" w:space="0" w:color="auto"/>
              <w:bottom w:val="single" w:sz="4" w:space="0" w:color="auto"/>
              <w:right w:val="single" w:sz="4" w:space="0" w:color="auto"/>
            </w:tcBorders>
          </w:tcPr>
          <w:p w14:paraId="54C884E3"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алгоритмы выполнения работ в профессиональной и смежных областях</w:t>
            </w:r>
          </w:p>
        </w:tc>
      </w:tr>
      <w:tr w:rsidR="009450F3" w:rsidRPr="00A75DC0" w14:paraId="50ECF27A"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583098"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7E10B21B"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выявлять и эффективно искать информацию, необходимую для решения задачи и/или проблемы</w:t>
            </w:r>
          </w:p>
        </w:tc>
        <w:tc>
          <w:tcPr>
            <w:tcW w:w="4678" w:type="dxa"/>
            <w:tcBorders>
              <w:top w:val="single" w:sz="4" w:space="0" w:color="auto"/>
              <w:left w:val="single" w:sz="4" w:space="0" w:color="auto"/>
              <w:bottom w:val="single" w:sz="4" w:space="0" w:color="auto"/>
              <w:right w:val="single" w:sz="4" w:space="0" w:color="auto"/>
            </w:tcBorders>
          </w:tcPr>
          <w:p w14:paraId="15895775"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методы работы в профессиональной и смежных сферах</w:t>
            </w:r>
          </w:p>
        </w:tc>
      </w:tr>
      <w:tr w:rsidR="009450F3" w:rsidRPr="00A75DC0" w14:paraId="28C66F72"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1F1D65"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220980EB"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составлять план действия</w:t>
            </w:r>
          </w:p>
        </w:tc>
        <w:tc>
          <w:tcPr>
            <w:tcW w:w="4678" w:type="dxa"/>
            <w:tcBorders>
              <w:top w:val="single" w:sz="4" w:space="0" w:color="auto"/>
              <w:left w:val="single" w:sz="4" w:space="0" w:color="auto"/>
              <w:bottom w:val="single" w:sz="4" w:space="0" w:color="auto"/>
              <w:right w:val="single" w:sz="4" w:space="0" w:color="auto"/>
            </w:tcBorders>
          </w:tcPr>
          <w:p w14:paraId="5AB33A0A"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структуру плана для решения задач</w:t>
            </w:r>
          </w:p>
        </w:tc>
      </w:tr>
      <w:tr w:rsidR="009450F3" w:rsidRPr="00A75DC0" w14:paraId="1BAE9F40"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AE2BC6"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158B77B7"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определять необходимые ресурсы</w:t>
            </w:r>
          </w:p>
        </w:tc>
        <w:tc>
          <w:tcPr>
            <w:tcW w:w="4678" w:type="dxa"/>
            <w:tcBorders>
              <w:top w:val="single" w:sz="4" w:space="0" w:color="auto"/>
              <w:left w:val="single" w:sz="4" w:space="0" w:color="auto"/>
              <w:bottom w:val="single" w:sz="4" w:space="0" w:color="auto"/>
              <w:right w:val="single" w:sz="4" w:space="0" w:color="auto"/>
            </w:tcBorders>
          </w:tcPr>
          <w:p w14:paraId="16642A12" w14:textId="77777777" w:rsidR="009450F3" w:rsidRPr="00A75DC0" w:rsidRDefault="009450F3" w:rsidP="00A75DC0">
            <w:pPr>
              <w:suppressAutoHyphens/>
              <w:spacing w:after="0" w:line="240" w:lineRule="auto"/>
              <w:rPr>
                <w:rFonts w:ascii="Times New Roman" w:hAnsi="Times New Roman"/>
                <w:lang w:eastAsia="en-US"/>
              </w:rPr>
            </w:pPr>
          </w:p>
        </w:tc>
      </w:tr>
      <w:tr w:rsidR="009450F3" w:rsidRPr="00A75DC0" w14:paraId="02029E4F"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02242"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7D44FBF4"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реализовывать составленный план</w:t>
            </w:r>
          </w:p>
        </w:tc>
        <w:tc>
          <w:tcPr>
            <w:tcW w:w="4678" w:type="dxa"/>
            <w:tcBorders>
              <w:top w:val="single" w:sz="4" w:space="0" w:color="auto"/>
              <w:left w:val="single" w:sz="4" w:space="0" w:color="auto"/>
              <w:bottom w:val="single" w:sz="4" w:space="0" w:color="auto"/>
              <w:right w:val="single" w:sz="4" w:space="0" w:color="auto"/>
            </w:tcBorders>
          </w:tcPr>
          <w:p w14:paraId="616BDCCD" w14:textId="77777777" w:rsidR="009450F3" w:rsidRPr="00A75DC0" w:rsidRDefault="009450F3" w:rsidP="00A75DC0">
            <w:pPr>
              <w:suppressAutoHyphens/>
              <w:spacing w:after="0" w:line="240" w:lineRule="auto"/>
              <w:rPr>
                <w:rFonts w:ascii="Times New Roman" w:hAnsi="Times New Roman"/>
                <w:lang w:eastAsia="en-US"/>
              </w:rPr>
            </w:pPr>
          </w:p>
        </w:tc>
      </w:tr>
      <w:tr w:rsidR="009450F3" w:rsidRPr="00A75DC0" w14:paraId="60EFE20A"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7FFD83"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2F2210C0"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оценивать результат и последствия своих действий (самостоятельно или с помощью наставника)</w:t>
            </w:r>
          </w:p>
        </w:tc>
        <w:tc>
          <w:tcPr>
            <w:tcW w:w="4678" w:type="dxa"/>
            <w:tcBorders>
              <w:top w:val="single" w:sz="4" w:space="0" w:color="auto"/>
              <w:left w:val="single" w:sz="4" w:space="0" w:color="auto"/>
              <w:bottom w:val="single" w:sz="4" w:space="0" w:color="auto"/>
              <w:right w:val="single" w:sz="4" w:space="0" w:color="auto"/>
            </w:tcBorders>
          </w:tcPr>
          <w:p w14:paraId="39D5FA4B" w14:textId="77777777" w:rsidR="009450F3" w:rsidRPr="00A75DC0" w:rsidRDefault="009450F3" w:rsidP="00A75DC0">
            <w:pPr>
              <w:suppressAutoHyphens/>
              <w:spacing w:after="0" w:line="240" w:lineRule="auto"/>
              <w:rPr>
                <w:rFonts w:ascii="Times New Roman" w:hAnsi="Times New Roman"/>
                <w:lang w:eastAsia="en-US"/>
              </w:rPr>
            </w:pPr>
          </w:p>
        </w:tc>
      </w:tr>
      <w:tr w:rsidR="009450F3" w:rsidRPr="00A75DC0" w14:paraId="02BE6D15"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6DBF8ED1" w14:textId="68AEE39F" w:rsidR="009450F3" w:rsidRPr="00A75DC0" w:rsidRDefault="009450F3" w:rsidP="00A75DC0">
            <w:pPr>
              <w:suppressAutoHyphens/>
              <w:spacing w:after="0" w:line="240" w:lineRule="auto"/>
              <w:rPr>
                <w:rFonts w:ascii="Times New Roman" w:hAnsi="Times New Roman"/>
                <w:lang w:eastAsia="en-US"/>
              </w:rPr>
            </w:pPr>
            <w:r w:rsidRPr="00A75DC0">
              <w:rPr>
                <w:rFonts w:ascii="Times New Roman" w:hAnsi="Times New Roman"/>
                <w:lang w:eastAsia="en-US"/>
              </w:rPr>
              <w:t>ОК 02</w:t>
            </w:r>
          </w:p>
        </w:tc>
        <w:tc>
          <w:tcPr>
            <w:tcW w:w="3680" w:type="dxa"/>
            <w:tcBorders>
              <w:top w:val="single" w:sz="4" w:space="0" w:color="auto"/>
              <w:left w:val="single" w:sz="4" w:space="0" w:color="auto"/>
              <w:bottom w:val="single" w:sz="4" w:space="0" w:color="auto"/>
              <w:right w:val="single" w:sz="4" w:space="0" w:color="auto"/>
            </w:tcBorders>
          </w:tcPr>
          <w:p w14:paraId="1812860C"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определять задачи для поиска информации</w:t>
            </w:r>
          </w:p>
        </w:tc>
        <w:tc>
          <w:tcPr>
            <w:tcW w:w="4678" w:type="dxa"/>
            <w:tcBorders>
              <w:top w:val="single" w:sz="4" w:space="0" w:color="auto"/>
              <w:left w:val="single" w:sz="4" w:space="0" w:color="auto"/>
              <w:bottom w:val="single" w:sz="4" w:space="0" w:color="auto"/>
              <w:right w:val="single" w:sz="4" w:space="0" w:color="auto"/>
            </w:tcBorders>
          </w:tcPr>
          <w:p w14:paraId="2650BF0F"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номенклатура информационных источников, применяемых в профессиональной деятельности</w:t>
            </w:r>
          </w:p>
        </w:tc>
      </w:tr>
      <w:tr w:rsidR="009450F3" w:rsidRPr="00A75DC0" w14:paraId="1AEB25D5"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B6ECE"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0079F6E4"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определять необходимые источники информации</w:t>
            </w:r>
          </w:p>
        </w:tc>
        <w:tc>
          <w:tcPr>
            <w:tcW w:w="4678" w:type="dxa"/>
            <w:tcBorders>
              <w:top w:val="single" w:sz="4" w:space="0" w:color="auto"/>
              <w:left w:val="single" w:sz="4" w:space="0" w:color="auto"/>
              <w:bottom w:val="single" w:sz="4" w:space="0" w:color="auto"/>
              <w:right w:val="single" w:sz="4" w:space="0" w:color="auto"/>
            </w:tcBorders>
          </w:tcPr>
          <w:p w14:paraId="64A14BF0"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приемы структурирования информации</w:t>
            </w:r>
          </w:p>
        </w:tc>
      </w:tr>
      <w:tr w:rsidR="009450F3" w:rsidRPr="00A75DC0" w14:paraId="084D1FC5"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172895"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4ACE2EBE"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планировать процесс поиска; структурировать получаемую информацию</w:t>
            </w:r>
          </w:p>
        </w:tc>
        <w:tc>
          <w:tcPr>
            <w:tcW w:w="4678" w:type="dxa"/>
            <w:tcBorders>
              <w:top w:val="single" w:sz="4" w:space="0" w:color="auto"/>
              <w:left w:val="single" w:sz="4" w:space="0" w:color="auto"/>
              <w:bottom w:val="single" w:sz="4" w:space="0" w:color="auto"/>
              <w:right w:val="single" w:sz="4" w:space="0" w:color="auto"/>
            </w:tcBorders>
          </w:tcPr>
          <w:p w14:paraId="60C1DD21" w14:textId="77777777" w:rsidR="009450F3" w:rsidRPr="00A75DC0" w:rsidRDefault="009450F3" w:rsidP="00A75DC0">
            <w:pPr>
              <w:suppressAutoHyphens/>
              <w:spacing w:after="0" w:line="240" w:lineRule="auto"/>
              <w:rPr>
                <w:rFonts w:ascii="Times New Roman" w:hAnsi="Times New Roman"/>
                <w:lang w:eastAsia="en-US"/>
              </w:rPr>
            </w:pPr>
          </w:p>
        </w:tc>
      </w:tr>
      <w:tr w:rsidR="009450F3" w:rsidRPr="00A75DC0" w14:paraId="103FE781"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887CF"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34360159"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выделять наиболее значимое в перечне информации</w:t>
            </w:r>
          </w:p>
        </w:tc>
        <w:tc>
          <w:tcPr>
            <w:tcW w:w="4678" w:type="dxa"/>
            <w:tcBorders>
              <w:top w:val="single" w:sz="4" w:space="0" w:color="auto"/>
              <w:left w:val="single" w:sz="4" w:space="0" w:color="auto"/>
              <w:bottom w:val="single" w:sz="4" w:space="0" w:color="auto"/>
              <w:right w:val="single" w:sz="4" w:space="0" w:color="auto"/>
            </w:tcBorders>
          </w:tcPr>
          <w:p w14:paraId="6E6E159C" w14:textId="77777777" w:rsidR="009450F3" w:rsidRPr="00A75DC0" w:rsidRDefault="009450F3" w:rsidP="00A75DC0">
            <w:pPr>
              <w:suppressAutoHyphens/>
              <w:spacing w:after="0" w:line="240" w:lineRule="auto"/>
              <w:rPr>
                <w:rFonts w:ascii="Times New Roman" w:hAnsi="Times New Roman"/>
                <w:lang w:eastAsia="en-US"/>
              </w:rPr>
            </w:pPr>
          </w:p>
        </w:tc>
      </w:tr>
      <w:tr w:rsidR="009450F3" w:rsidRPr="00A75DC0" w14:paraId="3DB64DF4"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A0EDA4"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19DC67A5"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оценивать практическую значимость результатов поиска</w:t>
            </w:r>
          </w:p>
        </w:tc>
        <w:tc>
          <w:tcPr>
            <w:tcW w:w="4678" w:type="dxa"/>
            <w:tcBorders>
              <w:top w:val="single" w:sz="4" w:space="0" w:color="auto"/>
              <w:left w:val="single" w:sz="4" w:space="0" w:color="auto"/>
              <w:bottom w:val="single" w:sz="4" w:space="0" w:color="auto"/>
              <w:right w:val="single" w:sz="4" w:space="0" w:color="auto"/>
            </w:tcBorders>
          </w:tcPr>
          <w:p w14:paraId="66D2BD55" w14:textId="77777777" w:rsidR="009450F3" w:rsidRPr="00A75DC0" w:rsidRDefault="009450F3" w:rsidP="00A75DC0">
            <w:pPr>
              <w:suppressAutoHyphens/>
              <w:spacing w:after="0" w:line="240" w:lineRule="auto"/>
              <w:rPr>
                <w:rFonts w:ascii="Times New Roman" w:hAnsi="Times New Roman"/>
                <w:lang w:eastAsia="en-US"/>
              </w:rPr>
            </w:pPr>
          </w:p>
        </w:tc>
      </w:tr>
      <w:tr w:rsidR="009450F3" w:rsidRPr="00A75DC0" w14:paraId="5A635E8F"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D96EF2"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03CFC0B9"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оформлять результаты поиска, применять средства информационных технологий для решения профессиональных задач</w:t>
            </w:r>
          </w:p>
        </w:tc>
        <w:tc>
          <w:tcPr>
            <w:tcW w:w="4678" w:type="dxa"/>
            <w:tcBorders>
              <w:top w:val="single" w:sz="4" w:space="0" w:color="auto"/>
              <w:left w:val="single" w:sz="4" w:space="0" w:color="auto"/>
              <w:bottom w:val="single" w:sz="4" w:space="0" w:color="auto"/>
              <w:right w:val="single" w:sz="4" w:space="0" w:color="auto"/>
            </w:tcBorders>
          </w:tcPr>
          <w:p w14:paraId="18D5BA93" w14:textId="77777777" w:rsidR="009450F3" w:rsidRPr="00A75DC0" w:rsidRDefault="009450F3" w:rsidP="00A75DC0">
            <w:pPr>
              <w:suppressAutoHyphens/>
              <w:spacing w:after="0" w:line="240" w:lineRule="auto"/>
              <w:rPr>
                <w:rFonts w:ascii="Times New Roman" w:hAnsi="Times New Roman"/>
                <w:lang w:eastAsia="en-US"/>
              </w:rPr>
            </w:pPr>
          </w:p>
        </w:tc>
      </w:tr>
      <w:tr w:rsidR="009450F3" w:rsidRPr="00A75DC0" w14:paraId="62027EAB"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2F86E4"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21FA73DA"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использовать современное программное обеспечение</w:t>
            </w:r>
          </w:p>
        </w:tc>
        <w:tc>
          <w:tcPr>
            <w:tcW w:w="4678" w:type="dxa"/>
            <w:tcBorders>
              <w:top w:val="single" w:sz="4" w:space="0" w:color="auto"/>
              <w:left w:val="single" w:sz="4" w:space="0" w:color="auto"/>
              <w:bottom w:val="single" w:sz="4" w:space="0" w:color="auto"/>
              <w:right w:val="single" w:sz="4" w:space="0" w:color="auto"/>
            </w:tcBorders>
          </w:tcPr>
          <w:p w14:paraId="17F30B3A" w14:textId="77777777" w:rsidR="009450F3" w:rsidRPr="00A75DC0" w:rsidRDefault="009450F3" w:rsidP="00A75DC0">
            <w:pPr>
              <w:suppressAutoHyphens/>
              <w:spacing w:after="0" w:line="240" w:lineRule="auto"/>
              <w:rPr>
                <w:rFonts w:ascii="Times New Roman" w:hAnsi="Times New Roman"/>
                <w:lang w:eastAsia="en-US"/>
              </w:rPr>
            </w:pPr>
          </w:p>
        </w:tc>
      </w:tr>
      <w:tr w:rsidR="009450F3" w:rsidRPr="00A75DC0" w14:paraId="5E910C9C"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C254B8" w14:textId="77777777" w:rsidR="009450F3" w:rsidRPr="00A75DC0" w:rsidRDefault="009450F3" w:rsidP="00A75DC0">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644BF6BC" w14:textId="77777777" w:rsidR="009450F3" w:rsidRPr="00A75DC0" w:rsidRDefault="009450F3" w:rsidP="00A75DC0">
            <w:pPr>
              <w:spacing w:after="0" w:line="240" w:lineRule="auto"/>
              <w:rPr>
                <w:rFonts w:ascii="Times New Roman" w:hAnsi="Times New Roman"/>
              </w:rPr>
            </w:pPr>
            <w:r w:rsidRPr="00A75DC0">
              <w:rPr>
                <w:rFonts w:ascii="Times New Roman" w:hAnsi="Times New Roman"/>
              </w:rPr>
              <w:t>использовать различные цифровые средства для решения профессиональных задач</w:t>
            </w:r>
          </w:p>
        </w:tc>
        <w:tc>
          <w:tcPr>
            <w:tcW w:w="4678" w:type="dxa"/>
            <w:tcBorders>
              <w:top w:val="single" w:sz="4" w:space="0" w:color="auto"/>
              <w:left w:val="single" w:sz="4" w:space="0" w:color="auto"/>
              <w:bottom w:val="single" w:sz="4" w:space="0" w:color="auto"/>
              <w:right w:val="single" w:sz="4" w:space="0" w:color="auto"/>
            </w:tcBorders>
          </w:tcPr>
          <w:p w14:paraId="7075497C" w14:textId="77777777" w:rsidR="009450F3" w:rsidRPr="00A75DC0" w:rsidRDefault="009450F3" w:rsidP="00A75DC0">
            <w:pPr>
              <w:suppressAutoHyphens/>
              <w:spacing w:after="0" w:line="240" w:lineRule="auto"/>
              <w:rPr>
                <w:rFonts w:ascii="Times New Roman" w:hAnsi="Times New Roman"/>
                <w:lang w:eastAsia="en-US"/>
              </w:rPr>
            </w:pPr>
          </w:p>
        </w:tc>
      </w:tr>
    </w:tbl>
    <w:p w14:paraId="5F76AA8C" w14:textId="77777777" w:rsidR="00502767" w:rsidRPr="00315F34" w:rsidRDefault="00502767" w:rsidP="00502767">
      <w:pPr>
        <w:suppressAutoHyphens/>
        <w:spacing w:after="0" w:line="240" w:lineRule="auto"/>
        <w:jc w:val="both"/>
        <w:rPr>
          <w:rFonts w:ascii="Times New Roman" w:hAnsi="Times New Roman"/>
          <w:sz w:val="24"/>
          <w:szCs w:val="24"/>
          <w:lang w:eastAsia="en-US"/>
        </w:rPr>
      </w:pPr>
    </w:p>
    <w:p w14:paraId="47B4697B" w14:textId="3789ACB8" w:rsidR="00A75DC0" w:rsidRDefault="00A75DC0" w:rsidP="00A75DC0">
      <w:pPr>
        <w:spacing w:after="160" w:line="259" w:lineRule="auto"/>
        <w:jc w:val="center"/>
        <w:rPr>
          <w:rFonts w:ascii="Times New Roman" w:hAnsi="Times New Roman"/>
          <w:b/>
          <w:sz w:val="24"/>
          <w:szCs w:val="24"/>
        </w:rPr>
      </w:pPr>
    </w:p>
    <w:p w14:paraId="37B3F379" w14:textId="0D9040A0" w:rsidR="001765EE" w:rsidRDefault="001765EE" w:rsidP="00A75DC0">
      <w:pPr>
        <w:spacing w:after="160" w:line="259" w:lineRule="auto"/>
        <w:jc w:val="center"/>
        <w:rPr>
          <w:rFonts w:ascii="Times New Roman" w:hAnsi="Times New Roman"/>
          <w:b/>
          <w:sz w:val="24"/>
          <w:szCs w:val="24"/>
        </w:rPr>
      </w:pPr>
    </w:p>
    <w:p w14:paraId="720C0187" w14:textId="51A39C37" w:rsidR="001765EE" w:rsidRDefault="001765EE" w:rsidP="00A75DC0">
      <w:pPr>
        <w:spacing w:after="160" w:line="259" w:lineRule="auto"/>
        <w:jc w:val="center"/>
        <w:rPr>
          <w:rFonts w:ascii="Times New Roman" w:hAnsi="Times New Roman"/>
          <w:b/>
          <w:sz w:val="24"/>
          <w:szCs w:val="24"/>
        </w:rPr>
      </w:pPr>
    </w:p>
    <w:p w14:paraId="0CACD3B5" w14:textId="5D42858B" w:rsidR="001765EE" w:rsidRDefault="001765EE" w:rsidP="00A75DC0">
      <w:pPr>
        <w:spacing w:after="160" w:line="259" w:lineRule="auto"/>
        <w:jc w:val="center"/>
        <w:rPr>
          <w:rFonts w:ascii="Times New Roman" w:hAnsi="Times New Roman"/>
          <w:b/>
          <w:sz w:val="24"/>
          <w:szCs w:val="24"/>
        </w:rPr>
      </w:pPr>
    </w:p>
    <w:p w14:paraId="5C0A0793" w14:textId="07D189B1" w:rsidR="001765EE" w:rsidRDefault="001765EE" w:rsidP="00A75DC0">
      <w:pPr>
        <w:spacing w:after="160" w:line="259" w:lineRule="auto"/>
        <w:jc w:val="center"/>
        <w:rPr>
          <w:rFonts w:ascii="Times New Roman" w:hAnsi="Times New Roman"/>
          <w:b/>
          <w:sz w:val="24"/>
          <w:szCs w:val="24"/>
        </w:rPr>
      </w:pPr>
    </w:p>
    <w:p w14:paraId="0C9C0560" w14:textId="5886DE95" w:rsidR="001765EE" w:rsidRDefault="001765EE" w:rsidP="00A75DC0">
      <w:pPr>
        <w:spacing w:after="160" w:line="259" w:lineRule="auto"/>
        <w:jc w:val="center"/>
        <w:rPr>
          <w:rFonts w:ascii="Times New Roman" w:hAnsi="Times New Roman"/>
          <w:b/>
          <w:sz w:val="24"/>
          <w:szCs w:val="24"/>
        </w:rPr>
      </w:pPr>
    </w:p>
    <w:p w14:paraId="4915E880" w14:textId="68853F54" w:rsidR="001765EE" w:rsidRDefault="001765EE" w:rsidP="00A75DC0">
      <w:pPr>
        <w:spacing w:after="160" w:line="259" w:lineRule="auto"/>
        <w:jc w:val="center"/>
        <w:rPr>
          <w:rFonts w:ascii="Times New Roman" w:hAnsi="Times New Roman"/>
          <w:b/>
          <w:sz w:val="24"/>
          <w:szCs w:val="24"/>
        </w:rPr>
      </w:pPr>
    </w:p>
    <w:p w14:paraId="5ADB68A2" w14:textId="2E49F701" w:rsidR="001765EE" w:rsidRDefault="001765EE" w:rsidP="00A75DC0">
      <w:pPr>
        <w:spacing w:after="160" w:line="259" w:lineRule="auto"/>
        <w:jc w:val="center"/>
        <w:rPr>
          <w:rFonts w:ascii="Times New Roman" w:hAnsi="Times New Roman"/>
          <w:b/>
          <w:sz w:val="24"/>
          <w:szCs w:val="24"/>
        </w:rPr>
      </w:pPr>
    </w:p>
    <w:p w14:paraId="6695A745" w14:textId="163EEDF7" w:rsidR="001765EE" w:rsidRDefault="001765EE" w:rsidP="00A75DC0">
      <w:pPr>
        <w:spacing w:after="160" w:line="259" w:lineRule="auto"/>
        <w:jc w:val="center"/>
        <w:rPr>
          <w:rFonts w:ascii="Times New Roman" w:hAnsi="Times New Roman"/>
          <w:b/>
          <w:sz w:val="24"/>
          <w:szCs w:val="24"/>
        </w:rPr>
      </w:pPr>
    </w:p>
    <w:p w14:paraId="073BE5CA" w14:textId="1FEB2DAF" w:rsidR="001765EE" w:rsidRDefault="001765EE" w:rsidP="00A75DC0">
      <w:pPr>
        <w:spacing w:after="160" w:line="259" w:lineRule="auto"/>
        <w:jc w:val="center"/>
        <w:rPr>
          <w:rFonts w:ascii="Times New Roman" w:hAnsi="Times New Roman"/>
          <w:b/>
          <w:sz w:val="24"/>
          <w:szCs w:val="24"/>
        </w:rPr>
      </w:pPr>
    </w:p>
    <w:p w14:paraId="1C444800" w14:textId="028AEF09" w:rsidR="001765EE" w:rsidRDefault="001765EE" w:rsidP="00A75DC0">
      <w:pPr>
        <w:spacing w:after="160" w:line="259" w:lineRule="auto"/>
        <w:jc w:val="center"/>
        <w:rPr>
          <w:rFonts w:ascii="Times New Roman" w:hAnsi="Times New Roman"/>
          <w:b/>
          <w:sz w:val="24"/>
          <w:szCs w:val="24"/>
        </w:rPr>
      </w:pPr>
    </w:p>
    <w:p w14:paraId="2700E73D" w14:textId="68B3E720" w:rsidR="001765EE" w:rsidRDefault="001765EE" w:rsidP="00A75DC0">
      <w:pPr>
        <w:spacing w:after="160" w:line="259" w:lineRule="auto"/>
        <w:jc w:val="center"/>
        <w:rPr>
          <w:rFonts w:ascii="Times New Roman" w:hAnsi="Times New Roman"/>
          <w:b/>
          <w:sz w:val="24"/>
          <w:szCs w:val="24"/>
        </w:rPr>
      </w:pPr>
    </w:p>
    <w:p w14:paraId="58B6B0E8" w14:textId="73AD9EE7" w:rsidR="001765EE" w:rsidRDefault="001765EE" w:rsidP="00A75DC0">
      <w:pPr>
        <w:spacing w:after="160" w:line="259" w:lineRule="auto"/>
        <w:jc w:val="center"/>
        <w:rPr>
          <w:rFonts w:ascii="Times New Roman" w:hAnsi="Times New Roman"/>
          <w:b/>
          <w:sz w:val="24"/>
          <w:szCs w:val="24"/>
        </w:rPr>
      </w:pPr>
    </w:p>
    <w:p w14:paraId="66B5EFF6" w14:textId="6CC3ADDF" w:rsidR="001765EE" w:rsidRDefault="001765EE" w:rsidP="00A75DC0">
      <w:pPr>
        <w:spacing w:after="160" w:line="259" w:lineRule="auto"/>
        <w:jc w:val="center"/>
        <w:rPr>
          <w:rFonts w:ascii="Times New Roman" w:hAnsi="Times New Roman"/>
          <w:b/>
          <w:sz w:val="24"/>
          <w:szCs w:val="24"/>
        </w:rPr>
      </w:pPr>
    </w:p>
    <w:p w14:paraId="29F2275E" w14:textId="49DD1598" w:rsidR="001765EE" w:rsidRDefault="001765EE" w:rsidP="00A75DC0">
      <w:pPr>
        <w:spacing w:after="160" w:line="259" w:lineRule="auto"/>
        <w:jc w:val="center"/>
        <w:rPr>
          <w:rFonts w:ascii="Times New Roman" w:hAnsi="Times New Roman"/>
          <w:b/>
          <w:sz w:val="24"/>
          <w:szCs w:val="24"/>
        </w:rPr>
      </w:pPr>
    </w:p>
    <w:p w14:paraId="419236E5" w14:textId="2150BE65" w:rsidR="001765EE" w:rsidRDefault="001765EE" w:rsidP="00A75DC0">
      <w:pPr>
        <w:spacing w:after="160" w:line="259" w:lineRule="auto"/>
        <w:jc w:val="center"/>
        <w:rPr>
          <w:rFonts w:ascii="Times New Roman" w:hAnsi="Times New Roman"/>
          <w:b/>
          <w:sz w:val="24"/>
          <w:szCs w:val="24"/>
        </w:rPr>
      </w:pPr>
    </w:p>
    <w:p w14:paraId="31A4DBF2" w14:textId="1C968FAF" w:rsidR="001765EE" w:rsidRDefault="001765EE" w:rsidP="00A75DC0">
      <w:pPr>
        <w:spacing w:after="160" w:line="259" w:lineRule="auto"/>
        <w:jc w:val="center"/>
        <w:rPr>
          <w:rFonts w:ascii="Times New Roman" w:hAnsi="Times New Roman"/>
          <w:b/>
          <w:sz w:val="24"/>
          <w:szCs w:val="24"/>
        </w:rPr>
      </w:pPr>
    </w:p>
    <w:p w14:paraId="5712EBF6" w14:textId="0BF32FD6" w:rsidR="001765EE" w:rsidRDefault="001765EE" w:rsidP="00A75DC0">
      <w:pPr>
        <w:spacing w:after="160" w:line="259" w:lineRule="auto"/>
        <w:jc w:val="center"/>
        <w:rPr>
          <w:rFonts w:ascii="Times New Roman" w:hAnsi="Times New Roman"/>
          <w:b/>
          <w:sz w:val="24"/>
          <w:szCs w:val="24"/>
        </w:rPr>
      </w:pPr>
    </w:p>
    <w:p w14:paraId="0B7ED4B3" w14:textId="1BB29419" w:rsidR="001765EE" w:rsidRDefault="001765EE" w:rsidP="00A75DC0">
      <w:pPr>
        <w:spacing w:after="160" w:line="259" w:lineRule="auto"/>
        <w:jc w:val="center"/>
        <w:rPr>
          <w:rFonts w:ascii="Times New Roman" w:hAnsi="Times New Roman"/>
          <w:b/>
          <w:sz w:val="24"/>
          <w:szCs w:val="24"/>
        </w:rPr>
      </w:pPr>
    </w:p>
    <w:p w14:paraId="2CE837FC" w14:textId="63B87B29" w:rsidR="001765EE" w:rsidRDefault="001765EE" w:rsidP="00A75DC0">
      <w:pPr>
        <w:spacing w:after="160" w:line="259" w:lineRule="auto"/>
        <w:jc w:val="center"/>
        <w:rPr>
          <w:rFonts w:ascii="Times New Roman" w:hAnsi="Times New Roman"/>
          <w:b/>
          <w:sz w:val="24"/>
          <w:szCs w:val="24"/>
        </w:rPr>
      </w:pPr>
    </w:p>
    <w:p w14:paraId="3759D213" w14:textId="0BDCF840" w:rsidR="001765EE" w:rsidRDefault="001765EE" w:rsidP="00A75DC0">
      <w:pPr>
        <w:spacing w:after="160" w:line="259" w:lineRule="auto"/>
        <w:jc w:val="center"/>
        <w:rPr>
          <w:rFonts w:ascii="Times New Roman" w:hAnsi="Times New Roman"/>
          <w:b/>
          <w:sz w:val="24"/>
          <w:szCs w:val="24"/>
        </w:rPr>
      </w:pPr>
    </w:p>
    <w:p w14:paraId="372C5E75" w14:textId="3C30729D" w:rsidR="001765EE" w:rsidRDefault="001765EE" w:rsidP="00A75DC0">
      <w:pPr>
        <w:spacing w:after="160" w:line="259" w:lineRule="auto"/>
        <w:jc w:val="center"/>
        <w:rPr>
          <w:rFonts w:ascii="Times New Roman" w:hAnsi="Times New Roman"/>
          <w:b/>
          <w:sz w:val="24"/>
          <w:szCs w:val="24"/>
        </w:rPr>
      </w:pPr>
    </w:p>
    <w:p w14:paraId="29A9CF26" w14:textId="727C9DAC" w:rsidR="001765EE" w:rsidRDefault="001765EE" w:rsidP="00A75DC0">
      <w:pPr>
        <w:spacing w:after="160" w:line="259" w:lineRule="auto"/>
        <w:jc w:val="center"/>
        <w:rPr>
          <w:rFonts w:ascii="Times New Roman" w:hAnsi="Times New Roman"/>
          <w:b/>
          <w:sz w:val="24"/>
          <w:szCs w:val="24"/>
        </w:rPr>
      </w:pPr>
    </w:p>
    <w:p w14:paraId="31B9CA85" w14:textId="3F9B0DAF" w:rsidR="001765EE" w:rsidRDefault="001765EE" w:rsidP="00A75DC0">
      <w:pPr>
        <w:spacing w:after="160" w:line="259" w:lineRule="auto"/>
        <w:jc w:val="center"/>
        <w:rPr>
          <w:rFonts w:ascii="Times New Roman" w:hAnsi="Times New Roman"/>
          <w:b/>
          <w:sz w:val="24"/>
          <w:szCs w:val="24"/>
        </w:rPr>
      </w:pPr>
    </w:p>
    <w:p w14:paraId="3A68C359" w14:textId="601AFFD4" w:rsidR="001765EE" w:rsidRDefault="001765EE" w:rsidP="00A75DC0">
      <w:pPr>
        <w:spacing w:after="160" w:line="259" w:lineRule="auto"/>
        <w:jc w:val="center"/>
        <w:rPr>
          <w:rFonts w:ascii="Times New Roman" w:hAnsi="Times New Roman"/>
          <w:b/>
          <w:sz w:val="24"/>
          <w:szCs w:val="24"/>
        </w:rPr>
      </w:pPr>
    </w:p>
    <w:p w14:paraId="06D54155" w14:textId="3E382123" w:rsidR="001765EE" w:rsidRDefault="001765EE" w:rsidP="00A75DC0">
      <w:pPr>
        <w:spacing w:after="160" w:line="259" w:lineRule="auto"/>
        <w:jc w:val="center"/>
        <w:rPr>
          <w:rFonts w:ascii="Times New Roman" w:hAnsi="Times New Roman"/>
          <w:b/>
          <w:sz w:val="24"/>
          <w:szCs w:val="24"/>
        </w:rPr>
      </w:pPr>
    </w:p>
    <w:p w14:paraId="0A5C0B98" w14:textId="08356B76" w:rsidR="001765EE" w:rsidRDefault="001765EE" w:rsidP="00A75DC0">
      <w:pPr>
        <w:spacing w:after="160" w:line="259" w:lineRule="auto"/>
        <w:jc w:val="center"/>
        <w:rPr>
          <w:rFonts w:ascii="Times New Roman" w:hAnsi="Times New Roman"/>
          <w:b/>
          <w:sz w:val="24"/>
          <w:szCs w:val="24"/>
        </w:rPr>
      </w:pPr>
    </w:p>
    <w:p w14:paraId="04684BE9" w14:textId="3034EC68" w:rsidR="001765EE" w:rsidRDefault="001765EE" w:rsidP="00A75DC0">
      <w:pPr>
        <w:spacing w:after="160" w:line="259" w:lineRule="auto"/>
        <w:jc w:val="center"/>
        <w:rPr>
          <w:rFonts w:ascii="Times New Roman" w:hAnsi="Times New Roman"/>
          <w:b/>
          <w:sz w:val="24"/>
          <w:szCs w:val="24"/>
        </w:rPr>
      </w:pPr>
    </w:p>
    <w:p w14:paraId="795E258C" w14:textId="2BD36EE9" w:rsidR="001765EE" w:rsidRDefault="001765EE" w:rsidP="00A75DC0">
      <w:pPr>
        <w:spacing w:after="160" w:line="259" w:lineRule="auto"/>
        <w:jc w:val="center"/>
        <w:rPr>
          <w:rFonts w:ascii="Times New Roman" w:hAnsi="Times New Roman"/>
          <w:b/>
          <w:sz w:val="24"/>
          <w:szCs w:val="24"/>
        </w:rPr>
      </w:pPr>
    </w:p>
    <w:p w14:paraId="18F9B987" w14:textId="2889C0C1" w:rsidR="005F0CFA" w:rsidRDefault="005F0CFA" w:rsidP="00A75DC0">
      <w:pPr>
        <w:spacing w:after="160" w:line="259"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C14FFD6" w14:textId="77777777" w:rsidR="005F0CFA" w:rsidRPr="008A7E9C" w:rsidRDefault="005F0CFA" w:rsidP="008A7E9C">
      <w:pPr>
        <w:pStyle w:val="ae"/>
        <w:numPr>
          <w:ilvl w:val="1"/>
          <w:numId w:val="27"/>
        </w:numPr>
        <w:suppressAutoHyphens/>
        <w:spacing w:after="0"/>
        <w:rPr>
          <w:b/>
        </w:rPr>
      </w:pPr>
      <w:r w:rsidRPr="008A7E9C">
        <w:rPr>
          <w:b/>
        </w:rPr>
        <w:t>Объем учебной дисциплины и виды учебной работы</w:t>
      </w:r>
    </w:p>
    <w:p w14:paraId="2CA7ABBB" w14:textId="77777777" w:rsidR="008A7E9C" w:rsidRPr="008A7E9C" w:rsidRDefault="008A7E9C" w:rsidP="008A7E9C">
      <w:pPr>
        <w:pStyle w:val="ae"/>
        <w:suppressAutoHyphens/>
        <w:spacing w:before="0" w:after="0"/>
        <w:ind w:left="1111"/>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CFA" w:rsidRPr="00E96300" w14:paraId="209C4B64" w14:textId="77777777" w:rsidTr="00A24456">
        <w:trPr>
          <w:trHeight w:val="490"/>
        </w:trPr>
        <w:tc>
          <w:tcPr>
            <w:tcW w:w="3685" w:type="pct"/>
            <w:vAlign w:val="center"/>
          </w:tcPr>
          <w:p w14:paraId="3773E97E" w14:textId="77777777" w:rsidR="005F0CFA" w:rsidRPr="00E96300" w:rsidRDefault="005F0CFA" w:rsidP="00792FF7">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74D16854" w14:textId="77777777" w:rsidR="005F0CFA" w:rsidRPr="00E96300" w:rsidRDefault="005F0CFA" w:rsidP="00792FF7">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5F0CFA" w:rsidRPr="00E96300" w14:paraId="70406AC5" w14:textId="77777777" w:rsidTr="00A24456">
        <w:trPr>
          <w:trHeight w:val="490"/>
        </w:trPr>
        <w:tc>
          <w:tcPr>
            <w:tcW w:w="3685" w:type="pct"/>
            <w:vAlign w:val="center"/>
          </w:tcPr>
          <w:p w14:paraId="2704EBF5" w14:textId="77777777" w:rsidR="005F0CFA" w:rsidRPr="00E96300" w:rsidRDefault="005F0CFA" w:rsidP="00792FF7">
            <w:pPr>
              <w:suppressAutoHyphens/>
              <w:spacing w:after="0" w:line="240" w:lineRule="auto"/>
              <w:rPr>
                <w:rFonts w:ascii="Times New Roman" w:hAnsi="Times New Roman"/>
                <w:b/>
                <w:sz w:val="24"/>
                <w:szCs w:val="24"/>
              </w:rPr>
            </w:pPr>
            <w:r w:rsidRPr="00E96300">
              <w:rPr>
                <w:rFonts w:ascii="Times New Roman" w:hAnsi="Times New Roman"/>
                <w:b/>
                <w:sz w:val="24"/>
                <w:szCs w:val="24"/>
              </w:rPr>
              <w:t>Объем образовательной программы учебной дисциплины</w:t>
            </w:r>
          </w:p>
        </w:tc>
        <w:tc>
          <w:tcPr>
            <w:tcW w:w="1315" w:type="pct"/>
            <w:vAlign w:val="center"/>
          </w:tcPr>
          <w:p w14:paraId="02DCEB6D" w14:textId="76801B38" w:rsidR="005F0CFA" w:rsidRPr="00A75DC0" w:rsidRDefault="00A75DC0" w:rsidP="00A75DC0">
            <w:pPr>
              <w:suppressAutoHyphens/>
              <w:spacing w:after="0" w:line="240" w:lineRule="auto"/>
              <w:rPr>
                <w:rFonts w:ascii="Times New Roman" w:hAnsi="Times New Roman"/>
                <w:bCs/>
                <w:iCs/>
                <w:sz w:val="24"/>
                <w:szCs w:val="24"/>
                <w:highlight w:val="yellow"/>
              </w:rPr>
            </w:pPr>
            <w:r w:rsidRPr="00A75DC0">
              <w:rPr>
                <w:rFonts w:ascii="Times New Roman" w:hAnsi="Times New Roman"/>
                <w:bCs/>
                <w:iCs/>
                <w:sz w:val="24"/>
                <w:szCs w:val="24"/>
              </w:rPr>
              <w:t>36-50</w:t>
            </w:r>
          </w:p>
        </w:tc>
      </w:tr>
      <w:tr w:rsidR="005F0CFA" w:rsidRPr="00E96300" w14:paraId="7E97BB83" w14:textId="77777777" w:rsidTr="00A24456">
        <w:trPr>
          <w:trHeight w:val="490"/>
        </w:trPr>
        <w:tc>
          <w:tcPr>
            <w:tcW w:w="3685" w:type="pct"/>
            <w:shd w:val="clear" w:color="auto" w:fill="auto"/>
            <w:vAlign w:val="center"/>
          </w:tcPr>
          <w:p w14:paraId="724CEDEB" w14:textId="77777777" w:rsidR="005F0CFA" w:rsidRPr="00520725" w:rsidRDefault="005F0CFA" w:rsidP="00792FF7">
            <w:pPr>
              <w:suppressAutoHyphens/>
              <w:spacing w:after="0" w:line="240" w:lineRule="auto"/>
              <w:rPr>
                <w:rFonts w:ascii="Times New Roman" w:hAnsi="Times New Roman"/>
                <w:b/>
                <w:sz w:val="24"/>
                <w:szCs w:val="24"/>
              </w:rPr>
            </w:pPr>
            <w:r w:rsidRPr="00520725">
              <w:rPr>
                <w:rFonts w:ascii="Times New Roman" w:hAnsi="Times New Roman"/>
                <w:b/>
                <w:sz w:val="24"/>
                <w:szCs w:val="24"/>
              </w:rPr>
              <w:t>в т.ч. в форме практической подготовки</w:t>
            </w:r>
          </w:p>
        </w:tc>
        <w:tc>
          <w:tcPr>
            <w:tcW w:w="1315" w:type="pct"/>
            <w:shd w:val="clear" w:color="auto" w:fill="auto"/>
            <w:vAlign w:val="center"/>
          </w:tcPr>
          <w:p w14:paraId="0C5045F0" w14:textId="016854BC" w:rsidR="005F0CFA" w:rsidRPr="00A75DC0" w:rsidRDefault="00A75DC0" w:rsidP="00A75DC0">
            <w:pPr>
              <w:suppressAutoHyphens/>
              <w:spacing w:after="0" w:line="240" w:lineRule="auto"/>
              <w:rPr>
                <w:rFonts w:ascii="Times New Roman" w:hAnsi="Times New Roman"/>
                <w:bCs/>
                <w:iCs/>
                <w:sz w:val="24"/>
                <w:szCs w:val="24"/>
              </w:rPr>
            </w:pPr>
            <w:r>
              <w:rPr>
                <w:rFonts w:ascii="Times New Roman" w:hAnsi="Times New Roman"/>
                <w:bCs/>
                <w:iCs/>
                <w:sz w:val="24"/>
                <w:szCs w:val="24"/>
              </w:rPr>
              <w:t>24-50</w:t>
            </w:r>
          </w:p>
        </w:tc>
      </w:tr>
      <w:tr w:rsidR="005F0CFA" w:rsidRPr="00E96300" w14:paraId="39CC9392" w14:textId="77777777" w:rsidTr="00A24456">
        <w:trPr>
          <w:trHeight w:val="336"/>
        </w:trPr>
        <w:tc>
          <w:tcPr>
            <w:tcW w:w="5000" w:type="pct"/>
            <w:gridSpan w:val="2"/>
            <w:vAlign w:val="center"/>
          </w:tcPr>
          <w:p w14:paraId="1E017AB1" w14:textId="77777777" w:rsidR="005F0CFA" w:rsidRPr="00520725" w:rsidRDefault="005F0CFA" w:rsidP="00792FF7">
            <w:pPr>
              <w:suppressAutoHyphens/>
              <w:spacing w:after="0" w:line="240" w:lineRule="auto"/>
              <w:rPr>
                <w:rFonts w:ascii="Times New Roman" w:hAnsi="Times New Roman"/>
                <w:b/>
                <w:iCs/>
                <w:sz w:val="24"/>
                <w:szCs w:val="24"/>
              </w:rPr>
            </w:pPr>
            <w:r w:rsidRPr="00520725">
              <w:rPr>
                <w:rFonts w:ascii="Times New Roman" w:hAnsi="Times New Roman"/>
                <w:b/>
                <w:sz w:val="24"/>
                <w:szCs w:val="24"/>
              </w:rPr>
              <w:t>в т. ч.:</w:t>
            </w:r>
          </w:p>
        </w:tc>
      </w:tr>
      <w:tr w:rsidR="005F0CFA" w:rsidRPr="00E96300" w14:paraId="246503A7" w14:textId="77777777" w:rsidTr="00A24456">
        <w:trPr>
          <w:trHeight w:val="490"/>
        </w:trPr>
        <w:tc>
          <w:tcPr>
            <w:tcW w:w="3685" w:type="pct"/>
            <w:vAlign w:val="center"/>
          </w:tcPr>
          <w:p w14:paraId="78461583" w14:textId="77777777" w:rsidR="005F0CFA" w:rsidRPr="00E96300" w:rsidRDefault="005F0CFA" w:rsidP="00792FF7">
            <w:pPr>
              <w:suppressAutoHyphens/>
              <w:spacing w:after="0" w:line="240" w:lineRule="auto"/>
              <w:rPr>
                <w:rFonts w:ascii="Times New Roman" w:hAnsi="Times New Roman"/>
                <w:sz w:val="24"/>
                <w:szCs w:val="24"/>
              </w:rPr>
            </w:pPr>
            <w:r w:rsidRPr="00E96300">
              <w:rPr>
                <w:rFonts w:ascii="Times New Roman" w:hAnsi="Times New Roman"/>
                <w:sz w:val="24"/>
                <w:szCs w:val="24"/>
              </w:rPr>
              <w:t>теоретическое обучение</w:t>
            </w:r>
          </w:p>
        </w:tc>
        <w:tc>
          <w:tcPr>
            <w:tcW w:w="1315" w:type="pct"/>
            <w:vAlign w:val="center"/>
          </w:tcPr>
          <w:p w14:paraId="33B43BC0" w14:textId="4E26EC43" w:rsidR="005F0CFA" w:rsidRPr="00520725" w:rsidRDefault="00A75DC0" w:rsidP="00A75DC0">
            <w:pPr>
              <w:suppressAutoHyphens/>
              <w:spacing w:after="0" w:line="240" w:lineRule="auto"/>
              <w:rPr>
                <w:rFonts w:ascii="Times New Roman" w:hAnsi="Times New Roman"/>
                <w:iCs/>
                <w:sz w:val="24"/>
                <w:szCs w:val="24"/>
              </w:rPr>
            </w:pPr>
            <w:r>
              <w:rPr>
                <w:rFonts w:ascii="Times New Roman" w:hAnsi="Times New Roman"/>
                <w:iCs/>
                <w:sz w:val="24"/>
                <w:szCs w:val="24"/>
              </w:rPr>
              <w:t>12</w:t>
            </w:r>
          </w:p>
        </w:tc>
      </w:tr>
      <w:tr w:rsidR="005F0CFA" w:rsidRPr="00E96300" w14:paraId="387BBEF2" w14:textId="77777777" w:rsidTr="00A24456">
        <w:trPr>
          <w:trHeight w:val="490"/>
        </w:trPr>
        <w:tc>
          <w:tcPr>
            <w:tcW w:w="3685" w:type="pct"/>
            <w:vAlign w:val="center"/>
          </w:tcPr>
          <w:p w14:paraId="5249DB68" w14:textId="10A0763C" w:rsidR="005F0CFA" w:rsidRPr="00E96300" w:rsidRDefault="00A75DC0" w:rsidP="00792FF7">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1315" w:type="pct"/>
            <w:vAlign w:val="center"/>
          </w:tcPr>
          <w:p w14:paraId="76731865" w14:textId="5E5D1237" w:rsidR="005F0CFA" w:rsidRPr="00520725" w:rsidRDefault="00A75DC0" w:rsidP="00A75DC0">
            <w:pPr>
              <w:suppressAutoHyphens/>
              <w:spacing w:after="0" w:line="240" w:lineRule="auto"/>
              <w:rPr>
                <w:rFonts w:ascii="Times New Roman" w:hAnsi="Times New Roman"/>
                <w:iCs/>
                <w:sz w:val="24"/>
                <w:szCs w:val="24"/>
              </w:rPr>
            </w:pPr>
            <w:r>
              <w:rPr>
                <w:rFonts w:ascii="Times New Roman" w:hAnsi="Times New Roman"/>
                <w:iCs/>
                <w:sz w:val="24"/>
                <w:szCs w:val="24"/>
              </w:rPr>
              <w:t>24-50</w:t>
            </w:r>
          </w:p>
        </w:tc>
      </w:tr>
      <w:tr w:rsidR="005F0CFA" w:rsidRPr="00520725" w14:paraId="68B6625F" w14:textId="77777777" w:rsidTr="00792FF7">
        <w:trPr>
          <w:trHeight w:val="454"/>
        </w:trPr>
        <w:tc>
          <w:tcPr>
            <w:tcW w:w="3685" w:type="pct"/>
            <w:vAlign w:val="center"/>
          </w:tcPr>
          <w:p w14:paraId="7E592540" w14:textId="1E8C8B84" w:rsidR="005F0CFA" w:rsidRPr="00520725" w:rsidRDefault="005F0CFA" w:rsidP="00792FF7">
            <w:pPr>
              <w:suppressAutoHyphens/>
              <w:spacing w:after="0" w:line="240" w:lineRule="auto"/>
              <w:rPr>
                <w:rFonts w:ascii="Times New Roman" w:hAnsi="Times New Roman"/>
                <w:sz w:val="24"/>
                <w:szCs w:val="24"/>
              </w:rPr>
            </w:pPr>
            <w:r w:rsidRPr="00520725">
              <w:rPr>
                <w:rFonts w:ascii="Times New Roman" w:hAnsi="Times New Roman"/>
                <w:sz w:val="24"/>
                <w:szCs w:val="24"/>
              </w:rPr>
              <w:t>Самостоятельная работа</w:t>
            </w:r>
            <w:r w:rsidR="001765EE">
              <w:rPr>
                <w:rFonts w:ascii="Times New Roman" w:hAnsi="Times New Roman"/>
                <w:sz w:val="24"/>
                <w:szCs w:val="24"/>
              </w:rPr>
              <w:fldChar w:fldCharType="begin"/>
            </w:r>
            <w:r w:rsidR="001765EE">
              <w:rPr>
                <w:rFonts w:ascii="Times New Roman" w:hAnsi="Times New Roman"/>
                <w:sz w:val="24"/>
                <w:szCs w:val="24"/>
              </w:rPr>
              <w:instrText xml:space="preserve"> NOTEREF _Ref138837273 \f \h </w:instrText>
            </w:r>
            <w:r w:rsidR="001765EE">
              <w:rPr>
                <w:rFonts w:ascii="Times New Roman" w:hAnsi="Times New Roman"/>
                <w:sz w:val="24"/>
                <w:szCs w:val="24"/>
              </w:rPr>
            </w:r>
            <w:r w:rsidR="001765EE">
              <w:rPr>
                <w:rFonts w:ascii="Times New Roman" w:hAnsi="Times New Roman"/>
                <w:sz w:val="24"/>
                <w:szCs w:val="24"/>
              </w:rPr>
              <w:fldChar w:fldCharType="separate"/>
            </w:r>
            <w:r w:rsidR="001765EE" w:rsidRPr="001765EE">
              <w:rPr>
                <w:rStyle w:val="ac"/>
              </w:rPr>
              <w:t>1</w:t>
            </w:r>
            <w:r w:rsidR="001765EE">
              <w:rPr>
                <w:rFonts w:ascii="Times New Roman" w:hAnsi="Times New Roman"/>
                <w:sz w:val="24"/>
                <w:szCs w:val="24"/>
              </w:rPr>
              <w:fldChar w:fldCharType="end"/>
            </w:r>
          </w:p>
        </w:tc>
        <w:tc>
          <w:tcPr>
            <w:tcW w:w="1315" w:type="pct"/>
            <w:vAlign w:val="center"/>
          </w:tcPr>
          <w:p w14:paraId="3CF6F233" w14:textId="5424F2F7" w:rsidR="005F0CFA" w:rsidRPr="00520725" w:rsidRDefault="005F0CFA" w:rsidP="00A75DC0">
            <w:pPr>
              <w:suppressAutoHyphens/>
              <w:spacing w:after="0" w:line="240" w:lineRule="auto"/>
              <w:rPr>
                <w:rFonts w:ascii="Times New Roman" w:hAnsi="Times New Roman"/>
                <w:iCs/>
                <w:sz w:val="24"/>
                <w:szCs w:val="24"/>
              </w:rPr>
            </w:pPr>
          </w:p>
        </w:tc>
      </w:tr>
      <w:tr w:rsidR="005F0CFA" w:rsidRPr="00E96300" w14:paraId="48E7A537" w14:textId="77777777" w:rsidTr="00A24456">
        <w:trPr>
          <w:trHeight w:val="331"/>
        </w:trPr>
        <w:tc>
          <w:tcPr>
            <w:tcW w:w="3685" w:type="pct"/>
            <w:vAlign w:val="center"/>
          </w:tcPr>
          <w:p w14:paraId="37E8BA2B" w14:textId="77777777" w:rsidR="005F0CFA" w:rsidRPr="00E96300" w:rsidRDefault="005F0CFA" w:rsidP="00792FF7">
            <w:pPr>
              <w:suppressAutoHyphens/>
              <w:spacing w:after="0" w:line="240" w:lineRule="auto"/>
              <w:rPr>
                <w:rFonts w:ascii="Times New Roman" w:hAnsi="Times New Roman"/>
                <w:i/>
                <w:sz w:val="24"/>
                <w:szCs w:val="24"/>
                <w:highlight w:val="yellow"/>
              </w:rPr>
            </w:pPr>
            <w:r w:rsidRPr="00E96300">
              <w:rPr>
                <w:rFonts w:ascii="Times New Roman" w:hAnsi="Times New Roman"/>
                <w:b/>
                <w:iCs/>
                <w:sz w:val="24"/>
                <w:szCs w:val="24"/>
              </w:rPr>
              <w:t xml:space="preserve">Промежуточная </w:t>
            </w:r>
            <w:r w:rsidRPr="00EC7B2E">
              <w:rPr>
                <w:rFonts w:ascii="Times New Roman" w:hAnsi="Times New Roman"/>
                <w:b/>
                <w:iCs/>
                <w:sz w:val="24"/>
                <w:szCs w:val="24"/>
              </w:rPr>
              <w:t xml:space="preserve">аттестация </w:t>
            </w:r>
            <w:r w:rsidRPr="00520725">
              <w:rPr>
                <w:rFonts w:ascii="Times New Roman" w:hAnsi="Times New Roman"/>
                <w:b/>
                <w:iCs/>
                <w:sz w:val="24"/>
                <w:szCs w:val="24"/>
              </w:rPr>
              <w:t>в форме экзамена</w:t>
            </w:r>
          </w:p>
        </w:tc>
        <w:tc>
          <w:tcPr>
            <w:tcW w:w="1315" w:type="pct"/>
            <w:vAlign w:val="center"/>
          </w:tcPr>
          <w:p w14:paraId="763ACD6C" w14:textId="77777777" w:rsidR="005F0CFA" w:rsidRPr="00520725" w:rsidRDefault="005F0CFA" w:rsidP="00792FF7">
            <w:pPr>
              <w:suppressAutoHyphens/>
              <w:spacing w:after="0" w:line="240" w:lineRule="auto"/>
              <w:jc w:val="center"/>
              <w:rPr>
                <w:rFonts w:ascii="Times New Roman" w:hAnsi="Times New Roman"/>
                <w:iCs/>
                <w:sz w:val="24"/>
                <w:szCs w:val="24"/>
                <w:highlight w:val="yellow"/>
              </w:rPr>
            </w:pPr>
          </w:p>
        </w:tc>
      </w:tr>
    </w:tbl>
    <w:p w14:paraId="79BA07EB" w14:textId="77777777" w:rsidR="005F0CFA" w:rsidRPr="00315F34" w:rsidRDefault="005F0CFA" w:rsidP="005F0CFA">
      <w:pPr>
        <w:suppressAutoHyphens/>
        <w:spacing w:after="120"/>
        <w:rPr>
          <w:rFonts w:ascii="Times New Roman" w:hAnsi="Times New Roman"/>
          <w:b/>
          <w:i/>
        </w:rPr>
        <w:sectPr w:rsidR="005F0CFA" w:rsidRPr="00315F34" w:rsidSect="00A24456">
          <w:pgSz w:w="11906" w:h="16838"/>
          <w:pgMar w:top="1134" w:right="850" w:bottom="284" w:left="1701" w:header="708" w:footer="708" w:gutter="0"/>
          <w:cols w:space="720"/>
          <w:docGrid w:linePitch="299"/>
        </w:sectPr>
      </w:pPr>
    </w:p>
    <w:p w14:paraId="70CEB383" w14:textId="77777777" w:rsidR="005F0CFA" w:rsidRDefault="005F0CFA" w:rsidP="006656CB">
      <w:pPr>
        <w:spacing w:after="0" w:line="240" w:lineRule="auto"/>
        <w:ind w:firstLine="709"/>
        <w:rPr>
          <w:rFonts w:ascii="Times New Roman" w:hAnsi="Times New Roman"/>
          <w:b/>
          <w:sz w:val="24"/>
          <w:szCs w:val="24"/>
        </w:rPr>
      </w:pPr>
      <w:r w:rsidRPr="006656CB">
        <w:rPr>
          <w:rFonts w:ascii="Times New Roman" w:hAnsi="Times New Roman"/>
          <w:b/>
          <w:sz w:val="24"/>
          <w:szCs w:val="24"/>
        </w:rPr>
        <w:lastRenderedPageBreak/>
        <w:t xml:space="preserve">2.2. Тематический план и содержание учебной дисциплины </w:t>
      </w:r>
    </w:p>
    <w:p w14:paraId="44C98D38" w14:textId="77777777" w:rsidR="006656CB" w:rsidRPr="006656CB" w:rsidRDefault="006656CB" w:rsidP="006656CB">
      <w:pPr>
        <w:spacing w:after="0" w:line="240" w:lineRule="auto"/>
        <w:ind w:firstLine="709"/>
        <w:rPr>
          <w:rFonts w:ascii="Times New Roman" w:hAnsi="Times New Roman"/>
          <w:b/>
          <w:bCs/>
          <w:sz w:val="24"/>
          <w:szCs w:val="24"/>
        </w:rPr>
      </w:pPr>
    </w:p>
    <w:tbl>
      <w:tblPr>
        <w:tblW w:w="43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6"/>
        <w:gridCol w:w="4777"/>
        <w:gridCol w:w="2270"/>
        <w:gridCol w:w="1843"/>
        <w:gridCol w:w="1840"/>
      </w:tblGrid>
      <w:tr w:rsidR="009450F3" w:rsidRPr="00A75DC0" w14:paraId="4B237AB8" w14:textId="1D78E23B" w:rsidTr="009450F3">
        <w:trPr>
          <w:trHeight w:val="20"/>
        </w:trPr>
        <w:tc>
          <w:tcPr>
            <w:tcW w:w="878" w:type="pct"/>
            <w:vAlign w:val="center"/>
          </w:tcPr>
          <w:p w14:paraId="033B7517" w14:textId="77777777" w:rsidR="009450F3" w:rsidRPr="00A75DC0" w:rsidRDefault="009450F3" w:rsidP="00A24456">
            <w:pPr>
              <w:suppressAutoHyphens/>
              <w:spacing w:after="0" w:line="240" w:lineRule="auto"/>
              <w:jc w:val="center"/>
              <w:rPr>
                <w:rFonts w:ascii="Times New Roman" w:hAnsi="Times New Roman"/>
                <w:b/>
                <w:bCs/>
              </w:rPr>
            </w:pPr>
            <w:r w:rsidRPr="00A75DC0">
              <w:rPr>
                <w:rFonts w:ascii="Times New Roman" w:hAnsi="Times New Roman"/>
                <w:b/>
                <w:bCs/>
              </w:rPr>
              <w:t>Наименование разделов и тем</w:t>
            </w:r>
          </w:p>
        </w:tc>
        <w:tc>
          <w:tcPr>
            <w:tcW w:w="1835" w:type="pct"/>
            <w:vAlign w:val="center"/>
          </w:tcPr>
          <w:p w14:paraId="1B079B5F" w14:textId="5FF89666" w:rsidR="009450F3" w:rsidRPr="00A75DC0" w:rsidRDefault="009450F3" w:rsidP="00A24456">
            <w:pPr>
              <w:suppressAutoHyphens/>
              <w:spacing w:after="0" w:line="240" w:lineRule="auto"/>
              <w:jc w:val="center"/>
              <w:rPr>
                <w:rFonts w:ascii="Times New Roman" w:hAnsi="Times New Roman"/>
                <w:b/>
                <w:bCs/>
              </w:rPr>
            </w:pPr>
            <w:r w:rsidRPr="00A75DC0">
              <w:rPr>
                <w:rFonts w:ascii="Times New Roman" w:hAnsi="Times New Roman"/>
                <w:b/>
                <w:bCs/>
              </w:rPr>
              <w:t>Содержание и формы организации деятельности обучающихся</w:t>
            </w:r>
          </w:p>
        </w:tc>
        <w:tc>
          <w:tcPr>
            <w:tcW w:w="1580" w:type="pct"/>
            <w:gridSpan w:val="2"/>
            <w:vAlign w:val="center"/>
          </w:tcPr>
          <w:p w14:paraId="6ED798D7" w14:textId="5EC42FFE" w:rsidR="009450F3" w:rsidRPr="00A75DC0" w:rsidRDefault="009450F3" w:rsidP="00A24456">
            <w:pPr>
              <w:suppressAutoHyphens/>
              <w:spacing w:after="0" w:line="240" w:lineRule="auto"/>
              <w:jc w:val="center"/>
              <w:rPr>
                <w:rFonts w:ascii="Times New Roman" w:hAnsi="Times New Roman"/>
                <w:b/>
                <w:bCs/>
              </w:rPr>
            </w:pPr>
            <w:r w:rsidRPr="00A75DC0">
              <w:rPr>
                <w:rFonts w:ascii="Times New Roman" w:hAnsi="Times New Roman"/>
                <w:b/>
                <w:bCs/>
              </w:rPr>
              <w:t>Объем, акад. ч / в том числе в форме практической подготовки, акад.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708" w:type="pct"/>
          </w:tcPr>
          <w:p w14:paraId="600F6F08" w14:textId="214B7996" w:rsidR="009450F3" w:rsidRPr="00A75DC0" w:rsidRDefault="009450F3" w:rsidP="00A24456">
            <w:pPr>
              <w:suppressAutoHyphens/>
              <w:spacing w:after="0" w:line="240" w:lineRule="auto"/>
              <w:jc w:val="center"/>
              <w:rPr>
                <w:rFonts w:ascii="Times New Roman" w:hAnsi="Times New Roman"/>
                <w:b/>
                <w:bCs/>
              </w:rPr>
            </w:pPr>
            <w:r w:rsidRPr="00A75DC0">
              <w:rPr>
                <w:rFonts w:ascii="Times New Roman" w:hAnsi="Times New Roman"/>
                <w:b/>
                <w:bCs/>
              </w:rPr>
              <w:t>Код ПК, ОК</w:t>
            </w:r>
          </w:p>
        </w:tc>
      </w:tr>
      <w:tr w:rsidR="009450F3" w:rsidRPr="00A75DC0" w14:paraId="477EA95F" w14:textId="28392E2D" w:rsidTr="009450F3">
        <w:trPr>
          <w:trHeight w:val="20"/>
        </w:trPr>
        <w:tc>
          <w:tcPr>
            <w:tcW w:w="878" w:type="pct"/>
          </w:tcPr>
          <w:p w14:paraId="2B27C581" w14:textId="77777777" w:rsidR="009450F3" w:rsidRPr="00A75DC0" w:rsidRDefault="009450F3" w:rsidP="00A24456">
            <w:pPr>
              <w:spacing w:after="0" w:line="240" w:lineRule="auto"/>
              <w:jc w:val="center"/>
              <w:rPr>
                <w:rFonts w:ascii="Times New Roman" w:hAnsi="Times New Roman"/>
                <w:b/>
                <w:iCs/>
              </w:rPr>
            </w:pPr>
            <w:r w:rsidRPr="00A75DC0">
              <w:rPr>
                <w:rFonts w:ascii="Times New Roman" w:hAnsi="Times New Roman"/>
                <w:b/>
                <w:iCs/>
              </w:rPr>
              <w:t>1</w:t>
            </w:r>
          </w:p>
        </w:tc>
        <w:tc>
          <w:tcPr>
            <w:tcW w:w="1835" w:type="pct"/>
          </w:tcPr>
          <w:p w14:paraId="2FD0A57B" w14:textId="77777777" w:rsidR="009450F3" w:rsidRPr="00A75DC0" w:rsidRDefault="009450F3" w:rsidP="00A24456">
            <w:pPr>
              <w:spacing w:after="0" w:line="240" w:lineRule="auto"/>
              <w:jc w:val="center"/>
              <w:rPr>
                <w:rFonts w:ascii="Times New Roman" w:hAnsi="Times New Roman"/>
                <w:b/>
                <w:iCs/>
              </w:rPr>
            </w:pPr>
            <w:r w:rsidRPr="00A75DC0">
              <w:rPr>
                <w:rFonts w:ascii="Times New Roman" w:hAnsi="Times New Roman"/>
                <w:b/>
                <w:iCs/>
              </w:rPr>
              <w:t>2</w:t>
            </w:r>
          </w:p>
        </w:tc>
        <w:tc>
          <w:tcPr>
            <w:tcW w:w="872" w:type="pct"/>
            <w:vAlign w:val="center"/>
          </w:tcPr>
          <w:p w14:paraId="72691B53" w14:textId="77777777" w:rsidR="009450F3" w:rsidRPr="00A75DC0" w:rsidRDefault="009450F3" w:rsidP="00A24456">
            <w:pPr>
              <w:spacing w:after="0" w:line="240" w:lineRule="auto"/>
              <w:jc w:val="center"/>
              <w:rPr>
                <w:rFonts w:ascii="Times New Roman" w:hAnsi="Times New Roman"/>
                <w:b/>
                <w:iCs/>
              </w:rPr>
            </w:pPr>
            <w:r w:rsidRPr="00A75DC0">
              <w:rPr>
                <w:rFonts w:ascii="Times New Roman" w:hAnsi="Times New Roman"/>
                <w:b/>
                <w:iCs/>
              </w:rPr>
              <w:t>3</w:t>
            </w:r>
          </w:p>
        </w:tc>
        <w:tc>
          <w:tcPr>
            <w:tcW w:w="708" w:type="pct"/>
          </w:tcPr>
          <w:p w14:paraId="454A2F78" w14:textId="1D9B7CC4" w:rsidR="009450F3" w:rsidRPr="00A75DC0" w:rsidRDefault="009450F3" w:rsidP="00A24456">
            <w:pPr>
              <w:spacing w:after="0" w:line="240" w:lineRule="auto"/>
              <w:jc w:val="center"/>
              <w:rPr>
                <w:rFonts w:ascii="Times New Roman" w:hAnsi="Times New Roman"/>
                <w:b/>
                <w:iCs/>
              </w:rPr>
            </w:pPr>
            <w:r>
              <w:rPr>
                <w:rFonts w:ascii="Times New Roman" w:hAnsi="Times New Roman"/>
                <w:b/>
                <w:iCs/>
              </w:rPr>
              <w:t>4</w:t>
            </w:r>
          </w:p>
        </w:tc>
        <w:tc>
          <w:tcPr>
            <w:tcW w:w="708" w:type="pct"/>
          </w:tcPr>
          <w:p w14:paraId="4A0BF339" w14:textId="46A1C089" w:rsidR="009450F3" w:rsidRPr="00A75DC0" w:rsidRDefault="009450F3" w:rsidP="00A24456">
            <w:pPr>
              <w:spacing w:after="0" w:line="240" w:lineRule="auto"/>
              <w:jc w:val="center"/>
              <w:rPr>
                <w:rFonts w:ascii="Times New Roman" w:hAnsi="Times New Roman"/>
                <w:b/>
                <w:iCs/>
              </w:rPr>
            </w:pPr>
            <w:r>
              <w:rPr>
                <w:rFonts w:ascii="Times New Roman" w:hAnsi="Times New Roman"/>
                <w:b/>
                <w:iCs/>
              </w:rPr>
              <w:t>5</w:t>
            </w:r>
          </w:p>
        </w:tc>
      </w:tr>
      <w:tr w:rsidR="009450F3" w:rsidRPr="00A75DC0" w14:paraId="44341CD4" w14:textId="77777777" w:rsidTr="009450F3">
        <w:trPr>
          <w:trHeight w:val="20"/>
        </w:trPr>
        <w:tc>
          <w:tcPr>
            <w:tcW w:w="878" w:type="pct"/>
          </w:tcPr>
          <w:p w14:paraId="2103DF85" w14:textId="77777777" w:rsidR="009450F3" w:rsidRPr="00A75DC0" w:rsidRDefault="009450F3" w:rsidP="00A75DC0">
            <w:pPr>
              <w:spacing w:after="0" w:line="240" w:lineRule="auto"/>
              <w:jc w:val="center"/>
              <w:rPr>
                <w:rFonts w:ascii="Times New Roman" w:hAnsi="Times New Roman"/>
                <w:b/>
                <w:iCs/>
              </w:rPr>
            </w:pPr>
          </w:p>
        </w:tc>
        <w:tc>
          <w:tcPr>
            <w:tcW w:w="1835" w:type="pct"/>
          </w:tcPr>
          <w:p w14:paraId="2CA2A64B" w14:textId="77777777" w:rsidR="009450F3" w:rsidRPr="00A75DC0" w:rsidRDefault="009450F3" w:rsidP="00A75DC0">
            <w:pPr>
              <w:spacing w:after="0" w:line="240" w:lineRule="auto"/>
              <w:jc w:val="center"/>
              <w:rPr>
                <w:rFonts w:ascii="Times New Roman" w:hAnsi="Times New Roman"/>
                <w:b/>
                <w:iCs/>
              </w:rPr>
            </w:pPr>
          </w:p>
        </w:tc>
        <w:tc>
          <w:tcPr>
            <w:tcW w:w="872" w:type="pct"/>
          </w:tcPr>
          <w:p w14:paraId="76D24ED4" w14:textId="6B46E9A1" w:rsidR="009450F3" w:rsidRPr="00A75DC0" w:rsidRDefault="009450F3" w:rsidP="00A75DC0">
            <w:pPr>
              <w:spacing w:after="0" w:line="240" w:lineRule="auto"/>
              <w:jc w:val="center"/>
              <w:rPr>
                <w:rFonts w:ascii="Times New Roman" w:hAnsi="Times New Roman"/>
                <w:b/>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708" w:type="pct"/>
          </w:tcPr>
          <w:p w14:paraId="7D271512" w14:textId="1A7DA3FA" w:rsidR="009450F3" w:rsidRDefault="009450F3" w:rsidP="00A75DC0">
            <w:pPr>
              <w:spacing w:after="0" w:line="240" w:lineRule="auto"/>
              <w:jc w:val="center"/>
              <w:rPr>
                <w:rFonts w:ascii="Times New Roman" w:hAnsi="Times New Roman"/>
                <w:b/>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708" w:type="pct"/>
          </w:tcPr>
          <w:p w14:paraId="5F604FB2" w14:textId="77777777" w:rsidR="009450F3" w:rsidRDefault="009450F3" w:rsidP="00A75DC0">
            <w:pPr>
              <w:spacing w:after="0" w:line="240" w:lineRule="auto"/>
              <w:jc w:val="center"/>
              <w:rPr>
                <w:rFonts w:ascii="Times New Roman" w:hAnsi="Times New Roman"/>
                <w:b/>
                <w:iCs/>
              </w:rPr>
            </w:pPr>
          </w:p>
        </w:tc>
      </w:tr>
      <w:tr w:rsidR="009450F3" w:rsidRPr="00A75DC0" w14:paraId="052E0155" w14:textId="757B31AE" w:rsidTr="009450F3">
        <w:trPr>
          <w:trHeight w:val="20"/>
        </w:trPr>
        <w:tc>
          <w:tcPr>
            <w:tcW w:w="2713" w:type="pct"/>
            <w:gridSpan w:val="2"/>
          </w:tcPr>
          <w:p w14:paraId="61348F48"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
                <w:bCs/>
              </w:rPr>
              <w:t>Раздел 1. Электротехника</w:t>
            </w:r>
          </w:p>
        </w:tc>
        <w:tc>
          <w:tcPr>
            <w:tcW w:w="872" w:type="pct"/>
          </w:tcPr>
          <w:p w14:paraId="38699AF8" w14:textId="0057A672" w:rsidR="009450F3" w:rsidRPr="00A75DC0" w:rsidRDefault="009450F3" w:rsidP="00A75DC0">
            <w:pPr>
              <w:spacing w:after="0" w:line="240" w:lineRule="auto"/>
              <w:jc w:val="center"/>
              <w:rPr>
                <w:rFonts w:ascii="Times New Roman" w:hAnsi="Times New Roman"/>
                <w:b/>
                <w:bCs/>
                <w:iCs/>
              </w:rPr>
            </w:pPr>
            <w:r>
              <w:rPr>
                <w:rFonts w:ascii="Times New Roman" w:hAnsi="Times New Roman"/>
                <w:b/>
                <w:bCs/>
                <w:iCs/>
              </w:rPr>
              <w:t>18/12</w:t>
            </w:r>
          </w:p>
        </w:tc>
        <w:tc>
          <w:tcPr>
            <w:tcW w:w="708" w:type="pct"/>
          </w:tcPr>
          <w:p w14:paraId="466ADF74" w14:textId="504AA029" w:rsidR="009450F3" w:rsidRPr="00A75DC0" w:rsidRDefault="009450F3" w:rsidP="00A75DC0">
            <w:pPr>
              <w:spacing w:after="0" w:line="240" w:lineRule="auto"/>
              <w:jc w:val="center"/>
              <w:rPr>
                <w:rFonts w:ascii="Times New Roman" w:hAnsi="Times New Roman"/>
                <w:b/>
                <w:bCs/>
                <w:iCs/>
              </w:rPr>
            </w:pPr>
            <w:r>
              <w:rPr>
                <w:rFonts w:ascii="Times New Roman" w:hAnsi="Times New Roman"/>
                <w:b/>
                <w:bCs/>
                <w:iCs/>
              </w:rPr>
              <w:t>25/25</w:t>
            </w:r>
          </w:p>
        </w:tc>
        <w:tc>
          <w:tcPr>
            <w:tcW w:w="708" w:type="pct"/>
          </w:tcPr>
          <w:p w14:paraId="0D0B4A4C" w14:textId="77777777" w:rsidR="009450F3" w:rsidRPr="00A75DC0" w:rsidRDefault="009450F3" w:rsidP="00A75DC0">
            <w:pPr>
              <w:spacing w:after="0" w:line="240" w:lineRule="auto"/>
              <w:jc w:val="center"/>
              <w:rPr>
                <w:rFonts w:ascii="Times New Roman" w:hAnsi="Times New Roman"/>
                <w:bCs/>
                <w:iCs/>
              </w:rPr>
            </w:pPr>
          </w:p>
        </w:tc>
      </w:tr>
      <w:tr w:rsidR="009450F3" w:rsidRPr="00A75DC0" w14:paraId="0777080E" w14:textId="0191BC17" w:rsidTr="009450F3">
        <w:trPr>
          <w:trHeight w:val="20"/>
        </w:trPr>
        <w:tc>
          <w:tcPr>
            <w:tcW w:w="878" w:type="pct"/>
            <w:vMerge w:val="restart"/>
          </w:tcPr>
          <w:p w14:paraId="50F5C470" w14:textId="77777777" w:rsidR="009450F3" w:rsidRPr="00A75DC0" w:rsidRDefault="009450F3" w:rsidP="00A75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1.1.</w:t>
            </w:r>
          </w:p>
          <w:p w14:paraId="7F7DDD1E" w14:textId="77777777" w:rsidR="009450F3" w:rsidRPr="00A75DC0" w:rsidRDefault="009450F3" w:rsidP="00A75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 xml:space="preserve">Электрическое </w:t>
            </w:r>
          </w:p>
          <w:p w14:paraId="1A98BF56"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
                <w:bCs/>
              </w:rPr>
              <w:t>поле</w:t>
            </w:r>
          </w:p>
        </w:tc>
        <w:tc>
          <w:tcPr>
            <w:tcW w:w="1835" w:type="pct"/>
          </w:tcPr>
          <w:p w14:paraId="70F10E65"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
                <w:bCs/>
              </w:rPr>
              <w:t>Содержание</w:t>
            </w:r>
          </w:p>
        </w:tc>
        <w:tc>
          <w:tcPr>
            <w:tcW w:w="872" w:type="pct"/>
            <w:vMerge w:val="restart"/>
          </w:tcPr>
          <w:p w14:paraId="6AC235D2" w14:textId="2E8C8016" w:rsidR="009450F3" w:rsidRPr="00A75DC0" w:rsidRDefault="009450F3" w:rsidP="00A75DC0">
            <w:pPr>
              <w:suppressAutoHyphens/>
              <w:spacing w:after="0" w:line="240" w:lineRule="auto"/>
              <w:jc w:val="center"/>
              <w:rPr>
                <w:rFonts w:ascii="Times New Roman" w:hAnsi="Times New Roman"/>
                <w:b/>
                <w:iCs/>
              </w:rPr>
            </w:pPr>
          </w:p>
        </w:tc>
        <w:tc>
          <w:tcPr>
            <w:tcW w:w="708" w:type="pct"/>
            <w:vMerge w:val="restart"/>
          </w:tcPr>
          <w:p w14:paraId="4C77662A" w14:textId="66773035" w:rsidR="009450F3" w:rsidRPr="00A75DC0" w:rsidRDefault="009450F3" w:rsidP="00A75DC0">
            <w:pPr>
              <w:suppressAutoHyphens/>
              <w:spacing w:after="0" w:line="240" w:lineRule="auto"/>
              <w:jc w:val="center"/>
              <w:rPr>
                <w:rFonts w:ascii="Times New Roman" w:hAnsi="Times New Roman"/>
                <w:b/>
                <w:i/>
                <w:highlight w:val="lightGray"/>
              </w:rPr>
            </w:pPr>
          </w:p>
        </w:tc>
        <w:tc>
          <w:tcPr>
            <w:tcW w:w="708" w:type="pct"/>
            <w:vMerge w:val="restart"/>
            <w:shd w:val="clear" w:color="auto" w:fill="auto"/>
          </w:tcPr>
          <w:p w14:paraId="7DDBA31A" w14:textId="77777777" w:rsidR="009450F3"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6E0D2663" w14:textId="09E53EF2" w:rsidR="009450F3" w:rsidRPr="00A75DC0"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09868D3E" w14:textId="77777777" w:rsidR="009450F3" w:rsidRPr="00A75DC0"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ОК 02</w:t>
            </w:r>
          </w:p>
          <w:p w14:paraId="6D238A21" w14:textId="58924130" w:rsidR="009450F3" w:rsidRPr="00A75DC0" w:rsidRDefault="009450F3" w:rsidP="00A75DC0">
            <w:pPr>
              <w:spacing w:after="0" w:line="240" w:lineRule="auto"/>
              <w:jc w:val="center"/>
              <w:rPr>
                <w:rFonts w:ascii="Times New Roman" w:hAnsi="Times New Roman"/>
                <w:highlight w:val="lightGray"/>
              </w:rPr>
            </w:pPr>
          </w:p>
        </w:tc>
      </w:tr>
      <w:tr w:rsidR="009450F3" w:rsidRPr="00A75DC0" w14:paraId="15957AEB" w14:textId="6E39591C" w:rsidTr="009450F3">
        <w:trPr>
          <w:trHeight w:val="20"/>
        </w:trPr>
        <w:tc>
          <w:tcPr>
            <w:tcW w:w="878" w:type="pct"/>
            <w:vMerge/>
          </w:tcPr>
          <w:p w14:paraId="7C7CC27F" w14:textId="77777777" w:rsidR="009450F3" w:rsidRPr="00A75DC0" w:rsidRDefault="009450F3" w:rsidP="00A75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593E71EE"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Cs/>
              </w:rPr>
              <w:t>Электрическое поле и его основные характеристики. Электрическая ёмкость, конденсаторы. Соединение конденсаторов</w:t>
            </w:r>
          </w:p>
        </w:tc>
        <w:tc>
          <w:tcPr>
            <w:tcW w:w="872" w:type="pct"/>
            <w:vMerge/>
          </w:tcPr>
          <w:p w14:paraId="4BA59199" w14:textId="77777777" w:rsidR="009450F3" w:rsidRPr="00A75DC0" w:rsidRDefault="009450F3" w:rsidP="00A75DC0">
            <w:pPr>
              <w:suppressAutoHyphens/>
              <w:spacing w:after="0" w:line="240" w:lineRule="auto"/>
              <w:jc w:val="center"/>
              <w:rPr>
                <w:rFonts w:ascii="Times New Roman" w:hAnsi="Times New Roman"/>
                <w:b/>
                <w:iCs/>
              </w:rPr>
            </w:pPr>
          </w:p>
        </w:tc>
        <w:tc>
          <w:tcPr>
            <w:tcW w:w="708" w:type="pct"/>
            <w:vMerge/>
          </w:tcPr>
          <w:p w14:paraId="29CF8821" w14:textId="77777777" w:rsidR="009450F3" w:rsidRPr="00A75DC0" w:rsidRDefault="009450F3" w:rsidP="00A75DC0">
            <w:pPr>
              <w:suppressAutoHyphens/>
              <w:spacing w:after="0" w:line="240" w:lineRule="auto"/>
              <w:jc w:val="center"/>
              <w:rPr>
                <w:rFonts w:ascii="Times New Roman" w:hAnsi="Times New Roman"/>
              </w:rPr>
            </w:pPr>
          </w:p>
        </w:tc>
        <w:tc>
          <w:tcPr>
            <w:tcW w:w="708" w:type="pct"/>
            <w:vMerge/>
            <w:shd w:val="clear" w:color="auto" w:fill="auto"/>
          </w:tcPr>
          <w:p w14:paraId="19A622E5" w14:textId="77777777" w:rsidR="009450F3" w:rsidRPr="00A75DC0" w:rsidRDefault="009450F3" w:rsidP="00A75DC0">
            <w:pPr>
              <w:spacing w:after="0" w:line="240" w:lineRule="auto"/>
              <w:jc w:val="center"/>
              <w:rPr>
                <w:rFonts w:ascii="Times New Roman" w:hAnsi="Times New Roman"/>
              </w:rPr>
            </w:pPr>
          </w:p>
        </w:tc>
      </w:tr>
      <w:tr w:rsidR="009450F3" w:rsidRPr="00A75DC0" w14:paraId="1CD69B75" w14:textId="77777777" w:rsidTr="009450F3">
        <w:trPr>
          <w:trHeight w:val="20"/>
        </w:trPr>
        <w:tc>
          <w:tcPr>
            <w:tcW w:w="878" w:type="pct"/>
            <w:vMerge/>
          </w:tcPr>
          <w:p w14:paraId="5C65504E" w14:textId="77777777" w:rsidR="009450F3" w:rsidRPr="00A75DC0" w:rsidRDefault="009450F3" w:rsidP="00A75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35C6B4C7" w14:textId="2D7C7E3C" w:rsidR="009450F3" w:rsidRPr="00A75DC0" w:rsidRDefault="009450F3" w:rsidP="00A75DC0">
            <w:pPr>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872" w:type="pct"/>
            <w:vMerge/>
          </w:tcPr>
          <w:p w14:paraId="2311F41C" w14:textId="77777777" w:rsidR="009450F3" w:rsidRPr="00A75DC0" w:rsidRDefault="009450F3" w:rsidP="00A75DC0">
            <w:pPr>
              <w:suppressAutoHyphens/>
              <w:spacing w:after="0" w:line="240" w:lineRule="auto"/>
              <w:jc w:val="center"/>
              <w:rPr>
                <w:rFonts w:ascii="Times New Roman" w:hAnsi="Times New Roman"/>
                <w:b/>
                <w:iCs/>
              </w:rPr>
            </w:pPr>
          </w:p>
        </w:tc>
        <w:tc>
          <w:tcPr>
            <w:tcW w:w="708" w:type="pct"/>
            <w:vMerge/>
          </w:tcPr>
          <w:p w14:paraId="02CEAA65" w14:textId="77777777" w:rsidR="009450F3" w:rsidRPr="00A75DC0" w:rsidRDefault="009450F3" w:rsidP="00A75DC0">
            <w:pPr>
              <w:suppressAutoHyphens/>
              <w:spacing w:after="0" w:line="240" w:lineRule="auto"/>
              <w:jc w:val="center"/>
              <w:rPr>
                <w:rFonts w:ascii="Times New Roman" w:hAnsi="Times New Roman"/>
              </w:rPr>
            </w:pPr>
          </w:p>
        </w:tc>
        <w:tc>
          <w:tcPr>
            <w:tcW w:w="708" w:type="pct"/>
            <w:vMerge/>
            <w:shd w:val="clear" w:color="auto" w:fill="auto"/>
          </w:tcPr>
          <w:p w14:paraId="4D6B9E76" w14:textId="77777777" w:rsidR="009450F3" w:rsidRPr="00A75DC0" w:rsidRDefault="009450F3" w:rsidP="00A75DC0">
            <w:pPr>
              <w:spacing w:after="0" w:line="240" w:lineRule="auto"/>
              <w:jc w:val="center"/>
              <w:rPr>
                <w:rFonts w:ascii="Times New Roman" w:hAnsi="Times New Roman"/>
              </w:rPr>
            </w:pPr>
          </w:p>
        </w:tc>
      </w:tr>
      <w:tr w:rsidR="009450F3" w:rsidRPr="00A75DC0" w14:paraId="7D49AEB8" w14:textId="41FEB39C" w:rsidTr="009450F3">
        <w:trPr>
          <w:trHeight w:val="20"/>
        </w:trPr>
        <w:tc>
          <w:tcPr>
            <w:tcW w:w="878" w:type="pct"/>
            <w:vMerge/>
          </w:tcPr>
          <w:p w14:paraId="2299470A" w14:textId="77777777" w:rsidR="009450F3" w:rsidRPr="00A75DC0" w:rsidRDefault="009450F3" w:rsidP="00A75DC0">
            <w:pPr>
              <w:spacing w:after="0" w:line="240" w:lineRule="auto"/>
              <w:rPr>
                <w:rFonts w:ascii="Times New Roman" w:hAnsi="Times New Roman"/>
                <w:b/>
                <w:bCs/>
              </w:rPr>
            </w:pPr>
          </w:p>
        </w:tc>
        <w:tc>
          <w:tcPr>
            <w:tcW w:w="1835" w:type="pct"/>
          </w:tcPr>
          <w:p w14:paraId="6D4710EA"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p w14:paraId="5A60C962" w14:textId="4351DF03" w:rsidR="009450F3" w:rsidRPr="00A75DC0" w:rsidRDefault="009450F3" w:rsidP="00A75DC0">
            <w:pPr>
              <w:spacing w:after="0" w:line="240" w:lineRule="auto"/>
              <w:rPr>
                <w:rFonts w:ascii="Times New Roman" w:hAnsi="Times New Roman"/>
                <w:b/>
                <w:bCs/>
              </w:rPr>
            </w:pPr>
          </w:p>
        </w:tc>
        <w:tc>
          <w:tcPr>
            <w:tcW w:w="872" w:type="pct"/>
            <w:vMerge/>
          </w:tcPr>
          <w:p w14:paraId="4E1A8F7D" w14:textId="5F1AA169" w:rsidR="009450F3" w:rsidRPr="00A75DC0" w:rsidRDefault="009450F3" w:rsidP="00A75DC0">
            <w:pPr>
              <w:suppressAutoHyphens/>
              <w:spacing w:after="0" w:line="240" w:lineRule="auto"/>
              <w:jc w:val="center"/>
              <w:rPr>
                <w:rFonts w:ascii="Times New Roman" w:hAnsi="Times New Roman"/>
                <w:b/>
                <w:bCs/>
                <w:iCs/>
              </w:rPr>
            </w:pPr>
          </w:p>
        </w:tc>
        <w:tc>
          <w:tcPr>
            <w:tcW w:w="708" w:type="pct"/>
            <w:vMerge/>
          </w:tcPr>
          <w:p w14:paraId="6BFF94E9" w14:textId="77777777" w:rsidR="009450F3" w:rsidRPr="00A75DC0" w:rsidRDefault="009450F3" w:rsidP="00A75DC0">
            <w:pPr>
              <w:spacing w:after="0" w:line="240" w:lineRule="auto"/>
              <w:rPr>
                <w:rFonts w:ascii="Times New Roman" w:hAnsi="Times New Roman"/>
                <w:b/>
              </w:rPr>
            </w:pPr>
          </w:p>
        </w:tc>
        <w:tc>
          <w:tcPr>
            <w:tcW w:w="708" w:type="pct"/>
            <w:vMerge/>
          </w:tcPr>
          <w:p w14:paraId="47009B11" w14:textId="77777777" w:rsidR="009450F3" w:rsidRPr="00A75DC0" w:rsidRDefault="009450F3" w:rsidP="00A75DC0">
            <w:pPr>
              <w:spacing w:after="0" w:line="240" w:lineRule="auto"/>
              <w:rPr>
                <w:rFonts w:ascii="Times New Roman" w:hAnsi="Times New Roman"/>
              </w:rPr>
            </w:pPr>
          </w:p>
        </w:tc>
      </w:tr>
      <w:tr w:rsidR="009450F3" w:rsidRPr="00A75DC0" w14:paraId="11A119CB" w14:textId="420F58DB" w:rsidTr="009450F3">
        <w:trPr>
          <w:trHeight w:val="20"/>
        </w:trPr>
        <w:tc>
          <w:tcPr>
            <w:tcW w:w="878" w:type="pct"/>
            <w:vMerge w:val="restart"/>
          </w:tcPr>
          <w:p w14:paraId="0EC0B6FE" w14:textId="77777777" w:rsidR="009450F3" w:rsidRPr="00A75DC0" w:rsidRDefault="009450F3" w:rsidP="00A75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1.2.</w:t>
            </w:r>
          </w:p>
          <w:p w14:paraId="1238E25A"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
              </w:rPr>
              <w:t>Электрические цепи постоянного тока</w:t>
            </w:r>
          </w:p>
        </w:tc>
        <w:tc>
          <w:tcPr>
            <w:tcW w:w="1835" w:type="pct"/>
          </w:tcPr>
          <w:p w14:paraId="2B505364"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
                <w:bCs/>
              </w:rPr>
              <w:t>Содержание</w:t>
            </w:r>
          </w:p>
        </w:tc>
        <w:tc>
          <w:tcPr>
            <w:tcW w:w="872" w:type="pct"/>
            <w:vMerge w:val="restart"/>
          </w:tcPr>
          <w:p w14:paraId="439BDBC0" w14:textId="1BAF15AF" w:rsidR="009450F3" w:rsidRPr="00A75DC0" w:rsidRDefault="009450F3" w:rsidP="00A75DC0">
            <w:pPr>
              <w:spacing w:after="0" w:line="240" w:lineRule="auto"/>
              <w:jc w:val="center"/>
              <w:rPr>
                <w:rFonts w:ascii="Times New Roman" w:hAnsi="Times New Roman"/>
                <w:b/>
                <w:bCs/>
              </w:rPr>
            </w:pPr>
          </w:p>
        </w:tc>
        <w:tc>
          <w:tcPr>
            <w:tcW w:w="708" w:type="pct"/>
            <w:vMerge w:val="restart"/>
          </w:tcPr>
          <w:p w14:paraId="5B283AD6" w14:textId="5C8B8971" w:rsidR="009450F3" w:rsidRPr="00A75DC0" w:rsidRDefault="009450F3" w:rsidP="00A75DC0">
            <w:pPr>
              <w:suppressAutoHyphens/>
              <w:spacing w:after="0" w:line="240" w:lineRule="auto"/>
              <w:jc w:val="center"/>
              <w:rPr>
                <w:rFonts w:ascii="Times New Roman" w:hAnsi="Times New Roman"/>
                <w:b/>
                <w:i/>
                <w:highlight w:val="lightGray"/>
              </w:rPr>
            </w:pPr>
          </w:p>
        </w:tc>
        <w:tc>
          <w:tcPr>
            <w:tcW w:w="708" w:type="pct"/>
            <w:vMerge w:val="restart"/>
          </w:tcPr>
          <w:p w14:paraId="1FF39A5C" w14:textId="77777777" w:rsidR="009450F3"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5F757F88" w14:textId="3AAC7EF7" w:rsidR="009450F3" w:rsidRPr="00A75DC0"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39AA6284" w14:textId="77777777" w:rsidR="009450F3" w:rsidRPr="00A75DC0"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ОК 02</w:t>
            </w:r>
          </w:p>
          <w:p w14:paraId="10C5DC4C" w14:textId="5C46B752" w:rsidR="009450F3" w:rsidRPr="00A75DC0" w:rsidRDefault="009450F3" w:rsidP="00A75DC0">
            <w:pPr>
              <w:spacing w:after="0" w:line="240" w:lineRule="auto"/>
              <w:jc w:val="center"/>
              <w:rPr>
                <w:rFonts w:ascii="Times New Roman" w:hAnsi="Times New Roman"/>
                <w:highlight w:val="lightGray"/>
              </w:rPr>
            </w:pPr>
          </w:p>
        </w:tc>
      </w:tr>
      <w:tr w:rsidR="009450F3" w:rsidRPr="00A75DC0" w14:paraId="071163F1" w14:textId="197B8FDD" w:rsidTr="009450F3">
        <w:trPr>
          <w:trHeight w:val="20"/>
        </w:trPr>
        <w:tc>
          <w:tcPr>
            <w:tcW w:w="878" w:type="pct"/>
            <w:vMerge/>
          </w:tcPr>
          <w:p w14:paraId="6C672D7A" w14:textId="77777777" w:rsidR="009450F3" w:rsidRPr="00A75DC0" w:rsidRDefault="009450F3" w:rsidP="00A75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4D488C05"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rPr>
              <w:t>Электрическая цепь. Основные элементы электрической цепи. Физические основы работы источника ЭДС. Свойства цепи при последовательном, параллельном и смешанном соединении резисторов. Расчет простых цепей. Понятия о расчете сложной цепи по уравнениям Кирхгофа</w:t>
            </w:r>
          </w:p>
        </w:tc>
        <w:tc>
          <w:tcPr>
            <w:tcW w:w="872" w:type="pct"/>
            <w:vMerge/>
          </w:tcPr>
          <w:p w14:paraId="73306877" w14:textId="77777777" w:rsidR="009450F3" w:rsidRPr="00A75DC0" w:rsidRDefault="009450F3" w:rsidP="00A75DC0">
            <w:pPr>
              <w:spacing w:after="0" w:line="240" w:lineRule="auto"/>
              <w:jc w:val="center"/>
              <w:rPr>
                <w:rFonts w:ascii="Times New Roman" w:hAnsi="Times New Roman"/>
                <w:b/>
                <w:bCs/>
              </w:rPr>
            </w:pPr>
          </w:p>
        </w:tc>
        <w:tc>
          <w:tcPr>
            <w:tcW w:w="708" w:type="pct"/>
            <w:vMerge/>
          </w:tcPr>
          <w:p w14:paraId="23249677" w14:textId="77777777" w:rsidR="009450F3" w:rsidRPr="00A75DC0" w:rsidRDefault="009450F3" w:rsidP="00A75DC0">
            <w:pPr>
              <w:suppressAutoHyphens/>
              <w:spacing w:after="0" w:line="240" w:lineRule="auto"/>
              <w:jc w:val="center"/>
              <w:rPr>
                <w:rFonts w:ascii="Times New Roman" w:hAnsi="Times New Roman"/>
              </w:rPr>
            </w:pPr>
          </w:p>
        </w:tc>
        <w:tc>
          <w:tcPr>
            <w:tcW w:w="708" w:type="pct"/>
            <w:vMerge/>
          </w:tcPr>
          <w:p w14:paraId="4DAD292C" w14:textId="77777777" w:rsidR="009450F3" w:rsidRPr="00A75DC0" w:rsidRDefault="009450F3" w:rsidP="00A75DC0">
            <w:pPr>
              <w:spacing w:after="0" w:line="240" w:lineRule="auto"/>
              <w:jc w:val="center"/>
              <w:rPr>
                <w:rFonts w:ascii="Times New Roman" w:hAnsi="Times New Roman"/>
              </w:rPr>
            </w:pPr>
          </w:p>
        </w:tc>
      </w:tr>
      <w:tr w:rsidR="009450F3" w:rsidRPr="00A75DC0" w14:paraId="4424B7EC" w14:textId="33851D59" w:rsidTr="009450F3">
        <w:trPr>
          <w:trHeight w:val="20"/>
        </w:trPr>
        <w:tc>
          <w:tcPr>
            <w:tcW w:w="878" w:type="pct"/>
            <w:vMerge/>
          </w:tcPr>
          <w:p w14:paraId="4133B7B1" w14:textId="77777777" w:rsidR="009450F3" w:rsidRPr="00A75DC0" w:rsidRDefault="009450F3" w:rsidP="00A75DC0">
            <w:pPr>
              <w:spacing w:after="0" w:line="240" w:lineRule="auto"/>
              <w:rPr>
                <w:rFonts w:ascii="Times New Roman" w:hAnsi="Times New Roman"/>
                <w:b/>
                <w:bCs/>
              </w:rPr>
            </w:pPr>
          </w:p>
        </w:tc>
        <w:tc>
          <w:tcPr>
            <w:tcW w:w="1835" w:type="pct"/>
          </w:tcPr>
          <w:p w14:paraId="781AE268" w14:textId="3CB9E7DD" w:rsidR="009450F3" w:rsidRPr="00A75DC0" w:rsidRDefault="009450F3" w:rsidP="00A75DC0">
            <w:pPr>
              <w:spacing w:after="0" w:line="240" w:lineRule="auto"/>
              <w:jc w:val="both"/>
              <w:rPr>
                <w:rFonts w:ascii="Times New Roman" w:hAnsi="Times New Roman"/>
                <w:b/>
                <w:bCs/>
              </w:rPr>
            </w:pPr>
            <w:r w:rsidRPr="00A75DC0">
              <w:rPr>
                <w:rFonts w:ascii="Times New Roman" w:hAnsi="Times New Roman"/>
                <w:b/>
                <w:bCs/>
              </w:rPr>
              <w:t>В том числе практических занятий и лабораторных работ</w:t>
            </w:r>
          </w:p>
        </w:tc>
        <w:tc>
          <w:tcPr>
            <w:tcW w:w="872" w:type="pct"/>
            <w:vMerge/>
          </w:tcPr>
          <w:p w14:paraId="3A6C9935" w14:textId="26DF9A91" w:rsidR="009450F3" w:rsidRPr="00A75DC0" w:rsidRDefault="009450F3" w:rsidP="00A75DC0">
            <w:pPr>
              <w:spacing w:after="0" w:line="240" w:lineRule="auto"/>
              <w:jc w:val="center"/>
              <w:rPr>
                <w:rFonts w:ascii="Times New Roman" w:hAnsi="Times New Roman"/>
                <w:b/>
                <w:bCs/>
              </w:rPr>
            </w:pPr>
          </w:p>
        </w:tc>
        <w:tc>
          <w:tcPr>
            <w:tcW w:w="708" w:type="pct"/>
            <w:vMerge/>
          </w:tcPr>
          <w:p w14:paraId="733E4F9B" w14:textId="77777777" w:rsidR="009450F3" w:rsidRPr="00A75DC0" w:rsidRDefault="009450F3" w:rsidP="00A75DC0">
            <w:pPr>
              <w:spacing w:after="0" w:line="240" w:lineRule="auto"/>
              <w:rPr>
                <w:rFonts w:ascii="Times New Roman" w:hAnsi="Times New Roman"/>
                <w:b/>
                <w:bCs/>
              </w:rPr>
            </w:pPr>
          </w:p>
        </w:tc>
        <w:tc>
          <w:tcPr>
            <w:tcW w:w="708" w:type="pct"/>
            <w:vMerge/>
          </w:tcPr>
          <w:p w14:paraId="3880E6D8" w14:textId="77777777" w:rsidR="009450F3" w:rsidRPr="00A75DC0" w:rsidRDefault="009450F3" w:rsidP="00A75DC0">
            <w:pPr>
              <w:spacing w:after="0" w:line="240" w:lineRule="auto"/>
              <w:rPr>
                <w:rFonts w:ascii="Times New Roman" w:hAnsi="Times New Roman"/>
                <w:bCs/>
                <w:highlight w:val="yellow"/>
              </w:rPr>
            </w:pPr>
          </w:p>
        </w:tc>
      </w:tr>
      <w:tr w:rsidR="009450F3" w:rsidRPr="00A75DC0" w14:paraId="60057874" w14:textId="33C33D3C" w:rsidTr="009450F3">
        <w:trPr>
          <w:trHeight w:val="20"/>
        </w:trPr>
        <w:tc>
          <w:tcPr>
            <w:tcW w:w="878" w:type="pct"/>
            <w:vMerge/>
          </w:tcPr>
          <w:p w14:paraId="4FB0AF33" w14:textId="77777777" w:rsidR="009450F3" w:rsidRPr="00A75DC0" w:rsidRDefault="009450F3" w:rsidP="00A75DC0">
            <w:pPr>
              <w:spacing w:after="0" w:line="240" w:lineRule="auto"/>
              <w:rPr>
                <w:rFonts w:ascii="Times New Roman" w:hAnsi="Times New Roman"/>
                <w:b/>
                <w:bCs/>
              </w:rPr>
            </w:pPr>
          </w:p>
        </w:tc>
        <w:tc>
          <w:tcPr>
            <w:tcW w:w="1835" w:type="pct"/>
          </w:tcPr>
          <w:p w14:paraId="483E28E5" w14:textId="15F6121C" w:rsidR="009450F3" w:rsidRPr="00A75DC0" w:rsidRDefault="009450F3" w:rsidP="00A75DC0">
            <w:pPr>
              <w:spacing w:after="0" w:line="240" w:lineRule="auto"/>
              <w:rPr>
                <w:rFonts w:ascii="Times New Roman" w:hAnsi="Times New Roman"/>
              </w:rPr>
            </w:pPr>
            <w:r w:rsidRPr="00A75DC0">
              <w:rPr>
                <w:rFonts w:ascii="Times New Roman" w:hAnsi="Times New Roman"/>
              </w:rPr>
              <w:t>Проверка свойств электрической цепи с последовательным и параллельным соединением резисторов. Определение потери напряжения в проводах и КПД линии электропередачи</w:t>
            </w:r>
          </w:p>
        </w:tc>
        <w:tc>
          <w:tcPr>
            <w:tcW w:w="872" w:type="pct"/>
            <w:vMerge/>
          </w:tcPr>
          <w:p w14:paraId="13B3AC37" w14:textId="6B3964CB" w:rsidR="009450F3" w:rsidRPr="00A75DC0" w:rsidRDefault="009450F3" w:rsidP="00A75DC0">
            <w:pPr>
              <w:suppressAutoHyphens/>
              <w:spacing w:after="0" w:line="240" w:lineRule="auto"/>
              <w:jc w:val="center"/>
              <w:rPr>
                <w:rFonts w:ascii="Times New Roman" w:hAnsi="Times New Roman"/>
                <w:iCs/>
              </w:rPr>
            </w:pPr>
          </w:p>
        </w:tc>
        <w:tc>
          <w:tcPr>
            <w:tcW w:w="708" w:type="pct"/>
            <w:vMerge/>
          </w:tcPr>
          <w:p w14:paraId="6EE27758" w14:textId="77777777" w:rsidR="009450F3" w:rsidRPr="00A75DC0" w:rsidRDefault="009450F3" w:rsidP="00A75DC0">
            <w:pPr>
              <w:spacing w:after="0" w:line="240" w:lineRule="auto"/>
              <w:rPr>
                <w:rFonts w:ascii="Times New Roman" w:hAnsi="Times New Roman"/>
                <w:b/>
                <w:bCs/>
              </w:rPr>
            </w:pPr>
          </w:p>
        </w:tc>
        <w:tc>
          <w:tcPr>
            <w:tcW w:w="708" w:type="pct"/>
            <w:vMerge/>
          </w:tcPr>
          <w:p w14:paraId="0109621C" w14:textId="77777777" w:rsidR="009450F3" w:rsidRPr="00A75DC0" w:rsidRDefault="009450F3" w:rsidP="00A75DC0">
            <w:pPr>
              <w:spacing w:after="0" w:line="240" w:lineRule="auto"/>
              <w:rPr>
                <w:rFonts w:ascii="Times New Roman" w:hAnsi="Times New Roman"/>
                <w:bCs/>
                <w:highlight w:val="yellow"/>
              </w:rPr>
            </w:pPr>
          </w:p>
        </w:tc>
      </w:tr>
      <w:tr w:rsidR="009450F3" w:rsidRPr="00A75DC0" w14:paraId="7507E3F5" w14:textId="7A35ABB0" w:rsidTr="009450F3">
        <w:trPr>
          <w:trHeight w:val="20"/>
        </w:trPr>
        <w:tc>
          <w:tcPr>
            <w:tcW w:w="878" w:type="pct"/>
            <w:vMerge/>
          </w:tcPr>
          <w:p w14:paraId="4CEAE164" w14:textId="77777777" w:rsidR="009450F3" w:rsidRPr="00A75DC0" w:rsidRDefault="009450F3" w:rsidP="00A75DC0">
            <w:pPr>
              <w:spacing w:after="0" w:line="240" w:lineRule="auto"/>
              <w:rPr>
                <w:rFonts w:ascii="Times New Roman" w:hAnsi="Times New Roman"/>
                <w:b/>
                <w:bCs/>
              </w:rPr>
            </w:pPr>
          </w:p>
        </w:tc>
        <w:tc>
          <w:tcPr>
            <w:tcW w:w="1835" w:type="pct"/>
          </w:tcPr>
          <w:p w14:paraId="44EE2297" w14:textId="0C3062D1" w:rsidR="009450F3" w:rsidRPr="00A75DC0" w:rsidRDefault="009450F3" w:rsidP="00A75DC0">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7EB1D511" w14:textId="13DCC1D3" w:rsidR="009450F3" w:rsidRPr="00A75DC0" w:rsidRDefault="009450F3" w:rsidP="00A75DC0">
            <w:pPr>
              <w:spacing w:after="0" w:line="240" w:lineRule="auto"/>
              <w:jc w:val="center"/>
              <w:rPr>
                <w:rFonts w:ascii="Times New Roman" w:hAnsi="Times New Roman"/>
                <w:b/>
                <w:bCs/>
              </w:rPr>
            </w:pPr>
          </w:p>
        </w:tc>
        <w:tc>
          <w:tcPr>
            <w:tcW w:w="708" w:type="pct"/>
            <w:vMerge/>
          </w:tcPr>
          <w:p w14:paraId="0747E1B1" w14:textId="77777777" w:rsidR="009450F3" w:rsidRPr="00A75DC0" w:rsidRDefault="009450F3" w:rsidP="00A75DC0">
            <w:pPr>
              <w:spacing w:after="0" w:line="240" w:lineRule="auto"/>
              <w:rPr>
                <w:rFonts w:ascii="Times New Roman" w:hAnsi="Times New Roman"/>
                <w:b/>
                <w:bCs/>
              </w:rPr>
            </w:pPr>
          </w:p>
        </w:tc>
        <w:tc>
          <w:tcPr>
            <w:tcW w:w="708" w:type="pct"/>
            <w:vMerge/>
          </w:tcPr>
          <w:p w14:paraId="6BAA0828" w14:textId="77777777" w:rsidR="009450F3" w:rsidRPr="00A75DC0" w:rsidRDefault="009450F3" w:rsidP="00A75DC0">
            <w:pPr>
              <w:spacing w:after="0" w:line="240" w:lineRule="auto"/>
              <w:rPr>
                <w:rFonts w:ascii="Times New Roman" w:hAnsi="Times New Roman"/>
                <w:bCs/>
                <w:highlight w:val="yellow"/>
              </w:rPr>
            </w:pPr>
          </w:p>
        </w:tc>
      </w:tr>
      <w:tr w:rsidR="009450F3" w:rsidRPr="00A75DC0" w14:paraId="647B0617" w14:textId="76D792DB" w:rsidTr="009450F3">
        <w:trPr>
          <w:trHeight w:val="20"/>
        </w:trPr>
        <w:tc>
          <w:tcPr>
            <w:tcW w:w="878" w:type="pct"/>
            <w:vMerge w:val="restart"/>
          </w:tcPr>
          <w:p w14:paraId="4AC130E7" w14:textId="77777777" w:rsidR="009450F3" w:rsidRPr="00A75DC0" w:rsidRDefault="009450F3" w:rsidP="00A75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1.3.</w:t>
            </w:r>
          </w:p>
          <w:p w14:paraId="707DF458"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
              </w:rPr>
              <w:t>Электромагнетизм</w:t>
            </w:r>
          </w:p>
        </w:tc>
        <w:tc>
          <w:tcPr>
            <w:tcW w:w="1835" w:type="pct"/>
          </w:tcPr>
          <w:p w14:paraId="2B13B96C"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
                <w:bCs/>
              </w:rPr>
              <w:t>Содержание</w:t>
            </w:r>
          </w:p>
        </w:tc>
        <w:tc>
          <w:tcPr>
            <w:tcW w:w="872" w:type="pct"/>
            <w:vMerge w:val="restart"/>
          </w:tcPr>
          <w:p w14:paraId="2EBD3BFA" w14:textId="17047BB8" w:rsidR="009450F3" w:rsidRPr="00A75DC0" w:rsidRDefault="009450F3" w:rsidP="00A75DC0">
            <w:pPr>
              <w:spacing w:after="0" w:line="240" w:lineRule="auto"/>
              <w:jc w:val="center"/>
              <w:rPr>
                <w:rFonts w:ascii="Times New Roman" w:hAnsi="Times New Roman"/>
                <w:b/>
                <w:bCs/>
              </w:rPr>
            </w:pPr>
          </w:p>
        </w:tc>
        <w:tc>
          <w:tcPr>
            <w:tcW w:w="708" w:type="pct"/>
            <w:vMerge w:val="restart"/>
          </w:tcPr>
          <w:p w14:paraId="6C5783C6" w14:textId="62CA70B8" w:rsidR="009450F3" w:rsidRPr="00A75DC0" w:rsidRDefault="009450F3" w:rsidP="00A75DC0">
            <w:pPr>
              <w:suppressAutoHyphens/>
              <w:spacing w:after="0" w:line="240" w:lineRule="auto"/>
              <w:jc w:val="center"/>
              <w:rPr>
                <w:rFonts w:ascii="Times New Roman" w:hAnsi="Times New Roman"/>
                <w:i/>
              </w:rPr>
            </w:pPr>
          </w:p>
        </w:tc>
        <w:tc>
          <w:tcPr>
            <w:tcW w:w="708" w:type="pct"/>
            <w:vMerge w:val="restart"/>
          </w:tcPr>
          <w:p w14:paraId="459E29BB" w14:textId="77777777" w:rsidR="009450F3"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5FB3C632" w14:textId="068F944A" w:rsidR="009450F3" w:rsidRPr="00A75DC0"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0EC74F26" w14:textId="77777777" w:rsidR="009450F3" w:rsidRPr="00A75DC0"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ОК 02</w:t>
            </w:r>
          </w:p>
          <w:p w14:paraId="2B0B1D97" w14:textId="0F341643" w:rsidR="009450F3" w:rsidRPr="00A75DC0" w:rsidRDefault="009450F3" w:rsidP="00A75DC0">
            <w:pPr>
              <w:spacing w:after="0" w:line="240" w:lineRule="auto"/>
              <w:jc w:val="center"/>
              <w:rPr>
                <w:rFonts w:ascii="Times New Roman" w:hAnsi="Times New Roman"/>
                <w:highlight w:val="lightGray"/>
              </w:rPr>
            </w:pPr>
          </w:p>
        </w:tc>
      </w:tr>
      <w:tr w:rsidR="009450F3" w:rsidRPr="00A75DC0" w14:paraId="14E909B9" w14:textId="2C5F13E6" w:rsidTr="009450F3">
        <w:trPr>
          <w:trHeight w:val="20"/>
        </w:trPr>
        <w:tc>
          <w:tcPr>
            <w:tcW w:w="878" w:type="pct"/>
            <w:vMerge/>
          </w:tcPr>
          <w:p w14:paraId="5EA59132" w14:textId="77777777" w:rsidR="009450F3" w:rsidRPr="00A75DC0" w:rsidRDefault="009450F3" w:rsidP="00A75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10C01A23"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rPr>
              <w:t xml:space="preserve">Свойства и характеристики магнитного поля. Магнитные свойства материалов. Магнитные </w:t>
            </w:r>
            <w:r w:rsidRPr="00A75DC0">
              <w:rPr>
                <w:rFonts w:ascii="Times New Roman" w:hAnsi="Times New Roman"/>
              </w:rPr>
              <w:lastRenderedPageBreak/>
              <w:t>цепи. Электромагнитная индукция</w:t>
            </w:r>
          </w:p>
        </w:tc>
        <w:tc>
          <w:tcPr>
            <w:tcW w:w="872" w:type="pct"/>
            <w:vMerge/>
          </w:tcPr>
          <w:p w14:paraId="34B76491" w14:textId="77777777" w:rsidR="009450F3" w:rsidRPr="00A75DC0" w:rsidRDefault="009450F3" w:rsidP="00A75DC0">
            <w:pPr>
              <w:spacing w:after="0" w:line="240" w:lineRule="auto"/>
              <w:jc w:val="center"/>
              <w:rPr>
                <w:rFonts w:ascii="Times New Roman" w:hAnsi="Times New Roman"/>
                <w:b/>
                <w:bCs/>
              </w:rPr>
            </w:pPr>
          </w:p>
        </w:tc>
        <w:tc>
          <w:tcPr>
            <w:tcW w:w="708" w:type="pct"/>
            <w:vMerge/>
          </w:tcPr>
          <w:p w14:paraId="7A99DCD3" w14:textId="77777777" w:rsidR="009450F3" w:rsidRPr="00A75DC0" w:rsidRDefault="009450F3" w:rsidP="00A75DC0">
            <w:pPr>
              <w:suppressAutoHyphens/>
              <w:spacing w:after="0" w:line="240" w:lineRule="auto"/>
              <w:jc w:val="center"/>
              <w:rPr>
                <w:rFonts w:ascii="Times New Roman" w:hAnsi="Times New Roman"/>
                <w:i/>
              </w:rPr>
            </w:pPr>
          </w:p>
        </w:tc>
        <w:tc>
          <w:tcPr>
            <w:tcW w:w="708" w:type="pct"/>
            <w:vMerge/>
          </w:tcPr>
          <w:p w14:paraId="7BB975CC" w14:textId="77777777" w:rsidR="009450F3" w:rsidRPr="00A75DC0" w:rsidRDefault="009450F3" w:rsidP="00A75DC0">
            <w:pPr>
              <w:spacing w:after="0" w:line="240" w:lineRule="auto"/>
              <w:jc w:val="center"/>
              <w:rPr>
                <w:rFonts w:ascii="Times New Roman" w:hAnsi="Times New Roman"/>
              </w:rPr>
            </w:pPr>
          </w:p>
        </w:tc>
      </w:tr>
      <w:tr w:rsidR="009450F3" w:rsidRPr="00A75DC0" w14:paraId="6942BCF7" w14:textId="32CC1139" w:rsidTr="009450F3">
        <w:trPr>
          <w:trHeight w:val="20"/>
        </w:trPr>
        <w:tc>
          <w:tcPr>
            <w:tcW w:w="878" w:type="pct"/>
            <w:vMerge/>
          </w:tcPr>
          <w:p w14:paraId="4B26C65D" w14:textId="77777777" w:rsidR="009450F3" w:rsidRPr="00A75DC0" w:rsidRDefault="009450F3" w:rsidP="00A75DC0">
            <w:pPr>
              <w:spacing w:after="0" w:line="240" w:lineRule="auto"/>
              <w:rPr>
                <w:rFonts w:ascii="Times New Roman" w:hAnsi="Times New Roman"/>
                <w:b/>
                <w:bCs/>
              </w:rPr>
            </w:pPr>
          </w:p>
        </w:tc>
        <w:tc>
          <w:tcPr>
            <w:tcW w:w="1835" w:type="pct"/>
          </w:tcPr>
          <w:p w14:paraId="2994B48E"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p w14:paraId="48DF6C19" w14:textId="374B9417" w:rsidR="009450F3" w:rsidRPr="00A75DC0" w:rsidRDefault="009450F3" w:rsidP="00A75DC0">
            <w:pPr>
              <w:spacing w:after="0" w:line="240" w:lineRule="auto"/>
              <w:rPr>
                <w:rFonts w:ascii="Times New Roman" w:hAnsi="Times New Roman"/>
                <w:b/>
                <w:bCs/>
              </w:rPr>
            </w:pPr>
          </w:p>
        </w:tc>
        <w:tc>
          <w:tcPr>
            <w:tcW w:w="872" w:type="pct"/>
            <w:vMerge/>
          </w:tcPr>
          <w:p w14:paraId="3E42E3FB" w14:textId="220B00EF" w:rsidR="009450F3" w:rsidRPr="00A75DC0" w:rsidRDefault="009450F3" w:rsidP="00A75DC0">
            <w:pPr>
              <w:suppressAutoHyphens/>
              <w:spacing w:after="0" w:line="240" w:lineRule="auto"/>
              <w:jc w:val="center"/>
              <w:rPr>
                <w:rFonts w:ascii="Times New Roman" w:hAnsi="Times New Roman"/>
                <w:b/>
                <w:bCs/>
                <w:iCs/>
              </w:rPr>
            </w:pPr>
          </w:p>
        </w:tc>
        <w:tc>
          <w:tcPr>
            <w:tcW w:w="708" w:type="pct"/>
            <w:vMerge/>
          </w:tcPr>
          <w:p w14:paraId="2730F96A" w14:textId="77777777" w:rsidR="009450F3" w:rsidRPr="00A75DC0" w:rsidRDefault="009450F3" w:rsidP="00A75DC0">
            <w:pPr>
              <w:spacing w:after="0" w:line="240" w:lineRule="auto"/>
              <w:rPr>
                <w:rFonts w:ascii="Times New Roman" w:hAnsi="Times New Roman"/>
                <w:b/>
                <w:bCs/>
                <w:i/>
              </w:rPr>
            </w:pPr>
          </w:p>
        </w:tc>
        <w:tc>
          <w:tcPr>
            <w:tcW w:w="708" w:type="pct"/>
            <w:vMerge/>
          </w:tcPr>
          <w:p w14:paraId="1CDD1A32" w14:textId="77777777" w:rsidR="009450F3" w:rsidRPr="00A75DC0" w:rsidRDefault="009450F3" w:rsidP="00A75DC0">
            <w:pPr>
              <w:spacing w:after="0" w:line="240" w:lineRule="auto"/>
              <w:rPr>
                <w:rFonts w:ascii="Times New Roman" w:hAnsi="Times New Roman"/>
                <w:bCs/>
              </w:rPr>
            </w:pPr>
          </w:p>
        </w:tc>
      </w:tr>
      <w:tr w:rsidR="009450F3" w:rsidRPr="00A75DC0" w14:paraId="147211C8" w14:textId="563DF3C9" w:rsidTr="009450F3">
        <w:trPr>
          <w:trHeight w:val="20"/>
        </w:trPr>
        <w:tc>
          <w:tcPr>
            <w:tcW w:w="878" w:type="pct"/>
            <w:vMerge w:val="restart"/>
          </w:tcPr>
          <w:p w14:paraId="4058308A"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
                <w:bCs/>
              </w:rPr>
              <w:t xml:space="preserve">Тема 1.4. </w:t>
            </w:r>
            <w:r w:rsidRPr="00A75DC0">
              <w:rPr>
                <w:rFonts w:ascii="Times New Roman" w:hAnsi="Times New Roman"/>
                <w:b/>
              </w:rPr>
              <w:t>Электрические цепи переменного тока</w:t>
            </w:r>
          </w:p>
        </w:tc>
        <w:tc>
          <w:tcPr>
            <w:tcW w:w="1835" w:type="pct"/>
          </w:tcPr>
          <w:p w14:paraId="124AEBB0"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b/>
                <w:bCs/>
              </w:rPr>
              <w:t>Содержание</w:t>
            </w:r>
          </w:p>
        </w:tc>
        <w:tc>
          <w:tcPr>
            <w:tcW w:w="872" w:type="pct"/>
            <w:vMerge w:val="restart"/>
          </w:tcPr>
          <w:p w14:paraId="5F407256" w14:textId="1B2FA86B" w:rsidR="009450F3" w:rsidRPr="00A75DC0" w:rsidRDefault="009450F3" w:rsidP="00A75DC0">
            <w:pPr>
              <w:spacing w:after="0" w:line="240" w:lineRule="auto"/>
              <w:jc w:val="center"/>
              <w:rPr>
                <w:rFonts w:ascii="Times New Roman" w:hAnsi="Times New Roman"/>
                <w:b/>
                <w:bCs/>
                <w:highlight w:val="yellow"/>
              </w:rPr>
            </w:pPr>
          </w:p>
        </w:tc>
        <w:tc>
          <w:tcPr>
            <w:tcW w:w="708" w:type="pct"/>
            <w:vMerge w:val="restart"/>
          </w:tcPr>
          <w:p w14:paraId="7178992D" w14:textId="52E2BB14" w:rsidR="009450F3" w:rsidRPr="00A75DC0" w:rsidRDefault="009450F3" w:rsidP="00A75DC0">
            <w:pPr>
              <w:spacing w:after="0" w:line="240" w:lineRule="auto"/>
              <w:jc w:val="center"/>
              <w:rPr>
                <w:rFonts w:ascii="Times New Roman" w:hAnsi="Times New Roman"/>
                <w:b/>
                <w:i/>
                <w:highlight w:val="lightGray"/>
              </w:rPr>
            </w:pPr>
          </w:p>
        </w:tc>
        <w:tc>
          <w:tcPr>
            <w:tcW w:w="708" w:type="pct"/>
            <w:vMerge w:val="restart"/>
          </w:tcPr>
          <w:p w14:paraId="10EFC6E2" w14:textId="77777777" w:rsidR="009450F3"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066A472A" w14:textId="4D388418" w:rsidR="009450F3" w:rsidRPr="00A75DC0"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3638D293" w14:textId="77777777" w:rsidR="009450F3" w:rsidRPr="00A75DC0" w:rsidRDefault="009450F3" w:rsidP="00A75DC0">
            <w:pPr>
              <w:suppressAutoHyphens/>
              <w:spacing w:after="0" w:line="240" w:lineRule="auto"/>
              <w:jc w:val="center"/>
              <w:rPr>
                <w:rFonts w:ascii="Times New Roman" w:hAnsi="Times New Roman"/>
                <w:iCs/>
              </w:rPr>
            </w:pPr>
            <w:r w:rsidRPr="00A75DC0">
              <w:rPr>
                <w:rFonts w:ascii="Times New Roman" w:hAnsi="Times New Roman"/>
                <w:iCs/>
              </w:rPr>
              <w:t>ОК 02</w:t>
            </w:r>
          </w:p>
          <w:p w14:paraId="20C72F66" w14:textId="6A691D41" w:rsidR="009450F3" w:rsidRPr="00A75DC0" w:rsidRDefault="009450F3" w:rsidP="00A75DC0">
            <w:pPr>
              <w:spacing w:after="0" w:line="240" w:lineRule="auto"/>
              <w:jc w:val="center"/>
              <w:rPr>
                <w:rFonts w:ascii="Times New Roman" w:hAnsi="Times New Roman"/>
                <w:highlight w:val="lightGray"/>
              </w:rPr>
            </w:pPr>
          </w:p>
        </w:tc>
      </w:tr>
      <w:tr w:rsidR="009450F3" w:rsidRPr="00A75DC0" w14:paraId="38F7E170" w14:textId="1976DA2D" w:rsidTr="009450F3">
        <w:trPr>
          <w:trHeight w:val="20"/>
        </w:trPr>
        <w:tc>
          <w:tcPr>
            <w:tcW w:w="878" w:type="pct"/>
            <w:vMerge/>
          </w:tcPr>
          <w:p w14:paraId="7720E232" w14:textId="77777777" w:rsidR="009450F3" w:rsidRPr="00A75DC0" w:rsidRDefault="009450F3" w:rsidP="00A75DC0">
            <w:pPr>
              <w:spacing w:after="0" w:line="240" w:lineRule="auto"/>
              <w:rPr>
                <w:rFonts w:ascii="Times New Roman" w:hAnsi="Times New Roman"/>
                <w:b/>
                <w:bCs/>
              </w:rPr>
            </w:pPr>
          </w:p>
        </w:tc>
        <w:tc>
          <w:tcPr>
            <w:tcW w:w="1835" w:type="pct"/>
          </w:tcPr>
          <w:p w14:paraId="43928F60" w14:textId="77777777" w:rsidR="009450F3" w:rsidRPr="00A75DC0" w:rsidRDefault="009450F3" w:rsidP="00A75DC0">
            <w:pPr>
              <w:spacing w:after="0" w:line="240" w:lineRule="auto"/>
              <w:rPr>
                <w:rFonts w:ascii="Times New Roman" w:hAnsi="Times New Roman"/>
                <w:b/>
                <w:bCs/>
              </w:rPr>
            </w:pPr>
            <w:r w:rsidRPr="00A75DC0">
              <w:rPr>
                <w:rFonts w:ascii="Times New Roman" w:hAnsi="Times New Roman"/>
              </w:rPr>
              <w:t>Основные понятия о переменном токе. Процессы, происходящие в цепях переменного тока: с активным сопротивлением, индуктивностью и ёмкостью. Использование законов Ома правила Кирхгофа для расчета. Условия возникновения и особенности резонанса напряжения и токов. Активная, реактивная и полная мощности в цепи переменного тока. Коэффициент мощности. Неразветвленные и разветвленные цепи переменного тока; векторные диаграммы</w:t>
            </w:r>
          </w:p>
        </w:tc>
        <w:tc>
          <w:tcPr>
            <w:tcW w:w="872" w:type="pct"/>
            <w:vMerge/>
          </w:tcPr>
          <w:p w14:paraId="68932F6A" w14:textId="77777777" w:rsidR="009450F3" w:rsidRPr="00A75DC0" w:rsidRDefault="009450F3" w:rsidP="00A75DC0">
            <w:pPr>
              <w:spacing w:after="0" w:line="240" w:lineRule="auto"/>
              <w:jc w:val="center"/>
              <w:rPr>
                <w:rFonts w:ascii="Times New Roman" w:hAnsi="Times New Roman"/>
                <w:b/>
                <w:bCs/>
              </w:rPr>
            </w:pPr>
          </w:p>
        </w:tc>
        <w:tc>
          <w:tcPr>
            <w:tcW w:w="708" w:type="pct"/>
            <w:vMerge/>
          </w:tcPr>
          <w:p w14:paraId="718ED1AB" w14:textId="77777777" w:rsidR="009450F3" w:rsidRPr="00A75DC0" w:rsidRDefault="009450F3" w:rsidP="00A75DC0">
            <w:pPr>
              <w:suppressAutoHyphens/>
              <w:spacing w:after="0" w:line="240" w:lineRule="auto"/>
              <w:jc w:val="center"/>
              <w:rPr>
                <w:rFonts w:ascii="Times New Roman" w:hAnsi="Times New Roman"/>
                <w:i/>
              </w:rPr>
            </w:pPr>
          </w:p>
        </w:tc>
        <w:tc>
          <w:tcPr>
            <w:tcW w:w="708" w:type="pct"/>
            <w:vMerge/>
          </w:tcPr>
          <w:p w14:paraId="0F0E7700" w14:textId="77777777" w:rsidR="009450F3" w:rsidRPr="00A75DC0" w:rsidRDefault="009450F3" w:rsidP="00A75DC0">
            <w:pPr>
              <w:spacing w:after="0" w:line="240" w:lineRule="auto"/>
              <w:jc w:val="center"/>
              <w:rPr>
                <w:rFonts w:ascii="Times New Roman" w:hAnsi="Times New Roman"/>
              </w:rPr>
            </w:pPr>
          </w:p>
        </w:tc>
      </w:tr>
      <w:tr w:rsidR="009450F3" w:rsidRPr="00A75DC0" w14:paraId="7FA0AB10" w14:textId="38CF759B" w:rsidTr="009450F3">
        <w:trPr>
          <w:trHeight w:val="20"/>
        </w:trPr>
        <w:tc>
          <w:tcPr>
            <w:tcW w:w="878" w:type="pct"/>
            <w:vMerge/>
          </w:tcPr>
          <w:p w14:paraId="1890667F" w14:textId="77777777" w:rsidR="009450F3" w:rsidRPr="00A75DC0" w:rsidRDefault="009450F3" w:rsidP="00A75DC0">
            <w:pPr>
              <w:spacing w:after="0" w:line="240" w:lineRule="auto"/>
              <w:rPr>
                <w:rFonts w:ascii="Times New Roman" w:hAnsi="Times New Roman"/>
                <w:b/>
                <w:bCs/>
              </w:rPr>
            </w:pPr>
          </w:p>
        </w:tc>
        <w:tc>
          <w:tcPr>
            <w:tcW w:w="1835" w:type="pct"/>
          </w:tcPr>
          <w:p w14:paraId="76B8E3AF" w14:textId="109553A7" w:rsidR="009450F3" w:rsidRPr="00A75DC0" w:rsidRDefault="009450F3" w:rsidP="00A75DC0">
            <w:pPr>
              <w:spacing w:after="0" w:line="240" w:lineRule="auto"/>
              <w:jc w:val="both"/>
              <w:rPr>
                <w:rFonts w:ascii="Times New Roman" w:hAnsi="Times New Roman"/>
                <w:b/>
                <w:bCs/>
              </w:rPr>
            </w:pPr>
            <w:r w:rsidRPr="00A75DC0">
              <w:rPr>
                <w:rFonts w:ascii="Times New Roman" w:hAnsi="Times New Roman"/>
                <w:b/>
                <w:bCs/>
              </w:rPr>
              <w:t>В том числе практических занятий и лабораторных работ</w:t>
            </w:r>
          </w:p>
        </w:tc>
        <w:tc>
          <w:tcPr>
            <w:tcW w:w="872" w:type="pct"/>
            <w:vMerge/>
          </w:tcPr>
          <w:p w14:paraId="2E03B0B4" w14:textId="0E5CD150" w:rsidR="009450F3" w:rsidRPr="00A75DC0" w:rsidRDefault="009450F3" w:rsidP="00A75DC0">
            <w:pPr>
              <w:spacing w:after="0" w:line="240" w:lineRule="auto"/>
              <w:jc w:val="center"/>
              <w:rPr>
                <w:rFonts w:ascii="Times New Roman" w:hAnsi="Times New Roman"/>
                <w:b/>
                <w:bCs/>
              </w:rPr>
            </w:pPr>
          </w:p>
        </w:tc>
        <w:tc>
          <w:tcPr>
            <w:tcW w:w="708" w:type="pct"/>
            <w:vMerge/>
          </w:tcPr>
          <w:p w14:paraId="5E9EB43E" w14:textId="77777777" w:rsidR="009450F3" w:rsidRPr="00A75DC0" w:rsidRDefault="009450F3" w:rsidP="00A75DC0">
            <w:pPr>
              <w:spacing w:after="0" w:line="240" w:lineRule="auto"/>
              <w:rPr>
                <w:rFonts w:ascii="Times New Roman" w:hAnsi="Times New Roman"/>
                <w:b/>
                <w:bCs/>
                <w:i/>
                <w:highlight w:val="yellow"/>
              </w:rPr>
            </w:pPr>
          </w:p>
        </w:tc>
        <w:tc>
          <w:tcPr>
            <w:tcW w:w="708" w:type="pct"/>
            <w:vMerge/>
          </w:tcPr>
          <w:p w14:paraId="097599F9" w14:textId="77777777" w:rsidR="009450F3" w:rsidRPr="00A75DC0" w:rsidRDefault="009450F3" w:rsidP="00A75DC0">
            <w:pPr>
              <w:spacing w:after="0" w:line="240" w:lineRule="auto"/>
              <w:rPr>
                <w:rFonts w:ascii="Times New Roman" w:hAnsi="Times New Roman"/>
                <w:bCs/>
                <w:highlight w:val="yellow"/>
              </w:rPr>
            </w:pPr>
          </w:p>
        </w:tc>
      </w:tr>
      <w:tr w:rsidR="009450F3" w:rsidRPr="00A75DC0" w14:paraId="608CCCF6" w14:textId="62FC125E" w:rsidTr="009450F3">
        <w:trPr>
          <w:trHeight w:val="20"/>
        </w:trPr>
        <w:tc>
          <w:tcPr>
            <w:tcW w:w="878" w:type="pct"/>
            <w:vMerge/>
          </w:tcPr>
          <w:p w14:paraId="51CF7B33" w14:textId="77777777" w:rsidR="009450F3" w:rsidRPr="00A75DC0" w:rsidRDefault="009450F3" w:rsidP="00A75DC0">
            <w:pPr>
              <w:spacing w:after="0" w:line="240" w:lineRule="auto"/>
              <w:rPr>
                <w:rFonts w:ascii="Times New Roman" w:hAnsi="Times New Roman"/>
                <w:b/>
                <w:bCs/>
              </w:rPr>
            </w:pPr>
          </w:p>
        </w:tc>
        <w:tc>
          <w:tcPr>
            <w:tcW w:w="1835" w:type="pct"/>
          </w:tcPr>
          <w:p w14:paraId="1FB62D12" w14:textId="6221945B" w:rsidR="009450F3" w:rsidRPr="00A75DC0" w:rsidRDefault="009450F3" w:rsidP="00A75DC0">
            <w:pPr>
              <w:spacing w:after="0" w:line="240" w:lineRule="auto"/>
              <w:rPr>
                <w:rFonts w:ascii="Times New Roman" w:hAnsi="Times New Roman"/>
              </w:rPr>
            </w:pPr>
            <w:r w:rsidRPr="00A75DC0">
              <w:rPr>
                <w:rFonts w:ascii="Times New Roman" w:hAnsi="Times New Roman"/>
              </w:rPr>
              <w:t>Исследования цепи переменного тока с последовательным соединением резистора, катушки индуктивности и конденсатора. Исследование цепи переменного тока с параллельным соединением катушки индуктивности и конденсатора</w:t>
            </w:r>
          </w:p>
        </w:tc>
        <w:tc>
          <w:tcPr>
            <w:tcW w:w="872" w:type="pct"/>
            <w:vMerge/>
          </w:tcPr>
          <w:p w14:paraId="2AEBC157" w14:textId="19D6A5A2" w:rsidR="009450F3" w:rsidRPr="00A75DC0" w:rsidRDefault="009450F3" w:rsidP="00A75DC0">
            <w:pPr>
              <w:suppressAutoHyphens/>
              <w:spacing w:after="0" w:line="240" w:lineRule="auto"/>
              <w:jc w:val="center"/>
              <w:rPr>
                <w:rFonts w:ascii="Times New Roman" w:hAnsi="Times New Roman"/>
                <w:iCs/>
              </w:rPr>
            </w:pPr>
          </w:p>
        </w:tc>
        <w:tc>
          <w:tcPr>
            <w:tcW w:w="708" w:type="pct"/>
            <w:vMerge/>
          </w:tcPr>
          <w:p w14:paraId="3164EA1E" w14:textId="77777777" w:rsidR="009450F3" w:rsidRPr="00A75DC0" w:rsidRDefault="009450F3" w:rsidP="00A75DC0">
            <w:pPr>
              <w:spacing w:after="0" w:line="240" w:lineRule="auto"/>
              <w:rPr>
                <w:rFonts w:ascii="Times New Roman" w:hAnsi="Times New Roman"/>
                <w:b/>
                <w:bCs/>
                <w:i/>
                <w:highlight w:val="yellow"/>
              </w:rPr>
            </w:pPr>
          </w:p>
        </w:tc>
        <w:tc>
          <w:tcPr>
            <w:tcW w:w="708" w:type="pct"/>
            <w:vMerge/>
          </w:tcPr>
          <w:p w14:paraId="07764DA1" w14:textId="77777777" w:rsidR="009450F3" w:rsidRPr="00A75DC0" w:rsidRDefault="009450F3" w:rsidP="00A75DC0">
            <w:pPr>
              <w:spacing w:after="0" w:line="240" w:lineRule="auto"/>
              <w:rPr>
                <w:rFonts w:ascii="Times New Roman" w:hAnsi="Times New Roman"/>
                <w:bCs/>
                <w:highlight w:val="yellow"/>
              </w:rPr>
            </w:pPr>
          </w:p>
        </w:tc>
      </w:tr>
      <w:tr w:rsidR="009450F3" w:rsidRPr="00A75DC0" w14:paraId="433D36AB" w14:textId="381EB1BB" w:rsidTr="009450F3">
        <w:trPr>
          <w:trHeight w:val="20"/>
        </w:trPr>
        <w:tc>
          <w:tcPr>
            <w:tcW w:w="878" w:type="pct"/>
            <w:vMerge/>
          </w:tcPr>
          <w:p w14:paraId="149FF168" w14:textId="77777777" w:rsidR="009450F3" w:rsidRPr="00A75DC0" w:rsidRDefault="009450F3" w:rsidP="00A75DC0">
            <w:pPr>
              <w:spacing w:after="0" w:line="240" w:lineRule="auto"/>
              <w:rPr>
                <w:rFonts w:ascii="Times New Roman" w:hAnsi="Times New Roman"/>
                <w:b/>
                <w:bCs/>
              </w:rPr>
            </w:pPr>
          </w:p>
        </w:tc>
        <w:tc>
          <w:tcPr>
            <w:tcW w:w="1835" w:type="pct"/>
          </w:tcPr>
          <w:p w14:paraId="3CA3346D" w14:textId="7A344A40" w:rsidR="009450F3" w:rsidRPr="00A75DC0" w:rsidRDefault="009450F3" w:rsidP="00A75DC0">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5C1F0559" w14:textId="5A9CFAD6" w:rsidR="009450F3" w:rsidRPr="00A75DC0" w:rsidRDefault="009450F3" w:rsidP="00A75DC0">
            <w:pPr>
              <w:spacing w:after="0" w:line="240" w:lineRule="auto"/>
              <w:jc w:val="center"/>
              <w:rPr>
                <w:rFonts w:ascii="Times New Roman" w:hAnsi="Times New Roman"/>
                <w:b/>
                <w:bCs/>
              </w:rPr>
            </w:pPr>
          </w:p>
        </w:tc>
        <w:tc>
          <w:tcPr>
            <w:tcW w:w="708" w:type="pct"/>
            <w:vMerge/>
          </w:tcPr>
          <w:p w14:paraId="2D1D19AD" w14:textId="77777777" w:rsidR="009450F3" w:rsidRPr="00A75DC0" w:rsidRDefault="009450F3" w:rsidP="00A75DC0">
            <w:pPr>
              <w:spacing w:after="0" w:line="240" w:lineRule="auto"/>
              <w:rPr>
                <w:rFonts w:ascii="Times New Roman" w:hAnsi="Times New Roman"/>
                <w:b/>
                <w:bCs/>
                <w:i/>
                <w:highlight w:val="yellow"/>
              </w:rPr>
            </w:pPr>
          </w:p>
        </w:tc>
        <w:tc>
          <w:tcPr>
            <w:tcW w:w="708" w:type="pct"/>
            <w:vMerge/>
          </w:tcPr>
          <w:p w14:paraId="506EBC5E" w14:textId="77777777" w:rsidR="009450F3" w:rsidRPr="00A75DC0" w:rsidRDefault="009450F3" w:rsidP="00A75DC0">
            <w:pPr>
              <w:spacing w:after="0" w:line="240" w:lineRule="auto"/>
              <w:rPr>
                <w:rFonts w:ascii="Times New Roman" w:hAnsi="Times New Roman"/>
                <w:bCs/>
                <w:highlight w:val="yellow"/>
              </w:rPr>
            </w:pPr>
          </w:p>
        </w:tc>
      </w:tr>
      <w:tr w:rsidR="009450F3" w:rsidRPr="00A75DC0" w14:paraId="5748AA5B" w14:textId="50A18816" w:rsidTr="009450F3">
        <w:trPr>
          <w:trHeight w:val="20"/>
        </w:trPr>
        <w:tc>
          <w:tcPr>
            <w:tcW w:w="878" w:type="pct"/>
            <w:vMerge w:val="restart"/>
          </w:tcPr>
          <w:p w14:paraId="1E6713C4"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 xml:space="preserve">Тема 1.5. </w:t>
            </w:r>
            <w:r w:rsidRPr="00A75DC0">
              <w:rPr>
                <w:rFonts w:ascii="Times New Roman" w:hAnsi="Times New Roman"/>
                <w:b/>
              </w:rPr>
              <w:t>Электрические цепи трехфазного переменного тока</w:t>
            </w:r>
          </w:p>
        </w:tc>
        <w:tc>
          <w:tcPr>
            <w:tcW w:w="1835" w:type="pct"/>
          </w:tcPr>
          <w:p w14:paraId="736E1147" w14:textId="77777777" w:rsidR="009450F3" w:rsidRPr="00A75DC0" w:rsidRDefault="009450F3" w:rsidP="002E295B">
            <w:pPr>
              <w:spacing w:after="0" w:line="240" w:lineRule="auto"/>
              <w:rPr>
                <w:rFonts w:ascii="Times New Roman" w:hAnsi="Times New Roman"/>
              </w:rPr>
            </w:pPr>
            <w:r w:rsidRPr="00A75DC0">
              <w:rPr>
                <w:rFonts w:ascii="Times New Roman" w:hAnsi="Times New Roman"/>
                <w:b/>
                <w:bCs/>
              </w:rPr>
              <w:t>Содержание</w:t>
            </w:r>
          </w:p>
        </w:tc>
        <w:tc>
          <w:tcPr>
            <w:tcW w:w="872" w:type="pct"/>
            <w:vMerge w:val="restart"/>
          </w:tcPr>
          <w:p w14:paraId="6099D125" w14:textId="534FCC6B"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6AD53F34" w14:textId="07704FA3" w:rsidR="009450F3" w:rsidRPr="00A75DC0" w:rsidRDefault="009450F3" w:rsidP="002E295B">
            <w:pPr>
              <w:spacing w:after="0" w:line="240" w:lineRule="auto"/>
              <w:jc w:val="center"/>
              <w:rPr>
                <w:rFonts w:ascii="Times New Roman" w:hAnsi="Times New Roman"/>
                <w:b/>
                <w:i/>
                <w:highlight w:val="lightGray"/>
              </w:rPr>
            </w:pPr>
          </w:p>
        </w:tc>
        <w:tc>
          <w:tcPr>
            <w:tcW w:w="708" w:type="pct"/>
            <w:vMerge w:val="restart"/>
          </w:tcPr>
          <w:p w14:paraId="055E0293"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02957FE6"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3C583A66"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5DB080C3" w14:textId="228C9D03" w:rsidR="009450F3" w:rsidRPr="00A75DC0" w:rsidRDefault="009450F3" w:rsidP="002E295B">
            <w:pPr>
              <w:spacing w:after="0" w:line="240" w:lineRule="auto"/>
              <w:jc w:val="center"/>
              <w:rPr>
                <w:rFonts w:ascii="Times New Roman" w:hAnsi="Times New Roman"/>
                <w:highlight w:val="lightGray"/>
              </w:rPr>
            </w:pPr>
          </w:p>
        </w:tc>
      </w:tr>
      <w:tr w:rsidR="009450F3" w:rsidRPr="00A75DC0" w14:paraId="7319EC0B" w14:textId="5DE0B4C2" w:rsidTr="009450F3">
        <w:trPr>
          <w:trHeight w:val="20"/>
        </w:trPr>
        <w:tc>
          <w:tcPr>
            <w:tcW w:w="878" w:type="pct"/>
            <w:vMerge/>
          </w:tcPr>
          <w:p w14:paraId="19BC4605" w14:textId="77777777" w:rsidR="009450F3" w:rsidRPr="00A75DC0" w:rsidRDefault="009450F3" w:rsidP="002E295B">
            <w:pPr>
              <w:spacing w:after="0" w:line="240" w:lineRule="auto"/>
              <w:rPr>
                <w:rFonts w:ascii="Times New Roman" w:hAnsi="Times New Roman"/>
                <w:b/>
                <w:bCs/>
              </w:rPr>
            </w:pPr>
          </w:p>
        </w:tc>
        <w:tc>
          <w:tcPr>
            <w:tcW w:w="1835" w:type="pct"/>
          </w:tcPr>
          <w:p w14:paraId="66D6E2F0"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rPr>
              <w:t>Общие сведения о трехфазных электрических цепях. Соединение обмоток генератора и нагрузки «звездой». Соединения обмоток генератора и нагрузки «треугольником». Фазные и линейные напряжения, токи. Векторные диаграммы напряжений</w:t>
            </w:r>
          </w:p>
        </w:tc>
        <w:tc>
          <w:tcPr>
            <w:tcW w:w="872" w:type="pct"/>
            <w:vMerge/>
          </w:tcPr>
          <w:p w14:paraId="5CCD0912"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40E1E95B"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35C21E87" w14:textId="77777777" w:rsidR="009450F3" w:rsidRPr="00A75DC0" w:rsidRDefault="009450F3" w:rsidP="002E295B">
            <w:pPr>
              <w:spacing w:after="0" w:line="240" w:lineRule="auto"/>
              <w:jc w:val="center"/>
              <w:rPr>
                <w:rFonts w:ascii="Times New Roman" w:hAnsi="Times New Roman"/>
              </w:rPr>
            </w:pPr>
          </w:p>
        </w:tc>
      </w:tr>
      <w:tr w:rsidR="009450F3" w:rsidRPr="00A75DC0" w14:paraId="429189BC" w14:textId="182E8ACA" w:rsidTr="009450F3">
        <w:trPr>
          <w:trHeight w:val="20"/>
        </w:trPr>
        <w:tc>
          <w:tcPr>
            <w:tcW w:w="878" w:type="pct"/>
            <w:vMerge/>
          </w:tcPr>
          <w:p w14:paraId="44815B61" w14:textId="77777777" w:rsidR="009450F3" w:rsidRPr="00A75DC0" w:rsidRDefault="009450F3" w:rsidP="002E295B">
            <w:pPr>
              <w:spacing w:after="0" w:line="240" w:lineRule="auto"/>
              <w:rPr>
                <w:rFonts w:ascii="Times New Roman" w:hAnsi="Times New Roman"/>
                <w:b/>
                <w:bCs/>
              </w:rPr>
            </w:pPr>
          </w:p>
        </w:tc>
        <w:tc>
          <w:tcPr>
            <w:tcW w:w="1835" w:type="pct"/>
          </w:tcPr>
          <w:p w14:paraId="319B7BF8" w14:textId="4371E865" w:rsidR="009450F3" w:rsidRPr="00A75DC0" w:rsidRDefault="009450F3" w:rsidP="002E295B">
            <w:pPr>
              <w:spacing w:after="0" w:line="240" w:lineRule="auto"/>
              <w:jc w:val="both"/>
              <w:rPr>
                <w:rFonts w:ascii="Times New Roman" w:hAnsi="Times New Roman"/>
                <w:b/>
                <w:bCs/>
              </w:rPr>
            </w:pPr>
            <w:r w:rsidRPr="00A75DC0">
              <w:rPr>
                <w:rFonts w:ascii="Times New Roman" w:hAnsi="Times New Roman"/>
                <w:b/>
                <w:bCs/>
              </w:rPr>
              <w:t>В том числе практических занятий и лабораторных работ</w:t>
            </w:r>
          </w:p>
        </w:tc>
        <w:tc>
          <w:tcPr>
            <w:tcW w:w="872" w:type="pct"/>
            <w:vMerge/>
          </w:tcPr>
          <w:p w14:paraId="34EFA9DE" w14:textId="3761F532" w:rsidR="009450F3" w:rsidRPr="00A75DC0" w:rsidRDefault="009450F3" w:rsidP="002E295B">
            <w:pPr>
              <w:spacing w:after="0" w:line="240" w:lineRule="auto"/>
              <w:jc w:val="center"/>
              <w:rPr>
                <w:rFonts w:ascii="Times New Roman" w:hAnsi="Times New Roman"/>
                <w:b/>
                <w:bCs/>
              </w:rPr>
            </w:pPr>
          </w:p>
        </w:tc>
        <w:tc>
          <w:tcPr>
            <w:tcW w:w="708" w:type="pct"/>
            <w:vMerge/>
          </w:tcPr>
          <w:p w14:paraId="69547C24"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692B70C1"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0107F601" w14:textId="2D224C43" w:rsidTr="009450F3">
        <w:trPr>
          <w:trHeight w:val="20"/>
        </w:trPr>
        <w:tc>
          <w:tcPr>
            <w:tcW w:w="878" w:type="pct"/>
            <w:vMerge/>
          </w:tcPr>
          <w:p w14:paraId="645DC12B" w14:textId="77777777" w:rsidR="009450F3" w:rsidRPr="00A75DC0" w:rsidRDefault="009450F3" w:rsidP="002E295B">
            <w:pPr>
              <w:spacing w:after="0" w:line="240" w:lineRule="auto"/>
              <w:rPr>
                <w:rFonts w:ascii="Times New Roman" w:hAnsi="Times New Roman"/>
                <w:b/>
                <w:bCs/>
              </w:rPr>
            </w:pPr>
          </w:p>
        </w:tc>
        <w:tc>
          <w:tcPr>
            <w:tcW w:w="1835" w:type="pct"/>
          </w:tcPr>
          <w:p w14:paraId="7BC88095" w14:textId="11B4DA26" w:rsidR="009450F3" w:rsidRPr="00A75DC0" w:rsidRDefault="009450F3" w:rsidP="002E295B">
            <w:pPr>
              <w:spacing w:after="0" w:line="240" w:lineRule="auto"/>
              <w:rPr>
                <w:rFonts w:ascii="Times New Roman" w:hAnsi="Times New Roman"/>
              </w:rPr>
            </w:pPr>
            <w:r w:rsidRPr="00A75DC0">
              <w:rPr>
                <w:rFonts w:ascii="Times New Roman" w:hAnsi="Times New Roman"/>
              </w:rPr>
              <w:t>Исследование трехфазной цепи при соединении приемников энергии «звездой». Контрольная работа. Расчет электрических цепей переменного тока</w:t>
            </w:r>
          </w:p>
        </w:tc>
        <w:tc>
          <w:tcPr>
            <w:tcW w:w="872" w:type="pct"/>
            <w:vMerge/>
          </w:tcPr>
          <w:p w14:paraId="55F9DEE5" w14:textId="44084E37" w:rsidR="009450F3" w:rsidRPr="00A75DC0" w:rsidRDefault="009450F3" w:rsidP="002E295B">
            <w:pPr>
              <w:suppressAutoHyphens/>
              <w:spacing w:after="0" w:line="240" w:lineRule="auto"/>
              <w:jc w:val="center"/>
              <w:rPr>
                <w:rFonts w:ascii="Times New Roman" w:hAnsi="Times New Roman"/>
                <w:iCs/>
              </w:rPr>
            </w:pPr>
          </w:p>
        </w:tc>
        <w:tc>
          <w:tcPr>
            <w:tcW w:w="708" w:type="pct"/>
            <w:vMerge/>
          </w:tcPr>
          <w:p w14:paraId="6DE8E050"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19F25733"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66623264" w14:textId="4C634C1C" w:rsidTr="009450F3">
        <w:trPr>
          <w:trHeight w:val="20"/>
        </w:trPr>
        <w:tc>
          <w:tcPr>
            <w:tcW w:w="878" w:type="pct"/>
            <w:vMerge/>
          </w:tcPr>
          <w:p w14:paraId="297539DD" w14:textId="77777777" w:rsidR="009450F3" w:rsidRPr="00A75DC0" w:rsidRDefault="009450F3" w:rsidP="002E295B">
            <w:pPr>
              <w:spacing w:after="0" w:line="240" w:lineRule="auto"/>
              <w:rPr>
                <w:rFonts w:ascii="Times New Roman" w:hAnsi="Times New Roman"/>
                <w:b/>
                <w:bCs/>
              </w:rPr>
            </w:pPr>
          </w:p>
        </w:tc>
        <w:tc>
          <w:tcPr>
            <w:tcW w:w="1835" w:type="pct"/>
          </w:tcPr>
          <w:p w14:paraId="6AED563B" w14:textId="0C76297B"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2E11FC6D" w14:textId="0DAD5FA9" w:rsidR="009450F3" w:rsidRPr="00A75DC0" w:rsidRDefault="009450F3" w:rsidP="002E295B">
            <w:pPr>
              <w:spacing w:after="0" w:line="240" w:lineRule="auto"/>
              <w:jc w:val="center"/>
              <w:rPr>
                <w:rFonts w:ascii="Times New Roman" w:hAnsi="Times New Roman"/>
                <w:b/>
                <w:bCs/>
              </w:rPr>
            </w:pPr>
          </w:p>
        </w:tc>
        <w:tc>
          <w:tcPr>
            <w:tcW w:w="708" w:type="pct"/>
            <w:vMerge/>
          </w:tcPr>
          <w:p w14:paraId="030D9B85"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3C140074"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584AA03B" w14:textId="754D0A6E" w:rsidTr="009450F3">
        <w:trPr>
          <w:trHeight w:val="20"/>
        </w:trPr>
        <w:tc>
          <w:tcPr>
            <w:tcW w:w="878" w:type="pct"/>
            <w:vMerge w:val="restart"/>
          </w:tcPr>
          <w:p w14:paraId="60340569"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lastRenderedPageBreak/>
              <w:t>Тема 1.6.</w:t>
            </w:r>
          </w:p>
          <w:p w14:paraId="46C07A3D"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rPr>
              <w:t>Электрические измерения</w:t>
            </w:r>
          </w:p>
        </w:tc>
        <w:tc>
          <w:tcPr>
            <w:tcW w:w="1835" w:type="pct"/>
          </w:tcPr>
          <w:p w14:paraId="611E61FB" w14:textId="77777777" w:rsidR="009450F3" w:rsidRPr="00A75DC0" w:rsidRDefault="009450F3" w:rsidP="002E295B">
            <w:pPr>
              <w:spacing w:after="0" w:line="240" w:lineRule="auto"/>
              <w:rPr>
                <w:rFonts w:ascii="Times New Roman" w:hAnsi="Times New Roman"/>
              </w:rPr>
            </w:pPr>
            <w:r w:rsidRPr="00A75DC0">
              <w:rPr>
                <w:rFonts w:ascii="Times New Roman" w:hAnsi="Times New Roman"/>
                <w:b/>
                <w:bCs/>
              </w:rPr>
              <w:t>Содержание</w:t>
            </w:r>
          </w:p>
        </w:tc>
        <w:tc>
          <w:tcPr>
            <w:tcW w:w="872" w:type="pct"/>
            <w:vMerge w:val="restart"/>
          </w:tcPr>
          <w:p w14:paraId="65A1C2A2" w14:textId="4F3B9B67"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3FFED41B" w14:textId="2FEFFBED" w:rsidR="009450F3" w:rsidRPr="00A75DC0" w:rsidRDefault="009450F3" w:rsidP="002E295B">
            <w:pPr>
              <w:suppressAutoHyphens/>
              <w:spacing w:after="0" w:line="240" w:lineRule="auto"/>
              <w:jc w:val="center"/>
              <w:rPr>
                <w:rFonts w:ascii="Times New Roman" w:hAnsi="Times New Roman"/>
                <w:b/>
                <w:i/>
                <w:highlight w:val="lightGray"/>
              </w:rPr>
            </w:pPr>
          </w:p>
        </w:tc>
        <w:tc>
          <w:tcPr>
            <w:tcW w:w="708" w:type="pct"/>
            <w:vMerge w:val="restart"/>
          </w:tcPr>
          <w:p w14:paraId="3F6E173D"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7D7E61EA"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747F3747"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0CFCC628" w14:textId="7AABE7FE" w:rsidR="009450F3" w:rsidRPr="00A75DC0" w:rsidRDefault="009450F3" w:rsidP="002E295B">
            <w:pPr>
              <w:spacing w:after="0" w:line="240" w:lineRule="auto"/>
              <w:jc w:val="center"/>
              <w:rPr>
                <w:rFonts w:ascii="Times New Roman" w:hAnsi="Times New Roman"/>
                <w:highlight w:val="lightGray"/>
              </w:rPr>
            </w:pPr>
          </w:p>
        </w:tc>
      </w:tr>
      <w:tr w:rsidR="009450F3" w:rsidRPr="00A75DC0" w14:paraId="05ACF2CD" w14:textId="45607F62" w:rsidTr="009450F3">
        <w:trPr>
          <w:trHeight w:val="20"/>
        </w:trPr>
        <w:tc>
          <w:tcPr>
            <w:tcW w:w="878" w:type="pct"/>
            <w:vMerge/>
          </w:tcPr>
          <w:p w14:paraId="41F1DE03"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76DEE61D"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rPr>
              <w:t>Классификация измерительных приборов. Погрешности приборов. Методы измерения электрических величин</w:t>
            </w:r>
          </w:p>
        </w:tc>
        <w:tc>
          <w:tcPr>
            <w:tcW w:w="872" w:type="pct"/>
            <w:vMerge/>
          </w:tcPr>
          <w:p w14:paraId="602EDC3F"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00C44484"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04853773" w14:textId="77777777" w:rsidR="009450F3" w:rsidRPr="00A75DC0" w:rsidRDefault="009450F3" w:rsidP="002E295B">
            <w:pPr>
              <w:spacing w:after="0" w:line="240" w:lineRule="auto"/>
              <w:jc w:val="center"/>
              <w:rPr>
                <w:rFonts w:ascii="Times New Roman" w:hAnsi="Times New Roman"/>
              </w:rPr>
            </w:pPr>
          </w:p>
        </w:tc>
      </w:tr>
      <w:tr w:rsidR="009450F3" w:rsidRPr="00A75DC0" w14:paraId="040CC92D" w14:textId="02E9D1FE" w:rsidTr="009450F3">
        <w:trPr>
          <w:trHeight w:val="20"/>
        </w:trPr>
        <w:tc>
          <w:tcPr>
            <w:tcW w:w="878" w:type="pct"/>
            <w:vMerge/>
          </w:tcPr>
          <w:p w14:paraId="56EB4E0A" w14:textId="77777777" w:rsidR="009450F3" w:rsidRPr="00A75DC0" w:rsidRDefault="009450F3" w:rsidP="002E295B">
            <w:pPr>
              <w:spacing w:after="0" w:line="240" w:lineRule="auto"/>
              <w:rPr>
                <w:rFonts w:ascii="Times New Roman" w:hAnsi="Times New Roman"/>
                <w:b/>
                <w:bCs/>
              </w:rPr>
            </w:pPr>
          </w:p>
        </w:tc>
        <w:tc>
          <w:tcPr>
            <w:tcW w:w="1835" w:type="pct"/>
          </w:tcPr>
          <w:p w14:paraId="1C1DAC9B" w14:textId="41FA751A" w:rsidR="009450F3" w:rsidRPr="00A75DC0" w:rsidRDefault="009450F3" w:rsidP="002E295B">
            <w:pPr>
              <w:spacing w:after="0" w:line="240" w:lineRule="auto"/>
              <w:jc w:val="both"/>
              <w:rPr>
                <w:rFonts w:ascii="Times New Roman" w:hAnsi="Times New Roman"/>
                <w:b/>
                <w:bCs/>
              </w:rPr>
            </w:pPr>
            <w:r w:rsidRPr="00A75DC0">
              <w:rPr>
                <w:rFonts w:ascii="Times New Roman" w:hAnsi="Times New Roman"/>
                <w:b/>
                <w:bCs/>
              </w:rPr>
              <w:t>В том числе практических занятий и лабораторных работ</w:t>
            </w:r>
          </w:p>
        </w:tc>
        <w:tc>
          <w:tcPr>
            <w:tcW w:w="872" w:type="pct"/>
            <w:vMerge/>
          </w:tcPr>
          <w:p w14:paraId="39736597" w14:textId="3CC5A36C" w:rsidR="009450F3" w:rsidRPr="00A75DC0" w:rsidRDefault="009450F3" w:rsidP="002E295B">
            <w:pPr>
              <w:spacing w:after="0" w:line="240" w:lineRule="auto"/>
              <w:jc w:val="center"/>
              <w:rPr>
                <w:rFonts w:ascii="Times New Roman" w:hAnsi="Times New Roman"/>
                <w:b/>
                <w:bCs/>
              </w:rPr>
            </w:pPr>
          </w:p>
        </w:tc>
        <w:tc>
          <w:tcPr>
            <w:tcW w:w="708" w:type="pct"/>
            <w:vMerge/>
          </w:tcPr>
          <w:p w14:paraId="1B0D1CF0"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611BD6D0"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142F399B" w14:textId="5DD8E2A3" w:rsidTr="009450F3">
        <w:trPr>
          <w:trHeight w:val="20"/>
        </w:trPr>
        <w:tc>
          <w:tcPr>
            <w:tcW w:w="878" w:type="pct"/>
            <w:vMerge/>
          </w:tcPr>
          <w:p w14:paraId="798E6E21" w14:textId="77777777" w:rsidR="009450F3" w:rsidRPr="00A75DC0" w:rsidRDefault="009450F3" w:rsidP="002E295B">
            <w:pPr>
              <w:spacing w:after="0" w:line="240" w:lineRule="auto"/>
              <w:rPr>
                <w:rFonts w:ascii="Times New Roman" w:hAnsi="Times New Roman"/>
                <w:b/>
                <w:bCs/>
              </w:rPr>
            </w:pPr>
          </w:p>
        </w:tc>
        <w:tc>
          <w:tcPr>
            <w:tcW w:w="1835" w:type="pct"/>
          </w:tcPr>
          <w:p w14:paraId="6823DD53" w14:textId="2576575C" w:rsidR="009450F3" w:rsidRPr="00A75DC0" w:rsidRDefault="009450F3" w:rsidP="002E295B">
            <w:pPr>
              <w:spacing w:after="0" w:line="240" w:lineRule="auto"/>
              <w:rPr>
                <w:rFonts w:ascii="Times New Roman" w:hAnsi="Times New Roman"/>
              </w:rPr>
            </w:pPr>
            <w:r w:rsidRPr="00A75DC0">
              <w:rPr>
                <w:rFonts w:ascii="Times New Roman" w:hAnsi="Times New Roman"/>
              </w:rPr>
              <w:t>Измерение сопротивлений, токов и напряжений электрической цепи</w:t>
            </w:r>
          </w:p>
        </w:tc>
        <w:tc>
          <w:tcPr>
            <w:tcW w:w="872" w:type="pct"/>
            <w:vMerge/>
          </w:tcPr>
          <w:p w14:paraId="42EEA460" w14:textId="051B3A62" w:rsidR="009450F3" w:rsidRPr="00A75DC0" w:rsidRDefault="009450F3" w:rsidP="002E295B">
            <w:pPr>
              <w:suppressAutoHyphens/>
              <w:spacing w:after="0" w:line="240" w:lineRule="auto"/>
              <w:jc w:val="center"/>
              <w:rPr>
                <w:rFonts w:ascii="Times New Roman" w:hAnsi="Times New Roman"/>
                <w:iCs/>
              </w:rPr>
            </w:pPr>
          </w:p>
        </w:tc>
        <w:tc>
          <w:tcPr>
            <w:tcW w:w="708" w:type="pct"/>
            <w:vMerge/>
          </w:tcPr>
          <w:p w14:paraId="5824CDF1"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16FD72F1"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329F072E" w14:textId="6FCDBF26" w:rsidTr="009450F3">
        <w:trPr>
          <w:trHeight w:val="20"/>
        </w:trPr>
        <w:tc>
          <w:tcPr>
            <w:tcW w:w="878" w:type="pct"/>
            <w:vMerge/>
          </w:tcPr>
          <w:p w14:paraId="72C1AFAB" w14:textId="77777777" w:rsidR="009450F3" w:rsidRPr="00A75DC0" w:rsidRDefault="009450F3" w:rsidP="002E295B">
            <w:pPr>
              <w:spacing w:after="0" w:line="240" w:lineRule="auto"/>
              <w:rPr>
                <w:rFonts w:ascii="Times New Roman" w:hAnsi="Times New Roman"/>
                <w:b/>
                <w:bCs/>
              </w:rPr>
            </w:pPr>
          </w:p>
        </w:tc>
        <w:tc>
          <w:tcPr>
            <w:tcW w:w="1835" w:type="pct"/>
          </w:tcPr>
          <w:p w14:paraId="5D51E708" w14:textId="00385735"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2A191425" w14:textId="009B7468" w:rsidR="009450F3" w:rsidRPr="00A75DC0" w:rsidRDefault="009450F3" w:rsidP="002E295B">
            <w:pPr>
              <w:spacing w:after="0" w:line="240" w:lineRule="auto"/>
              <w:jc w:val="center"/>
              <w:rPr>
                <w:rFonts w:ascii="Times New Roman" w:hAnsi="Times New Roman"/>
                <w:b/>
                <w:bCs/>
              </w:rPr>
            </w:pPr>
          </w:p>
        </w:tc>
        <w:tc>
          <w:tcPr>
            <w:tcW w:w="708" w:type="pct"/>
            <w:vMerge/>
          </w:tcPr>
          <w:p w14:paraId="1F269B0C"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2716D967"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53181898" w14:textId="628D709E" w:rsidTr="009450F3">
        <w:trPr>
          <w:trHeight w:val="20"/>
        </w:trPr>
        <w:tc>
          <w:tcPr>
            <w:tcW w:w="878" w:type="pct"/>
            <w:vMerge w:val="restart"/>
          </w:tcPr>
          <w:p w14:paraId="19E3437C"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1.7.</w:t>
            </w:r>
          </w:p>
          <w:p w14:paraId="3EA0A25F"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rPr>
              <w:t>Электрические машины постоянного тока</w:t>
            </w:r>
          </w:p>
        </w:tc>
        <w:tc>
          <w:tcPr>
            <w:tcW w:w="1835" w:type="pct"/>
          </w:tcPr>
          <w:p w14:paraId="3381E470" w14:textId="77777777" w:rsidR="009450F3" w:rsidRPr="00A75DC0" w:rsidRDefault="009450F3" w:rsidP="002E295B">
            <w:pPr>
              <w:spacing w:after="0" w:line="240" w:lineRule="auto"/>
              <w:rPr>
                <w:rFonts w:ascii="Times New Roman" w:hAnsi="Times New Roman"/>
              </w:rPr>
            </w:pPr>
            <w:r w:rsidRPr="00A75DC0">
              <w:rPr>
                <w:rFonts w:ascii="Times New Roman" w:hAnsi="Times New Roman"/>
                <w:b/>
                <w:bCs/>
              </w:rPr>
              <w:t>Содержание</w:t>
            </w:r>
          </w:p>
        </w:tc>
        <w:tc>
          <w:tcPr>
            <w:tcW w:w="872" w:type="pct"/>
            <w:vMerge w:val="restart"/>
          </w:tcPr>
          <w:p w14:paraId="192572EF" w14:textId="66CD7319"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376C8D36" w14:textId="3D996CE1" w:rsidR="009450F3" w:rsidRPr="00A75DC0" w:rsidRDefault="009450F3" w:rsidP="002E295B">
            <w:pPr>
              <w:suppressAutoHyphens/>
              <w:spacing w:after="0" w:line="240" w:lineRule="auto"/>
              <w:jc w:val="center"/>
              <w:rPr>
                <w:rFonts w:ascii="Times New Roman" w:hAnsi="Times New Roman"/>
                <w:b/>
                <w:i/>
                <w:highlight w:val="lightGray"/>
              </w:rPr>
            </w:pPr>
          </w:p>
        </w:tc>
        <w:tc>
          <w:tcPr>
            <w:tcW w:w="708" w:type="pct"/>
            <w:vMerge w:val="restart"/>
          </w:tcPr>
          <w:p w14:paraId="31F4F26F"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1D0547F8"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6EA6BF0C"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3545D563" w14:textId="24A0884B" w:rsidR="009450F3" w:rsidRPr="00A75DC0" w:rsidRDefault="009450F3" w:rsidP="002E295B">
            <w:pPr>
              <w:spacing w:after="0" w:line="240" w:lineRule="auto"/>
              <w:jc w:val="center"/>
              <w:rPr>
                <w:rFonts w:ascii="Times New Roman" w:hAnsi="Times New Roman"/>
                <w:highlight w:val="lightGray"/>
              </w:rPr>
            </w:pPr>
          </w:p>
        </w:tc>
      </w:tr>
      <w:tr w:rsidR="009450F3" w:rsidRPr="00A75DC0" w14:paraId="3A481C6D" w14:textId="4013917B" w:rsidTr="009450F3">
        <w:trPr>
          <w:trHeight w:val="20"/>
        </w:trPr>
        <w:tc>
          <w:tcPr>
            <w:tcW w:w="878" w:type="pct"/>
            <w:vMerge/>
          </w:tcPr>
          <w:p w14:paraId="5E74730E"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346ED93F"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Cs/>
              </w:rPr>
              <w:t>Устройство и принцип действия машин постоянного тока, генераторов, двигателей. Основные понятия и характеристики машин постоянного тока</w:t>
            </w:r>
          </w:p>
        </w:tc>
        <w:tc>
          <w:tcPr>
            <w:tcW w:w="872" w:type="pct"/>
            <w:vMerge/>
          </w:tcPr>
          <w:p w14:paraId="1B9114B7"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27D46741"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1A89F9FD" w14:textId="77777777" w:rsidR="009450F3" w:rsidRPr="00A75DC0" w:rsidRDefault="009450F3" w:rsidP="002E295B">
            <w:pPr>
              <w:spacing w:after="0" w:line="240" w:lineRule="auto"/>
              <w:jc w:val="center"/>
              <w:rPr>
                <w:rFonts w:ascii="Times New Roman" w:hAnsi="Times New Roman"/>
              </w:rPr>
            </w:pPr>
          </w:p>
        </w:tc>
      </w:tr>
      <w:tr w:rsidR="009450F3" w:rsidRPr="00A75DC0" w14:paraId="4D6528E3" w14:textId="07DD66C8" w:rsidTr="009450F3">
        <w:trPr>
          <w:trHeight w:val="20"/>
        </w:trPr>
        <w:tc>
          <w:tcPr>
            <w:tcW w:w="878" w:type="pct"/>
            <w:vMerge/>
          </w:tcPr>
          <w:p w14:paraId="7B77604E" w14:textId="77777777" w:rsidR="009450F3" w:rsidRPr="00A75DC0" w:rsidRDefault="009450F3" w:rsidP="002E295B">
            <w:pPr>
              <w:spacing w:after="0" w:line="240" w:lineRule="auto"/>
              <w:rPr>
                <w:rFonts w:ascii="Times New Roman" w:hAnsi="Times New Roman"/>
                <w:b/>
                <w:bCs/>
              </w:rPr>
            </w:pPr>
          </w:p>
        </w:tc>
        <w:tc>
          <w:tcPr>
            <w:tcW w:w="1835" w:type="pct"/>
          </w:tcPr>
          <w:p w14:paraId="2DB680F4" w14:textId="6DE15E70" w:rsidR="009450F3" w:rsidRPr="00A75DC0" w:rsidRDefault="009450F3" w:rsidP="002E295B">
            <w:pPr>
              <w:spacing w:after="0" w:line="240" w:lineRule="auto"/>
              <w:jc w:val="both"/>
              <w:rPr>
                <w:rFonts w:ascii="Times New Roman" w:hAnsi="Times New Roman"/>
                <w:b/>
                <w:bCs/>
              </w:rPr>
            </w:pPr>
            <w:r w:rsidRPr="00A75DC0">
              <w:rPr>
                <w:rFonts w:ascii="Times New Roman" w:hAnsi="Times New Roman"/>
                <w:b/>
                <w:bCs/>
              </w:rPr>
              <w:t>В том числе практических занятий и лабораторных работ</w:t>
            </w:r>
          </w:p>
        </w:tc>
        <w:tc>
          <w:tcPr>
            <w:tcW w:w="872" w:type="pct"/>
            <w:vMerge/>
          </w:tcPr>
          <w:p w14:paraId="4D7DEAC7" w14:textId="72C5848F" w:rsidR="009450F3" w:rsidRPr="00A75DC0" w:rsidRDefault="009450F3" w:rsidP="002E295B">
            <w:pPr>
              <w:spacing w:after="0" w:line="240" w:lineRule="auto"/>
              <w:jc w:val="center"/>
              <w:rPr>
                <w:rFonts w:ascii="Times New Roman" w:hAnsi="Times New Roman"/>
                <w:b/>
                <w:bCs/>
              </w:rPr>
            </w:pPr>
          </w:p>
        </w:tc>
        <w:tc>
          <w:tcPr>
            <w:tcW w:w="708" w:type="pct"/>
            <w:vMerge/>
          </w:tcPr>
          <w:p w14:paraId="72A4C1D6"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35AD1E03"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24DFCCCB" w14:textId="0AC495F3" w:rsidTr="009450F3">
        <w:trPr>
          <w:trHeight w:val="20"/>
        </w:trPr>
        <w:tc>
          <w:tcPr>
            <w:tcW w:w="878" w:type="pct"/>
            <w:vMerge/>
          </w:tcPr>
          <w:p w14:paraId="3CDE7777" w14:textId="77777777" w:rsidR="009450F3" w:rsidRPr="00A75DC0" w:rsidRDefault="009450F3" w:rsidP="002E295B">
            <w:pPr>
              <w:spacing w:after="0" w:line="240" w:lineRule="auto"/>
              <w:rPr>
                <w:rFonts w:ascii="Times New Roman" w:hAnsi="Times New Roman"/>
                <w:b/>
                <w:bCs/>
              </w:rPr>
            </w:pPr>
          </w:p>
        </w:tc>
        <w:tc>
          <w:tcPr>
            <w:tcW w:w="1835" w:type="pct"/>
          </w:tcPr>
          <w:p w14:paraId="3D99D265" w14:textId="5229B7A0" w:rsidR="009450F3" w:rsidRPr="00A75DC0" w:rsidRDefault="009450F3" w:rsidP="002E295B">
            <w:pPr>
              <w:spacing w:after="0" w:line="240" w:lineRule="auto"/>
              <w:rPr>
                <w:rFonts w:ascii="Times New Roman" w:hAnsi="Times New Roman"/>
              </w:rPr>
            </w:pPr>
            <w:r w:rsidRPr="00A75DC0">
              <w:rPr>
                <w:rFonts w:ascii="Times New Roman" w:hAnsi="Times New Roman"/>
                <w:bCs/>
              </w:rPr>
              <w:t>Испытание генератора постоянного тока</w:t>
            </w:r>
          </w:p>
        </w:tc>
        <w:tc>
          <w:tcPr>
            <w:tcW w:w="872" w:type="pct"/>
            <w:vMerge/>
          </w:tcPr>
          <w:p w14:paraId="51292F14" w14:textId="1E7B5EA2" w:rsidR="009450F3" w:rsidRPr="00A75DC0" w:rsidRDefault="009450F3" w:rsidP="002E295B">
            <w:pPr>
              <w:suppressAutoHyphens/>
              <w:spacing w:after="0" w:line="240" w:lineRule="auto"/>
              <w:jc w:val="center"/>
              <w:rPr>
                <w:rFonts w:ascii="Times New Roman" w:hAnsi="Times New Roman"/>
                <w:iCs/>
              </w:rPr>
            </w:pPr>
          </w:p>
        </w:tc>
        <w:tc>
          <w:tcPr>
            <w:tcW w:w="708" w:type="pct"/>
            <w:vMerge/>
          </w:tcPr>
          <w:p w14:paraId="33FFE98F"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7BAFDDE0"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7A913DD9" w14:textId="075027CC" w:rsidTr="009450F3">
        <w:trPr>
          <w:trHeight w:val="20"/>
        </w:trPr>
        <w:tc>
          <w:tcPr>
            <w:tcW w:w="878" w:type="pct"/>
            <w:vMerge/>
          </w:tcPr>
          <w:p w14:paraId="38C0494F" w14:textId="77777777" w:rsidR="009450F3" w:rsidRPr="00A75DC0" w:rsidRDefault="009450F3" w:rsidP="002E295B">
            <w:pPr>
              <w:spacing w:after="0" w:line="240" w:lineRule="auto"/>
              <w:rPr>
                <w:rFonts w:ascii="Times New Roman" w:hAnsi="Times New Roman"/>
                <w:b/>
                <w:bCs/>
              </w:rPr>
            </w:pPr>
          </w:p>
        </w:tc>
        <w:tc>
          <w:tcPr>
            <w:tcW w:w="1835" w:type="pct"/>
          </w:tcPr>
          <w:p w14:paraId="18B8E513" w14:textId="60C85381" w:rsidR="009450F3" w:rsidRPr="002E295B"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0838D1D6" w14:textId="7DEA29EA" w:rsidR="009450F3" w:rsidRPr="00A75DC0" w:rsidRDefault="009450F3" w:rsidP="002E295B">
            <w:pPr>
              <w:spacing w:after="0" w:line="240" w:lineRule="auto"/>
              <w:jc w:val="center"/>
              <w:rPr>
                <w:rFonts w:ascii="Times New Roman" w:hAnsi="Times New Roman"/>
                <w:b/>
                <w:bCs/>
              </w:rPr>
            </w:pPr>
          </w:p>
        </w:tc>
        <w:tc>
          <w:tcPr>
            <w:tcW w:w="708" w:type="pct"/>
            <w:vMerge/>
          </w:tcPr>
          <w:p w14:paraId="06D6C09C"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77A7C72F"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56BF2035" w14:textId="6BA78715" w:rsidTr="009450F3">
        <w:trPr>
          <w:trHeight w:val="20"/>
        </w:trPr>
        <w:tc>
          <w:tcPr>
            <w:tcW w:w="878" w:type="pct"/>
            <w:vMerge w:val="restart"/>
          </w:tcPr>
          <w:p w14:paraId="30FE9DB4"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1.8.</w:t>
            </w:r>
          </w:p>
          <w:p w14:paraId="32F4BD36"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rPr>
              <w:t>Электрические машины переменного тока</w:t>
            </w:r>
          </w:p>
        </w:tc>
        <w:tc>
          <w:tcPr>
            <w:tcW w:w="1835" w:type="pct"/>
          </w:tcPr>
          <w:p w14:paraId="720B8AA5" w14:textId="77777777" w:rsidR="009450F3" w:rsidRPr="00A75DC0" w:rsidRDefault="009450F3" w:rsidP="002E295B">
            <w:pPr>
              <w:spacing w:after="0" w:line="240" w:lineRule="auto"/>
              <w:rPr>
                <w:rFonts w:ascii="Times New Roman" w:hAnsi="Times New Roman"/>
              </w:rPr>
            </w:pPr>
            <w:r w:rsidRPr="00A75DC0">
              <w:rPr>
                <w:rFonts w:ascii="Times New Roman" w:hAnsi="Times New Roman"/>
                <w:b/>
                <w:bCs/>
              </w:rPr>
              <w:t>Содержание</w:t>
            </w:r>
          </w:p>
        </w:tc>
        <w:tc>
          <w:tcPr>
            <w:tcW w:w="872" w:type="pct"/>
            <w:vMerge w:val="restart"/>
          </w:tcPr>
          <w:p w14:paraId="3FD2C777" w14:textId="1B56F7A3"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35DCD8B1" w14:textId="18C00FB8" w:rsidR="009450F3" w:rsidRPr="00A75DC0" w:rsidRDefault="009450F3" w:rsidP="002E295B">
            <w:pPr>
              <w:suppressAutoHyphens/>
              <w:spacing w:after="0" w:line="240" w:lineRule="auto"/>
              <w:jc w:val="center"/>
              <w:rPr>
                <w:rFonts w:ascii="Times New Roman" w:hAnsi="Times New Roman"/>
                <w:b/>
                <w:i/>
                <w:highlight w:val="lightGray"/>
              </w:rPr>
            </w:pPr>
          </w:p>
        </w:tc>
        <w:tc>
          <w:tcPr>
            <w:tcW w:w="708" w:type="pct"/>
            <w:vMerge w:val="restart"/>
          </w:tcPr>
          <w:p w14:paraId="54F13B3C"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457A4151"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7E289611"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523502F4" w14:textId="41F2C017" w:rsidR="009450F3" w:rsidRPr="00A75DC0" w:rsidRDefault="009450F3" w:rsidP="002E295B">
            <w:pPr>
              <w:spacing w:after="0" w:line="240" w:lineRule="auto"/>
              <w:jc w:val="center"/>
              <w:rPr>
                <w:rFonts w:ascii="Times New Roman" w:hAnsi="Times New Roman"/>
                <w:highlight w:val="lightGray"/>
              </w:rPr>
            </w:pPr>
          </w:p>
        </w:tc>
      </w:tr>
      <w:tr w:rsidR="009450F3" w:rsidRPr="00A75DC0" w14:paraId="026F7F33" w14:textId="40BCAF95" w:rsidTr="009450F3">
        <w:trPr>
          <w:trHeight w:val="20"/>
        </w:trPr>
        <w:tc>
          <w:tcPr>
            <w:tcW w:w="878" w:type="pct"/>
            <w:vMerge/>
          </w:tcPr>
          <w:p w14:paraId="7D437BB9"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20EE6CAF"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Cs/>
              </w:rPr>
              <w:t>Устройство, принцип действия трехфазного асинхронного двигателя. Основные параметры и характеристики. Методы регулирования частоты вращения двигателя. Синхронный генератор</w:t>
            </w:r>
          </w:p>
        </w:tc>
        <w:tc>
          <w:tcPr>
            <w:tcW w:w="872" w:type="pct"/>
            <w:vMerge/>
          </w:tcPr>
          <w:p w14:paraId="75CC2E71"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351EA016"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72F0295B" w14:textId="77777777" w:rsidR="009450F3" w:rsidRPr="00A75DC0" w:rsidRDefault="009450F3" w:rsidP="002E295B">
            <w:pPr>
              <w:spacing w:after="0" w:line="240" w:lineRule="auto"/>
              <w:jc w:val="center"/>
              <w:rPr>
                <w:rFonts w:ascii="Times New Roman" w:hAnsi="Times New Roman"/>
              </w:rPr>
            </w:pPr>
          </w:p>
        </w:tc>
      </w:tr>
      <w:tr w:rsidR="009450F3" w:rsidRPr="00A75DC0" w14:paraId="71878A35" w14:textId="6019F19F" w:rsidTr="009450F3">
        <w:trPr>
          <w:trHeight w:val="20"/>
        </w:trPr>
        <w:tc>
          <w:tcPr>
            <w:tcW w:w="878" w:type="pct"/>
            <w:vMerge/>
          </w:tcPr>
          <w:p w14:paraId="0A6F73D0" w14:textId="77777777" w:rsidR="009450F3" w:rsidRPr="00A75DC0" w:rsidRDefault="009450F3" w:rsidP="002E295B">
            <w:pPr>
              <w:spacing w:after="0" w:line="240" w:lineRule="auto"/>
              <w:rPr>
                <w:rFonts w:ascii="Times New Roman" w:hAnsi="Times New Roman"/>
                <w:b/>
                <w:bCs/>
              </w:rPr>
            </w:pPr>
          </w:p>
        </w:tc>
        <w:tc>
          <w:tcPr>
            <w:tcW w:w="1835" w:type="pct"/>
          </w:tcPr>
          <w:p w14:paraId="70BAB373" w14:textId="2A4E9B0F" w:rsidR="009450F3" w:rsidRPr="00A75DC0" w:rsidRDefault="009450F3" w:rsidP="002E295B">
            <w:pPr>
              <w:spacing w:after="0" w:line="240" w:lineRule="auto"/>
              <w:jc w:val="both"/>
              <w:rPr>
                <w:rFonts w:ascii="Times New Roman" w:hAnsi="Times New Roman"/>
                <w:b/>
                <w:bCs/>
              </w:rPr>
            </w:pPr>
            <w:r w:rsidRPr="00A75DC0">
              <w:rPr>
                <w:rFonts w:ascii="Times New Roman" w:hAnsi="Times New Roman"/>
                <w:b/>
                <w:bCs/>
              </w:rPr>
              <w:t>В том числе практических занятий и лабораторных работ</w:t>
            </w:r>
          </w:p>
        </w:tc>
        <w:tc>
          <w:tcPr>
            <w:tcW w:w="872" w:type="pct"/>
            <w:vMerge/>
          </w:tcPr>
          <w:p w14:paraId="45833F26" w14:textId="7266E4FB" w:rsidR="009450F3" w:rsidRPr="00A75DC0" w:rsidRDefault="009450F3" w:rsidP="002E295B">
            <w:pPr>
              <w:spacing w:after="0" w:line="240" w:lineRule="auto"/>
              <w:jc w:val="center"/>
              <w:rPr>
                <w:rFonts w:ascii="Times New Roman" w:hAnsi="Times New Roman"/>
                <w:b/>
                <w:bCs/>
              </w:rPr>
            </w:pPr>
          </w:p>
        </w:tc>
        <w:tc>
          <w:tcPr>
            <w:tcW w:w="708" w:type="pct"/>
            <w:vMerge/>
          </w:tcPr>
          <w:p w14:paraId="571A7397"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2CD13914"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4DE3CFCA" w14:textId="5441CE2D" w:rsidTr="009450F3">
        <w:trPr>
          <w:trHeight w:val="20"/>
        </w:trPr>
        <w:tc>
          <w:tcPr>
            <w:tcW w:w="878" w:type="pct"/>
            <w:vMerge/>
          </w:tcPr>
          <w:p w14:paraId="77CDFA34" w14:textId="77777777" w:rsidR="009450F3" w:rsidRPr="00A75DC0" w:rsidRDefault="009450F3" w:rsidP="002E295B">
            <w:pPr>
              <w:spacing w:after="0" w:line="240" w:lineRule="auto"/>
              <w:rPr>
                <w:rFonts w:ascii="Times New Roman" w:hAnsi="Times New Roman"/>
                <w:b/>
                <w:bCs/>
              </w:rPr>
            </w:pPr>
          </w:p>
        </w:tc>
        <w:tc>
          <w:tcPr>
            <w:tcW w:w="1835" w:type="pct"/>
          </w:tcPr>
          <w:p w14:paraId="34048CE9" w14:textId="7ACAD3BB" w:rsidR="009450F3" w:rsidRPr="00A75DC0" w:rsidRDefault="009450F3" w:rsidP="002E295B">
            <w:pPr>
              <w:spacing w:after="0" w:line="240" w:lineRule="auto"/>
              <w:rPr>
                <w:rFonts w:ascii="Times New Roman" w:hAnsi="Times New Roman"/>
              </w:rPr>
            </w:pPr>
            <w:r w:rsidRPr="00A75DC0">
              <w:rPr>
                <w:rFonts w:ascii="Times New Roman" w:hAnsi="Times New Roman"/>
                <w:bCs/>
              </w:rPr>
              <w:t>Испытание трехфазного асинхронного электродвигателя</w:t>
            </w:r>
          </w:p>
        </w:tc>
        <w:tc>
          <w:tcPr>
            <w:tcW w:w="872" w:type="pct"/>
            <w:vMerge/>
          </w:tcPr>
          <w:p w14:paraId="2D9E8F67" w14:textId="706B56EF" w:rsidR="009450F3" w:rsidRPr="00A75DC0" w:rsidRDefault="009450F3" w:rsidP="002E295B">
            <w:pPr>
              <w:suppressAutoHyphens/>
              <w:spacing w:after="0" w:line="240" w:lineRule="auto"/>
              <w:jc w:val="center"/>
              <w:rPr>
                <w:rFonts w:ascii="Times New Roman" w:hAnsi="Times New Roman"/>
                <w:iCs/>
              </w:rPr>
            </w:pPr>
          </w:p>
        </w:tc>
        <w:tc>
          <w:tcPr>
            <w:tcW w:w="708" w:type="pct"/>
            <w:vMerge/>
          </w:tcPr>
          <w:p w14:paraId="36F02435"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35A9CB2A"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28ED8C4C" w14:textId="495A8F69" w:rsidTr="009450F3">
        <w:trPr>
          <w:trHeight w:val="20"/>
        </w:trPr>
        <w:tc>
          <w:tcPr>
            <w:tcW w:w="878" w:type="pct"/>
            <w:vMerge/>
          </w:tcPr>
          <w:p w14:paraId="37A767CD" w14:textId="77777777" w:rsidR="009450F3" w:rsidRPr="00A75DC0" w:rsidRDefault="009450F3" w:rsidP="002E295B">
            <w:pPr>
              <w:spacing w:after="0" w:line="240" w:lineRule="auto"/>
              <w:rPr>
                <w:rFonts w:ascii="Times New Roman" w:hAnsi="Times New Roman"/>
                <w:b/>
                <w:bCs/>
              </w:rPr>
            </w:pPr>
          </w:p>
        </w:tc>
        <w:tc>
          <w:tcPr>
            <w:tcW w:w="1835" w:type="pct"/>
          </w:tcPr>
          <w:p w14:paraId="14A65124" w14:textId="58FF9A1E"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4B83991C" w14:textId="60F30270" w:rsidR="009450F3" w:rsidRPr="00A75DC0" w:rsidRDefault="009450F3" w:rsidP="002E295B">
            <w:pPr>
              <w:spacing w:after="0" w:line="240" w:lineRule="auto"/>
              <w:jc w:val="center"/>
              <w:rPr>
                <w:rFonts w:ascii="Times New Roman" w:hAnsi="Times New Roman"/>
                <w:b/>
                <w:bCs/>
              </w:rPr>
            </w:pPr>
          </w:p>
        </w:tc>
        <w:tc>
          <w:tcPr>
            <w:tcW w:w="708" w:type="pct"/>
            <w:vMerge/>
          </w:tcPr>
          <w:p w14:paraId="1295A882"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126E34D5"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51776395" w14:textId="56FE419D" w:rsidTr="009450F3">
        <w:trPr>
          <w:trHeight w:val="20"/>
        </w:trPr>
        <w:tc>
          <w:tcPr>
            <w:tcW w:w="878" w:type="pct"/>
            <w:vMerge w:val="restart"/>
          </w:tcPr>
          <w:p w14:paraId="3C2C0CF0"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1.9.</w:t>
            </w:r>
          </w:p>
          <w:p w14:paraId="00F9180D"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rPr>
              <w:t>Трансформаторы</w:t>
            </w:r>
          </w:p>
        </w:tc>
        <w:tc>
          <w:tcPr>
            <w:tcW w:w="1835" w:type="pct"/>
          </w:tcPr>
          <w:p w14:paraId="6F1C5B6C" w14:textId="77777777" w:rsidR="009450F3" w:rsidRPr="00A75DC0" w:rsidRDefault="009450F3" w:rsidP="002E295B">
            <w:pPr>
              <w:spacing w:after="0" w:line="240" w:lineRule="auto"/>
              <w:rPr>
                <w:rFonts w:ascii="Times New Roman" w:hAnsi="Times New Roman"/>
              </w:rPr>
            </w:pPr>
            <w:r w:rsidRPr="00A75DC0">
              <w:rPr>
                <w:rFonts w:ascii="Times New Roman" w:hAnsi="Times New Roman"/>
                <w:b/>
                <w:bCs/>
              </w:rPr>
              <w:t>Содержание</w:t>
            </w:r>
          </w:p>
        </w:tc>
        <w:tc>
          <w:tcPr>
            <w:tcW w:w="872" w:type="pct"/>
            <w:vMerge w:val="restart"/>
          </w:tcPr>
          <w:p w14:paraId="2DEC40FD" w14:textId="65B16704"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2B3B2BEC" w14:textId="5FDA7AFE" w:rsidR="009450F3" w:rsidRPr="00A75DC0" w:rsidRDefault="009450F3" w:rsidP="002E295B">
            <w:pPr>
              <w:suppressAutoHyphens/>
              <w:spacing w:after="0" w:line="240" w:lineRule="auto"/>
              <w:jc w:val="center"/>
              <w:rPr>
                <w:rFonts w:ascii="Times New Roman" w:hAnsi="Times New Roman"/>
                <w:i/>
              </w:rPr>
            </w:pPr>
          </w:p>
        </w:tc>
        <w:tc>
          <w:tcPr>
            <w:tcW w:w="708" w:type="pct"/>
            <w:vMerge w:val="restart"/>
          </w:tcPr>
          <w:p w14:paraId="6E3899B7"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0C6DF7B9"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71C51998"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3DE9E809" w14:textId="1B27C5C3" w:rsidR="009450F3" w:rsidRPr="00A75DC0" w:rsidRDefault="009450F3" w:rsidP="002E295B">
            <w:pPr>
              <w:spacing w:after="0" w:line="240" w:lineRule="auto"/>
              <w:jc w:val="center"/>
              <w:rPr>
                <w:rFonts w:ascii="Times New Roman" w:hAnsi="Times New Roman"/>
                <w:highlight w:val="lightGray"/>
              </w:rPr>
            </w:pPr>
          </w:p>
        </w:tc>
      </w:tr>
      <w:tr w:rsidR="009450F3" w:rsidRPr="00A75DC0" w14:paraId="05E984B1" w14:textId="63F221A0" w:rsidTr="009450F3">
        <w:trPr>
          <w:trHeight w:val="20"/>
        </w:trPr>
        <w:tc>
          <w:tcPr>
            <w:tcW w:w="878" w:type="pct"/>
            <w:vMerge/>
          </w:tcPr>
          <w:p w14:paraId="6C341B73"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260E0031"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Cs/>
              </w:rPr>
              <w:t>Принцип действия и устройство однофазного трансформатора. Режимы работы. Типы трансформаторов</w:t>
            </w:r>
          </w:p>
        </w:tc>
        <w:tc>
          <w:tcPr>
            <w:tcW w:w="872" w:type="pct"/>
            <w:vMerge/>
          </w:tcPr>
          <w:p w14:paraId="022A238F"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25A2CA91"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7141D732" w14:textId="77777777" w:rsidR="009450F3" w:rsidRPr="00A75DC0" w:rsidRDefault="009450F3" w:rsidP="002E295B">
            <w:pPr>
              <w:spacing w:after="0" w:line="240" w:lineRule="auto"/>
              <w:jc w:val="center"/>
              <w:rPr>
                <w:rFonts w:ascii="Times New Roman" w:hAnsi="Times New Roman"/>
              </w:rPr>
            </w:pPr>
          </w:p>
        </w:tc>
      </w:tr>
      <w:tr w:rsidR="009450F3" w:rsidRPr="00A75DC0" w14:paraId="381C7AC7" w14:textId="4DB8B339" w:rsidTr="009450F3">
        <w:trPr>
          <w:trHeight w:val="20"/>
        </w:trPr>
        <w:tc>
          <w:tcPr>
            <w:tcW w:w="878" w:type="pct"/>
            <w:vMerge/>
          </w:tcPr>
          <w:p w14:paraId="6A942096" w14:textId="77777777" w:rsidR="009450F3" w:rsidRPr="00A75DC0" w:rsidRDefault="009450F3" w:rsidP="002E295B">
            <w:pPr>
              <w:spacing w:after="0" w:line="240" w:lineRule="auto"/>
              <w:rPr>
                <w:rFonts w:ascii="Times New Roman" w:hAnsi="Times New Roman"/>
                <w:b/>
                <w:bCs/>
              </w:rPr>
            </w:pPr>
          </w:p>
        </w:tc>
        <w:tc>
          <w:tcPr>
            <w:tcW w:w="1835" w:type="pct"/>
          </w:tcPr>
          <w:p w14:paraId="4FB313BA" w14:textId="0E9F5C87" w:rsidR="009450F3" w:rsidRPr="00A75DC0" w:rsidRDefault="009450F3" w:rsidP="002E295B">
            <w:pPr>
              <w:spacing w:after="0" w:line="240" w:lineRule="auto"/>
              <w:jc w:val="both"/>
              <w:rPr>
                <w:rFonts w:ascii="Times New Roman" w:hAnsi="Times New Roman"/>
                <w:b/>
                <w:bCs/>
              </w:rPr>
            </w:pPr>
            <w:r w:rsidRPr="00A75DC0">
              <w:rPr>
                <w:rFonts w:ascii="Times New Roman" w:hAnsi="Times New Roman"/>
                <w:b/>
                <w:bCs/>
              </w:rPr>
              <w:t>В том числе практических занятий и лабораторных работ</w:t>
            </w:r>
          </w:p>
        </w:tc>
        <w:tc>
          <w:tcPr>
            <w:tcW w:w="872" w:type="pct"/>
            <w:vMerge/>
          </w:tcPr>
          <w:p w14:paraId="24089C5E" w14:textId="61C9E69C" w:rsidR="009450F3" w:rsidRPr="00A75DC0" w:rsidRDefault="009450F3" w:rsidP="002E295B">
            <w:pPr>
              <w:spacing w:after="0" w:line="240" w:lineRule="auto"/>
              <w:jc w:val="center"/>
              <w:rPr>
                <w:rFonts w:ascii="Times New Roman" w:hAnsi="Times New Roman"/>
                <w:b/>
                <w:bCs/>
              </w:rPr>
            </w:pPr>
          </w:p>
        </w:tc>
        <w:tc>
          <w:tcPr>
            <w:tcW w:w="708" w:type="pct"/>
            <w:vMerge/>
          </w:tcPr>
          <w:p w14:paraId="796374CC"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7784AE37"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2CF3E156" w14:textId="0FB0D71A" w:rsidTr="009450F3">
        <w:trPr>
          <w:trHeight w:val="20"/>
        </w:trPr>
        <w:tc>
          <w:tcPr>
            <w:tcW w:w="878" w:type="pct"/>
            <w:vMerge/>
          </w:tcPr>
          <w:p w14:paraId="379EF571" w14:textId="77777777" w:rsidR="009450F3" w:rsidRPr="00A75DC0" w:rsidRDefault="009450F3" w:rsidP="002E295B">
            <w:pPr>
              <w:spacing w:after="0" w:line="240" w:lineRule="auto"/>
              <w:rPr>
                <w:rFonts w:ascii="Times New Roman" w:hAnsi="Times New Roman"/>
                <w:b/>
                <w:bCs/>
              </w:rPr>
            </w:pPr>
          </w:p>
        </w:tc>
        <w:tc>
          <w:tcPr>
            <w:tcW w:w="1835" w:type="pct"/>
          </w:tcPr>
          <w:p w14:paraId="683ABF06" w14:textId="48021CEB" w:rsidR="009450F3" w:rsidRPr="00A75DC0" w:rsidRDefault="009450F3" w:rsidP="002E295B">
            <w:pPr>
              <w:spacing w:after="0" w:line="240" w:lineRule="auto"/>
              <w:rPr>
                <w:rFonts w:ascii="Times New Roman" w:hAnsi="Times New Roman"/>
              </w:rPr>
            </w:pPr>
            <w:r w:rsidRPr="00A75DC0">
              <w:rPr>
                <w:rFonts w:ascii="Times New Roman" w:hAnsi="Times New Roman"/>
                <w:bCs/>
              </w:rPr>
              <w:t>Испытание однофазного трансформатора</w:t>
            </w:r>
          </w:p>
        </w:tc>
        <w:tc>
          <w:tcPr>
            <w:tcW w:w="872" w:type="pct"/>
            <w:vMerge/>
          </w:tcPr>
          <w:p w14:paraId="30BF3441" w14:textId="19A0C691" w:rsidR="009450F3" w:rsidRPr="00A75DC0" w:rsidRDefault="009450F3" w:rsidP="002E295B">
            <w:pPr>
              <w:suppressAutoHyphens/>
              <w:spacing w:after="0" w:line="240" w:lineRule="auto"/>
              <w:jc w:val="center"/>
              <w:rPr>
                <w:rFonts w:ascii="Times New Roman" w:hAnsi="Times New Roman"/>
                <w:iCs/>
              </w:rPr>
            </w:pPr>
          </w:p>
        </w:tc>
        <w:tc>
          <w:tcPr>
            <w:tcW w:w="708" w:type="pct"/>
            <w:vMerge/>
          </w:tcPr>
          <w:p w14:paraId="32446ABF"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05BFDFA8"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50F31865" w14:textId="3072355F" w:rsidTr="009450F3">
        <w:trPr>
          <w:trHeight w:val="20"/>
        </w:trPr>
        <w:tc>
          <w:tcPr>
            <w:tcW w:w="878" w:type="pct"/>
            <w:vMerge/>
          </w:tcPr>
          <w:p w14:paraId="231867A7" w14:textId="77777777" w:rsidR="009450F3" w:rsidRPr="00A75DC0" w:rsidRDefault="009450F3" w:rsidP="002E295B">
            <w:pPr>
              <w:spacing w:after="0" w:line="240" w:lineRule="auto"/>
              <w:rPr>
                <w:rFonts w:ascii="Times New Roman" w:hAnsi="Times New Roman"/>
                <w:b/>
                <w:bCs/>
              </w:rPr>
            </w:pPr>
          </w:p>
        </w:tc>
        <w:tc>
          <w:tcPr>
            <w:tcW w:w="1835" w:type="pct"/>
          </w:tcPr>
          <w:p w14:paraId="7D2F2741" w14:textId="67BD01EC"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1501F435" w14:textId="47EE5EA0" w:rsidR="009450F3" w:rsidRPr="00A75DC0" w:rsidRDefault="009450F3" w:rsidP="002E295B">
            <w:pPr>
              <w:spacing w:after="0" w:line="240" w:lineRule="auto"/>
              <w:jc w:val="center"/>
              <w:rPr>
                <w:rFonts w:ascii="Times New Roman" w:hAnsi="Times New Roman"/>
                <w:b/>
                <w:bCs/>
              </w:rPr>
            </w:pPr>
          </w:p>
        </w:tc>
        <w:tc>
          <w:tcPr>
            <w:tcW w:w="708" w:type="pct"/>
            <w:vMerge/>
          </w:tcPr>
          <w:p w14:paraId="07025805"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7FF76538"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7B3DB793" w14:textId="5FBFA0D4" w:rsidTr="009450F3">
        <w:trPr>
          <w:trHeight w:val="20"/>
        </w:trPr>
        <w:tc>
          <w:tcPr>
            <w:tcW w:w="878" w:type="pct"/>
            <w:vMerge w:val="restart"/>
          </w:tcPr>
          <w:p w14:paraId="18FBA8B2"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lastRenderedPageBreak/>
              <w:t>Тема 1.10.</w:t>
            </w:r>
          </w:p>
          <w:p w14:paraId="09836B84"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Основы электропривода</w:t>
            </w:r>
          </w:p>
        </w:tc>
        <w:tc>
          <w:tcPr>
            <w:tcW w:w="1835" w:type="pct"/>
          </w:tcPr>
          <w:p w14:paraId="11C058EF" w14:textId="77777777" w:rsidR="009450F3" w:rsidRPr="00A75DC0" w:rsidRDefault="009450F3" w:rsidP="002E295B">
            <w:pPr>
              <w:spacing w:after="0" w:line="240" w:lineRule="auto"/>
              <w:rPr>
                <w:rFonts w:ascii="Times New Roman" w:hAnsi="Times New Roman"/>
              </w:rPr>
            </w:pPr>
            <w:r w:rsidRPr="00A75DC0">
              <w:rPr>
                <w:rFonts w:ascii="Times New Roman" w:hAnsi="Times New Roman"/>
                <w:b/>
                <w:bCs/>
              </w:rPr>
              <w:t>Содержание</w:t>
            </w:r>
          </w:p>
        </w:tc>
        <w:tc>
          <w:tcPr>
            <w:tcW w:w="872" w:type="pct"/>
            <w:vMerge w:val="restart"/>
          </w:tcPr>
          <w:p w14:paraId="1B208239" w14:textId="1EB0F193"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226607F8" w14:textId="20CDEBDD" w:rsidR="009450F3" w:rsidRPr="00A75DC0" w:rsidRDefault="009450F3" w:rsidP="002E295B">
            <w:pPr>
              <w:suppressAutoHyphens/>
              <w:spacing w:after="0" w:line="240" w:lineRule="auto"/>
              <w:jc w:val="center"/>
              <w:rPr>
                <w:rFonts w:ascii="Times New Roman" w:hAnsi="Times New Roman"/>
                <w:i/>
              </w:rPr>
            </w:pPr>
          </w:p>
        </w:tc>
        <w:tc>
          <w:tcPr>
            <w:tcW w:w="708" w:type="pct"/>
            <w:vMerge w:val="restart"/>
          </w:tcPr>
          <w:p w14:paraId="729167E4"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4F4B94FB"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219F4477"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357F99D8" w14:textId="5BAD421B" w:rsidR="009450F3" w:rsidRPr="00A75DC0" w:rsidRDefault="009450F3" w:rsidP="002E295B">
            <w:pPr>
              <w:spacing w:after="0" w:line="240" w:lineRule="auto"/>
              <w:jc w:val="center"/>
              <w:rPr>
                <w:rFonts w:ascii="Times New Roman" w:hAnsi="Times New Roman"/>
                <w:highlight w:val="lightGray"/>
              </w:rPr>
            </w:pPr>
          </w:p>
        </w:tc>
      </w:tr>
      <w:tr w:rsidR="009450F3" w:rsidRPr="00A75DC0" w14:paraId="1C35982C" w14:textId="2595EDBE" w:rsidTr="009450F3">
        <w:trPr>
          <w:trHeight w:val="20"/>
        </w:trPr>
        <w:tc>
          <w:tcPr>
            <w:tcW w:w="878" w:type="pct"/>
            <w:vMerge/>
          </w:tcPr>
          <w:p w14:paraId="09B886E1"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071B1E9D"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Cs/>
              </w:rPr>
              <w:t>Понятие об электроприводе. Режимы работы и схемы управления электродвигателями</w:t>
            </w:r>
          </w:p>
        </w:tc>
        <w:tc>
          <w:tcPr>
            <w:tcW w:w="872" w:type="pct"/>
            <w:vMerge/>
          </w:tcPr>
          <w:p w14:paraId="36721B57"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528FBC2F"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6F334045" w14:textId="77777777" w:rsidR="009450F3" w:rsidRPr="00A75DC0" w:rsidRDefault="009450F3" w:rsidP="002E295B">
            <w:pPr>
              <w:spacing w:after="0" w:line="240" w:lineRule="auto"/>
              <w:jc w:val="center"/>
              <w:rPr>
                <w:rFonts w:ascii="Times New Roman" w:hAnsi="Times New Roman"/>
              </w:rPr>
            </w:pPr>
          </w:p>
        </w:tc>
      </w:tr>
      <w:tr w:rsidR="009450F3" w:rsidRPr="00A75DC0" w14:paraId="50596D6E" w14:textId="77777777" w:rsidTr="009450F3">
        <w:trPr>
          <w:trHeight w:val="20"/>
        </w:trPr>
        <w:tc>
          <w:tcPr>
            <w:tcW w:w="878" w:type="pct"/>
            <w:vMerge/>
          </w:tcPr>
          <w:p w14:paraId="2360805B"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4828E213" w14:textId="11C7E36A" w:rsidR="009450F3" w:rsidRPr="00A75DC0" w:rsidRDefault="009450F3" w:rsidP="002E295B">
            <w:pPr>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872" w:type="pct"/>
            <w:vMerge/>
          </w:tcPr>
          <w:p w14:paraId="6375C386"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37DAD69A"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6167B380" w14:textId="77777777" w:rsidR="009450F3" w:rsidRPr="00A75DC0" w:rsidRDefault="009450F3" w:rsidP="002E295B">
            <w:pPr>
              <w:spacing w:after="0" w:line="240" w:lineRule="auto"/>
              <w:jc w:val="center"/>
              <w:rPr>
                <w:rFonts w:ascii="Times New Roman" w:hAnsi="Times New Roman"/>
              </w:rPr>
            </w:pPr>
          </w:p>
        </w:tc>
      </w:tr>
      <w:tr w:rsidR="009450F3" w:rsidRPr="00A75DC0" w14:paraId="66A10C80" w14:textId="1E9A2B27" w:rsidTr="009450F3">
        <w:trPr>
          <w:trHeight w:val="20"/>
        </w:trPr>
        <w:tc>
          <w:tcPr>
            <w:tcW w:w="878" w:type="pct"/>
            <w:vMerge/>
          </w:tcPr>
          <w:p w14:paraId="4F1B8243" w14:textId="77777777" w:rsidR="009450F3" w:rsidRPr="00A75DC0" w:rsidRDefault="009450F3" w:rsidP="002E295B">
            <w:pPr>
              <w:spacing w:after="0" w:line="240" w:lineRule="auto"/>
              <w:rPr>
                <w:rFonts w:ascii="Times New Roman" w:hAnsi="Times New Roman"/>
                <w:b/>
                <w:bCs/>
              </w:rPr>
            </w:pPr>
          </w:p>
        </w:tc>
        <w:tc>
          <w:tcPr>
            <w:tcW w:w="1835" w:type="pct"/>
          </w:tcPr>
          <w:p w14:paraId="41204446" w14:textId="442C04B2"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0DE7F9BD" w14:textId="053058E4" w:rsidR="009450F3" w:rsidRPr="00A75DC0" w:rsidRDefault="009450F3" w:rsidP="002E295B">
            <w:pPr>
              <w:spacing w:after="0" w:line="240" w:lineRule="auto"/>
              <w:jc w:val="center"/>
              <w:rPr>
                <w:rFonts w:ascii="Times New Roman" w:hAnsi="Times New Roman"/>
                <w:b/>
                <w:bCs/>
              </w:rPr>
            </w:pPr>
          </w:p>
        </w:tc>
        <w:tc>
          <w:tcPr>
            <w:tcW w:w="708" w:type="pct"/>
            <w:vMerge/>
          </w:tcPr>
          <w:p w14:paraId="17648601"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06758CA3"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1370A708" w14:textId="21A4B2B7" w:rsidTr="009450F3">
        <w:trPr>
          <w:trHeight w:val="20"/>
        </w:trPr>
        <w:tc>
          <w:tcPr>
            <w:tcW w:w="878" w:type="pct"/>
            <w:vMerge w:val="restart"/>
          </w:tcPr>
          <w:p w14:paraId="4B6968AF"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1.11.</w:t>
            </w:r>
          </w:p>
          <w:p w14:paraId="25E1E7C7"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Передача и распределение электрической энергии</w:t>
            </w:r>
          </w:p>
        </w:tc>
        <w:tc>
          <w:tcPr>
            <w:tcW w:w="1835" w:type="pct"/>
          </w:tcPr>
          <w:p w14:paraId="66858DD7" w14:textId="77777777" w:rsidR="009450F3" w:rsidRPr="00A75DC0" w:rsidRDefault="009450F3" w:rsidP="002E295B">
            <w:pPr>
              <w:spacing w:after="0" w:line="240" w:lineRule="auto"/>
              <w:rPr>
                <w:rFonts w:ascii="Times New Roman" w:hAnsi="Times New Roman"/>
              </w:rPr>
            </w:pPr>
            <w:r w:rsidRPr="00A75DC0">
              <w:rPr>
                <w:rFonts w:ascii="Times New Roman" w:hAnsi="Times New Roman"/>
                <w:b/>
                <w:bCs/>
              </w:rPr>
              <w:t>Содержание</w:t>
            </w:r>
          </w:p>
        </w:tc>
        <w:tc>
          <w:tcPr>
            <w:tcW w:w="872" w:type="pct"/>
            <w:vMerge w:val="restart"/>
          </w:tcPr>
          <w:p w14:paraId="2C9F5510" w14:textId="2ACED70E"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23F165BC" w14:textId="67462063" w:rsidR="009450F3" w:rsidRPr="00A75DC0" w:rsidRDefault="009450F3" w:rsidP="002E295B">
            <w:pPr>
              <w:suppressAutoHyphens/>
              <w:spacing w:after="0" w:line="240" w:lineRule="auto"/>
              <w:jc w:val="center"/>
              <w:rPr>
                <w:rFonts w:ascii="Times New Roman" w:hAnsi="Times New Roman"/>
                <w:i/>
              </w:rPr>
            </w:pPr>
          </w:p>
        </w:tc>
        <w:tc>
          <w:tcPr>
            <w:tcW w:w="708" w:type="pct"/>
            <w:vMerge w:val="restart"/>
          </w:tcPr>
          <w:p w14:paraId="1467758F"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6015AEA3"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3AD98C31"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03093631" w14:textId="16DE3FE6" w:rsidR="009450F3" w:rsidRPr="00A75DC0" w:rsidRDefault="009450F3" w:rsidP="002E295B">
            <w:pPr>
              <w:spacing w:after="0" w:line="240" w:lineRule="auto"/>
              <w:jc w:val="center"/>
              <w:rPr>
                <w:rFonts w:ascii="Times New Roman" w:hAnsi="Times New Roman"/>
                <w:highlight w:val="lightGray"/>
              </w:rPr>
            </w:pPr>
          </w:p>
        </w:tc>
      </w:tr>
      <w:tr w:rsidR="009450F3" w:rsidRPr="00A75DC0" w14:paraId="27B401D4" w14:textId="40CD2300" w:rsidTr="009450F3">
        <w:trPr>
          <w:trHeight w:val="20"/>
        </w:trPr>
        <w:tc>
          <w:tcPr>
            <w:tcW w:w="878" w:type="pct"/>
            <w:vMerge/>
          </w:tcPr>
          <w:p w14:paraId="63C49E58"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08FB8EE8"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Cs/>
              </w:rPr>
              <w:t>Назначение, классификация и устройство электрических сетей. Простейшие схемы электрических сетей. Электробезопасность</w:t>
            </w:r>
          </w:p>
        </w:tc>
        <w:tc>
          <w:tcPr>
            <w:tcW w:w="872" w:type="pct"/>
            <w:vMerge/>
          </w:tcPr>
          <w:p w14:paraId="35A61434"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3F61D207"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26C326CB" w14:textId="77777777" w:rsidR="009450F3" w:rsidRPr="00A75DC0" w:rsidRDefault="009450F3" w:rsidP="002E295B">
            <w:pPr>
              <w:spacing w:after="0" w:line="240" w:lineRule="auto"/>
              <w:jc w:val="center"/>
              <w:rPr>
                <w:rFonts w:ascii="Times New Roman" w:hAnsi="Times New Roman"/>
              </w:rPr>
            </w:pPr>
          </w:p>
        </w:tc>
      </w:tr>
      <w:tr w:rsidR="009450F3" w:rsidRPr="00A75DC0" w14:paraId="6BB8DFA5" w14:textId="77777777" w:rsidTr="009450F3">
        <w:trPr>
          <w:trHeight w:val="20"/>
        </w:trPr>
        <w:tc>
          <w:tcPr>
            <w:tcW w:w="878" w:type="pct"/>
            <w:vMerge/>
          </w:tcPr>
          <w:p w14:paraId="49953E83"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7D8BFAFB" w14:textId="468AC4CE" w:rsidR="009450F3" w:rsidRPr="00BD0C1D" w:rsidRDefault="009450F3" w:rsidP="002E295B">
            <w:pPr>
              <w:spacing w:after="0" w:line="240" w:lineRule="auto"/>
              <w:rPr>
                <w:rFonts w:ascii="Times New Roman" w:hAnsi="Times New Roman"/>
                <w:b/>
              </w:rPr>
            </w:pPr>
            <w:r w:rsidRPr="00BD0C1D">
              <w:rPr>
                <w:rFonts w:ascii="Times New Roman" w:hAnsi="Times New Roman"/>
                <w:b/>
              </w:rPr>
              <w:t>В том числе практических занятий и лабораторных работ</w:t>
            </w:r>
          </w:p>
        </w:tc>
        <w:tc>
          <w:tcPr>
            <w:tcW w:w="872" w:type="pct"/>
            <w:vMerge/>
          </w:tcPr>
          <w:p w14:paraId="7E2875C0"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713A4FA4"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650E4162" w14:textId="77777777" w:rsidR="009450F3" w:rsidRPr="00A75DC0" w:rsidRDefault="009450F3" w:rsidP="002E295B">
            <w:pPr>
              <w:spacing w:after="0" w:line="240" w:lineRule="auto"/>
              <w:jc w:val="center"/>
              <w:rPr>
                <w:rFonts w:ascii="Times New Roman" w:hAnsi="Times New Roman"/>
              </w:rPr>
            </w:pPr>
          </w:p>
        </w:tc>
      </w:tr>
      <w:tr w:rsidR="009450F3" w:rsidRPr="00A75DC0" w14:paraId="5DCACFB7" w14:textId="454EF84C" w:rsidTr="009450F3">
        <w:trPr>
          <w:trHeight w:val="20"/>
        </w:trPr>
        <w:tc>
          <w:tcPr>
            <w:tcW w:w="878" w:type="pct"/>
            <w:vMerge/>
          </w:tcPr>
          <w:p w14:paraId="3FB6F1D1" w14:textId="77777777" w:rsidR="009450F3" w:rsidRPr="00A75DC0" w:rsidRDefault="009450F3" w:rsidP="002E295B">
            <w:pPr>
              <w:spacing w:after="0" w:line="240" w:lineRule="auto"/>
              <w:rPr>
                <w:rFonts w:ascii="Times New Roman" w:hAnsi="Times New Roman"/>
                <w:b/>
                <w:bCs/>
              </w:rPr>
            </w:pPr>
          </w:p>
        </w:tc>
        <w:tc>
          <w:tcPr>
            <w:tcW w:w="1835" w:type="pct"/>
          </w:tcPr>
          <w:p w14:paraId="6AFA8D79" w14:textId="0061D4C4"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291243B5" w14:textId="5C1CFEB7" w:rsidR="009450F3" w:rsidRPr="00A75DC0" w:rsidRDefault="009450F3" w:rsidP="002E295B">
            <w:pPr>
              <w:spacing w:after="0" w:line="240" w:lineRule="auto"/>
              <w:jc w:val="center"/>
              <w:rPr>
                <w:rFonts w:ascii="Times New Roman" w:hAnsi="Times New Roman"/>
                <w:b/>
                <w:bCs/>
              </w:rPr>
            </w:pPr>
          </w:p>
        </w:tc>
        <w:tc>
          <w:tcPr>
            <w:tcW w:w="708" w:type="pct"/>
            <w:vMerge/>
          </w:tcPr>
          <w:p w14:paraId="3CBC4E32" w14:textId="77777777" w:rsidR="009450F3" w:rsidRPr="00A75DC0" w:rsidRDefault="009450F3" w:rsidP="002E295B">
            <w:pPr>
              <w:spacing w:after="0" w:line="240" w:lineRule="auto"/>
              <w:rPr>
                <w:rFonts w:ascii="Times New Roman" w:hAnsi="Times New Roman"/>
                <w:b/>
                <w:bCs/>
                <w:i/>
                <w:highlight w:val="yellow"/>
              </w:rPr>
            </w:pPr>
          </w:p>
        </w:tc>
        <w:tc>
          <w:tcPr>
            <w:tcW w:w="708" w:type="pct"/>
            <w:vMerge/>
          </w:tcPr>
          <w:p w14:paraId="1F10AD08" w14:textId="77777777" w:rsidR="009450F3" w:rsidRPr="00A75DC0" w:rsidRDefault="009450F3" w:rsidP="002E295B">
            <w:pPr>
              <w:spacing w:after="0" w:line="240" w:lineRule="auto"/>
              <w:rPr>
                <w:rFonts w:ascii="Times New Roman" w:hAnsi="Times New Roman"/>
                <w:bCs/>
                <w:highlight w:val="yellow"/>
              </w:rPr>
            </w:pPr>
          </w:p>
        </w:tc>
      </w:tr>
      <w:tr w:rsidR="009450F3" w:rsidRPr="00A75DC0" w14:paraId="344C1456" w14:textId="201A0C8C" w:rsidTr="009450F3">
        <w:trPr>
          <w:trHeight w:val="20"/>
        </w:trPr>
        <w:tc>
          <w:tcPr>
            <w:tcW w:w="2713" w:type="pct"/>
            <w:gridSpan w:val="2"/>
          </w:tcPr>
          <w:p w14:paraId="488F8815"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Раздел 2. Электроника</w:t>
            </w:r>
          </w:p>
        </w:tc>
        <w:tc>
          <w:tcPr>
            <w:tcW w:w="872" w:type="pct"/>
          </w:tcPr>
          <w:p w14:paraId="456456FC" w14:textId="5507B9C5" w:rsidR="009450F3" w:rsidRPr="00A75DC0" w:rsidRDefault="009450F3" w:rsidP="002E295B">
            <w:pPr>
              <w:spacing w:after="0" w:line="240" w:lineRule="auto"/>
              <w:jc w:val="center"/>
              <w:rPr>
                <w:rFonts w:ascii="Times New Roman" w:hAnsi="Times New Roman"/>
                <w:b/>
                <w:bCs/>
              </w:rPr>
            </w:pPr>
            <w:r>
              <w:rPr>
                <w:rFonts w:ascii="Times New Roman" w:hAnsi="Times New Roman"/>
                <w:b/>
                <w:bCs/>
                <w:iCs/>
              </w:rPr>
              <w:t>18/12</w:t>
            </w:r>
          </w:p>
        </w:tc>
        <w:tc>
          <w:tcPr>
            <w:tcW w:w="708" w:type="pct"/>
          </w:tcPr>
          <w:p w14:paraId="3569D4B8" w14:textId="48D2837E" w:rsidR="009450F3" w:rsidRPr="00A75DC0" w:rsidRDefault="009450F3" w:rsidP="002E295B">
            <w:pPr>
              <w:spacing w:after="0" w:line="240" w:lineRule="auto"/>
              <w:jc w:val="center"/>
              <w:rPr>
                <w:rFonts w:ascii="Times New Roman" w:hAnsi="Times New Roman"/>
                <w:b/>
                <w:bCs/>
                <w:i/>
              </w:rPr>
            </w:pPr>
            <w:r>
              <w:rPr>
                <w:rFonts w:ascii="Times New Roman" w:hAnsi="Times New Roman"/>
                <w:b/>
                <w:bCs/>
                <w:iCs/>
              </w:rPr>
              <w:t>25/25</w:t>
            </w:r>
          </w:p>
        </w:tc>
        <w:tc>
          <w:tcPr>
            <w:tcW w:w="708" w:type="pct"/>
          </w:tcPr>
          <w:p w14:paraId="38126226" w14:textId="77777777" w:rsidR="009450F3" w:rsidRPr="00A75DC0" w:rsidRDefault="009450F3" w:rsidP="002E295B">
            <w:pPr>
              <w:spacing w:after="0" w:line="240" w:lineRule="auto"/>
              <w:rPr>
                <w:rFonts w:ascii="Times New Roman" w:hAnsi="Times New Roman"/>
                <w:bCs/>
              </w:rPr>
            </w:pPr>
          </w:p>
        </w:tc>
      </w:tr>
      <w:tr w:rsidR="009450F3" w:rsidRPr="00A75DC0" w14:paraId="2220699B" w14:textId="70904D97" w:rsidTr="009450F3">
        <w:trPr>
          <w:trHeight w:val="20"/>
        </w:trPr>
        <w:tc>
          <w:tcPr>
            <w:tcW w:w="878" w:type="pct"/>
            <w:vMerge w:val="restart"/>
          </w:tcPr>
          <w:p w14:paraId="65B4FA7C"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2.1.</w:t>
            </w:r>
          </w:p>
          <w:p w14:paraId="6AFA5FAE"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 xml:space="preserve">Физические </w:t>
            </w:r>
          </w:p>
          <w:p w14:paraId="223580FC"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 xml:space="preserve">основы </w:t>
            </w:r>
          </w:p>
          <w:p w14:paraId="79A2173D"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электроник</w:t>
            </w:r>
          </w:p>
        </w:tc>
        <w:tc>
          <w:tcPr>
            <w:tcW w:w="1835" w:type="pct"/>
          </w:tcPr>
          <w:p w14:paraId="5A627B3D"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Содержание</w:t>
            </w:r>
          </w:p>
        </w:tc>
        <w:tc>
          <w:tcPr>
            <w:tcW w:w="872" w:type="pct"/>
            <w:vMerge w:val="restart"/>
          </w:tcPr>
          <w:p w14:paraId="0F1ECB93" w14:textId="2EE97D27"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1C770C24" w14:textId="4D8CD05E" w:rsidR="009450F3" w:rsidRPr="00A75DC0" w:rsidRDefault="009450F3" w:rsidP="002E295B">
            <w:pPr>
              <w:suppressAutoHyphens/>
              <w:spacing w:after="0" w:line="240" w:lineRule="auto"/>
              <w:jc w:val="center"/>
              <w:rPr>
                <w:rFonts w:ascii="Times New Roman" w:hAnsi="Times New Roman"/>
                <w:i/>
              </w:rPr>
            </w:pPr>
          </w:p>
        </w:tc>
        <w:tc>
          <w:tcPr>
            <w:tcW w:w="708" w:type="pct"/>
            <w:vMerge w:val="restart"/>
          </w:tcPr>
          <w:p w14:paraId="4C322E1D"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3C1FEC7F"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2FC0956F"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335A1690" w14:textId="08555AE6" w:rsidR="009450F3" w:rsidRPr="00A75DC0" w:rsidRDefault="009450F3" w:rsidP="002E295B">
            <w:pPr>
              <w:spacing w:after="0" w:line="240" w:lineRule="auto"/>
              <w:jc w:val="center"/>
              <w:rPr>
                <w:rFonts w:ascii="Times New Roman" w:hAnsi="Times New Roman"/>
                <w:highlight w:val="lightGray"/>
              </w:rPr>
            </w:pPr>
          </w:p>
        </w:tc>
      </w:tr>
      <w:tr w:rsidR="009450F3" w:rsidRPr="00A75DC0" w14:paraId="445EC2CD" w14:textId="1AE45301" w:rsidTr="009450F3">
        <w:trPr>
          <w:trHeight w:val="20"/>
        </w:trPr>
        <w:tc>
          <w:tcPr>
            <w:tcW w:w="878" w:type="pct"/>
            <w:vMerge/>
          </w:tcPr>
          <w:p w14:paraId="50802A3C"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5FE13236"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Cs/>
              </w:rPr>
              <w:t xml:space="preserve">Физические основы работы полупроводниковых приборов. Виды приборов и их характеристики, и маркировка. Процессы электропроводимости полупроводников. Формирование </w:t>
            </w:r>
            <w:r w:rsidRPr="00A75DC0">
              <w:rPr>
                <w:rFonts w:ascii="Times New Roman" w:hAnsi="Times New Roman"/>
                <w:bCs/>
                <w:lang w:val="en-US"/>
              </w:rPr>
              <w:t xml:space="preserve">p – n </w:t>
            </w:r>
            <w:r w:rsidRPr="00A75DC0">
              <w:rPr>
                <w:rFonts w:ascii="Times New Roman" w:hAnsi="Times New Roman"/>
                <w:bCs/>
              </w:rPr>
              <w:t>перехода</w:t>
            </w:r>
          </w:p>
        </w:tc>
        <w:tc>
          <w:tcPr>
            <w:tcW w:w="872" w:type="pct"/>
            <w:vMerge/>
          </w:tcPr>
          <w:p w14:paraId="5D502977"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6753B0FD"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10B9D64B" w14:textId="77777777" w:rsidR="009450F3" w:rsidRPr="00A75DC0" w:rsidRDefault="009450F3" w:rsidP="002E295B">
            <w:pPr>
              <w:spacing w:after="0" w:line="240" w:lineRule="auto"/>
              <w:jc w:val="center"/>
              <w:rPr>
                <w:rFonts w:ascii="Times New Roman" w:hAnsi="Times New Roman"/>
              </w:rPr>
            </w:pPr>
          </w:p>
        </w:tc>
      </w:tr>
      <w:tr w:rsidR="009450F3" w:rsidRPr="00A75DC0" w14:paraId="2D7C9F1C" w14:textId="77777777" w:rsidTr="009450F3">
        <w:trPr>
          <w:trHeight w:val="20"/>
        </w:trPr>
        <w:tc>
          <w:tcPr>
            <w:tcW w:w="878" w:type="pct"/>
            <w:vMerge/>
          </w:tcPr>
          <w:p w14:paraId="74B2CF0C"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0ABDF8D2" w14:textId="20F0B251" w:rsidR="009450F3" w:rsidRPr="00A75DC0" w:rsidRDefault="009450F3" w:rsidP="002E295B">
            <w:pPr>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872" w:type="pct"/>
            <w:vMerge/>
          </w:tcPr>
          <w:p w14:paraId="34FF54B3"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42612AA6"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24ADF10E" w14:textId="77777777" w:rsidR="009450F3" w:rsidRPr="00A75DC0" w:rsidRDefault="009450F3" w:rsidP="002E295B">
            <w:pPr>
              <w:spacing w:after="0" w:line="240" w:lineRule="auto"/>
              <w:jc w:val="center"/>
              <w:rPr>
                <w:rFonts w:ascii="Times New Roman" w:hAnsi="Times New Roman"/>
              </w:rPr>
            </w:pPr>
          </w:p>
        </w:tc>
      </w:tr>
      <w:tr w:rsidR="009450F3" w:rsidRPr="00A75DC0" w14:paraId="340CCF39" w14:textId="73747FF2" w:rsidTr="009450F3">
        <w:trPr>
          <w:trHeight w:val="20"/>
        </w:trPr>
        <w:tc>
          <w:tcPr>
            <w:tcW w:w="878" w:type="pct"/>
            <w:vMerge/>
          </w:tcPr>
          <w:p w14:paraId="02641E39" w14:textId="77777777" w:rsidR="009450F3" w:rsidRPr="00A75DC0" w:rsidRDefault="009450F3" w:rsidP="002E295B">
            <w:pPr>
              <w:spacing w:after="0" w:line="240" w:lineRule="auto"/>
              <w:rPr>
                <w:rFonts w:ascii="Times New Roman" w:hAnsi="Times New Roman"/>
                <w:b/>
                <w:bCs/>
              </w:rPr>
            </w:pPr>
          </w:p>
        </w:tc>
        <w:tc>
          <w:tcPr>
            <w:tcW w:w="1835" w:type="pct"/>
          </w:tcPr>
          <w:p w14:paraId="46E6238F" w14:textId="46D2DA7D" w:rsidR="009450F3" w:rsidRPr="002E295B"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05EEF0A1" w14:textId="4E731011" w:rsidR="009450F3" w:rsidRPr="00A75DC0" w:rsidRDefault="009450F3" w:rsidP="002E295B">
            <w:pPr>
              <w:spacing w:after="0" w:line="240" w:lineRule="auto"/>
              <w:jc w:val="center"/>
              <w:rPr>
                <w:rFonts w:ascii="Times New Roman" w:hAnsi="Times New Roman"/>
                <w:b/>
                <w:bCs/>
              </w:rPr>
            </w:pPr>
          </w:p>
        </w:tc>
        <w:tc>
          <w:tcPr>
            <w:tcW w:w="708" w:type="pct"/>
            <w:vMerge/>
          </w:tcPr>
          <w:p w14:paraId="3A92157F" w14:textId="77777777" w:rsidR="009450F3" w:rsidRPr="00A75DC0" w:rsidRDefault="009450F3" w:rsidP="002E295B">
            <w:pPr>
              <w:spacing w:after="0" w:line="240" w:lineRule="auto"/>
              <w:rPr>
                <w:rFonts w:ascii="Times New Roman" w:hAnsi="Times New Roman"/>
                <w:b/>
                <w:bCs/>
                <w:i/>
              </w:rPr>
            </w:pPr>
          </w:p>
        </w:tc>
        <w:tc>
          <w:tcPr>
            <w:tcW w:w="708" w:type="pct"/>
            <w:vMerge/>
          </w:tcPr>
          <w:p w14:paraId="114F8E25" w14:textId="77777777" w:rsidR="009450F3" w:rsidRPr="00A75DC0" w:rsidRDefault="009450F3" w:rsidP="002E295B">
            <w:pPr>
              <w:spacing w:after="0" w:line="240" w:lineRule="auto"/>
              <w:rPr>
                <w:rFonts w:ascii="Times New Roman" w:hAnsi="Times New Roman"/>
                <w:bCs/>
              </w:rPr>
            </w:pPr>
          </w:p>
        </w:tc>
      </w:tr>
      <w:tr w:rsidR="009450F3" w:rsidRPr="00A75DC0" w14:paraId="7948608A" w14:textId="34470749" w:rsidTr="009450F3">
        <w:trPr>
          <w:trHeight w:val="20"/>
        </w:trPr>
        <w:tc>
          <w:tcPr>
            <w:tcW w:w="878" w:type="pct"/>
            <w:vMerge w:val="restart"/>
          </w:tcPr>
          <w:p w14:paraId="6A7696DF"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2.2.</w:t>
            </w:r>
          </w:p>
          <w:p w14:paraId="6286C8B2"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Полупроводниковые приборы</w:t>
            </w:r>
          </w:p>
        </w:tc>
        <w:tc>
          <w:tcPr>
            <w:tcW w:w="1835" w:type="pct"/>
          </w:tcPr>
          <w:p w14:paraId="67CE2CC7"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Содержание</w:t>
            </w:r>
          </w:p>
        </w:tc>
        <w:tc>
          <w:tcPr>
            <w:tcW w:w="872" w:type="pct"/>
            <w:vMerge w:val="restart"/>
          </w:tcPr>
          <w:p w14:paraId="6B98BF82" w14:textId="2F3C4048"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583FBC04" w14:textId="7D1918A1" w:rsidR="009450F3" w:rsidRPr="00A75DC0" w:rsidRDefault="009450F3" w:rsidP="002E295B">
            <w:pPr>
              <w:spacing w:after="0" w:line="240" w:lineRule="auto"/>
              <w:jc w:val="center"/>
              <w:rPr>
                <w:rFonts w:ascii="Times New Roman" w:hAnsi="Times New Roman"/>
                <w:b/>
                <w:i/>
                <w:highlight w:val="lightGray"/>
              </w:rPr>
            </w:pPr>
          </w:p>
        </w:tc>
        <w:tc>
          <w:tcPr>
            <w:tcW w:w="708" w:type="pct"/>
            <w:vMerge w:val="restart"/>
          </w:tcPr>
          <w:p w14:paraId="3B83A4FB"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445D14EA"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41F825C8"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7E1EA90D" w14:textId="2E228370" w:rsidR="009450F3" w:rsidRPr="00A75DC0" w:rsidRDefault="009450F3" w:rsidP="002E295B">
            <w:pPr>
              <w:spacing w:after="0" w:line="240" w:lineRule="auto"/>
              <w:jc w:val="center"/>
              <w:rPr>
                <w:rFonts w:ascii="Times New Roman" w:hAnsi="Times New Roman"/>
                <w:highlight w:val="lightGray"/>
              </w:rPr>
            </w:pPr>
          </w:p>
        </w:tc>
      </w:tr>
      <w:tr w:rsidR="009450F3" w:rsidRPr="00A75DC0" w14:paraId="3734DD56" w14:textId="2EBBE6D4" w:rsidTr="009450F3">
        <w:trPr>
          <w:trHeight w:val="20"/>
        </w:trPr>
        <w:tc>
          <w:tcPr>
            <w:tcW w:w="878" w:type="pct"/>
            <w:vMerge/>
          </w:tcPr>
          <w:p w14:paraId="68AC820B"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3D05E033"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Cs/>
              </w:rPr>
              <w:t>Устройство, принцип работы полупроводниковых диодов, тиристоров, транзисторов. Их вольтамперные характеристики. Принцип работы полупроводниковых приборов с внутренним фотоэффектом</w:t>
            </w:r>
          </w:p>
        </w:tc>
        <w:tc>
          <w:tcPr>
            <w:tcW w:w="872" w:type="pct"/>
            <w:vMerge/>
          </w:tcPr>
          <w:p w14:paraId="2576D633"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5B043BEA"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4C7B7499" w14:textId="77777777" w:rsidR="009450F3" w:rsidRPr="00A75DC0" w:rsidRDefault="009450F3" w:rsidP="002E295B">
            <w:pPr>
              <w:spacing w:after="0" w:line="240" w:lineRule="auto"/>
              <w:jc w:val="center"/>
              <w:rPr>
                <w:rFonts w:ascii="Times New Roman" w:hAnsi="Times New Roman"/>
              </w:rPr>
            </w:pPr>
          </w:p>
        </w:tc>
      </w:tr>
      <w:tr w:rsidR="009450F3" w:rsidRPr="00A75DC0" w14:paraId="3BD183BE" w14:textId="1D9FC592" w:rsidTr="009450F3">
        <w:trPr>
          <w:trHeight w:val="20"/>
        </w:trPr>
        <w:tc>
          <w:tcPr>
            <w:tcW w:w="878" w:type="pct"/>
            <w:vMerge/>
          </w:tcPr>
          <w:p w14:paraId="021BF839" w14:textId="77777777" w:rsidR="009450F3" w:rsidRPr="00A75DC0" w:rsidRDefault="009450F3" w:rsidP="002E295B">
            <w:pPr>
              <w:spacing w:after="0" w:line="240" w:lineRule="auto"/>
              <w:rPr>
                <w:rFonts w:ascii="Times New Roman" w:hAnsi="Times New Roman"/>
                <w:b/>
                <w:bCs/>
              </w:rPr>
            </w:pPr>
          </w:p>
        </w:tc>
        <w:tc>
          <w:tcPr>
            <w:tcW w:w="1835" w:type="pct"/>
          </w:tcPr>
          <w:p w14:paraId="060E5D3B" w14:textId="2267901B"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В том числе практических занятий и лабораторных работ</w:t>
            </w:r>
          </w:p>
        </w:tc>
        <w:tc>
          <w:tcPr>
            <w:tcW w:w="872" w:type="pct"/>
            <w:vMerge/>
          </w:tcPr>
          <w:p w14:paraId="701B4E97" w14:textId="357AD769" w:rsidR="009450F3" w:rsidRPr="00A75DC0" w:rsidRDefault="009450F3" w:rsidP="002E295B">
            <w:pPr>
              <w:spacing w:after="0" w:line="240" w:lineRule="auto"/>
              <w:jc w:val="center"/>
              <w:rPr>
                <w:rFonts w:ascii="Times New Roman" w:hAnsi="Times New Roman"/>
                <w:b/>
                <w:bCs/>
              </w:rPr>
            </w:pPr>
          </w:p>
        </w:tc>
        <w:tc>
          <w:tcPr>
            <w:tcW w:w="708" w:type="pct"/>
            <w:vMerge/>
          </w:tcPr>
          <w:p w14:paraId="62A2E37E" w14:textId="77777777" w:rsidR="009450F3" w:rsidRPr="00A75DC0" w:rsidRDefault="009450F3" w:rsidP="002E295B">
            <w:pPr>
              <w:spacing w:after="0" w:line="240" w:lineRule="auto"/>
              <w:rPr>
                <w:rFonts w:ascii="Times New Roman" w:hAnsi="Times New Roman"/>
                <w:b/>
                <w:bCs/>
                <w:i/>
              </w:rPr>
            </w:pPr>
          </w:p>
        </w:tc>
        <w:tc>
          <w:tcPr>
            <w:tcW w:w="708" w:type="pct"/>
            <w:vMerge/>
          </w:tcPr>
          <w:p w14:paraId="1DFE3204" w14:textId="77777777" w:rsidR="009450F3" w:rsidRPr="00A75DC0" w:rsidRDefault="009450F3" w:rsidP="002E295B">
            <w:pPr>
              <w:spacing w:after="0" w:line="240" w:lineRule="auto"/>
              <w:rPr>
                <w:rFonts w:ascii="Times New Roman" w:hAnsi="Times New Roman"/>
                <w:bCs/>
              </w:rPr>
            </w:pPr>
          </w:p>
        </w:tc>
      </w:tr>
      <w:tr w:rsidR="009450F3" w:rsidRPr="00A75DC0" w14:paraId="4AB1C9CA" w14:textId="4C00B9D0" w:rsidTr="009450F3">
        <w:trPr>
          <w:trHeight w:val="20"/>
        </w:trPr>
        <w:tc>
          <w:tcPr>
            <w:tcW w:w="878" w:type="pct"/>
            <w:vMerge/>
          </w:tcPr>
          <w:p w14:paraId="6FB7E404" w14:textId="77777777" w:rsidR="009450F3" w:rsidRPr="00A75DC0" w:rsidRDefault="009450F3" w:rsidP="002E295B">
            <w:pPr>
              <w:spacing w:after="0" w:line="240" w:lineRule="auto"/>
              <w:rPr>
                <w:rFonts w:ascii="Times New Roman" w:hAnsi="Times New Roman"/>
                <w:b/>
                <w:bCs/>
              </w:rPr>
            </w:pPr>
          </w:p>
        </w:tc>
        <w:tc>
          <w:tcPr>
            <w:tcW w:w="1835" w:type="pct"/>
          </w:tcPr>
          <w:p w14:paraId="7CB35F0B" w14:textId="27754ED3" w:rsidR="009450F3" w:rsidRPr="00A75DC0" w:rsidRDefault="009450F3" w:rsidP="002E295B">
            <w:pPr>
              <w:spacing w:after="0" w:line="240" w:lineRule="auto"/>
              <w:rPr>
                <w:rFonts w:ascii="Times New Roman" w:hAnsi="Times New Roman"/>
                <w:bCs/>
              </w:rPr>
            </w:pPr>
            <w:r w:rsidRPr="00A75DC0">
              <w:rPr>
                <w:rFonts w:ascii="Times New Roman" w:hAnsi="Times New Roman"/>
              </w:rPr>
              <w:t>Определение параметров и характеристик полупроводникового диода</w:t>
            </w:r>
          </w:p>
        </w:tc>
        <w:tc>
          <w:tcPr>
            <w:tcW w:w="872" w:type="pct"/>
            <w:vMerge/>
          </w:tcPr>
          <w:p w14:paraId="085210ED" w14:textId="44A69509" w:rsidR="009450F3" w:rsidRPr="00A75DC0" w:rsidRDefault="009450F3" w:rsidP="002E295B">
            <w:pPr>
              <w:suppressAutoHyphens/>
              <w:spacing w:after="0" w:line="240" w:lineRule="auto"/>
              <w:jc w:val="center"/>
              <w:rPr>
                <w:rFonts w:ascii="Times New Roman" w:hAnsi="Times New Roman"/>
                <w:iCs/>
              </w:rPr>
            </w:pPr>
          </w:p>
        </w:tc>
        <w:tc>
          <w:tcPr>
            <w:tcW w:w="708" w:type="pct"/>
            <w:vMerge/>
          </w:tcPr>
          <w:p w14:paraId="4F60052D" w14:textId="77777777" w:rsidR="009450F3" w:rsidRPr="00A75DC0" w:rsidRDefault="009450F3" w:rsidP="002E295B">
            <w:pPr>
              <w:spacing w:after="0" w:line="240" w:lineRule="auto"/>
              <w:rPr>
                <w:rFonts w:ascii="Times New Roman" w:hAnsi="Times New Roman"/>
                <w:b/>
                <w:bCs/>
                <w:i/>
              </w:rPr>
            </w:pPr>
          </w:p>
        </w:tc>
        <w:tc>
          <w:tcPr>
            <w:tcW w:w="708" w:type="pct"/>
            <w:vMerge/>
          </w:tcPr>
          <w:p w14:paraId="31B36837" w14:textId="77777777" w:rsidR="009450F3" w:rsidRPr="00A75DC0" w:rsidRDefault="009450F3" w:rsidP="002E295B">
            <w:pPr>
              <w:spacing w:after="0" w:line="240" w:lineRule="auto"/>
              <w:rPr>
                <w:rFonts w:ascii="Times New Roman" w:hAnsi="Times New Roman"/>
                <w:bCs/>
              </w:rPr>
            </w:pPr>
          </w:p>
        </w:tc>
      </w:tr>
      <w:tr w:rsidR="009450F3" w:rsidRPr="00A75DC0" w14:paraId="4351D658" w14:textId="3F20D18A" w:rsidTr="009450F3">
        <w:trPr>
          <w:trHeight w:val="20"/>
        </w:trPr>
        <w:tc>
          <w:tcPr>
            <w:tcW w:w="878" w:type="pct"/>
            <w:vMerge/>
          </w:tcPr>
          <w:p w14:paraId="219732FC" w14:textId="77777777" w:rsidR="009450F3" w:rsidRPr="00A75DC0" w:rsidRDefault="009450F3" w:rsidP="002E295B">
            <w:pPr>
              <w:spacing w:after="0" w:line="240" w:lineRule="auto"/>
              <w:rPr>
                <w:rFonts w:ascii="Times New Roman" w:hAnsi="Times New Roman"/>
                <w:b/>
                <w:bCs/>
              </w:rPr>
            </w:pPr>
          </w:p>
        </w:tc>
        <w:tc>
          <w:tcPr>
            <w:tcW w:w="1835" w:type="pct"/>
          </w:tcPr>
          <w:p w14:paraId="408BB6E7" w14:textId="5A5DCCB1" w:rsidR="009450F3" w:rsidRPr="00A75DC0" w:rsidRDefault="009450F3" w:rsidP="002E295B">
            <w:pPr>
              <w:spacing w:after="0" w:line="240" w:lineRule="auto"/>
              <w:rPr>
                <w:rFonts w:ascii="Times New Roman" w:hAnsi="Times New Roman"/>
                <w:b/>
              </w:rPr>
            </w:pPr>
            <w:r w:rsidRPr="00A75DC0">
              <w:rPr>
                <w:rFonts w:ascii="Times New Roman" w:hAnsi="Times New Roman"/>
              </w:rPr>
              <w:t>Исследование работы тиристора. Исследование работы транзистора</w:t>
            </w:r>
          </w:p>
        </w:tc>
        <w:tc>
          <w:tcPr>
            <w:tcW w:w="872" w:type="pct"/>
            <w:vMerge/>
          </w:tcPr>
          <w:p w14:paraId="4AF48F17" w14:textId="45B05575" w:rsidR="009450F3" w:rsidRPr="00A75DC0" w:rsidRDefault="009450F3" w:rsidP="002E295B">
            <w:pPr>
              <w:suppressAutoHyphens/>
              <w:spacing w:after="0" w:line="240" w:lineRule="auto"/>
              <w:jc w:val="center"/>
              <w:rPr>
                <w:rFonts w:ascii="Times New Roman" w:hAnsi="Times New Roman"/>
                <w:iCs/>
              </w:rPr>
            </w:pPr>
          </w:p>
        </w:tc>
        <w:tc>
          <w:tcPr>
            <w:tcW w:w="708" w:type="pct"/>
            <w:vMerge/>
          </w:tcPr>
          <w:p w14:paraId="232230A9" w14:textId="77777777" w:rsidR="009450F3" w:rsidRPr="00A75DC0" w:rsidRDefault="009450F3" w:rsidP="002E295B">
            <w:pPr>
              <w:spacing w:after="0" w:line="240" w:lineRule="auto"/>
              <w:rPr>
                <w:rFonts w:ascii="Times New Roman" w:hAnsi="Times New Roman"/>
                <w:b/>
                <w:bCs/>
                <w:i/>
              </w:rPr>
            </w:pPr>
          </w:p>
        </w:tc>
        <w:tc>
          <w:tcPr>
            <w:tcW w:w="708" w:type="pct"/>
            <w:vMerge/>
          </w:tcPr>
          <w:p w14:paraId="71B18BEC" w14:textId="77777777" w:rsidR="009450F3" w:rsidRPr="00A75DC0" w:rsidRDefault="009450F3" w:rsidP="002E295B">
            <w:pPr>
              <w:spacing w:after="0" w:line="240" w:lineRule="auto"/>
              <w:rPr>
                <w:rFonts w:ascii="Times New Roman" w:hAnsi="Times New Roman"/>
                <w:bCs/>
              </w:rPr>
            </w:pPr>
          </w:p>
        </w:tc>
      </w:tr>
      <w:tr w:rsidR="009450F3" w:rsidRPr="00A75DC0" w14:paraId="3886AC04" w14:textId="28C09A0C" w:rsidTr="009450F3">
        <w:trPr>
          <w:trHeight w:val="20"/>
        </w:trPr>
        <w:tc>
          <w:tcPr>
            <w:tcW w:w="878" w:type="pct"/>
            <w:vMerge/>
          </w:tcPr>
          <w:p w14:paraId="3598C051" w14:textId="77777777" w:rsidR="009450F3" w:rsidRPr="00A75DC0" w:rsidRDefault="009450F3" w:rsidP="002E295B">
            <w:pPr>
              <w:spacing w:after="0" w:line="240" w:lineRule="auto"/>
              <w:rPr>
                <w:rFonts w:ascii="Times New Roman" w:hAnsi="Times New Roman"/>
                <w:b/>
                <w:bCs/>
              </w:rPr>
            </w:pPr>
          </w:p>
        </w:tc>
        <w:tc>
          <w:tcPr>
            <w:tcW w:w="1835" w:type="pct"/>
          </w:tcPr>
          <w:p w14:paraId="413CE456" w14:textId="2214CCF2" w:rsidR="009450F3" w:rsidRPr="002E295B"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5810865E" w14:textId="18CB4585" w:rsidR="009450F3" w:rsidRPr="00A75DC0" w:rsidRDefault="009450F3" w:rsidP="002E295B">
            <w:pPr>
              <w:spacing w:after="0" w:line="240" w:lineRule="auto"/>
              <w:jc w:val="center"/>
              <w:rPr>
                <w:rFonts w:ascii="Times New Roman" w:hAnsi="Times New Roman"/>
                <w:b/>
                <w:bCs/>
              </w:rPr>
            </w:pPr>
          </w:p>
        </w:tc>
        <w:tc>
          <w:tcPr>
            <w:tcW w:w="708" w:type="pct"/>
            <w:vMerge/>
          </w:tcPr>
          <w:p w14:paraId="0CFF96CC" w14:textId="77777777" w:rsidR="009450F3" w:rsidRPr="00A75DC0" w:rsidRDefault="009450F3" w:rsidP="002E295B">
            <w:pPr>
              <w:spacing w:after="0" w:line="240" w:lineRule="auto"/>
              <w:rPr>
                <w:rFonts w:ascii="Times New Roman" w:hAnsi="Times New Roman"/>
                <w:b/>
                <w:bCs/>
                <w:i/>
              </w:rPr>
            </w:pPr>
          </w:p>
        </w:tc>
        <w:tc>
          <w:tcPr>
            <w:tcW w:w="708" w:type="pct"/>
            <w:vMerge/>
          </w:tcPr>
          <w:p w14:paraId="4448D0FF" w14:textId="77777777" w:rsidR="009450F3" w:rsidRPr="00A75DC0" w:rsidRDefault="009450F3" w:rsidP="002E295B">
            <w:pPr>
              <w:spacing w:after="0" w:line="240" w:lineRule="auto"/>
              <w:rPr>
                <w:rFonts w:ascii="Times New Roman" w:hAnsi="Times New Roman"/>
                <w:bCs/>
              </w:rPr>
            </w:pPr>
          </w:p>
        </w:tc>
      </w:tr>
      <w:tr w:rsidR="009450F3" w:rsidRPr="00A75DC0" w14:paraId="2A64D32B" w14:textId="3043CD3D" w:rsidTr="009450F3">
        <w:trPr>
          <w:trHeight w:val="20"/>
        </w:trPr>
        <w:tc>
          <w:tcPr>
            <w:tcW w:w="878" w:type="pct"/>
            <w:vMerge w:val="restart"/>
          </w:tcPr>
          <w:p w14:paraId="2181E614"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2.3.</w:t>
            </w:r>
          </w:p>
          <w:p w14:paraId="0F6451D4" w14:textId="77777777" w:rsidR="009450F3" w:rsidRPr="00A75DC0" w:rsidRDefault="009450F3" w:rsidP="002E295B">
            <w:pPr>
              <w:spacing w:after="0" w:line="240" w:lineRule="auto"/>
              <w:rPr>
                <w:rFonts w:ascii="Times New Roman" w:hAnsi="Times New Roman"/>
                <w:b/>
              </w:rPr>
            </w:pPr>
            <w:r w:rsidRPr="00A75DC0">
              <w:rPr>
                <w:rFonts w:ascii="Times New Roman" w:hAnsi="Times New Roman"/>
                <w:b/>
              </w:rPr>
              <w:lastRenderedPageBreak/>
              <w:t>Электронные выпрямители и стабилизаторы</w:t>
            </w:r>
          </w:p>
        </w:tc>
        <w:tc>
          <w:tcPr>
            <w:tcW w:w="1835" w:type="pct"/>
          </w:tcPr>
          <w:p w14:paraId="16A3ED36" w14:textId="77777777" w:rsidR="009450F3" w:rsidRPr="00A75DC0" w:rsidRDefault="009450F3" w:rsidP="002E295B">
            <w:pPr>
              <w:spacing w:after="0" w:line="240" w:lineRule="auto"/>
              <w:rPr>
                <w:b/>
              </w:rPr>
            </w:pPr>
            <w:r w:rsidRPr="00A75DC0">
              <w:rPr>
                <w:rFonts w:ascii="Times New Roman" w:hAnsi="Times New Roman"/>
                <w:b/>
                <w:bCs/>
              </w:rPr>
              <w:lastRenderedPageBreak/>
              <w:t>Содержание</w:t>
            </w:r>
          </w:p>
        </w:tc>
        <w:tc>
          <w:tcPr>
            <w:tcW w:w="872" w:type="pct"/>
            <w:vMerge w:val="restart"/>
          </w:tcPr>
          <w:p w14:paraId="29CFF720" w14:textId="4936B4E4"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3B3547BC" w14:textId="14E6ADD1" w:rsidR="009450F3" w:rsidRPr="00A75DC0" w:rsidRDefault="009450F3" w:rsidP="002E295B">
            <w:pPr>
              <w:suppressAutoHyphens/>
              <w:spacing w:after="0" w:line="240" w:lineRule="auto"/>
              <w:jc w:val="center"/>
              <w:rPr>
                <w:rFonts w:ascii="Times New Roman" w:hAnsi="Times New Roman"/>
                <w:b/>
                <w:i/>
                <w:highlight w:val="lightGray"/>
              </w:rPr>
            </w:pPr>
          </w:p>
        </w:tc>
        <w:tc>
          <w:tcPr>
            <w:tcW w:w="708" w:type="pct"/>
            <w:vMerge w:val="restart"/>
          </w:tcPr>
          <w:p w14:paraId="1875E2E6"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7D8E42A1"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lastRenderedPageBreak/>
              <w:t>ОК 01</w:t>
            </w:r>
            <w:r>
              <w:rPr>
                <w:rFonts w:ascii="Times New Roman" w:hAnsi="Times New Roman"/>
                <w:iCs/>
              </w:rPr>
              <w:t>,</w:t>
            </w:r>
          </w:p>
          <w:p w14:paraId="559F19B7"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27ACC741" w14:textId="13072A19" w:rsidR="009450F3" w:rsidRPr="00A75DC0" w:rsidRDefault="009450F3" w:rsidP="002E295B">
            <w:pPr>
              <w:spacing w:after="0" w:line="240" w:lineRule="auto"/>
              <w:jc w:val="center"/>
              <w:rPr>
                <w:rFonts w:ascii="Times New Roman" w:hAnsi="Times New Roman"/>
                <w:highlight w:val="lightGray"/>
              </w:rPr>
            </w:pPr>
          </w:p>
        </w:tc>
      </w:tr>
      <w:tr w:rsidR="009450F3" w:rsidRPr="00A75DC0" w14:paraId="3AFBE01B" w14:textId="1B059BAD" w:rsidTr="009450F3">
        <w:trPr>
          <w:trHeight w:val="20"/>
        </w:trPr>
        <w:tc>
          <w:tcPr>
            <w:tcW w:w="878" w:type="pct"/>
            <w:vMerge/>
          </w:tcPr>
          <w:p w14:paraId="7905E831"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72A99C41"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Cs/>
              </w:rPr>
              <w:t>Принципы построения выпрямителей, схемы и работа выпрямителей. Сглаживающие фильтры. Принципы стабилизации. Устройство и работа стабилизаторов тока и напряжения</w:t>
            </w:r>
          </w:p>
        </w:tc>
        <w:tc>
          <w:tcPr>
            <w:tcW w:w="872" w:type="pct"/>
            <w:vMerge/>
          </w:tcPr>
          <w:p w14:paraId="6FDC5E93"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74251C12"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4EB2C351" w14:textId="77777777" w:rsidR="009450F3" w:rsidRPr="00A75DC0" w:rsidRDefault="009450F3" w:rsidP="002E295B">
            <w:pPr>
              <w:spacing w:after="0" w:line="240" w:lineRule="auto"/>
              <w:jc w:val="center"/>
              <w:rPr>
                <w:rFonts w:ascii="Times New Roman" w:hAnsi="Times New Roman"/>
              </w:rPr>
            </w:pPr>
          </w:p>
        </w:tc>
      </w:tr>
      <w:tr w:rsidR="009450F3" w:rsidRPr="00A75DC0" w14:paraId="7C50EB7D" w14:textId="364C3715" w:rsidTr="009450F3">
        <w:trPr>
          <w:trHeight w:val="20"/>
        </w:trPr>
        <w:tc>
          <w:tcPr>
            <w:tcW w:w="878" w:type="pct"/>
            <w:vMerge/>
          </w:tcPr>
          <w:p w14:paraId="6BD131F0" w14:textId="77777777" w:rsidR="009450F3" w:rsidRPr="00A75DC0" w:rsidRDefault="009450F3" w:rsidP="002E295B">
            <w:pPr>
              <w:spacing w:after="0" w:line="240" w:lineRule="auto"/>
              <w:rPr>
                <w:rFonts w:ascii="Times New Roman" w:hAnsi="Times New Roman"/>
                <w:b/>
                <w:bCs/>
              </w:rPr>
            </w:pPr>
          </w:p>
        </w:tc>
        <w:tc>
          <w:tcPr>
            <w:tcW w:w="1835" w:type="pct"/>
          </w:tcPr>
          <w:p w14:paraId="5375C4FD" w14:textId="5A00FD52" w:rsidR="009450F3" w:rsidRPr="00A75DC0" w:rsidRDefault="009450F3" w:rsidP="002E295B">
            <w:pPr>
              <w:spacing w:after="0" w:line="240" w:lineRule="auto"/>
              <w:rPr>
                <w:rFonts w:ascii="Times New Roman" w:hAnsi="Times New Roman"/>
                <w:bCs/>
              </w:rPr>
            </w:pPr>
            <w:r w:rsidRPr="00A75DC0">
              <w:rPr>
                <w:rFonts w:ascii="Times New Roman" w:hAnsi="Times New Roman"/>
                <w:b/>
                <w:bCs/>
              </w:rPr>
              <w:t>В том числе практических занятий и лабораторных работ</w:t>
            </w:r>
          </w:p>
        </w:tc>
        <w:tc>
          <w:tcPr>
            <w:tcW w:w="872" w:type="pct"/>
            <w:vMerge/>
          </w:tcPr>
          <w:p w14:paraId="6813010A" w14:textId="52C663CC" w:rsidR="009450F3" w:rsidRPr="00A75DC0" w:rsidRDefault="009450F3" w:rsidP="002E295B">
            <w:pPr>
              <w:spacing w:after="0" w:line="240" w:lineRule="auto"/>
              <w:jc w:val="center"/>
              <w:rPr>
                <w:rFonts w:ascii="Times New Roman" w:hAnsi="Times New Roman"/>
                <w:iCs/>
              </w:rPr>
            </w:pPr>
          </w:p>
        </w:tc>
        <w:tc>
          <w:tcPr>
            <w:tcW w:w="708" w:type="pct"/>
            <w:vMerge/>
          </w:tcPr>
          <w:p w14:paraId="3C1BC263" w14:textId="77777777" w:rsidR="009450F3" w:rsidRPr="00A75DC0" w:rsidRDefault="009450F3" w:rsidP="002E295B">
            <w:pPr>
              <w:spacing w:after="0" w:line="240" w:lineRule="auto"/>
              <w:rPr>
                <w:rFonts w:ascii="Times New Roman" w:hAnsi="Times New Roman"/>
                <w:b/>
                <w:bCs/>
                <w:i/>
              </w:rPr>
            </w:pPr>
          </w:p>
        </w:tc>
        <w:tc>
          <w:tcPr>
            <w:tcW w:w="708" w:type="pct"/>
            <w:vMerge/>
          </w:tcPr>
          <w:p w14:paraId="0FFD1D12" w14:textId="77777777" w:rsidR="009450F3" w:rsidRPr="00A75DC0" w:rsidRDefault="009450F3" w:rsidP="002E295B">
            <w:pPr>
              <w:spacing w:after="0" w:line="240" w:lineRule="auto"/>
              <w:rPr>
                <w:rFonts w:ascii="Times New Roman" w:hAnsi="Times New Roman"/>
                <w:bCs/>
              </w:rPr>
            </w:pPr>
          </w:p>
        </w:tc>
      </w:tr>
      <w:tr w:rsidR="009450F3" w:rsidRPr="00A75DC0" w14:paraId="5CD32FBF" w14:textId="3B18CEDC" w:rsidTr="009450F3">
        <w:trPr>
          <w:trHeight w:val="20"/>
        </w:trPr>
        <w:tc>
          <w:tcPr>
            <w:tcW w:w="878" w:type="pct"/>
            <w:vMerge/>
          </w:tcPr>
          <w:p w14:paraId="47672434" w14:textId="77777777" w:rsidR="009450F3" w:rsidRPr="00A75DC0" w:rsidRDefault="009450F3" w:rsidP="002E295B">
            <w:pPr>
              <w:spacing w:after="0" w:line="240" w:lineRule="auto"/>
              <w:rPr>
                <w:rFonts w:ascii="Times New Roman" w:hAnsi="Times New Roman"/>
                <w:b/>
                <w:bCs/>
              </w:rPr>
            </w:pPr>
          </w:p>
        </w:tc>
        <w:tc>
          <w:tcPr>
            <w:tcW w:w="1835" w:type="pct"/>
          </w:tcPr>
          <w:p w14:paraId="5AE4BA3A" w14:textId="3A56C66E" w:rsidR="009450F3" w:rsidRPr="00A75DC0" w:rsidRDefault="009450F3" w:rsidP="002E295B">
            <w:pPr>
              <w:spacing w:after="0" w:line="240" w:lineRule="auto"/>
              <w:rPr>
                <w:rFonts w:ascii="Times New Roman" w:hAnsi="Times New Roman"/>
                <w:b/>
                <w:bCs/>
              </w:rPr>
            </w:pPr>
            <w:r w:rsidRPr="00A75DC0">
              <w:rPr>
                <w:rFonts w:ascii="Times New Roman" w:hAnsi="Times New Roman"/>
              </w:rPr>
              <w:t>Исследование работы схем выпрямления переменного тока. Исследование работы сглаживающих фильтров</w:t>
            </w:r>
          </w:p>
        </w:tc>
        <w:tc>
          <w:tcPr>
            <w:tcW w:w="872" w:type="pct"/>
            <w:vMerge/>
          </w:tcPr>
          <w:p w14:paraId="13C92D06" w14:textId="1FEF6234" w:rsidR="009450F3" w:rsidRPr="00A75DC0" w:rsidRDefault="009450F3" w:rsidP="002E295B">
            <w:pPr>
              <w:spacing w:after="0" w:line="240" w:lineRule="auto"/>
              <w:jc w:val="center"/>
              <w:rPr>
                <w:rFonts w:ascii="Times New Roman" w:hAnsi="Times New Roman"/>
                <w:bCs/>
              </w:rPr>
            </w:pPr>
          </w:p>
        </w:tc>
        <w:tc>
          <w:tcPr>
            <w:tcW w:w="708" w:type="pct"/>
            <w:vMerge/>
          </w:tcPr>
          <w:p w14:paraId="27D0EC83" w14:textId="77777777" w:rsidR="009450F3" w:rsidRPr="00A75DC0" w:rsidRDefault="009450F3" w:rsidP="002E295B">
            <w:pPr>
              <w:spacing w:after="0" w:line="240" w:lineRule="auto"/>
              <w:rPr>
                <w:rFonts w:ascii="Times New Roman" w:hAnsi="Times New Roman"/>
                <w:b/>
                <w:bCs/>
                <w:i/>
              </w:rPr>
            </w:pPr>
          </w:p>
        </w:tc>
        <w:tc>
          <w:tcPr>
            <w:tcW w:w="708" w:type="pct"/>
            <w:vMerge/>
          </w:tcPr>
          <w:p w14:paraId="150E3350" w14:textId="77777777" w:rsidR="009450F3" w:rsidRPr="00A75DC0" w:rsidRDefault="009450F3" w:rsidP="002E295B">
            <w:pPr>
              <w:spacing w:after="0" w:line="240" w:lineRule="auto"/>
              <w:rPr>
                <w:rFonts w:ascii="Times New Roman" w:hAnsi="Times New Roman"/>
                <w:bCs/>
              </w:rPr>
            </w:pPr>
          </w:p>
        </w:tc>
      </w:tr>
      <w:tr w:rsidR="009450F3" w:rsidRPr="00A75DC0" w14:paraId="2BD784A9" w14:textId="2DA19554" w:rsidTr="009450F3">
        <w:trPr>
          <w:trHeight w:val="20"/>
        </w:trPr>
        <w:tc>
          <w:tcPr>
            <w:tcW w:w="878" w:type="pct"/>
            <w:vMerge/>
          </w:tcPr>
          <w:p w14:paraId="2CDB8842" w14:textId="77777777" w:rsidR="009450F3" w:rsidRPr="00A75DC0" w:rsidRDefault="009450F3" w:rsidP="002E295B">
            <w:pPr>
              <w:spacing w:after="0" w:line="240" w:lineRule="auto"/>
              <w:rPr>
                <w:rFonts w:ascii="Times New Roman" w:hAnsi="Times New Roman"/>
                <w:b/>
                <w:bCs/>
              </w:rPr>
            </w:pPr>
          </w:p>
        </w:tc>
        <w:tc>
          <w:tcPr>
            <w:tcW w:w="1835" w:type="pct"/>
          </w:tcPr>
          <w:p w14:paraId="7D070598" w14:textId="2E072F32" w:rsidR="009450F3" w:rsidRPr="00A75DC0" w:rsidRDefault="009450F3" w:rsidP="002E295B">
            <w:pPr>
              <w:spacing w:after="0" w:line="240" w:lineRule="auto"/>
              <w:rPr>
                <w:rFonts w:ascii="Times New Roman" w:hAnsi="Times New Roman"/>
                <w:bCs/>
              </w:rPr>
            </w:pPr>
            <w:r w:rsidRPr="00A75DC0">
              <w:rPr>
                <w:rFonts w:ascii="Times New Roman" w:hAnsi="Times New Roman"/>
              </w:rPr>
              <w:t>Исследование электронной схемы параметрического стабилизатора</w:t>
            </w:r>
          </w:p>
        </w:tc>
        <w:tc>
          <w:tcPr>
            <w:tcW w:w="872" w:type="pct"/>
            <w:vMerge/>
          </w:tcPr>
          <w:p w14:paraId="116E8C36" w14:textId="3D97173E" w:rsidR="009450F3" w:rsidRPr="00A75DC0" w:rsidRDefault="009450F3" w:rsidP="002E295B">
            <w:pPr>
              <w:suppressAutoHyphens/>
              <w:spacing w:after="0" w:line="240" w:lineRule="auto"/>
              <w:jc w:val="center"/>
              <w:rPr>
                <w:rFonts w:ascii="Times New Roman" w:hAnsi="Times New Roman"/>
                <w:iCs/>
              </w:rPr>
            </w:pPr>
          </w:p>
        </w:tc>
        <w:tc>
          <w:tcPr>
            <w:tcW w:w="708" w:type="pct"/>
            <w:vMerge/>
          </w:tcPr>
          <w:p w14:paraId="5905ADFC" w14:textId="77777777" w:rsidR="009450F3" w:rsidRPr="00A75DC0" w:rsidRDefault="009450F3" w:rsidP="002E295B">
            <w:pPr>
              <w:spacing w:after="0" w:line="240" w:lineRule="auto"/>
              <w:rPr>
                <w:rFonts w:ascii="Times New Roman" w:hAnsi="Times New Roman"/>
                <w:b/>
                <w:bCs/>
                <w:i/>
              </w:rPr>
            </w:pPr>
          </w:p>
        </w:tc>
        <w:tc>
          <w:tcPr>
            <w:tcW w:w="708" w:type="pct"/>
            <w:vMerge/>
          </w:tcPr>
          <w:p w14:paraId="49F0897E" w14:textId="77777777" w:rsidR="009450F3" w:rsidRPr="00A75DC0" w:rsidRDefault="009450F3" w:rsidP="002E295B">
            <w:pPr>
              <w:spacing w:after="0" w:line="240" w:lineRule="auto"/>
              <w:rPr>
                <w:rFonts w:ascii="Times New Roman" w:hAnsi="Times New Roman"/>
                <w:bCs/>
              </w:rPr>
            </w:pPr>
          </w:p>
        </w:tc>
      </w:tr>
      <w:tr w:rsidR="009450F3" w:rsidRPr="00A75DC0" w14:paraId="3C1CA722" w14:textId="0078C888" w:rsidTr="009450F3">
        <w:trPr>
          <w:trHeight w:val="20"/>
        </w:trPr>
        <w:tc>
          <w:tcPr>
            <w:tcW w:w="878" w:type="pct"/>
            <w:vMerge/>
          </w:tcPr>
          <w:p w14:paraId="060911BA" w14:textId="77777777" w:rsidR="009450F3" w:rsidRPr="00A75DC0" w:rsidRDefault="009450F3" w:rsidP="002E295B">
            <w:pPr>
              <w:spacing w:after="0" w:line="240" w:lineRule="auto"/>
              <w:rPr>
                <w:rFonts w:ascii="Times New Roman" w:hAnsi="Times New Roman"/>
                <w:b/>
                <w:bCs/>
              </w:rPr>
            </w:pPr>
          </w:p>
        </w:tc>
        <w:tc>
          <w:tcPr>
            <w:tcW w:w="1835" w:type="pct"/>
          </w:tcPr>
          <w:p w14:paraId="1D5D519E" w14:textId="58C74838" w:rsidR="009450F3" w:rsidRPr="002E295B"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2010E7CD" w14:textId="686381C2" w:rsidR="009450F3" w:rsidRPr="00A75DC0" w:rsidRDefault="009450F3" w:rsidP="002E295B">
            <w:pPr>
              <w:spacing w:after="0" w:line="240" w:lineRule="auto"/>
              <w:jc w:val="center"/>
              <w:rPr>
                <w:rFonts w:ascii="Times New Roman" w:hAnsi="Times New Roman"/>
                <w:b/>
                <w:bCs/>
              </w:rPr>
            </w:pPr>
          </w:p>
        </w:tc>
        <w:tc>
          <w:tcPr>
            <w:tcW w:w="708" w:type="pct"/>
            <w:vMerge/>
          </w:tcPr>
          <w:p w14:paraId="43996F4D" w14:textId="77777777" w:rsidR="009450F3" w:rsidRPr="00A75DC0" w:rsidRDefault="009450F3" w:rsidP="002E295B">
            <w:pPr>
              <w:spacing w:after="0" w:line="240" w:lineRule="auto"/>
              <w:rPr>
                <w:rFonts w:ascii="Times New Roman" w:hAnsi="Times New Roman"/>
                <w:b/>
                <w:bCs/>
                <w:i/>
              </w:rPr>
            </w:pPr>
          </w:p>
        </w:tc>
        <w:tc>
          <w:tcPr>
            <w:tcW w:w="708" w:type="pct"/>
            <w:vMerge/>
          </w:tcPr>
          <w:p w14:paraId="704FAFEA" w14:textId="77777777" w:rsidR="009450F3" w:rsidRPr="00A75DC0" w:rsidRDefault="009450F3" w:rsidP="002E295B">
            <w:pPr>
              <w:spacing w:after="0" w:line="240" w:lineRule="auto"/>
              <w:rPr>
                <w:rFonts w:ascii="Times New Roman" w:hAnsi="Times New Roman"/>
                <w:bCs/>
              </w:rPr>
            </w:pPr>
          </w:p>
        </w:tc>
      </w:tr>
      <w:tr w:rsidR="009450F3" w:rsidRPr="00A75DC0" w14:paraId="0DCB51B6" w14:textId="22E42D8D" w:rsidTr="009450F3">
        <w:trPr>
          <w:trHeight w:val="20"/>
        </w:trPr>
        <w:tc>
          <w:tcPr>
            <w:tcW w:w="878" w:type="pct"/>
            <w:vMerge w:val="restart"/>
          </w:tcPr>
          <w:p w14:paraId="32449865"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2.4.</w:t>
            </w:r>
          </w:p>
          <w:p w14:paraId="0C973AC1" w14:textId="77777777" w:rsidR="009450F3" w:rsidRPr="00A75DC0" w:rsidRDefault="009450F3" w:rsidP="002E295B">
            <w:pPr>
              <w:spacing w:after="0" w:line="240" w:lineRule="auto"/>
              <w:rPr>
                <w:rFonts w:ascii="Times New Roman" w:hAnsi="Times New Roman"/>
                <w:b/>
              </w:rPr>
            </w:pPr>
            <w:r w:rsidRPr="00A75DC0">
              <w:rPr>
                <w:rFonts w:ascii="Times New Roman" w:hAnsi="Times New Roman"/>
                <w:b/>
              </w:rPr>
              <w:t>Общие принципы построения и работы схем электрических усилителей</w:t>
            </w:r>
          </w:p>
        </w:tc>
        <w:tc>
          <w:tcPr>
            <w:tcW w:w="1835" w:type="pct"/>
          </w:tcPr>
          <w:p w14:paraId="20B5AC59"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Содержание</w:t>
            </w:r>
          </w:p>
        </w:tc>
        <w:tc>
          <w:tcPr>
            <w:tcW w:w="872" w:type="pct"/>
            <w:vMerge w:val="restart"/>
          </w:tcPr>
          <w:p w14:paraId="74A18894" w14:textId="4C75E051"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7D927104" w14:textId="4F35A9FE" w:rsidR="009450F3" w:rsidRPr="00A75DC0" w:rsidRDefault="009450F3" w:rsidP="002E295B">
            <w:pPr>
              <w:suppressAutoHyphens/>
              <w:spacing w:after="0" w:line="240" w:lineRule="auto"/>
              <w:jc w:val="center"/>
              <w:rPr>
                <w:rFonts w:ascii="Times New Roman" w:hAnsi="Times New Roman"/>
                <w:b/>
                <w:i/>
                <w:highlight w:val="lightGray"/>
              </w:rPr>
            </w:pPr>
          </w:p>
        </w:tc>
        <w:tc>
          <w:tcPr>
            <w:tcW w:w="708" w:type="pct"/>
            <w:vMerge w:val="restart"/>
          </w:tcPr>
          <w:p w14:paraId="0B80BC01"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64B9235D"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2D8E9F0C"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07C0E2D9" w14:textId="70A6EF42" w:rsidR="009450F3" w:rsidRPr="00A75DC0" w:rsidRDefault="009450F3" w:rsidP="002E295B">
            <w:pPr>
              <w:spacing w:after="0" w:line="240" w:lineRule="auto"/>
              <w:jc w:val="center"/>
              <w:rPr>
                <w:rFonts w:ascii="Times New Roman" w:hAnsi="Times New Roman"/>
                <w:highlight w:val="lightGray"/>
              </w:rPr>
            </w:pPr>
          </w:p>
        </w:tc>
      </w:tr>
      <w:tr w:rsidR="009450F3" w:rsidRPr="00A75DC0" w14:paraId="15F340BA" w14:textId="6C002E77" w:rsidTr="009450F3">
        <w:trPr>
          <w:trHeight w:val="20"/>
        </w:trPr>
        <w:tc>
          <w:tcPr>
            <w:tcW w:w="878" w:type="pct"/>
            <w:vMerge/>
          </w:tcPr>
          <w:p w14:paraId="4C0A7368"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47FA30C7"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Cs/>
              </w:rPr>
              <w:t>Основные понятия и характеристики усилительного каскада. Обратные связи. Усилители низкой частоты, постоянного тока. Импульсные и избирательные усилители. Режимы работы усилительных элементов</w:t>
            </w:r>
          </w:p>
        </w:tc>
        <w:tc>
          <w:tcPr>
            <w:tcW w:w="872" w:type="pct"/>
            <w:vMerge/>
          </w:tcPr>
          <w:p w14:paraId="642E0D85"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55C98F3E"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308914E4" w14:textId="77777777" w:rsidR="009450F3" w:rsidRPr="00A75DC0" w:rsidRDefault="009450F3" w:rsidP="002E295B">
            <w:pPr>
              <w:spacing w:after="0" w:line="240" w:lineRule="auto"/>
              <w:jc w:val="center"/>
              <w:rPr>
                <w:rFonts w:ascii="Times New Roman" w:hAnsi="Times New Roman"/>
              </w:rPr>
            </w:pPr>
          </w:p>
        </w:tc>
      </w:tr>
      <w:tr w:rsidR="009450F3" w:rsidRPr="00A75DC0" w14:paraId="09DF8093" w14:textId="466CA12D" w:rsidTr="009450F3">
        <w:trPr>
          <w:trHeight w:val="20"/>
        </w:trPr>
        <w:tc>
          <w:tcPr>
            <w:tcW w:w="878" w:type="pct"/>
            <w:vMerge/>
          </w:tcPr>
          <w:p w14:paraId="3006E781" w14:textId="77777777" w:rsidR="009450F3" w:rsidRPr="00A75DC0" w:rsidRDefault="009450F3" w:rsidP="002E295B">
            <w:pPr>
              <w:spacing w:after="0" w:line="240" w:lineRule="auto"/>
              <w:rPr>
                <w:rFonts w:ascii="Times New Roman" w:hAnsi="Times New Roman"/>
                <w:b/>
                <w:bCs/>
              </w:rPr>
            </w:pPr>
          </w:p>
        </w:tc>
        <w:tc>
          <w:tcPr>
            <w:tcW w:w="1835" w:type="pct"/>
          </w:tcPr>
          <w:p w14:paraId="13EC01BA" w14:textId="5A66A75C" w:rsidR="009450F3" w:rsidRPr="00A75DC0" w:rsidRDefault="009450F3" w:rsidP="002E295B">
            <w:pPr>
              <w:spacing w:after="0" w:line="240" w:lineRule="auto"/>
              <w:rPr>
                <w:rFonts w:ascii="Times New Roman" w:hAnsi="Times New Roman"/>
                <w:bCs/>
              </w:rPr>
            </w:pPr>
            <w:r w:rsidRPr="00A75DC0">
              <w:rPr>
                <w:rFonts w:ascii="Times New Roman" w:hAnsi="Times New Roman"/>
                <w:b/>
                <w:bCs/>
              </w:rPr>
              <w:t>В том числе практических занятий и лабораторных работ</w:t>
            </w:r>
          </w:p>
        </w:tc>
        <w:tc>
          <w:tcPr>
            <w:tcW w:w="872" w:type="pct"/>
            <w:vMerge/>
          </w:tcPr>
          <w:p w14:paraId="600B0972" w14:textId="612B7265" w:rsidR="009450F3" w:rsidRPr="00A75DC0" w:rsidRDefault="009450F3" w:rsidP="002E295B">
            <w:pPr>
              <w:spacing w:after="0" w:line="240" w:lineRule="auto"/>
              <w:jc w:val="center"/>
              <w:rPr>
                <w:rFonts w:ascii="Times New Roman" w:hAnsi="Times New Roman"/>
                <w:iCs/>
              </w:rPr>
            </w:pPr>
          </w:p>
        </w:tc>
        <w:tc>
          <w:tcPr>
            <w:tcW w:w="708" w:type="pct"/>
            <w:vMerge/>
          </w:tcPr>
          <w:p w14:paraId="22764231" w14:textId="77777777" w:rsidR="009450F3" w:rsidRPr="00A75DC0" w:rsidRDefault="009450F3" w:rsidP="002E295B">
            <w:pPr>
              <w:spacing w:after="0" w:line="240" w:lineRule="auto"/>
              <w:rPr>
                <w:rFonts w:ascii="Times New Roman" w:hAnsi="Times New Roman"/>
                <w:b/>
                <w:bCs/>
                <w:i/>
              </w:rPr>
            </w:pPr>
          </w:p>
        </w:tc>
        <w:tc>
          <w:tcPr>
            <w:tcW w:w="708" w:type="pct"/>
            <w:vMerge/>
          </w:tcPr>
          <w:p w14:paraId="2DD61B3B" w14:textId="77777777" w:rsidR="009450F3" w:rsidRPr="00A75DC0" w:rsidRDefault="009450F3" w:rsidP="002E295B">
            <w:pPr>
              <w:spacing w:after="0" w:line="240" w:lineRule="auto"/>
              <w:rPr>
                <w:rFonts w:ascii="Times New Roman" w:hAnsi="Times New Roman"/>
                <w:bCs/>
              </w:rPr>
            </w:pPr>
          </w:p>
        </w:tc>
      </w:tr>
      <w:tr w:rsidR="009450F3" w:rsidRPr="00A75DC0" w14:paraId="13906FDA" w14:textId="78457475" w:rsidTr="009450F3">
        <w:trPr>
          <w:trHeight w:val="20"/>
        </w:trPr>
        <w:tc>
          <w:tcPr>
            <w:tcW w:w="878" w:type="pct"/>
            <w:vMerge/>
          </w:tcPr>
          <w:p w14:paraId="5E544E95" w14:textId="77777777" w:rsidR="009450F3" w:rsidRPr="00A75DC0" w:rsidRDefault="009450F3" w:rsidP="002E295B">
            <w:pPr>
              <w:spacing w:after="0" w:line="240" w:lineRule="auto"/>
              <w:rPr>
                <w:rFonts w:ascii="Times New Roman" w:hAnsi="Times New Roman"/>
                <w:b/>
                <w:bCs/>
              </w:rPr>
            </w:pPr>
          </w:p>
        </w:tc>
        <w:tc>
          <w:tcPr>
            <w:tcW w:w="1835" w:type="pct"/>
          </w:tcPr>
          <w:p w14:paraId="63579965" w14:textId="77E661E5" w:rsidR="009450F3" w:rsidRPr="00A75DC0" w:rsidRDefault="009450F3" w:rsidP="002E295B">
            <w:pPr>
              <w:spacing w:after="0" w:line="240" w:lineRule="auto"/>
              <w:rPr>
                <w:rFonts w:ascii="Times New Roman" w:hAnsi="Times New Roman"/>
              </w:rPr>
            </w:pPr>
            <w:r w:rsidRPr="00A75DC0">
              <w:rPr>
                <w:rFonts w:ascii="Times New Roman" w:hAnsi="Times New Roman"/>
              </w:rPr>
              <w:t xml:space="preserve">Исследование работы: полупроводникового усилителя; инвертирующего и </w:t>
            </w:r>
            <w:proofErr w:type="spellStart"/>
            <w:r w:rsidRPr="00A75DC0">
              <w:rPr>
                <w:rFonts w:ascii="Times New Roman" w:hAnsi="Times New Roman"/>
              </w:rPr>
              <w:t>неинвертирующего</w:t>
            </w:r>
            <w:proofErr w:type="spellEnd"/>
            <w:r w:rsidRPr="00A75DC0">
              <w:rPr>
                <w:rFonts w:ascii="Times New Roman" w:hAnsi="Times New Roman"/>
              </w:rPr>
              <w:t xml:space="preserve"> усилителей</w:t>
            </w:r>
          </w:p>
        </w:tc>
        <w:tc>
          <w:tcPr>
            <w:tcW w:w="872" w:type="pct"/>
            <w:vMerge/>
          </w:tcPr>
          <w:p w14:paraId="32A4ADC8" w14:textId="5AD066E7" w:rsidR="009450F3" w:rsidRPr="00A75DC0" w:rsidRDefault="009450F3" w:rsidP="002E295B">
            <w:pPr>
              <w:spacing w:after="0" w:line="240" w:lineRule="auto"/>
              <w:jc w:val="center"/>
              <w:rPr>
                <w:rFonts w:ascii="Times New Roman" w:hAnsi="Times New Roman"/>
                <w:bCs/>
              </w:rPr>
            </w:pPr>
          </w:p>
        </w:tc>
        <w:tc>
          <w:tcPr>
            <w:tcW w:w="708" w:type="pct"/>
            <w:vMerge/>
          </w:tcPr>
          <w:p w14:paraId="72AB8F52" w14:textId="77777777" w:rsidR="009450F3" w:rsidRPr="00A75DC0" w:rsidRDefault="009450F3" w:rsidP="002E295B">
            <w:pPr>
              <w:spacing w:after="0" w:line="240" w:lineRule="auto"/>
              <w:rPr>
                <w:rFonts w:ascii="Times New Roman" w:hAnsi="Times New Roman"/>
                <w:b/>
                <w:bCs/>
                <w:i/>
              </w:rPr>
            </w:pPr>
          </w:p>
        </w:tc>
        <w:tc>
          <w:tcPr>
            <w:tcW w:w="708" w:type="pct"/>
            <w:vMerge/>
          </w:tcPr>
          <w:p w14:paraId="3AA62970" w14:textId="77777777" w:rsidR="009450F3" w:rsidRPr="00A75DC0" w:rsidRDefault="009450F3" w:rsidP="002E295B">
            <w:pPr>
              <w:spacing w:after="0" w:line="240" w:lineRule="auto"/>
              <w:rPr>
                <w:rFonts w:ascii="Times New Roman" w:hAnsi="Times New Roman"/>
                <w:bCs/>
              </w:rPr>
            </w:pPr>
          </w:p>
        </w:tc>
      </w:tr>
      <w:tr w:rsidR="009450F3" w:rsidRPr="00A75DC0" w14:paraId="49CA4085" w14:textId="3E8D0E39" w:rsidTr="009450F3">
        <w:trPr>
          <w:trHeight w:val="20"/>
        </w:trPr>
        <w:tc>
          <w:tcPr>
            <w:tcW w:w="878" w:type="pct"/>
            <w:vMerge/>
          </w:tcPr>
          <w:p w14:paraId="271FC095" w14:textId="77777777" w:rsidR="009450F3" w:rsidRPr="00A75DC0" w:rsidRDefault="009450F3" w:rsidP="002E295B">
            <w:pPr>
              <w:spacing w:after="0" w:line="240" w:lineRule="auto"/>
              <w:rPr>
                <w:rFonts w:ascii="Times New Roman" w:hAnsi="Times New Roman"/>
                <w:b/>
                <w:bCs/>
              </w:rPr>
            </w:pPr>
          </w:p>
        </w:tc>
        <w:tc>
          <w:tcPr>
            <w:tcW w:w="1835" w:type="pct"/>
          </w:tcPr>
          <w:p w14:paraId="17F3592A" w14:textId="295A9C97" w:rsidR="009450F3" w:rsidRPr="002E295B"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6DB06C4F" w14:textId="0808A06F" w:rsidR="009450F3" w:rsidRPr="00A75DC0" w:rsidRDefault="009450F3" w:rsidP="002E295B">
            <w:pPr>
              <w:spacing w:after="0" w:line="240" w:lineRule="auto"/>
              <w:jc w:val="center"/>
              <w:rPr>
                <w:rFonts w:ascii="Times New Roman" w:hAnsi="Times New Roman"/>
                <w:b/>
                <w:bCs/>
              </w:rPr>
            </w:pPr>
          </w:p>
        </w:tc>
        <w:tc>
          <w:tcPr>
            <w:tcW w:w="708" w:type="pct"/>
            <w:vMerge/>
          </w:tcPr>
          <w:p w14:paraId="2437FA8D" w14:textId="77777777" w:rsidR="009450F3" w:rsidRPr="00A75DC0" w:rsidRDefault="009450F3" w:rsidP="002E295B">
            <w:pPr>
              <w:spacing w:after="0" w:line="240" w:lineRule="auto"/>
              <w:rPr>
                <w:rFonts w:ascii="Times New Roman" w:hAnsi="Times New Roman"/>
                <w:b/>
                <w:bCs/>
                <w:i/>
              </w:rPr>
            </w:pPr>
          </w:p>
        </w:tc>
        <w:tc>
          <w:tcPr>
            <w:tcW w:w="708" w:type="pct"/>
            <w:vMerge/>
          </w:tcPr>
          <w:p w14:paraId="1293C3C6" w14:textId="77777777" w:rsidR="009450F3" w:rsidRPr="00A75DC0" w:rsidRDefault="009450F3" w:rsidP="002E295B">
            <w:pPr>
              <w:spacing w:after="0" w:line="240" w:lineRule="auto"/>
              <w:rPr>
                <w:rFonts w:ascii="Times New Roman" w:hAnsi="Times New Roman"/>
                <w:bCs/>
              </w:rPr>
            </w:pPr>
          </w:p>
        </w:tc>
      </w:tr>
      <w:tr w:rsidR="009450F3" w:rsidRPr="00A75DC0" w14:paraId="0147AB8D" w14:textId="503145E7" w:rsidTr="009450F3">
        <w:trPr>
          <w:trHeight w:val="20"/>
        </w:trPr>
        <w:tc>
          <w:tcPr>
            <w:tcW w:w="878" w:type="pct"/>
            <w:vMerge w:val="restart"/>
          </w:tcPr>
          <w:p w14:paraId="6F1A13FE"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2.5.</w:t>
            </w:r>
          </w:p>
          <w:p w14:paraId="567DE3C5"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Электронные генераторы и измерительные приборы</w:t>
            </w:r>
          </w:p>
        </w:tc>
        <w:tc>
          <w:tcPr>
            <w:tcW w:w="1835" w:type="pct"/>
          </w:tcPr>
          <w:p w14:paraId="3697D701" w14:textId="77777777" w:rsidR="009450F3" w:rsidRPr="00A75DC0" w:rsidRDefault="009450F3" w:rsidP="002E295B">
            <w:pPr>
              <w:spacing w:after="0" w:line="240" w:lineRule="auto"/>
              <w:rPr>
                <w:b/>
              </w:rPr>
            </w:pPr>
            <w:r w:rsidRPr="00A75DC0">
              <w:rPr>
                <w:rFonts w:ascii="Times New Roman" w:hAnsi="Times New Roman"/>
                <w:b/>
                <w:bCs/>
              </w:rPr>
              <w:t>Содержание</w:t>
            </w:r>
          </w:p>
        </w:tc>
        <w:tc>
          <w:tcPr>
            <w:tcW w:w="872" w:type="pct"/>
            <w:vMerge w:val="restart"/>
          </w:tcPr>
          <w:p w14:paraId="7A20246A" w14:textId="4DFF871C"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0DE5CD33" w14:textId="260F05B4" w:rsidR="009450F3" w:rsidRPr="00A75DC0" w:rsidRDefault="009450F3" w:rsidP="002E295B">
            <w:pPr>
              <w:suppressAutoHyphens/>
              <w:spacing w:after="0" w:line="240" w:lineRule="auto"/>
              <w:jc w:val="center"/>
              <w:rPr>
                <w:rFonts w:ascii="Times New Roman" w:hAnsi="Times New Roman"/>
                <w:b/>
                <w:i/>
                <w:highlight w:val="lightGray"/>
              </w:rPr>
            </w:pPr>
          </w:p>
        </w:tc>
        <w:tc>
          <w:tcPr>
            <w:tcW w:w="708" w:type="pct"/>
            <w:vMerge w:val="restart"/>
          </w:tcPr>
          <w:p w14:paraId="0C8AB2D2"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3FFADF35"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1651C195"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699B2E2F" w14:textId="702A691A" w:rsidR="009450F3" w:rsidRPr="00A75DC0" w:rsidRDefault="009450F3" w:rsidP="002E295B">
            <w:pPr>
              <w:spacing w:after="0" w:line="240" w:lineRule="auto"/>
              <w:jc w:val="center"/>
              <w:rPr>
                <w:rFonts w:ascii="Times New Roman" w:hAnsi="Times New Roman"/>
                <w:highlight w:val="lightGray"/>
              </w:rPr>
            </w:pPr>
          </w:p>
        </w:tc>
      </w:tr>
      <w:tr w:rsidR="009450F3" w:rsidRPr="00A75DC0" w14:paraId="10224474" w14:textId="595624C7" w:rsidTr="009450F3">
        <w:trPr>
          <w:trHeight w:val="20"/>
        </w:trPr>
        <w:tc>
          <w:tcPr>
            <w:tcW w:w="878" w:type="pct"/>
            <w:vMerge/>
          </w:tcPr>
          <w:p w14:paraId="358CF7F8"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7C11C453"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Cs/>
              </w:rPr>
              <w:t>Автогенераторы. Условия самовозбуждения генераторов. Генераторы синусоидального и импульсного напряжения. Осциллографы</w:t>
            </w:r>
          </w:p>
        </w:tc>
        <w:tc>
          <w:tcPr>
            <w:tcW w:w="872" w:type="pct"/>
            <w:vMerge/>
          </w:tcPr>
          <w:p w14:paraId="50A5AAA6"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7E907DF0"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083C6603" w14:textId="77777777" w:rsidR="009450F3" w:rsidRPr="00A75DC0" w:rsidRDefault="009450F3" w:rsidP="002E295B">
            <w:pPr>
              <w:spacing w:after="0" w:line="240" w:lineRule="auto"/>
              <w:jc w:val="center"/>
              <w:rPr>
                <w:rFonts w:ascii="Times New Roman" w:hAnsi="Times New Roman"/>
              </w:rPr>
            </w:pPr>
          </w:p>
        </w:tc>
      </w:tr>
      <w:tr w:rsidR="009450F3" w:rsidRPr="00A75DC0" w14:paraId="52641B4D" w14:textId="678A52F2" w:rsidTr="009450F3">
        <w:trPr>
          <w:trHeight w:val="20"/>
        </w:trPr>
        <w:tc>
          <w:tcPr>
            <w:tcW w:w="878" w:type="pct"/>
            <w:vMerge/>
          </w:tcPr>
          <w:p w14:paraId="0DA8D4EF" w14:textId="77777777" w:rsidR="009450F3" w:rsidRPr="00A75DC0" w:rsidRDefault="009450F3" w:rsidP="002E295B">
            <w:pPr>
              <w:spacing w:after="0" w:line="240" w:lineRule="auto"/>
              <w:rPr>
                <w:rFonts w:ascii="Times New Roman" w:hAnsi="Times New Roman"/>
                <w:b/>
                <w:bCs/>
              </w:rPr>
            </w:pPr>
          </w:p>
        </w:tc>
        <w:tc>
          <w:tcPr>
            <w:tcW w:w="1835" w:type="pct"/>
          </w:tcPr>
          <w:p w14:paraId="20FD908B" w14:textId="4940FF51" w:rsidR="009450F3" w:rsidRPr="00A75DC0" w:rsidRDefault="009450F3" w:rsidP="002E295B">
            <w:pPr>
              <w:spacing w:after="0" w:line="240" w:lineRule="auto"/>
              <w:rPr>
                <w:rFonts w:ascii="Times New Roman" w:hAnsi="Times New Roman"/>
                <w:bCs/>
              </w:rPr>
            </w:pPr>
            <w:r w:rsidRPr="00A75DC0">
              <w:rPr>
                <w:rFonts w:ascii="Times New Roman" w:hAnsi="Times New Roman"/>
                <w:b/>
                <w:bCs/>
              </w:rPr>
              <w:t>В том числе практических занятий и лабораторных работ</w:t>
            </w:r>
          </w:p>
        </w:tc>
        <w:tc>
          <w:tcPr>
            <w:tcW w:w="872" w:type="pct"/>
            <w:vMerge/>
          </w:tcPr>
          <w:p w14:paraId="3A9EF56B" w14:textId="5EEF0D45" w:rsidR="009450F3" w:rsidRPr="00A75DC0" w:rsidRDefault="009450F3" w:rsidP="002E295B">
            <w:pPr>
              <w:spacing w:after="0" w:line="240" w:lineRule="auto"/>
              <w:jc w:val="center"/>
              <w:rPr>
                <w:rFonts w:ascii="Times New Roman" w:hAnsi="Times New Roman"/>
                <w:iCs/>
              </w:rPr>
            </w:pPr>
          </w:p>
        </w:tc>
        <w:tc>
          <w:tcPr>
            <w:tcW w:w="708" w:type="pct"/>
            <w:vMerge/>
          </w:tcPr>
          <w:p w14:paraId="7F39EA4D" w14:textId="77777777" w:rsidR="009450F3" w:rsidRPr="00A75DC0" w:rsidRDefault="009450F3" w:rsidP="002E295B">
            <w:pPr>
              <w:spacing w:after="0" w:line="240" w:lineRule="auto"/>
              <w:rPr>
                <w:rFonts w:ascii="Times New Roman" w:hAnsi="Times New Roman"/>
                <w:b/>
                <w:bCs/>
                <w:i/>
              </w:rPr>
            </w:pPr>
          </w:p>
        </w:tc>
        <w:tc>
          <w:tcPr>
            <w:tcW w:w="708" w:type="pct"/>
            <w:vMerge/>
          </w:tcPr>
          <w:p w14:paraId="6BDE8368" w14:textId="77777777" w:rsidR="009450F3" w:rsidRPr="00A75DC0" w:rsidRDefault="009450F3" w:rsidP="002E295B">
            <w:pPr>
              <w:spacing w:after="0" w:line="240" w:lineRule="auto"/>
              <w:rPr>
                <w:rFonts w:ascii="Times New Roman" w:hAnsi="Times New Roman"/>
                <w:bCs/>
              </w:rPr>
            </w:pPr>
          </w:p>
        </w:tc>
      </w:tr>
      <w:tr w:rsidR="009450F3" w:rsidRPr="00A75DC0" w14:paraId="1C594B50" w14:textId="60C0EE46" w:rsidTr="009450F3">
        <w:trPr>
          <w:trHeight w:val="20"/>
        </w:trPr>
        <w:tc>
          <w:tcPr>
            <w:tcW w:w="878" w:type="pct"/>
            <w:vMerge/>
          </w:tcPr>
          <w:p w14:paraId="65782FD0" w14:textId="77777777" w:rsidR="009450F3" w:rsidRPr="00A75DC0" w:rsidRDefault="009450F3" w:rsidP="002E295B">
            <w:pPr>
              <w:spacing w:after="0" w:line="240" w:lineRule="auto"/>
              <w:rPr>
                <w:rFonts w:ascii="Times New Roman" w:hAnsi="Times New Roman"/>
                <w:b/>
                <w:bCs/>
              </w:rPr>
            </w:pPr>
          </w:p>
        </w:tc>
        <w:tc>
          <w:tcPr>
            <w:tcW w:w="1835" w:type="pct"/>
          </w:tcPr>
          <w:p w14:paraId="4ECF2C68" w14:textId="19E2C9AA" w:rsidR="009450F3" w:rsidRPr="00A75DC0" w:rsidRDefault="009450F3" w:rsidP="002E295B">
            <w:pPr>
              <w:spacing w:after="0" w:line="240" w:lineRule="auto"/>
              <w:rPr>
                <w:rFonts w:ascii="Times New Roman" w:hAnsi="Times New Roman"/>
                <w:bCs/>
              </w:rPr>
            </w:pPr>
            <w:r w:rsidRPr="00A75DC0">
              <w:rPr>
                <w:rFonts w:ascii="Times New Roman" w:hAnsi="Times New Roman"/>
                <w:bCs/>
              </w:rPr>
              <w:t xml:space="preserve">Исследование работы транзисторного автогенератора типа </w:t>
            </w:r>
            <w:r w:rsidRPr="00A75DC0">
              <w:rPr>
                <w:rFonts w:ascii="Times New Roman" w:hAnsi="Times New Roman"/>
                <w:bCs/>
                <w:lang w:val="en-US"/>
              </w:rPr>
              <w:t>LC</w:t>
            </w:r>
          </w:p>
        </w:tc>
        <w:tc>
          <w:tcPr>
            <w:tcW w:w="872" w:type="pct"/>
            <w:vMerge/>
          </w:tcPr>
          <w:p w14:paraId="7CE7768E" w14:textId="13DCF094" w:rsidR="009450F3" w:rsidRPr="00A75DC0" w:rsidRDefault="009450F3" w:rsidP="002E295B">
            <w:pPr>
              <w:spacing w:after="0" w:line="240" w:lineRule="auto"/>
              <w:jc w:val="center"/>
              <w:rPr>
                <w:rFonts w:ascii="Times New Roman" w:hAnsi="Times New Roman"/>
                <w:bCs/>
              </w:rPr>
            </w:pPr>
          </w:p>
        </w:tc>
        <w:tc>
          <w:tcPr>
            <w:tcW w:w="708" w:type="pct"/>
            <w:vMerge/>
          </w:tcPr>
          <w:p w14:paraId="56BC318D" w14:textId="77777777" w:rsidR="009450F3" w:rsidRPr="00A75DC0" w:rsidRDefault="009450F3" w:rsidP="002E295B">
            <w:pPr>
              <w:spacing w:after="0" w:line="240" w:lineRule="auto"/>
              <w:rPr>
                <w:rFonts w:ascii="Times New Roman" w:hAnsi="Times New Roman"/>
                <w:b/>
                <w:bCs/>
                <w:i/>
              </w:rPr>
            </w:pPr>
          </w:p>
        </w:tc>
        <w:tc>
          <w:tcPr>
            <w:tcW w:w="708" w:type="pct"/>
            <w:vMerge/>
          </w:tcPr>
          <w:p w14:paraId="0CC5D3C1" w14:textId="77777777" w:rsidR="009450F3" w:rsidRPr="00A75DC0" w:rsidRDefault="009450F3" w:rsidP="002E295B">
            <w:pPr>
              <w:spacing w:after="0" w:line="240" w:lineRule="auto"/>
              <w:rPr>
                <w:rFonts w:ascii="Times New Roman" w:hAnsi="Times New Roman"/>
                <w:bCs/>
              </w:rPr>
            </w:pPr>
          </w:p>
        </w:tc>
      </w:tr>
      <w:tr w:rsidR="009450F3" w:rsidRPr="00A75DC0" w14:paraId="2D671EF3" w14:textId="627BC3EF" w:rsidTr="009450F3">
        <w:trPr>
          <w:trHeight w:val="20"/>
        </w:trPr>
        <w:tc>
          <w:tcPr>
            <w:tcW w:w="878" w:type="pct"/>
            <w:vMerge/>
          </w:tcPr>
          <w:p w14:paraId="28AAF862" w14:textId="77777777" w:rsidR="009450F3" w:rsidRPr="00A75DC0" w:rsidRDefault="009450F3" w:rsidP="002E295B">
            <w:pPr>
              <w:spacing w:after="0" w:line="240" w:lineRule="auto"/>
              <w:rPr>
                <w:rFonts w:ascii="Times New Roman" w:hAnsi="Times New Roman"/>
                <w:b/>
                <w:bCs/>
              </w:rPr>
            </w:pPr>
          </w:p>
        </w:tc>
        <w:tc>
          <w:tcPr>
            <w:tcW w:w="1835" w:type="pct"/>
          </w:tcPr>
          <w:p w14:paraId="4207838B"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p w14:paraId="354E5153" w14:textId="2C5F4664" w:rsidR="009450F3" w:rsidRPr="00A75DC0" w:rsidRDefault="009450F3" w:rsidP="002E295B">
            <w:pPr>
              <w:spacing w:after="0" w:line="240" w:lineRule="auto"/>
              <w:rPr>
                <w:rFonts w:ascii="Times New Roman" w:hAnsi="Times New Roman"/>
                <w:bCs/>
              </w:rPr>
            </w:pPr>
          </w:p>
        </w:tc>
        <w:tc>
          <w:tcPr>
            <w:tcW w:w="872" w:type="pct"/>
            <w:vMerge/>
          </w:tcPr>
          <w:p w14:paraId="1892B13A" w14:textId="1E060F72" w:rsidR="009450F3" w:rsidRPr="00A75DC0" w:rsidRDefault="009450F3" w:rsidP="002E295B">
            <w:pPr>
              <w:spacing w:after="0" w:line="240" w:lineRule="auto"/>
              <w:jc w:val="center"/>
              <w:rPr>
                <w:rFonts w:ascii="Times New Roman" w:hAnsi="Times New Roman"/>
                <w:b/>
                <w:bCs/>
              </w:rPr>
            </w:pPr>
          </w:p>
        </w:tc>
        <w:tc>
          <w:tcPr>
            <w:tcW w:w="708" w:type="pct"/>
            <w:vMerge/>
          </w:tcPr>
          <w:p w14:paraId="4EA5A9E7" w14:textId="77777777" w:rsidR="009450F3" w:rsidRPr="00A75DC0" w:rsidRDefault="009450F3" w:rsidP="002E295B">
            <w:pPr>
              <w:spacing w:after="0" w:line="240" w:lineRule="auto"/>
              <w:rPr>
                <w:rFonts w:ascii="Times New Roman" w:hAnsi="Times New Roman"/>
                <w:b/>
                <w:bCs/>
                <w:i/>
              </w:rPr>
            </w:pPr>
          </w:p>
        </w:tc>
        <w:tc>
          <w:tcPr>
            <w:tcW w:w="708" w:type="pct"/>
            <w:vMerge/>
          </w:tcPr>
          <w:p w14:paraId="4473E6B9" w14:textId="77777777" w:rsidR="009450F3" w:rsidRPr="00A75DC0" w:rsidRDefault="009450F3" w:rsidP="002E295B">
            <w:pPr>
              <w:spacing w:after="0" w:line="240" w:lineRule="auto"/>
              <w:rPr>
                <w:rFonts w:ascii="Times New Roman" w:hAnsi="Times New Roman"/>
                <w:bCs/>
              </w:rPr>
            </w:pPr>
          </w:p>
        </w:tc>
      </w:tr>
      <w:tr w:rsidR="009450F3" w:rsidRPr="00A75DC0" w14:paraId="2C55EDDA" w14:textId="68E1D280" w:rsidTr="009450F3">
        <w:trPr>
          <w:trHeight w:val="20"/>
        </w:trPr>
        <w:tc>
          <w:tcPr>
            <w:tcW w:w="878" w:type="pct"/>
            <w:vMerge w:val="restart"/>
          </w:tcPr>
          <w:p w14:paraId="681B1EA6"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2.6.</w:t>
            </w:r>
          </w:p>
          <w:p w14:paraId="7373C65B" w14:textId="77777777" w:rsidR="009450F3" w:rsidRPr="00A75DC0" w:rsidRDefault="009450F3" w:rsidP="002E295B">
            <w:pPr>
              <w:spacing w:after="0" w:line="240" w:lineRule="auto"/>
              <w:rPr>
                <w:rFonts w:ascii="Times New Roman" w:hAnsi="Times New Roman"/>
                <w:b/>
              </w:rPr>
            </w:pPr>
            <w:r w:rsidRPr="00A75DC0">
              <w:rPr>
                <w:rFonts w:ascii="Times New Roman" w:hAnsi="Times New Roman"/>
                <w:b/>
              </w:rPr>
              <w:t xml:space="preserve">Устройства автоматики и вычислительной </w:t>
            </w:r>
            <w:r w:rsidRPr="00A75DC0">
              <w:rPr>
                <w:rFonts w:ascii="Times New Roman" w:hAnsi="Times New Roman"/>
                <w:b/>
              </w:rPr>
              <w:lastRenderedPageBreak/>
              <w:t>техники</w:t>
            </w:r>
          </w:p>
        </w:tc>
        <w:tc>
          <w:tcPr>
            <w:tcW w:w="1835" w:type="pct"/>
          </w:tcPr>
          <w:p w14:paraId="3B8D7B28" w14:textId="77777777" w:rsidR="009450F3" w:rsidRPr="00A75DC0" w:rsidRDefault="009450F3" w:rsidP="002E295B">
            <w:pPr>
              <w:spacing w:after="0" w:line="240" w:lineRule="auto"/>
              <w:rPr>
                <w:b/>
              </w:rPr>
            </w:pPr>
            <w:r w:rsidRPr="00A75DC0">
              <w:rPr>
                <w:rFonts w:ascii="Times New Roman" w:hAnsi="Times New Roman"/>
                <w:b/>
                <w:bCs/>
              </w:rPr>
              <w:lastRenderedPageBreak/>
              <w:t>Содержание</w:t>
            </w:r>
          </w:p>
        </w:tc>
        <w:tc>
          <w:tcPr>
            <w:tcW w:w="872" w:type="pct"/>
            <w:vMerge w:val="restart"/>
          </w:tcPr>
          <w:p w14:paraId="3DBA8F2A" w14:textId="698B4C4C"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5EE1D933" w14:textId="7835DD59" w:rsidR="009450F3" w:rsidRPr="00A75DC0" w:rsidRDefault="009450F3" w:rsidP="002E295B">
            <w:pPr>
              <w:suppressAutoHyphens/>
              <w:spacing w:after="0" w:line="240" w:lineRule="auto"/>
              <w:jc w:val="center"/>
              <w:rPr>
                <w:rFonts w:ascii="Times New Roman" w:hAnsi="Times New Roman"/>
                <w:b/>
                <w:i/>
                <w:highlight w:val="lightGray"/>
              </w:rPr>
            </w:pPr>
          </w:p>
        </w:tc>
        <w:tc>
          <w:tcPr>
            <w:tcW w:w="708" w:type="pct"/>
            <w:vMerge w:val="restart"/>
          </w:tcPr>
          <w:p w14:paraId="24036F49"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32D11A5D"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1AED2945"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6A85DC00" w14:textId="14360A4D" w:rsidR="009450F3" w:rsidRPr="00A75DC0" w:rsidRDefault="009450F3" w:rsidP="002E295B">
            <w:pPr>
              <w:spacing w:after="0" w:line="240" w:lineRule="auto"/>
              <w:jc w:val="center"/>
              <w:rPr>
                <w:rFonts w:ascii="Times New Roman" w:hAnsi="Times New Roman"/>
                <w:highlight w:val="lightGray"/>
              </w:rPr>
            </w:pPr>
          </w:p>
        </w:tc>
      </w:tr>
      <w:tr w:rsidR="009450F3" w:rsidRPr="00A75DC0" w14:paraId="0E3A2D01" w14:textId="77613879" w:rsidTr="009450F3">
        <w:trPr>
          <w:trHeight w:val="20"/>
        </w:trPr>
        <w:tc>
          <w:tcPr>
            <w:tcW w:w="878" w:type="pct"/>
            <w:vMerge/>
          </w:tcPr>
          <w:p w14:paraId="779295B7"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4D867F4C"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Cs/>
              </w:rPr>
              <w:t>Понятие о логических операциях и способах их реализации. Основные элементы автоматики</w:t>
            </w:r>
          </w:p>
        </w:tc>
        <w:tc>
          <w:tcPr>
            <w:tcW w:w="872" w:type="pct"/>
            <w:vMerge/>
          </w:tcPr>
          <w:p w14:paraId="3BCE5D27"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76D87323" w14:textId="77777777" w:rsidR="009450F3" w:rsidRPr="00A75DC0" w:rsidRDefault="009450F3" w:rsidP="002E295B">
            <w:pPr>
              <w:suppressAutoHyphens/>
              <w:spacing w:after="0" w:line="240" w:lineRule="auto"/>
              <w:jc w:val="center"/>
              <w:rPr>
                <w:rFonts w:ascii="Times New Roman" w:hAnsi="Times New Roman"/>
                <w:i/>
              </w:rPr>
            </w:pPr>
          </w:p>
        </w:tc>
        <w:tc>
          <w:tcPr>
            <w:tcW w:w="708" w:type="pct"/>
            <w:vMerge/>
          </w:tcPr>
          <w:p w14:paraId="68C5FAFA" w14:textId="77777777" w:rsidR="009450F3" w:rsidRPr="00A75DC0" w:rsidRDefault="009450F3" w:rsidP="002E295B">
            <w:pPr>
              <w:spacing w:after="0" w:line="240" w:lineRule="auto"/>
              <w:jc w:val="center"/>
              <w:rPr>
                <w:rFonts w:ascii="Times New Roman" w:hAnsi="Times New Roman"/>
              </w:rPr>
            </w:pPr>
          </w:p>
        </w:tc>
      </w:tr>
      <w:tr w:rsidR="009450F3" w:rsidRPr="00A75DC0" w14:paraId="52A65010" w14:textId="5A63D35F" w:rsidTr="009450F3">
        <w:trPr>
          <w:trHeight w:val="20"/>
        </w:trPr>
        <w:tc>
          <w:tcPr>
            <w:tcW w:w="878" w:type="pct"/>
            <w:vMerge/>
          </w:tcPr>
          <w:p w14:paraId="68DD2D38" w14:textId="77777777" w:rsidR="009450F3" w:rsidRPr="00A75DC0" w:rsidRDefault="009450F3" w:rsidP="002E295B">
            <w:pPr>
              <w:spacing w:after="0" w:line="240" w:lineRule="auto"/>
              <w:rPr>
                <w:rFonts w:ascii="Times New Roman" w:hAnsi="Times New Roman"/>
                <w:b/>
                <w:bCs/>
              </w:rPr>
            </w:pPr>
          </w:p>
        </w:tc>
        <w:tc>
          <w:tcPr>
            <w:tcW w:w="1835" w:type="pct"/>
          </w:tcPr>
          <w:p w14:paraId="081C9D7B" w14:textId="6951EA64" w:rsidR="009450F3" w:rsidRPr="00A75DC0" w:rsidRDefault="009450F3" w:rsidP="002E295B">
            <w:pPr>
              <w:spacing w:after="0" w:line="240" w:lineRule="auto"/>
              <w:rPr>
                <w:rFonts w:ascii="Times New Roman" w:hAnsi="Times New Roman"/>
                <w:bCs/>
              </w:rPr>
            </w:pPr>
            <w:r w:rsidRPr="00A75DC0">
              <w:rPr>
                <w:rFonts w:ascii="Times New Roman" w:hAnsi="Times New Roman"/>
                <w:b/>
                <w:bCs/>
              </w:rPr>
              <w:t xml:space="preserve">В том числе практических занятий и </w:t>
            </w:r>
            <w:r w:rsidRPr="00A75DC0">
              <w:rPr>
                <w:rFonts w:ascii="Times New Roman" w:hAnsi="Times New Roman"/>
                <w:b/>
                <w:bCs/>
              </w:rPr>
              <w:lastRenderedPageBreak/>
              <w:t>лабораторных работ</w:t>
            </w:r>
          </w:p>
        </w:tc>
        <w:tc>
          <w:tcPr>
            <w:tcW w:w="872" w:type="pct"/>
            <w:vMerge/>
          </w:tcPr>
          <w:p w14:paraId="4CD22CE2" w14:textId="1FFAEF2E" w:rsidR="009450F3" w:rsidRPr="00A75DC0" w:rsidRDefault="009450F3" w:rsidP="002E295B">
            <w:pPr>
              <w:spacing w:after="0" w:line="240" w:lineRule="auto"/>
              <w:jc w:val="center"/>
              <w:rPr>
                <w:rFonts w:ascii="Times New Roman" w:hAnsi="Times New Roman"/>
                <w:b/>
                <w:bCs/>
              </w:rPr>
            </w:pPr>
          </w:p>
        </w:tc>
        <w:tc>
          <w:tcPr>
            <w:tcW w:w="708" w:type="pct"/>
            <w:vMerge/>
          </w:tcPr>
          <w:p w14:paraId="3610B298" w14:textId="77777777" w:rsidR="009450F3" w:rsidRPr="00A75DC0" w:rsidRDefault="009450F3" w:rsidP="002E295B">
            <w:pPr>
              <w:spacing w:after="0" w:line="240" w:lineRule="auto"/>
              <w:rPr>
                <w:rFonts w:ascii="Times New Roman" w:hAnsi="Times New Roman"/>
                <w:b/>
                <w:bCs/>
                <w:i/>
              </w:rPr>
            </w:pPr>
          </w:p>
        </w:tc>
        <w:tc>
          <w:tcPr>
            <w:tcW w:w="708" w:type="pct"/>
            <w:vMerge/>
          </w:tcPr>
          <w:p w14:paraId="39A0388D" w14:textId="77777777" w:rsidR="009450F3" w:rsidRPr="00A75DC0" w:rsidRDefault="009450F3" w:rsidP="002E295B">
            <w:pPr>
              <w:spacing w:after="0" w:line="240" w:lineRule="auto"/>
              <w:rPr>
                <w:rFonts w:ascii="Times New Roman" w:hAnsi="Times New Roman"/>
                <w:bCs/>
              </w:rPr>
            </w:pPr>
          </w:p>
        </w:tc>
      </w:tr>
      <w:tr w:rsidR="009450F3" w:rsidRPr="00A75DC0" w14:paraId="0DA01EA2" w14:textId="147EF34A" w:rsidTr="009450F3">
        <w:trPr>
          <w:trHeight w:val="20"/>
        </w:trPr>
        <w:tc>
          <w:tcPr>
            <w:tcW w:w="878" w:type="pct"/>
            <w:vMerge/>
          </w:tcPr>
          <w:p w14:paraId="515A63A8" w14:textId="77777777" w:rsidR="009450F3" w:rsidRPr="00A75DC0" w:rsidRDefault="009450F3" w:rsidP="002E295B">
            <w:pPr>
              <w:spacing w:after="0" w:line="240" w:lineRule="auto"/>
              <w:rPr>
                <w:rFonts w:ascii="Times New Roman" w:hAnsi="Times New Roman"/>
                <w:b/>
                <w:bCs/>
              </w:rPr>
            </w:pPr>
          </w:p>
        </w:tc>
        <w:tc>
          <w:tcPr>
            <w:tcW w:w="1835" w:type="pct"/>
          </w:tcPr>
          <w:p w14:paraId="13AE08D0" w14:textId="5E1C36AE" w:rsidR="009450F3" w:rsidRPr="00A75DC0" w:rsidRDefault="009450F3" w:rsidP="002E295B">
            <w:pPr>
              <w:spacing w:after="0" w:line="240" w:lineRule="auto"/>
              <w:rPr>
                <w:rFonts w:ascii="Times New Roman" w:hAnsi="Times New Roman"/>
              </w:rPr>
            </w:pPr>
            <w:r w:rsidRPr="00A75DC0">
              <w:rPr>
                <w:rFonts w:ascii="Times New Roman" w:hAnsi="Times New Roman"/>
              </w:rPr>
              <w:t xml:space="preserve">Исследование логических элементов. Исследование работы </w:t>
            </w:r>
            <w:r w:rsidRPr="00A75DC0">
              <w:rPr>
                <w:rFonts w:ascii="Times New Roman" w:hAnsi="Times New Roman"/>
                <w:lang w:val="en-US"/>
              </w:rPr>
              <w:t>RS</w:t>
            </w:r>
            <w:r w:rsidRPr="00A75DC0">
              <w:rPr>
                <w:rFonts w:ascii="Times New Roman" w:hAnsi="Times New Roman"/>
              </w:rPr>
              <w:t xml:space="preserve"> – триггера на логических элементах</w:t>
            </w:r>
          </w:p>
        </w:tc>
        <w:tc>
          <w:tcPr>
            <w:tcW w:w="872" w:type="pct"/>
            <w:vMerge/>
          </w:tcPr>
          <w:p w14:paraId="1694D2CE" w14:textId="78B67CF1" w:rsidR="009450F3" w:rsidRPr="00A75DC0" w:rsidRDefault="009450F3" w:rsidP="002E295B">
            <w:pPr>
              <w:spacing w:after="0" w:line="240" w:lineRule="auto"/>
              <w:jc w:val="center"/>
              <w:rPr>
                <w:rFonts w:ascii="Times New Roman" w:hAnsi="Times New Roman"/>
                <w:bCs/>
              </w:rPr>
            </w:pPr>
          </w:p>
        </w:tc>
        <w:tc>
          <w:tcPr>
            <w:tcW w:w="708" w:type="pct"/>
            <w:vMerge/>
          </w:tcPr>
          <w:p w14:paraId="6667E800" w14:textId="77777777" w:rsidR="009450F3" w:rsidRPr="00A75DC0" w:rsidRDefault="009450F3" w:rsidP="002E295B">
            <w:pPr>
              <w:spacing w:after="0" w:line="240" w:lineRule="auto"/>
              <w:rPr>
                <w:rFonts w:ascii="Times New Roman" w:hAnsi="Times New Roman"/>
                <w:b/>
                <w:bCs/>
                <w:i/>
              </w:rPr>
            </w:pPr>
          </w:p>
        </w:tc>
        <w:tc>
          <w:tcPr>
            <w:tcW w:w="708" w:type="pct"/>
            <w:vMerge/>
          </w:tcPr>
          <w:p w14:paraId="3B3C268F" w14:textId="77777777" w:rsidR="009450F3" w:rsidRPr="00A75DC0" w:rsidRDefault="009450F3" w:rsidP="002E295B">
            <w:pPr>
              <w:spacing w:after="0" w:line="240" w:lineRule="auto"/>
              <w:rPr>
                <w:rFonts w:ascii="Times New Roman" w:hAnsi="Times New Roman"/>
                <w:bCs/>
              </w:rPr>
            </w:pPr>
          </w:p>
        </w:tc>
      </w:tr>
      <w:tr w:rsidR="009450F3" w:rsidRPr="00A75DC0" w14:paraId="370501E8" w14:textId="18E8A6EF" w:rsidTr="009450F3">
        <w:trPr>
          <w:trHeight w:val="20"/>
        </w:trPr>
        <w:tc>
          <w:tcPr>
            <w:tcW w:w="878" w:type="pct"/>
            <w:vMerge/>
          </w:tcPr>
          <w:p w14:paraId="52C3E8CB" w14:textId="77777777" w:rsidR="009450F3" w:rsidRPr="00A75DC0" w:rsidRDefault="009450F3" w:rsidP="002E295B">
            <w:pPr>
              <w:spacing w:after="0" w:line="240" w:lineRule="auto"/>
              <w:rPr>
                <w:rFonts w:ascii="Times New Roman" w:hAnsi="Times New Roman"/>
                <w:b/>
                <w:bCs/>
              </w:rPr>
            </w:pPr>
          </w:p>
        </w:tc>
        <w:tc>
          <w:tcPr>
            <w:tcW w:w="1835" w:type="pct"/>
          </w:tcPr>
          <w:p w14:paraId="1DFE7079" w14:textId="45799412" w:rsidR="009450F3" w:rsidRPr="002E295B"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452DA427" w14:textId="0BE42376" w:rsidR="009450F3" w:rsidRPr="00A75DC0" w:rsidRDefault="009450F3" w:rsidP="002E295B">
            <w:pPr>
              <w:spacing w:after="0" w:line="240" w:lineRule="auto"/>
              <w:jc w:val="center"/>
              <w:rPr>
                <w:rFonts w:ascii="Times New Roman" w:hAnsi="Times New Roman"/>
                <w:b/>
                <w:bCs/>
              </w:rPr>
            </w:pPr>
          </w:p>
        </w:tc>
        <w:tc>
          <w:tcPr>
            <w:tcW w:w="708" w:type="pct"/>
            <w:vMerge/>
          </w:tcPr>
          <w:p w14:paraId="02FF4FFA" w14:textId="77777777" w:rsidR="009450F3" w:rsidRPr="00A75DC0" w:rsidRDefault="009450F3" w:rsidP="002E295B">
            <w:pPr>
              <w:spacing w:after="0" w:line="240" w:lineRule="auto"/>
              <w:rPr>
                <w:rFonts w:ascii="Times New Roman" w:hAnsi="Times New Roman"/>
                <w:b/>
                <w:bCs/>
                <w:i/>
              </w:rPr>
            </w:pPr>
          </w:p>
        </w:tc>
        <w:tc>
          <w:tcPr>
            <w:tcW w:w="708" w:type="pct"/>
            <w:vMerge/>
          </w:tcPr>
          <w:p w14:paraId="17ABDB33" w14:textId="77777777" w:rsidR="009450F3" w:rsidRPr="00A75DC0" w:rsidRDefault="009450F3" w:rsidP="002E295B">
            <w:pPr>
              <w:spacing w:after="0" w:line="240" w:lineRule="auto"/>
              <w:rPr>
                <w:rFonts w:ascii="Times New Roman" w:hAnsi="Times New Roman"/>
                <w:bCs/>
              </w:rPr>
            </w:pPr>
          </w:p>
        </w:tc>
      </w:tr>
      <w:tr w:rsidR="009450F3" w:rsidRPr="00A75DC0" w14:paraId="0051B82F" w14:textId="5AA84438" w:rsidTr="009450F3">
        <w:trPr>
          <w:trHeight w:val="20"/>
        </w:trPr>
        <w:tc>
          <w:tcPr>
            <w:tcW w:w="878" w:type="pct"/>
            <w:vMerge w:val="restart"/>
          </w:tcPr>
          <w:p w14:paraId="5626EB9C"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5DC0">
              <w:rPr>
                <w:rFonts w:ascii="Times New Roman" w:hAnsi="Times New Roman"/>
                <w:b/>
                <w:bCs/>
              </w:rPr>
              <w:t>Тема 2.7.</w:t>
            </w:r>
          </w:p>
          <w:p w14:paraId="2E29A0B5" w14:textId="77777777" w:rsidR="009450F3" w:rsidRPr="00A75DC0" w:rsidRDefault="009450F3" w:rsidP="002E295B">
            <w:pPr>
              <w:spacing w:after="0" w:line="240" w:lineRule="auto"/>
              <w:rPr>
                <w:rFonts w:ascii="Times New Roman" w:hAnsi="Times New Roman"/>
                <w:b/>
              </w:rPr>
            </w:pPr>
            <w:r w:rsidRPr="00A75DC0">
              <w:rPr>
                <w:rFonts w:ascii="Times New Roman" w:hAnsi="Times New Roman"/>
                <w:b/>
              </w:rPr>
              <w:t>Микропроцессоры и микро – ЭВМ</w:t>
            </w:r>
          </w:p>
        </w:tc>
        <w:tc>
          <w:tcPr>
            <w:tcW w:w="1835" w:type="pct"/>
          </w:tcPr>
          <w:p w14:paraId="0E06FBDA" w14:textId="77777777" w:rsidR="009450F3" w:rsidRPr="00A75DC0" w:rsidRDefault="009450F3" w:rsidP="002E295B">
            <w:pPr>
              <w:spacing w:after="0" w:line="240" w:lineRule="auto"/>
              <w:rPr>
                <w:b/>
              </w:rPr>
            </w:pPr>
            <w:r w:rsidRPr="00A75DC0">
              <w:rPr>
                <w:rFonts w:ascii="Times New Roman" w:hAnsi="Times New Roman"/>
                <w:b/>
                <w:bCs/>
              </w:rPr>
              <w:t>Содержание</w:t>
            </w:r>
          </w:p>
        </w:tc>
        <w:tc>
          <w:tcPr>
            <w:tcW w:w="872" w:type="pct"/>
            <w:vMerge w:val="restart"/>
          </w:tcPr>
          <w:p w14:paraId="3CF8813C" w14:textId="4A312DB9" w:rsidR="009450F3" w:rsidRPr="00A75DC0" w:rsidRDefault="009450F3" w:rsidP="002E295B">
            <w:pPr>
              <w:spacing w:after="0" w:line="240" w:lineRule="auto"/>
              <w:jc w:val="center"/>
              <w:rPr>
                <w:rFonts w:ascii="Times New Roman" w:hAnsi="Times New Roman"/>
                <w:b/>
                <w:bCs/>
              </w:rPr>
            </w:pPr>
          </w:p>
        </w:tc>
        <w:tc>
          <w:tcPr>
            <w:tcW w:w="708" w:type="pct"/>
            <w:vMerge w:val="restart"/>
          </w:tcPr>
          <w:p w14:paraId="6E1C0466" w14:textId="79426AE8" w:rsidR="009450F3" w:rsidRPr="00A75DC0" w:rsidRDefault="009450F3" w:rsidP="002E295B">
            <w:pPr>
              <w:suppressAutoHyphens/>
              <w:spacing w:after="0" w:line="240" w:lineRule="auto"/>
              <w:jc w:val="center"/>
              <w:rPr>
                <w:rFonts w:ascii="Times New Roman" w:hAnsi="Times New Roman"/>
                <w:i/>
              </w:rPr>
            </w:pPr>
          </w:p>
        </w:tc>
        <w:tc>
          <w:tcPr>
            <w:tcW w:w="708" w:type="pct"/>
            <w:vMerge w:val="restart"/>
          </w:tcPr>
          <w:p w14:paraId="1FAE0674" w14:textId="77777777" w:rsidR="009450F3"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ПК 4.4.</w:t>
            </w:r>
            <w:r>
              <w:rPr>
                <w:rFonts w:ascii="Times New Roman" w:hAnsi="Times New Roman"/>
                <w:iCs/>
              </w:rPr>
              <w:t xml:space="preserve">, </w:t>
            </w:r>
          </w:p>
          <w:p w14:paraId="723A5FF0"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01</w:t>
            </w:r>
            <w:r>
              <w:rPr>
                <w:rFonts w:ascii="Times New Roman" w:hAnsi="Times New Roman"/>
                <w:iCs/>
              </w:rPr>
              <w:t>,</w:t>
            </w:r>
          </w:p>
          <w:p w14:paraId="447F652F" w14:textId="77777777" w:rsidR="009450F3" w:rsidRPr="00A75DC0" w:rsidRDefault="009450F3" w:rsidP="002E295B">
            <w:pPr>
              <w:suppressAutoHyphens/>
              <w:spacing w:after="0" w:line="240" w:lineRule="auto"/>
              <w:jc w:val="center"/>
              <w:rPr>
                <w:rFonts w:ascii="Times New Roman" w:hAnsi="Times New Roman"/>
                <w:iCs/>
              </w:rPr>
            </w:pPr>
            <w:r w:rsidRPr="00A75DC0">
              <w:rPr>
                <w:rFonts w:ascii="Times New Roman" w:hAnsi="Times New Roman"/>
                <w:iCs/>
              </w:rPr>
              <w:t>ОК 02</w:t>
            </w:r>
          </w:p>
          <w:p w14:paraId="58423E02" w14:textId="64325060" w:rsidR="009450F3" w:rsidRPr="00A75DC0" w:rsidRDefault="009450F3" w:rsidP="002E295B">
            <w:pPr>
              <w:spacing w:after="0" w:line="240" w:lineRule="auto"/>
              <w:jc w:val="center"/>
              <w:rPr>
                <w:rFonts w:ascii="Times New Roman" w:hAnsi="Times New Roman"/>
                <w:highlight w:val="lightGray"/>
              </w:rPr>
            </w:pPr>
          </w:p>
        </w:tc>
      </w:tr>
      <w:tr w:rsidR="009450F3" w:rsidRPr="00A75DC0" w14:paraId="42243147" w14:textId="41F3F156" w:rsidTr="009450F3">
        <w:trPr>
          <w:trHeight w:val="20"/>
        </w:trPr>
        <w:tc>
          <w:tcPr>
            <w:tcW w:w="878" w:type="pct"/>
            <w:vMerge/>
          </w:tcPr>
          <w:p w14:paraId="5A13944D"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3C2D34C7"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rPr>
              <w:t>Назначение, функции микропроцессоров. Архитектура микропроцессоров. Организация работы персонала по работе с микро-ЭВМ на основе микропроцессора на железнодорожном транспорте</w:t>
            </w:r>
          </w:p>
        </w:tc>
        <w:tc>
          <w:tcPr>
            <w:tcW w:w="872" w:type="pct"/>
            <w:vMerge/>
          </w:tcPr>
          <w:p w14:paraId="2D4E8040"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379AD571" w14:textId="77777777" w:rsidR="009450F3" w:rsidRPr="00A75DC0" w:rsidRDefault="009450F3" w:rsidP="002E295B">
            <w:pPr>
              <w:suppressAutoHyphens/>
              <w:spacing w:after="0" w:line="240" w:lineRule="auto"/>
              <w:jc w:val="center"/>
              <w:rPr>
                <w:rFonts w:ascii="Times New Roman" w:hAnsi="Times New Roman"/>
              </w:rPr>
            </w:pPr>
          </w:p>
        </w:tc>
        <w:tc>
          <w:tcPr>
            <w:tcW w:w="708" w:type="pct"/>
            <w:vMerge/>
          </w:tcPr>
          <w:p w14:paraId="49FB20C0" w14:textId="77777777" w:rsidR="009450F3" w:rsidRPr="00A75DC0" w:rsidRDefault="009450F3" w:rsidP="002E295B">
            <w:pPr>
              <w:spacing w:after="0" w:line="240" w:lineRule="auto"/>
              <w:jc w:val="center"/>
              <w:rPr>
                <w:rFonts w:ascii="Times New Roman" w:hAnsi="Times New Roman"/>
              </w:rPr>
            </w:pPr>
          </w:p>
        </w:tc>
      </w:tr>
      <w:tr w:rsidR="009450F3" w:rsidRPr="00A75DC0" w14:paraId="05A3FFD2" w14:textId="77777777" w:rsidTr="009450F3">
        <w:trPr>
          <w:trHeight w:val="20"/>
        </w:trPr>
        <w:tc>
          <w:tcPr>
            <w:tcW w:w="878" w:type="pct"/>
            <w:vMerge/>
          </w:tcPr>
          <w:p w14:paraId="065D9AD8" w14:textId="77777777" w:rsidR="009450F3" w:rsidRPr="00A75DC0" w:rsidRDefault="009450F3" w:rsidP="002E2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35" w:type="pct"/>
          </w:tcPr>
          <w:p w14:paraId="500A001F" w14:textId="7F99C2FF" w:rsidR="009450F3" w:rsidRPr="00A75DC0" w:rsidRDefault="009450F3" w:rsidP="002E295B">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872" w:type="pct"/>
            <w:vMerge/>
          </w:tcPr>
          <w:p w14:paraId="2AB3932F" w14:textId="77777777" w:rsidR="009450F3" w:rsidRPr="00A75DC0" w:rsidRDefault="009450F3" w:rsidP="002E295B">
            <w:pPr>
              <w:spacing w:after="0" w:line="240" w:lineRule="auto"/>
              <w:jc w:val="center"/>
              <w:rPr>
                <w:rFonts w:ascii="Times New Roman" w:hAnsi="Times New Roman"/>
                <w:b/>
                <w:bCs/>
              </w:rPr>
            </w:pPr>
          </w:p>
        </w:tc>
        <w:tc>
          <w:tcPr>
            <w:tcW w:w="708" w:type="pct"/>
            <w:vMerge/>
          </w:tcPr>
          <w:p w14:paraId="46223775" w14:textId="77777777" w:rsidR="009450F3" w:rsidRPr="00A75DC0" w:rsidRDefault="009450F3" w:rsidP="002E295B">
            <w:pPr>
              <w:suppressAutoHyphens/>
              <w:spacing w:after="0" w:line="240" w:lineRule="auto"/>
              <w:jc w:val="center"/>
              <w:rPr>
                <w:rFonts w:ascii="Times New Roman" w:hAnsi="Times New Roman"/>
              </w:rPr>
            </w:pPr>
          </w:p>
        </w:tc>
        <w:tc>
          <w:tcPr>
            <w:tcW w:w="708" w:type="pct"/>
            <w:vMerge/>
          </w:tcPr>
          <w:p w14:paraId="29B664FD" w14:textId="77777777" w:rsidR="009450F3" w:rsidRPr="00A75DC0" w:rsidRDefault="009450F3" w:rsidP="002E295B">
            <w:pPr>
              <w:spacing w:after="0" w:line="240" w:lineRule="auto"/>
              <w:jc w:val="center"/>
              <w:rPr>
                <w:rFonts w:ascii="Times New Roman" w:hAnsi="Times New Roman"/>
              </w:rPr>
            </w:pPr>
          </w:p>
        </w:tc>
      </w:tr>
      <w:tr w:rsidR="009450F3" w:rsidRPr="00A75DC0" w14:paraId="61BC458C" w14:textId="73C21242" w:rsidTr="009450F3">
        <w:trPr>
          <w:trHeight w:val="20"/>
        </w:trPr>
        <w:tc>
          <w:tcPr>
            <w:tcW w:w="878" w:type="pct"/>
            <w:vMerge/>
          </w:tcPr>
          <w:p w14:paraId="01834E3C" w14:textId="77777777" w:rsidR="009450F3" w:rsidRPr="00A75DC0" w:rsidRDefault="009450F3" w:rsidP="002E295B">
            <w:pPr>
              <w:spacing w:after="0" w:line="240" w:lineRule="auto"/>
              <w:rPr>
                <w:rFonts w:ascii="Times New Roman" w:hAnsi="Times New Roman"/>
                <w:b/>
                <w:bCs/>
              </w:rPr>
            </w:pPr>
          </w:p>
        </w:tc>
        <w:tc>
          <w:tcPr>
            <w:tcW w:w="1835" w:type="pct"/>
          </w:tcPr>
          <w:p w14:paraId="7A159AD2" w14:textId="040C460A" w:rsidR="009450F3" w:rsidRPr="002E295B" w:rsidRDefault="009450F3" w:rsidP="002E295B">
            <w:pPr>
              <w:spacing w:after="0" w:line="240" w:lineRule="auto"/>
              <w:rPr>
                <w:rFonts w:ascii="Times New Roman" w:hAnsi="Times New Roman"/>
                <w:b/>
                <w:bCs/>
              </w:rPr>
            </w:pPr>
            <w:r w:rsidRPr="00A75DC0">
              <w:rPr>
                <w:rFonts w:ascii="Times New Roman" w:hAnsi="Times New Roman"/>
                <w:b/>
                <w:bCs/>
              </w:rPr>
              <w:t>Самостоятельная работа обучающихся</w:t>
            </w:r>
          </w:p>
        </w:tc>
        <w:tc>
          <w:tcPr>
            <w:tcW w:w="872" w:type="pct"/>
            <w:vMerge/>
          </w:tcPr>
          <w:p w14:paraId="29E15600" w14:textId="5BB3F376" w:rsidR="009450F3" w:rsidRPr="00A75DC0" w:rsidRDefault="009450F3" w:rsidP="002E295B">
            <w:pPr>
              <w:spacing w:after="0" w:line="240" w:lineRule="auto"/>
              <w:jc w:val="center"/>
              <w:rPr>
                <w:rFonts w:ascii="Times New Roman" w:hAnsi="Times New Roman"/>
                <w:b/>
                <w:bCs/>
              </w:rPr>
            </w:pPr>
          </w:p>
        </w:tc>
        <w:tc>
          <w:tcPr>
            <w:tcW w:w="708" w:type="pct"/>
            <w:vMerge/>
          </w:tcPr>
          <w:p w14:paraId="44AD08DA" w14:textId="77777777" w:rsidR="009450F3" w:rsidRPr="00A75DC0" w:rsidRDefault="009450F3" w:rsidP="002E295B">
            <w:pPr>
              <w:spacing w:after="0" w:line="240" w:lineRule="auto"/>
              <w:rPr>
                <w:rFonts w:ascii="Times New Roman" w:hAnsi="Times New Roman"/>
                <w:b/>
                <w:bCs/>
              </w:rPr>
            </w:pPr>
          </w:p>
        </w:tc>
        <w:tc>
          <w:tcPr>
            <w:tcW w:w="708" w:type="pct"/>
            <w:vMerge/>
          </w:tcPr>
          <w:p w14:paraId="3D397EA5" w14:textId="77777777" w:rsidR="009450F3" w:rsidRPr="00A75DC0" w:rsidRDefault="009450F3" w:rsidP="002E295B">
            <w:pPr>
              <w:spacing w:after="0" w:line="240" w:lineRule="auto"/>
              <w:rPr>
                <w:rFonts w:ascii="Times New Roman" w:hAnsi="Times New Roman"/>
                <w:bCs/>
              </w:rPr>
            </w:pPr>
          </w:p>
        </w:tc>
      </w:tr>
      <w:tr w:rsidR="009450F3" w:rsidRPr="00A75DC0" w14:paraId="1CBF626D" w14:textId="5AE640BE" w:rsidTr="009450F3">
        <w:trPr>
          <w:trHeight w:val="20"/>
        </w:trPr>
        <w:tc>
          <w:tcPr>
            <w:tcW w:w="2713" w:type="pct"/>
            <w:gridSpan w:val="2"/>
          </w:tcPr>
          <w:p w14:paraId="7B439669" w14:textId="77777777" w:rsidR="009450F3" w:rsidRPr="00475EBD" w:rsidRDefault="009450F3" w:rsidP="002E295B">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0EC50240" w14:textId="6AEE33E7" w:rsidR="009450F3" w:rsidRPr="00A75DC0" w:rsidRDefault="009450F3" w:rsidP="002E295B">
            <w:pPr>
              <w:suppressAutoHyphens/>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872" w:type="pct"/>
          </w:tcPr>
          <w:p w14:paraId="36F4046D" w14:textId="77777777" w:rsidR="009450F3" w:rsidRPr="00A75DC0" w:rsidRDefault="009450F3" w:rsidP="002E295B">
            <w:pPr>
              <w:spacing w:after="0" w:line="240" w:lineRule="auto"/>
              <w:jc w:val="center"/>
              <w:rPr>
                <w:rFonts w:ascii="Times New Roman" w:hAnsi="Times New Roman"/>
                <w:b/>
              </w:rPr>
            </w:pPr>
          </w:p>
        </w:tc>
        <w:tc>
          <w:tcPr>
            <w:tcW w:w="708" w:type="pct"/>
          </w:tcPr>
          <w:p w14:paraId="4A5AA5C2" w14:textId="77777777" w:rsidR="009450F3" w:rsidRPr="00A75DC0" w:rsidRDefault="009450F3" w:rsidP="002E295B">
            <w:pPr>
              <w:spacing w:after="0" w:line="240" w:lineRule="auto"/>
              <w:rPr>
                <w:rFonts w:ascii="Times New Roman" w:hAnsi="Times New Roman"/>
                <w:b/>
              </w:rPr>
            </w:pPr>
          </w:p>
        </w:tc>
        <w:tc>
          <w:tcPr>
            <w:tcW w:w="708" w:type="pct"/>
          </w:tcPr>
          <w:p w14:paraId="1295ED5A" w14:textId="77777777" w:rsidR="009450F3" w:rsidRPr="00A75DC0" w:rsidRDefault="009450F3" w:rsidP="002E295B">
            <w:pPr>
              <w:spacing w:after="0" w:line="240" w:lineRule="auto"/>
              <w:rPr>
                <w:rFonts w:ascii="Times New Roman" w:hAnsi="Times New Roman"/>
              </w:rPr>
            </w:pPr>
          </w:p>
        </w:tc>
      </w:tr>
      <w:tr w:rsidR="009450F3" w:rsidRPr="00A75DC0" w14:paraId="7577B3C4" w14:textId="77777777" w:rsidTr="009450F3">
        <w:trPr>
          <w:trHeight w:val="20"/>
        </w:trPr>
        <w:tc>
          <w:tcPr>
            <w:tcW w:w="2713" w:type="pct"/>
            <w:gridSpan w:val="2"/>
          </w:tcPr>
          <w:p w14:paraId="1DD3A269" w14:textId="4F4A0533" w:rsidR="009450F3" w:rsidRPr="00A75DC0" w:rsidRDefault="009450F3" w:rsidP="002E295B">
            <w:pPr>
              <w:suppressAutoHyphens/>
              <w:spacing w:after="0" w:line="240" w:lineRule="auto"/>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872" w:type="pct"/>
          </w:tcPr>
          <w:p w14:paraId="5B0A4978" w14:textId="77777777" w:rsidR="009450F3" w:rsidRPr="00A75DC0" w:rsidRDefault="009450F3" w:rsidP="002E295B">
            <w:pPr>
              <w:spacing w:after="0" w:line="240" w:lineRule="auto"/>
              <w:jc w:val="center"/>
              <w:rPr>
                <w:rFonts w:ascii="Times New Roman" w:hAnsi="Times New Roman"/>
                <w:b/>
              </w:rPr>
            </w:pPr>
          </w:p>
        </w:tc>
        <w:tc>
          <w:tcPr>
            <w:tcW w:w="708" w:type="pct"/>
          </w:tcPr>
          <w:p w14:paraId="34B16AB1" w14:textId="77777777" w:rsidR="009450F3" w:rsidRPr="00A75DC0" w:rsidRDefault="009450F3" w:rsidP="002E295B">
            <w:pPr>
              <w:spacing w:after="0" w:line="240" w:lineRule="auto"/>
              <w:rPr>
                <w:rFonts w:ascii="Times New Roman" w:hAnsi="Times New Roman"/>
                <w:b/>
              </w:rPr>
            </w:pPr>
          </w:p>
        </w:tc>
        <w:tc>
          <w:tcPr>
            <w:tcW w:w="708" w:type="pct"/>
          </w:tcPr>
          <w:p w14:paraId="1556E9EF" w14:textId="77777777" w:rsidR="009450F3" w:rsidRPr="00A75DC0" w:rsidRDefault="009450F3" w:rsidP="002E295B">
            <w:pPr>
              <w:spacing w:after="0" w:line="240" w:lineRule="auto"/>
              <w:rPr>
                <w:rFonts w:ascii="Times New Roman" w:hAnsi="Times New Roman"/>
              </w:rPr>
            </w:pPr>
          </w:p>
        </w:tc>
      </w:tr>
      <w:tr w:rsidR="009450F3" w:rsidRPr="00A75DC0" w14:paraId="5B062974" w14:textId="77777777" w:rsidTr="009450F3">
        <w:trPr>
          <w:trHeight w:val="20"/>
        </w:trPr>
        <w:tc>
          <w:tcPr>
            <w:tcW w:w="2713" w:type="pct"/>
            <w:gridSpan w:val="2"/>
          </w:tcPr>
          <w:p w14:paraId="7FE4EF0C" w14:textId="65B65F19" w:rsidR="009450F3" w:rsidRPr="00A75DC0" w:rsidRDefault="009450F3" w:rsidP="002E295B">
            <w:pPr>
              <w:suppressAutoHyphens/>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872" w:type="pct"/>
          </w:tcPr>
          <w:p w14:paraId="0CB3AC27" w14:textId="77777777" w:rsidR="009450F3" w:rsidRPr="00A75DC0" w:rsidRDefault="009450F3" w:rsidP="002E295B">
            <w:pPr>
              <w:spacing w:after="0" w:line="240" w:lineRule="auto"/>
              <w:jc w:val="center"/>
              <w:rPr>
                <w:rFonts w:ascii="Times New Roman" w:hAnsi="Times New Roman"/>
                <w:b/>
              </w:rPr>
            </w:pPr>
          </w:p>
        </w:tc>
        <w:tc>
          <w:tcPr>
            <w:tcW w:w="708" w:type="pct"/>
          </w:tcPr>
          <w:p w14:paraId="63E01355" w14:textId="77777777" w:rsidR="009450F3" w:rsidRPr="00A75DC0" w:rsidRDefault="009450F3" w:rsidP="002E295B">
            <w:pPr>
              <w:spacing w:after="0" w:line="240" w:lineRule="auto"/>
              <w:rPr>
                <w:rFonts w:ascii="Times New Roman" w:hAnsi="Times New Roman"/>
                <w:b/>
              </w:rPr>
            </w:pPr>
          </w:p>
        </w:tc>
        <w:tc>
          <w:tcPr>
            <w:tcW w:w="708" w:type="pct"/>
          </w:tcPr>
          <w:p w14:paraId="26528271" w14:textId="77777777" w:rsidR="009450F3" w:rsidRPr="00A75DC0" w:rsidRDefault="009450F3" w:rsidP="002E295B">
            <w:pPr>
              <w:spacing w:after="0" w:line="240" w:lineRule="auto"/>
              <w:rPr>
                <w:rFonts w:ascii="Times New Roman" w:hAnsi="Times New Roman"/>
              </w:rPr>
            </w:pPr>
          </w:p>
        </w:tc>
      </w:tr>
      <w:tr w:rsidR="009450F3" w:rsidRPr="00A75DC0" w14:paraId="4B2ABB48" w14:textId="77777777" w:rsidTr="009450F3">
        <w:trPr>
          <w:trHeight w:val="20"/>
        </w:trPr>
        <w:tc>
          <w:tcPr>
            <w:tcW w:w="2713" w:type="pct"/>
            <w:gridSpan w:val="2"/>
          </w:tcPr>
          <w:p w14:paraId="54A7792B" w14:textId="004067F0" w:rsidR="009450F3" w:rsidRPr="00A75DC0" w:rsidRDefault="009450F3" w:rsidP="002E295B">
            <w:pPr>
              <w:suppressAutoHyphens/>
              <w:spacing w:after="0" w:line="240" w:lineRule="auto"/>
              <w:rPr>
                <w:rFonts w:ascii="Times New Roman" w:hAnsi="Times New Roman"/>
                <w:b/>
              </w:rPr>
            </w:pPr>
            <w:r w:rsidRPr="00A75DC0">
              <w:rPr>
                <w:rFonts w:ascii="Times New Roman" w:hAnsi="Times New Roman"/>
                <w:b/>
              </w:rPr>
              <w:t>Промежуточная аттестация</w:t>
            </w:r>
          </w:p>
        </w:tc>
        <w:tc>
          <w:tcPr>
            <w:tcW w:w="872" w:type="pct"/>
          </w:tcPr>
          <w:p w14:paraId="37E05331" w14:textId="77777777" w:rsidR="009450F3" w:rsidRPr="00A75DC0" w:rsidRDefault="009450F3" w:rsidP="002E295B">
            <w:pPr>
              <w:spacing w:after="0" w:line="240" w:lineRule="auto"/>
              <w:jc w:val="center"/>
              <w:rPr>
                <w:rFonts w:ascii="Times New Roman" w:hAnsi="Times New Roman"/>
                <w:b/>
              </w:rPr>
            </w:pPr>
          </w:p>
        </w:tc>
        <w:tc>
          <w:tcPr>
            <w:tcW w:w="708" w:type="pct"/>
          </w:tcPr>
          <w:p w14:paraId="33E46035" w14:textId="77777777" w:rsidR="009450F3" w:rsidRPr="00A75DC0" w:rsidRDefault="009450F3" w:rsidP="002E295B">
            <w:pPr>
              <w:spacing w:after="0" w:line="240" w:lineRule="auto"/>
              <w:rPr>
                <w:rFonts w:ascii="Times New Roman" w:hAnsi="Times New Roman"/>
                <w:b/>
              </w:rPr>
            </w:pPr>
          </w:p>
        </w:tc>
        <w:tc>
          <w:tcPr>
            <w:tcW w:w="708" w:type="pct"/>
          </w:tcPr>
          <w:p w14:paraId="5B4BB030" w14:textId="77777777" w:rsidR="009450F3" w:rsidRPr="00A75DC0" w:rsidRDefault="009450F3" w:rsidP="002E295B">
            <w:pPr>
              <w:spacing w:after="0" w:line="240" w:lineRule="auto"/>
              <w:rPr>
                <w:rFonts w:ascii="Times New Roman" w:hAnsi="Times New Roman"/>
              </w:rPr>
            </w:pPr>
          </w:p>
        </w:tc>
      </w:tr>
      <w:tr w:rsidR="009450F3" w:rsidRPr="00A75DC0" w14:paraId="0741E9FF" w14:textId="78DE6572" w:rsidTr="009450F3">
        <w:trPr>
          <w:trHeight w:val="20"/>
        </w:trPr>
        <w:tc>
          <w:tcPr>
            <w:tcW w:w="2713" w:type="pct"/>
            <w:gridSpan w:val="2"/>
          </w:tcPr>
          <w:p w14:paraId="752FA312" w14:textId="77777777" w:rsidR="009450F3" w:rsidRPr="00A75DC0" w:rsidRDefault="009450F3" w:rsidP="002E295B">
            <w:pPr>
              <w:spacing w:after="0" w:line="240" w:lineRule="auto"/>
              <w:rPr>
                <w:rFonts w:ascii="Times New Roman" w:hAnsi="Times New Roman"/>
                <w:b/>
                <w:bCs/>
              </w:rPr>
            </w:pPr>
            <w:r w:rsidRPr="00A75DC0">
              <w:rPr>
                <w:rFonts w:ascii="Times New Roman" w:hAnsi="Times New Roman"/>
                <w:b/>
                <w:bCs/>
              </w:rPr>
              <w:t>Всего:</w:t>
            </w:r>
          </w:p>
        </w:tc>
        <w:tc>
          <w:tcPr>
            <w:tcW w:w="872" w:type="pct"/>
          </w:tcPr>
          <w:p w14:paraId="3F8FE193" w14:textId="55F8C8DC" w:rsidR="009450F3" w:rsidRPr="00A75DC0" w:rsidRDefault="009450F3" w:rsidP="002E295B">
            <w:pPr>
              <w:spacing w:after="0" w:line="240" w:lineRule="auto"/>
              <w:jc w:val="center"/>
              <w:rPr>
                <w:rFonts w:ascii="Times New Roman" w:hAnsi="Times New Roman"/>
                <w:b/>
                <w:bCs/>
              </w:rPr>
            </w:pPr>
            <w:r>
              <w:rPr>
                <w:rFonts w:ascii="Times New Roman" w:hAnsi="Times New Roman"/>
                <w:b/>
                <w:bCs/>
              </w:rPr>
              <w:t>36-50</w:t>
            </w:r>
          </w:p>
        </w:tc>
        <w:tc>
          <w:tcPr>
            <w:tcW w:w="708" w:type="pct"/>
          </w:tcPr>
          <w:p w14:paraId="0DCD9DF2" w14:textId="77777777" w:rsidR="009450F3" w:rsidRPr="00A75DC0" w:rsidRDefault="009450F3" w:rsidP="002E295B">
            <w:pPr>
              <w:spacing w:after="0" w:line="240" w:lineRule="auto"/>
              <w:rPr>
                <w:rFonts w:ascii="Times New Roman" w:hAnsi="Times New Roman"/>
                <w:b/>
                <w:bCs/>
              </w:rPr>
            </w:pPr>
          </w:p>
        </w:tc>
        <w:tc>
          <w:tcPr>
            <w:tcW w:w="708" w:type="pct"/>
          </w:tcPr>
          <w:p w14:paraId="243102B7" w14:textId="77777777" w:rsidR="009450F3" w:rsidRPr="00A75DC0" w:rsidRDefault="009450F3" w:rsidP="002E295B">
            <w:pPr>
              <w:spacing w:after="0" w:line="240" w:lineRule="auto"/>
              <w:rPr>
                <w:rFonts w:ascii="Times New Roman" w:hAnsi="Times New Roman"/>
                <w:bCs/>
              </w:rPr>
            </w:pPr>
          </w:p>
        </w:tc>
      </w:tr>
    </w:tbl>
    <w:p w14:paraId="06BA8201" w14:textId="77777777" w:rsidR="005F0CFA" w:rsidRPr="00315F34" w:rsidRDefault="005F0CFA" w:rsidP="005F0CFA">
      <w:pPr>
        <w:suppressAutoHyphens/>
        <w:jc w:val="both"/>
        <w:rPr>
          <w:i/>
        </w:rPr>
      </w:pPr>
      <w:r w:rsidRPr="00315F34">
        <w:rPr>
          <w:rFonts w:ascii="Times New Roman" w:hAnsi="Times New Roman"/>
          <w:bCs/>
          <w:i/>
        </w:rPr>
        <w:t xml:space="preserve"> </w:t>
      </w:r>
    </w:p>
    <w:p w14:paraId="3C1A13D7" w14:textId="77777777" w:rsidR="005F0CFA" w:rsidRPr="00315F34" w:rsidRDefault="005F0CFA" w:rsidP="005F0CFA">
      <w:pPr>
        <w:ind w:firstLine="709"/>
        <w:rPr>
          <w:rFonts w:ascii="Times New Roman" w:hAnsi="Times New Roman"/>
          <w:i/>
        </w:rPr>
        <w:sectPr w:rsidR="005F0CFA" w:rsidRPr="00315F34" w:rsidSect="00A24456">
          <w:pgSz w:w="16840" w:h="11907" w:orient="landscape"/>
          <w:pgMar w:top="851" w:right="1134" w:bottom="851" w:left="992" w:header="709" w:footer="709" w:gutter="0"/>
          <w:cols w:space="720"/>
        </w:sectPr>
      </w:pPr>
    </w:p>
    <w:p w14:paraId="4F77F0C7" w14:textId="77777777" w:rsidR="005F0CFA" w:rsidRPr="007F0BE6" w:rsidRDefault="005F0CFA" w:rsidP="005F0CFA">
      <w:pPr>
        <w:spacing w:after="0" w:line="240" w:lineRule="auto"/>
        <w:jc w:val="center"/>
        <w:rPr>
          <w:rFonts w:ascii="Times New Roman" w:hAnsi="Times New Roman"/>
          <w:b/>
          <w:bCs/>
          <w:sz w:val="24"/>
          <w:szCs w:val="24"/>
        </w:rPr>
      </w:pPr>
      <w:r w:rsidRPr="007F0BE6">
        <w:rPr>
          <w:rFonts w:ascii="Times New Roman" w:hAnsi="Times New Roman"/>
          <w:b/>
          <w:bCs/>
          <w:sz w:val="24"/>
          <w:szCs w:val="24"/>
        </w:rPr>
        <w:lastRenderedPageBreak/>
        <w:t>3. УСЛОВИЯ РЕАЛИЗАЦИИ УЧЕБНОЙ ДИСЦИПЛИНЫ</w:t>
      </w:r>
    </w:p>
    <w:p w14:paraId="475CDBAF"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p>
    <w:p w14:paraId="506496CC" w14:textId="77777777" w:rsidR="005F0CFA" w:rsidRPr="008A7E9C" w:rsidRDefault="005F0CFA" w:rsidP="005F0CFA">
      <w:pPr>
        <w:suppressAutoHyphens/>
        <w:spacing w:after="0" w:line="240" w:lineRule="auto"/>
        <w:ind w:firstLine="709"/>
        <w:jc w:val="both"/>
        <w:rPr>
          <w:rFonts w:ascii="Times New Roman" w:hAnsi="Times New Roman"/>
          <w:b/>
          <w:bCs/>
          <w:sz w:val="24"/>
          <w:szCs w:val="24"/>
        </w:rPr>
      </w:pPr>
      <w:r w:rsidRPr="008A7E9C">
        <w:rPr>
          <w:rFonts w:ascii="Times New Roman" w:hAnsi="Times New Roman"/>
          <w:b/>
          <w:bCs/>
          <w:sz w:val="24"/>
          <w:szCs w:val="24"/>
        </w:rPr>
        <w:t xml:space="preserve">3.1. Для реализации программы учебной дисциплины должно быть предусмотрено следующее специальное помещение: </w:t>
      </w:r>
    </w:p>
    <w:p w14:paraId="3DFA023A"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r w:rsidRPr="007F0BE6">
        <w:rPr>
          <w:rFonts w:ascii="Times New Roman" w:hAnsi="Times New Roman"/>
          <w:bCs/>
          <w:sz w:val="24"/>
          <w:szCs w:val="24"/>
        </w:rPr>
        <w:t xml:space="preserve">Лаборатория </w:t>
      </w:r>
      <w:r w:rsidR="00F711CF">
        <w:rPr>
          <w:rFonts w:ascii="Times New Roman" w:hAnsi="Times New Roman"/>
          <w:bCs/>
          <w:sz w:val="24"/>
          <w:szCs w:val="24"/>
        </w:rPr>
        <w:t>«Электротехника»</w:t>
      </w:r>
      <w:r w:rsidRPr="007F0BE6">
        <w:rPr>
          <w:rFonts w:ascii="Times New Roman" w:hAnsi="Times New Roman"/>
          <w:sz w:val="24"/>
          <w:szCs w:val="24"/>
          <w:lang w:eastAsia="en-US"/>
        </w:rPr>
        <w:t>,</w:t>
      </w:r>
      <w:r w:rsidRPr="007F0BE6">
        <w:rPr>
          <w:rFonts w:ascii="Times New Roman" w:hAnsi="Times New Roman"/>
          <w:sz w:val="24"/>
          <w:szCs w:val="24"/>
          <w:vertAlign w:val="superscript"/>
          <w:lang w:eastAsia="en-US"/>
        </w:rPr>
        <w:t xml:space="preserve"> </w:t>
      </w:r>
      <w:r w:rsidRPr="007F0BE6">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специальности 08.02.10</w:t>
      </w:r>
      <w:r w:rsidRPr="007F0BE6">
        <w:rPr>
          <w:rFonts w:ascii="Times New Roman" w:hAnsi="Times New Roman"/>
          <w:bCs/>
          <w:i/>
          <w:sz w:val="24"/>
          <w:szCs w:val="24"/>
        </w:rPr>
        <w:t xml:space="preserve"> </w:t>
      </w:r>
      <w:r w:rsidRPr="007F0BE6">
        <w:rPr>
          <w:rFonts w:ascii="Times New Roman" w:hAnsi="Times New Roman"/>
          <w:sz w:val="24"/>
          <w:szCs w:val="24"/>
        </w:rPr>
        <w:t>Строительство железных дорог, путь и путевое хозяйство</w:t>
      </w:r>
      <w:r w:rsidRPr="007F0BE6">
        <w:rPr>
          <w:rFonts w:ascii="Times New Roman" w:hAnsi="Times New Roman"/>
          <w:bCs/>
          <w:sz w:val="24"/>
          <w:szCs w:val="24"/>
        </w:rPr>
        <w:t>.</w:t>
      </w:r>
    </w:p>
    <w:p w14:paraId="3B34370C"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p>
    <w:p w14:paraId="5D30A83D" w14:textId="77777777" w:rsidR="005F0CFA" w:rsidRPr="007F0BE6" w:rsidRDefault="005F0CFA" w:rsidP="005F0CFA">
      <w:pPr>
        <w:suppressAutoHyphens/>
        <w:spacing w:after="0" w:line="240" w:lineRule="auto"/>
        <w:ind w:firstLine="709"/>
        <w:jc w:val="both"/>
        <w:rPr>
          <w:rFonts w:ascii="Times New Roman" w:hAnsi="Times New Roman"/>
          <w:b/>
          <w:bCs/>
          <w:sz w:val="24"/>
          <w:szCs w:val="24"/>
        </w:rPr>
      </w:pPr>
      <w:r w:rsidRPr="007F0BE6">
        <w:rPr>
          <w:rFonts w:ascii="Times New Roman" w:hAnsi="Times New Roman"/>
          <w:b/>
          <w:bCs/>
          <w:sz w:val="24"/>
          <w:szCs w:val="24"/>
        </w:rPr>
        <w:t>3.2. Информационное обеспечение реализации программы</w:t>
      </w:r>
    </w:p>
    <w:p w14:paraId="2EB3270B"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r w:rsidRPr="007F0BE6">
        <w:rPr>
          <w:rFonts w:ascii="Times New Roman" w:hAnsi="Times New Roman"/>
          <w:bCs/>
          <w:sz w:val="24"/>
          <w:szCs w:val="24"/>
        </w:rPr>
        <w:t>Для реализации программы библиотечный фонд образовательной организации должен иметь п</w:t>
      </w:r>
      <w:r w:rsidRPr="007F0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EDA6A4" w14:textId="77777777" w:rsidR="005F0CFA" w:rsidRPr="007F0BE6" w:rsidRDefault="005F0CFA" w:rsidP="005F0CFA">
      <w:pPr>
        <w:suppressAutoHyphens/>
        <w:spacing w:after="0" w:line="240" w:lineRule="auto"/>
        <w:ind w:firstLine="709"/>
        <w:jc w:val="both"/>
        <w:rPr>
          <w:rFonts w:ascii="Times New Roman" w:hAnsi="Times New Roman"/>
          <w:sz w:val="24"/>
          <w:szCs w:val="24"/>
        </w:rPr>
      </w:pPr>
    </w:p>
    <w:p w14:paraId="1D1EACA9" w14:textId="77777777" w:rsidR="005F0CFA" w:rsidRPr="007F0BE6" w:rsidRDefault="005F0CFA" w:rsidP="005F0CFA">
      <w:pPr>
        <w:suppressAutoHyphens/>
        <w:spacing w:after="0" w:line="240" w:lineRule="auto"/>
        <w:ind w:firstLine="709"/>
        <w:jc w:val="both"/>
        <w:rPr>
          <w:rFonts w:ascii="Times New Roman" w:hAnsi="Times New Roman"/>
          <w:b/>
          <w:sz w:val="24"/>
          <w:szCs w:val="24"/>
        </w:rPr>
      </w:pPr>
      <w:r w:rsidRPr="007F0BE6">
        <w:rPr>
          <w:rFonts w:ascii="Times New Roman" w:hAnsi="Times New Roman"/>
          <w:b/>
          <w:sz w:val="24"/>
          <w:szCs w:val="24"/>
        </w:rPr>
        <w:t>3.2.1. Основные печатные издания</w:t>
      </w:r>
    </w:p>
    <w:p w14:paraId="3CD28305" w14:textId="77777777" w:rsidR="005F0CFA" w:rsidRPr="007F0BE6" w:rsidRDefault="005F0CFA" w:rsidP="005F0CFA">
      <w:pPr>
        <w:suppressAutoHyphens/>
        <w:spacing w:after="0" w:line="240" w:lineRule="auto"/>
        <w:ind w:firstLine="709"/>
        <w:jc w:val="both"/>
        <w:rPr>
          <w:rFonts w:ascii="Times New Roman" w:hAnsi="Times New Roman"/>
          <w:sz w:val="24"/>
          <w:szCs w:val="24"/>
        </w:rPr>
      </w:pPr>
      <w:r w:rsidRPr="007F0BE6">
        <w:rPr>
          <w:rFonts w:ascii="Times New Roman" w:hAnsi="Times New Roman"/>
          <w:sz w:val="24"/>
          <w:szCs w:val="24"/>
        </w:rPr>
        <w:t xml:space="preserve">1. Немцов, М. В. Электротехника и электроника: учебник для студ. учреждений сред. проф. образования / М. В. Немцов, М. Л. Немцова. - 5-е изд., </w:t>
      </w:r>
      <w:proofErr w:type="spellStart"/>
      <w:r w:rsidRPr="007F0BE6">
        <w:rPr>
          <w:rFonts w:ascii="Times New Roman" w:hAnsi="Times New Roman"/>
          <w:sz w:val="24"/>
          <w:szCs w:val="24"/>
        </w:rPr>
        <w:t>испр</w:t>
      </w:r>
      <w:proofErr w:type="spellEnd"/>
      <w:proofErr w:type="gramStart"/>
      <w:r w:rsidRPr="007F0BE6">
        <w:rPr>
          <w:rFonts w:ascii="Times New Roman" w:hAnsi="Times New Roman"/>
          <w:sz w:val="24"/>
          <w:szCs w:val="24"/>
        </w:rPr>
        <w:t>.</w:t>
      </w:r>
      <w:proofErr w:type="gramEnd"/>
      <w:r w:rsidRPr="007F0BE6">
        <w:rPr>
          <w:rFonts w:ascii="Times New Roman" w:hAnsi="Times New Roman"/>
          <w:sz w:val="24"/>
          <w:szCs w:val="24"/>
        </w:rPr>
        <w:t xml:space="preserve"> и доп. - М.: Издательский центр "Академия", 2021. - 480 с. - ISBN 978-5-0054-0006-2. - Текст: непосредственный.</w:t>
      </w:r>
    </w:p>
    <w:p w14:paraId="72F9366C" w14:textId="77777777" w:rsidR="005F0CFA" w:rsidRPr="007F0BE6" w:rsidRDefault="005F0CFA" w:rsidP="005F0CFA">
      <w:pPr>
        <w:spacing w:after="0" w:line="240" w:lineRule="auto"/>
        <w:ind w:firstLine="709"/>
        <w:contextualSpacing/>
        <w:rPr>
          <w:rFonts w:ascii="Times New Roman" w:hAnsi="Times New Roman"/>
          <w:b/>
          <w:sz w:val="24"/>
          <w:szCs w:val="24"/>
        </w:rPr>
      </w:pPr>
    </w:p>
    <w:p w14:paraId="5DA9C4BE" w14:textId="77777777" w:rsidR="005F0CFA" w:rsidRPr="007F0BE6" w:rsidRDefault="005F0CFA" w:rsidP="005F0CFA">
      <w:pPr>
        <w:spacing w:after="0" w:line="240" w:lineRule="auto"/>
        <w:ind w:firstLine="709"/>
        <w:contextualSpacing/>
        <w:rPr>
          <w:rFonts w:ascii="Times New Roman" w:hAnsi="Times New Roman"/>
          <w:b/>
          <w:sz w:val="24"/>
          <w:szCs w:val="24"/>
        </w:rPr>
      </w:pPr>
      <w:r w:rsidRPr="007F0BE6">
        <w:rPr>
          <w:rFonts w:ascii="Times New Roman" w:hAnsi="Times New Roman"/>
          <w:b/>
          <w:sz w:val="24"/>
          <w:szCs w:val="24"/>
        </w:rPr>
        <w:t xml:space="preserve">3.2.2. Основные электронные издания </w:t>
      </w:r>
    </w:p>
    <w:p w14:paraId="54EDA26F" w14:textId="77777777" w:rsidR="005F0CFA" w:rsidRPr="007F0BE6" w:rsidRDefault="005F0CFA" w:rsidP="005F0CFA">
      <w:pPr>
        <w:suppressAutoHyphens/>
        <w:spacing w:after="0" w:line="240" w:lineRule="auto"/>
        <w:ind w:firstLine="709"/>
        <w:jc w:val="both"/>
        <w:rPr>
          <w:rFonts w:ascii="Times New Roman" w:hAnsi="Times New Roman"/>
          <w:sz w:val="24"/>
          <w:szCs w:val="24"/>
        </w:rPr>
      </w:pPr>
      <w:r w:rsidRPr="007F0BE6">
        <w:rPr>
          <w:rFonts w:ascii="Times New Roman" w:hAnsi="Times New Roman"/>
          <w:sz w:val="24"/>
          <w:szCs w:val="24"/>
        </w:rPr>
        <w:t xml:space="preserve">1. 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7F0BE6">
        <w:rPr>
          <w:rFonts w:ascii="Times New Roman" w:hAnsi="Times New Roman"/>
          <w:sz w:val="24"/>
          <w:szCs w:val="24"/>
        </w:rPr>
        <w:t>Юрайт</w:t>
      </w:r>
      <w:proofErr w:type="spellEnd"/>
      <w:r w:rsidRPr="007F0BE6">
        <w:rPr>
          <w:rFonts w:ascii="Times New Roman" w:hAnsi="Times New Roman"/>
          <w:sz w:val="24"/>
          <w:szCs w:val="24"/>
        </w:rPr>
        <w:t xml:space="preserve">, 2022. — 431 с. — (Профессиональное образование). — ISBN 978-5-534-07727-8. — Текст : электронный // Образовательная платформа </w:t>
      </w:r>
      <w:proofErr w:type="spellStart"/>
      <w:r w:rsidRPr="007F0BE6">
        <w:rPr>
          <w:rFonts w:ascii="Times New Roman" w:hAnsi="Times New Roman"/>
          <w:sz w:val="24"/>
          <w:szCs w:val="24"/>
        </w:rPr>
        <w:t>Юрайт</w:t>
      </w:r>
      <w:proofErr w:type="spellEnd"/>
      <w:r w:rsidRPr="007F0BE6">
        <w:rPr>
          <w:rFonts w:ascii="Times New Roman" w:hAnsi="Times New Roman"/>
          <w:sz w:val="24"/>
          <w:szCs w:val="24"/>
        </w:rPr>
        <w:t xml:space="preserve"> [сайт]. — URL: </w:t>
      </w:r>
      <w:hyperlink r:id="rId36" w:history="1">
        <w:r w:rsidRPr="007F0BE6">
          <w:rPr>
            <w:rStyle w:val="ad"/>
            <w:rFonts w:ascii="Times New Roman" w:hAnsi="Times New Roman"/>
            <w:sz w:val="24"/>
            <w:szCs w:val="24"/>
          </w:rPr>
          <w:t>https://urait.ru/bcode/490149</w:t>
        </w:r>
      </w:hyperlink>
      <w:r w:rsidRPr="007F0BE6">
        <w:rPr>
          <w:rFonts w:ascii="Times New Roman" w:hAnsi="Times New Roman"/>
          <w:sz w:val="24"/>
          <w:szCs w:val="24"/>
        </w:rPr>
        <w:t xml:space="preserve"> (дата обращения: 27.05.2022). — Режим доступа: для </w:t>
      </w:r>
      <w:proofErr w:type="spellStart"/>
      <w:r w:rsidRPr="007F0BE6">
        <w:rPr>
          <w:rFonts w:ascii="Times New Roman" w:hAnsi="Times New Roman"/>
          <w:sz w:val="24"/>
          <w:szCs w:val="24"/>
        </w:rPr>
        <w:t>авториз</w:t>
      </w:r>
      <w:proofErr w:type="spellEnd"/>
      <w:r w:rsidRPr="007F0BE6">
        <w:rPr>
          <w:rFonts w:ascii="Times New Roman" w:hAnsi="Times New Roman"/>
          <w:sz w:val="24"/>
          <w:szCs w:val="24"/>
        </w:rPr>
        <w:t>. пользователей.</w:t>
      </w:r>
    </w:p>
    <w:p w14:paraId="3B7D6E5E" w14:textId="77777777" w:rsidR="005F0CFA" w:rsidRPr="007F0BE6" w:rsidRDefault="005F0CFA" w:rsidP="005F0CFA">
      <w:pPr>
        <w:suppressAutoHyphens/>
        <w:spacing w:after="0" w:line="240" w:lineRule="auto"/>
        <w:ind w:firstLine="709"/>
        <w:jc w:val="both"/>
        <w:rPr>
          <w:rFonts w:ascii="Times New Roman" w:hAnsi="Times New Roman"/>
          <w:sz w:val="24"/>
          <w:szCs w:val="24"/>
        </w:rPr>
      </w:pPr>
    </w:p>
    <w:p w14:paraId="55FFD128" w14:textId="77777777" w:rsidR="005F0CFA" w:rsidRPr="007F0BE6" w:rsidRDefault="005F0CFA" w:rsidP="005F0CFA">
      <w:pPr>
        <w:spacing w:after="0" w:line="240" w:lineRule="auto"/>
        <w:ind w:firstLine="709"/>
        <w:contextualSpacing/>
        <w:jc w:val="both"/>
        <w:rPr>
          <w:rFonts w:ascii="Times New Roman" w:hAnsi="Times New Roman"/>
          <w:bCs/>
          <w:i/>
          <w:sz w:val="24"/>
          <w:szCs w:val="24"/>
        </w:rPr>
      </w:pPr>
      <w:r w:rsidRPr="007F0BE6">
        <w:rPr>
          <w:rFonts w:ascii="Times New Roman" w:hAnsi="Times New Roman"/>
          <w:b/>
          <w:bCs/>
          <w:sz w:val="24"/>
          <w:szCs w:val="24"/>
        </w:rPr>
        <w:t>3.2.3. Дополнительные источники</w:t>
      </w:r>
    </w:p>
    <w:p w14:paraId="5207D089" w14:textId="77777777" w:rsidR="005F0CFA" w:rsidRPr="007F0BE6" w:rsidRDefault="005F0CFA" w:rsidP="005F0CFA">
      <w:pPr>
        <w:suppressAutoHyphens/>
        <w:spacing w:after="0" w:line="240" w:lineRule="auto"/>
        <w:ind w:firstLine="709"/>
        <w:jc w:val="both"/>
        <w:rPr>
          <w:rFonts w:ascii="Times New Roman" w:hAnsi="Times New Roman"/>
          <w:sz w:val="24"/>
          <w:szCs w:val="24"/>
        </w:rPr>
      </w:pPr>
      <w:r w:rsidRPr="007F0BE6">
        <w:rPr>
          <w:rFonts w:ascii="Times New Roman" w:hAnsi="Times New Roman"/>
          <w:sz w:val="24"/>
          <w:szCs w:val="24"/>
        </w:rPr>
        <w:t xml:space="preserve">1. Иванов, И. И. Электротехника и основы электроники: учебник для вузов / И. И. Иванов, Г. И. Соловьев, В. Я. Фролов. — 11-е изд., стер. — Санкт-Петербург: Лань, 2021. — 736 с. — ISBN 978-5-8114-7115-7. — Текст: электронный // Лань : электронно-библиотечная система. — URL: </w:t>
      </w:r>
      <w:hyperlink r:id="rId37" w:history="1">
        <w:r w:rsidRPr="007F0BE6">
          <w:rPr>
            <w:rStyle w:val="ad"/>
            <w:rFonts w:ascii="Times New Roman" w:hAnsi="Times New Roman"/>
            <w:sz w:val="24"/>
            <w:szCs w:val="24"/>
          </w:rPr>
          <w:t>https://e.lanbook.com/book/155680</w:t>
        </w:r>
      </w:hyperlink>
      <w:r w:rsidRPr="007F0BE6">
        <w:rPr>
          <w:rFonts w:ascii="Times New Roman" w:hAnsi="Times New Roman"/>
          <w:sz w:val="24"/>
          <w:szCs w:val="24"/>
        </w:rPr>
        <w:t xml:space="preserve"> (дата обращения: 27.05.2022). — Режим доступа: для </w:t>
      </w:r>
      <w:proofErr w:type="spellStart"/>
      <w:r w:rsidRPr="007F0BE6">
        <w:rPr>
          <w:rFonts w:ascii="Times New Roman" w:hAnsi="Times New Roman"/>
          <w:sz w:val="24"/>
          <w:szCs w:val="24"/>
        </w:rPr>
        <w:t>авториз</w:t>
      </w:r>
      <w:proofErr w:type="spellEnd"/>
      <w:r w:rsidRPr="007F0BE6">
        <w:rPr>
          <w:rFonts w:ascii="Times New Roman" w:hAnsi="Times New Roman"/>
          <w:sz w:val="24"/>
          <w:szCs w:val="24"/>
        </w:rPr>
        <w:t>. пользователей.</w:t>
      </w:r>
    </w:p>
    <w:p w14:paraId="10D7EBEB" w14:textId="77777777" w:rsidR="005F0CFA" w:rsidRPr="007F0BE6" w:rsidRDefault="005F0CFA" w:rsidP="005F0CFA">
      <w:pPr>
        <w:suppressAutoHyphens/>
        <w:spacing w:after="0" w:line="240" w:lineRule="auto"/>
        <w:ind w:firstLine="709"/>
        <w:jc w:val="both"/>
        <w:rPr>
          <w:rFonts w:ascii="Times New Roman" w:hAnsi="Times New Roman"/>
          <w:sz w:val="24"/>
          <w:szCs w:val="24"/>
        </w:rPr>
      </w:pPr>
    </w:p>
    <w:p w14:paraId="4682492C" w14:textId="77777777" w:rsidR="005F0CFA" w:rsidRPr="00315F34" w:rsidRDefault="005F0CFA" w:rsidP="00ED4695">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0F3DFCAC" w14:textId="77777777" w:rsidR="005F0CFA" w:rsidRPr="00315F34" w:rsidRDefault="005F0CFA" w:rsidP="00ED4695">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813043C" w14:textId="77777777" w:rsidR="005F0CFA" w:rsidRPr="008A7E9C" w:rsidRDefault="005F0CFA" w:rsidP="00ED4695">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4820"/>
        <w:gridCol w:w="2232"/>
      </w:tblGrid>
      <w:tr w:rsidR="005F0CFA" w:rsidRPr="000217DB" w14:paraId="60948CC9" w14:textId="77777777" w:rsidTr="00A24456">
        <w:tc>
          <w:tcPr>
            <w:tcW w:w="1316" w:type="pct"/>
          </w:tcPr>
          <w:p w14:paraId="6C966303" w14:textId="77777777" w:rsidR="005F0CFA" w:rsidRPr="000217DB" w:rsidRDefault="005F0CFA" w:rsidP="00ED4695">
            <w:pPr>
              <w:spacing w:after="0" w:line="240" w:lineRule="auto"/>
              <w:jc w:val="center"/>
              <w:rPr>
                <w:rFonts w:ascii="Times New Roman" w:hAnsi="Times New Roman"/>
                <w:sz w:val="24"/>
                <w:szCs w:val="24"/>
              </w:rPr>
            </w:pPr>
            <w:r w:rsidRPr="000217DB">
              <w:rPr>
                <w:rFonts w:ascii="Times New Roman" w:hAnsi="Times New Roman"/>
                <w:b/>
                <w:bCs/>
              </w:rPr>
              <w:t>Результаты обучения</w:t>
            </w:r>
          </w:p>
        </w:tc>
        <w:tc>
          <w:tcPr>
            <w:tcW w:w="2518" w:type="pct"/>
          </w:tcPr>
          <w:p w14:paraId="60615589" w14:textId="77777777" w:rsidR="005F0CFA" w:rsidRPr="000217DB" w:rsidRDefault="005F0CFA" w:rsidP="00ED4695">
            <w:pPr>
              <w:spacing w:after="0" w:line="240" w:lineRule="auto"/>
              <w:jc w:val="center"/>
              <w:rPr>
                <w:rFonts w:ascii="Times New Roman" w:hAnsi="Times New Roman"/>
                <w:b/>
                <w:bCs/>
              </w:rPr>
            </w:pPr>
            <w:r w:rsidRPr="000217DB">
              <w:rPr>
                <w:rFonts w:ascii="Times New Roman" w:hAnsi="Times New Roman"/>
                <w:b/>
                <w:bCs/>
              </w:rPr>
              <w:t>Критерии оценки</w:t>
            </w:r>
          </w:p>
        </w:tc>
        <w:tc>
          <w:tcPr>
            <w:tcW w:w="1166" w:type="pct"/>
          </w:tcPr>
          <w:p w14:paraId="111B54E5" w14:textId="77777777" w:rsidR="005F0CFA" w:rsidRPr="000217DB" w:rsidRDefault="005F0CFA" w:rsidP="00ED4695">
            <w:pPr>
              <w:spacing w:after="0" w:line="240" w:lineRule="auto"/>
              <w:jc w:val="center"/>
              <w:rPr>
                <w:rFonts w:ascii="Times New Roman" w:hAnsi="Times New Roman"/>
                <w:b/>
                <w:bCs/>
              </w:rPr>
            </w:pPr>
            <w:r w:rsidRPr="000217DB">
              <w:rPr>
                <w:rFonts w:ascii="Times New Roman" w:hAnsi="Times New Roman"/>
                <w:b/>
                <w:bCs/>
              </w:rPr>
              <w:t>Методы оценки</w:t>
            </w:r>
          </w:p>
        </w:tc>
      </w:tr>
      <w:tr w:rsidR="005F0CFA" w:rsidRPr="00315F34" w14:paraId="2611BFED" w14:textId="77777777" w:rsidTr="00A24456">
        <w:trPr>
          <w:trHeight w:val="3917"/>
        </w:trPr>
        <w:tc>
          <w:tcPr>
            <w:tcW w:w="1316" w:type="pct"/>
          </w:tcPr>
          <w:p w14:paraId="3DE9F2AE" w14:textId="77777777" w:rsidR="005F0CFA" w:rsidRPr="00571E3B" w:rsidRDefault="005F0CFA" w:rsidP="00571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F1C73">
              <w:rPr>
                <w:rFonts w:ascii="Times New Roman" w:hAnsi="Times New Roman"/>
              </w:rPr>
              <w:t>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14:paraId="530FDA1F" w14:textId="77777777" w:rsidR="005F0CFA" w:rsidRPr="006F1C73" w:rsidRDefault="005F0CFA" w:rsidP="00ED4695">
            <w:pPr>
              <w:tabs>
                <w:tab w:val="num" w:pos="1260"/>
              </w:tabs>
              <w:suppressAutoHyphens/>
              <w:spacing w:after="0" w:line="240" w:lineRule="auto"/>
              <w:rPr>
                <w:rFonts w:ascii="Times New Roman" w:hAnsi="Times New Roman"/>
                <w:bCs/>
                <w:i/>
              </w:rPr>
            </w:pPr>
            <w:r w:rsidRPr="006F1C73">
              <w:rPr>
                <w:rFonts w:ascii="Times New Roman" w:hAnsi="Times New Roman"/>
              </w:rPr>
              <w:t>основы электроники, электронные приборы и усилители</w:t>
            </w:r>
          </w:p>
        </w:tc>
        <w:tc>
          <w:tcPr>
            <w:tcW w:w="2518" w:type="pct"/>
          </w:tcPr>
          <w:p w14:paraId="222FBA18"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Обучающийся:</w:t>
            </w:r>
          </w:p>
          <w:p w14:paraId="1C02F49A"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классифицирует электронные приборы, знает их устройство и область применения;</w:t>
            </w:r>
          </w:p>
          <w:p w14:paraId="386E6F2B"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владеет методами расчета и измерения основных параметров электрических, магнитных цепей;</w:t>
            </w:r>
          </w:p>
          <w:p w14:paraId="7FAB9970"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основные законы электротехники;</w:t>
            </w:r>
          </w:p>
          <w:p w14:paraId="752A4F33"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основные правила эксплуатации электрооборудования и методы измерения электрических величин;</w:t>
            </w:r>
          </w:p>
          <w:p w14:paraId="732D5EEC"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основы теории электрических машин; принцип работы типовых электрических устройств;</w:t>
            </w:r>
          </w:p>
          <w:p w14:paraId="2E9F6644"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основы физических процессов в проводниках, полупроводниках и диэлектриках;</w:t>
            </w:r>
          </w:p>
          <w:p w14:paraId="34231326"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параметры электрических схем и единицы их измерения;</w:t>
            </w:r>
          </w:p>
          <w:p w14:paraId="40A2677B"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принципы выбора электрических и электронных устройств и приборов;</w:t>
            </w:r>
          </w:p>
          <w:p w14:paraId="3168A8E2"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принципы действия, устройство, основные характеристики электротехнических и электронных устройств и приборов;</w:t>
            </w:r>
          </w:p>
          <w:p w14:paraId="1723BFB8"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свойства проводников, полупроводников, электроизоляционных, магнитных материалов;</w:t>
            </w:r>
          </w:p>
          <w:p w14:paraId="517EB29C"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способы получения, передачи и использования электрической энергии;</w:t>
            </w:r>
          </w:p>
          <w:p w14:paraId="0496F06E" w14:textId="77777777" w:rsidR="005F0CFA" w:rsidRPr="00ED4695" w:rsidRDefault="005F0CFA" w:rsidP="00ED4695">
            <w:pPr>
              <w:spacing w:after="0" w:line="240" w:lineRule="auto"/>
              <w:rPr>
                <w:rFonts w:ascii="Times New Roman" w:hAnsi="Times New Roman"/>
                <w:bCs/>
                <w:sz w:val="21"/>
                <w:szCs w:val="21"/>
              </w:rPr>
            </w:pPr>
            <w:r w:rsidRPr="00ED4695">
              <w:rPr>
                <w:rFonts w:ascii="Times New Roman" w:hAnsi="Times New Roman"/>
                <w:color w:val="000000"/>
                <w:sz w:val="21"/>
                <w:szCs w:val="21"/>
              </w:rPr>
              <w:t>- воспроизводит по памяти характеристики и параметры электрических и магнитных полей</w:t>
            </w:r>
          </w:p>
        </w:tc>
        <w:tc>
          <w:tcPr>
            <w:tcW w:w="1166" w:type="pct"/>
          </w:tcPr>
          <w:p w14:paraId="2D9252B3"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устный опрос;</w:t>
            </w:r>
          </w:p>
          <w:p w14:paraId="617B7358"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письменный опрос;</w:t>
            </w:r>
          </w:p>
          <w:p w14:paraId="5804DA66"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p>
          <w:p w14:paraId="4D3B5651"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контрольная работа;</w:t>
            </w:r>
          </w:p>
          <w:p w14:paraId="786B4467" w14:textId="77777777" w:rsidR="005F0CFA" w:rsidRPr="006F1C73" w:rsidRDefault="005F0CFA" w:rsidP="00ED4695">
            <w:pPr>
              <w:spacing w:after="0" w:line="240" w:lineRule="auto"/>
              <w:rPr>
                <w:rFonts w:ascii="Times New Roman" w:hAnsi="Times New Roman"/>
                <w:color w:val="000000"/>
              </w:rPr>
            </w:pPr>
            <w:r>
              <w:rPr>
                <w:rFonts w:ascii="Times New Roman" w:hAnsi="Times New Roman"/>
                <w:bCs/>
              </w:rPr>
              <w:t>- </w:t>
            </w:r>
            <w:r w:rsidRPr="006F1C73">
              <w:rPr>
                <w:rFonts w:ascii="Times New Roman" w:hAnsi="Times New Roman"/>
                <w:bCs/>
              </w:rPr>
              <w:t>тестировани</w:t>
            </w:r>
            <w:r>
              <w:rPr>
                <w:rFonts w:ascii="Times New Roman" w:hAnsi="Times New Roman"/>
                <w:bCs/>
              </w:rPr>
              <w:t>е;</w:t>
            </w:r>
          </w:p>
          <w:p w14:paraId="462C2199" w14:textId="77777777" w:rsidR="005F0CFA" w:rsidRPr="006F1C73" w:rsidRDefault="005F0CFA" w:rsidP="00ED4695">
            <w:pPr>
              <w:spacing w:after="0" w:line="240" w:lineRule="auto"/>
              <w:rPr>
                <w:rFonts w:ascii="Times New Roman" w:hAnsi="Times New Roman"/>
                <w:bCs/>
                <w:i/>
              </w:rPr>
            </w:pPr>
            <w:r>
              <w:rPr>
                <w:rFonts w:ascii="Times New Roman" w:hAnsi="Times New Roman"/>
                <w:color w:val="000000"/>
              </w:rPr>
              <w:t>- э</w:t>
            </w:r>
            <w:r w:rsidRPr="006F1C73">
              <w:rPr>
                <w:rFonts w:ascii="Times New Roman" w:hAnsi="Times New Roman"/>
                <w:color w:val="000000"/>
              </w:rPr>
              <w:t>кзамен</w:t>
            </w:r>
          </w:p>
        </w:tc>
      </w:tr>
      <w:tr w:rsidR="005F0CFA" w:rsidRPr="00315F34" w14:paraId="1A10B614" w14:textId="77777777" w:rsidTr="00A24456">
        <w:trPr>
          <w:trHeight w:val="896"/>
        </w:trPr>
        <w:tc>
          <w:tcPr>
            <w:tcW w:w="1316" w:type="pct"/>
          </w:tcPr>
          <w:p w14:paraId="11FCBCAB" w14:textId="77777777" w:rsidR="005F0CFA" w:rsidRPr="00571E3B" w:rsidRDefault="005F0CFA" w:rsidP="00571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F1C73">
              <w:rPr>
                <w:rFonts w:ascii="Times New Roman" w:hAnsi="Times New Roman"/>
              </w:rPr>
              <w:t>производить расчет параметров электрических цепей;</w:t>
            </w:r>
          </w:p>
          <w:p w14:paraId="27DEB03C" w14:textId="77777777" w:rsidR="005F0CFA" w:rsidRPr="006F1C73" w:rsidRDefault="005F0CFA" w:rsidP="00ED4695">
            <w:pPr>
              <w:spacing w:after="0" w:line="240" w:lineRule="auto"/>
              <w:rPr>
                <w:rFonts w:ascii="Times New Roman" w:hAnsi="Times New Roman"/>
              </w:rPr>
            </w:pPr>
            <w:r w:rsidRPr="006F1C73">
              <w:rPr>
                <w:rFonts w:ascii="Times New Roman" w:hAnsi="Times New Roman"/>
              </w:rPr>
              <w:t>собирать электрические схемы и проверять их работу</w:t>
            </w:r>
          </w:p>
          <w:p w14:paraId="251BA58C" w14:textId="77777777" w:rsidR="005F0CFA" w:rsidRPr="006F1C73" w:rsidRDefault="005F0CFA" w:rsidP="00ED4695">
            <w:pPr>
              <w:spacing w:after="0" w:line="240" w:lineRule="auto"/>
              <w:rPr>
                <w:rFonts w:ascii="Times New Roman" w:hAnsi="Times New Roman"/>
                <w:color w:val="000000"/>
              </w:rPr>
            </w:pPr>
          </w:p>
        </w:tc>
        <w:tc>
          <w:tcPr>
            <w:tcW w:w="2518" w:type="pct"/>
          </w:tcPr>
          <w:p w14:paraId="30AAA4BB" w14:textId="77777777" w:rsidR="005F0CFA" w:rsidRPr="00ED4695" w:rsidRDefault="005F0CFA" w:rsidP="00ED4695">
            <w:pPr>
              <w:spacing w:after="0" w:line="240" w:lineRule="auto"/>
              <w:rPr>
                <w:rFonts w:ascii="Times New Roman" w:hAnsi="Times New Roman"/>
                <w:sz w:val="21"/>
                <w:szCs w:val="21"/>
              </w:rPr>
            </w:pPr>
            <w:r w:rsidRPr="00ED4695">
              <w:rPr>
                <w:rFonts w:ascii="Times New Roman" w:hAnsi="Times New Roman"/>
                <w:sz w:val="21"/>
                <w:szCs w:val="21"/>
              </w:rPr>
              <w:t>Обучающийся:</w:t>
            </w:r>
          </w:p>
          <w:p w14:paraId="1D7E6E9B"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подбирает устройства электронной техники, электрические приборы и оборудование с определенными параметрами и характеристиками; </w:t>
            </w:r>
          </w:p>
          <w:p w14:paraId="1665ED87"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правильно эксплуатирует электрооборудование и механизмы передачи движения технологических машин и аппаратов; </w:t>
            </w:r>
          </w:p>
          <w:p w14:paraId="5F5616E1"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рассчитывает параметры электрических, магнитных цепей; </w:t>
            </w:r>
          </w:p>
          <w:p w14:paraId="04B8907B"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снимает показания и пользуется электроизмерительными приборами и приспособлениями; </w:t>
            </w:r>
          </w:p>
          <w:p w14:paraId="378B70E3"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собирает электрические схемы; </w:t>
            </w:r>
          </w:p>
          <w:p w14:paraId="7B7682C3" w14:textId="77777777" w:rsidR="005F0CFA" w:rsidRPr="00ED4695" w:rsidRDefault="005F0CFA" w:rsidP="00ED4695">
            <w:pPr>
              <w:spacing w:after="0" w:line="240" w:lineRule="auto"/>
              <w:rPr>
                <w:rFonts w:ascii="Times New Roman" w:hAnsi="Times New Roman"/>
                <w:bCs/>
                <w:i/>
                <w:sz w:val="21"/>
                <w:szCs w:val="21"/>
              </w:rPr>
            </w:pPr>
            <w:r w:rsidRPr="00ED4695">
              <w:rPr>
                <w:rFonts w:ascii="Times New Roman" w:hAnsi="Times New Roman"/>
                <w:color w:val="000000"/>
                <w:sz w:val="21"/>
                <w:szCs w:val="21"/>
              </w:rPr>
              <w:t>- читает принципиальные, электрические и монтажные схемы</w:t>
            </w:r>
          </w:p>
        </w:tc>
        <w:tc>
          <w:tcPr>
            <w:tcW w:w="1166" w:type="pct"/>
          </w:tcPr>
          <w:p w14:paraId="0C836BED" w14:textId="77777777" w:rsidR="005F0CFA" w:rsidRPr="00331C6E" w:rsidRDefault="005F0CFA" w:rsidP="00ED4695">
            <w:pPr>
              <w:spacing w:after="0" w:line="240" w:lineRule="auto"/>
              <w:rPr>
                <w:rFonts w:ascii="Times New Roman" w:hAnsi="Times New Roman"/>
              </w:rPr>
            </w:pPr>
            <w:r w:rsidRPr="00331C6E">
              <w:rPr>
                <w:rFonts w:ascii="Times New Roman" w:hAnsi="Times New Roman"/>
              </w:rPr>
              <w:t>- экспертное наблюдение за деятельностью обучающихся на лабораторных занятиях;</w:t>
            </w:r>
          </w:p>
          <w:p w14:paraId="28D02AF5" w14:textId="77777777" w:rsidR="005F0CFA" w:rsidRPr="00331C6E" w:rsidRDefault="005F0CFA" w:rsidP="00ED4695">
            <w:pPr>
              <w:spacing w:after="0" w:line="240" w:lineRule="auto"/>
              <w:rPr>
                <w:rFonts w:ascii="Times New Roman" w:hAnsi="Times New Roman"/>
                <w:bCs/>
              </w:rPr>
            </w:pPr>
            <w:r w:rsidRPr="00331C6E">
              <w:rPr>
                <w:rFonts w:ascii="Times New Roman" w:hAnsi="Times New Roman"/>
                <w:bCs/>
              </w:rPr>
              <w:t>- оценка результатов выполнения лабораторных работ;</w:t>
            </w:r>
          </w:p>
          <w:p w14:paraId="550CB3E6" w14:textId="77777777" w:rsidR="005F0CFA" w:rsidRPr="00331C6E" w:rsidRDefault="005F0CFA" w:rsidP="00ED4695">
            <w:pPr>
              <w:spacing w:after="0" w:line="240" w:lineRule="auto"/>
              <w:rPr>
                <w:rFonts w:ascii="Times New Roman" w:hAnsi="Times New Roman"/>
                <w:color w:val="000000"/>
              </w:rPr>
            </w:pPr>
            <w:r w:rsidRPr="00331C6E">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r w:rsidRPr="00331C6E">
              <w:rPr>
                <w:rFonts w:ascii="Times New Roman" w:hAnsi="Times New Roman"/>
                <w:color w:val="000000"/>
              </w:rPr>
              <w:t>;</w:t>
            </w:r>
          </w:p>
          <w:p w14:paraId="635E4F8D" w14:textId="77777777" w:rsidR="005F0CFA" w:rsidRPr="00331C6E" w:rsidRDefault="005F0CFA" w:rsidP="00ED4695">
            <w:pPr>
              <w:spacing w:after="0" w:line="240" w:lineRule="auto"/>
              <w:rPr>
                <w:rFonts w:ascii="Times New Roman" w:hAnsi="Times New Roman"/>
                <w:color w:val="000000"/>
              </w:rPr>
            </w:pPr>
            <w:r w:rsidRPr="00331C6E">
              <w:rPr>
                <w:rFonts w:ascii="Times New Roman" w:hAnsi="Times New Roman"/>
                <w:color w:val="000000"/>
              </w:rPr>
              <w:t>- контрольная работа;</w:t>
            </w:r>
          </w:p>
          <w:p w14:paraId="341EBBA0" w14:textId="77777777" w:rsidR="005F0CFA" w:rsidRPr="00331C6E" w:rsidRDefault="005F0CFA" w:rsidP="00ED4695">
            <w:pPr>
              <w:spacing w:after="0" w:line="240" w:lineRule="auto"/>
              <w:rPr>
                <w:rFonts w:ascii="Times New Roman" w:hAnsi="Times New Roman"/>
                <w:bCs/>
                <w:i/>
              </w:rPr>
            </w:pPr>
            <w:r w:rsidRPr="00331C6E">
              <w:rPr>
                <w:rFonts w:ascii="Times New Roman" w:hAnsi="Times New Roman"/>
                <w:color w:val="000000"/>
              </w:rPr>
              <w:t>- экзамен</w:t>
            </w:r>
          </w:p>
        </w:tc>
      </w:tr>
    </w:tbl>
    <w:p w14:paraId="0E25E5A6" w14:textId="77777777" w:rsidR="005F0CFA" w:rsidRPr="0037301B" w:rsidRDefault="005F0CFA" w:rsidP="00ED4695">
      <w:pPr>
        <w:spacing w:after="0" w:line="240" w:lineRule="auto"/>
        <w:jc w:val="right"/>
        <w:rPr>
          <w:rFonts w:ascii="Times New Roman" w:hAnsi="Times New Roman"/>
          <w:b/>
          <w:sz w:val="20"/>
          <w:szCs w:val="48"/>
        </w:rPr>
      </w:pPr>
    </w:p>
    <w:p w14:paraId="5EE7D69D" w14:textId="77777777" w:rsidR="009D298F" w:rsidRDefault="009D298F" w:rsidP="00ED4695">
      <w:pPr>
        <w:spacing w:after="0" w:line="240" w:lineRule="auto"/>
        <w:rPr>
          <w:rFonts w:ascii="Times New Roman" w:hAnsi="Times New Roman"/>
          <w:b/>
          <w:szCs w:val="52"/>
        </w:rPr>
      </w:pPr>
      <w:r>
        <w:rPr>
          <w:rFonts w:ascii="Times New Roman" w:hAnsi="Times New Roman"/>
          <w:b/>
          <w:szCs w:val="52"/>
        </w:rPr>
        <w:br w:type="page"/>
      </w:r>
    </w:p>
    <w:p w14:paraId="7F211F8C" w14:textId="77777777" w:rsidR="0020592E" w:rsidRPr="0020592E" w:rsidRDefault="00DD6441" w:rsidP="0020592E">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3.9</w:t>
      </w:r>
    </w:p>
    <w:p w14:paraId="34C427E2" w14:textId="77777777" w:rsidR="0020592E" w:rsidRPr="0020592E" w:rsidRDefault="00CB5569" w:rsidP="0020592E">
      <w:pPr>
        <w:spacing w:after="0" w:line="240" w:lineRule="auto"/>
        <w:jc w:val="right"/>
        <w:rPr>
          <w:rFonts w:ascii="Times New Roman" w:hAnsi="Times New Roman"/>
          <w:sz w:val="24"/>
          <w:szCs w:val="24"/>
        </w:rPr>
      </w:pPr>
      <w:r>
        <w:rPr>
          <w:rFonts w:ascii="Times New Roman" w:hAnsi="Times New Roman"/>
          <w:sz w:val="24"/>
          <w:szCs w:val="24"/>
        </w:rPr>
        <w:t>к ПО</w:t>
      </w:r>
      <w:r w:rsidR="0020592E" w:rsidRPr="0020592E">
        <w:rPr>
          <w:rFonts w:ascii="Times New Roman" w:hAnsi="Times New Roman"/>
          <w:sz w:val="24"/>
          <w:szCs w:val="24"/>
        </w:rPr>
        <w:t>П-П по специальности</w:t>
      </w:r>
    </w:p>
    <w:p w14:paraId="643AE3D6" w14:textId="77777777" w:rsidR="0020592E" w:rsidRPr="0020592E" w:rsidRDefault="0020592E" w:rsidP="0020592E">
      <w:pPr>
        <w:spacing w:after="0" w:line="240" w:lineRule="auto"/>
        <w:jc w:val="right"/>
        <w:rPr>
          <w:rFonts w:ascii="Times New Roman" w:hAnsi="Times New Roman"/>
          <w:sz w:val="24"/>
          <w:szCs w:val="24"/>
        </w:rPr>
      </w:pPr>
      <w:r w:rsidRPr="0020592E">
        <w:rPr>
          <w:rFonts w:ascii="Times New Roman" w:hAnsi="Times New Roman"/>
          <w:sz w:val="24"/>
          <w:szCs w:val="24"/>
        </w:rPr>
        <w:t>08.02.10 Строительство железных дорог,</w:t>
      </w:r>
    </w:p>
    <w:p w14:paraId="424387AC" w14:textId="77777777" w:rsidR="0020592E" w:rsidRPr="0020592E" w:rsidRDefault="0020592E" w:rsidP="0020592E">
      <w:pPr>
        <w:spacing w:after="0" w:line="240" w:lineRule="auto"/>
        <w:jc w:val="right"/>
        <w:rPr>
          <w:rFonts w:ascii="Times New Roman" w:hAnsi="Times New Roman"/>
          <w:bCs/>
          <w:iCs/>
          <w:sz w:val="24"/>
          <w:szCs w:val="24"/>
        </w:rPr>
      </w:pPr>
      <w:r w:rsidRPr="0020592E">
        <w:rPr>
          <w:rFonts w:ascii="Times New Roman" w:hAnsi="Times New Roman"/>
          <w:sz w:val="24"/>
          <w:szCs w:val="24"/>
        </w:rPr>
        <w:t>путь и путевое хозяйство</w:t>
      </w:r>
    </w:p>
    <w:p w14:paraId="33B89FC9" w14:textId="77777777" w:rsidR="009D298F" w:rsidRPr="0020592E" w:rsidRDefault="009D298F" w:rsidP="0020592E">
      <w:pPr>
        <w:spacing w:after="0" w:line="240" w:lineRule="auto"/>
        <w:jc w:val="center"/>
        <w:rPr>
          <w:rFonts w:ascii="Times New Roman" w:hAnsi="Times New Roman"/>
          <w:b/>
          <w:i/>
        </w:rPr>
      </w:pPr>
    </w:p>
    <w:p w14:paraId="4CD6B4BD" w14:textId="77777777" w:rsidR="009D298F" w:rsidRPr="00315F34" w:rsidRDefault="009D298F" w:rsidP="009D298F">
      <w:pPr>
        <w:jc w:val="center"/>
        <w:rPr>
          <w:rFonts w:ascii="Times New Roman" w:hAnsi="Times New Roman"/>
          <w:b/>
          <w:i/>
        </w:rPr>
      </w:pPr>
    </w:p>
    <w:p w14:paraId="63E0A4E1" w14:textId="77777777" w:rsidR="009D298F" w:rsidRDefault="009D298F" w:rsidP="009D298F">
      <w:pPr>
        <w:jc w:val="center"/>
        <w:rPr>
          <w:rFonts w:ascii="Times New Roman" w:hAnsi="Times New Roman"/>
          <w:b/>
          <w:i/>
        </w:rPr>
      </w:pPr>
    </w:p>
    <w:p w14:paraId="3C222CFF" w14:textId="77777777" w:rsidR="009D298F" w:rsidRDefault="009D298F" w:rsidP="009D298F">
      <w:pPr>
        <w:jc w:val="center"/>
        <w:rPr>
          <w:rFonts w:ascii="Times New Roman" w:hAnsi="Times New Roman"/>
          <w:b/>
          <w:i/>
        </w:rPr>
      </w:pPr>
    </w:p>
    <w:p w14:paraId="062503A3" w14:textId="77777777" w:rsidR="009D298F" w:rsidRDefault="009D298F" w:rsidP="009D298F">
      <w:pPr>
        <w:jc w:val="center"/>
        <w:rPr>
          <w:rFonts w:ascii="Times New Roman" w:hAnsi="Times New Roman"/>
          <w:b/>
          <w:i/>
        </w:rPr>
      </w:pPr>
    </w:p>
    <w:p w14:paraId="55094540" w14:textId="77777777" w:rsidR="009D298F" w:rsidRPr="00315F34" w:rsidRDefault="009D298F" w:rsidP="009D298F">
      <w:pPr>
        <w:jc w:val="center"/>
        <w:rPr>
          <w:rFonts w:ascii="Times New Roman" w:hAnsi="Times New Roman"/>
          <w:b/>
          <w:i/>
        </w:rPr>
      </w:pPr>
    </w:p>
    <w:p w14:paraId="5FB29B90" w14:textId="77777777" w:rsidR="009D298F" w:rsidRPr="00315F34" w:rsidRDefault="009D298F" w:rsidP="009D298F">
      <w:pPr>
        <w:jc w:val="center"/>
        <w:rPr>
          <w:rFonts w:ascii="Times New Roman" w:hAnsi="Times New Roman"/>
          <w:b/>
          <w:i/>
        </w:rPr>
      </w:pPr>
    </w:p>
    <w:p w14:paraId="6206D20E" w14:textId="6D038CD2" w:rsidR="009D298F" w:rsidRPr="00315F34" w:rsidRDefault="00185DC6" w:rsidP="009D298F">
      <w:pPr>
        <w:jc w:val="center"/>
        <w:rPr>
          <w:rFonts w:ascii="Times New Roman" w:hAnsi="Times New Roman"/>
          <w:b/>
          <w:sz w:val="24"/>
          <w:szCs w:val="24"/>
        </w:rPr>
      </w:pPr>
      <w:r>
        <w:rPr>
          <w:rFonts w:ascii="Times New Roman" w:hAnsi="Times New Roman"/>
          <w:b/>
          <w:sz w:val="24"/>
          <w:szCs w:val="24"/>
        </w:rPr>
        <w:t xml:space="preserve">ПРИМЕРНАЯ </w:t>
      </w:r>
      <w:r w:rsidR="009D298F" w:rsidRPr="00315F34">
        <w:rPr>
          <w:rFonts w:ascii="Times New Roman" w:hAnsi="Times New Roman"/>
          <w:b/>
          <w:sz w:val="24"/>
          <w:szCs w:val="24"/>
        </w:rPr>
        <w:t>РАБОЧАЯ ПРОГРАММА УЧЕБНОЙ ДИСЦИПЛИНЫ</w:t>
      </w:r>
    </w:p>
    <w:p w14:paraId="3AB54EC2" w14:textId="77777777" w:rsidR="009D298F" w:rsidRDefault="009D298F" w:rsidP="009D298F">
      <w:pPr>
        <w:spacing w:after="0"/>
        <w:jc w:val="center"/>
        <w:rPr>
          <w:rFonts w:ascii="Times New Roman" w:hAnsi="Times New Roman"/>
          <w:b/>
          <w:iCs/>
          <w:sz w:val="24"/>
          <w:szCs w:val="24"/>
        </w:rPr>
      </w:pPr>
      <w:r>
        <w:rPr>
          <w:rFonts w:ascii="Times New Roman" w:hAnsi="Times New Roman"/>
          <w:b/>
          <w:iCs/>
          <w:sz w:val="24"/>
          <w:szCs w:val="24"/>
        </w:rPr>
        <w:t>ОП.03</w:t>
      </w:r>
      <w:r w:rsidRPr="00581758">
        <w:rPr>
          <w:rFonts w:ascii="Times New Roman" w:hAnsi="Times New Roman"/>
          <w:b/>
          <w:iCs/>
          <w:sz w:val="24"/>
          <w:szCs w:val="24"/>
        </w:rPr>
        <w:t xml:space="preserve"> </w:t>
      </w:r>
      <w:r w:rsidR="008A7E9C">
        <w:rPr>
          <w:rFonts w:ascii="Times New Roman" w:hAnsi="Times New Roman"/>
          <w:b/>
          <w:iCs/>
          <w:sz w:val="24"/>
          <w:szCs w:val="24"/>
        </w:rPr>
        <w:t>Техническая механика</w:t>
      </w:r>
    </w:p>
    <w:p w14:paraId="589B42FD" w14:textId="77777777" w:rsidR="009D298F" w:rsidRPr="00315F34" w:rsidRDefault="009D298F" w:rsidP="009D298F">
      <w:pPr>
        <w:jc w:val="center"/>
        <w:rPr>
          <w:rFonts w:ascii="Times New Roman" w:hAnsi="Times New Roman"/>
          <w:b/>
          <w:i/>
        </w:rPr>
      </w:pPr>
    </w:p>
    <w:p w14:paraId="5765CDEF" w14:textId="77777777" w:rsidR="009D298F" w:rsidRDefault="009D298F" w:rsidP="009D298F">
      <w:pPr>
        <w:rPr>
          <w:rFonts w:ascii="Times New Roman" w:hAnsi="Times New Roman"/>
          <w:b/>
          <w:i/>
        </w:rPr>
      </w:pPr>
    </w:p>
    <w:p w14:paraId="779A247C" w14:textId="77777777" w:rsidR="009D298F" w:rsidRDefault="009D298F" w:rsidP="009D298F">
      <w:pPr>
        <w:rPr>
          <w:rFonts w:ascii="Times New Roman" w:hAnsi="Times New Roman"/>
          <w:b/>
          <w:i/>
        </w:rPr>
      </w:pPr>
    </w:p>
    <w:p w14:paraId="6F76A101" w14:textId="77777777" w:rsidR="009D298F" w:rsidRDefault="009D298F" w:rsidP="009D298F">
      <w:pPr>
        <w:rPr>
          <w:rFonts w:ascii="Times New Roman" w:hAnsi="Times New Roman"/>
          <w:b/>
          <w:i/>
        </w:rPr>
      </w:pPr>
    </w:p>
    <w:p w14:paraId="350B9C39" w14:textId="77777777" w:rsidR="009D298F" w:rsidRDefault="009D298F" w:rsidP="009D298F">
      <w:pPr>
        <w:rPr>
          <w:rFonts w:ascii="Times New Roman" w:hAnsi="Times New Roman"/>
          <w:b/>
          <w:i/>
        </w:rPr>
      </w:pPr>
    </w:p>
    <w:p w14:paraId="19751019" w14:textId="77777777" w:rsidR="009D298F" w:rsidRDefault="009D298F" w:rsidP="009D298F">
      <w:pPr>
        <w:rPr>
          <w:rFonts w:ascii="Times New Roman" w:hAnsi="Times New Roman"/>
          <w:b/>
          <w:i/>
        </w:rPr>
      </w:pPr>
    </w:p>
    <w:p w14:paraId="3AF75D4F" w14:textId="77777777" w:rsidR="009D298F" w:rsidRDefault="009D298F" w:rsidP="009D298F">
      <w:pPr>
        <w:rPr>
          <w:rFonts w:ascii="Times New Roman" w:hAnsi="Times New Roman"/>
          <w:b/>
          <w:i/>
        </w:rPr>
      </w:pPr>
    </w:p>
    <w:p w14:paraId="3EC36B74" w14:textId="77777777" w:rsidR="009D298F" w:rsidRDefault="009D298F" w:rsidP="009D298F">
      <w:pPr>
        <w:rPr>
          <w:rFonts w:ascii="Times New Roman" w:hAnsi="Times New Roman"/>
          <w:b/>
          <w:i/>
        </w:rPr>
      </w:pPr>
    </w:p>
    <w:p w14:paraId="69FE0D1E" w14:textId="77777777" w:rsidR="009D298F" w:rsidRPr="00315F34" w:rsidRDefault="009D298F" w:rsidP="009D298F">
      <w:pPr>
        <w:rPr>
          <w:rFonts w:ascii="Times New Roman" w:hAnsi="Times New Roman"/>
          <w:b/>
          <w:i/>
        </w:rPr>
      </w:pPr>
    </w:p>
    <w:p w14:paraId="524A18C8" w14:textId="77777777" w:rsidR="009D298F" w:rsidRPr="00315F34" w:rsidRDefault="009D298F" w:rsidP="009D298F">
      <w:pPr>
        <w:rPr>
          <w:rFonts w:ascii="Times New Roman" w:hAnsi="Times New Roman"/>
          <w:b/>
          <w:i/>
        </w:rPr>
      </w:pPr>
    </w:p>
    <w:p w14:paraId="7FA5852C" w14:textId="77777777" w:rsidR="009D298F" w:rsidRDefault="009D298F" w:rsidP="009D298F">
      <w:pPr>
        <w:rPr>
          <w:rFonts w:ascii="Times New Roman" w:hAnsi="Times New Roman"/>
          <w:b/>
          <w:i/>
        </w:rPr>
      </w:pPr>
    </w:p>
    <w:p w14:paraId="0BF2E4FF" w14:textId="77777777" w:rsidR="009D298F" w:rsidRDefault="009D298F" w:rsidP="009D298F">
      <w:pPr>
        <w:rPr>
          <w:rFonts w:ascii="Times New Roman" w:hAnsi="Times New Roman"/>
          <w:b/>
          <w:i/>
        </w:rPr>
      </w:pPr>
    </w:p>
    <w:p w14:paraId="0047AF6E" w14:textId="77777777" w:rsidR="009D298F" w:rsidRDefault="009D298F" w:rsidP="009D298F">
      <w:pPr>
        <w:rPr>
          <w:rFonts w:ascii="Times New Roman" w:hAnsi="Times New Roman"/>
          <w:b/>
          <w:i/>
        </w:rPr>
      </w:pPr>
    </w:p>
    <w:p w14:paraId="5921C98E" w14:textId="77777777" w:rsidR="009D298F" w:rsidRPr="00315F34" w:rsidRDefault="009D298F" w:rsidP="009D298F">
      <w:pPr>
        <w:rPr>
          <w:rFonts w:ascii="Times New Roman" w:hAnsi="Times New Roman"/>
          <w:b/>
          <w:i/>
        </w:rPr>
      </w:pPr>
    </w:p>
    <w:p w14:paraId="003E2814" w14:textId="77777777" w:rsidR="009D298F" w:rsidRPr="00315F34" w:rsidRDefault="009D298F" w:rsidP="009D298F">
      <w:pPr>
        <w:rPr>
          <w:rFonts w:ascii="Times New Roman" w:hAnsi="Times New Roman"/>
          <w:b/>
          <w:i/>
        </w:rPr>
      </w:pPr>
    </w:p>
    <w:p w14:paraId="6B9440CF" w14:textId="77777777" w:rsidR="009D298F" w:rsidRPr="00315F34" w:rsidRDefault="009D298F" w:rsidP="009D298F">
      <w:pPr>
        <w:rPr>
          <w:rFonts w:ascii="Times New Roman" w:hAnsi="Times New Roman"/>
          <w:b/>
          <w:i/>
        </w:rPr>
      </w:pPr>
    </w:p>
    <w:p w14:paraId="31873239" w14:textId="474CA231" w:rsidR="0020592E" w:rsidRPr="0020592E" w:rsidRDefault="009D298F" w:rsidP="0020592E">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008A7E9C">
        <w:rPr>
          <w:rFonts w:ascii="Times New Roman" w:hAnsi="Times New Roman"/>
          <w:b/>
          <w:bCs/>
          <w:iCs/>
          <w:sz w:val="24"/>
          <w:szCs w:val="24"/>
        </w:rPr>
        <w:t>3</w:t>
      </w:r>
      <w:r w:rsidRPr="00C974DF">
        <w:rPr>
          <w:rFonts w:ascii="Times New Roman" w:hAnsi="Times New Roman"/>
          <w:b/>
          <w:bCs/>
          <w:iCs/>
          <w:sz w:val="24"/>
          <w:szCs w:val="24"/>
        </w:rPr>
        <w:t xml:space="preserve"> г</w:t>
      </w:r>
      <w:r w:rsidR="00185DC6">
        <w:rPr>
          <w:rFonts w:ascii="Times New Roman" w:hAnsi="Times New Roman"/>
          <w:b/>
          <w:bCs/>
          <w:iCs/>
          <w:sz w:val="24"/>
          <w:szCs w:val="24"/>
        </w:rPr>
        <w:t>од</w:t>
      </w:r>
      <w:r w:rsidRPr="00C974DF">
        <w:rPr>
          <w:rFonts w:ascii="Times New Roman" w:hAnsi="Times New Roman"/>
          <w:b/>
          <w:bCs/>
          <w:iCs/>
        </w:rPr>
        <w:br w:type="page"/>
      </w:r>
      <w:r w:rsidR="0020592E" w:rsidRPr="0020592E">
        <w:rPr>
          <w:rFonts w:ascii="Times New Roman" w:hAnsi="Times New Roman"/>
          <w:b/>
          <w:iCs/>
          <w:sz w:val="24"/>
          <w:szCs w:val="24"/>
        </w:rPr>
        <w:lastRenderedPageBreak/>
        <w:t>СОДЕРЖАНИЕ</w:t>
      </w:r>
    </w:p>
    <w:p w14:paraId="2A9E81A9" w14:textId="77777777" w:rsidR="0020592E" w:rsidRPr="0020592E" w:rsidRDefault="0020592E" w:rsidP="0020592E">
      <w:pPr>
        <w:spacing w:after="0" w:line="240" w:lineRule="auto"/>
        <w:jc w:val="center"/>
        <w:rPr>
          <w:rFonts w:ascii="Times New Roman" w:hAnsi="Times New Roman"/>
          <w:b/>
          <w:iCs/>
          <w:sz w:val="24"/>
          <w:szCs w:val="24"/>
        </w:rPr>
      </w:pPr>
    </w:p>
    <w:p w14:paraId="1DE0F8C7" w14:textId="77777777" w:rsidR="0020592E" w:rsidRPr="0020592E" w:rsidRDefault="0020592E" w:rsidP="0020592E">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0592E" w:rsidRPr="0020592E" w14:paraId="0D47C8B6" w14:textId="77777777" w:rsidTr="0085458D">
        <w:tc>
          <w:tcPr>
            <w:tcW w:w="8080" w:type="dxa"/>
          </w:tcPr>
          <w:p w14:paraId="5AB4AF9A"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 xml:space="preserve">1. ОБЩАЯ ХАРАКТЕРИСТИКА </w:t>
            </w:r>
            <w:r w:rsidRPr="0020592E">
              <w:rPr>
                <w:rFonts w:ascii="Times New Roman" w:hAnsi="Times New Roman"/>
                <w:b/>
                <w:color w:val="000000"/>
                <w:sz w:val="24"/>
                <w:szCs w:val="24"/>
              </w:rPr>
              <w:t>РАБОЧЕЙ ПРОГРАММЫ</w:t>
            </w:r>
            <w:r w:rsidRPr="0020592E">
              <w:rPr>
                <w:rFonts w:ascii="Times New Roman" w:hAnsi="Times New Roman"/>
                <w:b/>
                <w:sz w:val="24"/>
                <w:szCs w:val="24"/>
              </w:rPr>
              <w:t xml:space="preserve"> УЧЕБНОЙ ДИСЦИПЛИНЫ</w:t>
            </w:r>
          </w:p>
          <w:p w14:paraId="60C18175"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7A904F86"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r w:rsidR="0020592E" w:rsidRPr="0020592E" w14:paraId="461C4DAC" w14:textId="77777777" w:rsidTr="0085458D">
        <w:tc>
          <w:tcPr>
            <w:tcW w:w="8080" w:type="dxa"/>
          </w:tcPr>
          <w:p w14:paraId="15EB9981"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2. СТРУКТУРА И СОДЕРЖАНИЕ УЧЕБНОЙ ДИСЦИПЛИНЫ</w:t>
            </w:r>
          </w:p>
          <w:p w14:paraId="0A6CA3DD"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04D6F908"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r w:rsidR="0020592E" w:rsidRPr="0020592E" w14:paraId="5685632E" w14:textId="77777777" w:rsidTr="0085458D">
        <w:tc>
          <w:tcPr>
            <w:tcW w:w="8080" w:type="dxa"/>
          </w:tcPr>
          <w:p w14:paraId="46DC87F1"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3. УСЛОВИЯ РЕАЛИЗАЦИИ УЧЕБНОЙ ДИСЦИПЛИНЫ</w:t>
            </w:r>
          </w:p>
          <w:p w14:paraId="1557F4D5"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6A583F68"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r w:rsidR="0020592E" w:rsidRPr="0020592E" w14:paraId="2BA4A80E" w14:textId="77777777" w:rsidTr="0085458D">
        <w:tc>
          <w:tcPr>
            <w:tcW w:w="8080" w:type="dxa"/>
          </w:tcPr>
          <w:p w14:paraId="563AB2DA"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4. КОНТРОЛЬ И ОЦЕНКА РЕЗУЛЬТАТОВ ОСВОЕНИЯ УЧЕБНОЙ ДИСЦИПЛИНЫ</w:t>
            </w:r>
          </w:p>
          <w:p w14:paraId="24EC388D"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15424D85"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bl>
    <w:p w14:paraId="66CFF886" w14:textId="77777777" w:rsidR="0020592E" w:rsidRPr="0020592E" w:rsidRDefault="0020592E" w:rsidP="0020592E">
      <w:pPr>
        <w:spacing w:after="0" w:line="240" w:lineRule="auto"/>
        <w:rPr>
          <w:rFonts w:ascii="Times New Roman" w:hAnsi="Times New Roman"/>
        </w:rPr>
      </w:pPr>
    </w:p>
    <w:p w14:paraId="537E2BE8" w14:textId="77777777" w:rsidR="009D298F" w:rsidRDefault="009D298F" w:rsidP="0020592E">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20592E">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2A674D75" w14:textId="77777777" w:rsidR="009D298F" w:rsidRPr="00315F34" w:rsidRDefault="009D298F" w:rsidP="0020592E">
      <w:pPr>
        <w:tabs>
          <w:tab w:val="left" w:pos="0"/>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581343BD" w14:textId="0C32141E" w:rsidR="009D298F" w:rsidRDefault="00185DC6" w:rsidP="0020592E">
      <w:pPr>
        <w:tabs>
          <w:tab w:val="left" w:pos="0"/>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9D298F">
        <w:rPr>
          <w:rFonts w:ascii="Times New Roman" w:hAnsi="Times New Roman"/>
          <w:b/>
          <w:sz w:val="24"/>
          <w:szCs w:val="24"/>
        </w:rPr>
        <w:t>ОП.03 Техническая механика</w:t>
      </w:r>
      <w:r>
        <w:rPr>
          <w:rFonts w:ascii="Times New Roman" w:hAnsi="Times New Roman"/>
          <w:b/>
          <w:sz w:val="24"/>
          <w:szCs w:val="24"/>
        </w:rPr>
        <w:t>»</w:t>
      </w:r>
    </w:p>
    <w:p w14:paraId="761A9960" w14:textId="77777777" w:rsidR="009D298F" w:rsidRPr="00315F34" w:rsidRDefault="009D298F" w:rsidP="0020592E">
      <w:pPr>
        <w:suppressAutoHyphens/>
        <w:spacing w:after="0" w:line="240" w:lineRule="auto"/>
        <w:ind w:left="720"/>
        <w:jc w:val="center"/>
        <w:rPr>
          <w:rFonts w:ascii="Times New Roman" w:hAnsi="Times New Roman"/>
          <w:b/>
          <w:sz w:val="24"/>
          <w:szCs w:val="24"/>
        </w:rPr>
      </w:pPr>
    </w:p>
    <w:p w14:paraId="757AF168" w14:textId="77777777" w:rsidR="009D298F" w:rsidRPr="00315F34" w:rsidRDefault="009D298F" w:rsidP="00205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88C149A" w14:textId="77777777" w:rsidR="009D298F" w:rsidRPr="00315F34" w:rsidRDefault="009D298F" w:rsidP="002059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ОП.03 Техническая механика</w:t>
      </w:r>
      <w:r w:rsidRPr="00315F34">
        <w:rPr>
          <w:rFonts w:ascii="Times New Roman" w:hAnsi="Times New Roman"/>
          <w:sz w:val="24"/>
          <w:szCs w:val="24"/>
        </w:rPr>
        <w:t xml:space="preserve"> является обязательной частью </w:t>
      </w:r>
      <w:r w:rsidR="00571E3B">
        <w:rPr>
          <w:rFonts w:ascii="Times New Roman" w:hAnsi="Times New Roman"/>
          <w:sz w:val="24"/>
          <w:szCs w:val="24"/>
        </w:rPr>
        <w:t>общепрофессионального</w:t>
      </w:r>
      <w:r w:rsidRPr="00581758">
        <w:rPr>
          <w:rFonts w:ascii="Times New Roman" w:hAnsi="Times New Roman"/>
          <w:sz w:val="24"/>
          <w:szCs w:val="24"/>
        </w:rPr>
        <w:t xml:space="preserve"> цикл</w:t>
      </w:r>
      <w:r w:rsidR="008A7E9C">
        <w:rPr>
          <w:rFonts w:ascii="Times New Roman" w:hAnsi="Times New Roman"/>
          <w:sz w:val="24"/>
          <w:szCs w:val="24"/>
        </w:rPr>
        <w:t>а ПО</w:t>
      </w:r>
      <w:r>
        <w:rPr>
          <w:rFonts w:ascii="Times New Roman" w:hAnsi="Times New Roman"/>
          <w:sz w:val="24"/>
          <w:szCs w:val="24"/>
        </w:rPr>
        <w:t xml:space="preserve">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00FF0821" w14:textId="783A8535" w:rsidR="009D298F" w:rsidRDefault="009D298F" w:rsidP="002059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sidR="00274540">
        <w:rPr>
          <w:rFonts w:ascii="Times New Roman" w:hAnsi="Times New Roman"/>
          <w:sz w:val="24"/>
          <w:szCs w:val="24"/>
        </w:rPr>
        <w:t>0</w:t>
      </w:r>
      <w:r>
        <w:rPr>
          <w:rFonts w:ascii="Times New Roman" w:hAnsi="Times New Roman"/>
          <w:sz w:val="24"/>
          <w:szCs w:val="24"/>
        </w:rPr>
        <w:t>1.,</w:t>
      </w:r>
      <w:r w:rsidRPr="00C93D5E">
        <w:rPr>
          <w:rFonts w:ascii="Times New Roman" w:hAnsi="Times New Roman"/>
          <w:sz w:val="24"/>
          <w:szCs w:val="24"/>
        </w:rPr>
        <w:t xml:space="preserve"> ОК </w:t>
      </w:r>
      <w:r w:rsidR="00274540">
        <w:rPr>
          <w:rFonts w:ascii="Times New Roman" w:hAnsi="Times New Roman"/>
          <w:sz w:val="24"/>
          <w:szCs w:val="24"/>
        </w:rPr>
        <w:t>0</w:t>
      </w:r>
      <w:r w:rsidRPr="00C93D5E">
        <w:rPr>
          <w:rFonts w:ascii="Times New Roman" w:hAnsi="Times New Roman"/>
          <w:sz w:val="24"/>
          <w:szCs w:val="24"/>
        </w:rPr>
        <w:t>2</w:t>
      </w:r>
      <w:r>
        <w:rPr>
          <w:rFonts w:ascii="Times New Roman" w:hAnsi="Times New Roman"/>
          <w:sz w:val="24"/>
          <w:szCs w:val="24"/>
        </w:rPr>
        <w:t>.,</w:t>
      </w:r>
      <w:r w:rsidRPr="00C93D5E">
        <w:rPr>
          <w:rFonts w:ascii="Times New Roman" w:hAnsi="Times New Roman"/>
          <w:sz w:val="24"/>
          <w:szCs w:val="24"/>
        </w:rPr>
        <w:t xml:space="preserve"> </w:t>
      </w:r>
      <w:r w:rsidRPr="00C506A2">
        <w:rPr>
          <w:rFonts w:ascii="Times New Roman" w:hAnsi="Times New Roman"/>
          <w:sz w:val="24"/>
          <w:szCs w:val="24"/>
        </w:rPr>
        <w:t>ПК 2.3.</w:t>
      </w:r>
    </w:p>
    <w:p w14:paraId="52E78599" w14:textId="77777777" w:rsidR="009D298F" w:rsidRPr="009D11D2" w:rsidRDefault="009D298F" w:rsidP="002059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p>
    <w:p w14:paraId="16FD0D7C" w14:textId="77777777" w:rsidR="009D298F" w:rsidRPr="00315F34" w:rsidRDefault="009D298F" w:rsidP="0020592E">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4FB1741" w14:textId="77777777" w:rsidR="009D298F" w:rsidRDefault="009D298F" w:rsidP="0020592E">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2FB7DDD9" w14:textId="77777777" w:rsidR="00D947CE" w:rsidRDefault="00D947CE" w:rsidP="0020592E">
      <w:pPr>
        <w:suppressAutoHyphen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680"/>
        <w:gridCol w:w="4678"/>
      </w:tblGrid>
      <w:tr w:rsidR="009450F3" w:rsidRPr="00185DC6" w14:paraId="34021B12"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3BC6A161" w14:textId="77777777" w:rsidR="009450F3" w:rsidRPr="00185DC6" w:rsidRDefault="009450F3" w:rsidP="00185DC6">
            <w:pPr>
              <w:suppressAutoHyphens/>
              <w:spacing w:after="0" w:line="240" w:lineRule="auto"/>
              <w:jc w:val="center"/>
              <w:rPr>
                <w:rFonts w:ascii="Times New Roman" w:hAnsi="Times New Roman"/>
                <w:lang w:eastAsia="en-US"/>
              </w:rPr>
            </w:pPr>
            <w:r w:rsidRPr="00185DC6">
              <w:rPr>
                <w:rFonts w:ascii="Times New Roman" w:hAnsi="Times New Roman"/>
                <w:lang w:eastAsia="en-US"/>
              </w:rPr>
              <w:t>Код</w:t>
            </w:r>
          </w:p>
          <w:p w14:paraId="4E29CE05" w14:textId="77777777" w:rsidR="009450F3" w:rsidRPr="00185DC6" w:rsidRDefault="009450F3" w:rsidP="00185DC6">
            <w:pPr>
              <w:suppressAutoHyphens/>
              <w:spacing w:after="0" w:line="240" w:lineRule="auto"/>
              <w:jc w:val="center"/>
              <w:rPr>
                <w:rFonts w:ascii="Times New Roman" w:hAnsi="Times New Roman"/>
                <w:lang w:eastAsia="en-US"/>
              </w:rPr>
            </w:pPr>
            <w:r w:rsidRPr="00185DC6">
              <w:rPr>
                <w:rFonts w:ascii="Times New Roman" w:hAnsi="Times New Roman"/>
                <w:lang w:eastAsia="en-US"/>
              </w:rPr>
              <w:t>ПК, ОК</w:t>
            </w:r>
          </w:p>
        </w:tc>
        <w:tc>
          <w:tcPr>
            <w:tcW w:w="3680" w:type="dxa"/>
            <w:tcBorders>
              <w:top w:val="single" w:sz="4" w:space="0" w:color="auto"/>
              <w:left w:val="single" w:sz="4" w:space="0" w:color="auto"/>
              <w:bottom w:val="single" w:sz="4" w:space="0" w:color="auto"/>
              <w:right w:val="single" w:sz="4" w:space="0" w:color="auto"/>
            </w:tcBorders>
            <w:hideMark/>
          </w:tcPr>
          <w:p w14:paraId="61C690ED" w14:textId="77777777" w:rsidR="009450F3" w:rsidRPr="00185DC6" w:rsidRDefault="009450F3" w:rsidP="00185DC6">
            <w:pPr>
              <w:suppressAutoHyphens/>
              <w:spacing w:after="0" w:line="240" w:lineRule="auto"/>
              <w:jc w:val="center"/>
              <w:rPr>
                <w:rFonts w:ascii="Times New Roman" w:hAnsi="Times New Roman"/>
                <w:lang w:eastAsia="en-US"/>
              </w:rPr>
            </w:pPr>
            <w:r w:rsidRPr="00185DC6">
              <w:rPr>
                <w:rFonts w:ascii="Times New Roman" w:hAnsi="Times New Roman"/>
                <w:lang w:eastAsia="en-US"/>
              </w:rPr>
              <w:t>Умения</w:t>
            </w:r>
          </w:p>
        </w:tc>
        <w:tc>
          <w:tcPr>
            <w:tcW w:w="4678" w:type="dxa"/>
            <w:tcBorders>
              <w:top w:val="single" w:sz="4" w:space="0" w:color="auto"/>
              <w:left w:val="single" w:sz="4" w:space="0" w:color="auto"/>
              <w:bottom w:val="single" w:sz="4" w:space="0" w:color="auto"/>
              <w:right w:val="single" w:sz="4" w:space="0" w:color="auto"/>
            </w:tcBorders>
            <w:hideMark/>
          </w:tcPr>
          <w:p w14:paraId="78C18B18" w14:textId="77777777" w:rsidR="009450F3" w:rsidRPr="00185DC6" w:rsidRDefault="009450F3" w:rsidP="00185DC6">
            <w:pPr>
              <w:suppressAutoHyphens/>
              <w:spacing w:after="0" w:line="240" w:lineRule="auto"/>
              <w:jc w:val="center"/>
              <w:rPr>
                <w:rFonts w:ascii="Times New Roman" w:hAnsi="Times New Roman"/>
                <w:lang w:eastAsia="en-US"/>
              </w:rPr>
            </w:pPr>
            <w:r w:rsidRPr="00185DC6">
              <w:rPr>
                <w:rFonts w:ascii="Times New Roman" w:hAnsi="Times New Roman"/>
                <w:lang w:eastAsia="en-US"/>
              </w:rPr>
              <w:t>Знания</w:t>
            </w:r>
          </w:p>
        </w:tc>
      </w:tr>
      <w:tr w:rsidR="009450F3" w:rsidRPr="00185DC6" w14:paraId="191BDC59" w14:textId="77777777" w:rsidTr="001765EE">
        <w:trPr>
          <w:trHeight w:val="20"/>
        </w:trPr>
        <w:tc>
          <w:tcPr>
            <w:tcW w:w="1106" w:type="dxa"/>
            <w:vMerge w:val="restart"/>
            <w:tcBorders>
              <w:top w:val="single" w:sz="4" w:space="0" w:color="auto"/>
              <w:left w:val="single" w:sz="4" w:space="0" w:color="auto"/>
              <w:right w:val="single" w:sz="4" w:space="0" w:color="auto"/>
            </w:tcBorders>
          </w:tcPr>
          <w:p w14:paraId="095E682E" w14:textId="77777777" w:rsidR="009450F3" w:rsidRPr="00185DC6" w:rsidRDefault="009450F3" w:rsidP="00185DC6">
            <w:pPr>
              <w:suppressAutoHyphens/>
              <w:spacing w:after="0" w:line="240" w:lineRule="auto"/>
              <w:rPr>
                <w:rFonts w:ascii="Times New Roman" w:hAnsi="Times New Roman"/>
                <w:lang w:eastAsia="en-US"/>
              </w:rPr>
            </w:pPr>
            <w:r w:rsidRPr="00185DC6">
              <w:rPr>
                <w:rFonts w:ascii="Times New Roman" w:hAnsi="Times New Roman"/>
                <w:lang w:eastAsia="en-US"/>
              </w:rPr>
              <w:t>ПК 2.3</w:t>
            </w:r>
          </w:p>
        </w:tc>
        <w:tc>
          <w:tcPr>
            <w:tcW w:w="3680" w:type="dxa"/>
            <w:tcBorders>
              <w:top w:val="single" w:sz="4" w:space="0" w:color="auto"/>
              <w:left w:val="single" w:sz="4" w:space="0" w:color="auto"/>
              <w:bottom w:val="single" w:sz="4" w:space="0" w:color="auto"/>
              <w:right w:val="single" w:sz="4" w:space="0" w:color="auto"/>
            </w:tcBorders>
          </w:tcPr>
          <w:p w14:paraId="009B5840"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использовать машины и механизмы по назначению, соблюдая правила техники безопасности</w:t>
            </w:r>
          </w:p>
        </w:tc>
        <w:tc>
          <w:tcPr>
            <w:tcW w:w="4678" w:type="dxa"/>
            <w:tcBorders>
              <w:top w:val="single" w:sz="4" w:space="0" w:color="auto"/>
              <w:left w:val="single" w:sz="4" w:space="0" w:color="auto"/>
              <w:bottom w:val="single" w:sz="4" w:space="0" w:color="auto"/>
              <w:right w:val="single" w:sz="4" w:space="0" w:color="auto"/>
            </w:tcBorders>
          </w:tcPr>
          <w:p w14:paraId="12F9ED93"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назначение и устройство машин и средств малой механизации</w:t>
            </w:r>
          </w:p>
        </w:tc>
      </w:tr>
      <w:tr w:rsidR="009450F3" w:rsidRPr="00185DC6" w14:paraId="6FBF5AAB" w14:textId="77777777" w:rsidTr="001765EE">
        <w:trPr>
          <w:trHeight w:val="20"/>
        </w:trPr>
        <w:tc>
          <w:tcPr>
            <w:tcW w:w="1106" w:type="dxa"/>
            <w:vMerge/>
            <w:tcBorders>
              <w:left w:val="single" w:sz="4" w:space="0" w:color="auto"/>
              <w:bottom w:val="single" w:sz="4" w:space="0" w:color="auto"/>
              <w:right w:val="single" w:sz="4" w:space="0" w:color="auto"/>
            </w:tcBorders>
          </w:tcPr>
          <w:p w14:paraId="5CE101CB" w14:textId="77777777" w:rsidR="009450F3" w:rsidRPr="00185DC6" w:rsidRDefault="009450F3" w:rsidP="00185DC6">
            <w:pPr>
              <w:suppressAutoHyphens/>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34628DE9" w14:textId="77777777" w:rsidR="009450F3" w:rsidRPr="00185DC6" w:rsidRDefault="009450F3" w:rsidP="00185DC6">
            <w:pPr>
              <w:spacing w:after="0" w:line="240" w:lineRule="auto"/>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tcPr>
          <w:p w14:paraId="24C9E0BC"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основы эксплуатации, методы технической диагностики и обеспечения надежности работы железнодорожного пути</w:t>
            </w:r>
          </w:p>
        </w:tc>
      </w:tr>
      <w:tr w:rsidR="009450F3" w:rsidRPr="00185DC6" w14:paraId="03E9718E"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1B06522D" w14:textId="0213D13A" w:rsidR="009450F3" w:rsidRPr="00185DC6" w:rsidRDefault="009450F3" w:rsidP="00185DC6">
            <w:pPr>
              <w:suppressAutoHyphens/>
              <w:spacing w:after="0" w:line="240" w:lineRule="auto"/>
              <w:rPr>
                <w:rFonts w:ascii="Times New Roman" w:hAnsi="Times New Roman"/>
                <w:lang w:eastAsia="en-US"/>
              </w:rPr>
            </w:pPr>
            <w:r w:rsidRPr="00185DC6">
              <w:rPr>
                <w:rFonts w:ascii="Times New Roman" w:hAnsi="Times New Roman"/>
                <w:lang w:eastAsia="en-US"/>
              </w:rPr>
              <w:t>ОК 01</w:t>
            </w:r>
          </w:p>
        </w:tc>
        <w:tc>
          <w:tcPr>
            <w:tcW w:w="3680" w:type="dxa"/>
            <w:tcBorders>
              <w:top w:val="single" w:sz="4" w:space="0" w:color="auto"/>
              <w:left w:val="single" w:sz="4" w:space="0" w:color="auto"/>
              <w:bottom w:val="single" w:sz="4" w:space="0" w:color="auto"/>
              <w:right w:val="single" w:sz="4" w:space="0" w:color="auto"/>
            </w:tcBorders>
          </w:tcPr>
          <w:p w14:paraId="66F58321"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распознавать задачу и/или проблему в профессиональном и/или социальном контексте</w:t>
            </w:r>
          </w:p>
        </w:tc>
        <w:tc>
          <w:tcPr>
            <w:tcW w:w="4678" w:type="dxa"/>
            <w:tcBorders>
              <w:top w:val="single" w:sz="4" w:space="0" w:color="auto"/>
              <w:left w:val="single" w:sz="4" w:space="0" w:color="auto"/>
              <w:bottom w:val="single" w:sz="4" w:space="0" w:color="auto"/>
              <w:right w:val="single" w:sz="4" w:space="0" w:color="auto"/>
            </w:tcBorders>
          </w:tcPr>
          <w:p w14:paraId="6D878AEC"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актуальный профессиональный и социальный контекст, в котором приходится работать и жить</w:t>
            </w:r>
          </w:p>
        </w:tc>
      </w:tr>
      <w:tr w:rsidR="009450F3" w:rsidRPr="00185DC6" w14:paraId="7619ABEE" w14:textId="77777777" w:rsidTr="001765EE">
        <w:trPr>
          <w:trHeight w:val="20"/>
        </w:trPr>
        <w:tc>
          <w:tcPr>
            <w:tcW w:w="1106" w:type="dxa"/>
            <w:vMerge/>
            <w:tcBorders>
              <w:top w:val="single" w:sz="4" w:space="0" w:color="auto"/>
              <w:left w:val="single" w:sz="4" w:space="0" w:color="auto"/>
              <w:bottom w:val="single" w:sz="4" w:space="0" w:color="auto"/>
              <w:right w:val="single" w:sz="4" w:space="0" w:color="auto"/>
            </w:tcBorders>
          </w:tcPr>
          <w:p w14:paraId="2DB604C4" w14:textId="77777777" w:rsidR="009450F3" w:rsidRPr="00185DC6" w:rsidRDefault="009450F3" w:rsidP="00185DC6">
            <w:pPr>
              <w:suppressAutoHyphens/>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7D8A7E3E"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анализировать задачу и/или проблему и выделять её составные части</w:t>
            </w:r>
          </w:p>
        </w:tc>
        <w:tc>
          <w:tcPr>
            <w:tcW w:w="4678" w:type="dxa"/>
            <w:tcBorders>
              <w:top w:val="single" w:sz="4" w:space="0" w:color="auto"/>
              <w:left w:val="single" w:sz="4" w:space="0" w:color="auto"/>
              <w:bottom w:val="single" w:sz="4" w:space="0" w:color="auto"/>
              <w:right w:val="single" w:sz="4" w:space="0" w:color="auto"/>
            </w:tcBorders>
          </w:tcPr>
          <w:p w14:paraId="158A4F87"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9450F3" w:rsidRPr="00185DC6" w14:paraId="488E0B12"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E5CB03" w14:textId="77777777" w:rsidR="009450F3" w:rsidRPr="00185DC6" w:rsidRDefault="009450F3" w:rsidP="00185DC6">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51EEB741"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определять этапы решения задачи</w:t>
            </w:r>
          </w:p>
        </w:tc>
        <w:tc>
          <w:tcPr>
            <w:tcW w:w="4678" w:type="dxa"/>
            <w:tcBorders>
              <w:top w:val="single" w:sz="4" w:space="0" w:color="auto"/>
              <w:left w:val="single" w:sz="4" w:space="0" w:color="auto"/>
              <w:bottom w:val="single" w:sz="4" w:space="0" w:color="auto"/>
              <w:right w:val="single" w:sz="4" w:space="0" w:color="auto"/>
            </w:tcBorders>
          </w:tcPr>
          <w:p w14:paraId="65ECCD54"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алгоритмы выполнения работ в профессиональной и смежных областях</w:t>
            </w:r>
          </w:p>
        </w:tc>
      </w:tr>
      <w:tr w:rsidR="009450F3" w:rsidRPr="00185DC6" w14:paraId="2A0987A4"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4B9F8A" w14:textId="77777777" w:rsidR="009450F3" w:rsidRPr="00185DC6" w:rsidRDefault="009450F3" w:rsidP="00185DC6">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0567DDA0"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выявлять и эффективно искать информацию, необходимую для решения задачи и/или проблемы</w:t>
            </w:r>
          </w:p>
        </w:tc>
        <w:tc>
          <w:tcPr>
            <w:tcW w:w="4678" w:type="dxa"/>
            <w:tcBorders>
              <w:top w:val="single" w:sz="4" w:space="0" w:color="auto"/>
              <w:left w:val="single" w:sz="4" w:space="0" w:color="auto"/>
              <w:bottom w:val="single" w:sz="4" w:space="0" w:color="auto"/>
              <w:right w:val="single" w:sz="4" w:space="0" w:color="auto"/>
            </w:tcBorders>
          </w:tcPr>
          <w:p w14:paraId="3AB76E26"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методы работы в профессиональной и смежных сферах</w:t>
            </w:r>
          </w:p>
        </w:tc>
      </w:tr>
      <w:tr w:rsidR="009450F3" w:rsidRPr="00185DC6" w14:paraId="4D4BCDB7"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A55E44" w14:textId="77777777" w:rsidR="009450F3" w:rsidRPr="00185DC6" w:rsidRDefault="009450F3" w:rsidP="00185DC6">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347DBC0C"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составлять план действия</w:t>
            </w:r>
          </w:p>
        </w:tc>
        <w:tc>
          <w:tcPr>
            <w:tcW w:w="4678" w:type="dxa"/>
            <w:tcBorders>
              <w:top w:val="single" w:sz="4" w:space="0" w:color="auto"/>
              <w:left w:val="single" w:sz="4" w:space="0" w:color="auto"/>
              <w:bottom w:val="single" w:sz="4" w:space="0" w:color="auto"/>
              <w:right w:val="single" w:sz="4" w:space="0" w:color="auto"/>
            </w:tcBorders>
          </w:tcPr>
          <w:p w14:paraId="66790F46"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структуру плана для решения задач</w:t>
            </w:r>
          </w:p>
        </w:tc>
      </w:tr>
      <w:tr w:rsidR="009450F3" w:rsidRPr="00185DC6" w14:paraId="7F71B04A"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1FC4C9" w14:textId="77777777" w:rsidR="009450F3" w:rsidRPr="00185DC6" w:rsidRDefault="009450F3" w:rsidP="00185DC6">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1943805A"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определять необходимые ресурсы</w:t>
            </w:r>
          </w:p>
        </w:tc>
        <w:tc>
          <w:tcPr>
            <w:tcW w:w="4678" w:type="dxa"/>
            <w:tcBorders>
              <w:top w:val="single" w:sz="4" w:space="0" w:color="auto"/>
              <w:left w:val="single" w:sz="4" w:space="0" w:color="auto"/>
              <w:bottom w:val="single" w:sz="4" w:space="0" w:color="auto"/>
              <w:right w:val="single" w:sz="4" w:space="0" w:color="auto"/>
            </w:tcBorders>
          </w:tcPr>
          <w:p w14:paraId="059D5279"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порядок оценки результатов решения задач профессиональной деятельности</w:t>
            </w:r>
          </w:p>
        </w:tc>
      </w:tr>
      <w:tr w:rsidR="009450F3" w:rsidRPr="00185DC6" w14:paraId="6BFE8434"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84F9E6" w14:textId="77777777" w:rsidR="009450F3" w:rsidRPr="00185DC6" w:rsidRDefault="009450F3" w:rsidP="00185DC6">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1A866E44"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владеть актуальными методами работы в профессиональной и смежных сферах</w:t>
            </w:r>
          </w:p>
        </w:tc>
        <w:tc>
          <w:tcPr>
            <w:tcW w:w="4678" w:type="dxa"/>
            <w:tcBorders>
              <w:top w:val="single" w:sz="4" w:space="0" w:color="auto"/>
              <w:left w:val="single" w:sz="4" w:space="0" w:color="auto"/>
              <w:bottom w:val="single" w:sz="4" w:space="0" w:color="auto"/>
              <w:right w:val="single" w:sz="4" w:space="0" w:color="auto"/>
            </w:tcBorders>
          </w:tcPr>
          <w:p w14:paraId="7C4130EA" w14:textId="77777777" w:rsidR="009450F3" w:rsidRPr="00185DC6" w:rsidRDefault="009450F3" w:rsidP="00185DC6">
            <w:pPr>
              <w:suppressAutoHyphens/>
              <w:spacing w:after="0" w:line="240" w:lineRule="auto"/>
              <w:rPr>
                <w:rFonts w:ascii="Times New Roman" w:hAnsi="Times New Roman"/>
                <w:lang w:eastAsia="en-US"/>
              </w:rPr>
            </w:pPr>
          </w:p>
        </w:tc>
      </w:tr>
      <w:tr w:rsidR="009450F3" w:rsidRPr="00185DC6" w14:paraId="33FCA6F9"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22C131" w14:textId="77777777" w:rsidR="009450F3" w:rsidRPr="00185DC6" w:rsidRDefault="009450F3" w:rsidP="00185DC6">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40CFC387"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реализовывать составленный план</w:t>
            </w:r>
          </w:p>
        </w:tc>
        <w:tc>
          <w:tcPr>
            <w:tcW w:w="4678" w:type="dxa"/>
            <w:tcBorders>
              <w:top w:val="single" w:sz="4" w:space="0" w:color="auto"/>
              <w:left w:val="single" w:sz="4" w:space="0" w:color="auto"/>
              <w:bottom w:val="single" w:sz="4" w:space="0" w:color="auto"/>
              <w:right w:val="single" w:sz="4" w:space="0" w:color="auto"/>
            </w:tcBorders>
          </w:tcPr>
          <w:p w14:paraId="2178D7D4" w14:textId="77777777" w:rsidR="009450F3" w:rsidRPr="00185DC6" w:rsidRDefault="009450F3" w:rsidP="00185DC6">
            <w:pPr>
              <w:suppressAutoHyphens/>
              <w:spacing w:after="0" w:line="240" w:lineRule="auto"/>
              <w:rPr>
                <w:rFonts w:ascii="Times New Roman" w:hAnsi="Times New Roman"/>
                <w:lang w:eastAsia="en-US"/>
              </w:rPr>
            </w:pPr>
          </w:p>
        </w:tc>
      </w:tr>
      <w:tr w:rsidR="009450F3" w:rsidRPr="00185DC6" w14:paraId="042947FE"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9E78D1" w14:textId="77777777" w:rsidR="009450F3" w:rsidRPr="00185DC6" w:rsidRDefault="009450F3" w:rsidP="00185DC6">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7FB201DA"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оценивать результат и последствия своих действий (самостоятельно или с помощью наставника)</w:t>
            </w:r>
          </w:p>
        </w:tc>
        <w:tc>
          <w:tcPr>
            <w:tcW w:w="4678" w:type="dxa"/>
            <w:tcBorders>
              <w:top w:val="single" w:sz="4" w:space="0" w:color="auto"/>
              <w:left w:val="single" w:sz="4" w:space="0" w:color="auto"/>
              <w:bottom w:val="single" w:sz="4" w:space="0" w:color="auto"/>
              <w:right w:val="single" w:sz="4" w:space="0" w:color="auto"/>
            </w:tcBorders>
          </w:tcPr>
          <w:p w14:paraId="2E476638" w14:textId="77777777" w:rsidR="009450F3" w:rsidRPr="00185DC6" w:rsidRDefault="009450F3" w:rsidP="00185DC6">
            <w:pPr>
              <w:suppressAutoHyphens/>
              <w:spacing w:after="0" w:line="240" w:lineRule="auto"/>
              <w:rPr>
                <w:rFonts w:ascii="Times New Roman" w:hAnsi="Times New Roman"/>
                <w:lang w:eastAsia="en-US"/>
              </w:rPr>
            </w:pPr>
          </w:p>
        </w:tc>
      </w:tr>
      <w:tr w:rsidR="009450F3" w:rsidRPr="00185DC6" w14:paraId="3DA5800F"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3EBB7FFD" w14:textId="5D041E86" w:rsidR="009450F3" w:rsidRPr="00185DC6" w:rsidRDefault="009450F3" w:rsidP="00185DC6">
            <w:pPr>
              <w:suppressAutoHyphens/>
              <w:spacing w:after="0" w:line="240" w:lineRule="auto"/>
              <w:rPr>
                <w:rFonts w:ascii="Times New Roman" w:hAnsi="Times New Roman"/>
                <w:lang w:eastAsia="en-US"/>
              </w:rPr>
            </w:pPr>
            <w:r w:rsidRPr="00185DC6">
              <w:rPr>
                <w:rFonts w:ascii="Times New Roman" w:hAnsi="Times New Roman"/>
                <w:lang w:eastAsia="en-US"/>
              </w:rPr>
              <w:t>ОК 02</w:t>
            </w:r>
          </w:p>
        </w:tc>
        <w:tc>
          <w:tcPr>
            <w:tcW w:w="3680" w:type="dxa"/>
            <w:tcBorders>
              <w:top w:val="single" w:sz="4" w:space="0" w:color="auto"/>
              <w:left w:val="single" w:sz="4" w:space="0" w:color="auto"/>
              <w:bottom w:val="single" w:sz="4" w:space="0" w:color="auto"/>
              <w:right w:val="single" w:sz="4" w:space="0" w:color="auto"/>
            </w:tcBorders>
          </w:tcPr>
          <w:p w14:paraId="748BE529"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определять задачи для поиска информации</w:t>
            </w:r>
          </w:p>
        </w:tc>
        <w:tc>
          <w:tcPr>
            <w:tcW w:w="4678" w:type="dxa"/>
            <w:tcBorders>
              <w:top w:val="single" w:sz="4" w:space="0" w:color="auto"/>
              <w:left w:val="single" w:sz="4" w:space="0" w:color="auto"/>
              <w:bottom w:val="single" w:sz="4" w:space="0" w:color="auto"/>
              <w:right w:val="single" w:sz="4" w:space="0" w:color="auto"/>
            </w:tcBorders>
          </w:tcPr>
          <w:p w14:paraId="6C1D5DD4"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номенклатура информационных источников, применяемых в профессиональной деятельности</w:t>
            </w:r>
          </w:p>
        </w:tc>
      </w:tr>
      <w:tr w:rsidR="009450F3" w:rsidRPr="00185DC6" w14:paraId="6A1E1455"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2E849C" w14:textId="77777777" w:rsidR="009450F3" w:rsidRPr="00185DC6" w:rsidRDefault="009450F3" w:rsidP="00185DC6">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26E26027"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определять необходимые источники информации</w:t>
            </w:r>
          </w:p>
        </w:tc>
        <w:tc>
          <w:tcPr>
            <w:tcW w:w="4678" w:type="dxa"/>
            <w:tcBorders>
              <w:top w:val="single" w:sz="4" w:space="0" w:color="auto"/>
              <w:left w:val="single" w:sz="4" w:space="0" w:color="auto"/>
              <w:bottom w:val="single" w:sz="4" w:space="0" w:color="auto"/>
              <w:right w:val="single" w:sz="4" w:space="0" w:color="auto"/>
            </w:tcBorders>
          </w:tcPr>
          <w:p w14:paraId="7FE40844"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приемы структурирования информации</w:t>
            </w:r>
          </w:p>
        </w:tc>
      </w:tr>
      <w:tr w:rsidR="009450F3" w:rsidRPr="00185DC6" w14:paraId="0A62B34C"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EF5FF" w14:textId="77777777" w:rsidR="009450F3" w:rsidRPr="00185DC6" w:rsidRDefault="009450F3" w:rsidP="00185DC6">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66CEAF8B"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планировать процесс поиска; структурировать получаемую информацию</w:t>
            </w:r>
          </w:p>
        </w:tc>
        <w:tc>
          <w:tcPr>
            <w:tcW w:w="4678" w:type="dxa"/>
            <w:tcBorders>
              <w:top w:val="single" w:sz="4" w:space="0" w:color="auto"/>
              <w:left w:val="single" w:sz="4" w:space="0" w:color="auto"/>
              <w:bottom w:val="single" w:sz="4" w:space="0" w:color="auto"/>
              <w:right w:val="single" w:sz="4" w:space="0" w:color="auto"/>
            </w:tcBorders>
          </w:tcPr>
          <w:p w14:paraId="5817213B" w14:textId="77777777" w:rsidR="009450F3" w:rsidRPr="00185DC6" w:rsidRDefault="009450F3" w:rsidP="00185DC6">
            <w:pPr>
              <w:suppressAutoHyphens/>
              <w:spacing w:after="0" w:line="240" w:lineRule="auto"/>
              <w:rPr>
                <w:rFonts w:ascii="Times New Roman" w:hAnsi="Times New Roman"/>
                <w:lang w:eastAsia="en-US"/>
              </w:rPr>
            </w:pPr>
          </w:p>
        </w:tc>
      </w:tr>
      <w:tr w:rsidR="009450F3" w:rsidRPr="00185DC6" w14:paraId="65E0F72B"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851C71" w14:textId="77777777" w:rsidR="009450F3" w:rsidRPr="00185DC6" w:rsidRDefault="009450F3" w:rsidP="00185DC6">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6AEC508D"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выделять наиболее значимое в перечне информации</w:t>
            </w:r>
          </w:p>
        </w:tc>
        <w:tc>
          <w:tcPr>
            <w:tcW w:w="4678" w:type="dxa"/>
            <w:tcBorders>
              <w:top w:val="single" w:sz="4" w:space="0" w:color="auto"/>
              <w:left w:val="single" w:sz="4" w:space="0" w:color="auto"/>
              <w:bottom w:val="single" w:sz="4" w:space="0" w:color="auto"/>
              <w:right w:val="single" w:sz="4" w:space="0" w:color="auto"/>
            </w:tcBorders>
          </w:tcPr>
          <w:p w14:paraId="1F0A36B1" w14:textId="77777777" w:rsidR="009450F3" w:rsidRPr="00185DC6" w:rsidRDefault="009450F3" w:rsidP="00185DC6">
            <w:pPr>
              <w:suppressAutoHyphens/>
              <w:spacing w:after="0" w:line="240" w:lineRule="auto"/>
              <w:rPr>
                <w:rFonts w:ascii="Times New Roman" w:hAnsi="Times New Roman"/>
                <w:lang w:eastAsia="en-US"/>
              </w:rPr>
            </w:pPr>
          </w:p>
        </w:tc>
      </w:tr>
      <w:tr w:rsidR="009450F3" w:rsidRPr="00185DC6" w14:paraId="2DE447D5"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7728C8" w14:textId="77777777" w:rsidR="009450F3" w:rsidRPr="00185DC6" w:rsidRDefault="009450F3" w:rsidP="00185DC6">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0F112F74" w14:textId="77777777" w:rsidR="009450F3" w:rsidRPr="00185DC6" w:rsidRDefault="009450F3" w:rsidP="00185DC6">
            <w:pPr>
              <w:spacing w:after="0" w:line="240" w:lineRule="auto"/>
              <w:rPr>
                <w:rFonts w:ascii="Times New Roman" w:hAnsi="Times New Roman"/>
              </w:rPr>
            </w:pPr>
            <w:r w:rsidRPr="00185DC6">
              <w:rPr>
                <w:rFonts w:ascii="Times New Roman" w:hAnsi="Times New Roman"/>
              </w:rPr>
              <w:t>оценивать практическую значимость результатов поиска</w:t>
            </w:r>
          </w:p>
        </w:tc>
        <w:tc>
          <w:tcPr>
            <w:tcW w:w="4678" w:type="dxa"/>
            <w:tcBorders>
              <w:top w:val="single" w:sz="4" w:space="0" w:color="auto"/>
              <w:left w:val="single" w:sz="4" w:space="0" w:color="auto"/>
              <w:bottom w:val="single" w:sz="4" w:space="0" w:color="auto"/>
              <w:right w:val="single" w:sz="4" w:space="0" w:color="auto"/>
            </w:tcBorders>
          </w:tcPr>
          <w:p w14:paraId="000DD656" w14:textId="77777777" w:rsidR="009450F3" w:rsidRPr="00185DC6" w:rsidRDefault="009450F3" w:rsidP="00185DC6">
            <w:pPr>
              <w:suppressAutoHyphens/>
              <w:spacing w:after="0" w:line="240" w:lineRule="auto"/>
              <w:rPr>
                <w:rFonts w:ascii="Times New Roman" w:hAnsi="Times New Roman"/>
                <w:lang w:eastAsia="en-US"/>
              </w:rPr>
            </w:pPr>
          </w:p>
        </w:tc>
      </w:tr>
    </w:tbl>
    <w:p w14:paraId="26DA379A" w14:textId="77777777" w:rsidR="00193700" w:rsidRPr="00D27B35" w:rsidRDefault="00193700" w:rsidP="00193700">
      <w:pPr>
        <w:suppressAutoHyphens/>
        <w:spacing w:after="0" w:line="240" w:lineRule="auto"/>
        <w:jc w:val="both"/>
        <w:rPr>
          <w:rFonts w:ascii="Times New Roman" w:hAnsi="Times New Roman"/>
          <w:sz w:val="20"/>
          <w:szCs w:val="20"/>
          <w:lang w:eastAsia="en-US"/>
        </w:rPr>
      </w:pPr>
    </w:p>
    <w:p w14:paraId="5E0CDCAF" w14:textId="76F89F32" w:rsidR="00185DC6" w:rsidRDefault="00185DC6" w:rsidP="00185DC6">
      <w:pPr>
        <w:spacing w:after="160" w:line="259" w:lineRule="auto"/>
        <w:jc w:val="center"/>
        <w:rPr>
          <w:rFonts w:ascii="Times New Roman" w:hAnsi="Times New Roman"/>
          <w:b/>
          <w:sz w:val="24"/>
          <w:szCs w:val="24"/>
        </w:rPr>
      </w:pPr>
    </w:p>
    <w:p w14:paraId="3B0029D7" w14:textId="1051ED82" w:rsidR="001765EE" w:rsidRDefault="001765EE" w:rsidP="00185DC6">
      <w:pPr>
        <w:spacing w:after="160" w:line="259" w:lineRule="auto"/>
        <w:jc w:val="center"/>
        <w:rPr>
          <w:rFonts w:ascii="Times New Roman" w:hAnsi="Times New Roman"/>
          <w:b/>
          <w:sz w:val="24"/>
          <w:szCs w:val="24"/>
        </w:rPr>
      </w:pPr>
    </w:p>
    <w:p w14:paraId="321143E2" w14:textId="5B65FCA8" w:rsidR="001765EE" w:rsidRDefault="001765EE" w:rsidP="00185DC6">
      <w:pPr>
        <w:spacing w:after="160" w:line="259" w:lineRule="auto"/>
        <w:jc w:val="center"/>
        <w:rPr>
          <w:rFonts w:ascii="Times New Roman" w:hAnsi="Times New Roman"/>
          <w:b/>
          <w:sz w:val="24"/>
          <w:szCs w:val="24"/>
        </w:rPr>
      </w:pPr>
    </w:p>
    <w:p w14:paraId="729AA4C6" w14:textId="31B047C7" w:rsidR="001765EE" w:rsidRDefault="001765EE" w:rsidP="00185DC6">
      <w:pPr>
        <w:spacing w:after="160" w:line="259" w:lineRule="auto"/>
        <w:jc w:val="center"/>
        <w:rPr>
          <w:rFonts w:ascii="Times New Roman" w:hAnsi="Times New Roman"/>
          <w:b/>
          <w:sz w:val="24"/>
          <w:szCs w:val="24"/>
        </w:rPr>
      </w:pPr>
    </w:p>
    <w:p w14:paraId="52BE5CE8" w14:textId="6BFF1249" w:rsidR="001765EE" w:rsidRDefault="001765EE" w:rsidP="00185DC6">
      <w:pPr>
        <w:spacing w:after="160" w:line="259" w:lineRule="auto"/>
        <w:jc w:val="center"/>
        <w:rPr>
          <w:rFonts w:ascii="Times New Roman" w:hAnsi="Times New Roman"/>
          <w:b/>
          <w:sz w:val="24"/>
          <w:szCs w:val="24"/>
        </w:rPr>
      </w:pPr>
    </w:p>
    <w:p w14:paraId="336D6AD7" w14:textId="07A87860" w:rsidR="001765EE" w:rsidRDefault="001765EE" w:rsidP="00185DC6">
      <w:pPr>
        <w:spacing w:after="160" w:line="259" w:lineRule="auto"/>
        <w:jc w:val="center"/>
        <w:rPr>
          <w:rFonts w:ascii="Times New Roman" w:hAnsi="Times New Roman"/>
          <w:b/>
          <w:sz w:val="24"/>
          <w:szCs w:val="24"/>
        </w:rPr>
      </w:pPr>
    </w:p>
    <w:p w14:paraId="651EAC2D" w14:textId="64C0281E" w:rsidR="001765EE" w:rsidRDefault="001765EE" w:rsidP="00185DC6">
      <w:pPr>
        <w:spacing w:after="160" w:line="259" w:lineRule="auto"/>
        <w:jc w:val="center"/>
        <w:rPr>
          <w:rFonts w:ascii="Times New Roman" w:hAnsi="Times New Roman"/>
          <w:b/>
          <w:sz w:val="24"/>
          <w:szCs w:val="24"/>
        </w:rPr>
      </w:pPr>
    </w:p>
    <w:p w14:paraId="3ACFE4B6" w14:textId="5485DD7A" w:rsidR="001765EE" w:rsidRDefault="001765EE" w:rsidP="00185DC6">
      <w:pPr>
        <w:spacing w:after="160" w:line="259" w:lineRule="auto"/>
        <w:jc w:val="center"/>
        <w:rPr>
          <w:rFonts w:ascii="Times New Roman" w:hAnsi="Times New Roman"/>
          <w:b/>
          <w:sz w:val="24"/>
          <w:szCs w:val="24"/>
        </w:rPr>
      </w:pPr>
    </w:p>
    <w:p w14:paraId="2E8E767A" w14:textId="2A63E20A" w:rsidR="001765EE" w:rsidRDefault="001765EE" w:rsidP="00185DC6">
      <w:pPr>
        <w:spacing w:after="160" w:line="259" w:lineRule="auto"/>
        <w:jc w:val="center"/>
        <w:rPr>
          <w:rFonts w:ascii="Times New Roman" w:hAnsi="Times New Roman"/>
          <w:b/>
          <w:sz w:val="24"/>
          <w:szCs w:val="24"/>
        </w:rPr>
      </w:pPr>
    </w:p>
    <w:p w14:paraId="54E36A8E" w14:textId="337BAA05" w:rsidR="001765EE" w:rsidRDefault="001765EE" w:rsidP="00185DC6">
      <w:pPr>
        <w:spacing w:after="160" w:line="259" w:lineRule="auto"/>
        <w:jc w:val="center"/>
        <w:rPr>
          <w:rFonts w:ascii="Times New Roman" w:hAnsi="Times New Roman"/>
          <w:b/>
          <w:sz w:val="24"/>
          <w:szCs w:val="24"/>
        </w:rPr>
      </w:pPr>
    </w:p>
    <w:p w14:paraId="2A3652E4" w14:textId="0116BCD7" w:rsidR="001765EE" w:rsidRDefault="001765EE" w:rsidP="00185DC6">
      <w:pPr>
        <w:spacing w:after="160" w:line="259" w:lineRule="auto"/>
        <w:jc w:val="center"/>
        <w:rPr>
          <w:rFonts w:ascii="Times New Roman" w:hAnsi="Times New Roman"/>
          <w:b/>
          <w:sz w:val="24"/>
          <w:szCs w:val="24"/>
        </w:rPr>
      </w:pPr>
    </w:p>
    <w:p w14:paraId="60572692" w14:textId="0A6F9E2A" w:rsidR="001765EE" w:rsidRDefault="001765EE" w:rsidP="00185DC6">
      <w:pPr>
        <w:spacing w:after="160" w:line="259" w:lineRule="auto"/>
        <w:jc w:val="center"/>
        <w:rPr>
          <w:rFonts w:ascii="Times New Roman" w:hAnsi="Times New Roman"/>
          <w:b/>
          <w:sz w:val="24"/>
          <w:szCs w:val="24"/>
        </w:rPr>
      </w:pPr>
    </w:p>
    <w:p w14:paraId="77135824" w14:textId="3C2967B2" w:rsidR="001765EE" w:rsidRDefault="001765EE" w:rsidP="00185DC6">
      <w:pPr>
        <w:spacing w:after="160" w:line="259" w:lineRule="auto"/>
        <w:jc w:val="center"/>
        <w:rPr>
          <w:rFonts w:ascii="Times New Roman" w:hAnsi="Times New Roman"/>
          <w:b/>
          <w:sz w:val="24"/>
          <w:szCs w:val="24"/>
        </w:rPr>
      </w:pPr>
    </w:p>
    <w:p w14:paraId="1B7BF301" w14:textId="7D2630F2" w:rsidR="001765EE" w:rsidRDefault="001765EE" w:rsidP="00185DC6">
      <w:pPr>
        <w:spacing w:after="160" w:line="259" w:lineRule="auto"/>
        <w:jc w:val="center"/>
        <w:rPr>
          <w:rFonts w:ascii="Times New Roman" w:hAnsi="Times New Roman"/>
          <w:b/>
          <w:sz w:val="24"/>
          <w:szCs w:val="24"/>
        </w:rPr>
      </w:pPr>
    </w:p>
    <w:p w14:paraId="3D30ADF9" w14:textId="0F8EFF41" w:rsidR="001765EE" w:rsidRDefault="001765EE" w:rsidP="00185DC6">
      <w:pPr>
        <w:spacing w:after="160" w:line="259" w:lineRule="auto"/>
        <w:jc w:val="center"/>
        <w:rPr>
          <w:rFonts w:ascii="Times New Roman" w:hAnsi="Times New Roman"/>
          <w:b/>
          <w:sz w:val="24"/>
          <w:szCs w:val="24"/>
        </w:rPr>
      </w:pPr>
    </w:p>
    <w:p w14:paraId="7BE31343" w14:textId="5166E973" w:rsidR="001765EE" w:rsidRDefault="001765EE" w:rsidP="00185DC6">
      <w:pPr>
        <w:spacing w:after="160" w:line="259" w:lineRule="auto"/>
        <w:jc w:val="center"/>
        <w:rPr>
          <w:rFonts w:ascii="Times New Roman" w:hAnsi="Times New Roman"/>
          <w:b/>
          <w:sz w:val="24"/>
          <w:szCs w:val="24"/>
        </w:rPr>
      </w:pPr>
    </w:p>
    <w:p w14:paraId="7416C135" w14:textId="27FF05B1" w:rsidR="001765EE" w:rsidRDefault="001765EE" w:rsidP="00185DC6">
      <w:pPr>
        <w:spacing w:after="160" w:line="259" w:lineRule="auto"/>
        <w:jc w:val="center"/>
        <w:rPr>
          <w:rFonts w:ascii="Times New Roman" w:hAnsi="Times New Roman"/>
          <w:b/>
          <w:sz w:val="24"/>
          <w:szCs w:val="24"/>
        </w:rPr>
      </w:pPr>
    </w:p>
    <w:p w14:paraId="7D8A1F74" w14:textId="36E5A246" w:rsidR="001765EE" w:rsidRDefault="001765EE" w:rsidP="00185DC6">
      <w:pPr>
        <w:spacing w:after="160" w:line="259" w:lineRule="auto"/>
        <w:jc w:val="center"/>
        <w:rPr>
          <w:rFonts w:ascii="Times New Roman" w:hAnsi="Times New Roman"/>
          <w:b/>
          <w:sz w:val="24"/>
          <w:szCs w:val="24"/>
        </w:rPr>
      </w:pPr>
    </w:p>
    <w:p w14:paraId="228F1818" w14:textId="669C2131" w:rsidR="001765EE" w:rsidRDefault="001765EE" w:rsidP="00185DC6">
      <w:pPr>
        <w:spacing w:after="160" w:line="259" w:lineRule="auto"/>
        <w:jc w:val="center"/>
        <w:rPr>
          <w:rFonts w:ascii="Times New Roman" w:hAnsi="Times New Roman"/>
          <w:b/>
          <w:sz w:val="24"/>
          <w:szCs w:val="24"/>
        </w:rPr>
      </w:pPr>
    </w:p>
    <w:p w14:paraId="0EB231CA" w14:textId="652CD5D1" w:rsidR="001765EE" w:rsidRDefault="001765EE" w:rsidP="00185DC6">
      <w:pPr>
        <w:spacing w:after="160" w:line="259" w:lineRule="auto"/>
        <w:jc w:val="center"/>
        <w:rPr>
          <w:rFonts w:ascii="Times New Roman" w:hAnsi="Times New Roman"/>
          <w:b/>
          <w:sz w:val="24"/>
          <w:szCs w:val="24"/>
        </w:rPr>
      </w:pPr>
    </w:p>
    <w:p w14:paraId="04139F0D" w14:textId="7FC96D51" w:rsidR="001765EE" w:rsidRDefault="001765EE" w:rsidP="00185DC6">
      <w:pPr>
        <w:spacing w:after="160" w:line="259" w:lineRule="auto"/>
        <w:jc w:val="center"/>
        <w:rPr>
          <w:rFonts w:ascii="Times New Roman" w:hAnsi="Times New Roman"/>
          <w:b/>
          <w:sz w:val="24"/>
          <w:szCs w:val="24"/>
        </w:rPr>
      </w:pPr>
    </w:p>
    <w:p w14:paraId="6D73B415" w14:textId="0AD08CFB" w:rsidR="001765EE" w:rsidRDefault="001765EE" w:rsidP="00185DC6">
      <w:pPr>
        <w:spacing w:after="160" w:line="259" w:lineRule="auto"/>
        <w:jc w:val="center"/>
        <w:rPr>
          <w:rFonts w:ascii="Times New Roman" w:hAnsi="Times New Roman"/>
          <w:b/>
          <w:sz w:val="24"/>
          <w:szCs w:val="24"/>
        </w:rPr>
      </w:pPr>
    </w:p>
    <w:p w14:paraId="7DBD3CB1" w14:textId="5FCE4564" w:rsidR="001765EE" w:rsidRDefault="001765EE" w:rsidP="00185DC6">
      <w:pPr>
        <w:spacing w:after="160" w:line="259" w:lineRule="auto"/>
        <w:jc w:val="center"/>
        <w:rPr>
          <w:rFonts w:ascii="Times New Roman" w:hAnsi="Times New Roman"/>
          <w:b/>
          <w:sz w:val="24"/>
          <w:szCs w:val="24"/>
        </w:rPr>
      </w:pPr>
    </w:p>
    <w:p w14:paraId="0748E72C" w14:textId="12D92E4C" w:rsidR="001765EE" w:rsidRDefault="001765EE" w:rsidP="00185DC6">
      <w:pPr>
        <w:spacing w:after="160" w:line="259" w:lineRule="auto"/>
        <w:jc w:val="center"/>
        <w:rPr>
          <w:rFonts w:ascii="Times New Roman" w:hAnsi="Times New Roman"/>
          <w:b/>
          <w:sz w:val="24"/>
          <w:szCs w:val="24"/>
        </w:rPr>
      </w:pPr>
    </w:p>
    <w:p w14:paraId="30D1CCA3" w14:textId="7BA45770" w:rsidR="001765EE" w:rsidRDefault="001765EE" w:rsidP="00185DC6">
      <w:pPr>
        <w:spacing w:after="160" w:line="259" w:lineRule="auto"/>
        <w:jc w:val="center"/>
        <w:rPr>
          <w:rFonts w:ascii="Times New Roman" w:hAnsi="Times New Roman"/>
          <w:b/>
          <w:sz w:val="24"/>
          <w:szCs w:val="24"/>
        </w:rPr>
      </w:pPr>
    </w:p>
    <w:p w14:paraId="6ABB55CD" w14:textId="2FD78BE4" w:rsidR="001765EE" w:rsidRDefault="001765EE" w:rsidP="00185DC6">
      <w:pPr>
        <w:spacing w:after="160" w:line="259" w:lineRule="auto"/>
        <w:jc w:val="center"/>
        <w:rPr>
          <w:rFonts w:ascii="Times New Roman" w:hAnsi="Times New Roman"/>
          <w:b/>
          <w:sz w:val="24"/>
          <w:szCs w:val="24"/>
        </w:rPr>
      </w:pPr>
    </w:p>
    <w:p w14:paraId="7B1E6B50" w14:textId="5907D2D3" w:rsidR="001765EE" w:rsidRDefault="001765EE" w:rsidP="00185DC6">
      <w:pPr>
        <w:spacing w:after="160" w:line="259" w:lineRule="auto"/>
        <w:jc w:val="center"/>
        <w:rPr>
          <w:rFonts w:ascii="Times New Roman" w:hAnsi="Times New Roman"/>
          <w:b/>
          <w:sz w:val="24"/>
          <w:szCs w:val="24"/>
        </w:rPr>
      </w:pPr>
    </w:p>
    <w:p w14:paraId="1C2FBEBF" w14:textId="6EB573E9" w:rsidR="001765EE" w:rsidRDefault="001765EE" w:rsidP="00185DC6">
      <w:pPr>
        <w:spacing w:after="160" w:line="259" w:lineRule="auto"/>
        <w:jc w:val="center"/>
        <w:rPr>
          <w:rFonts w:ascii="Times New Roman" w:hAnsi="Times New Roman"/>
          <w:b/>
          <w:sz w:val="24"/>
          <w:szCs w:val="24"/>
        </w:rPr>
      </w:pPr>
    </w:p>
    <w:p w14:paraId="422C9945" w14:textId="4400CDFF" w:rsidR="001765EE" w:rsidRDefault="001765EE" w:rsidP="00185DC6">
      <w:pPr>
        <w:spacing w:after="160" w:line="259" w:lineRule="auto"/>
        <w:jc w:val="center"/>
        <w:rPr>
          <w:rFonts w:ascii="Times New Roman" w:hAnsi="Times New Roman"/>
          <w:b/>
          <w:sz w:val="24"/>
          <w:szCs w:val="24"/>
        </w:rPr>
      </w:pPr>
    </w:p>
    <w:p w14:paraId="6DEB98FC" w14:textId="77777777" w:rsidR="001765EE" w:rsidRDefault="001765EE" w:rsidP="00185DC6">
      <w:pPr>
        <w:spacing w:after="160" w:line="259" w:lineRule="auto"/>
        <w:jc w:val="center"/>
        <w:rPr>
          <w:rFonts w:ascii="Times New Roman" w:hAnsi="Times New Roman"/>
          <w:b/>
          <w:sz w:val="24"/>
          <w:szCs w:val="24"/>
        </w:rPr>
      </w:pPr>
    </w:p>
    <w:p w14:paraId="4D219977" w14:textId="77F3C657" w:rsidR="009D298F" w:rsidRPr="00315F34" w:rsidRDefault="009D298F" w:rsidP="00185DC6">
      <w:pPr>
        <w:spacing w:after="160" w:line="259"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A37192D" w14:textId="77777777" w:rsidR="009D298F" w:rsidRPr="008A7E9C" w:rsidRDefault="009D298F" w:rsidP="008A7E9C">
      <w:pPr>
        <w:pStyle w:val="ae"/>
        <w:numPr>
          <w:ilvl w:val="1"/>
          <w:numId w:val="24"/>
        </w:numPr>
        <w:suppressAutoHyphens/>
        <w:spacing w:after="0"/>
        <w:rPr>
          <w:b/>
        </w:rPr>
      </w:pPr>
      <w:r w:rsidRPr="008A7E9C">
        <w:rPr>
          <w:b/>
        </w:rPr>
        <w:t>Объем учебной дисциплины и виды учебной работы</w:t>
      </w:r>
    </w:p>
    <w:p w14:paraId="7ECD8EC3" w14:textId="77777777" w:rsidR="008A7E9C" w:rsidRPr="008A7E9C" w:rsidRDefault="008A7E9C" w:rsidP="008A7E9C">
      <w:pPr>
        <w:pStyle w:val="ae"/>
        <w:suppressAutoHyphens/>
        <w:spacing w:before="0" w:after="0"/>
        <w:ind w:left="1111"/>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D298F" w:rsidRPr="00E96300" w14:paraId="4307EB37" w14:textId="77777777" w:rsidTr="00A24456">
        <w:trPr>
          <w:trHeight w:val="490"/>
        </w:trPr>
        <w:tc>
          <w:tcPr>
            <w:tcW w:w="3685" w:type="pct"/>
            <w:vAlign w:val="center"/>
          </w:tcPr>
          <w:p w14:paraId="2EEAD09E" w14:textId="77777777" w:rsidR="009D298F" w:rsidRPr="00E96300" w:rsidRDefault="009D298F" w:rsidP="0020592E">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015207F5" w14:textId="77777777" w:rsidR="009D298F" w:rsidRPr="00E96300" w:rsidRDefault="009D298F" w:rsidP="0020592E">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9D298F" w:rsidRPr="00E96300" w14:paraId="335EFF70" w14:textId="77777777" w:rsidTr="00A24456">
        <w:trPr>
          <w:trHeight w:val="490"/>
        </w:trPr>
        <w:tc>
          <w:tcPr>
            <w:tcW w:w="3685" w:type="pct"/>
            <w:vAlign w:val="center"/>
          </w:tcPr>
          <w:p w14:paraId="21D77314" w14:textId="77777777" w:rsidR="009D298F" w:rsidRPr="00E96300" w:rsidRDefault="009D298F" w:rsidP="0020592E">
            <w:pPr>
              <w:suppressAutoHyphens/>
              <w:spacing w:after="0" w:line="240" w:lineRule="auto"/>
              <w:rPr>
                <w:rFonts w:ascii="Times New Roman" w:hAnsi="Times New Roman"/>
                <w:b/>
                <w:sz w:val="24"/>
                <w:szCs w:val="24"/>
              </w:rPr>
            </w:pPr>
            <w:r w:rsidRPr="00E96300">
              <w:rPr>
                <w:rFonts w:ascii="Times New Roman" w:hAnsi="Times New Roman"/>
                <w:b/>
                <w:sz w:val="24"/>
                <w:szCs w:val="24"/>
              </w:rPr>
              <w:t>Объем образовательной программы учебной дисциплины</w:t>
            </w:r>
          </w:p>
        </w:tc>
        <w:tc>
          <w:tcPr>
            <w:tcW w:w="1315" w:type="pct"/>
            <w:vAlign w:val="center"/>
          </w:tcPr>
          <w:p w14:paraId="616679E4" w14:textId="62280C2C" w:rsidR="009D298F" w:rsidRPr="00185DC6" w:rsidRDefault="00BD326A" w:rsidP="00185DC6">
            <w:pPr>
              <w:suppressAutoHyphens/>
              <w:spacing w:after="0" w:line="240" w:lineRule="auto"/>
              <w:rPr>
                <w:rFonts w:ascii="Times New Roman" w:hAnsi="Times New Roman"/>
                <w:bCs/>
                <w:iCs/>
                <w:sz w:val="24"/>
                <w:szCs w:val="24"/>
              </w:rPr>
            </w:pPr>
            <w:r>
              <w:rPr>
                <w:rFonts w:ascii="Times New Roman" w:hAnsi="Times New Roman"/>
                <w:bCs/>
                <w:iCs/>
                <w:sz w:val="24"/>
                <w:szCs w:val="24"/>
              </w:rPr>
              <w:t>48-50</w:t>
            </w:r>
          </w:p>
        </w:tc>
      </w:tr>
      <w:tr w:rsidR="009D298F" w:rsidRPr="00E96300" w14:paraId="53FAD38D" w14:textId="77777777" w:rsidTr="00A24456">
        <w:trPr>
          <w:trHeight w:val="490"/>
        </w:trPr>
        <w:tc>
          <w:tcPr>
            <w:tcW w:w="3685" w:type="pct"/>
            <w:shd w:val="clear" w:color="auto" w:fill="auto"/>
            <w:vAlign w:val="center"/>
          </w:tcPr>
          <w:p w14:paraId="5E7A3CD5" w14:textId="77777777" w:rsidR="009D298F" w:rsidRPr="00E96300" w:rsidRDefault="009D298F" w:rsidP="0020592E">
            <w:pPr>
              <w:suppressAutoHyphens/>
              <w:spacing w:after="0" w:line="240" w:lineRule="auto"/>
              <w:rPr>
                <w:rFonts w:ascii="Times New Roman" w:hAnsi="Times New Roman"/>
                <w:b/>
                <w:sz w:val="24"/>
                <w:szCs w:val="24"/>
              </w:rPr>
            </w:pPr>
            <w:r w:rsidRPr="00E96300">
              <w:rPr>
                <w:rFonts w:ascii="Times New Roman" w:hAnsi="Times New Roman"/>
                <w:b/>
                <w:sz w:val="24"/>
                <w:szCs w:val="24"/>
              </w:rPr>
              <w:t>в т.ч. в форме практической подготовки</w:t>
            </w:r>
          </w:p>
        </w:tc>
        <w:tc>
          <w:tcPr>
            <w:tcW w:w="1315" w:type="pct"/>
            <w:shd w:val="clear" w:color="auto" w:fill="auto"/>
            <w:vAlign w:val="center"/>
          </w:tcPr>
          <w:p w14:paraId="127CACB8" w14:textId="23CE7691" w:rsidR="009D298F" w:rsidRPr="00185DC6" w:rsidRDefault="00BD326A" w:rsidP="00185DC6">
            <w:pPr>
              <w:suppressAutoHyphens/>
              <w:spacing w:after="0" w:line="240" w:lineRule="auto"/>
              <w:rPr>
                <w:rFonts w:ascii="Times New Roman" w:hAnsi="Times New Roman"/>
                <w:bCs/>
                <w:iCs/>
                <w:sz w:val="24"/>
                <w:szCs w:val="24"/>
              </w:rPr>
            </w:pPr>
            <w:r>
              <w:rPr>
                <w:rFonts w:ascii="Times New Roman" w:hAnsi="Times New Roman"/>
                <w:bCs/>
                <w:iCs/>
                <w:sz w:val="24"/>
                <w:szCs w:val="24"/>
              </w:rPr>
              <w:t>16-50</w:t>
            </w:r>
          </w:p>
        </w:tc>
      </w:tr>
      <w:tr w:rsidR="009D298F" w:rsidRPr="00E96300" w14:paraId="0F9ECC1D" w14:textId="77777777" w:rsidTr="00A24456">
        <w:trPr>
          <w:trHeight w:val="336"/>
        </w:trPr>
        <w:tc>
          <w:tcPr>
            <w:tcW w:w="5000" w:type="pct"/>
            <w:gridSpan w:val="2"/>
            <w:vAlign w:val="center"/>
          </w:tcPr>
          <w:p w14:paraId="5892B7B7" w14:textId="77777777" w:rsidR="009D298F" w:rsidRPr="00DB3BEB" w:rsidRDefault="009D298F" w:rsidP="0020592E">
            <w:pPr>
              <w:suppressAutoHyphens/>
              <w:spacing w:after="0" w:line="240" w:lineRule="auto"/>
              <w:rPr>
                <w:rFonts w:ascii="Times New Roman" w:hAnsi="Times New Roman"/>
                <w:b/>
                <w:iCs/>
                <w:sz w:val="24"/>
                <w:szCs w:val="24"/>
              </w:rPr>
            </w:pPr>
            <w:r w:rsidRPr="00DB3BEB">
              <w:rPr>
                <w:rFonts w:ascii="Times New Roman" w:hAnsi="Times New Roman"/>
                <w:b/>
                <w:sz w:val="24"/>
                <w:szCs w:val="24"/>
              </w:rPr>
              <w:t>в т. ч.:</w:t>
            </w:r>
          </w:p>
        </w:tc>
      </w:tr>
      <w:tr w:rsidR="009D298F" w:rsidRPr="00E96300" w14:paraId="34D22F67" w14:textId="77777777" w:rsidTr="00A24456">
        <w:trPr>
          <w:trHeight w:val="490"/>
        </w:trPr>
        <w:tc>
          <w:tcPr>
            <w:tcW w:w="3685" w:type="pct"/>
            <w:vAlign w:val="center"/>
          </w:tcPr>
          <w:p w14:paraId="5A0925D6" w14:textId="77777777" w:rsidR="009D298F" w:rsidRPr="00DB3BEB" w:rsidRDefault="009D298F" w:rsidP="0020592E">
            <w:pPr>
              <w:suppressAutoHyphens/>
              <w:spacing w:after="0" w:line="240" w:lineRule="auto"/>
              <w:rPr>
                <w:rFonts w:ascii="Times New Roman" w:hAnsi="Times New Roman"/>
                <w:sz w:val="24"/>
                <w:szCs w:val="24"/>
              </w:rPr>
            </w:pPr>
            <w:r w:rsidRPr="00DB3BEB">
              <w:rPr>
                <w:rFonts w:ascii="Times New Roman" w:hAnsi="Times New Roman"/>
                <w:sz w:val="24"/>
                <w:szCs w:val="24"/>
              </w:rPr>
              <w:t>теоретическое обучение</w:t>
            </w:r>
          </w:p>
        </w:tc>
        <w:tc>
          <w:tcPr>
            <w:tcW w:w="1315" w:type="pct"/>
            <w:vAlign w:val="center"/>
          </w:tcPr>
          <w:p w14:paraId="2BFD7084" w14:textId="6866C2ED" w:rsidR="009D298F" w:rsidRPr="00DB3BEB" w:rsidRDefault="00BD326A" w:rsidP="00185DC6">
            <w:pPr>
              <w:suppressAutoHyphens/>
              <w:spacing w:after="0" w:line="240" w:lineRule="auto"/>
              <w:rPr>
                <w:rFonts w:ascii="Times New Roman" w:hAnsi="Times New Roman"/>
                <w:iCs/>
                <w:sz w:val="24"/>
                <w:szCs w:val="24"/>
              </w:rPr>
            </w:pPr>
            <w:r>
              <w:rPr>
                <w:rFonts w:ascii="Times New Roman" w:hAnsi="Times New Roman"/>
                <w:iCs/>
                <w:sz w:val="24"/>
                <w:szCs w:val="24"/>
              </w:rPr>
              <w:t>32</w:t>
            </w:r>
          </w:p>
        </w:tc>
      </w:tr>
      <w:tr w:rsidR="009D298F" w:rsidRPr="00E96300" w14:paraId="32AC9FA5" w14:textId="77777777" w:rsidTr="00A24456">
        <w:trPr>
          <w:trHeight w:val="490"/>
        </w:trPr>
        <w:tc>
          <w:tcPr>
            <w:tcW w:w="3685" w:type="pct"/>
            <w:vAlign w:val="center"/>
          </w:tcPr>
          <w:p w14:paraId="7E7145C6" w14:textId="77777777" w:rsidR="009D298F" w:rsidRPr="00DB3BEB" w:rsidRDefault="009D298F" w:rsidP="0020592E">
            <w:pPr>
              <w:suppressAutoHyphens/>
              <w:spacing w:after="0" w:line="240" w:lineRule="auto"/>
              <w:rPr>
                <w:rFonts w:ascii="Times New Roman" w:hAnsi="Times New Roman"/>
                <w:sz w:val="24"/>
                <w:szCs w:val="24"/>
              </w:rPr>
            </w:pPr>
            <w:r w:rsidRPr="00E96300">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5A8EC872" w14:textId="1C3F8DBF" w:rsidR="009D298F" w:rsidRPr="00BD326A" w:rsidRDefault="00BD326A" w:rsidP="00185DC6">
            <w:pPr>
              <w:suppressAutoHyphens/>
              <w:spacing w:after="0" w:line="240" w:lineRule="auto"/>
              <w:rPr>
                <w:rFonts w:ascii="Times New Roman" w:hAnsi="Times New Roman"/>
                <w:iCs/>
                <w:sz w:val="24"/>
                <w:szCs w:val="24"/>
              </w:rPr>
            </w:pPr>
            <w:r w:rsidRPr="00BD326A">
              <w:rPr>
                <w:rFonts w:ascii="Times New Roman" w:hAnsi="Times New Roman"/>
                <w:iCs/>
                <w:sz w:val="24"/>
                <w:szCs w:val="24"/>
              </w:rPr>
              <w:t>16-50</w:t>
            </w:r>
          </w:p>
        </w:tc>
      </w:tr>
      <w:tr w:rsidR="009D298F" w:rsidRPr="00DB3BEB" w14:paraId="51AD0E94" w14:textId="77777777" w:rsidTr="0020592E">
        <w:trPr>
          <w:trHeight w:val="510"/>
        </w:trPr>
        <w:tc>
          <w:tcPr>
            <w:tcW w:w="3685" w:type="pct"/>
            <w:vAlign w:val="center"/>
          </w:tcPr>
          <w:p w14:paraId="23755BCD" w14:textId="7DAA00BC" w:rsidR="009D298F" w:rsidRPr="002558E0" w:rsidRDefault="009D298F" w:rsidP="0020592E">
            <w:pPr>
              <w:suppressAutoHyphens/>
              <w:spacing w:after="0" w:line="240" w:lineRule="auto"/>
              <w:rPr>
                <w:rFonts w:ascii="Times New Roman" w:hAnsi="Times New Roman"/>
                <w:sz w:val="24"/>
                <w:szCs w:val="24"/>
              </w:rPr>
            </w:pPr>
            <w:r w:rsidRPr="002558E0">
              <w:rPr>
                <w:rFonts w:ascii="Times New Roman" w:hAnsi="Times New Roman"/>
                <w:sz w:val="24"/>
                <w:szCs w:val="24"/>
              </w:rPr>
              <w:t>Самостоятельная работа</w:t>
            </w:r>
            <w:r w:rsidR="001765EE">
              <w:rPr>
                <w:rFonts w:ascii="Times New Roman" w:hAnsi="Times New Roman"/>
                <w:sz w:val="24"/>
                <w:szCs w:val="24"/>
              </w:rPr>
              <w:fldChar w:fldCharType="begin"/>
            </w:r>
            <w:r w:rsidR="001765EE">
              <w:rPr>
                <w:rFonts w:ascii="Times New Roman" w:hAnsi="Times New Roman"/>
                <w:sz w:val="24"/>
                <w:szCs w:val="24"/>
              </w:rPr>
              <w:instrText xml:space="preserve"> NOTEREF _Ref138837273 \f \h </w:instrText>
            </w:r>
            <w:r w:rsidR="001765EE">
              <w:rPr>
                <w:rFonts w:ascii="Times New Roman" w:hAnsi="Times New Roman"/>
                <w:sz w:val="24"/>
                <w:szCs w:val="24"/>
              </w:rPr>
            </w:r>
            <w:r w:rsidR="001765EE">
              <w:rPr>
                <w:rFonts w:ascii="Times New Roman" w:hAnsi="Times New Roman"/>
                <w:sz w:val="24"/>
                <w:szCs w:val="24"/>
              </w:rPr>
              <w:fldChar w:fldCharType="separate"/>
            </w:r>
            <w:r w:rsidR="001765EE" w:rsidRPr="001765EE">
              <w:rPr>
                <w:rStyle w:val="ac"/>
              </w:rPr>
              <w:t>1</w:t>
            </w:r>
            <w:r w:rsidR="001765EE">
              <w:rPr>
                <w:rFonts w:ascii="Times New Roman" w:hAnsi="Times New Roman"/>
                <w:sz w:val="24"/>
                <w:szCs w:val="24"/>
              </w:rPr>
              <w:fldChar w:fldCharType="end"/>
            </w:r>
            <w:r w:rsidRPr="002558E0">
              <w:rPr>
                <w:rFonts w:ascii="Times New Roman" w:hAnsi="Times New Roman"/>
                <w:sz w:val="24"/>
                <w:szCs w:val="24"/>
              </w:rPr>
              <w:t xml:space="preserve"> </w:t>
            </w:r>
          </w:p>
        </w:tc>
        <w:tc>
          <w:tcPr>
            <w:tcW w:w="1315" w:type="pct"/>
            <w:vAlign w:val="center"/>
          </w:tcPr>
          <w:p w14:paraId="684F9FA9" w14:textId="19119EE2" w:rsidR="009D298F" w:rsidRPr="002558E0" w:rsidRDefault="009D298F" w:rsidP="00185DC6">
            <w:pPr>
              <w:suppressAutoHyphens/>
              <w:spacing w:after="0" w:line="240" w:lineRule="auto"/>
              <w:rPr>
                <w:rFonts w:ascii="Times New Roman" w:hAnsi="Times New Roman"/>
                <w:iCs/>
                <w:sz w:val="24"/>
                <w:szCs w:val="24"/>
              </w:rPr>
            </w:pPr>
          </w:p>
        </w:tc>
      </w:tr>
      <w:tr w:rsidR="009D298F" w:rsidRPr="00E96300" w14:paraId="136BAF0C" w14:textId="77777777" w:rsidTr="00A24456">
        <w:trPr>
          <w:trHeight w:val="331"/>
        </w:trPr>
        <w:tc>
          <w:tcPr>
            <w:tcW w:w="3685" w:type="pct"/>
            <w:vAlign w:val="center"/>
          </w:tcPr>
          <w:p w14:paraId="77152B17" w14:textId="6C4B75B0" w:rsidR="009D298F" w:rsidRPr="00E96300" w:rsidRDefault="009D298F" w:rsidP="0020592E">
            <w:pPr>
              <w:suppressAutoHyphens/>
              <w:spacing w:after="0" w:line="240" w:lineRule="auto"/>
              <w:rPr>
                <w:rFonts w:ascii="Times New Roman" w:hAnsi="Times New Roman"/>
                <w:i/>
                <w:sz w:val="24"/>
                <w:szCs w:val="24"/>
                <w:highlight w:val="yellow"/>
              </w:rPr>
            </w:pPr>
            <w:r w:rsidRPr="00E96300">
              <w:rPr>
                <w:rFonts w:ascii="Times New Roman" w:hAnsi="Times New Roman"/>
                <w:b/>
                <w:iCs/>
                <w:sz w:val="24"/>
                <w:szCs w:val="24"/>
              </w:rPr>
              <w:t>Промежуточная аттестация</w:t>
            </w:r>
          </w:p>
        </w:tc>
        <w:tc>
          <w:tcPr>
            <w:tcW w:w="1315" w:type="pct"/>
            <w:vAlign w:val="center"/>
          </w:tcPr>
          <w:p w14:paraId="0222FDB5" w14:textId="77777777" w:rsidR="009D298F" w:rsidRPr="00DB3BEB" w:rsidRDefault="009D298F" w:rsidP="0020592E">
            <w:pPr>
              <w:suppressAutoHyphens/>
              <w:spacing w:after="0" w:line="240" w:lineRule="auto"/>
              <w:jc w:val="center"/>
              <w:rPr>
                <w:rFonts w:ascii="Times New Roman" w:hAnsi="Times New Roman"/>
                <w:iCs/>
                <w:sz w:val="24"/>
                <w:szCs w:val="24"/>
                <w:highlight w:val="yellow"/>
              </w:rPr>
            </w:pPr>
          </w:p>
        </w:tc>
      </w:tr>
    </w:tbl>
    <w:p w14:paraId="25270BDF" w14:textId="77777777" w:rsidR="009D298F" w:rsidRPr="00DB3BEB" w:rsidRDefault="009D298F" w:rsidP="009D298F">
      <w:pPr>
        <w:rPr>
          <w:rFonts w:ascii="Times New Roman" w:hAnsi="Times New Roman"/>
          <w:b/>
        </w:rPr>
      </w:pPr>
    </w:p>
    <w:p w14:paraId="65FF3071" w14:textId="77777777" w:rsidR="009D298F" w:rsidRPr="00315F34" w:rsidRDefault="009D298F" w:rsidP="009D298F">
      <w:pPr>
        <w:rPr>
          <w:rFonts w:ascii="Times New Roman" w:hAnsi="Times New Roman"/>
          <w:b/>
          <w:i/>
        </w:rPr>
        <w:sectPr w:rsidR="009D298F" w:rsidRPr="00315F34" w:rsidSect="00A24456">
          <w:pgSz w:w="11906" w:h="16838"/>
          <w:pgMar w:top="1134" w:right="850" w:bottom="284" w:left="1701" w:header="708" w:footer="708" w:gutter="0"/>
          <w:cols w:space="720"/>
          <w:docGrid w:linePitch="299"/>
        </w:sectPr>
      </w:pPr>
    </w:p>
    <w:p w14:paraId="09F2555E" w14:textId="77777777" w:rsidR="009D298F" w:rsidRPr="002678B2" w:rsidRDefault="009D298F" w:rsidP="00BA1C30">
      <w:pPr>
        <w:pStyle w:val="ae"/>
        <w:numPr>
          <w:ilvl w:val="1"/>
          <w:numId w:val="29"/>
        </w:numPr>
        <w:spacing w:before="0" w:after="0"/>
        <w:ind w:left="1128"/>
        <w:rPr>
          <w:b/>
        </w:rPr>
      </w:pPr>
      <w:r w:rsidRPr="002678B2">
        <w:rPr>
          <w:b/>
        </w:rPr>
        <w:lastRenderedPageBreak/>
        <w:t xml:space="preserve">Тематический план и содержание учебной дисциплины </w:t>
      </w:r>
    </w:p>
    <w:p w14:paraId="30C1A35B" w14:textId="77777777" w:rsidR="002678B2" w:rsidRPr="002678B2" w:rsidRDefault="002678B2" w:rsidP="00BA1C30">
      <w:pPr>
        <w:pStyle w:val="ae"/>
        <w:spacing w:before="0" w:after="0"/>
        <w:ind w:left="1128"/>
        <w:rPr>
          <w:b/>
          <w:bCs/>
        </w:rPr>
      </w:pPr>
    </w:p>
    <w:tbl>
      <w:tblPr>
        <w:tblW w:w="42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47"/>
        <w:gridCol w:w="4668"/>
        <w:gridCol w:w="1983"/>
        <w:gridCol w:w="1845"/>
        <w:gridCol w:w="1840"/>
      </w:tblGrid>
      <w:tr w:rsidR="009450F3" w:rsidRPr="00F927C8" w14:paraId="4BA7A2B4" w14:textId="2AF73727" w:rsidTr="009450F3">
        <w:trPr>
          <w:trHeight w:val="20"/>
        </w:trPr>
        <w:tc>
          <w:tcPr>
            <w:tcW w:w="893" w:type="pct"/>
            <w:shd w:val="clear" w:color="auto" w:fill="FFFFFF"/>
            <w:vAlign w:val="center"/>
          </w:tcPr>
          <w:p w14:paraId="0FA4BA58" w14:textId="77777777" w:rsidR="009450F3" w:rsidRPr="00F927C8" w:rsidRDefault="009450F3" w:rsidP="00A24456">
            <w:pPr>
              <w:suppressAutoHyphens/>
              <w:spacing w:after="0" w:line="240" w:lineRule="auto"/>
              <w:jc w:val="center"/>
              <w:rPr>
                <w:rFonts w:ascii="Times New Roman" w:hAnsi="Times New Roman"/>
                <w:b/>
                <w:bCs/>
              </w:rPr>
            </w:pPr>
            <w:r w:rsidRPr="00F927C8">
              <w:rPr>
                <w:rFonts w:ascii="Times New Roman" w:hAnsi="Times New Roman"/>
                <w:b/>
                <w:bCs/>
              </w:rPr>
              <w:t>Наименование разделов и тем</w:t>
            </w:r>
          </w:p>
        </w:tc>
        <w:tc>
          <w:tcPr>
            <w:tcW w:w="1855" w:type="pct"/>
            <w:shd w:val="clear" w:color="auto" w:fill="FFFFFF"/>
            <w:vAlign w:val="center"/>
          </w:tcPr>
          <w:p w14:paraId="3D8D851B" w14:textId="704D5599" w:rsidR="009450F3" w:rsidRPr="00F927C8" w:rsidRDefault="009450F3" w:rsidP="00A24456">
            <w:pPr>
              <w:suppressAutoHyphens/>
              <w:spacing w:after="0" w:line="240" w:lineRule="auto"/>
              <w:jc w:val="center"/>
              <w:rPr>
                <w:rFonts w:ascii="Times New Roman" w:hAnsi="Times New Roman"/>
                <w:b/>
                <w:bCs/>
              </w:rPr>
            </w:pPr>
            <w:r w:rsidRPr="00F927C8">
              <w:rPr>
                <w:rFonts w:ascii="Times New Roman" w:hAnsi="Times New Roman"/>
                <w:b/>
                <w:bCs/>
              </w:rPr>
              <w:t>Содержание и формы организации деятельности обучающихся</w:t>
            </w:r>
          </w:p>
        </w:tc>
        <w:tc>
          <w:tcPr>
            <w:tcW w:w="1521" w:type="pct"/>
            <w:gridSpan w:val="2"/>
            <w:shd w:val="clear" w:color="auto" w:fill="FFFFFF"/>
            <w:vAlign w:val="center"/>
          </w:tcPr>
          <w:p w14:paraId="7B256087" w14:textId="5C3270CF" w:rsidR="009450F3" w:rsidRPr="00F927C8" w:rsidRDefault="009450F3" w:rsidP="00A24456">
            <w:pPr>
              <w:suppressAutoHyphens/>
              <w:spacing w:after="0" w:line="240" w:lineRule="auto"/>
              <w:jc w:val="center"/>
              <w:rPr>
                <w:rFonts w:ascii="Times New Roman" w:hAnsi="Times New Roman"/>
                <w:b/>
                <w:bCs/>
              </w:rPr>
            </w:pPr>
            <w:r w:rsidRPr="00F927C8">
              <w:rPr>
                <w:rFonts w:ascii="Times New Roman" w:hAnsi="Times New Roman"/>
                <w:b/>
                <w:bCs/>
              </w:rPr>
              <w:t>Объем, акад. ч / в том числе в форме практической подготовки, акад.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731" w:type="pct"/>
            <w:shd w:val="clear" w:color="auto" w:fill="FFFFFF"/>
          </w:tcPr>
          <w:p w14:paraId="63F5115A" w14:textId="217B18D5" w:rsidR="009450F3" w:rsidRPr="00F927C8" w:rsidRDefault="009450F3" w:rsidP="00A24456">
            <w:pPr>
              <w:suppressAutoHyphens/>
              <w:spacing w:after="0" w:line="240" w:lineRule="auto"/>
              <w:jc w:val="center"/>
              <w:rPr>
                <w:rFonts w:ascii="Times New Roman" w:hAnsi="Times New Roman"/>
                <w:b/>
                <w:bCs/>
              </w:rPr>
            </w:pPr>
            <w:r w:rsidRPr="00F927C8">
              <w:rPr>
                <w:rFonts w:ascii="Times New Roman" w:hAnsi="Times New Roman"/>
                <w:b/>
                <w:bCs/>
              </w:rPr>
              <w:t>Код ПК, ОК</w:t>
            </w:r>
          </w:p>
        </w:tc>
      </w:tr>
      <w:tr w:rsidR="009450F3" w:rsidRPr="00F927C8" w14:paraId="1F862AF9" w14:textId="7F7D5CF5" w:rsidTr="009450F3">
        <w:trPr>
          <w:trHeight w:val="20"/>
        </w:trPr>
        <w:tc>
          <w:tcPr>
            <w:tcW w:w="893" w:type="pct"/>
            <w:shd w:val="clear" w:color="auto" w:fill="FFFFFF"/>
          </w:tcPr>
          <w:p w14:paraId="7919BAA3" w14:textId="77777777" w:rsidR="009450F3" w:rsidRPr="00F927C8" w:rsidRDefault="009450F3" w:rsidP="00A24456">
            <w:pPr>
              <w:spacing w:after="0" w:line="240" w:lineRule="auto"/>
              <w:jc w:val="center"/>
              <w:rPr>
                <w:rFonts w:ascii="Times New Roman" w:hAnsi="Times New Roman"/>
                <w:b/>
                <w:iCs/>
              </w:rPr>
            </w:pPr>
            <w:r w:rsidRPr="00F927C8">
              <w:rPr>
                <w:rFonts w:ascii="Times New Roman" w:hAnsi="Times New Roman"/>
                <w:b/>
                <w:iCs/>
              </w:rPr>
              <w:t>1</w:t>
            </w:r>
          </w:p>
        </w:tc>
        <w:tc>
          <w:tcPr>
            <w:tcW w:w="1855" w:type="pct"/>
            <w:shd w:val="clear" w:color="auto" w:fill="FFFFFF"/>
          </w:tcPr>
          <w:p w14:paraId="6B1A0AF4" w14:textId="77777777" w:rsidR="009450F3" w:rsidRPr="00F927C8" w:rsidRDefault="009450F3" w:rsidP="00A24456">
            <w:pPr>
              <w:spacing w:after="0" w:line="240" w:lineRule="auto"/>
              <w:jc w:val="center"/>
              <w:rPr>
                <w:rFonts w:ascii="Times New Roman" w:hAnsi="Times New Roman"/>
                <w:b/>
                <w:iCs/>
              </w:rPr>
            </w:pPr>
            <w:r w:rsidRPr="00F927C8">
              <w:rPr>
                <w:rFonts w:ascii="Times New Roman" w:hAnsi="Times New Roman"/>
                <w:b/>
                <w:iCs/>
              </w:rPr>
              <w:t>2</w:t>
            </w:r>
          </w:p>
        </w:tc>
        <w:tc>
          <w:tcPr>
            <w:tcW w:w="788" w:type="pct"/>
            <w:shd w:val="clear" w:color="auto" w:fill="FFFFFF"/>
            <w:vAlign w:val="center"/>
          </w:tcPr>
          <w:p w14:paraId="612329B3" w14:textId="77777777" w:rsidR="009450F3" w:rsidRPr="00F927C8" w:rsidRDefault="009450F3" w:rsidP="00A24456">
            <w:pPr>
              <w:spacing w:after="0" w:line="240" w:lineRule="auto"/>
              <w:jc w:val="center"/>
              <w:rPr>
                <w:rFonts w:ascii="Times New Roman" w:hAnsi="Times New Roman"/>
                <w:b/>
                <w:iCs/>
              </w:rPr>
            </w:pPr>
            <w:r w:rsidRPr="00F927C8">
              <w:rPr>
                <w:rFonts w:ascii="Times New Roman" w:hAnsi="Times New Roman"/>
                <w:b/>
                <w:iCs/>
              </w:rPr>
              <w:t>3</w:t>
            </w:r>
          </w:p>
        </w:tc>
        <w:tc>
          <w:tcPr>
            <w:tcW w:w="733" w:type="pct"/>
            <w:shd w:val="clear" w:color="auto" w:fill="FFFFFF"/>
          </w:tcPr>
          <w:p w14:paraId="1D03A9FF" w14:textId="149ABAD3" w:rsidR="009450F3" w:rsidRPr="00F927C8" w:rsidRDefault="009450F3" w:rsidP="00A24456">
            <w:pPr>
              <w:spacing w:after="0" w:line="240" w:lineRule="auto"/>
              <w:jc w:val="center"/>
              <w:rPr>
                <w:rFonts w:ascii="Times New Roman" w:hAnsi="Times New Roman"/>
                <w:b/>
                <w:iCs/>
              </w:rPr>
            </w:pPr>
            <w:r>
              <w:rPr>
                <w:rFonts w:ascii="Times New Roman" w:hAnsi="Times New Roman"/>
                <w:b/>
                <w:iCs/>
              </w:rPr>
              <w:t>4</w:t>
            </w:r>
          </w:p>
        </w:tc>
        <w:tc>
          <w:tcPr>
            <w:tcW w:w="731" w:type="pct"/>
            <w:shd w:val="clear" w:color="auto" w:fill="FFFFFF"/>
          </w:tcPr>
          <w:p w14:paraId="309D59AE" w14:textId="777668AD" w:rsidR="009450F3" w:rsidRPr="00F927C8" w:rsidRDefault="009450F3" w:rsidP="00A24456">
            <w:pPr>
              <w:spacing w:after="0" w:line="240" w:lineRule="auto"/>
              <w:jc w:val="center"/>
              <w:rPr>
                <w:rFonts w:ascii="Times New Roman" w:hAnsi="Times New Roman"/>
                <w:b/>
                <w:iCs/>
              </w:rPr>
            </w:pPr>
            <w:r w:rsidRPr="00F927C8">
              <w:rPr>
                <w:rFonts w:ascii="Times New Roman" w:hAnsi="Times New Roman"/>
                <w:b/>
                <w:iCs/>
              </w:rPr>
              <w:t>5</w:t>
            </w:r>
          </w:p>
        </w:tc>
      </w:tr>
      <w:tr w:rsidR="009450F3" w:rsidRPr="00F927C8" w14:paraId="35270003" w14:textId="77777777" w:rsidTr="009450F3">
        <w:trPr>
          <w:trHeight w:val="20"/>
        </w:trPr>
        <w:tc>
          <w:tcPr>
            <w:tcW w:w="893" w:type="pct"/>
            <w:shd w:val="clear" w:color="auto" w:fill="FFFFFF"/>
          </w:tcPr>
          <w:p w14:paraId="17452E21" w14:textId="77777777" w:rsidR="009450F3" w:rsidRPr="00F927C8" w:rsidRDefault="009450F3" w:rsidP="00EF0DF6">
            <w:pPr>
              <w:spacing w:after="0" w:line="240" w:lineRule="auto"/>
              <w:jc w:val="center"/>
              <w:rPr>
                <w:rFonts w:ascii="Times New Roman" w:hAnsi="Times New Roman"/>
                <w:b/>
                <w:iCs/>
              </w:rPr>
            </w:pPr>
          </w:p>
        </w:tc>
        <w:tc>
          <w:tcPr>
            <w:tcW w:w="1855" w:type="pct"/>
            <w:shd w:val="clear" w:color="auto" w:fill="FFFFFF"/>
          </w:tcPr>
          <w:p w14:paraId="54076534" w14:textId="77777777" w:rsidR="009450F3" w:rsidRPr="00F927C8" w:rsidRDefault="009450F3" w:rsidP="00EF0DF6">
            <w:pPr>
              <w:spacing w:after="0" w:line="240" w:lineRule="auto"/>
              <w:jc w:val="center"/>
              <w:rPr>
                <w:rFonts w:ascii="Times New Roman" w:hAnsi="Times New Roman"/>
                <w:b/>
                <w:iCs/>
              </w:rPr>
            </w:pPr>
          </w:p>
        </w:tc>
        <w:tc>
          <w:tcPr>
            <w:tcW w:w="788" w:type="pct"/>
            <w:shd w:val="clear" w:color="auto" w:fill="FFFFFF"/>
          </w:tcPr>
          <w:p w14:paraId="3AC26517" w14:textId="4868C988" w:rsidR="009450F3" w:rsidRPr="00F927C8" w:rsidRDefault="009450F3" w:rsidP="00EF0DF6">
            <w:pPr>
              <w:spacing w:after="0" w:line="240" w:lineRule="auto"/>
              <w:jc w:val="center"/>
              <w:rPr>
                <w:rFonts w:ascii="Times New Roman" w:hAnsi="Times New Roman"/>
                <w:b/>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733" w:type="pct"/>
            <w:shd w:val="clear" w:color="auto" w:fill="FFFFFF"/>
          </w:tcPr>
          <w:p w14:paraId="4EACFE18" w14:textId="770842F1" w:rsidR="009450F3" w:rsidRDefault="009450F3" w:rsidP="00EF0DF6">
            <w:pPr>
              <w:spacing w:after="0" w:line="240" w:lineRule="auto"/>
              <w:jc w:val="center"/>
              <w:rPr>
                <w:rFonts w:ascii="Times New Roman" w:hAnsi="Times New Roman"/>
                <w:b/>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731" w:type="pct"/>
            <w:shd w:val="clear" w:color="auto" w:fill="FFFFFF"/>
          </w:tcPr>
          <w:p w14:paraId="5D9CB748" w14:textId="77777777" w:rsidR="009450F3" w:rsidRPr="00F927C8" w:rsidRDefault="009450F3" w:rsidP="00EF0DF6">
            <w:pPr>
              <w:spacing w:after="0" w:line="240" w:lineRule="auto"/>
              <w:jc w:val="center"/>
              <w:rPr>
                <w:rFonts w:ascii="Times New Roman" w:hAnsi="Times New Roman"/>
                <w:b/>
                <w:iCs/>
              </w:rPr>
            </w:pPr>
          </w:p>
        </w:tc>
      </w:tr>
      <w:tr w:rsidR="009450F3" w:rsidRPr="00F927C8" w14:paraId="7E6BDE43" w14:textId="77777777" w:rsidTr="009450F3">
        <w:trPr>
          <w:trHeight w:val="20"/>
        </w:trPr>
        <w:tc>
          <w:tcPr>
            <w:tcW w:w="893" w:type="pct"/>
            <w:shd w:val="clear" w:color="auto" w:fill="FFFFFF"/>
          </w:tcPr>
          <w:p w14:paraId="6C461363" w14:textId="77777777" w:rsidR="009450F3" w:rsidRPr="00F927C8" w:rsidRDefault="009450F3" w:rsidP="00EF0DF6">
            <w:pPr>
              <w:spacing w:after="0" w:line="240" w:lineRule="auto"/>
              <w:jc w:val="center"/>
              <w:rPr>
                <w:rFonts w:ascii="Times New Roman" w:hAnsi="Times New Roman"/>
                <w:bCs/>
                <w:iCs/>
              </w:rPr>
            </w:pPr>
          </w:p>
        </w:tc>
        <w:tc>
          <w:tcPr>
            <w:tcW w:w="1855" w:type="pct"/>
            <w:shd w:val="clear" w:color="auto" w:fill="FFFFFF"/>
          </w:tcPr>
          <w:p w14:paraId="5762AF9B" w14:textId="77777777" w:rsidR="009450F3" w:rsidRPr="00F927C8" w:rsidRDefault="009450F3" w:rsidP="00EF0DF6">
            <w:pPr>
              <w:spacing w:after="0" w:line="240" w:lineRule="auto"/>
              <w:jc w:val="center"/>
              <w:rPr>
                <w:rFonts w:ascii="Times New Roman" w:hAnsi="Times New Roman"/>
                <w:bCs/>
                <w:iCs/>
              </w:rPr>
            </w:pPr>
          </w:p>
        </w:tc>
        <w:tc>
          <w:tcPr>
            <w:tcW w:w="788" w:type="pct"/>
            <w:shd w:val="clear" w:color="auto" w:fill="FFFFFF"/>
            <w:vAlign w:val="center"/>
          </w:tcPr>
          <w:p w14:paraId="7FF7A3D9" w14:textId="0C26BF1E" w:rsidR="009450F3" w:rsidRPr="00EF0DF6" w:rsidRDefault="009450F3" w:rsidP="00EF0DF6">
            <w:pPr>
              <w:spacing w:after="0" w:line="240" w:lineRule="auto"/>
              <w:jc w:val="center"/>
              <w:rPr>
                <w:rFonts w:ascii="Times New Roman" w:hAnsi="Times New Roman"/>
                <w:b/>
                <w:iCs/>
              </w:rPr>
            </w:pPr>
            <w:r w:rsidRPr="00EF0DF6">
              <w:rPr>
                <w:rFonts w:ascii="Times New Roman" w:hAnsi="Times New Roman"/>
                <w:b/>
                <w:iCs/>
              </w:rPr>
              <w:t>16/5</w:t>
            </w:r>
          </w:p>
        </w:tc>
        <w:tc>
          <w:tcPr>
            <w:tcW w:w="733" w:type="pct"/>
            <w:shd w:val="clear" w:color="auto" w:fill="FFFFFF"/>
          </w:tcPr>
          <w:p w14:paraId="5A55B42A" w14:textId="68548810" w:rsidR="009450F3" w:rsidRPr="00C95FCD" w:rsidRDefault="009450F3" w:rsidP="00EF0DF6">
            <w:pPr>
              <w:spacing w:after="0" w:line="240" w:lineRule="auto"/>
              <w:jc w:val="center"/>
              <w:rPr>
                <w:rFonts w:ascii="Times New Roman" w:hAnsi="Times New Roman"/>
                <w:b/>
                <w:iCs/>
              </w:rPr>
            </w:pPr>
            <w:r w:rsidRPr="00C95FCD">
              <w:rPr>
                <w:rFonts w:ascii="Times New Roman" w:hAnsi="Times New Roman"/>
                <w:b/>
                <w:iCs/>
              </w:rPr>
              <w:t>17/17</w:t>
            </w:r>
          </w:p>
        </w:tc>
        <w:tc>
          <w:tcPr>
            <w:tcW w:w="731" w:type="pct"/>
            <w:shd w:val="clear" w:color="auto" w:fill="FFFFFF"/>
          </w:tcPr>
          <w:p w14:paraId="24EDA4AC" w14:textId="77777777" w:rsidR="009450F3" w:rsidRPr="00F927C8" w:rsidRDefault="009450F3" w:rsidP="00EF0DF6">
            <w:pPr>
              <w:spacing w:after="0" w:line="240" w:lineRule="auto"/>
              <w:jc w:val="center"/>
              <w:rPr>
                <w:rFonts w:ascii="Times New Roman" w:hAnsi="Times New Roman"/>
                <w:bCs/>
                <w:iCs/>
              </w:rPr>
            </w:pPr>
          </w:p>
        </w:tc>
      </w:tr>
      <w:tr w:rsidR="009450F3" w:rsidRPr="00F927C8" w14:paraId="2A3C91C0" w14:textId="2565B412" w:rsidTr="009450F3">
        <w:trPr>
          <w:trHeight w:val="20"/>
        </w:trPr>
        <w:tc>
          <w:tcPr>
            <w:tcW w:w="2748" w:type="pct"/>
            <w:gridSpan w:val="2"/>
            <w:shd w:val="clear" w:color="auto" w:fill="FFFFFF"/>
          </w:tcPr>
          <w:p w14:paraId="792B6639"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Раздел 1. Основы теоретической механики</w:t>
            </w:r>
          </w:p>
        </w:tc>
        <w:tc>
          <w:tcPr>
            <w:tcW w:w="788" w:type="pct"/>
            <w:shd w:val="clear" w:color="auto" w:fill="FFFFFF"/>
          </w:tcPr>
          <w:p w14:paraId="10FD9BC3" w14:textId="77A84CAE" w:rsidR="009450F3" w:rsidRPr="00F927C8" w:rsidRDefault="009450F3" w:rsidP="00EF0DF6">
            <w:pPr>
              <w:spacing w:after="0" w:line="240" w:lineRule="auto"/>
              <w:jc w:val="center"/>
              <w:rPr>
                <w:rFonts w:ascii="Times New Roman" w:hAnsi="Times New Roman"/>
                <w:b/>
                <w:bCs/>
                <w:iCs/>
              </w:rPr>
            </w:pPr>
          </w:p>
        </w:tc>
        <w:tc>
          <w:tcPr>
            <w:tcW w:w="733" w:type="pct"/>
            <w:shd w:val="clear" w:color="auto" w:fill="FFFFFF"/>
          </w:tcPr>
          <w:p w14:paraId="6C4D2F79" w14:textId="77777777" w:rsidR="009450F3" w:rsidRPr="00F927C8" w:rsidRDefault="009450F3" w:rsidP="00EF0DF6">
            <w:pPr>
              <w:spacing w:after="0" w:line="240" w:lineRule="auto"/>
              <w:jc w:val="center"/>
              <w:rPr>
                <w:rFonts w:ascii="Times New Roman" w:hAnsi="Times New Roman"/>
                <w:b/>
                <w:bCs/>
                <w:iCs/>
              </w:rPr>
            </w:pPr>
          </w:p>
        </w:tc>
        <w:tc>
          <w:tcPr>
            <w:tcW w:w="731" w:type="pct"/>
            <w:shd w:val="clear" w:color="auto" w:fill="FFFFFF"/>
          </w:tcPr>
          <w:p w14:paraId="68233887" w14:textId="77777777" w:rsidR="009450F3" w:rsidRPr="00F927C8" w:rsidRDefault="009450F3" w:rsidP="00EF0DF6">
            <w:pPr>
              <w:spacing w:after="0" w:line="240" w:lineRule="auto"/>
              <w:jc w:val="center"/>
              <w:rPr>
                <w:rFonts w:ascii="Times New Roman" w:hAnsi="Times New Roman"/>
                <w:b/>
                <w:bCs/>
                <w:iCs/>
              </w:rPr>
            </w:pPr>
          </w:p>
        </w:tc>
      </w:tr>
      <w:tr w:rsidR="009450F3" w:rsidRPr="00F927C8" w14:paraId="2B5CBB30" w14:textId="7CF42EA8" w:rsidTr="009450F3">
        <w:trPr>
          <w:trHeight w:val="20"/>
        </w:trPr>
        <w:tc>
          <w:tcPr>
            <w:tcW w:w="893" w:type="pct"/>
            <w:vMerge w:val="restart"/>
            <w:shd w:val="clear" w:color="auto" w:fill="FFFFFF"/>
          </w:tcPr>
          <w:p w14:paraId="70B02C24"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Тема 1.1.</w:t>
            </w:r>
          </w:p>
          <w:p w14:paraId="319A6687"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Статика. Основные понятия и аксиомы статики</w:t>
            </w:r>
          </w:p>
        </w:tc>
        <w:tc>
          <w:tcPr>
            <w:tcW w:w="1855" w:type="pct"/>
            <w:shd w:val="clear" w:color="auto" w:fill="FFFFFF"/>
          </w:tcPr>
          <w:p w14:paraId="0B5C0FDB"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Содержание</w:t>
            </w:r>
          </w:p>
        </w:tc>
        <w:tc>
          <w:tcPr>
            <w:tcW w:w="788" w:type="pct"/>
            <w:vMerge w:val="restart"/>
            <w:shd w:val="clear" w:color="auto" w:fill="FFFFFF"/>
          </w:tcPr>
          <w:p w14:paraId="65D8EA9F" w14:textId="0E929737" w:rsidR="009450F3" w:rsidRPr="00F927C8" w:rsidRDefault="009450F3" w:rsidP="00EF0DF6">
            <w:pPr>
              <w:suppressAutoHyphens/>
              <w:spacing w:after="0" w:line="240" w:lineRule="auto"/>
              <w:jc w:val="center"/>
              <w:rPr>
                <w:rFonts w:ascii="Times New Roman" w:hAnsi="Times New Roman"/>
                <w:b/>
                <w:iCs/>
              </w:rPr>
            </w:pPr>
          </w:p>
        </w:tc>
        <w:tc>
          <w:tcPr>
            <w:tcW w:w="733" w:type="pct"/>
            <w:vMerge w:val="restart"/>
            <w:shd w:val="clear" w:color="auto" w:fill="FFFFFF"/>
          </w:tcPr>
          <w:p w14:paraId="3CFD6916" w14:textId="2C09718E" w:rsidR="009450F3" w:rsidRPr="00F927C8" w:rsidRDefault="009450F3" w:rsidP="00EF0DF6">
            <w:pPr>
              <w:spacing w:after="0" w:line="240" w:lineRule="auto"/>
              <w:jc w:val="center"/>
              <w:rPr>
                <w:rFonts w:ascii="Times New Roman" w:hAnsi="Times New Roman"/>
                <w:highlight w:val="lightGray"/>
              </w:rPr>
            </w:pPr>
          </w:p>
        </w:tc>
        <w:tc>
          <w:tcPr>
            <w:tcW w:w="731" w:type="pct"/>
            <w:vMerge w:val="restart"/>
            <w:shd w:val="clear" w:color="auto" w:fill="FFFFFF"/>
          </w:tcPr>
          <w:p w14:paraId="4F05CF9E" w14:textId="2FB82968"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 xml:space="preserve">ПК 2.3 </w:t>
            </w:r>
          </w:p>
          <w:p w14:paraId="2CFAC2A2"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01</w:t>
            </w:r>
          </w:p>
          <w:p w14:paraId="2B097959"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02</w:t>
            </w:r>
          </w:p>
          <w:p w14:paraId="25812386" w14:textId="77777777" w:rsidR="009450F3" w:rsidRDefault="009450F3" w:rsidP="00EF0DF6">
            <w:pPr>
              <w:spacing w:after="0" w:line="240" w:lineRule="auto"/>
              <w:jc w:val="center"/>
              <w:rPr>
                <w:rFonts w:ascii="Times New Roman" w:hAnsi="Times New Roman"/>
                <w:i/>
              </w:rPr>
            </w:pPr>
          </w:p>
          <w:p w14:paraId="1F5F701D" w14:textId="62AFF839" w:rsidR="009450F3" w:rsidRPr="00F927C8" w:rsidRDefault="009450F3" w:rsidP="00EF0DF6">
            <w:pPr>
              <w:spacing w:after="0" w:line="240" w:lineRule="auto"/>
              <w:jc w:val="center"/>
              <w:rPr>
                <w:rFonts w:ascii="Times New Roman" w:hAnsi="Times New Roman"/>
                <w:highlight w:val="lightGray"/>
              </w:rPr>
            </w:pPr>
          </w:p>
        </w:tc>
      </w:tr>
      <w:tr w:rsidR="009450F3" w:rsidRPr="00F927C8" w14:paraId="7694FCBA" w14:textId="56E89F9D" w:rsidTr="009450F3">
        <w:trPr>
          <w:trHeight w:val="20"/>
        </w:trPr>
        <w:tc>
          <w:tcPr>
            <w:tcW w:w="893" w:type="pct"/>
            <w:vMerge/>
            <w:shd w:val="clear" w:color="auto" w:fill="FFFFFF"/>
          </w:tcPr>
          <w:p w14:paraId="1F85F230"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70A8D56E"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Cs/>
              </w:rPr>
              <w:t>Введение. Основные понятия статики. Аксиомы статики</w:t>
            </w:r>
          </w:p>
        </w:tc>
        <w:tc>
          <w:tcPr>
            <w:tcW w:w="788" w:type="pct"/>
            <w:vMerge/>
            <w:shd w:val="clear" w:color="auto" w:fill="FFFFFF"/>
          </w:tcPr>
          <w:p w14:paraId="1810CD6E" w14:textId="77777777" w:rsidR="009450F3" w:rsidRPr="00F927C8" w:rsidRDefault="009450F3" w:rsidP="00EF0DF6">
            <w:pPr>
              <w:suppressAutoHyphens/>
              <w:spacing w:after="0" w:line="240" w:lineRule="auto"/>
              <w:jc w:val="center"/>
              <w:rPr>
                <w:rFonts w:ascii="Times New Roman" w:hAnsi="Times New Roman"/>
                <w:b/>
                <w:iCs/>
              </w:rPr>
            </w:pPr>
          </w:p>
        </w:tc>
        <w:tc>
          <w:tcPr>
            <w:tcW w:w="733" w:type="pct"/>
            <w:vMerge/>
            <w:shd w:val="clear" w:color="auto" w:fill="FFFFFF"/>
          </w:tcPr>
          <w:p w14:paraId="57A5C129" w14:textId="77777777" w:rsidR="009450F3" w:rsidRPr="00F927C8" w:rsidRDefault="009450F3" w:rsidP="00EF0DF6">
            <w:pPr>
              <w:suppressAutoHyphens/>
              <w:spacing w:after="0" w:line="240" w:lineRule="auto"/>
              <w:jc w:val="center"/>
              <w:rPr>
                <w:rFonts w:ascii="Times New Roman" w:hAnsi="Times New Roman"/>
              </w:rPr>
            </w:pPr>
          </w:p>
        </w:tc>
        <w:tc>
          <w:tcPr>
            <w:tcW w:w="731" w:type="pct"/>
            <w:vMerge/>
            <w:shd w:val="clear" w:color="auto" w:fill="FFFFFF"/>
          </w:tcPr>
          <w:p w14:paraId="0CF037AF" w14:textId="77777777" w:rsidR="009450F3" w:rsidRPr="00F927C8" w:rsidRDefault="009450F3" w:rsidP="00EF0DF6">
            <w:pPr>
              <w:spacing w:after="0" w:line="240" w:lineRule="auto"/>
              <w:jc w:val="center"/>
              <w:rPr>
                <w:rFonts w:ascii="Times New Roman" w:hAnsi="Times New Roman"/>
              </w:rPr>
            </w:pPr>
          </w:p>
        </w:tc>
      </w:tr>
      <w:tr w:rsidR="009450F3" w:rsidRPr="00F927C8" w14:paraId="6A50F696" w14:textId="77777777" w:rsidTr="009450F3">
        <w:trPr>
          <w:trHeight w:val="20"/>
        </w:trPr>
        <w:tc>
          <w:tcPr>
            <w:tcW w:w="893" w:type="pct"/>
            <w:vMerge/>
            <w:shd w:val="clear" w:color="auto" w:fill="FFFFFF"/>
          </w:tcPr>
          <w:p w14:paraId="443B51EA"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32C2535A" w14:textId="3F10C31E" w:rsidR="009450F3" w:rsidRPr="00F927C8" w:rsidRDefault="009450F3" w:rsidP="00EF0DF6">
            <w:pPr>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788" w:type="pct"/>
            <w:shd w:val="clear" w:color="auto" w:fill="FFFFFF"/>
          </w:tcPr>
          <w:p w14:paraId="64047943" w14:textId="77777777" w:rsidR="009450F3" w:rsidRPr="00F927C8" w:rsidRDefault="009450F3" w:rsidP="00EF0DF6">
            <w:pPr>
              <w:suppressAutoHyphens/>
              <w:spacing w:after="0" w:line="240" w:lineRule="auto"/>
              <w:jc w:val="center"/>
              <w:rPr>
                <w:rFonts w:ascii="Times New Roman" w:hAnsi="Times New Roman"/>
                <w:b/>
                <w:iCs/>
              </w:rPr>
            </w:pPr>
          </w:p>
        </w:tc>
        <w:tc>
          <w:tcPr>
            <w:tcW w:w="733" w:type="pct"/>
            <w:vMerge/>
            <w:shd w:val="clear" w:color="auto" w:fill="FFFFFF"/>
          </w:tcPr>
          <w:p w14:paraId="1AACE9D1" w14:textId="77777777" w:rsidR="009450F3" w:rsidRPr="00F927C8" w:rsidRDefault="009450F3" w:rsidP="00EF0DF6">
            <w:pPr>
              <w:suppressAutoHyphens/>
              <w:spacing w:after="0" w:line="240" w:lineRule="auto"/>
              <w:jc w:val="center"/>
              <w:rPr>
                <w:rFonts w:ascii="Times New Roman" w:hAnsi="Times New Roman"/>
              </w:rPr>
            </w:pPr>
          </w:p>
        </w:tc>
        <w:tc>
          <w:tcPr>
            <w:tcW w:w="731" w:type="pct"/>
            <w:vMerge/>
            <w:shd w:val="clear" w:color="auto" w:fill="FFFFFF"/>
          </w:tcPr>
          <w:p w14:paraId="7692AEAB" w14:textId="77777777" w:rsidR="009450F3" w:rsidRPr="00F927C8" w:rsidRDefault="009450F3" w:rsidP="00EF0DF6">
            <w:pPr>
              <w:spacing w:after="0" w:line="240" w:lineRule="auto"/>
              <w:jc w:val="center"/>
              <w:rPr>
                <w:rFonts w:ascii="Times New Roman" w:hAnsi="Times New Roman"/>
              </w:rPr>
            </w:pPr>
          </w:p>
        </w:tc>
      </w:tr>
      <w:tr w:rsidR="009450F3" w:rsidRPr="00F927C8" w14:paraId="1F51ED1D" w14:textId="7A5F2684" w:rsidTr="009450F3">
        <w:trPr>
          <w:trHeight w:val="20"/>
        </w:trPr>
        <w:tc>
          <w:tcPr>
            <w:tcW w:w="893" w:type="pct"/>
            <w:vMerge/>
            <w:shd w:val="clear" w:color="auto" w:fill="FFFFFF"/>
          </w:tcPr>
          <w:p w14:paraId="4CB068B3"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26AD820E"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p w14:paraId="1B5801F0" w14:textId="691C5191" w:rsidR="009450F3" w:rsidRPr="00F927C8" w:rsidRDefault="009450F3" w:rsidP="00EF0DF6">
            <w:pPr>
              <w:spacing w:after="0" w:line="240" w:lineRule="auto"/>
              <w:rPr>
                <w:rFonts w:ascii="Times New Roman" w:hAnsi="Times New Roman"/>
                <w:b/>
                <w:bCs/>
              </w:rPr>
            </w:pPr>
          </w:p>
        </w:tc>
        <w:tc>
          <w:tcPr>
            <w:tcW w:w="788" w:type="pct"/>
            <w:shd w:val="clear" w:color="auto" w:fill="FFFFFF"/>
          </w:tcPr>
          <w:p w14:paraId="1A4F17A0" w14:textId="28BFD0F4" w:rsidR="009450F3" w:rsidRPr="00F927C8" w:rsidRDefault="009450F3" w:rsidP="00EF0DF6">
            <w:pPr>
              <w:suppressAutoHyphens/>
              <w:spacing w:after="0" w:line="240" w:lineRule="auto"/>
              <w:jc w:val="center"/>
              <w:rPr>
                <w:rFonts w:ascii="Times New Roman" w:hAnsi="Times New Roman"/>
                <w:b/>
                <w:bCs/>
                <w:iCs/>
              </w:rPr>
            </w:pPr>
          </w:p>
        </w:tc>
        <w:tc>
          <w:tcPr>
            <w:tcW w:w="733" w:type="pct"/>
            <w:vMerge/>
            <w:shd w:val="clear" w:color="auto" w:fill="FFFFFF"/>
          </w:tcPr>
          <w:p w14:paraId="674A1AE2" w14:textId="77777777" w:rsidR="009450F3" w:rsidRPr="00F927C8" w:rsidRDefault="009450F3" w:rsidP="00EF0DF6">
            <w:pPr>
              <w:spacing w:after="0" w:line="240" w:lineRule="auto"/>
              <w:jc w:val="center"/>
              <w:rPr>
                <w:rFonts w:ascii="Times New Roman" w:hAnsi="Times New Roman"/>
                <w:b/>
              </w:rPr>
            </w:pPr>
          </w:p>
        </w:tc>
        <w:tc>
          <w:tcPr>
            <w:tcW w:w="731" w:type="pct"/>
            <w:vMerge/>
            <w:shd w:val="clear" w:color="auto" w:fill="FFFFFF"/>
          </w:tcPr>
          <w:p w14:paraId="20F62E10" w14:textId="77777777" w:rsidR="009450F3" w:rsidRPr="00F927C8" w:rsidRDefault="009450F3" w:rsidP="00EF0DF6">
            <w:pPr>
              <w:spacing w:after="0" w:line="240" w:lineRule="auto"/>
              <w:jc w:val="center"/>
              <w:rPr>
                <w:rFonts w:ascii="Times New Roman" w:hAnsi="Times New Roman"/>
                <w:b/>
              </w:rPr>
            </w:pPr>
          </w:p>
        </w:tc>
      </w:tr>
      <w:tr w:rsidR="009450F3" w:rsidRPr="00F927C8" w14:paraId="058AA1FB" w14:textId="00183D99" w:rsidTr="009450F3">
        <w:trPr>
          <w:trHeight w:val="20"/>
        </w:trPr>
        <w:tc>
          <w:tcPr>
            <w:tcW w:w="893" w:type="pct"/>
            <w:vMerge w:val="restart"/>
            <w:shd w:val="clear" w:color="auto" w:fill="FFFFFF"/>
          </w:tcPr>
          <w:p w14:paraId="25022816"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Тема 1.2.</w:t>
            </w:r>
          </w:p>
          <w:p w14:paraId="5EC89075"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Плоская система сил</w:t>
            </w:r>
          </w:p>
        </w:tc>
        <w:tc>
          <w:tcPr>
            <w:tcW w:w="1855" w:type="pct"/>
            <w:shd w:val="clear" w:color="auto" w:fill="FFFFFF"/>
          </w:tcPr>
          <w:p w14:paraId="4F5AC8BF"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Содержание</w:t>
            </w:r>
          </w:p>
        </w:tc>
        <w:tc>
          <w:tcPr>
            <w:tcW w:w="788" w:type="pct"/>
            <w:shd w:val="clear" w:color="auto" w:fill="FFFFFF"/>
          </w:tcPr>
          <w:p w14:paraId="68D424F8" w14:textId="61BFEE6A" w:rsidR="009450F3" w:rsidRPr="00F927C8" w:rsidRDefault="009450F3" w:rsidP="00EF0DF6">
            <w:pPr>
              <w:spacing w:after="0" w:line="240" w:lineRule="auto"/>
              <w:jc w:val="center"/>
              <w:rPr>
                <w:rFonts w:ascii="Times New Roman" w:hAnsi="Times New Roman"/>
                <w:b/>
                <w:bCs/>
              </w:rPr>
            </w:pPr>
          </w:p>
        </w:tc>
        <w:tc>
          <w:tcPr>
            <w:tcW w:w="733" w:type="pct"/>
            <w:vMerge w:val="restart"/>
            <w:shd w:val="clear" w:color="auto" w:fill="FFFFFF"/>
          </w:tcPr>
          <w:p w14:paraId="48B8EEA2" w14:textId="4359E1E7" w:rsidR="009450F3" w:rsidRPr="00F927C8" w:rsidRDefault="009450F3" w:rsidP="00EF0DF6">
            <w:pPr>
              <w:suppressAutoHyphens/>
              <w:spacing w:after="0" w:line="240" w:lineRule="auto"/>
              <w:jc w:val="center"/>
              <w:rPr>
                <w:rFonts w:ascii="Times New Roman" w:hAnsi="Times New Roman"/>
                <w:highlight w:val="lightGray"/>
              </w:rPr>
            </w:pPr>
          </w:p>
        </w:tc>
        <w:tc>
          <w:tcPr>
            <w:tcW w:w="731" w:type="pct"/>
            <w:vMerge w:val="restart"/>
            <w:shd w:val="clear" w:color="auto" w:fill="FFFFFF"/>
          </w:tcPr>
          <w:p w14:paraId="07C046F2" w14:textId="33C3189D"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ПК 2.3</w:t>
            </w:r>
          </w:p>
          <w:p w14:paraId="766E75B9"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01</w:t>
            </w:r>
          </w:p>
          <w:p w14:paraId="06A722D0"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02</w:t>
            </w:r>
          </w:p>
          <w:p w14:paraId="54EF288E" w14:textId="77777777" w:rsidR="009450F3" w:rsidRDefault="009450F3" w:rsidP="00EF0DF6">
            <w:pPr>
              <w:spacing w:after="0" w:line="240" w:lineRule="auto"/>
              <w:jc w:val="center"/>
              <w:rPr>
                <w:rFonts w:ascii="Times New Roman" w:hAnsi="Times New Roman"/>
                <w:i/>
              </w:rPr>
            </w:pPr>
          </w:p>
          <w:p w14:paraId="1E498546" w14:textId="4268A39F" w:rsidR="009450F3" w:rsidRPr="00F927C8" w:rsidRDefault="009450F3" w:rsidP="00EF0DF6">
            <w:pPr>
              <w:spacing w:after="0" w:line="240" w:lineRule="auto"/>
              <w:jc w:val="center"/>
              <w:rPr>
                <w:rFonts w:ascii="Times New Roman" w:hAnsi="Times New Roman"/>
                <w:highlight w:val="lightGray"/>
              </w:rPr>
            </w:pPr>
          </w:p>
        </w:tc>
      </w:tr>
      <w:tr w:rsidR="009450F3" w:rsidRPr="00F927C8" w14:paraId="641F7A02" w14:textId="3AA72241" w:rsidTr="009450F3">
        <w:trPr>
          <w:trHeight w:val="20"/>
        </w:trPr>
        <w:tc>
          <w:tcPr>
            <w:tcW w:w="893" w:type="pct"/>
            <w:vMerge/>
            <w:shd w:val="clear" w:color="auto" w:fill="FFFFFF"/>
          </w:tcPr>
          <w:p w14:paraId="3274BB9A"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434DDD3C"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rPr>
              <w:t>Сходящаяся система сил. Геометрический метод сложения сил, приложенных в одной точке. Проекция силы на ось. Проекция векторной суммы на ось. Аналитическое определение равнодействующей плоской системы сходящихся сил (метод проекций). Условие и уравнение равновесия. Пара сил. Сложение и равновесие пар сил на плоскости. Момент силы относительно точки и оси. Плоская произвольная система сил. Балочные системы. Классификация нагрузок и опор. Понятие о силе трения. Решение задач по определению реакций опор для нагруженных балок. Центр тяжести. Полярный и осевой моменты инерции. Осевые моменты инерции относительно параллельных осей. Определение моментов инерции составных сечений</w:t>
            </w:r>
          </w:p>
        </w:tc>
        <w:tc>
          <w:tcPr>
            <w:tcW w:w="788" w:type="pct"/>
            <w:shd w:val="clear" w:color="auto" w:fill="FFFFFF"/>
          </w:tcPr>
          <w:p w14:paraId="1D2D1BEB" w14:textId="77777777" w:rsidR="009450F3" w:rsidRPr="00F927C8" w:rsidRDefault="009450F3" w:rsidP="00EF0DF6">
            <w:pPr>
              <w:spacing w:after="0" w:line="240" w:lineRule="auto"/>
              <w:jc w:val="center"/>
              <w:rPr>
                <w:rFonts w:ascii="Times New Roman" w:hAnsi="Times New Roman"/>
                <w:b/>
                <w:bCs/>
              </w:rPr>
            </w:pPr>
          </w:p>
        </w:tc>
        <w:tc>
          <w:tcPr>
            <w:tcW w:w="733" w:type="pct"/>
            <w:vMerge/>
            <w:shd w:val="clear" w:color="auto" w:fill="FFFFFF"/>
          </w:tcPr>
          <w:p w14:paraId="6694C708" w14:textId="77777777" w:rsidR="009450F3" w:rsidRPr="00F927C8" w:rsidRDefault="009450F3" w:rsidP="00EF0DF6">
            <w:pPr>
              <w:suppressAutoHyphens/>
              <w:spacing w:after="0" w:line="240" w:lineRule="auto"/>
              <w:jc w:val="center"/>
              <w:rPr>
                <w:rFonts w:ascii="Times New Roman" w:hAnsi="Times New Roman"/>
              </w:rPr>
            </w:pPr>
          </w:p>
        </w:tc>
        <w:tc>
          <w:tcPr>
            <w:tcW w:w="731" w:type="pct"/>
            <w:vMerge/>
            <w:shd w:val="clear" w:color="auto" w:fill="FFFFFF"/>
          </w:tcPr>
          <w:p w14:paraId="74A474BD" w14:textId="77777777" w:rsidR="009450F3" w:rsidRPr="00F927C8" w:rsidRDefault="009450F3" w:rsidP="00EF0DF6">
            <w:pPr>
              <w:spacing w:after="0" w:line="240" w:lineRule="auto"/>
              <w:jc w:val="center"/>
              <w:rPr>
                <w:rFonts w:ascii="Times New Roman" w:hAnsi="Times New Roman"/>
              </w:rPr>
            </w:pPr>
          </w:p>
        </w:tc>
      </w:tr>
      <w:tr w:rsidR="009450F3" w:rsidRPr="00F927C8" w14:paraId="5A17FD38" w14:textId="1B8F66A2" w:rsidTr="009450F3">
        <w:trPr>
          <w:trHeight w:val="20"/>
        </w:trPr>
        <w:tc>
          <w:tcPr>
            <w:tcW w:w="893" w:type="pct"/>
            <w:vMerge/>
            <w:shd w:val="clear" w:color="auto" w:fill="FFFFFF"/>
          </w:tcPr>
          <w:p w14:paraId="2698889A"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44BD48AC" w14:textId="5AC1105B" w:rsidR="009450F3" w:rsidRPr="00F927C8" w:rsidRDefault="009450F3" w:rsidP="00EF0DF6">
            <w:pPr>
              <w:spacing w:after="0" w:line="240" w:lineRule="auto"/>
              <w:jc w:val="both"/>
              <w:rPr>
                <w:rFonts w:ascii="Times New Roman" w:hAnsi="Times New Roman"/>
                <w:b/>
                <w:bCs/>
              </w:rPr>
            </w:pPr>
            <w:r w:rsidRPr="00F927C8">
              <w:rPr>
                <w:rFonts w:ascii="Times New Roman" w:hAnsi="Times New Roman"/>
                <w:b/>
                <w:bCs/>
              </w:rPr>
              <w:t>В том числе практических занятий и лабораторных работ</w:t>
            </w:r>
          </w:p>
        </w:tc>
        <w:tc>
          <w:tcPr>
            <w:tcW w:w="788" w:type="pct"/>
            <w:shd w:val="clear" w:color="auto" w:fill="FFFFFF"/>
          </w:tcPr>
          <w:p w14:paraId="2C99C853" w14:textId="1B2A472E" w:rsidR="009450F3" w:rsidRPr="00F927C8" w:rsidRDefault="009450F3" w:rsidP="00EF0DF6">
            <w:pPr>
              <w:spacing w:after="0" w:line="240" w:lineRule="auto"/>
              <w:jc w:val="center"/>
              <w:rPr>
                <w:rFonts w:ascii="Times New Roman" w:hAnsi="Times New Roman"/>
                <w:b/>
                <w:bCs/>
              </w:rPr>
            </w:pPr>
          </w:p>
        </w:tc>
        <w:tc>
          <w:tcPr>
            <w:tcW w:w="733" w:type="pct"/>
            <w:vMerge/>
            <w:shd w:val="clear" w:color="auto" w:fill="FFFFFF"/>
          </w:tcPr>
          <w:p w14:paraId="22A6E9D4" w14:textId="77777777" w:rsidR="009450F3" w:rsidRPr="00F927C8" w:rsidRDefault="009450F3" w:rsidP="00EF0DF6">
            <w:pPr>
              <w:spacing w:after="0" w:line="240" w:lineRule="auto"/>
              <w:jc w:val="center"/>
              <w:rPr>
                <w:rFonts w:ascii="Times New Roman" w:hAnsi="Times New Roman"/>
                <w:b/>
                <w:bCs/>
              </w:rPr>
            </w:pPr>
          </w:p>
        </w:tc>
        <w:tc>
          <w:tcPr>
            <w:tcW w:w="731" w:type="pct"/>
            <w:vMerge/>
            <w:shd w:val="clear" w:color="auto" w:fill="FFFFFF"/>
          </w:tcPr>
          <w:p w14:paraId="78651D0A" w14:textId="77777777" w:rsidR="009450F3" w:rsidRPr="00F927C8" w:rsidRDefault="009450F3" w:rsidP="00EF0DF6">
            <w:pPr>
              <w:spacing w:after="0" w:line="240" w:lineRule="auto"/>
              <w:jc w:val="center"/>
              <w:rPr>
                <w:rFonts w:ascii="Times New Roman" w:hAnsi="Times New Roman"/>
                <w:b/>
                <w:bCs/>
                <w:highlight w:val="yellow"/>
              </w:rPr>
            </w:pPr>
          </w:p>
        </w:tc>
      </w:tr>
      <w:tr w:rsidR="009450F3" w:rsidRPr="00F927C8" w14:paraId="18F76D48" w14:textId="154379BF" w:rsidTr="009450F3">
        <w:trPr>
          <w:trHeight w:val="20"/>
        </w:trPr>
        <w:tc>
          <w:tcPr>
            <w:tcW w:w="893" w:type="pct"/>
            <w:vMerge/>
            <w:shd w:val="clear" w:color="auto" w:fill="FFFFFF"/>
          </w:tcPr>
          <w:p w14:paraId="655A3F75"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52415DD8" w14:textId="062F8C0C" w:rsidR="009450F3" w:rsidRPr="00F927C8" w:rsidRDefault="009450F3" w:rsidP="00EF0DF6">
            <w:pPr>
              <w:spacing w:after="0" w:line="240" w:lineRule="auto"/>
              <w:rPr>
                <w:rFonts w:ascii="Times New Roman" w:hAnsi="Times New Roman"/>
                <w:b/>
                <w:bCs/>
              </w:rPr>
            </w:pPr>
            <w:r w:rsidRPr="00F927C8">
              <w:rPr>
                <w:rFonts w:ascii="Times New Roman" w:hAnsi="Times New Roman"/>
              </w:rPr>
              <w:t>Определение равнодействующей плоской системы сходящихся сил. Определение реакций шарнирно-стержневой системы</w:t>
            </w:r>
          </w:p>
        </w:tc>
        <w:tc>
          <w:tcPr>
            <w:tcW w:w="788" w:type="pct"/>
            <w:shd w:val="clear" w:color="auto" w:fill="FFFFFF"/>
          </w:tcPr>
          <w:p w14:paraId="30BA085A" w14:textId="3FF96E0D" w:rsidR="009450F3" w:rsidRPr="00F927C8" w:rsidRDefault="009450F3" w:rsidP="00EF0DF6">
            <w:pPr>
              <w:spacing w:after="0" w:line="240" w:lineRule="auto"/>
              <w:jc w:val="center"/>
              <w:rPr>
                <w:rFonts w:ascii="Times New Roman" w:hAnsi="Times New Roman"/>
                <w:bCs/>
              </w:rPr>
            </w:pPr>
          </w:p>
        </w:tc>
        <w:tc>
          <w:tcPr>
            <w:tcW w:w="733" w:type="pct"/>
            <w:vMerge/>
            <w:shd w:val="clear" w:color="auto" w:fill="FFFFFF"/>
          </w:tcPr>
          <w:p w14:paraId="6BDF3936" w14:textId="77777777" w:rsidR="009450F3" w:rsidRPr="00F927C8" w:rsidRDefault="009450F3" w:rsidP="00EF0DF6">
            <w:pPr>
              <w:spacing w:after="0" w:line="240" w:lineRule="auto"/>
              <w:jc w:val="center"/>
              <w:rPr>
                <w:rFonts w:ascii="Times New Roman" w:hAnsi="Times New Roman"/>
                <w:b/>
                <w:bCs/>
              </w:rPr>
            </w:pPr>
          </w:p>
        </w:tc>
        <w:tc>
          <w:tcPr>
            <w:tcW w:w="731" w:type="pct"/>
            <w:vMerge/>
            <w:shd w:val="clear" w:color="auto" w:fill="FFFFFF"/>
          </w:tcPr>
          <w:p w14:paraId="6DA2C89F" w14:textId="77777777" w:rsidR="009450F3" w:rsidRPr="00F927C8" w:rsidRDefault="009450F3" w:rsidP="00EF0DF6">
            <w:pPr>
              <w:spacing w:after="0" w:line="240" w:lineRule="auto"/>
              <w:jc w:val="center"/>
              <w:rPr>
                <w:rFonts w:ascii="Times New Roman" w:hAnsi="Times New Roman"/>
                <w:b/>
                <w:bCs/>
                <w:highlight w:val="yellow"/>
              </w:rPr>
            </w:pPr>
          </w:p>
        </w:tc>
      </w:tr>
      <w:tr w:rsidR="009450F3" w:rsidRPr="00F927C8" w14:paraId="788CF7FF" w14:textId="634FEA9B" w:rsidTr="009450F3">
        <w:trPr>
          <w:trHeight w:val="20"/>
        </w:trPr>
        <w:tc>
          <w:tcPr>
            <w:tcW w:w="893" w:type="pct"/>
            <w:vMerge/>
            <w:shd w:val="clear" w:color="auto" w:fill="FFFFFF"/>
          </w:tcPr>
          <w:p w14:paraId="67281DD3"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090D0A1D" w14:textId="1F2915A1" w:rsidR="009450F3" w:rsidRPr="00F927C8" w:rsidRDefault="009450F3" w:rsidP="00EF0DF6">
            <w:pPr>
              <w:spacing w:after="0" w:line="240" w:lineRule="auto"/>
              <w:rPr>
                <w:rFonts w:ascii="Times New Roman" w:hAnsi="Times New Roman"/>
                <w:b/>
                <w:bCs/>
              </w:rPr>
            </w:pPr>
            <w:r w:rsidRPr="00F927C8">
              <w:rPr>
                <w:rFonts w:ascii="Times New Roman" w:hAnsi="Times New Roman"/>
              </w:rPr>
              <w:t xml:space="preserve">Определение реакций в опорах балочных систем. </w:t>
            </w:r>
            <w:r w:rsidRPr="00F927C8">
              <w:rPr>
                <w:rFonts w:ascii="Times New Roman" w:hAnsi="Times New Roman"/>
                <w:bCs/>
              </w:rPr>
              <w:t>Контрольная работа по теме «Плоская система сил»</w:t>
            </w:r>
          </w:p>
        </w:tc>
        <w:tc>
          <w:tcPr>
            <w:tcW w:w="788" w:type="pct"/>
            <w:shd w:val="clear" w:color="auto" w:fill="FFFFFF"/>
          </w:tcPr>
          <w:p w14:paraId="5449A192" w14:textId="5EFFC75B" w:rsidR="009450F3" w:rsidRPr="00F927C8" w:rsidRDefault="009450F3" w:rsidP="00EF0DF6">
            <w:pPr>
              <w:spacing w:after="0" w:line="240" w:lineRule="auto"/>
              <w:jc w:val="center"/>
              <w:rPr>
                <w:rFonts w:ascii="Times New Roman" w:hAnsi="Times New Roman"/>
                <w:bCs/>
              </w:rPr>
            </w:pPr>
          </w:p>
        </w:tc>
        <w:tc>
          <w:tcPr>
            <w:tcW w:w="733" w:type="pct"/>
            <w:vMerge/>
            <w:shd w:val="clear" w:color="auto" w:fill="FFFFFF"/>
          </w:tcPr>
          <w:p w14:paraId="27C8503B" w14:textId="77777777" w:rsidR="009450F3" w:rsidRPr="00F927C8" w:rsidRDefault="009450F3" w:rsidP="00EF0DF6">
            <w:pPr>
              <w:spacing w:after="0" w:line="240" w:lineRule="auto"/>
              <w:jc w:val="center"/>
              <w:rPr>
                <w:rFonts w:ascii="Times New Roman" w:hAnsi="Times New Roman"/>
                <w:b/>
                <w:bCs/>
              </w:rPr>
            </w:pPr>
          </w:p>
        </w:tc>
        <w:tc>
          <w:tcPr>
            <w:tcW w:w="731" w:type="pct"/>
            <w:vMerge/>
            <w:shd w:val="clear" w:color="auto" w:fill="FFFFFF"/>
          </w:tcPr>
          <w:p w14:paraId="4ABABA61" w14:textId="77777777" w:rsidR="009450F3" w:rsidRPr="00F927C8" w:rsidRDefault="009450F3" w:rsidP="00EF0DF6">
            <w:pPr>
              <w:spacing w:after="0" w:line="240" w:lineRule="auto"/>
              <w:jc w:val="center"/>
              <w:rPr>
                <w:rFonts w:ascii="Times New Roman" w:hAnsi="Times New Roman"/>
                <w:b/>
                <w:bCs/>
                <w:highlight w:val="yellow"/>
              </w:rPr>
            </w:pPr>
          </w:p>
        </w:tc>
      </w:tr>
      <w:tr w:rsidR="009450F3" w:rsidRPr="00F927C8" w14:paraId="02E55498" w14:textId="61926261" w:rsidTr="009450F3">
        <w:trPr>
          <w:trHeight w:val="20"/>
        </w:trPr>
        <w:tc>
          <w:tcPr>
            <w:tcW w:w="893" w:type="pct"/>
            <w:vMerge/>
            <w:shd w:val="clear" w:color="auto" w:fill="FFFFFF"/>
          </w:tcPr>
          <w:p w14:paraId="5312ECE5"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1816DF64" w14:textId="4C9C31A3" w:rsidR="009450F3" w:rsidRPr="00F927C8" w:rsidRDefault="009450F3" w:rsidP="00EF0DF6">
            <w:pPr>
              <w:spacing w:after="0" w:line="240" w:lineRule="auto"/>
              <w:rPr>
                <w:rFonts w:ascii="Times New Roman" w:hAnsi="Times New Roman"/>
              </w:rPr>
            </w:pPr>
            <w:r w:rsidRPr="00F927C8">
              <w:rPr>
                <w:rFonts w:ascii="Times New Roman" w:hAnsi="Times New Roman"/>
              </w:rPr>
              <w:t>Определение центра тяжести и моментов инерции составных сечений с использованием сортамента</w:t>
            </w:r>
          </w:p>
        </w:tc>
        <w:tc>
          <w:tcPr>
            <w:tcW w:w="788" w:type="pct"/>
            <w:shd w:val="clear" w:color="auto" w:fill="FFFFFF"/>
          </w:tcPr>
          <w:p w14:paraId="4084BCC5" w14:textId="158FD7B6" w:rsidR="009450F3" w:rsidRPr="00F927C8" w:rsidRDefault="009450F3" w:rsidP="00EF0DF6">
            <w:pPr>
              <w:suppressAutoHyphens/>
              <w:spacing w:after="0" w:line="240" w:lineRule="auto"/>
              <w:jc w:val="center"/>
              <w:rPr>
                <w:rFonts w:ascii="Times New Roman" w:hAnsi="Times New Roman"/>
                <w:iCs/>
              </w:rPr>
            </w:pPr>
          </w:p>
        </w:tc>
        <w:tc>
          <w:tcPr>
            <w:tcW w:w="733" w:type="pct"/>
            <w:vMerge/>
            <w:shd w:val="clear" w:color="auto" w:fill="FFFFFF"/>
          </w:tcPr>
          <w:p w14:paraId="3F4AA94F" w14:textId="77777777" w:rsidR="009450F3" w:rsidRPr="00F927C8" w:rsidRDefault="009450F3" w:rsidP="00EF0DF6">
            <w:pPr>
              <w:spacing w:after="0" w:line="240" w:lineRule="auto"/>
              <w:jc w:val="center"/>
              <w:rPr>
                <w:rFonts w:ascii="Times New Roman" w:hAnsi="Times New Roman"/>
                <w:b/>
                <w:bCs/>
              </w:rPr>
            </w:pPr>
          </w:p>
        </w:tc>
        <w:tc>
          <w:tcPr>
            <w:tcW w:w="731" w:type="pct"/>
            <w:vMerge/>
            <w:shd w:val="clear" w:color="auto" w:fill="FFFFFF"/>
          </w:tcPr>
          <w:p w14:paraId="2E4E0A13" w14:textId="77777777" w:rsidR="009450F3" w:rsidRPr="00F927C8" w:rsidRDefault="009450F3" w:rsidP="00EF0DF6">
            <w:pPr>
              <w:spacing w:after="0" w:line="240" w:lineRule="auto"/>
              <w:jc w:val="center"/>
              <w:rPr>
                <w:rFonts w:ascii="Times New Roman" w:hAnsi="Times New Roman"/>
                <w:b/>
                <w:bCs/>
                <w:highlight w:val="yellow"/>
              </w:rPr>
            </w:pPr>
          </w:p>
        </w:tc>
      </w:tr>
      <w:tr w:rsidR="009450F3" w:rsidRPr="00F927C8" w14:paraId="08F5FFB5" w14:textId="553F28EC" w:rsidTr="009450F3">
        <w:trPr>
          <w:trHeight w:val="20"/>
        </w:trPr>
        <w:tc>
          <w:tcPr>
            <w:tcW w:w="893" w:type="pct"/>
            <w:vMerge/>
            <w:shd w:val="clear" w:color="auto" w:fill="FFFFFF"/>
          </w:tcPr>
          <w:p w14:paraId="32EB0EF4"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48DDC9E9" w14:textId="48E530E1"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tc>
        <w:tc>
          <w:tcPr>
            <w:tcW w:w="788" w:type="pct"/>
            <w:shd w:val="clear" w:color="auto" w:fill="FFFFFF"/>
          </w:tcPr>
          <w:p w14:paraId="7F97B972" w14:textId="4A5318F0"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7AB24764" w14:textId="77777777" w:rsidR="009450F3" w:rsidRPr="00F927C8" w:rsidRDefault="009450F3" w:rsidP="00EF0DF6">
            <w:pPr>
              <w:spacing w:after="0" w:line="240" w:lineRule="auto"/>
              <w:jc w:val="center"/>
              <w:rPr>
                <w:rFonts w:ascii="Times New Roman" w:hAnsi="Times New Roman"/>
                <w:b/>
                <w:bCs/>
                <w:i/>
              </w:rPr>
            </w:pPr>
          </w:p>
        </w:tc>
        <w:tc>
          <w:tcPr>
            <w:tcW w:w="731" w:type="pct"/>
            <w:vMerge/>
            <w:shd w:val="clear" w:color="auto" w:fill="FFFFFF"/>
          </w:tcPr>
          <w:p w14:paraId="2469C6A2" w14:textId="77777777" w:rsidR="009450F3" w:rsidRPr="00F927C8" w:rsidRDefault="009450F3" w:rsidP="00EF0DF6">
            <w:pPr>
              <w:spacing w:after="0" w:line="240" w:lineRule="auto"/>
              <w:jc w:val="center"/>
              <w:rPr>
                <w:rFonts w:ascii="Times New Roman" w:hAnsi="Times New Roman"/>
                <w:b/>
                <w:bCs/>
                <w:highlight w:val="yellow"/>
              </w:rPr>
            </w:pPr>
          </w:p>
        </w:tc>
      </w:tr>
      <w:tr w:rsidR="009450F3" w:rsidRPr="00F927C8" w14:paraId="44AAA7D1" w14:textId="0C8489D8" w:rsidTr="009450F3">
        <w:trPr>
          <w:trHeight w:val="20"/>
        </w:trPr>
        <w:tc>
          <w:tcPr>
            <w:tcW w:w="893" w:type="pct"/>
            <w:vMerge w:val="restart"/>
            <w:shd w:val="clear" w:color="auto" w:fill="FFFFFF"/>
          </w:tcPr>
          <w:p w14:paraId="605F87D6"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Тема 1.3.</w:t>
            </w:r>
          </w:p>
          <w:p w14:paraId="4BEB08B7"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Статика сооружений</w:t>
            </w:r>
          </w:p>
        </w:tc>
        <w:tc>
          <w:tcPr>
            <w:tcW w:w="1855" w:type="pct"/>
            <w:shd w:val="clear" w:color="auto" w:fill="FFFFFF"/>
          </w:tcPr>
          <w:p w14:paraId="12BA2482"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Содержание</w:t>
            </w:r>
          </w:p>
        </w:tc>
        <w:tc>
          <w:tcPr>
            <w:tcW w:w="788" w:type="pct"/>
            <w:vMerge w:val="restart"/>
            <w:shd w:val="clear" w:color="auto" w:fill="FFFFFF"/>
          </w:tcPr>
          <w:p w14:paraId="0A174268" w14:textId="70F09563" w:rsidR="009450F3" w:rsidRPr="00F927C8" w:rsidRDefault="009450F3" w:rsidP="00EF0DF6">
            <w:pPr>
              <w:spacing w:after="0" w:line="240" w:lineRule="auto"/>
              <w:jc w:val="center"/>
              <w:rPr>
                <w:rFonts w:ascii="Times New Roman" w:hAnsi="Times New Roman"/>
                <w:b/>
                <w:bCs/>
                <w:i/>
              </w:rPr>
            </w:pPr>
          </w:p>
        </w:tc>
        <w:tc>
          <w:tcPr>
            <w:tcW w:w="733" w:type="pct"/>
            <w:vMerge w:val="restart"/>
            <w:shd w:val="clear" w:color="auto" w:fill="FFFFFF"/>
          </w:tcPr>
          <w:p w14:paraId="397BCB35" w14:textId="08FAA985" w:rsidR="009450F3" w:rsidRPr="00F927C8" w:rsidRDefault="009450F3" w:rsidP="00EF0DF6">
            <w:pPr>
              <w:spacing w:after="0" w:line="240" w:lineRule="auto"/>
              <w:jc w:val="center"/>
              <w:rPr>
                <w:rFonts w:ascii="Times New Roman" w:hAnsi="Times New Roman"/>
                <w:b/>
                <w:bCs/>
                <w:i/>
              </w:rPr>
            </w:pPr>
          </w:p>
        </w:tc>
        <w:tc>
          <w:tcPr>
            <w:tcW w:w="731" w:type="pct"/>
            <w:vMerge w:val="restart"/>
            <w:shd w:val="clear" w:color="auto" w:fill="FFFFFF"/>
          </w:tcPr>
          <w:p w14:paraId="0593194A" w14:textId="72154059"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 xml:space="preserve">ПК 2.3 </w:t>
            </w:r>
          </w:p>
          <w:p w14:paraId="773DCEF2"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01</w:t>
            </w:r>
          </w:p>
          <w:p w14:paraId="19391A6B"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02</w:t>
            </w:r>
          </w:p>
          <w:p w14:paraId="3EB74221" w14:textId="77777777" w:rsidR="009450F3" w:rsidRDefault="009450F3" w:rsidP="00EF0DF6">
            <w:pPr>
              <w:spacing w:after="0" w:line="240" w:lineRule="auto"/>
              <w:jc w:val="center"/>
              <w:rPr>
                <w:rFonts w:ascii="Times New Roman" w:hAnsi="Times New Roman"/>
                <w:i/>
              </w:rPr>
            </w:pPr>
          </w:p>
          <w:p w14:paraId="717F88A9" w14:textId="7D4CDE57" w:rsidR="009450F3" w:rsidRPr="00F927C8" w:rsidRDefault="009450F3" w:rsidP="00EF0DF6">
            <w:pPr>
              <w:spacing w:after="0" w:line="240" w:lineRule="auto"/>
              <w:jc w:val="center"/>
              <w:rPr>
                <w:rFonts w:ascii="Times New Roman" w:hAnsi="Times New Roman"/>
                <w:highlight w:val="lightGray"/>
              </w:rPr>
            </w:pPr>
          </w:p>
        </w:tc>
      </w:tr>
      <w:tr w:rsidR="009450F3" w:rsidRPr="00F927C8" w14:paraId="60A4BDB0" w14:textId="0E64DDEF" w:rsidTr="009450F3">
        <w:trPr>
          <w:trHeight w:val="20"/>
        </w:trPr>
        <w:tc>
          <w:tcPr>
            <w:tcW w:w="893" w:type="pct"/>
            <w:vMerge/>
            <w:shd w:val="clear" w:color="auto" w:fill="FFFFFF"/>
          </w:tcPr>
          <w:p w14:paraId="61F4E766"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0B5E122B"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Cs/>
              </w:rPr>
              <w:t>Основные сведения. Исследование геометрической неизменяемости плоских стержневых систем. Статически определимые и статически неопределимые плоские системы. Метод вырезания узлов, метод сквозных сечений</w:t>
            </w:r>
          </w:p>
        </w:tc>
        <w:tc>
          <w:tcPr>
            <w:tcW w:w="788" w:type="pct"/>
            <w:vMerge/>
            <w:shd w:val="clear" w:color="auto" w:fill="FFFFFF"/>
          </w:tcPr>
          <w:p w14:paraId="32EBB47E" w14:textId="77777777"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17781A72" w14:textId="77777777" w:rsidR="009450F3" w:rsidRPr="00F927C8" w:rsidRDefault="009450F3" w:rsidP="00EF0DF6">
            <w:pPr>
              <w:suppressAutoHyphens/>
              <w:spacing w:after="0" w:line="240" w:lineRule="auto"/>
              <w:jc w:val="center"/>
              <w:rPr>
                <w:rFonts w:ascii="Times New Roman" w:hAnsi="Times New Roman"/>
                <w:i/>
              </w:rPr>
            </w:pPr>
          </w:p>
        </w:tc>
        <w:tc>
          <w:tcPr>
            <w:tcW w:w="731" w:type="pct"/>
            <w:vMerge/>
            <w:shd w:val="clear" w:color="auto" w:fill="FFFFFF"/>
          </w:tcPr>
          <w:p w14:paraId="759B44A1" w14:textId="77777777" w:rsidR="009450F3" w:rsidRPr="00F927C8" w:rsidRDefault="009450F3" w:rsidP="00EF0DF6">
            <w:pPr>
              <w:spacing w:after="0" w:line="240" w:lineRule="auto"/>
              <w:jc w:val="center"/>
              <w:rPr>
                <w:rFonts w:ascii="Times New Roman" w:hAnsi="Times New Roman"/>
              </w:rPr>
            </w:pPr>
          </w:p>
        </w:tc>
      </w:tr>
      <w:tr w:rsidR="009450F3" w:rsidRPr="00F927C8" w14:paraId="7022AEF4" w14:textId="77777777" w:rsidTr="009450F3">
        <w:trPr>
          <w:trHeight w:val="20"/>
        </w:trPr>
        <w:tc>
          <w:tcPr>
            <w:tcW w:w="893" w:type="pct"/>
            <w:vMerge/>
            <w:shd w:val="clear" w:color="auto" w:fill="FFFFFF"/>
          </w:tcPr>
          <w:p w14:paraId="418AFCE2"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0C14443E" w14:textId="7D9EC4AB" w:rsidR="009450F3" w:rsidRPr="00F927C8" w:rsidRDefault="009450F3" w:rsidP="00EF0DF6">
            <w:pPr>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788" w:type="pct"/>
            <w:shd w:val="clear" w:color="auto" w:fill="FFFFFF"/>
          </w:tcPr>
          <w:p w14:paraId="008AC5B6" w14:textId="77777777"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66CF79A8" w14:textId="77777777" w:rsidR="009450F3" w:rsidRPr="00F927C8" w:rsidRDefault="009450F3" w:rsidP="00EF0DF6">
            <w:pPr>
              <w:suppressAutoHyphens/>
              <w:spacing w:after="0" w:line="240" w:lineRule="auto"/>
              <w:jc w:val="center"/>
              <w:rPr>
                <w:rFonts w:ascii="Times New Roman" w:hAnsi="Times New Roman"/>
                <w:i/>
              </w:rPr>
            </w:pPr>
          </w:p>
        </w:tc>
        <w:tc>
          <w:tcPr>
            <w:tcW w:w="731" w:type="pct"/>
            <w:vMerge/>
            <w:shd w:val="clear" w:color="auto" w:fill="FFFFFF"/>
          </w:tcPr>
          <w:p w14:paraId="407B181F" w14:textId="77777777" w:rsidR="009450F3" w:rsidRPr="00F927C8" w:rsidRDefault="009450F3" w:rsidP="00EF0DF6">
            <w:pPr>
              <w:spacing w:after="0" w:line="240" w:lineRule="auto"/>
              <w:jc w:val="center"/>
              <w:rPr>
                <w:rFonts w:ascii="Times New Roman" w:hAnsi="Times New Roman"/>
              </w:rPr>
            </w:pPr>
          </w:p>
        </w:tc>
      </w:tr>
      <w:tr w:rsidR="009450F3" w:rsidRPr="00F927C8" w14:paraId="52CEBF67" w14:textId="5A036E1B" w:rsidTr="009450F3">
        <w:trPr>
          <w:trHeight w:val="20"/>
        </w:trPr>
        <w:tc>
          <w:tcPr>
            <w:tcW w:w="893" w:type="pct"/>
            <w:vMerge/>
            <w:shd w:val="clear" w:color="auto" w:fill="FFFFFF"/>
          </w:tcPr>
          <w:p w14:paraId="2B0DE3AD"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24EE7CCF" w14:textId="678B7511"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tc>
        <w:tc>
          <w:tcPr>
            <w:tcW w:w="788" w:type="pct"/>
            <w:shd w:val="clear" w:color="auto" w:fill="FFFFFF"/>
          </w:tcPr>
          <w:p w14:paraId="6C36E3EB" w14:textId="589FEDE0" w:rsidR="009450F3" w:rsidRPr="00F927C8" w:rsidRDefault="009450F3" w:rsidP="00EF0DF6">
            <w:pPr>
              <w:suppressAutoHyphens/>
              <w:spacing w:after="0" w:line="240" w:lineRule="auto"/>
              <w:jc w:val="center"/>
              <w:rPr>
                <w:rFonts w:ascii="Times New Roman" w:hAnsi="Times New Roman"/>
                <w:b/>
                <w:bCs/>
                <w:i/>
                <w:iCs/>
              </w:rPr>
            </w:pPr>
          </w:p>
        </w:tc>
        <w:tc>
          <w:tcPr>
            <w:tcW w:w="733" w:type="pct"/>
            <w:vMerge/>
            <w:shd w:val="clear" w:color="auto" w:fill="FFFFFF"/>
          </w:tcPr>
          <w:p w14:paraId="10D29C98" w14:textId="77777777" w:rsidR="009450F3" w:rsidRPr="00F927C8" w:rsidRDefault="009450F3" w:rsidP="00EF0DF6">
            <w:pPr>
              <w:spacing w:after="0" w:line="240" w:lineRule="auto"/>
              <w:jc w:val="center"/>
              <w:rPr>
                <w:rFonts w:ascii="Times New Roman" w:hAnsi="Times New Roman"/>
                <w:b/>
                <w:bCs/>
                <w:i/>
              </w:rPr>
            </w:pPr>
          </w:p>
        </w:tc>
        <w:tc>
          <w:tcPr>
            <w:tcW w:w="731" w:type="pct"/>
            <w:vMerge/>
            <w:shd w:val="clear" w:color="auto" w:fill="FFFFFF"/>
          </w:tcPr>
          <w:p w14:paraId="7ACE2E2F" w14:textId="77777777" w:rsidR="009450F3" w:rsidRPr="00F927C8" w:rsidRDefault="009450F3" w:rsidP="00EF0DF6">
            <w:pPr>
              <w:spacing w:after="0" w:line="240" w:lineRule="auto"/>
              <w:jc w:val="center"/>
              <w:rPr>
                <w:rFonts w:ascii="Times New Roman" w:hAnsi="Times New Roman"/>
                <w:b/>
                <w:bCs/>
              </w:rPr>
            </w:pPr>
          </w:p>
        </w:tc>
      </w:tr>
      <w:tr w:rsidR="009450F3" w:rsidRPr="00F927C8" w14:paraId="2895FF37" w14:textId="390BC287" w:rsidTr="009450F3">
        <w:trPr>
          <w:trHeight w:val="20"/>
        </w:trPr>
        <w:tc>
          <w:tcPr>
            <w:tcW w:w="893" w:type="pct"/>
            <w:vMerge w:val="restart"/>
            <w:shd w:val="clear" w:color="auto" w:fill="FFFFFF"/>
          </w:tcPr>
          <w:p w14:paraId="6091B5D9"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Тема 1.4. Пространственная система сил</w:t>
            </w:r>
          </w:p>
        </w:tc>
        <w:tc>
          <w:tcPr>
            <w:tcW w:w="1855" w:type="pct"/>
            <w:shd w:val="clear" w:color="auto" w:fill="FFFFFF"/>
          </w:tcPr>
          <w:p w14:paraId="50FA2118"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Содержание</w:t>
            </w:r>
          </w:p>
        </w:tc>
        <w:tc>
          <w:tcPr>
            <w:tcW w:w="788" w:type="pct"/>
            <w:vMerge w:val="restart"/>
            <w:shd w:val="clear" w:color="auto" w:fill="FFFFFF"/>
          </w:tcPr>
          <w:p w14:paraId="26D478B3" w14:textId="0A758E68" w:rsidR="009450F3" w:rsidRPr="00F927C8" w:rsidRDefault="009450F3" w:rsidP="00EF0DF6">
            <w:pPr>
              <w:spacing w:after="0" w:line="240" w:lineRule="auto"/>
              <w:jc w:val="center"/>
              <w:rPr>
                <w:rFonts w:ascii="Times New Roman" w:hAnsi="Times New Roman"/>
                <w:b/>
                <w:bCs/>
                <w:i/>
                <w:highlight w:val="yellow"/>
              </w:rPr>
            </w:pPr>
          </w:p>
        </w:tc>
        <w:tc>
          <w:tcPr>
            <w:tcW w:w="733" w:type="pct"/>
            <w:vMerge w:val="restart"/>
            <w:shd w:val="clear" w:color="auto" w:fill="FFFFFF"/>
          </w:tcPr>
          <w:p w14:paraId="74E222F9" w14:textId="34BA7E9C" w:rsidR="009450F3" w:rsidRPr="00F927C8" w:rsidRDefault="009450F3" w:rsidP="00EF0DF6">
            <w:pPr>
              <w:spacing w:after="0" w:line="240" w:lineRule="auto"/>
              <w:jc w:val="center"/>
              <w:rPr>
                <w:rFonts w:ascii="Times New Roman" w:hAnsi="Times New Roman"/>
                <w:b/>
                <w:i/>
                <w:highlight w:val="yellow"/>
              </w:rPr>
            </w:pPr>
          </w:p>
        </w:tc>
        <w:tc>
          <w:tcPr>
            <w:tcW w:w="731" w:type="pct"/>
            <w:vMerge w:val="restart"/>
            <w:shd w:val="clear" w:color="auto" w:fill="FFFFFF"/>
          </w:tcPr>
          <w:p w14:paraId="297C8312" w14:textId="697C3F71"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ПК 2.3</w:t>
            </w:r>
          </w:p>
          <w:p w14:paraId="28BD1FA2"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01</w:t>
            </w:r>
          </w:p>
          <w:p w14:paraId="7A735860"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02</w:t>
            </w:r>
          </w:p>
          <w:p w14:paraId="36124280" w14:textId="77777777" w:rsidR="009450F3" w:rsidRDefault="009450F3" w:rsidP="00EF0DF6">
            <w:pPr>
              <w:spacing w:after="0" w:line="240" w:lineRule="auto"/>
              <w:jc w:val="center"/>
              <w:rPr>
                <w:rFonts w:ascii="Times New Roman" w:hAnsi="Times New Roman"/>
                <w:i/>
              </w:rPr>
            </w:pPr>
          </w:p>
          <w:p w14:paraId="32CE1F5D" w14:textId="24F70D00" w:rsidR="009450F3" w:rsidRPr="00F927C8" w:rsidRDefault="009450F3" w:rsidP="00EF0DF6">
            <w:pPr>
              <w:spacing w:after="0" w:line="240" w:lineRule="auto"/>
              <w:jc w:val="center"/>
              <w:rPr>
                <w:rFonts w:ascii="Times New Roman" w:hAnsi="Times New Roman"/>
                <w:highlight w:val="lightGray"/>
              </w:rPr>
            </w:pPr>
          </w:p>
        </w:tc>
      </w:tr>
      <w:tr w:rsidR="009450F3" w:rsidRPr="00F927C8" w14:paraId="7AA331FB" w14:textId="17387369" w:rsidTr="009450F3">
        <w:trPr>
          <w:trHeight w:val="20"/>
        </w:trPr>
        <w:tc>
          <w:tcPr>
            <w:tcW w:w="893" w:type="pct"/>
            <w:vMerge/>
            <w:shd w:val="clear" w:color="auto" w:fill="FFFFFF"/>
          </w:tcPr>
          <w:p w14:paraId="1D6C9EF3"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6B1A8C11"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rPr>
              <w:t>Параллелепипед сил. Равнодействующая пространственной сходящейся системы сил. Условия и уравнения равновесия. Момент силы относительно оси. Уравнения равновесия пространственной системы произвольно расположенных сил</w:t>
            </w:r>
          </w:p>
        </w:tc>
        <w:tc>
          <w:tcPr>
            <w:tcW w:w="788" w:type="pct"/>
            <w:vMerge/>
            <w:shd w:val="clear" w:color="auto" w:fill="FFFFFF"/>
          </w:tcPr>
          <w:p w14:paraId="747C666D" w14:textId="77777777"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63726658" w14:textId="77777777" w:rsidR="009450F3" w:rsidRPr="00F927C8" w:rsidRDefault="009450F3" w:rsidP="00EF0DF6">
            <w:pPr>
              <w:suppressAutoHyphens/>
              <w:spacing w:after="0" w:line="240" w:lineRule="auto"/>
              <w:jc w:val="center"/>
              <w:rPr>
                <w:rFonts w:ascii="Times New Roman" w:hAnsi="Times New Roman"/>
                <w:i/>
              </w:rPr>
            </w:pPr>
          </w:p>
        </w:tc>
        <w:tc>
          <w:tcPr>
            <w:tcW w:w="731" w:type="pct"/>
            <w:vMerge/>
            <w:shd w:val="clear" w:color="auto" w:fill="FFFFFF"/>
          </w:tcPr>
          <w:p w14:paraId="36CD3CD3" w14:textId="77777777" w:rsidR="009450F3" w:rsidRPr="00F927C8" w:rsidRDefault="009450F3" w:rsidP="00EF0DF6">
            <w:pPr>
              <w:spacing w:after="0" w:line="240" w:lineRule="auto"/>
              <w:jc w:val="center"/>
              <w:rPr>
                <w:rFonts w:ascii="Times New Roman" w:hAnsi="Times New Roman"/>
              </w:rPr>
            </w:pPr>
          </w:p>
        </w:tc>
      </w:tr>
      <w:tr w:rsidR="009450F3" w:rsidRPr="00F927C8" w14:paraId="692EE516" w14:textId="77777777" w:rsidTr="009450F3">
        <w:trPr>
          <w:trHeight w:val="20"/>
        </w:trPr>
        <w:tc>
          <w:tcPr>
            <w:tcW w:w="893" w:type="pct"/>
            <w:vMerge/>
            <w:shd w:val="clear" w:color="auto" w:fill="FFFFFF"/>
          </w:tcPr>
          <w:p w14:paraId="5DE15A36"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294EB6DD" w14:textId="25E42641" w:rsidR="009450F3" w:rsidRPr="00F927C8" w:rsidRDefault="009450F3" w:rsidP="00EF0DF6">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788" w:type="pct"/>
            <w:shd w:val="clear" w:color="auto" w:fill="FFFFFF"/>
          </w:tcPr>
          <w:p w14:paraId="4BCA0FAE" w14:textId="77777777"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21C8666C" w14:textId="77777777" w:rsidR="009450F3" w:rsidRPr="00F927C8" w:rsidRDefault="009450F3" w:rsidP="00EF0DF6">
            <w:pPr>
              <w:suppressAutoHyphens/>
              <w:spacing w:after="0" w:line="240" w:lineRule="auto"/>
              <w:jc w:val="center"/>
              <w:rPr>
                <w:rFonts w:ascii="Times New Roman" w:hAnsi="Times New Roman"/>
                <w:i/>
              </w:rPr>
            </w:pPr>
          </w:p>
        </w:tc>
        <w:tc>
          <w:tcPr>
            <w:tcW w:w="731" w:type="pct"/>
            <w:vMerge/>
            <w:shd w:val="clear" w:color="auto" w:fill="FFFFFF"/>
          </w:tcPr>
          <w:p w14:paraId="200DF967" w14:textId="77777777" w:rsidR="009450F3" w:rsidRPr="00F927C8" w:rsidRDefault="009450F3" w:rsidP="00EF0DF6">
            <w:pPr>
              <w:spacing w:after="0" w:line="240" w:lineRule="auto"/>
              <w:jc w:val="center"/>
              <w:rPr>
                <w:rFonts w:ascii="Times New Roman" w:hAnsi="Times New Roman"/>
              </w:rPr>
            </w:pPr>
          </w:p>
        </w:tc>
      </w:tr>
      <w:tr w:rsidR="009450F3" w:rsidRPr="00F927C8" w14:paraId="0304828A" w14:textId="666512CE" w:rsidTr="009450F3">
        <w:trPr>
          <w:trHeight w:val="20"/>
        </w:trPr>
        <w:tc>
          <w:tcPr>
            <w:tcW w:w="893" w:type="pct"/>
            <w:vMerge/>
            <w:shd w:val="clear" w:color="auto" w:fill="FFFFFF"/>
          </w:tcPr>
          <w:p w14:paraId="61C16763"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761B7FD8" w14:textId="7EDC613E"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tc>
        <w:tc>
          <w:tcPr>
            <w:tcW w:w="788" w:type="pct"/>
            <w:shd w:val="clear" w:color="auto" w:fill="FFFFFF"/>
          </w:tcPr>
          <w:p w14:paraId="18048951" w14:textId="5AE4F210"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0114A80B" w14:textId="77777777" w:rsidR="009450F3" w:rsidRPr="00F927C8" w:rsidRDefault="009450F3" w:rsidP="00EF0DF6">
            <w:pPr>
              <w:spacing w:after="0" w:line="240" w:lineRule="auto"/>
              <w:jc w:val="center"/>
              <w:rPr>
                <w:rFonts w:ascii="Times New Roman" w:hAnsi="Times New Roman"/>
                <w:b/>
                <w:bCs/>
                <w:i/>
                <w:highlight w:val="yellow"/>
              </w:rPr>
            </w:pPr>
          </w:p>
        </w:tc>
        <w:tc>
          <w:tcPr>
            <w:tcW w:w="731" w:type="pct"/>
            <w:vMerge/>
            <w:shd w:val="clear" w:color="auto" w:fill="FFFFFF"/>
          </w:tcPr>
          <w:p w14:paraId="107F69A4" w14:textId="77777777" w:rsidR="009450F3" w:rsidRPr="00F927C8" w:rsidRDefault="009450F3" w:rsidP="00EF0DF6">
            <w:pPr>
              <w:spacing w:after="0" w:line="240" w:lineRule="auto"/>
              <w:jc w:val="center"/>
              <w:rPr>
                <w:rFonts w:ascii="Times New Roman" w:hAnsi="Times New Roman"/>
                <w:bCs/>
                <w:highlight w:val="yellow"/>
              </w:rPr>
            </w:pPr>
          </w:p>
        </w:tc>
      </w:tr>
      <w:tr w:rsidR="009450F3" w:rsidRPr="00F927C8" w14:paraId="4866BA02" w14:textId="6C7310AF" w:rsidTr="009450F3">
        <w:trPr>
          <w:trHeight w:val="20"/>
        </w:trPr>
        <w:tc>
          <w:tcPr>
            <w:tcW w:w="893" w:type="pct"/>
            <w:vMerge w:val="restart"/>
            <w:shd w:val="clear" w:color="auto" w:fill="FFFFFF"/>
          </w:tcPr>
          <w:p w14:paraId="5F108B76"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Тема 1.5.</w:t>
            </w:r>
          </w:p>
          <w:p w14:paraId="18C30D38"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Кинематика</w:t>
            </w:r>
          </w:p>
        </w:tc>
        <w:tc>
          <w:tcPr>
            <w:tcW w:w="1855" w:type="pct"/>
            <w:shd w:val="clear" w:color="auto" w:fill="FFFFFF"/>
          </w:tcPr>
          <w:p w14:paraId="0DDED9E4" w14:textId="77777777" w:rsidR="009450F3" w:rsidRPr="00F927C8" w:rsidRDefault="009450F3" w:rsidP="00EF0DF6">
            <w:pPr>
              <w:spacing w:after="0" w:line="240" w:lineRule="auto"/>
              <w:rPr>
                <w:rFonts w:ascii="Times New Roman" w:hAnsi="Times New Roman"/>
              </w:rPr>
            </w:pPr>
            <w:r w:rsidRPr="00F927C8">
              <w:rPr>
                <w:rFonts w:ascii="Times New Roman" w:hAnsi="Times New Roman"/>
                <w:b/>
                <w:bCs/>
              </w:rPr>
              <w:t>Содержание</w:t>
            </w:r>
          </w:p>
        </w:tc>
        <w:tc>
          <w:tcPr>
            <w:tcW w:w="788" w:type="pct"/>
            <w:vMerge w:val="restart"/>
            <w:shd w:val="clear" w:color="auto" w:fill="FFFFFF"/>
          </w:tcPr>
          <w:p w14:paraId="3959AA50" w14:textId="1C273831" w:rsidR="009450F3" w:rsidRPr="00F927C8" w:rsidRDefault="009450F3" w:rsidP="00EF0DF6">
            <w:pPr>
              <w:spacing w:after="0" w:line="240" w:lineRule="auto"/>
              <w:jc w:val="center"/>
              <w:rPr>
                <w:rFonts w:ascii="Times New Roman" w:hAnsi="Times New Roman"/>
                <w:b/>
                <w:bCs/>
                <w:i/>
              </w:rPr>
            </w:pPr>
          </w:p>
        </w:tc>
        <w:tc>
          <w:tcPr>
            <w:tcW w:w="733" w:type="pct"/>
            <w:vMerge w:val="restart"/>
            <w:shd w:val="clear" w:color="auto" w:fill="FFFFFF"/>
          </w:tcPr>
          <w:p w14:paraId="1228DF85" w14:textId="6ACD766C" w:rsidR="009450F3" w:rsidRPr="00F927C8" w:rsidRDefault="009450F3" w:rsidP="00EF0DF6">
            <w:pPr>
              <w:spacing w:after="0" w:line="240" w:lineRule="auto"/>
              <w:jc w:val="center"/>
              <w:rPr>
                <w:rFonts w:ascii="Times New Roman" w:hAnsi="Times New Roman"/>
                <w:b/>
                <w:i/>
                <w:highlight w:val="yellow"/>
              </w:rPr>
            </w:pPr>
          </w:p>
        </w:tc>
        <w:tc>
          <w:tcPr>
            <w:tcW w:w="731" w:type="pct"/>
            <w:vMerge w:val="restart"/>
            <w:shd w:val="clear" w:color="auto" w:fill="FFFFFF"/>
          </w:tcPr>
          <w:p w14:paraId="4F39CA80" w14:textId="728CAFC9"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 xml:space="preserve">ПК 2.3 </w:t>
            </w:r>
          </w:p>
          <w:p w14:paraId="771A66BD"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01</w:t>
            </w:r>
          </w:p>
          <w:p w14:paraId="4AE4637C"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02</w:t>
            </w:r>
          </w:p>
          <w:p w14:paraId="36C96B95" w14:textId="77777777" w:rsidR="009450F3" w:rsidRDefault="009450F3" w:rsidP="00EF0DF6">
            <w:pPr>
              <w:spacing w:after="0" w:line="240" w:lineRule="auto"/>
              <w:jc w:val="center"/>
              <w:rPr>
                <w:rFonts w:ascii="Times New Roman" w:hAnsi="Times New Roman"/>
                <w:i/>
              </w:rPr>
            </w:pPr>
          </w:p>
          <w:p w14:paraId="7B1AA632" w14:textId="623A1F3E" w:rsidR="009450F3" w:rsidRPr="00F927C8" w:rsidRDefault="009450F3" w:rsidP="00EF0DF6">
            <w:pPr>
              <w:spacing w:after="0" w:line="240" w:lineRule="auto"/>
              <w:jc w:val="center"/>
              <w:rPr>
                <w:rFonts w:ascii="Times New Roman" w:hAnsi="Times New Roman"/>
                <w:highlight w:val="lightGray"/>
              </w:rPr>
            </w:pPr>
          </w:p>
        </w:tc>
      </w:tr>
      <w:tr w:rsidR="009450F3" w:rsidRPr="00F927C8" w14:paraId="1EAFFD66" w14:textId="53782F81" w:rsidTr="009450F3">
        <w:trPr>
          <w:trHeight w:val="20"/>
        </w:trPr>
        <w:tc>
          <w:tcPr>
            <w:tcW w:w="893" w:type="pct"/>
            <w:vMerge/>
            <w:shd w:val="clear" w:color="auto" w:fill="FFFFFF"/>
          </w:tcPr>
          <w:p w14:paraId="27FAC3A8"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5A30D135"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rPr>
              <w:t>Кинематика точки. Кинематика твердого тела</w:t>
            </w:r>
          </w:p>
        </w:tc>
        <w:tc>
          <w:tcPr>
            <w:tcW w:w="788" w:type="pct"/>
            <w:vMerge/>
            <w:shd w:val="clear" w:color="auto" w:fill="FFFFFF"/>
          </w:tcPr>
          <w:p w14:paraId="1DD6BB8B" w14:textId="77777777"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51E57C71" w14:textId="77777777" w:rsidR="009450F3" w:rsidRPr="00F927C8" w:rsidRDefault="009450F3" w:rsidP="00EF0DF6">
            <w:pPr>
              <w:suppressAutoHyphens/>
              <w:spacing w:after="0" w:line="240" w:lineRule="auto"/>
              <w:jc w:val="center"/>
              <w:rPr>
                <w:rFonts w:ascii="Times New Roman" w:hAnsi="Times New Roman"/>
                <w:i/>
              </w:rPr>
            </w:pPr>
          </w:p>
        </w:tc>
        <w:tc>
          <w:tcPr>
            <w:tcW w:w="731" w:type="pct"/>
            <w:vMerge/>
            <w:shd w:val="clear" w:color="auto" w:fill="FFFFFF"/>
          </w:tcPr>
          <w:p w14:paraId="6BE3D6B0" w14:textId="77777777" w:rsidR="009450F3" w:rsidRPr="00F927C8" w:rsidRDefault="009450F3" w:rsidP="00EF0DF6">
            <w:pPr>
              <w:spacing w:after="0" w:line="240" w:lineRule="auto"/>
              <w:jc w:val="center"/>
              <w:rPr>
                <w:rFonts w:ascii="Times New Roman" w:hAnsi="Times New Roman"/>
              </w:rPr>
            </w:pPr>
          </w:p>
        </w:tc>
      </w:tr>
      <w:tr w:rsidR="009450F3" w:rsidRPr="00F927C8" w14:paraId="01F7E6B9" w14:textId="77777777" w:rsidTr="009450F3">
        <w:trPr>
          <w:trHeight w:val="20"/>
        </w:trPr>
        <w:tc>
          <w:tcPr>
            <w:tcW w:w="893" w:type="pct"/>
            <w:vMerge/>
            <w:shd w:val="clear" w:color="auto" w:fill="FFFFFF"/>
          </w:tcPr>
          <w:p w14:paraId="61EEF2B8"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26E26AD7" w14:textId="1E5B02C7" w:rsidR="009450F3" w:rsidRPr="00F927C8" w:rsidRDefault="009450F3" w:rsidP="00EF0DF6">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788" w:type="pct"/>
            <w:shd w:val="clear" w:color="auto" w:fill="FFFFFF"/>
          </w:tcPr>
          <w:p w14:paraId="57298675" w14:textId="77777777"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6F1813DD" w14:textId="77777777" w:rsidR="009450F3" w:rsidRPr="00F927C8" w:rsidRDefault="009450F3" w:rsidP="00EF0DF6">
            <w:pPr>
              <w:suppressAutoHyphens/>
              <w:spacing w:after="0" w:line="240" w:lineRule="auto"/>
              <w:jc w:val="center"/>
              <w:rPr>
                <w:rFonts w:ascii="Times New Roman" w:hAnsi="Times New Roman"/>
                <w:i/>
              </w:rPr>
            </w:pPr>
          </w:p>
        </w:tc>
        <w:tc>
          <w:tcPr>
            <w:tcW w:w="731" w:type="pct"/>
            <w:vMerge/>
            <w:shd w:val="clear" w:color="auto" w:fill="FFFFFF"/>
          </w:tcPr>
          <w:p w14:paraId="09BEEB91" w14:textId="77777777" w:rsidR="009450F3" w:rsidRPr="00F927C8" w:rsidRDefault="009450F3" w:rsidP="00EF0DF6">
            <w:pPr>
              <w:spacing w:after="0" w:line="240" w:lineRule="auto"/>
              <w:jc w:val="center"/>
              <w:rPr>
                <w:rFonts w:ascii="Times New Roman" w:hAnsi="Times New Roman"/>
              </w:rPr>
            </w:pPr>
          </w:p>
        </w:tc>
      </w:tr>
      <w:tr w:rsidR="009450F3" w:rsidRPr="00F927C8" w14:paraId="6219F324" w14:textId="14D8A43E" w:rsidTr="009450F3">
        <w:trPr>
          <w:trHeight w:val="20"/>
        </w:trPr>
        <w:tc>
          <w:tcPr>
            <w:tcW w:w="893" w:type="pct"/>
            <w:vMerge/>
            <w:shd w:val="clear" w:color="auto" w:fill="FFFFFF"/>
          </w:tcPr>
          <w:p w14:paraId="6098F56A"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670BC8A9"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p w14:paraId="4A1DDD7A" w14:textId="3FE13F8B" w:rsidR="009450F3" w:rsidRPr="00F927C8" w:rsidRDefault="009450F3" w:rsidP="00EF0DF6">
            <w:pPr>
              <w:spacing w:after="0" w:line="240" w:lineRule="auto"/>
              <w:rPr>
                <w:rFonts w:ascii="Times New Roman" w:hAnsi="Times New Roman"/>
                <w:b/>
                <w:bCs/>
              </w:rPr>
            </w:pPr>
          </w:p>
        </w:tc>
        <w:tc>
          <w:tcPr>
            <w:tcW w:w="788" w:type="pct"/>
            <w:shd w:val="clear" w:color="auto" w:fill="FFFFFF"/>
          </w:tcPr>
          <w:p w14:paraId="76C6623D" w14:textId="27A36441"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33B3C4F5" w14:textId="77777777" w:rsidR="009450F3" w:rsidRPr="00F927C8" w:rsidRDefault="009450F3" w:rsidP="00EF0DF6">
            <w:pPr>
              <w:spacing w:after="0" w:line="240" w:lineRule="auto"/>
              <w:jc w:val="center"/>
              <w:rPr>
                <w:rFonts w:ascii="Times New Roman" w:hAnsi="Times New Roman"/>
                <w:b/>
                <w:bCs/>
                <w:i/>
                <w:highlight w:val="yellow"/>
              </w:rPr>
            </w:pPr>
          </w:p>
        </w:tc>
        <w:tc>
          <w:tcPr>
            <w:tcW w:w="731" w:type="pct"/>
            <w:vMerge/>
            <w:shd w:val="clear" w:color="auto" w:fill="FFFFFF"/>
          </w:tcPr>
          <w:p w14:paraId="1297BC28" w14:textId="77777777" w:rsidR="009450F3" w:rsidRPr="00F927C8" w:rsidRDefault="009450F3" w:rsidP="00EF0DF6">
            <w:pPr>
              <w:spacing w:after="0" w:line="240" w:lineRule="auto"/>
              <w:jc w:val="center"/>
              <w:rPr>
                <w:rFonts w:ascii="Times New Roman" w:hAnsi="Times New Roman"/>
                <w:bCs/>
                <w:highlight w:val="yellow"/>
              </w:rPr>
            </w:pPr>
          </w:p>
        </w:tc>
      </w:tr>
      <w:tr w:rsidR="009450F3" w:rsidRPr="00F927C8" w14:paraId="0C7A274E" w14:textId="6240EC48" w:rsidTr="009450F3">
        <w:trPr>
          <w:trHeight w:val="20"/>
        </w:trPr>
        <w:tc>
          <w:tcPr>
            <w:tcW w:w="893" w:type="pct"/>
            <w:vMerge w:val="restart"/>
            <w:shd w:val="clear" w:color="auto" w:fill="FFFFFF"/>
          </w:tcPr>
          <w:p w14:paraId="18919727"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lastRenderedPageBreak/>
              <w:t>Тема 1.6.</w:t>
            </w:r>
          </w:p>
          <w:p w14:paraId="24607C4D"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Динамика</w:t>
            </w:r>
          </w:p>
        </w:tc>
        <w:tc>
          <w:tcPr>
            <w:tcW w:w="1855" w:type="pct"/>
            <w:shd w:val="clear" w:color="auto" w:fill="FFFFFF"/>
          </w:tcPr>
          <w:p w14:paraId="248D543D" w14:textId="77777777" w:rsidR="009450F3" w:rsidRPr="00F927C8" w:rsidRDefault="009450F3" w:rsidP="00EF0DF6">
            <w:pPr>
              <w:spacing w:after="0" w:line="240" w:lineRule="auto"/>
              <w:rPr>
                <w:rFonts w:ascii="Times New Roman" w:hAnsi="Times New Roman"/>
              </w:rPr>
            </w:pPr>
            <w:r w:rsidRPr="00F927C8">
              <w:rPr>
                <w:rFonts w:ascii="Times New Roman" w:hAnsi="Times New Roman"/>
                <w:b/>
                <w:bCs/>
              </w:rPr>
              <w:t>Содержание</w:t>
            </w:r>
          </w:p>
        </w:tc>
        <w:tc>
          <w:tcPr>
            <w:tcW w:w="788" w:type="pct"/>
            <w:vMerge w:val="restart"/>
            <w:shd w:val="clear" w:color="auto" w:fill="FFFFFF"/>
          </w:tcPr>
          <w:p w14:paraId="5CE57FD3" w14:textId="4249CAC9" w:rsidR="009450F3" w:rsidRPr="00F927C8" w:rsidRDefault="009450F3" w:rsidP="00EF0DF6">
            <w:pPr>
              <w:spacing w:after="0" w:line="240" w:lineRule="auto"/>
              <w:jc w:val="center"/>
              <w:rPr>
                <w:rFonts w:ascii="Times New Roman" w:hAnsi="Times New Roman"/>
                <w:b/>
                <w:bCs/>
                <w:i/>
              </w:rPr>
            </w:pPr>
          </w:p>
        </w:tc>
        <w:tc>
          <w:tcPr>
            <w:tcW w:w="733" w:type="pct"/>
            <w:vMerge w:val="restart"/>
            <w:shd w:val="clear" w:color="auto" w:fill="FFFFFF"/>
          </w:tcPr>
          <w:p w14:paraId="11B7BAB9" w14:textId="01D4AB8B" w:rsidR="009450F3" w:rsidRPr="00F927C8" w:rsidRDefault="009450F3" w:rsidP="00EF0DF6">
            <w:pPr>
              <w:spacing w:after="0" w:line="240" w:lineRule="auto"/>
              <w:jc w:val="center"/>
              <w:rPr>
                <w:rFonts w:ascii="Times New Roman" w:hAnsi="Times New Roman"/>
                <w:b/>
                <w:i/>
                <w:highlight w:val="yellow"/>
              </w:rPr>
            </w:pPr>
          </w:p>
        </w:tc>
        <w:tc>
          <w:tcPr>
            <w:tcW w:w="731" w:type="pct"/>
            <w:vMerge w:val="restart"/>
            <w:shd w:val="clear" w:color="auto" w:fill="FFFFFF"/>
          </w:tcPr>
          <w:p w14:paraId="15F869D8" w14:textId="3D2A9BAA"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 xml:space="preserve">ПК 2.3 </w:t>
            </w:r>
          </w:p>
          <w:p w14:paraId="76013691"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01</w:t>
            </w:r>
          </w:p>
          <w:p w14:paraId="2797543C" w14:textId="77777777" w:rsidR="009450F3" w:rsidRPr="00F927C8" w:rsidRDefault="009450F3" w:rsidP="00EF0DF6">
            <w:pPr>
              <w:suppressAutoHyphens/>
              <w:spacing w:after="0" w:line="240" w:lineRule="auto"/>
              <w:jc w:val="center"/>
              <w:rPr>
                <w:rFonts w:ascii="Times New Roman" w:hAnsi="Times New Roman"/>
              </w:rPr>
            </w:pPr>
            <w:r w:rsidRPr="00F927C8">
              <w:rPr>
                <w:rFonts w:ascii="Times New Roman" w:hAnsi="Times New Roman"/>
              </w:rPr>
              <w:t>ОК 02</w:t>
            </w:r>
          </w:p>
          <w:p w14:paraId="73874980" w14:textId="77777777" w:rsidR="009450F3" w:rsidRDefault="009450F3" w:rsidP="00EF0DF6">
            <w:pPr>
              <w:spacing w:after="0" w:line="240" w:lineRule="auto"/>
              <w:jc w:val="center"/>
              <w:rPr>
                <w:rFonts w:ascii="Times New Roman" w:hAnsi="Times New Roman"/>
                <w:i/>
              </w:rPr>
            </w:pPr>
          </w:p>
          <w:p w14:paraId="13144A7C" w14:textId="226B1A17" w:rsidR="009450F3" w:rsidRPr="00F927C8" w:rsidRDefault="009450F3" w:rsidP="00EF0DF6">
            <w:pPr>
              <w:spacing w:after="0" w:line="240" w:lineRule="auto"/>
              <w:jc w:val="center"/>
              <w:rPr>
                <w:rFonts w:ascii="Times New Roman" w:hAnsi="Times New Roman"/>
              </w:rPr>
            </w:pPr>
          </w:p>
        </w:tc>
      </w:tr>
      <w:tr w:rsidR="009450F3" w:rsidRPr="00F927C8" w14:paraId="596FC8C3" w14:textId="1D5E5DBB" w:rsidTr="009450F3">
        <w:trPr>
          <w:trHeight w:val="20"/>
        </w:trPr>
        <w:tc>
          <w:tcPr>
            <w:tcW w:w="893" w:type="pct"/>
            <w:vMerge/>
            <w:shd w:val="clear" w:color="auto" w:fill="FFFFFF"/>
          </w:tcPr>
          <w:p w14:paraId="45428DEA"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254B14CA"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rPr>
              <w:t>Основы динамики материальной точки. Основы кинетостатики. Работа и мощность, трение</w:t>
            </w:r>
          </w:p>
        </w:tc>
        <w:tc>
          <w:tcPr>
            <w:tcW w:w="788" w:type="pct"/>
            <w:vMerge/>
            <w:shd w:val="clear" w:color="auto" w:fill="FFFFFF"/>
          </w:tcPr>
          <w:p w14:paraId="4C69477F" w14:textId="77777777"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7DE8C33A" w14:textId="77777777" w:rsidR="009450F3" w:rsidRPr="00F927C8" w:rsidRDefault="009450F3" w:rsidP="00EF0DF6">
            <w:pPr>
              <w:suppressAutoHyphens/>
              <w:spacing w:after="0" w:line="240" w:lineRule="auto"/>
              <w:jc w:val="center"/>
              <w:rPr>
                <w:rFonts w:ascii="Times New Roman" w:hAnsi="Times New Roman"/>
                <w:i/>
              </w:rPr>
            </w:pPr>
          </w:p>
        </w:tc>
        <w:tc>
          <w:tcPr>
            <w:tcW w:w="731" w:type="pct"/>
            <w:vMerge/>
            <w:shd w:val="clear" w:color="auto" w:fill="FFFFFF"/>
          </w:tcPr>
          <w:p w14:paraId="65967E15" w14:textId="77777777" w:rsidR="009450F3" w:rsidRPr="00F927C8" w:rsidRDefault="009450F3" w:rsidP="00EF0DF6">
            <w:pPr>
              <w:spacing w:after="0" w:line="240" w:lineRule="auto"/>
              <w:jc w:val="center"/>
              <w:rPr>
                <w:rFonts w:ascii="Times New Roman" w:hAnsi="Times New Roman"/>
              </w:rPr>
            </w:pPr>
          </w:p>
        </w:tc>
      </w:tr>
      <w:tr w:rsidR="009450F3" w:rsidRPr="00F927C8" w14:paraId="4EB0F4C1" w14:textId="77777777" w:rsidTr="009450F3">
        <w:trPr>
          <w:trHeight w:val="20"/>
        </w:trPr>
        <w:tc>
          <w:tcPr>
            <w:tcW w:w="893" w:type="pct"/>
            <w:vMerge/>
            <w:shd w:val="clear" w:color="auto" w:fill="FFFFFF"/>
          </w:tcPr>
          <w:p w14:paraId="0D85BDD2" w14:textId="77777777" w:rsidR="009450F3" w:rsidRPr="00F927C8" w:rsidRDefault="009450F3" w:rsidP="00E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5ECFE88B" w14:textId="75AA8273" w:rsidR="009450F3" w:rsidRPr="00F927C8" w:rsidRDefault="009450F3" w:rsidP="00EF0DF6">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788" w:type="pct"/>
            <w:shd w:val="clear" w:color="auto" w:fill="FFFFFF"/>
          </w:tcPr>
          <w:p w14:paraId="691912BB" w14:textId="77777777"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01F081E7" w14:textId="77777777" w:rsidR="009450F3" w:rsidRPr="00F927C8" w:rsidRDefault="009450F3" w:rsidP="00EF0DF6">
            <w:pPr>
              <w:suppressAutoHyphens/>
              <w:spacing w:after="0" w:line="240" w:lineRule="auto"/>
              <w:jc w:val="center"/>
              <w:rPr>
                <w:rFonts w:ascii="Times New Roman" w:hAnsi="Times New Roman"/>
                <w:i/>
              </w:rPr>
            </w:pPr>
          </w:p>
        </w:tc>
        <w:tc>
          <w:tcPr>
            <w:tcW w:w="731" w:type="pct"/>
            <w:vMerge/>
            <w:shd w:val="clear" w:color="auto" w:fill="FFFFFF"/>
          </w:tcPr>
          <w:p w14:paraId="02B438F6" w14:textId="77777777" w:rsidR="009450F3" w:rsidRPr="00F927C8" w:rsidRDefault="009450F3" w:rsidP="00EF0DF6">
            <w:pPr>
              <w:spacing w:after="0" w:line="240" w:lineRule="auto"/>
              <w:jc w:val="center"/>
              <w:rPr>
                <w:rFonts w:ascii="Times New Roman" w:hAnsi="Times New Roman"/>
              </w:rPr>
            </w:pPr>
          </w:p>
        </w:tc>
      </w:tr>
      <w:tr w:rsidR="009450F3" w:rsidRPr="00F927C8" w14:paraId="08C2E09C" w14:textId="253418BE" w:rsidTr="009450F3">
        <w:trPr>
          <w:trHeight w:val="20"/>
        </w:trPr>
        <w:tc>
          <w:tcPr>
            <w:tcW w:w="893" w:type="pct"/>
            <w:vMerge/>
            <w:shd w:val="clear" w:color="auto" w:fill="FFFFFF"/>
          </w:tcPr>
          <w:p w14:paraId="3075D894" w14:textId="77777777" w:rsidR="009450F3" w:rsidRPr="00F927C8" w:rsidRDefault="009450F3" w:rsidP="00EF0DF6">
            <w:pPr>
              <w:spacing w:after="0" w:line="240" w:lineRule="auto"/>
              <w:rPr>
                <w:rFonts w:ascii="Times New Roman" w:hAnsi="Times New Roman"/>
                <w:b/>
                <w:bCs/>
              </w:rPr>
            </w:pPr>
          </w:p>
        </w:tc>
        <w:tc>
          <w:tcPr>
            <w:tcW w:w="1855" w:type="pct"/>
            <w:shd w:val="clear" w:color="auto" w:fill="FFFFFF"/>
          </w:tcPr>
          <w:p w14:paraId="34026348" w14:textId="77777777" w:rsidR="009450F3" w:rsidRPr="00F927C8" w:rsidRDefault="009450F3" w:rsidP="00EF0DF6">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p w14:paraId="64B2ED95" w14:textId="77777777" w:rsidR="009450F3" w:rsidRDefault="009450F3" w:rsidP="00EF0DF6">
            <w:pPr>
              <w:tabs>
                <w:tab w:val="left" w:pos="465"/>
              </w:tabs>
              <w:spacing w:after="0" w:line="240" w:lineRule="auto"/>
              <w:rPr>
                <w:rFonts w:ascii="Times New Roman" w:hAnsi="Times New Roman"/>
                <w:bCs/>
              </w:rPr>
            </w:pPr>
          </w:p>
          <w:p w14:paraId="5AA79FDD" w14:textId="7A45D96C" w:rsidR="009450F3" w:rsidRPr="00F927C8" w:rsidRDefault="009450F3" w:rsidP="00EF0DF6">
            <w:pPr>
              <w:tabs>
                <w:tab w:val="left" w:pos="465"/>
              </w:tabs>
              <w:spacing w:after="0" w:line="240" w:lineRule="auto"/>
              <w:rPr>
                <w:rFonts w:ascii="Times New Roman" w:hAnsi="Times New Roman"/>
                <w:b/>
                <w:bCs/>
              </w:rPr>
            </w:pPr>
          </w:p>
        </w:tc>
        <w:tc>
          <w:tcPr>
            <w:tcW w:w="788" w:type="pct"/>
            <w:shd w:val="clear" w:color="auto" w:fill="FFFFFF"/>
          </w:tcPr>
          <w:p w14:paraId="6BACD1E6" w14:textId="23F54B33" w:rsidR="009450F3" w:rsidRPr="00F927C8" w:rsidRDefault="009450F3" w:rsidP="00EF0DF6">
            <w:pPr>
              <w:spacing w:after="0" w:line="240" w:lineRule="auto"/>
              <w:jc w:val="center"/>
              <w:rPr>
                <w:rFonts w:ascii="Times New Roman" w:hAnsi="Times New Roman"/>
                <w:b/>
                <w:bCs/>
                <w:i/>
              </w:rPr>
            </w:pPr>
          </w:p>
        </w:tc>
        <w:tc>
          <w:tcPr>
            <w:tcW w:w="733" w:type="pct"/>
            <w:vMerge/>
            <w:shd w:val="clear" w:color="auto" w:fill="FFFFFF"/>
          </w:tcPr>
          <w:p w14:paraId="5FFD64FB" w14:textId="77777777" w:rsidR="009450F3" w:rsidRPr="00F927C8" w:rsidRDefault="009450F3" w:rsidP="00EF0DF6">
            <w:pPr>
              <w:spacing w:after="0" w:line="240" w:lineRule="auto"/>
              <w:jc w:val="center"/>
              <w:rPr>
                <w:rFonts w:ascii="Times New Roman" w:hAnsi="Times New Roman"/>
                <w:b/>
                <w:bCs/>
                <w:i/>
                <w:highlight w:val="yellow"/>
              </w:rPr>
            </w:pPr>
          </w:p>
        </w:tc>
        <w:tc>
          <w:tcPr>
            <w:tcW w:w="731" w:type="pct"/>
            <w:vMerge/>
            <w:shd w:val="clear" w:color="auto" w:fill="FFFFFF"/>
          </w:tcPr>
          <w:p w14:paraId="1717D7EA" w14:textId="77777777" w:rsidR="009450F3" w:rsidRPr="00F927C8" w:rsidRDefault="009450F3" w:rsidP="00EF0DF6">
            <w:pPr>
              <w:spacing w:after="0" w:line="240" w:lineRule="auto"/>
              <w:jc w:val="center"/>
              <w:rPr>
                <w:rFonts w:ascii="Times New Roman" w:hAnsi="Times New Roman"/>
                <w:bCs/>
                <w:highlight w:val="yellow"/>
              </w:rPr>
            </w:pPr>
          </w:p>
        </w:tc>
      </w:tr>
      <w:tr w:rsidR="009450F3" w:rsidRPr="00F927C8" w14:paraId="3629D68D" w14:textId="2E54D976" w:rsidTr="009450F3">
        <w:trPr>
          <w:trHeight w:val="20"/>
        </w:trPr>
        <w:tc>
          <w:tcPr>
            <w:tcW w:w="2748" w:type="pct"/>
            <w:gridSpan w:val="2"/>
            <w:shd w:val="clear" w:color="auto" w:fill="FFFFFF"/>
          </w:tcPr>
          <w:p w14:paraId="372F87C8"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Раздел 2. Сопротивления материалов</w:t>
            </w:r>
          </w:p>
        </w:tc>
        <w:tc>
          <w:tcPr>
            <w:tcW w:w="788" w:type="pct"/>
            <w:shd w:val="clear" w:color="auto" w:fill="FFFFFF"/>
            <w:vAlign w:val="center"/>
          </w:tcPr>
          <w:p w14:paraId="3578C598" w14:textId="6C8012FB" w:rsidR="009450F3" w:rsidRPr="00F927C8" w:rsidRDefault="009450F3" w:rsidP="00C95FCD">
            <w:pPr>
              <w:spacing w:after="0" w:line="240" w:lineRule="auto"/>
              <w:jc w:val="center"/>
              <w:rPr>
                <w:rFonts w:ascii="Times New Roman" w:hAnsi="Times New Roman"/>
                <w:b/>
                <w:bCs/>
                <w:i/>
              </w:rPr>
            </w:pPr>
            <w:r w:rsidRPr="00EF0DF6">
              <w:rPr>
                <w:rFonts w:ascii="Times New Roman" w:hAnsi="Times New Roman"/>
                <w:b/>
                <w:iCs/>
              </w:rPr>
              <w:t>16/5</w:t>
            </w:r>
          </w:p>
        </w:tc>
        <w:tc>
          <w:tcPr>
            <w:tcW w:w="733" w:type="pct"/>
            <w:shd w:val="clear" w:color="auto" w:fill="FFFFFF"/>
          </w:tcPr>
          <w:p w14:paraId="75412C10" w14:textId="08652584" w:rsidR="009450F3" w:rsidRPr="00F927C8" w:rsidRDefault="009450F3" w:rsidP="00C95FCD">
            <w:pPr>
              <w:spacing w:after="0" w:line="240" w:lineRule="auto"/>
              <w:jc w:val="center"/>
              <w:rPr>
                <w:rFonts w:ascii="Times New Roman" w:hAnsi="Times New Roman"/>
                <w:b/>
                <w:i/>
                <w:highlight w:val="yellow"/>
              </w:rPr>
            </w:pPr>
            <w:r w:rsidRPr="00C95FCD">
              <w:rPr>
                <w:rFonts w:ascii="Times New Roman" w:hAnsi="Times New Roman"/>
                <w:b/>
                <w:iCs/>
              </w:rPr>
              <w:t>17/17</w:t>
            </w:r>
          </w:p>
        </w:tc>
        <w:tc>
          <w:tcPr>
            <w:tcW w:w="731" w:type="pct"/>
            <w:shd w:val="clear" w:color="auto" w:fill="FFFFFF"/>
          </w:tcPr>
          <w:p w14:paraId="60444577" w14:textId="77777777" w:rsidR="009450F3" w:rsidRPr="00F927C8" w:rsidRDefault="009450F3" w:rsidP="00C95FCD">
            <w:pPr>
              <w:spacing w:after="0" w:line="240" w:lineRule="auto"/>
              <w:jc w:val="center"/>
              <w:rPr>
                <w:rFonts w:ascii="Times New Roman" w:hAnsi="Times New Roman"/>
                <w:highlight w:val="yellow"/>
              </w:rPr>
            </w:pPr>
          </w:p>
        </w:tc>
      </w:tr>
      <w:tr w:rsidR="009450F3" w:rsidRPr="00F927C8" w14:paraId="4550EB1E" w14:textId="64C4EE27" w:rsidTr="009450F3">
        <w:trPr>
          <w:trHeight w:val="20"/>
        </w:trPr>
        <w:tc>
          <w:tcPr>
            <w:tcW w:w="893" w:type="pct"/>
            <w:vMerge w:val="restart"/>
            <w:shd w:val="clear" w:color="auto" w:fill="FFFFFF"/>
          </w:tcPr>
          <w:p w14:paraId="7E189D69"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Тема 2.1. Сопротивления материалов, основные положения</w:t>
            </w:r>
          </w:p>
        </w:tc>
        <w:tc>
          <w:tcPr>
            <w:tcW w:w="1855" w:type="pct"/>
            <w:shd w:val="clear" w:color="auto" w:fill="FFFFFF"/>
          </w:tcPr>
          <w:p w14:paraId="115BBC35" w14:textId="77777777" w:rsidR="009450F3" w:rsidRPr="00F927C8" w:rsidRDefault="009450F3" w:rsidP="00C95FCD">
            <w:pPr>
              <w:spacing w:after="0" w:line="240" w:lineRule="auto"/>
              <w:rPr>
                <w:rFonts w:ascii="Times New Roman" w:hAnsi="Times New Roman"/>
              </w:rPr>
            </w:pPr>
            <w:r w:rsidRPr="00F927C8">
              <w:rPr>
                <w:rFonts w:ascii="Times New Roman" w:hAnsi="Times New Roman"/>
                <w:b/>
                <w:bCs/>
              </w:rPr>
              <w:t>Содержание</w:t>
            </w:r>
          </w:p>
        </w:tc>
        <w:tc>
          <w:tcPr>
            <w:tcW w:w="788" w:type="pct"/>
            <w:vMerge w:val="restart"/>
            <w:shd w:val="clear" w:color="auto" w:fill="FFFFFF"/>
          </w:tcPr>
          <w:p w14:paraId="075008DC" w14:textId="4434DC76" w:rsidR="009450F3" w:rsidRPr="00F927C8" w:rsidRDefault="009450F3" w:rsidP="00C95FCD">
            <w:pPr>
              <w:spacing w:after="0" w:line="240" w:lineRule="auto"/>
              <w:jc w:val="center"/>
              <w:rPr>
                <w:rFonts w:ascii="Times New Roman" w:hAnsi="Times New Roman"/>
                <w:b/>
                <w:bCs/>
                <w:i/>
              </w:rPr>
            </w:pPr>
          </w:p>
        </w:tc>
        <w:tc>
          <w:tcPr>
            <w:tcW w:w="733" w:type="pct"/>
            <w:vMerge w:val="restart"/>
            <w:shd w:val="clear" w:color="auto" w:fill="FFFFFF"/>
          </w:tcPr>
          <w:p w14:paraId="01E14E01" w14:textId="02D8C8AD" w:rsidR="009450F3" w:rsidRPr="00F927C8" w:rsidRDefault="009450F3" w:rsidP="00C95FCD">
            <w:pPr>
              <w:spacing w:after="0" w:line="240" w:lineRule="auto"/>
              <w:jc w:val="center"/>
              <w:rPr>
                <w:rFonts w:ascii="Times New Roman" w:hAnsi="Times New Roman"/>
                <w:b/>
                <w:i/>
                <w:highlight w:val="yellow"/>
              </w:rPr>
            </w:pPr>
          </w:p>
        </w:tc>
        <w:tc>
          <w:tcPr>
            <w:tcW w:w="731" w:type="pct"/>
            <w:vMerge w:val="restart"/>
            <w:shd w:val="clear" w:color="auto" w:fill="FFFFFF"/>
          </w:tcPr>
          <w:p w14:paraId="4F5D864F" w14:textId="470B475A"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 xml:space="preserve">ПК 2.3 </w:t>
            </w:r>
          </w:p>
          <w:p w14:paraId="51F6583E"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01</w:t>
            </w:r>
          </w:p>
          <w:p w14:paraId="72A430AA"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02</w:t>
            </w:r>
          </w:p>
          <w:p w14:paraId="1FEBEA69" w14:textId="77777777" w:rsidR="009450F3" w:rsidRDefault="009450F3" w:rsidP="00C95FCD">
            <w:pPr>
              <w:spacing w:after="0" w:line="240" w:lineRule="auto"/>
              <w:jc w:val="center"/>
              <w:rPr>
                <w:rFonts w:ascii="Times New Roman" w:hAnsi="Times New Roman"/>
                <w:i/>
              </w:rPr>
            </w:pPr>
          </w:p>
          <w:p w14:paraId="584AB6BA" w14:textId="2EA17380" w:rsidR="009450F3" w:rsidRPr="00F927C8" w:rsidRDefault="009450F3" w:rsidP="00C95FCD">
            <w:pPr>
              <w:spacing w:after="0" w:line="240" w:lineRule="auto"/>
              <w:jc w:val="center"/>
              <w:rPr>
                <w:rFonts w:ascii="Times New Roman" w:hAnsi="Times New Roman"/>
                <w:highlight w:val="lightGray"/>
              </w:rPr>
            </w:pPr>
          </w:p>
        </w:tc>
      </w:tr>
      <w:tr w:rsidR="009450F3" w:rsidRPr="00F927C8" w14:paraId="29AE2243" w14:textId="51192707" w:rsidTr="009450F3">
        <w:trPr>
          <w:trHeight w:val="20"/>
        </w:trPr>
        <w:tc>
          <w:tcPr>
            <w:tcW w:w="893" w:type="pct"/>
            <w:vMerge/>
            <w:shd w:val="clear" w:color="auto" w:fill="FFFFFF"/>
          </w:tcPr>
          <w:p w14:paraId="4C58A6CE"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0003FC90" w14:textId="77777777" w:rsidR="009450F3" w:rsidRPr="00F927C8" w:rsidRDefault="009450F3" w:rsidP="00C95FCD">
            <w:pPr>
              <w:spacing w:after="0" w:line="240" w:lineRule="auto"/>
              <w:rPr>
                <w:rFonts w:ascii="Times New Roman" w:hAnsi="Times New Roman"/>
                <w:b/>
                <w:bCs/>
              </w:rPr>
            </w:pPr>
            <w:r w:rsidRPr="00F927C8">
              <w:rPr>
                <w:rFonts w:ascii="Times New Roman" w:hAnsi="Times New Roman"/>
                <w:bCs/>
              </w:rPr>
              <w:t>Основные задачи сопротивления материалов. Гипотезы и допущения сопротивления материалов. Деформируемое тело. Геометрические схемы элементов конструкций. Метод сечений. Напряжения</w:t>
            </w:r>
          </w:p>
        </w:tc>
        <w:tc>
          <w:tcPr>
            <w:tcW w:w="788" w:type="pct"/>
            <w:vMerge/>
            <w:shd w:val="clear" w:color="auto" w:fill="FFFFFF"/>
          </w:tcPr>
          <w:p w14:paraId="33FCDDFB" w14:textId="77777777"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06DCAC79" w14:textId="77777777" w:rsidR="009450F3" w:rsidRPr="00F927C8" w:rsidRDefault="009450F3" w:rsidP="00C95FCD">
            <w:pPr>
              <w:suppressAutoHyphens/>
              <w:spacing w:after="0" w:line="240" w:lineRule="auto"/>
              <w:jc w:val="center"/>
              <w:rPr>
                <w:rFonts w:ascii="Times New Roman" w:hAnsi="Times New Roman"/>
                <w:i/>
              </w:rPr>
            </w:pPr>
          </w:p>
        </w:tc>
        <w:tc>
          <w:tcPr>
            <w:tcW w:w="731" w:type="pct"/>
            <w:vMerge/>
            <w:shd w:val="clear" w:color="auto" w:fill="FFFFFF"/>
          </w:tcPr>
          <w:p w14:paraId="5AD1476E" w14:textId="77777777" w:rsidR="009450F3" w:rsidRPr="00F927C8" w:rsidRDefault="009450F3" w:rsidP="00C95FCD">
            <w:pPr>
              <w:spacing w:after="0" w:line="240" w:lineRule="auto"/>
              <w:jc w:val="center"/>
              <w:rPr>
                <w:rFonts w:ascii="Times New Roman" w:hAnsi="Times New Roman"/>
              </w:rPr>
            </w:pPr>
          </w:p>
        </w:tc>
      </w:tr>
      <w:tr w:rsidR="009450F3" w:rsidRPr="00F927C8" w14:paraId="4D5988F3" w14:textId="77777777" w:rsidTr="009450F3">
        <w:trPr>
          <w:trHeight w:val="20"/>
        </w:trPr>
        <w:tc>
          <w:tcPr>
            <w:tcW w:w="893" w:type="pct"/>
            <w:vMerge/>
            <w:shd w:val="clear" w:color="auto" w:fill="FFFFFF"/>
          </w:tcPr>
          <w:p w14:paraId="43B93921"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33D189E5" w14:textId="7EE7AFA2" w:rsidR="009450F3" w:rsidRPr="00F927C8" w:rsidRDefault="009450F3" w:rsidP="00C95FCD">
            <w:pPr>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788" w:type="pct"/>
            <w:shd w:val="clear" w:color="auto" w:fill="FFFFFF"/>
          </w:tcPr>
          <w:p w14:paraId="08A3E70B" w14:textId="77777777"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12E3441A" w14:textId="77777777" w:rsidR="009450F3" w:rsidRPr="00F927C8" w:rsidRDefault="009450F3" w:rsidP="00C95FCD">
            <w:pPr>
              <w:suppressAutoHyphens/>
              <w:spacing w:after="0" w:line="240" w:lineRule="auto"/>
              <w:jc w:val="center"/>
              <w:rPr>
                <w:rFonts w:ascii="Times New Roman" w:hAnsi="Times New Roman"/>
                <w:i/>
              </w:rPr>
            </w:pPr>
          </w:p>
        </w:tc>
        <w:tc>
          <w:tcPr>
            <w:tcW w:w="731" w:type="pct"/>
            <w:vMerge/>
            <w:shd w:val="clear" w:color="auto" w:fill="FFFFFF"/>
          </w:tcPr>
          <w:p w14:paraId="33B84847" w14:textId="77777777" w:rsidR="009450F3" w:rsidRPr="00F927C8" w:rsidRDefault="009450F3" w:rsidP="00C95FCD">
            <w:pPr>
              <w:spacing w:after="0" w:line="240" w:lineRule="auto"/>
              <w:jc w:val="center"/>
              <w:rPr>
                <w:rFonts w:ascii="Times New Roman" w:hAnsi="Times New Roman"/>
              </w:rPr>
            </w:pPr>
          </w:p>
        </w:tc>
      </w:tr>
      <w:tr w:rsidR="009450F3" w:rsidRPr="00F927C8" w14:paraId="78ACCDB4" w14:textId="58DC16FE" w:rsidTr="009450F3">
        <w:trPr>
          <w:trHeight w:val="20"/>
        </w:trPr>
        <w:tc>
          <w:tcPr>
            <w:tcW w:w="893" w:type="pct"/>
            <w:vMerge/>
            <w:shd w:val="clear" w:color="auto" w:fill="FFFFFF"/>
          </w:tcPr>
          <w:p w14:paraId="186537AA" w14:textId="77777777" w:rsidR="009450F3" w:rsidRPr="00F927C8" w:rsidRDefault="009450F3" w:rsidP="00C95FCD">
            <w:pPr>
              <w:spacing w:after="0" w:line="240" w:lineRule="auto"/>
              <w:rPr>
                <w:rFonts w:ascii="Times New Roman" w:hAnsi="Times New Roman"/>
                <w:b/>
                <w:bCs/>
              </w:rPr>
            </w:pPr>
          </w:p>
        </w:tc>
        <w:tc>
          <w:tcPr>
            <w:tcW w:w="1855" w:type="pct"/>
            <w:shd w:val="clear" w:color="auto" w:fill="FFFFFF"/>
          </w:tcPr>
          <w:p w14:paraId="0C9E5882" w14:textId="496D6EA6" w:rsidR="009450F3" w:rsidRPr="00F927C8" w:rsidRDefault="009450F3" w:rsidP="00C95FCD">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tc>
        <w:tc>
          <w:tcPr>
            <w:tcW w:w="788" w:type="pct"/>
            <w:shd w:val="clear" w:color="auto" w:fill="FFFFFF"/>
          </w:tcPr>
          <w:p w14:paraId="31B62102" w14:textId="3AFA6785"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331D22E4" w14:textId="77777777" w:rsidR="009450F3" w:rsidRPr="00F927C8" w:rsidRDefault="009450F3" w:rsidP="00C95FCD">
            <w:pPr>
              <w:spacing w:after="0" w:line="240" w:lineRule="auto"/>
              <w:jc w:val="center"/>
              <w:rPr>
                <w:rFonts w:ascii="Times New Roman" w:hAnsi="Times New Roman"/>
                <w:b/>
                <w:bCs/>
                <w:i/>
                <w:highlight w:val="yellow"/>
              </w:rPr>
            </w:pPr>
          </w:p>
        </w:tc>
        <w:tc>
          <w:tcPr>
            <w:tcW w:w="731" w:type="pct"/>
            <w:vMerge/>
            <w:shd w:val="clear" w:color="auto" w:fill="FFFFFF"/>
          </w:tcPr>
          <w:p w14:paraId="7FD06482" w14:textId="77777777" w:rsidR="009450F3" w:rsidRPr="00F927C8" w:rsidRDefault="009450F3" w:rsidP="00C95FCD">
            <w:pPr>
              <w:spacing w:after="0" w:line="240" w:lineRule="auto"/>
              <w:jc w:val="center"/>
              <w:rPr>
                <w:rFonts w:ascii="Times New Roman" w:hAnsi="Times New Roman"/>
                <w:bCs/>
                <w:highlight w:val="yellow"/>
              </w:rPr>
            </w:pPr>
          </w:p>
        </w:tc>
      </w:tr>
      <w:tr w:rsidR="009450F3" w:rsidRPr="00F927C8" w14:paraId="41767F1B" w14:textId="3A178703" w:rsidTr="009450F3">
        <w:trPr>
          <w:trHeight w:val="20"/>
        </w:trPr>
        <w:tc>
          <w:tcPr>
            <w:tcW w:w="893" w:type="pct"/>
            <w:vMerge w:val="restart"/>
            <w:shd w:val="clear" w:color="auto" w:fill="FFFFFF"/>
          </w:tcPr>
          <w:p w14:paraId="185C639C"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Тема 2.2.</w:t>
            </w:r>
          </w:p>
          <w:p w14:paraId="2B661CD5"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Растяжение и сжатие</w:t>
            </w:r>
          </w:p>
        </w:tc>
        <w:tc>
          <w:tcPr>
            <w:tcW w:w="1855" w:type="pct"/>
            <w:shd w:val="clear" w:color="auto" w:fill="FFFFFF"/>
          </w:tcPr>
          <w:p w14:paraId="076CE3F6" w14:textId="77777777" w:rsidR="009450F3" w:rsidRPr="00F927C8" w:rsidRDefault="009450F3" w:rsidP="00C95FCD">
            <w:pPr>
              <w:spacing w:after="0" w:line="240" w:lineRule="auto"/>
              <w:rPr>
                <w:rFonts w:ascii="Times New Roman" w:hAnsi="Times New Roman"/>
              </w:rPr>
            </w:pPr>
            <w:r w:rsidRPr="00F927C8">
              <w:rPr>
                <w:rFonts w:ascii="Times New Roman" w:hAnsi="Times New Roman"/>
                <w:b/>
                <w:bCs/>
              </w:rPr>
              <w:t>Содержание</w:t>
            </w:r>
          </w:p>
        </w:tc>
        <w:tc>
          <w:tcPr>
            <w:tcW w:w="788" w:type="pct"/>
            <w:vMerge w:val="restart"/>
            <w:shd w:val="clear" w:color="auto" w:fill="FFFFFF"/>
          </w:tcPr>
          <w:p w14:paraId="7771F9E7" w14:textId="33622C30" w:rsidR="009450F3" w:rsidRPr="00F927C8" w:rsidRDefault="009450F3" w:rsidP="00C95FCD">
            <w:pPr>
              <w:spacing w:after="0" w:line="240" w:lineRule="auto"/>
              <w:jc w:val="center"/>
              <w:rPr>
                <w:rFonts w:ascii="Times New Roman" w:hAnsi="Times New Roman"/>
                <w:b/>
                <w:bCs/>
                <w:i/>
              </w:rPr>
            </w:pPr>
          </w:p>
        </w:tc>
        <w:tc>
          <w:tcPr>
            <w:tcW w:w="733" w:type="pct"/>
            <w:vMerge w:val="restart"/>
            <w:shd w:val="clear" w:color="auto" w:fill="FFFFFF"/>
          </w:tcPr>
          <w:p w14:paraId="427C8F7B" w14:textId="69238D1A" w:rsidR="009450F3" w:rsidRPr="00F927C8" w:rsidRDefault="009450F3" w:rsidP="00C95FCD">
            <w:pPr>
              <w:spacing w:after="0" w:line="240" w:lineRule="auto"/>
              <w:jc w:val="center"/>
              <w:rPr>
                <w:rFonts w:ascii="Times New Roman" w:hAnsi="Times New Roman"/>
                <w:b/>
                <w:i/>
                <w:highlight w:val="yellow"/>
              </w:rPr>
            </w:pPr>
          </w:p>
        </w:tc>
        <w:tc>
          <w:tcPr>
            <w:tcW w:w="731" w:type="pct"/>
            <w:vMerge w:val="restart"/>
            <w:shd w:val="clear" w:color="auto" w:fill="FFFFFF"/>
          </w:tcPr>
          <w:p w14:paraId="53F5F437" w14:textId="6EFECA7C"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 xml:space="preserve">ПК 2.3 </w:t>
            </w:r>
          </w:p>
          <w:p w14:paraId="1DA6BC0C"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01</w:t>
            </w:r>
          </w:p>
          <w:p w14:paraId="2088D893"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02</w:t>
            </w:r>
          </w:p>
          <w:p w14:paraId="3CE94C6E" w14:textId="77777777" w:rsidR="009450F3" w:rsidRDefault="009450F3" w:rsidP="00C95FCD">
            <w:pPr>
              <w:spacing w:after="0" w:line="240" w:lineRule="auto"/>
              <w:jc w:val="center"/>
              <w:rPr>
                <w:rFonts w:ascii="Times New Roman" w:hAnsi="Times New Roman"/>
                <w:i/>
              </w:rPr>
            </w:pPr>
          </w:p>
          <w:p w14:paraId="51479045" w14:textId="65C246D0" w:rsidR="009450F3" w:rsidRPr="00F927C8" w:rsidRDefault="009450F3" w:rsidP="00C95FCD">
            <w:pPr>
              <w:spacing w:after="0" w:line="240" w:lineRule="auto"/>
              <w:jc w:val="center"/>
              <w:rPr>
                <w:rFonts w:ascii="Times New Roman" w:hAnsi="Times New Roman"/>
                <w:highlight w:val="lightGray"/>
              </w:rPr>
            </w:pPr>
          </w:p>
        </w:tc>
      </w:tr>
      <w:tr w:rsidR="009450F3" w:rsidRPr="00F927C8" w14:paraId="2B048267" w14:textId="1D120FE5" w:rsidTr="009450F3">
        <w:trPr>
          <w:trHeight w:val="20"/>
        </w:trPr>
        <w:tc>
          <w:tcPr>
            <w:tcW w:w="893" w:type="pct"/>
            <w:vMerge/>
            <w:shd w:val="clear" w:color="auto" w:fill="FFFFFF"/>
          </w:tcPr>
          <w:p w14:paraId="79F7190E"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17891DA8" w14:textId="77777777" w:rsidR="009450F3" w:rsidRPr="00F927C8" w:rsidRDefault="009450F3" w:rsidP="00C95FCD">
            <w:pPr>
              <w:spacing w:after="0" w:line="240" w:lineRule="auto"/>
              <w:rPr>
                <w:rFonts w:ascii="Times New Roman" w:hAnsi="Times New Roman"/>
                <w:b/>
                <w:bCs/>
              </w:rPr>
            </w:pPr>
            <w:r w:rsidRPr="00F927C8">
              <w:rPr>
                <w:rFonts w:ascii="Times New Roman" w:hAnsi="Times New Roman"/>
                <w:bCs/>
              </w:rPr>
              <w:t>Продольные силы и их эпюры. Нормальные напряжения и их эпюры. Продольные и поперечные деформации. Коэффициент Пуассона. Осевые перемещения поперечных сечений бруса. Испытание материалов на растяжение и сжатие при статическом нагружении. Напряжения предельные, допускаемые, расчетные. Условия прочности, используемые при проектировании и строительстве железных дорог, зданий и сооружений. Механические свойства материалов при сжатии. Коэффициент запаса прочности при статической нагрузке. Допускаемые напряжения</w:t>
            </w:r>
          </w:p>
        </w:tc>
        <w:tc>
          <w:tcPr>
            <w:tcW w:w="788" w:type="pct"/>
            <w:vMerge/>
            <w:shd w:val="clear" w:color="auto" w:fill="FFFFFF"/>
          </w:tcPr>
          <w:p w14:paraId="02437B58" w14:textId="77777777"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71DF931E" w14:textId="77777777" w:rsidR="009450F3" w:rsidRPr="00F927C8" w:rsidRDefault="009450F3" w:rsidP="00C95FCD">
            <w:pPr>
              <w:suppressAutoHyphens/>
              <w:spacing w:after="0" w:line="240" w:lineRule="auto"/>
              <w:jc w:val="center"/>
              <w:rPr>
                <w:rFonts w:ascii="Times New Roman" w:hAnsi="Times New Roman"/>
                <w:i/>
              </w:rPr>
            </w:pPr>
          </w:p>
        </w:tc>
        <w:tc>
          <w:tcPr>
            <w:tcW w:w="731" w:type="pct"/>
            <w:vMerge/>
            <w:shd w:val="clear" w:color="auto" w:fill="FFFFFF"/>
          </w:tcPr>
          <w:p w14:paraId="291BCFED" w14:textId="77777777" w:rsidR="009450F3" w:rsidRPr="00F927C8" w:rsidRDefault="009450F3" w:rsidP="00C95FCD">
            <w:pPr>
              <w:spacing w:after="0" w:line="240" w:lineRule="auto"/>
              <w:jc w:val="center"/>
              <w:rPr>
                <w:rFonts w:ascii="Times New Roman" w:hAnsi="Times New Roman"/>
              </w:rPr>
            </w:pPr>
          </w:p>
        </w:tc>
      </w:tr>
      <w:tr w:rsidR="009450F3" w:rsidRPr="00F927C8" w14:paraId="5C017196" w14:textId="4EEB6E9A" w:rsidTr="009450F3">
        <w:trPr>
          <w:trHeight w:val="20"/>
        </w:trPr>
        <w:tc>
          <w:tcPr>
            <w:tcW w:w="893" w:type="pct"/>
            <w:vMerge/>
            <w:shd w:val="clear" w:color="auto" w:fill="FFFFFF"/>
          </w:tcPr>
          <w:p w14:paraId="670B71F2" w14:textId="77777777" w:rsidR="009450F3" w:rsidRPr="00F927C8" w:rsidRDefault="009450F3" w:rsidP="00C95FCD">
            <w:pPr>
              <w:spacing w:after="0" w:line="240" w:lineRule="auto"/>
              <w:rPr>
                <w:rFonts w:ascii="Times New Roman" w:hAnsi="Times New Roman"/>
                <w:b/>
                <w:bCs/>
              </w:rPr>
            </w:pPr>
          </w:p>
        </w:tc>
        <w:tc>
          <w:tcPr>
            <w:tcW w:w="1855" w:type="pct"/>
            <w:shd w:val="clear" w:color="auto" w:fill="FFFFFF"/>
          </w:tcPr>
          <w:p w14:paraId="3D1F4A86" w14:textId="1E790FC3" w:rsidR="009450F3" w:rsidRPr="00F927C8" w:rsidRDefault="009450F3" w:rsidP="00C95FCD">
            <w:pPr>
              <w:spacing w:after="0" w:line="240" w:lineRule="auto"/>
              <w:jc w:val="both"/>
              <w:rPr>
                <w:rFonts w:ascii="Times New Roman" w:hAnsi="Times New Roman"/>
                <w:b/>
                <w:bCs/>
              </w:rPr>
            </w:pPr>
            <w:r w:rsidRPr="00F927C8">
              <w:rPr>
                <w:rFonts w:ascii="Times New Roman" w:hAnsi="Times New Roman"/>
                <w:b/>
                <w:bCs/>
              </w:rPr>
              <w:t>В том числе практических занятий и лабораторных работ</w:t>
            </w:r>
          </w:p>
        </w:tc>
        <w:tc>
          <w:tcPr>
            <w:tcW w:w="788" w:type="pct"/>
            <w:shd w:val="clear" w:color="auto" w:fill="FFFFFF"/>
          </w:tcPr>
          <w:p w14:paraId="747AC8F3" w14:textId="5846033B"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257BFD0D" w14:textId="77777777" w:rsidR="009450F3" w:rsidRPr="00F927C8" w:rsidRDefault="009450F3" w:rsidP="00C95FCD">
            <w:pPr>
              <w:spacing w:after="0" w:line="240" w:lineRule="auto"/>
              <w:jc w:val="center"/>
              <w:rPr>
                <w:rFonts w:ascii="Times New Roman" w:hAnsi="Times New Roman"/>
                <w:b/>
                <w:bCs/>
                <w:i/>
                <w:highlight w:val="yellow"/>
              </w:rPr>
            </w:pPr>
          </w:p>
        </w:tc>
        <w:tc>
          <w:tcPr>
            <w:tcW w:w="731" w:type="pct"/>
            <w:vMerge/>
            <w:shd w:val="clear" w:color="auto" w:fill="FFFFFF"/>
          </w:tcPr>
          <w:p w14:paraId="20A7AF6B" w14:textId="77777777" w:rsidR="009450F3" w:rsidRPr="00F927C8" w:rsidRDefault="009450F3" w:rsidP="00C95FCD">
            <w:pPr>
              <w:spacing w:after="0" w:line="240" w:lineRule="auto"/>
              <w:jc w:val="center"/>
              <w:rPr>
                <w:rFonts w:ascii="Times New Roman" w:hAnsi="Times New Roman"/>
                <w:bCs/>
                <w:highlight w:val="yellow"/>
              </w:rPr>
            </w:pPr>
          </w:p>
        </w:tc>
      </w:tr>
      <w:tr w:rsidR="009450F3" w:rsidRPr="00F927C8" w14:paraId="15B41E87" w14:textId="2849C71A" w:rsidTr="009450F3">
        <w:trPr>
          <w:trHeight w:val="20"/>
        </w:trPr>
        <w:tc>
          <w:tcPr>
            <w:tcW w:w="893" w:type="pct"/>
            <w:vMerge/>
            <w:shd w:val="clear" w:color="auto" w:fill="FFFFFF"/>
          </w:tcPr>
          <w:p w14:paraId="3E6F7FE7" w14:textId="77777777" w:rsidR="009450F3" w:rsidRPr="00F927C8" w:rsidRDefault="009450F3" w:rsidP="00C95FCD">
            <w:pPr>
              <w:spacing w:after="0" w:line="240" w:lineRule="auto"/>
              <w:rPr>
                <w:rFonts w:ascii="Times New Roman" w:hAnsi="Times New Roman"/>
                <w:b/>
                <w:bCs/>
              </w:rPr>
            </w:pPr>
          </w:p>
        </w:tc>
        <w:tc>
          <w:tcPr>
            <w:tcW w:w="1855" w:type="pct"/>
            <w:shd w:val="clear" w:color="auto" w:fill="FFFFFF"/>
          </w:tcPr>
          <w:p w14:paraId="568A96C9" w14:textId="7961B1EE" w:rsidR="009450F3" w:rsidRPr="00F927C8" w:rsidRDefault="009450F3" w:rsidP="00C95FCD">
            <w:pPr>
              <w:spacing w:after="0" w:line="240" w:lineRule="auto"/>
              <w:rPr>
                <w:rFonts w:ascii="Times New Roman" w:hAnsi="Times New Roman"/>
              </w:rPr>
            </w:pPr>
            <w:r w:rsidRPr="00F927C8">
              <w:rPr>
                <w:rFonts w:ascii="Times New Roman" w:hAnsi="Times New Roman"/>
                <w:bCs/>
              </w:rPr>
              <w:t>Расчет на прочность при растяжении и сжатии</w:t>
            </w:r>
          </w:p>
        </w:tc>
        <w:tc>
          <w:tcPr>
            <w:tcW w:w="788" w:type="pct"/>
            <w:shd w:val="clear" w:color="auto" w:fill="FFFFFF"/>
          </w:tcPr>
          <w:p w14:paraId="1DC77D01" w14:textId="10F6C774" w:rsidR="009450F3" w:rsidRPr="00F927C8" w:rsidRDefault="009450F3" w:rsidP="00C95FCD">
            <w:pPr>
              <w:suppressAutoHyphens/>
              <w:spacing w:after="0" w:line="240" w:lineRule="auto"/>
              <w:jc w:val="center"/>
              <w:rPr>
                <w:rFonts w:ascii="Times New Roman" w:hAnsi="Times New Roman"/>
                <w:i/>
                <w:iCs/>
              </w:rPr>
            </w:pPr>
          </w:p>
        </w:tc>
        <w:tc>
          <w:tcPr>
            <w:tcW w:w="733" w:type="pct"/>
            <w:vMerge/>
            <w:shd w:val="clear" w:color="auto" w:fill="FFFFFF"/>
          </w:tcPr>
          <w:p w14:paraId="09135CFE" w14:textId="77777777" w:rsidR="009450F3" w:rsidRPr="00F927C8" w:rsidRDefault="009450F3" w:rsidP="00C95FCD">
            <w:pPr>
              <w:spacing w:after="0" w:line="240" w:lineRule="auto"/>
              <w:jc w:val="center"/>
              <w:rPr>
                <w:rFonts w:ascii="Times New Roman" w:hAnsi="Times New Roman"/>
                <w:b/>
                <w:bCs/>
                <w:i/>
                <w:highlight w:val="yellow"/>
              </w:rPr>
            </w:pPr>
          </w:p>
        </w:tc>
        <w:tc>
          <w:tcPr>
            <w:tcW w:w="731" w:type="pct"/>
            <w:vMerge/>
            <w:shd w:val="clear" w:color="auto" w:fill="FFFFFF"/>
          </w:tcPr>
          <w:p w14:paraId="46E336A4" w14:textId="77777777" w:rsidR="009450F3" w:rsidRPr="00F927C8" w:rsidRDefault="009450F3" w:rsidP="00C95FCD">
            <w:pPr>
              <w:spacing w:after="0" w:line="240" w:lineRule="auto"/>
              <w:jc w:val="center"/>
              <w:rPr>
                <w:rFonts w:ascii="Times New Roman" w:hAnsi="Times New Roman"/>
                <w:bCs/>
                <w:highlight w:val="yellow"/>
              </w:rPr>
            </w:pPr>
          </w:p>
        </w:tc>
      </w:tr>
      <w:tr w:rsidR="009450F3" w:rsidRPr="00F927C8" w14:paraId="4E586193" w14:textId="7EE6A99F" w:rsidTr="009450F3">
        <w:trPr>
          <w:trHeight w:val="20"/>
        </w:trPr>
        <w:tc>
          <w:tcPr>
            <w:tcW w:w="893" w:type="pct"/>
            <w:vMerge/>
            <w:shd w:val="clear" w:color="auto" w:fill="FFFFFF"/>
          </w:tcPr>
          <w:p w14:paraId="3A03D891" w14:textId="77777777" w:rsidR="009450F3" w:rsidRPr="00F927C8" w:rsidRDefault="009450F3" w:rsidP="00C95FCD">
            <w:pPr>
              <w:spacing w:after="0" w:line="240" w:lineRule="auto"/>
              <w:rPr>
                <w:rFonts w:ascii="Times New Roman" w:hAnsi="Times New Roman"/>
                <w:b/>
                <w:bCs/>
              </w:rPr>
            </w:pPr>
          </w:p>
        </w:tc>
        <w:tc>
          <w:tcPr>
            <w:tcW w:w="1855" w:type="pct"/>
            <w:shd w:val="clear" w:color="auto" w:fill="FFFFFF"/>
          </w:tcPr>
          <w:p w14:paraId="21D1F066" w14:textId="7B21D0B4" w:rsidR="009450F3" w:rsidRPr="00F927C8" w:rsidRDefault="009450F3" w:rsidP="00C95FCD">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tc>
        <w:tc>
          <w:tcPr>
            <w:tcW w:w="788" w:type="pct"/>
            <w:shd w:val="clear" w:color="auto" w:fill="FFFFFF"/>
          </w:tcPr>
          <w:p w14:paraId="0E003527" w14:textId="664E5886"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3903C035" w14:textId="77777777" w:rsidR="009450F3" w:rsidRPr="00F927C8" w:rsidRDefault="009450F3" w:rsidP="00C95FCD">
            <w:pPr>
              <w:spacing w:after="0" w:line="240" w:lineRule="auto"/>
              <w:jc w:val="center"/>
              <w:rPr>
                <w:rFonts w:ascii="Times New Roman" w:hAnsi="Times New Roman"/>
                <w:b/>
                <w:bCs/>
                <w:i/>
                <w:highlight w:val="yellow"/>
              </w:rPr>
            </w:pPr>
          </w:p>
        </w:tc>
        <w:tc>
          <w:tcPr>
            <w:tcW w:w="731" w:type="pct"/>
            <w:vMerge/>
            <w:shd w:val="clear" w:color="auto" w:fill="FFFFFF"/>
          </w:tcPr>
          <w:p w14:paraId="5FF17D14" w14:textId="77777777" w:rsidR="009450F3" w:rsidRPr="00F927C8" w:rsidRDefault="009450F3" w:rsidP="00C95FCD">
            <w:pPr>
              <w:spacing w:after="0" w:line="240" w:lineRule="auto"/>
              <w:jc w:val="center"/>
              <w:rPr>
                <w:rFonts w:ascii="Times New Roman" w:hAnsi="Times New Roman"/>
                <w:bCs/>
                <w:highlight w:val="yellow"/>
              </w:rPr>
            </w:pPr>
          </w:p>
        </w:tc>
      </w:tr>
      <w:tr w:rsidR="009450F3" w:rsidRPr="00F927C8" w14:paraId="44211A00" w14:textId="70E44E95" w:rsidTr="009450F3">
        <w:trPr>
          <w:trHeight w:val="20"/>
        </w:trPr>
        <w:tc>
          <w:tcPr>
            <w:tcW w:w="893" w:type="pct"/>
            <w:vMerge w:val="restart"/>
            <w:shd w:val="clear" w:color="auto" w:fill="FFFFFF"/>
          </w:tcPr>
          <w:p w14:paraId="2FA4212A"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lastRenderedPageBreak/>
              <w:t xml:space="preserve">Тема 2.3. </w:t>
            </w:r>
          </w:p>
          <w:p w14:paraId="46991D27"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Срез и смятие</w:t>
            </w:r>
          </w:p>
          <w:p w14:paraId="7B003349" w14:textId="77777777" w:rsidR="009450F3" w:rsidRPr="00F927C8" w:rsidRDefault="009450F3" w:rsidP="00C95FCD">
            <w:pPr>
              <w:spacing w:after="0" w:line="240" w:lineRule="auto"/>
              <w:jc w:val="right"/>
              <w:rPr>
                <w:rFonts w:ascii="Times New Roman" w:hAnsi="Times New Roman"/>
                <w:b/>
              </w:rPr>
            </w:pPr>
          </w:p>
        </w:tc>
        <w:tc>
          <w:tcPr>
            <w:tcW w:w="1855" w:type="pct"/>
            <w:shd w:val="clear" w:color="auto" w:fill="FFFFFF"/>
          </w:tcPr>
          <w:p w14:paraId="51BC7AB8" w14:textId="77777777" w:rsidR="009450F3" w:rsidRPr="00F927C8" w:rsidRDefault="009450F3" w:rsidP="00C95FCD">
            <w:pPr>
              <w:spacing w:after="0" w:line="240" w:lineRule="auto"/>
              <w:rPr>
                <w:rFonts w:ascii="Times New Roman" w:hAnsi="Times New Roman"/>
              </w:rPr>
            </w:pPr>
            <w:r w:rsidRPr="00F927C8">
              <w:rPr>
                <w:rFonts w:ascii="Times New Roman" w:hAnsi="Times New Roman"/>
                <w:b/>
                <w:bCs/>
              </w:rPr>
              <w:t>Содержание</w:t>
            </w:r>
          </w:p>
        </w:tc>
        <w:tc>
          <w:tcPr>
            <w:tcW w:w="788" w:type="pct"/>
            <w:vMerge w:val="restart"/>
            <w:shd w:val="clear" w:color="auto" w:fill="FFFFFF"/>
          </w:tcPr>
          <w:p w14:paraId="46BCC0C8" w14:textId="66A6ED09" w:rsidR="009450F3" w:rsidRPr="00F927C8" w:rsidRDefault="009450F3" w:rsidP="00C95FCD">
            <w:pPr>
              <w:spacing w:after="0" w:line="240" w:lineRule="auto"/>
              <w:jc w:val="center"/>
              <w:rPr>
                <w:rFonts w:ascii="Times New Roman" w:hAnsi="Times New Roman"/>
                <w:b/>
                <w:bCs/>
                <w:i/>
              </w:rPr>
            </w:pPr>
          </w:p>
        </w:tc>
        <w:tc>
          <w:tcPr>
            <w:tcW w:w="733" w:type="pct"/>
            <w:vMerge w:val="restart"/>
            <w:shd w:val="clear" w:color="auto" w:fill="FFFFFF"/>
          </w:tcPr>
          <w:p w14:paraId="6A5FDBA8" w14:textId="6D2AB4A2" w:rsidR="009450F3" w:rsidRPr="00F927C8" w:rsidRDefault="009450F3" w:rsidP="00C95FCD">
            <w:pPr>
              <w:spacing w:after="0" w:line="240" w:lineRule="auto"/>
              <w:jc w:val="center"/>
              <w:rPr>
                <w:rFonts w:ascii="Times New Roman" w:hAnsi="Times New Roman"/>
                <w:b/>
                <w:i/>
                <w:highlight w:val="yellow"/>
              </w:rPr>
            </w:pPr>
          </w:p>
        </w:tc>
        <w:tc>
          <w:tcPr>
            <w:tcW w:w="731" w:type="pct"/>
            <w:vMerge w:val="restart"/>
            <w:shd w:val="clear" w:color="auto" w:fill="FFFFFF"/>
          </w:tcPr>
          <w:p w14:paraId="070AFCD5" w14:textId="1AC85C00"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 xml:space="preserve">ПК 2.3 </w:t>
            </w:r>
          </w:p>
          <w:p w14:paraId="4B922D41"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01</w:t>
            </w:r>
          </w:p>
          <w:p w14:paraId="41DEE118"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02</w:t>
            </w:r>
          </w:p>
          <w:p w14:paraId="1E6E1E54" w14:textId="77777777" w:rsidR="009450F3" w:rsidRDefault="009450F3" w:rsidP="00C95FCD">
            <w:pPr>
              <w:spacing w:after="0" w:line="240" w:lineRule="auto"/>
              <w:jc w:val="center"/>
              <w:rPr>
                <w:rFonts w:ascii="Times New Roman" w:hAnsi="Times New Roman"/>
                <w:i/>
              </w:rPr>
            </w:pPr>
          </w:p>
          <w:p w14:paraId="0194CA4A" w14:textId="425C620F" w:rsidR="009450F3" w:rsidRPr="00F927C8" w:rsidRDefault="009450F3" w:rsidP="00C95FCD">
            <w:pPr>
              <w:spacing w:after="0" w:line="240" w:lineRule="auto"/>
              <w:jc w:val="center"/>
              <w:rPr>
                <w:rFonts w:ascii="Times New Roman" w:hAnsi="Times New Roman"/>
                <w:highlight w:val="lightGray"/>
              </w:rPr>
            </w:pPr>
          </w:p>
        </w:tc>
      </w:tr>
      <w:tr w:rsidR="009450F3" w:rsidRPr="00F927C8" w14:paraId="4E2BEED9" w14:textId="165B665B" w:rsidTr="009450F3">
        <w:trPr>
          <w:trHeight w:val="20"/>
        </w:trPr>
        <w:tc>
          <w:tcPr>
            <w:tcW w:w="893" w:type="pct"/>
            <w:vMerge/>
            <w:shd w:val="clear" w:color="auto" w:fill="FFFFFF"/>
          </w:tcPr>
          <w:p w14:paraId="44EF56C8"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2CE1015C" w14:textId="77777777" w:rsidR="009450F3" w:rsidRPr="00F927C8" w:rsidRDefault="009450F3" w:rsidP="00C95FCD">
            <w:pPr>
              <w:spacing w:after="0" w:line="240" w:lineRule="auto"/>
              <w:rPr>
                <w:rFonts w:ascii="Times New Roman" w:hAnsi="Times New Roman"/>
                <w:b/>
                <w:bCs/>
              </w:rPr>
            </w:pPr>
            <w:r w:rsidRPr="00F927C8">
              <w:rPr>
                <w:rFonts w:ascii="Times New Roman" w:hAnsi="Times New Roman"/>
                <w:bCs/>
              </w:rPr>
              <w:t>Срез, основные расчетные предпосылки, расчетные формулы. Смятие. Расчеты на срез и смятие, соединений болтами, штифтами, заклепками</w:t>
            </w:r>
          </w:p>
        </w:tc>
        <w:tc>
          <w:tcPr>
            <w:tcW w:w="788" w:type="pct"/>
            <w:vMerge/>
            <w:shd w:val="clear" w:color="auto" w:fill="FFFFFF"/>
          </w:tcPr>
          <w:p w14:paraId="4EFE03EF" w14:textId="77777777"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01E9B5AE" w14:textId="77777777" w:rsidR="009450F3" w:rsidRPr="00F927C8" w:rsidRDefault="009450F3" w:rsidP="00C95FCD">
            <w:pPr>
              <w:suppressAutoHyphens/>
              <w:spacing w:after="0" w:line="240" w:lineRule="auto"/>
              <w:jc w:val="center"/>
              <w:rPr>
                <w:rFonts w:ascii="Times New Roman" w:hAnsi="Times New Roman"/>
                <w:i/>
              </w:rPr>
            </w:pPr>
          </w:p>
        </w:tc>
        <w:tc>
          <w:tcPr>
            <w:tcW w:w="731" w:type="pct"/>
            <w:vMerge/>
            <w:shd w:val="clear" w:color="auto" w:fill="FFFFFF"/>
          </w:tcPr>
          <w:p w14:paraId="7DEB7D1E" w14:textId="77777777" w:rsidR="009450F3" w:rsidRPr="00F927C8" w:rsidRDefault="009450F3" w:rsidP="00C95FCD">
            <w:pPr>
              <w:spacing w:after="0" w:line="240" w:lineRule="auto"/>
              <w:jc w:val="center"/>
              <w:rPr>
                <w:rFonts w:ascii="Times New Roman" w:hAnsi="Times New Roman"/>
              </w:rPr>
            </w:pPr>
          </w:p>
        </w:tc>
      </w:tr>
      <w:tr w:rsidR="009450F3" w:rsidRPr="00F927C8" w14:paraId="60219CF6" w14:textId="7FC6CA96" w:rsidTr="009450F3">
        <w:trPr>
          <w:trHeight w:val="20"/>
        </w:trPr>
        <w:tc>
          <w:tcPr>
            <w:tcW w:w="893" w:type="pct"/>
            <w:vMerge/>
            <w:shd w:val="clear" w:color="auto" w:fill="FFFFFF"/>
          </w:tcPr>
          <w:p w14:paraId="0676CA7C" w14:textId="77777777" w:rsidR="009450F3" w:rsidRPr="00F927C8" w:rsidRDefault="009450F3" w:rsidP="00C95FCD">
            <w:pPr>
              <w:spacing w:after="0" w:line="240" w:lineRule="auto"/>
              <w:rPr>
                <w:rFonts w:ascii="Times New Roman" w:hAnsi="Times New Roman"/>
                <w:b/>
                <w:bCs/>
              </w:rPr>
            </w:pPr>
          </w:p>
        </w:tc>
        <w:tc>
          <w:tcPr>
            <w:tcW w:w="1855" w:type="pct"/>
            <w:shd w:val="clear" w:color="auto" w:fill="FFFFFF"/>
          </w:tcPr>
          <w:p w14:paraId="1642ADBF" w14:textId="31616DC1" w:rsidR="009450F3" w:rsidRPr="00F927C8" w:rsidRDefault="009450F3" w:rsidP="00C95FCD">
            <w:pPr>
              <w:spacing w:after="0" w:line="240" w:lineRule="auto"/>
              <w:jc w:val="both"/>
              <w:rPr>
                <w:rFonts w:ascii="Times New Roman" w:hAnsi="Times New Roman"/>
                <w:b/>
                <w:bCs/>
              </w:rPr>
            </w:pPr>
            <w:r w:rsidRPr="00F927C8">
              <w:rPr>
                <w:rFonts w:ascii="Times New Roman" w:hAnsi="Times New Roman"/>
                <w:b/>
                <w:bCs/>
              </w:rPr>
              <w:t>В том числе практических занятий и лабораторных работ</w:t>
            </w:r>
          </w:p>
        </w:tc>
        <w:tc>
          <w:tcPr>
            <w:tcW w:w="788" w:type="pct"/>
            <w:shd w:val="clear" w:color="auto" w:fill="FFFFFF"/>
          </w:tcPr>
          <w:p w14:paraId="171042CB" w14:textId="2CE062BD"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65DF2762" w14:textId="77777777" w:rsidR="009450F3" w:rsidRPr="00F927C8" w:rsidRDefault="009450F3" w:rsidP="00C95FCD">
            <w:pPr>
              <w:spacing w:after="0" w:line="240" w:lineRule="auto"/>
              <w:jc w:val="center"/>
              <w:rPr>
                <w:rFonts w:ascii="Times New Roman" w:hAnsi="Times New Roman"/>
                <w:b/>
                <w:bCs/>
                <w:i/>
                <w:highlight w:val="yellow"/>
              </w:rPr>
            </w:pPr>
          </w:p>
        </w:tc>
        <w:tc>
          <w:tcPr>
            <w:tcW w:w="731" w:type="pct"/>
            <w:vMerge/>
            <w:shd w:val="clear" w:color="auto" w:fill="FFFFFF"/>
          </w:tcPr>
          <w:p w14:paraId="3CF6B8F0" w14:textId="77777777" w:rsidR="009450F3" w:rsidRPr="00F927C8" w:rsidRDefault="009450F3" w:rsidP="00C95FCD">
            <w:pPr>
              <w:spacing w:after="0" w:line="240" w:lineRule="auto"/>
              <w:jc w:val="center"/>
              <w:rPr>
                <w:rFonts w:ascii="Times New Roman" w:hAnsi="Times New Roman"/>
                <w:bCs/>
                <w:highlight w:val="yellow"/>
              </w:rPr>
            </w:pPr>
          </w:p>
        </w:tc>
      </w:tr>
      <w:tr w:rsidR="009450F3" w:rsidRPr="00F927C8" w14:paraId="6508610F" w14:textId="042FEEF0" w:rsidTr="009450F3">
        <w:trPr>
          <w:trHeight w:val="20"/>
        </w:trPr>
        <w:tc>
          <w:tcPr>
            <w:tcW w:w="893" w:type="pct"/>
            <w:vMerge/>
            <w:shd w:val="clear" w:color="auto" w:fill="FFFFFF"/>
          </w:tcPr>
          <w:p w14:paraId="048F780A" w14:textId="77777777" w:rsidR="009450F3" w:rsidRPr="00F927C8" w:rsidRDefault="009450F3" w:rsidP="00C95FCD">
            <w:pPr>
              <w:spacing w:after="0" w:line="240" w:lineRule="auto"/>
              <w:rPr>
                <w:rFonts w:ascii="Times New Roman" w:hAnsi="Times New Roman"/>
                <w:b/>
                <w:bCs/>
              </w:rPr>
            </w:pPr>
          </w:p>
        </w:tc>
        <w:tc>
          <w:tcPr>
            <w:tcW w:w="1855" w:type="pct"/>
            <w:shd w:val="clear" w:color="auto" w:fill="FFFFFF"/>
          </w:tcPr>
          <w:p w14:paraId="0EFCD5FA" w14:textId="3974BDD7" w:rsidR="009450F3" w:rsidRPr="00F927C8" w:rsidRDefault="009450F3" w:rsidP="00C95FCD">
            <w:pPr>
              <w:spacing w:after="0" w:line="240" w:lineRule="auto"/>
              <w:rPr>
                <w:rFonts w:ascii="Times New Roman" w:hAnsi="Times New Roman"/>
              </w:rPr>
            </w:pPr>
            <w:r w:rsidRPr="00F927C8">
              <w:rPr>
                <w:rFonts w:ascii="Times New Roman" w:hAnsi="Times New Roman"/>
                <w:bCs/>
              </w:rPr>
              <w:t>Расчет на прочность при срезе и смятии</w:t>
            </w:r>
          </w:p>
        </w:tc>
        <w:tc>
          <w:tcPr>
            <w:tcW w:w="788" w:type="pct"/>
            <w:shd w:val="clear" w:color="auto" w:fill="FFFFFF"/>
          </w:tcPr>
          <w:p w14:paraId="14A99018" w14:textId="3738B8CA" w:rsidR="009450F3" w:rsidRPr="00F927C8" w:rsidRDefault="009450F3" w:rsidP="00C95FCD">
            <w:pPr>
              <w:suppressAutoHyphens/>
              <w:spacing w:after="0" w:line="240" w:lineRule="auto"/>
              <w:jc w:val="center"/>
              <w:rPr>
                <w:rFonts w:ascii="Times New Roman" w:hAnsi="Times New Roman"/>
                <w:i/>
                <w:iCs/>
              </w:rPr>
            </w:pPr>
          </w:p>
        </w:tc>
        <w:tc>
          <w:tcPr>
            <w:tcW w:w="733" w:type="pct"/>
            <w:vMerge/>
            <w:shd w:val="clear" w:color="auto" w:fill="FFFFFF"/>
          </w:tcPr>
          <w:p w14:paraId="4809AC01" w14:textId="77777777" w:rsidR="009450F3" w:rsidRPr="00F927C8" w:rsidRDefault="009450F3" w:rsidP="00C95FCD">
            <w:pPr>
              <w:spacing w:after="0" w:line="240" w:lineRule="auto"/>
              <w:jc w:val="center"/>
              <w:rPr>
                <w:rFonts w:ascii="Times New Roman" w:hAnsi="Times New Roman"/>
                <w:b/>
                <w:bCs/>
                <w:i/>
                <w:highlight w:val="yellow"/>
              </w:rPr>
            </w:pPr>
          </w:p>
        </w:tc>
        <w:tc>
          <w:tcPr>
            <w:tcW w:w="731" w:type="pct"/>
            <w:vMerge/>
            <w:shd w:val="clear" w:color="auto" w:fill="FFFFFF"/>
          </w:tcPr>
          <w:p w14:paraId="3618808D" w14:textId="77777777" w:rsidR="009450F3" w:rsidRPr="00F927C8" w:rsidRDefault="009450F3" w:rsidP="00C95FCD">
            <w:pPr>
              <w:spacing w:after="0" w:line="240" w:lineRule="auto"/>
              <w:jc w:val="center"/>
              <w:rPr>
                <w:rFonts w:ascii="Times New Roman" w:hAnsi="Times New Roman"/>
                <w:bCs/>
                <w:highlight w:val="yellow"/>
              </w:rPr>
            </w:pPr>
          </w:p>
        </w:tc>
      </w:tr>
      <w:tr w:rsidR="009450F3" w:rsidRPr="00F927C8" w14:paraId="1B5FB146" w14:textId="75A3F1B1" w:rsidTr="009450F3">
        <w:trPr>
          <w:trHeight w:val="20"/>
        </w:trPr>
        <w:tc>
          <w:tcPr>
            <w:tcW w:w="893" w:type="pct"/>
            <w:vMerge/>
            <w:shd w:val="clear" w:color="auto" w:fill="FFFFFF"/>
          </w:tcPr>
          <w:p w14:paraId="0D80735D" w14:textId="77777777" w:rsidR="009450F3" w:rsidRPr="00F927C8" w:rsidRDefault="009450F3" w:rsidP="00C95FCD">
            <w:pPr>
              <w:spacing w:after="0" w:line="240" w:lineRule="auto"/>
              <w:rPr>
                <w:rFonts w:ascii="Times New Roman" w:hAnsi="Times New Roman"/>
                <w:b/>
                <w:bCs/>
              </w:rPr>
            </w:pPr>
          </w:p>
        </w:tc>
        <w:tc>
          <w:tcPr>
            <w:tcW w:w="1855" w:type="pct"/>
            <w:shd w:val="clear" w:color="auto" w:fill="FFFFFF"/>
          </w:tcPr>
          <w:p w14:paraId="253B6C8E" w14:textId="3C3AC621" w:rsidR="009450F3" w:rsidRPr="00F927C8" w:rsidRDefault="009450F3" w:rsidP="00C95FCD">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tc>
        <w:tc>
          <w:tcPr>
            <w:tcW w:w="788" w:type="pct"/>
            <w:shd w:val="clear" w:color="auto" w:fill="FFFFFF"/>
          </w:tcPr>
          <w:p w14:paraId="73C049B7" w14:textId="1615E5D7"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32D8F249" w14:textId="77777777" w:rsidR="009450F3" w:rsidRPr="00F927C8" w:rsidRDefault="009450F3" w:rsidP="00C95FCD">
            <w:pPr>
              <w:spacing w:after="0" w:line="240" w:lineRule="auto"/>
              <w:jc w:val="center"/>
              <w:rPr>
                <w:rFonts w:ascii="Times New Roman" w:hAnsi="Times New Roman"/>
                <w:b/>
                <w:bCs/>
                <w:i/>
                <w:highlight w:val="yellow"/>
              </w:rPr>
            </w:pPr>
          </w:p>
        </w:tc>
        <w:tc>
          <w:tcPr>
            <w:tcW w:w="731" w:type="pct"/>
            <w:vMerge/>
            <w:shd w:val="clear" w:color="auto" w:fill="FFFFFF"/>
          </w:tcPr>
          <w:p w14:paraId="47D39749" w14:textId="77777777" w:rsidR="009450F3" w:rsidRPr="00F927C8" w:rsidRDefault="009450F3" w:rsidP="00C95FCD">
            <w:pPr>
              <w:spacing w:after="0" w:line="240" w:lineRule="auto"/>
              <w:jc w:val="center"/>
              <w:rPr>
                <w:rFonts w:ascii="Times New Roman" w:hAnsi="Times New Roman"/>
                <w:bCs/>
                <w:highlight w:val="yellow"/>
              </w:rPr>
            </w:pPr>
          </w:p>
        </w:tc>
      </w:tr>
      <w:tr w:rsidR="009450F3" w:rsidRPr="00F927C8" w14:paraId="3E09E10A" w14:textId="09C90746" w:rsidTr="009450F3">
        <w:trPr>
          <w:trHeight w:val="20"/>
        </w:trPr>
        <w:tc>
          <w:tcPr>
            <w:tcW w:w="893" w:type="pct"/>
            <w:vMerge w:val="restart"/>
            <w:shd w:val="clear" w:color="auto" w:fill="FFFFFF"/>
          </w:tcPr>
          <w:p w14:paraId="41209788"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Тема 2.4.</w:t>
            </w:r>
          </w:p>
          <w:p w14:paraId="1A6212BA"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Сдвиг и кручение</w:t>
            </w:r>
          </w:p>
        </w:tc>
        <w:tc>
          <w:tcPr>
            <w:tcW w:w="1855" w:type="pct"/>
            <w:shd w:val="clear" w:color="auto" w:fill="FFFFFF"/>
          </w:tcPr>
          <w:p w14:paraId="3F7526A3" w14:textId="77777777" w:rsidR="009450F3" w:rsidRPr="00F927C8" w:rsidRDefault="009450F3" w:rsidP="00C95FCD">
            <w:pPr>
              <w:spacing w:after="0" w:line="240" w:lineRule="auto"/>
              <w:rPr>
                <w:rFonts w:ascii="Times New Roman" w:hAnsi="Times New Roman"/>
              </w:rPr>
            </w:pPr>
            <w:r w:rsidRPr="00F927C8">
              <w:rPr>
                <w:rFonts w:ascii="Times New Roman" w:hAnsi="Times New Roman"/>
                <w:b/>
                <w:bCs/>
              </w:rPr>
              <w:t>Содержание</w:t>
            </w:r>
          </w:p>
        </w:tc>
        <w:tc>
          <w:tcPr>
            <w:tcW w:w="788" w:type="pct"/>
            <w:vMerge w:val="restart"/>
            <w:shd w:val="clear" w:color="auto" w:fill="FFFFFF"/>
          </w:tcPr>
          <w:p w14:paraId="0C58167B" w14:textId="611F3561" w:rsidR="009450F3" w:rsidRPr="00F927C8" w:rsidRDefault="009450F3" w:rsidP="00C95FCD">
            <w:pPr>
              <w:spacing w:after="0" w:line="240" w:lineRule="auto"/>
              <w:jc w:val="center"/>
              <w:rPr>
                <w:rFonts w:ascii="Times New Roman" w:hAnsi="Times New Roman"/>
                <w:b/>
                <w:bCs/>
                <w:i/>
              </w:rPr>
            </w:pPr>
          </w:p>
        </w:tc>
        <w:tc>
          <w:tcPr>
            <w:tcW w:w="733" w:type="pct"/>
            <w:vMerge w:val="restart"/>
            <w:shd w:val="clear" w:color="auto" w:fill="FFFFFF"/>
          </w:tcPr>
          <w:p w14:paraId="2C58B98D" w14:textId="6A8D54EB" w:rsidR="009450F3" w:rsidRPr="00F927C8" w:rsidRDefault="009450F3" w:rsidP="00C95FCD">
            <w:pPr>
              <w:spacing w:after="0" w:line="240" w:lineRule="auto"/>
              <w:jc w:val="center"/>
              <w:rPr>
                <w:rFonts w:ascii="Times New Roman" w:hAnsi="Times New Roman"/>
                <w:b/>
                <w:i/>
                <w:highlight w:val="yellow"/>
              </w:rPr>
            </w:pPr>
          </w:p>
        </w:tc>
        <w:tc>
          <w:tcPr>
            <w:tcW w:w="731" w:type="pct"/>
            <w:vMerge w:val="restart"/>
            <w:shd w:val="clear" w:color="auto" w:fill="FFFFFF"/>
          </w:tcPr>
          <w:p w14:paraId="190AC616" w14:textId="69D4EE1E"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 xml:space="preserve">ПК 2.3 </w:t>
            </w:r>
          </w:p>
          <w:p w14:paraId="4D5E0B37"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01</w:t>
            </w:r>
          </w:p>
          <w:p w14:paraId="2BE112ED"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02</w:t>
            </w:r>
          </w:p>
          <w:p w14:paraId="749FCEAF" w14:textId="77777777" w:rsidR="009450F3" w:rsidRDefault="009450F3" w:rsidP="00C95FCD">
            <w:pPr>
              <w:spacing w:after="0" w:line="240" w:lineRule="auto"/>
              <w:jc w:val="center"/>
              <w:rPr>
                <w:rFonts w:ascii="Times New Roman" w:hAnsi="Times New Roman"/>
                <w:i/>
              </w:rPr>
            </w:pPr>
          </w:p>
          <w:p w14:paraId="4F1043E7" w14:textId="55885763" w:rsidR="009450F3" w:rsidRPr="00F927C8" w:rsidRDefault="009450F3" w:rsidP="00C95FCD">
            <w:pPr>
              <w:spacing w:after="0" w:line="240" w:lineRule="auto"/>
              <w:jc w:val="center"/>
              <w:rPr>
                <w:rFonts w:ascii="Times New Roman" w:hAnsi="Times New Roman"/>
                <w:highlight w:val="lightGray"/>
              </w:rPr>
            </w:pPr>
          </w:p>
        </w:tc>
      </w:tr>
      <w:tr w:rsidR="009450F3" w:rsidRPr="00F927C8" w14:paraId="0556FF08" w14:textId="37D70CC5" w:rsidTr="009450F3">
        <w:trPr>
          <w:trHeight w:val="20"/>
        </w:trPr>
        <w:tc>
          <w:tcPr>
            <w:tcW w:w="893" w:type="pct"/>
            <w:vMerge/>
            <w:shd w:val="clear" w:color="auto" w:fill="FFFFFF"/>
          </w:tcPr>
          <w:p w14:paraId="1C0B1A98"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71080A83" w14:textId="77777777" w:rsidR="009450F3" w:rsidRPr="00F927C8" w:rsidRDefault="009450F3" w:rsidP="00C95FCD">
            <w:pPr>
              <w:spacing w:after="0" w:line="240" w:lineRule="auto"/>
              <w:rPr>
                <w:rFonts w:ascii="Times New Roman" w:hAnsi="Times New Roman"/>
                <w:b/>
                <w:bCs/>
              </w:rPr>
            </w:pPr>
            <w:r w:rsidRPr="00F927C8">
              <w:rPr>
                <w:rFonts w:ascii="Times New Roman" w:hAnsi="Times New Roman"/>
                <w:bCs/>
              </w:rPr>
              <w:t>Чистый сдвиг. Закон Гука для сдвига. Зависимость между тремя упругими постоянными для изотропного тела (без вывода). Построение эпюр крутящих моментов. Основные гипотезы. Напряжения в поперечных сечениях бруса. Угол закручивания</w:t>
            </w:r>
          </w:p>
        </w:tc>
        <w:tc>
          <w:tcPr>
            <w:tcW w:w="788" w:type="pct"/>
            <w:vMerge/>
            <w:shd w:val="clear" w:color="auto" w:fill="FFFFFF"/>
          </w:tcPr>
          <w:p w14:paraId="5C8846DD" w14:textId="77777777"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73136F1D" w14:textId="77777777" w:rsidR="009450F3" w:rsidRPr="00F927C8" w:rsidRDefault="009450F3" w:rsidP="00C95FCD">
            <w:pPr>
              <w:suppressAutoHyphens/>
              <w:spacing w:after="0" w:line="240" w:lineRule="auto"/>
              <w:jc w:val="center"/>
              <w:rPr>
                <w:rFonts w:ascii="Times New Roman" w:hAnsi="Times New Roman"/>
                <w:i/>
              </w:rPr>
            </w:pPr>
          </w:p>
        </w:tc>
        <w:tc>
          <w:tcPr>
            <w:tcW w:w="731" w:type="pct"/>
            <w:vMerge/>
            <w:shd w:val="clear" w:color="auto" w:fill="FFFFFF"/>
          </w:tcPr>
          <w:p w14:paraId="4B9A9BC7" w14:textId="77777777" w:rsidR="009450F3" w:rsidRPr="00F927C8" w:rsidRDefault="009450F3" w:rsidP="00C95FCD">
            <w:pPr>
              <w:spacing w:after="0" w:line="240" w:lineRule="auto"/>
              <w:jc w:val="center"/>
              <w:rPr>
                <w:rFonts w:ascii="Times New Roman" w:hAnsi="Times New Roman"/>
              </w:rPr>
            </w:pPr>
          </w:p>
        </w:tc>
      </w:tr>
      <w:tr w:rsidR="009450F3" w:rsidRPr="00F927C8" w14:paraId="718A86DF" w14:textId="52BCCB6F" w:rsidTr="009450F3">
        <w:trPr>
          <w:trHeight w:val="20"/>
        </w:trPr>
        <w:tc>
          <w:tcPr>
            <w:tcW w:w="893" w:type="pct"/>
            <w:vMerge/>
            <w:shd w:val="clear" w:color="auto" w:fill="FFFFFF"/>
          </w:tcPr>
          <w:p w14:paraId="7582924C"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2D3356E3" w14:textId="2F187068" w:rsidR="009450F3" w:rsidRPr="00F927C8" w:rsidRDefault="009450F3" w:rsidP="00C95FCD">
            <w:pPr>
              <w:spacing w:after="0" w:line="240" w:lineRule="auto"/>
              <w:jc w:val="both"/>
              <w:rPr>
                <w:rFonts w:ascii="Times New Roman" w:hAnsi="Times New Roman"/>
                <w:b/>
                <w:bCs/>
              </w:rPr>
            </w:pPr>
            <w:r w:rsidRPr="00F927C8">
              <w:rPr>
                <w:rFonts w:ascii="Times New Roman" w:hAnsi="Times New Roman"/>
                <w:b/>
                <w:bCs/>
              </w:rPr>
              <w:t>В том числе практических занятий и лабораторных работ</w:t>
            </w:r>
          </w:p>
        </w:tc>
        <w:tc>
          <w:tcPr>
            <w:tcW w:w="788" w:type="pct"/>
            <w:shd w:val="clear" w:color="auto" w:fill="FFFFFF"/>
          </w:tcPr>
          <w:p w14:paraId="2598FDE3" w14:textId="054FC6FF"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7950A283" w14:textId="77777777" w:rsidR="009450F3" w:rsidRPr="00F927C8" w:rsidRDefault="009450F3" w:rsidP="00C95FCD">
            <w:pPr>
              <w:spacing w:after="0" w:line="240" w:lineRule="auto"/>
              <w:jc w:val="center"/>
              <w:rPr>
                <w:rFonts w:ascii="Times New Roman" w:hAnsi="Times New Roman"/>
                <w:b/>
                <w:i/>
                <w:highlight w:val="yellow"/>
              </w:rPr>
            </w:pPr>
          </w:p>
        </w:tc>
        <w:tc>
          <w:tcPr>
            <w:tcW w:w="731" w:type="pct"/>
            <w:vMerge/>
            <w:shd w:val="clear" w:color="auto" w:fill="FFFFFF"/>
          </w:tcPr>
          <w:p w14:paraId="25776C82" w14:textId="77777777" w:rsidR="009450F3" w:rsidRPr="00F927C8" w:rsidRDefault="009450F3" w:rsidP="00C95FCD">
            <w:pPr>
              <w:spacing w:after="0" w:line="240" w:lineRule="auto"/>
              <w:jc w:val="center"/>
              <w:rPr>
                <w:rFonts w:ascii="Times New Roman" w:hAnsi="Times New Roman"/>
                <w:highlight w:val="yellow"/>
              </w:rPr>
            </w:pPr>
          </w:p>
        </w:tc>
      </w:tr>
      <w:tr w:rsidR="009450F3" w:rsidRPr="00F927C8" w14:paraId="6C4C7C81" w14:textId="2442954D" w:rsidTr="009450F3">
        <w:trPr>
          <w:trHeight w:val="20"/>
        </w:trPr>
        <w:tc>
          <w:tcPr>
            <w:tcW w:w="893" w:type="pct"/>
            <w:vMerge/>
            <w:shd w:val="clear" w:color="auto" w:fill="FFFFFF"/>
          </w:tcPr>
          <w:p w14:paraId="6A651C6F"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4400BF3E" w14:textId="631B4A62" w:rsidR="009450F3" w:rsidRPr="00F927C8" w:rsidRDefault="009450F3" w:rsidP="00C95FCD">
            <w:pPr>
              <w:spacing w:after="0" w:line="240" w:lineRule="auto"/>
              <w:rPr>
                <w:rFonts w:ascii="Times New Roman" w:hAnsi="Times New Roman"/>
              </w:rPr>
            </w:pPr>
            <w:r w:rsidRPr="00F927C8">
              <w:rPr>
                <w:rFonts w:ascii="Times New Roman" w:hAnsi="Times New Roman"/>
                <w:bCs/>
              </w:rPr>
              <w:t>Расчет на прочность при кручении</w:t>
            </w:r>
          </w:p>
        </w:tc>
        <w:tc>
          <w:tcPr>
            <w:tcW w:w="788" w:type="pct"/>
            <w:shd w:val="clear" w:color="auto" w:fill="FFFFFF"/>
          </w:tcPr>
          <w:p w14:paraId="6BB57D18" w14:textId="6091E8AC" w:rsidR="009450F3" w:rsidRPr="00F927C8" w:rsidRDefault="009450F3" w:rsidP="00C95FCD">
            <w:pPr>
              <w:suppressAutoHyphens/>
              <w:spacing w:after="0" w:line="240" w:lineRule="auto"/>
              <w:jc w:val="center"/>
              <w:rPr>
                <w:rFonts w:ascii="Times New Roman" w:hAnsi="Times New Roman"/>
                <w:i/>
                <w:iCs/>
              </w:rPr>
            </w:pPr>
          </w:p>
        </w:tc>
        <w:tc>
          <w:tcPr>
            <w:tcW w:w="733" w:type="pct"/>
            <w:vMerge/>
            <w:shd w:val="clear" w:color="auto" w:fill="FFFFFF"/>
          </w:tcPr>
          <w:p w14:paraId="2C8CFE2D" w14:textId="77777777" w:rsidR="009450F3" w:rsidRPr="00F927C8" w:rsidRDefault="009450F3" w:rsidP="00C95FCD">
            <w:pPr>
              <w:spacing w:after="0" w:line="240" w:lineRule="auto"/>
              <w:jc w:val="center"/>
              <w:rPr>
                <w:rFonts w:ascii="Times New Roman" w:hAnsi="Times New Roman"/>
                <w:b/>
                <w:i/>
                <w:highlight w:val="yellow"/>
              </w:rPr>
            </w:pPr>
          </w:p>
        </w:tc>
        <w:tc>
          <w:tcPr>
            <w:tcW w:w="731" w:type="pct"/>
            <w:vMerge/>
            <w:shd w:val="clear" w:color="auto" w:fill="FFFFFF"/>
          </w:tcPr>
          <w:p w14:paraId="37FFD2F3" w14:textId="77777777" w:rsidR="009450F3" w:rsidRPr="00F927C8" w:rsidRDefault="009450F3" w:rsidP="00C95FCD">
            <w:pPr>
              <w:spacing w:after="0" w:line="240" w:lineRule="auto"/>
              <w:jc w:val="center"/>
              <w:rPr>
                <w:rFonts w:ascii="Times New Roman" w:hAnsi="Times New Roman"/>
                <w:highlight w:val="yellow"/>
              </w:rPr>
            </w:pPr>
          </w:p>
        </w:tc>
      </w:tr>
      <w:tr w:rsidR="009450F3" w:rsidRPr="00F927C8" w14:paraId="1A159DD9" w14:textId="585906E7" w:rsidTr="009450F3">
        <w:trPr>
          <w:trHeight w:val="20"/>
        </w:trPr>
        <w:tc>
          <w:tcPr>
            <w:tcW w:w="893" w:type="pct"/>
            <w:vMerge/>
            <w:shd w:val="clear" w:color="auto" w:fill="FFFFFF"/>
          </w:tcPr>
          <w:p w14:paraId="4D5164F6" w14:textId="77777777" w:rsidR="009450F3" w:rsidRPr="00F927C8" w:rsidRDefault="009450F3" w:rsidP="00C95FCD">
            <w:pPr>
              <w:spacing w:after="0" w:line="240" w:lineRule="auto"/>
              <w:rPr>
                <w:rFonts w:ascii="Times New Roman" w:hAnsi="Times New Roman"/>
                <w:b/>
                <w:bCs/>
              </w:rPr>
            </w:pPr>
          </w:p>
        </w:tc>
        <w:tc>
          <w:tcPr>
            <w:tcW w:w="1855" w:type="pct"/>
            <w:shd w:val="clear" w:color="auto" w:fill="FFFFFF"/>
          </w:tcPr>
          <w:p w14:paraId="4662B268" w14:textId="0028E737" w:rsidR="009450F3" w:rsidRPr="00F927C8" w:rsidRDefault="009450F3" w:rsidP="00C95FCD">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tc>
        <w:tc>
          <w:tcPr>
            <w:tcW w:w="788" w:type="pct"/>
            <w:shd w:val="clear" w:color="auto" w:fill="FFFFFF"/>
          </w:tcPr>
          <w:p w14:paraId="53631D5E" w14:textId="5897E5A0"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1C6A73F8" w14:textId="77777777" w:rsidR="009450F3" w:rsidRPr="00F927C8" w:rsidRDefault="009450F3" w:rsidP="00C95FCD">
            <w:pPr>
              <w:spacing w:after="0" w:line="240" w:lineRule="auto"/>
              <w:jc w:val="center"/>
              <w:rPr>
                <w:rFonts w:ascii="Times New Roman" w:hAnsi="Times New Roman"/>
                <w:b/>
                <w:bCs/>
                <w:i/>
                <w:highlight w:val="yellow"/>
              </w:rPr>
            </w:pPr>
          </w:p>
        </w:tc>
        <w:tc>
          <w:tcPr>
            <w:tcW w:w="731" w:type="pct"/>
            <w:vMerge/>
            <w:shd w:val="clear" w:color="auto" w:fill="FFFFFF"/>
          </w:tcPr>
          <w:p w14:paraId="3AEFBC3F" w14:textId="77777777" w:rsidR="009450F3" w:rsidRPr="00F927C8" w:rsidRDefault="009450F3" w:rsidP="00C95FCD">
            <w:pPr>
              <w:spacing w:after="0" w:line="240" w:lineRule="auto"/>
              <w:jc w:val="center"/>
              <w:rPr>
                <w:rFonts w:ascii="Times New Roman" w:hAnsi="Times New Roman"/>
                <w:bCs/>
                <w:highlight w:val="yellow"/>
              </w:rPr>
            </w:pPr>
          </w:p>
        </w:tc>
      </w:tr>
      <w:tr w:rsidR="009450F3" w:rsidRPr="00F927C8" w14:paraId="758E75DA" w14:textId="1BAA4F84" w:rsidTr="009450F3">
        <w:trPr>
          <w:trHeight w:val="20"/>
        </w:trPr>
        <w:tc>
          <w:tcPr>
            <w:tcW w:w="893" w:type="pct"/>
            <w:vMerge w:val="restart"/>
            <w:shd w:val="clear" w:color="auto" w:fill="FFFFFF"/>
          </w:tcPr>
          <w:p w14:paraId="4A5542F5"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Тема 2.5.</w:t>
            </w:r>
          </w:p>
          <w:p w14:paraId="43F68287"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Изгиб</w:t>
            </w:r>
          </w:p>
        </w:tc>
        <w:tc>
          <w:tcPr>
            <w:tcW w:w="1855" w:type="pct"/>
            <w:shd w:val="clear" w:color="auto" w:fill="FFFFFF"/>
          </w:tcPr>
          <w:p w14:paraId="62FA407E" w14:textId="77777777" w:rsidR="009450F3" w:rsidRPr="00F927C8" w:rsidRDefault="009450F3" w:rsidP="00C95FCD">
            <w:pPr>
              <w:spacing w:after="0" w:line="240" w:lineRule="auto"/>
              <w:rPr>
                <w:rFonts w:ascii="Times New Roman" w:hAnsi="Times New Roman"/>
              </w:rPr>
            </w:pPr>
            <w:r w:rsidRPr="00F927C8">
              <w:rPr>
                <w:rFonts w:ascii="Times New Roman" w:hAnsi="Times New Roman"/>
                <w:b/>
                <w:bCs/>
              </w:rPr>
              <w:t>Содержание</w:t>
            </w:r>
          </w:p>
        </w:tc>
        <w:tc>
          <w:tcPr>
            <w:tcW w:w="788" w:type="pct"/>
            <w:vMerge w:val="restart"/>
            <w:shd w:val="clear" w:color="auto" w:fill="FFFFFF"/>
          </w:tcPr>
          <w:p w14:paraId="35891E9B" w14:textId="56510E7B" w:rsidR="009450F3" w:rsidRPr="00F927C8" w:rsidRDefault="009450F3" w:rsidP="00C95FCD">
            <w:pPr>
              <w:spacing w:after="0" w:line="240" w:lineRule="auto"/>
              <w:jc w:val="center"/>
              <w:rPr>
                <w:rFonts w:ascii="Times New Roman" w:hAnsi="Times New Roman"/>
                <w:b/>
                <w:bCs/>
                <w:i/>
              </w:rPr>
            </w:pPr>
          </w:p>
        </w:tc>
        <w:tc>
          <w:tcPr>
            <w:tcW w:w="733" w:type="pct"/>
            <w:vMerge w:val="restart"/>
            <w:shd w:val="clear" w:color="auto" w:fill="FFFFFF"/>
          </w:tcPr>
          <w:p w14:paraId="7C551C99" w14:textId="619D09F4" w:rsidR="009450F3" w:rsidRPr="00F927C8" w:rsidRDefault="009450F3" w:rsidP="00C95FCD">
            <w:pPr>
              <w:spacing w:after="0" w:line="240" w:lineRule="auto"/>
              <w:jc w:val="center"/>
              <w:rPr>
                <w:rFonts w:ascii="Times New Roman" w:hAnsi="Times New Roman"/>
                <w:b/>
                <w:i/>
                <w:highlight w:val="yellow"/>
              </w:rPr>
            </w:pPr>
          </w:p>
        </w:tc>
        <w:tc>
          <w:tcPr>
            <w:tcW w:w="731" w:type="pct"/>
            <w:vMerge w:val="restart"/>
            <w:shd w:val="clear" w:color="auto" w:fill="FFFFFF"/>
          </w:tcPr>
          <w:p w14:paraId="2E252C07" w14:textId="5F76D6BB"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ПК 2.3</w:t>
            </w:r>
          </w:p>
          <w:p w14:paraId="6316D7BE"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01</w:t>
            </w:r>
          </w:p>
          <w:p w14:paraId="7E5F6DA2"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02</w:t>
            </w:r>
          </w:p>
          <w:p w14:paraId="2DFDE959" w14:textId="77777777" w:rsidR="009450F3" w:rsidRDefault="009450F3" w:rsidP="00C95FCD">
            <w:pPr>
              <w:spacing w:after="0" w:line="240" w:lineRule="auto"/>
              <w:jc w:val="center"/>
              <w:rPr>
                <w:rFonts w:ascii="Times New Roman" w:hAnsi="Times New Roman"/>
                <w:i/>
              </w:rPr>
            </w:pPr>
          </w:p>
          <w:p w14:paraId="0264F16C" w14:textId="035EA999" w:rsidR="009450F3" w:rsidRPr="00F927C8" w:rsidRDefault="009450F3" w:rsidP="00C95FCD">
            <w:pPr>
              <w:spacing w:after="0" w:line="240" w:lineRule="auto"/>
              <w:jc w:val="center"/>
              <w:rPr>
                <w:rFonts w:ascii="Times New Roman" w:hAnsi="Times New Roman"/>
                <w:highlight w:val="lightGray"/>
              </w:rPr>
            </w:pPr>
          </w:p>
        </w:tc>
      </w:tr>
      <w:tr w:rsidR="009450F3" w:rsidRPr="00F927C8" w14:paraId="5C82CB89" w14:textId="32673365" w:rsidTr="009450F3">
        <w:trPr>
          <w:trHeight w:val="20"/>
        </w:trPr>
        <w:tc>
          <w:tcPr>
            <w:tcW w:w="893" w:type="pct"/>
            <w:vMerge/>
            <w:shd w:val="clear" w:color="auto" w:fill="FFFFFF"/>
          </w:tcPr>
          <w:p w14:paraId="754C202F"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047BA2E3" w14:textId="77777777" w:rsidR="009450F3" w:rsidRPr="00F927C8" w:rsidRDefault="009450F3" w:rsidP="00C95FCD">
            <w:pPr>
              <w:spacing w:after="0" w:line="240" w:lineRule="auto"/>
              <w:rPr>
                <w:rFonts w:ascii="Times New Roman" w:hAnsi="Times New Roman"/>
                <w:b/>
                <w:bCs/>
              </w:rPr>
            </w:pPr>
            <w:r w:rsidRPr="00F927C8">
              <w:rPr>
                <w:rFonts w:ascii="Times New Roman" w:hAnsi="Times New Roman"/>
                <w:bCs/>
              </w:rPr>
              <w:t>Изгиб, основные понятия и определения. Внутренние силовые факторы. Дифференциальные зависимости между изгибающим моментом, поперечной силой и интенсивностью распределенной нагрузки. Построение эпюр поперечных сил и изгибающих моментов. Нормальные напряжения. Рациональные формы поперечных сечений. Условия прочности, используемые при строительстве и эксплуатации железнодорожного пути. Касательные напряжения при прямом поперечном изгибе. Линейные и угловые перемещения при прямом изгибе. Расчеты на жесткость. Решение задач на построение эпюр поперечных сил и изгибающих моментов</w:t>
            </w:r>
          </w:p>
        </w:tc>
        <w:tc>
          <w:tcPr>
            <w:tcW w:w="788" w:type="pct"/>
            <w:vMerge/>
            <w:shd w:val="clear" w:color="auto" w:fill="FFFFFF"/>
          </w:tcPr>
          <w:p w14:paraId="1624A307" w14:textId="77777777"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168EFEBD" w14:textId="77777777" w:rsidR="009450F3" w:rsidRPr="00F927C8" w:rsidRDefault="009450F3" w:rsidP="00C95FCD">
            <w:pPr>
              <w:suppressAutoHyphens/>
              <w:spacing w:after="0" w:line="240" w:lineRule="auto"/>
              <w:jc w:val="center"/>
              <w:rPr>
                <w:rFonts w:ascii="Times New Roman" w:hAnsi="Times New Roman"/>
                <w:i/>
              </w:rPr>
            </w:pPr>
          </w:p>
        </w:tc>
        <w:tc>
          <w:tcPr>
            <w:tcW w:w="731" w:type="pct"/>
            <w:vMerge/>
            <w:shd w:val="clear" w:color="auto" w:fill="FFFFFF"/>
          </w:tcPr>
          <w:p w14:paraId="06CF5F2C" w14:textId="77777777" w:rsidR="009450F3" w:rsidRPr="00F927C8" w:rsidRDefault="009450F3" w:rsidP="00C95FCD">
            <w:pPr>
              <w:spacing w:after="0" w:line="240" w:lineRule="auto"/>
              <w:jc w:val="center"/>
              <w:rPr>
                <w:rFonts w:ascii="Times New Roman" w:hAnsi="Times New Roman"/>
              </w:rPr>
            </w:pPr>
          </w:p>
        </w:tc>
      </w:tr>
      <w:tr w:rsidR="009450F3" w:rsidRPr="00F927C8" w14:paraId="077DCBC0" w14:textId="6BEECF40" w:rsidTr="009450F3">
        <w:trPr>
          <w:trHeight w:val="20"/>
        </w:trPr>
        <w:tc>
          <w:tcPr>
            <w:tcW w:w="893" w:type="pct"/>
            <w:vMerge/>
            <w:shd w:val="clear" w:color="auto" w:fill="FFFFFF"/>
          </w:tcPr>
          <w:p w14:paraId="20C73B96"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1645A3CA" w14:textId="3DBCAE83" w:rsidR="009450F3" w:rsidRPr="00F927C8" w:rsidRDefault="009450F3" w:rsidP="00C95FCD">
            <w:pPr>
              <w:spacing w:after="0" w:line="240" w:lineRule="auto"/>
              <w:jc w:val="both"/>
              <w:rPr>
                <w:rFonts w:ascii="Times New Roman" w:hAnsi="Times New Roman"/>
                <w:b/>
                <w:bCs/>
              </w:rPr>
            </w:pPr>
            <w:r w:rsidRPr="00F927C8">
              <w:rPr>
                <w:rFonts w:ascii="Times New Roman" w:hAnsi="Times New Roman"/>
                <w:b/>
                <w:bCs/>
              </w:rPr>
              <w:t>В том числе практических занятий и лабораторных работ</w:t>
            </w:r>
          </w:p>
        </w:tc>
        <w:tc>
          <w:tcPr>
            <w:tcW w:w="788" w:type="pct"/>
            <w:shd w:val="clear" w:color="auto" w:fill="FFFFFF"/>
          </w:tcPr>
          <w:p w14:paraId="08A93C00" w14:textId="7EA558F9"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5F6F87A4" w14:textId="77777777" w:rsidR="009450F3" w:rsidRPr="00F927C8" w:rsidRDefault="009450F3" w:rsidP="00C95FCD">
            <w:pPr>
              <w:spacing w:after="0" w:line="240" w:lineRule="auto"/>
              <w:jc w:val="center"/>
              <w:rPr>
                <w:rFonts w:ascii="Times New Roman" w:hAnsi="Times New Roman"/>
                <w:b/>
                <w:i/>
                <w:highlight w:val="yellow"/>
              </w:rPr>
            </w:pPr>
          </w:p>
        </w:tc>
        <w:tc>
          <w:tcPr>
            <w:tcW w:w="731" w:type="pct"/>
            <w:vMerge/>
            <w:shd w:val="clear" w:color="auto" w:fill="FFFFFF"/>
          </w:tcPr>
          <w:p w14:paraId="54B38EE5" w14:textId="77777777" w:rsidR="009450F3" w:rsidRPr="00F927C8" w:rsidRDefault="009450F3" w:rsidP="00C95FCD">
            <w:pPr>
              <w:spacing w:after="0" w:line="240" w:lineRule="auto"/>
              <w:jc w:val="center"/>
              <w:rPr>
                <w:rFonts w:ascii="Times New Roman" w:hAnsi="Times New Roman"/>
                <w:highlight w:val="yellow"/>
              </w:rPr>
            </w:pPr>
          </w:p>
        </w:tc>
      </w:tr>
      <w:tr w:rsidR="009450F3" w:rsidRPr="00F927C8" w14:paraId="7DB0B830" w14:textId="46F48538" w:rsidTr="009450F3">
        <w:trPr>
          <w:trHeight w:val="20"/>
        </w:trPr>
        <w:tc>
          <w:tcPr>
            <w:tcW w:w="893" w:type="pct"/>
            <w:vMerge/>
            <w:shd w:val="clear" w:color="auto" w:fill="FFFFFF"/>
          </w:tcPr>
          <w:p w14:paraId="7FFE2F15"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55612A85" w14:textId="0480D80B" w:rsidR="009450F3" w:rsidRPr="00F927C8" w:rsidRDefault="009450F3" w:rsidP="00C95FCD">
            <w:pPr>
              <w:spacing w:after="0" w:line="240" w:lineRule="auto"/>
              <w:rPr>
                <w:rFonts w:ascii="Times New Roman" w:hAnsi="Times New Roman"/>
              </w:rPr>
            </w:pPr>
            <w:r w:rsidRPr="00F927C8">
              <w:rPr>
                <w:rFonts w:ascii="Times New Roman" w:hAnsi="Times New Roman"/>
                <w:bCs/>
              </w:rPr>
              <w:t>Построение эпюр поперечных сил и изгибающих моментов</w:t>
            </w:r>
            <w:r w:rsidRPr="00F927C8">
              <w:rPr>
                <w:rFonts w:ascii="Times New Roman" w:hAnsi="Times New Roman"/>
              </w:rPr>
              <w:t xml:space="preserve"> Контрольная работа по теме «Изгиб»</w:t>
            </w:r>
          </w:p>
        </w:tc>
        <w:tc>
          <w:tcPr>
            <w:tcW w:w="788" w:type="pct"/>
            <w:shd w:val="clear" w:color="auto" w:fill="FFFFFF"/>
          </w:tcPr>
          <w:p w14:paraId="0BA90DC1" w14:textId="285355EC" w:rsidR="009450F3" w:rsidRPr="00F927C8" w:rsidRDefault="009450F3" w:rsidP="00C95FCD">
            <w:pPr>
              <w:suppressAutoHyphens/>
              <w:spacing w:after="0" w:line="240" w:lineRule="auto"/>
              <w:jc w:val="center"/>
              <w:rPr>
                <w:rFonts w:ascii="Times New Roman" w:hAnsi="Times New Roman"/>
                <w:i/>
                <w:iCs/>
              </w:rPr>
            </w:pPr>
          </w:p>
        </w:tc>
        <w:tc>
          <w:tcPr>
            <w:tcW w:w="733" w:type="pct"/>
            <w:vMerge/>
            <w:shd w:val="clear" w:color="auto" w:fill="FFFFFF"/>
          </w:tcPr>
          <w:p w14:paraId="6F816BFE" w14:textId="77777777" w:rsidR="009450F3" w:rsidRPr="00F927C8" w:rsidRDefault="009450F3" w:rsidP="00C95FCD">
            <w:pPr>
              <w:spacing w:after="0" w:line="240" w:lineRule="auto"/>
              <w:jc w:val="center"/>
              <w:rPr>
                <w:rFonts w:ascii="Times New Roman" w:hAnsi="Times New Roman"/>
                <w:b/>
                <w:i/>
                <w:highlight w:val="yellow"/>
              </w:rPr>
            </w:pPr>
          </w:p>
        </w:tc>
        <w:tc>
          <w:tcPr>
            <w:tcW w:w="731" w:type="pct"/>
            <w:vMerge/>
            <w:shd w:val="clear" w:color="auto" w:fill="FFFFFF"/>
          </w:tcPr>
          <w:p w14:paraId="5318E908" w14:textId="77777777" w:rsidR="009450F3" w:rsidRPr="00F927C8" w:rsidRDefault="009450F3" w:rsidP="00C95FCD">
            <w:pPr>
              <w:spacing w:after="0" w:line="240" w:lineRule="auto"/>
              <w:jc w:val="center"/>
              <w:rPr>
                <w:rFonts w:ascii="Times New Roman" w:hAnsi="Times New Roman"/>
                <w:highlight w:val="yellow"/>
              </w:rPr>
            </w:pPr>
          </w:p>
        </w:tc>
      </w:tr>
      <w:tr w:rsidR="009450F3" w:rsidRPr="00F927C8" w14:paraId="64ADA1D4" w14:textId="12F88F8C" w:rsidTr="009450F3">
        <w:trPr>
          <w:trHeight w:val="20"/>
        </w:trPr>
        <w:tc>
          <w:tcPr>
            <w:tcW w:w="893" w:type="pct"/>
            <w:vMerge/>
            <w:shd w:val="clear" w:color="auto" w:fill="FFFFFF"/>
          </w:tcPr>
          <w:p w14:paraId="7F96F2EF" w14:textId="77777777" w:rsidR="009450F3" w:rsidRPr="00F927C8" w:rsidRDefault="009450F3" w:rsidP="00C95FCD">
            <w:pPr>
              <w:spacing w:after="0" w:line="240" w:lineRule="auto"/>
              <w:rPr>
                <w:rFonts w:ascii="Times New Roman" w:hAnsi="Times New Roman"/>
                <w:b/>
                <w:bCs/>
              </w:rPr>
            </w:pPr>
          </w:p>
        </w:tc>
        <w:tc>
          <w:tcPr>
            <w:tcW w:w="1855" w:type="pct"/>
            <w:shd w:val="clear" w:color="auto" w:fill="FFFFFF"/>
          </w:tcPr>
          <w:p w14:paraId="658DDDD7" w14:textId="12EBEE7D" w:rsidR="009450F3" w:rsidRPr="00F927C8" w:rsidRDefault="009450F3" w:rsidP="00C95FCD">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tc>
        <w:tc>
          <w:tcPr>
            <w:tcW w:w="788" w:type="pct"/>
            <w:shd w:val="clear" w:color="auto" w:fill="FFFFFF"/>
          </w:tcPr>
          <w:p w14:paraId="0E847E3D" w14:textId="2014162E"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0BEBAAAD" w14:textId="77777777" w:rsidR="009450F3" w:rsidRPr="00F927C8" w:rsidRDefault="009450F3" w:rsidP="00C95FCD">
            <w:pPr>
              <w:spacing w:after="0" w:line="240" w:lineRule="auto"/>
              <w:jc w:val="center"/>
              <w:rPr>
                <w:rFonts w:ascii="Times New Roman" w:hAnsi="Times New Roman"/>
                <w:b/>
                <w:bCs/>
                <w:i/>
                <w:highlight w:val="yellow"/>
              </w:rPr>
            </w:pPr>
          </w:p>
        </w:tc>
        <w:tc>
          <w:tcPr>
            <w:tcW w:w="731" w:type="pct"/>
            <w:vMerge/>
            <w:shd w:val="clear" w:color="auto" w:fill="FFFFFF"/>
          </w:tcPr>
          <w:p w14:paraId="6AFF7162" w14:textId="77777777" w:rsidR="009450F3" w:rsidRPr="00F927C8" w:rsidRDefault="009450F3" w:rsidP="00C95FCD">
            <w:pPr>
              <w:spacing w:after="0" w:line="240" w:lineRule="auto"/>
              <w:jc w:val="center"/>
              <w:rPr>
                <w:rFonts w:ascii="Times New Roman" w:hAnsi="Times New Roman"/>
                <w:bCs/>
                <w:highlight w:val="yellow"/>
              </w:rPr>
            </w:pPr>
          </w:p>
        </w:tc>
      </w:tr>
      <w:tr w:rsidR="009450F3" w:rsidRPr="00F927C8" w14:paraId="5E417C6B" w14:textId="0F46C203" w:rsidTr="009450F3">
        <w:trPr>
          <w:trHeight w:val="20"/>
        </w:trPr>
        <w:tc>
          <w:tcPr>
            <w:tcW w:w="2748" w:type="pct"/>
            <w:gridSpan w:val="2"/>
            <w:shd w:val="clear" w:color="auto" w:fill="FFFFFF"/>
          </w:tcPr>
          <w:p w14:paraId="74262B23"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Раздел 3. Детали механизмов и машин</w:t>
            </w:r>
          </w:p>
        </w:tc>
        <w:tc>
          <w:tcPr>
            <w:tcW w:w="788" w:type="pct"/>
            <w:shd w:val="clear" w:color="auto" w:fill="FFFFFF"/>
            <w:vAlign w:val="center"/>
          </w:tcPr>
          <w:p w14:paraId="7751D7D8" w14:textId="0054024C" w:rsidR="009450F3" w:rsidRPr="00F927C8" w:rsidRDefault="009450F3" w:rsidP="00C95FCD">
            <w:pPr>
              <w:spacing w:after="0" w:line="240" w:lineRule="auto"/>
              <w:jc w:val="center"/>
              <w:rPr>
                <w:rFonts w:ascii="Times New Roman" w:hAnsi="Times New Roman"/>
                <w:b/>
                <w:bCs/>
                <w:i/>
              </w:rPr>
            </w:pPr>
            <w:r w:rsidRPr="00EF0DF6">
              <w:rPr>
                <w:rFonts w:ascii="Times New Roman" w:hAnsi="Times New Roman"/>
                <w:b/>
                <w:iCs/>
              </w:rPr>
              <w:t>16/</w:t>
            </w:r>
            <w:r>
              <w:rPr>
                <w:rFonts w:ascii="Times New Roman" w:hAnsi="Times New Roman"/>
                <w:b/>
                <w:iCs/>
              </w:rPr>
              <w:t>6</w:t>
            </w:r>
          </w:p>
        </w:tc>
        <w:tc>
          <w:tcPr>
            <w:tcW w:w="733" w:type="pct"/>
            <w:shd w:val="clear" w:color="auto" w:fill="FFFFFF"/>
          </w:tcPr>
          <w:p w14:paraId="19D27CAC" w14:textId="74A30A7A" w:rsidR="009450F3" w:rsidRPr="00F927C8" w:rsidRDefault="009450F3" w:rsidP="00C95FCD">
            <w:pPr>
              <w:spacing w:after="0" w:line="240" w:lineRule="auto"/>
              <w:jc w:val="center"/>
              <w:rPr>
                <w:rFonts w:ascii="Times New Roman" w:hAnsi="Times New Roman"/>
                <w:b/>
                <w:bCs/>
                <w:i/>
              </w:rPr>
            </w:pPr>
            <w:r w:rsidRPr="00C95FCD">
              <w:rPr>
                <w:rFonts w:ascii="Times New Roman" w:hAnsi="Times New Roman"/>
                <w:b/>
                <w:iCs/>
              </w:rPr>
              <w:t>1</w:t>
            </w:r>
            <w:r>
              <w:rPr>
                <w:rFonts w:ascii="Times New Roman" w:hAnsi="Times New Roman"/>
                <w:b/>
                <w:iCs/>
              </w:rPr>
              <w:t>6</w:t>
            </w:r>
            <w:r w:rsidRPr="00C95FCD">
              <w:rPr>
                <w:rFonts w:ascii="Times New Roman" w:hAnsi="Times New Roman"/>
                <w:b/>
                <w:iCs/>
              </w:rPr>
              <w:t>/1</w:t>
            </w:r>
            <w:r>
              <w:rPr>
                <w:rFonts w:ascii="Times New Roman" w:hAnsi="Times New Roman"/>
                <w:b/>
                <w:iCs/>
              </w:rPr>
              <w:t>6</w:t>
            </w:r>
          </w:p>
        </w:tc>
        <w:tc>
          <w:tcPr>
            <w:tcW w:w="731" w:type="pct"/>
            <w:shd w:val="clear" w:color="auto" w:fill="FFFFFF"/>
          </w:tcPr>
          <w:p w14:paraId="3B05880F" w14:textId="77777777" w:rsidR="009450F3" w:rsidRPr="00F927C8" w:rsidRDefault="009450F3" w:rsidP="00C95FCD">
            <w:pPr>
              <w:spacing w:after="0" w:line="240" w:lineRule="auto"/>
              <w:jc w:val="center"/>
              <w:rPr>
                <w:rFonts w:ascii="Times New Roman" w:hAnsi="Times New Roman"/>
                <w:bCs/>
              </w:rPr>
            </w:pPr>
          </w:p>
        </w:tc>
      </w:tr>
      <w:tr w:rsidR="009450F3" w:rsidRPr="00F927C8" w14:paraId="180A4966" w14:textId="5B0B1B38" w:rsidTr="009450F3">
        <w:trPr>
          <w:trHeight w:val="20"/>
        </w:trPr>
        <w:tc>
          <w:tcPr>
            <w:tcW w:w="893" w:type="pct"/>
            <w:vMerge w:val="restart"/>
            <w:shd w:val="clear" w:color="auto" w:fill="FFFFFF"/>
          </w:tcPr>
          <w:p w14:paraId="114EEDF7"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 xml:space="preserve">Тема 3.1. </w:t>
            </w:r>
          </w:p>
          <w:p w14:paraId="1C0BCF16"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Основные понятия и определения. Соединения деталей машин</w:t>
            </w:r>
          </w:p>
        </w:tc>
        <w:tc>
          <w:tcPr>
            <w:tcW w:w="1855" w:type="pct"/>
            <w:shd w:val="clear" w:color="auto" w:fill="FFFFFF"/>
          </w:tcPr>
          <w:p w14:paraId="0C1434DE" w14:textId="77777777" w:rsidR="009450F3" w:rsidRPr="00F927C8" w:rsidRDefault="009450F3" w:rsidP="00C95FCD">
            <w:pPr>
              <w:spacing w:after="0" w:line="240" w:lineRule="auto"/>
              <w:rPr>
                <w:rFonts w:ascii="Times New Roman" w:hAnsi="Times New Roman"/>
                <w:b/>
                <w:bCs/>
              </w:rPr>
            </w:pPr>
            <w:r w:rsidRPr="00F927C8">
              <w:rPr>
                <w:rFonts w:ascii="Times New Roman" w:hAnsi="Times New Roman"/>
                <w:b/>
                <w:bCs/>
              </w:rPr>
              <w:t>Содержание</w:t>
            </w:r>
          </w:p>
        </w:tc>
        <w:tc>
          <w:tcPr>
            <w:tcW w:w="788" w:type="pct"/>
            <w:vMerge w:val="restart"/>
            <w:shd w:val="clear" w:color="auto" w:fill="FFFFFF"/>
          </w:tcPr>
          <w:p w14:paraId="7E3CF320" w14:textId="47A022CA" w:rsidR="009450F3" w:rsidRPr="00F927C8" w:rsidRDefault="009450F3" w:rsidP="00C95FCD">
            <w:pPr>
              <w:spacing w:after="0" w:line="240" w:lineRule="auto"/>
              <w:jc w:val="center"/>
              <w:rPr>
                <w:rFonts w:ascii="Times New Roman" w:hAnsi="Times New Roman"/>
                <w:b/>
                <w:bCs/>
                <w:i/>
              </w:rPr>
            </w:pPr>
          </w:p>
        </w:tc>
        <w:tc>
          <w:tcPr>
            <w:tcW w:w="733" w:type="pct"/>
            <w:vMerge w:val="restart"/>
            <w:shd w:val="clear" w:color="auto" w:fill="FFFFFF"/>
          </w:tcPr>
          <w:p w14:paraId="1C79347C" w14:textId="5C7DBB2B" w:rsidR="009450F3" w:rsidRPr="00F927C8" w:rsidRDefault="009450F3" w:rsidP="00C95FCD">
            <w:pPr>
              <w:spacing w:after="0" w:line="240" w:lineRule="auto"/>
              <w:jc w:val="center"/>
              <w:rPr>
                <w:rFonts w:ascii="Times New Roman" w:hAnsi="Times New Roman"/>
                <w:b/>
                <w:bCs/>
                <w:i/>
              </w:rPr>
            </w:pPr>
          </w:p>
        </w:tc>
        <w:tc>
          <w:tcPr>
            <w:tcW w:w="731" w:type="pct"/>
            <w:vMerge w:val="restart"/>
            <w:shd w:val="clear" w:color="auto" w:fill="FFFFFF"/>
          </w:tcPr>
          <w:p w14:paraId="7E44A030" w14:textId="696B8CEC"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 xml:space="preserve">ПК 2.3 </w:t>
            </w:r>
          </w:p>
          <w:p w14:paraId="29C258D6"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01</w:t>
            </w:r>
          </w:p>
          <w:p w14:paraId="1FD6C5E9"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02</w:t>
            </w:r>
          </w:p>
          <w:p w14:paraId="0D735004" w14:textId="77777777" w:rsidR="009450F3" w:rsidRDefault="009450F3" w:rsidP="00C95FCD">
            <w:pPr>
              <w:spacing w:after="0" w:line="240" w:lineRule="auto"/>
              <w:jc w:val="center"/>
              <w:rPr>
                <w:rFonts w:ascii="Times New Roman" w:hAnsi="Times New Roman"/>
                <w:i/>
              </w:rPr>
            </w:pPr>
          </w:p>
          <w:p w14:paraId="0E31655D" w14:textId="530E090B" w:rsidR="009450F3" w:rsidRPr="00F927C8" w:rsidRDefault="009450F3" w:rsidP="00C95FCD">
            <w:pPr>
              <w:spacing w:after="0" w:line="240" w:lineRule="auto"/>
              <w:jc w:val="center"/>
              <w:rPr>
                <w:rFonts w:ascii="Times New Roman" w:hAnsi="Times New Roman"/>
                <w:highlight w:val="lightGray"/>
              </w:rPr>
            </w:pPr>
          </w:p>
        </w:tc>
      </w:tr>
      <w:tr w:rsidR="009450F3" w:rsidRPr="00F927C8" w14:paraId="5D59DC64" w14:textId="6E9D9F1D" w:rsidTr="009450F3">
        <w:trPr>
          <w:trHeight w:val="20"/>
        </w:trPr>
        <w:tc>
          <w:tcPr>
            <w:tcW w:w="893" w:type="pct"/>
            <w:vMerge/>
            <w:shd w:val="clear" w:color="auto" w:fill="FFFFFF"/>
          </w:tcPr>
          <w:p w14:paraId="5DAE92C3"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0D413256" w14:textId="77777777" w:rsidR="009450F3" w:rsidRPr="00F927C8" w:rsidRDefault="009450F3" w:rsidP="00C95FCD">
            <w:pPr>
              <w:spacing w:after="0" w:line="240" w:lineRule="auto"/>
              <w:rPr>
                <w:rFonts w:ascii="Times New Roman" w:hAnsi="Times New Roman"/>
                <w:b/>
                <w:bCs/>
              </w:rPr>
            </w:pPr>
            <w:r w:rsidRPr="00F927C8">
              <w:rPr>
                <w:rFonts w:ascii="Times New Roman" w:hAnsi="Times New Roman"/>
                <w:bCs/>
              </w:rPr>
              <w:t>Детали механизмов и машин, основные понятия и определения, их основные элементы. Требования к деталям, сборочным единицам и машинам. Назначение соединений деталей машин. Неразъемные и разъемные соединения. Заклёпочные и сварные соединения. Клеевые, резьбовые соединения. Контроль качества, текущего содержании пути, ремонтных и строительных работ</w:t>
            </w:r>
          </w:p>
        </w:tc>
        <w:tc>
          <w:tcPr>
            <w:tcW w:w="788" w:type="pct"/>
            <w:vMerge/>
            <w:shd w:val="clear" w:color="auto" w:fill="FFFFFF"/>
          </w:tcPr>
          <w:p w14:paraId="1934CB83" w14:textId="77777777"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197011E5" w14:textId="77777777" w:rsidR="009450F3" w:rsidRPr="00F927C8" w:rsidRDefault="009450F3" w:rsidP="00C95FCD">
            <w:pPr>
              <w:suppressAutoHyphens/>
              <w:spacing w:after="0" w:line="240" w:lineRule="auto"/>
              <w:jc w:val="center"/>
              <w:rPr>
                <w:rFonts w:ascii="Times New Roman" w:hAnsi="Times New Roman"/>
                <w:i/>
              </w:rPr>
            </w:pPr>
          </w:p>
        </w:tc>
        <w:tc>
          <w:tcPr>
            <w:tcW w:w="731" w:type="pct"/>
            <w:vMerge/>
            <w:shd w:val="clear" w:color="auto" w:fill="FFFFFF"/>
          </w:tcPr>
          <w:p w14:paraId="7B6B4598" w14:textId="77777777" w:rsidR="009450F3" w:rsidRPr="00F927C8" w:rsidRDefault="009450F3" w:rsidP="00C95FCD">
            <w:pPr>
              <w:spacing w:after="0" w:line="240" w:lineRule="auto"/>
              <w:jc w:val="center"/>
              <w:rPr>
                <w:rFonts w:ascii="Times New Roman" w:hAnsi="Times New Roman"/>
              </w:rPr>
            </w:pPr>
          </w:p>
        </w:tc>
      </w:tr>
      <w:tr w:rsidR="009450F3" w:rsidRPr="00F927C8" w14:paraId="14150A30" w14:textId="77777777" w:rsidTr="009450F3">
        <w:trPr>
          <w:trHeight w:val="20"/>
        </w:trPr>
        <w:tc>
          <w:tcPr>
            <w:tcW w:w="893" w:type="pct"/>
            <w:vMerge/>
            <w:shd w:val="clear" w:color="auto" w:fill="FFFFFF"/>
          </w:tcPr>
          <w:p w14:paraId="42E34151"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234D9E17" w14:textId="0634A0C4" w:rsidR="009450F3" w:rsidRPr="00F927C8" w:rsidRDefault="009450F3" w:rsidP="00C95FCD">
            <w:pPr>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788" w:type="pct"/>
            <w:shd w:val="clear" w:color="auto" w:fill="FFFFFF"/>
          </w:tcPr>
          <w:p w14:paraId="73B68DC7" w14:textId="77777777"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3D69F8B0" w14:textId="77777777" w:rsidR="009450F3" w:rsidRPr="00F927C8" w:rsidRDefault="009450F3" w:rsidP="00C95FCD">
            <w:pPr>
              <w:suppressAutoHyphens/>
              <w:spacing w:after="0" w:line="240" w:lineRule="auto"/>
              <w:jc w:val="center"/>
              <w:rPr>
                <w:rFonts w:ascii="Times New Roman" w:hAnsi="Times New Roman"/>
                <w:i/>
              </w:rPr>
            </w:pPr>
          </w:p>
        </w:tc>
        <w:tc>
          <w:tcPr>
            <w:tcW w:w="731" w:type="pct"/>
            <w:vMerge/>
            <w:shd w:val="clear" w:color="auto" w:fill="FFFFFF"/>
          </w:tcPr>
          <w:p w14:paraId="25765945" w14:textId="77777777" w:rsidR="009450F3" w:rsidRPr="00F927C8" w:rsidRDefault="009450F3" w:rsidP="00C95FCD">
            <w:pPr>
              <w:spacing w:after="0" w:line="240" w:lineRule="auto"/>
              <w:jc w:val="center"/>
              <w:rPr>
                <w:rFonts w:ascii="Times New Roman" w:hAnsi="Times New Roman"/>
              </w:rPr>
            </w:pPr>
          </w:p>
        </w:tc>
      </w:tr>
      <w:tr w:rsidR="009450F3" w:rsidRPr="00F927C8" w14:paraId="48570F31" w14:textId="58020900" w:rsidTr="009450F3">
        <w:trPr>
          <w:trHeight w:val="20"/>
        </w:trPr>
        <w:tc>
          <w:tcPr>
            <w:tcW w:w="893" w:type="pct"/>
            <w:vMerge/>
            <w:shd w:val="clear" w:color="auto" w:fill="FFFFFF"/>
          </w:tcPr>
          <w:p w14:paraId="5B68D20D" w14:textId="77777777" w:rsidR="009450F3" w:rsidRPr="00F927C8" w:rsidRDefault="009450F3" w:rsidP="00C95FCD">
            <w:pPr>
              <w:spacing w:after="0" w:line="240" w:lineRule="auto"/>
              <w:rPr>
                <w:rFonts w:ascii="Times New Roman" w:hAnsi="Times New Roman"/>
                <w:b/>
                <w:bCs/>
              </w:rPr>
            </w:pPr>
          </w:p>
        </w:tc>
        <w:tc>
          <w:tcPr>
            <w:tcW w:w="1855" w:type="pct"/>
            <w:shd w:val="clear" w:color="auto" w:fill="FFFFFF"/>
          </w:tcPr>
          <w:p w14:paraId="79D37074" w14:textId="2C45F59A" w:rsidR="009450F3" w:rsidRPr="00F927C8" w:rsidRDefault="009450F3" w:rsidP="00C95FCD">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tc>
        <w:tc>
          <w:tcPr>
            <w:tcW w:w="788" w:type="pct"/>
            <w:shd w:val="clear" w:color="auto" w:fill="FFFFFF"/>
          </w:tcPr>
          <w:p w14:paraId="3F8E096D" w14:textId="656387FB" w:rsidR="009450F3" w:rsidRPr="00F927C8" w:rsidRDefault="009450F3" w:rsidP="00C95FCD">
            <w:pPr>
              <w:spacing w:after="0" w:line="240" w:lineRule="auto"/>
              <w:jc w:val="center"/>
              <w:rPr>
                <w:rFonts w:ascii="Times New Roman" w:hAnsi="Times New Roman"/>
                <w:b/>
                <w:bCs/>
                <w:i/>
              </w:rPr>
            </w:pPr>
          </w:p>
        </w:tc>
        <w:tc>
          <w:tcPr>
            <w:tcW w:w="733" w:type="pct"/>
            <w:vMerge/>
            <w:shd w:val="clear" w:color="auto" w:fill="FFFFFF"/>
          </w:tcPr>
          <w:p w14:paraId="470C7B08" w14:textId="77777777" w:rsidR="009450F3" w:rsidRPr="00F927C8" w:rsidRDefault="009450F3" w:rsidP="00C95FCD">
            <w:pPr>
              <w:spacing w:after="0" w:line="240" w:lineRule="auto"/>
              <w:jc w:val="center"/>
              <w:rPr>
                <w:rFonts w:ascii="Times New Roman" w:hAnsi="Times New Roman"/>
                <w:b/>
                <w:bCs/>
                <w:i/>
              </w:rPr>
            </w:pPr>
          </w:p>
        </w:tc>
        <w:tc>
          <w:tcPr>
            <w:tcW w:w="731" w:type="pct"/>
            <w:vMerge/>
            <w:shd w:val="clear" w:color="auto" w:fill="FFFFFF"/>
          </w:tcPr>
          <w:p w14:paraId="44D8B2FB" w14:textId="77777777" w:rsidR="009450F3" w:rsidRPr="00F927C8" w:rsidRDefault="009450F3" w:rsidP="00C95FCD">
            <w:pPr>
              <w:spacing w:after="0" w:line="240" w:lineRule="auto"/>
              <w:jc w:val="center"/>
              <w:rPr>
                <w:rFonts w:ascii="Times New Roman" w:hAnsi="Times New Roman"/>
                <w:bCs/>
              </w:rPr>
            </w:pPr>
          </w:p>
        </w:tc>
      </w:tr>
      <w:tr w:rsidR="009450F3" w:rsidRPr="00F927C8" w14:paraId="00D96F93" w14:textId="2B906A25" w:rsidTr="009450F3">
        <w:trPr>
          <w:trHeight w:val="20"/>
        </w:trPr>
        <w:tc>
          <w:tcPr>
            <w:tcW w:w="893" w:type="pct"/>
            <w:vMerge w:val="restart"/>
            <w:shd w:val="clear" w:color="auto" w:fill="FFFFFF"/>
          </w:tcPr>
          <w:p w14:paraId="4EEE93A1"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27C8">
              <w:rPr>
                <w:rFonts w:ascii="Times New Roman" w:hAnsi="Times New Roman"/>
                <w:b/>
                <w:bCs/>
              </w:rPr>
              <w:t>Тема 3.2. Механические передачи. Детали и сборочные единицы передач</w:t>
            </w:r>
          </w:p>
        </w:tc>
        <w:tc>
          <w:tcPr>
            <w:tcW w:w="1855" w:type="pct"/>
            <w:shd w:val="clear" w:color="auto" w:fill="FFFFFF"/>
          </w:tcPr>
          <w:p w14:paraId="31A2769C" w14:textId="77777777" w:rsidR="009450F3" w:rsidRPr="00F927C8" w:rsidRDefault="009450F3" w:rsidP="00C95FCD">
            <w:pPr>
              <w:spacing w:after="0" w:line="240" w:lineRule="auto"/>
              <w:rPr>
                <w:rFonts w:ascii="Times New Roman" w:hAnsi="Times New Roman"/>
                <w:b/>
                <w:bCs/>
              </w:rPr>
            </w:pPr>
            <w:r w:rsidRPr="00F927C8">
              <w:rPr>
                <w:rFonts w:ascii="Times New Roman" w:hAnsi="Times New Roman"/>
                <w:b/>
                <w:bCs/>
              </w:rPr>
              <w:t>Содержание</w:t>
            </w:r>
          </w:p>
        </w:tc>
        <w:tc>
          <w:tcPr>
            <w:tcW w:w="788" w:type="pct"/>
            <w:vMerge w:val="restart"/>
            <w:shd w:val="clear" w:color="auto" w:fill="FFFFFF"/>
          </w:tcPr>
          <w:p w14:paraId="40AD0076" w14:textId="366497E7" w:rsidR="009450F3" w:rsidRPr="00F927C8" w:rsidRDefault="009450F3" w:rsidP="00C95FCD">
            <w:pPr>
              <w:spacing w:after="0" w:line="240" w:lineRule="auto"/>
              <w:jc w:val="center"/>
              <w:rPr>
                <w:rFonts w:ascii="Times New Roman" w:hAnsi="Times New Roman"/>
                <w:b/>
                <w:bCs/>
                <w:i/>
              </w:rPr>
            </w:pPr>
          </w:p>
        </w:tc>
        <w:tc>
          <w:tcPr>
            <w:tcW w:w="733" w:type="pct"/>
            <w:vMerge w:val="restart"/>
            <w:shd w:val="clear" w:color="auto" w:fill="FFFFFF"/>
          </w:tcPr>
          <w:p w14:paraId="33D8191D" w14:textId="77777777" w:rsidR="009450F3" w:rsidRPr="00F927C8" w:rsidRDefault="009450F3" w:rsidP="00C95FCD">
            <w:pPr>
              <w:spacing w:after="0" w:line="240" w:lineRule="auto"/>
              <w:jc w:val="center"/>
              <w:rPr>
                <w:rFonts w:ascii="Times New Roman" w:hAnsi="Times New Roman"/>
                <w:b/>
                <w:bCs/>
                <w:i/>
              </w:rPr>
            </w:pPr>
          </w:p>
        </w:tc>
        <w:tc>
          <w:tcPr>
            <w:tcW w:w="731" w:type="pct"/>
            <w:vMerge w:val="restart"/>
            <w:shd w:val="clear" w:color="auto" w:fill="FFFFFF"/>
          </w:tcPr>
          <w:p w14:paraId="365F6E43" w14:textId="4410BAE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 xml:space="preserve">ПК 2.3 </w:t>
            </w:r>
          </w:p>
          <w:p w14:paraId="0615D9E2"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01</w:t>
            </w:r>
          </w:p>
          <w:p w14:paraId="0F5468E7" w14:textId="77777777" w:rsidR="009450F3" w:rsidRPr="00F927C8" w:rsidRDefault="009450F3" w:rsidP="00C95FCD">
            <w:pPr>
              <w:suppressAutoHyphens/>
              <w:spacing w:after="0" w:line="240" w:lineRule="auto"/>
              <w:jc w:val="center"/>
              <w:rPr>
                <w:rFonts w:ascii="Times New Roman" w:hAnsi="Times New Roman"/>
              </w:rPr>
            </w:pPr>
            <w:r w:rsidRPr="00F927C8">
              <w:rPr>
                <w:rFonts w:ascii="Times New Roman" w:hAnsi="Times New Roman"/>
              </w:rPr>
              <w:t>ОК 02</w:t>
            </w:r>
          </w:p>
          <w:p w14:paraId="3449296E" w14:textId="77777777" w:rsidR="009450F3" w:rsidRDefault="009450F3" w:rsidP="00C95FCD">
            <w:pPr>
              <w:spacing w:after="0" w:line="240" w:lineRule="auto"/>
              <w:jc w:val="center"/>
              <w:rPr>
                <w:rFonts w:ascii="Times New Roman" w:hAnsi="Times New Roman"/>
                <w:i/>
              </w:rPr>
            </w:pPr>
          </w:p>
          <w:p w14:paraId="11C9AC08" w14:textId="283311FC" w:rsidR="009450F3" w:rsidRPr="00F927C8" w:rsidRDefault="009450F3" w:rsidP="00C95FCD">
            <w:pPr>
              <w:spacing w:after="0" w:line="240" w:lineRule="auto"/>
              <w:jc w:val="center"/>
              <w:rPr>
                <w:rFonts w:ascii="Times New Roman" w:hAnsi="Times New Roman"/>
                <w:highlight w:val="lightGray"/>
              </w:rPr>
            </w:pPr>
          </w:p>
        </w:tc>
      </w:tr>
      <w:tr w:rsidR="009450F3" w:rsidRPr="00F927C8" w14:paraId="6E6D761F" w14:textId="12D9F8CF" w:rsidTr="009450F3">
        <w:trPr>
          <w:trHeight w:val="20"/>
        </w:trPr>
        <w:tc>
          <w:tcPr>
            <w:tcW w:w="893" w:type="pct"/>
            <w:vMerge/>
            <w:shd w:val="clear" w:color="auto" w:fill="FFFFFF"/>
          </w:tcPr>
          <w:p w14:paraId="309A0483"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1FABF294" w14:textId="77777777" w:rsidR="009450F3" w:rsidRPr="00F927C8" w:rsidRDefault="009450F3" w:rsidP="00C95FCD">
            <w:pPr>
              <w:spacing w:after="0" w:line="240" w:lineRule="auto"/>
              <w:rPr>
                <w:rFonts w:ascii="Times New Roman" w:hAnsi="Times New Roman"/>
                <w:b/>
                <w:bCs/>
              </w:rPr>
            </w:pPr>
            <w:r w:rsidRPr="00F927C8">
              <w:rPr>
                <w:rFonts w:ascii="Times New Roman" w:hAnsi="Times New Roman"/>
                <w:bCs/>
              </w:rPr>
              <w:t>Передачи вращательного движения: назначение, классификация, основные параметры передач, область применения, достоинства и недостатки. Валы и оси, их назначение и конструкция. Опоры скольжения и качения. Муфты. Простые грузоподъемные машины</w:t>
            </w:r>
          </w:p>
        </w:tc>
        <w:tc>
          <w:tcPr>
            <w:tcW w:w="788" w:type="pct"/>
            <w:vMerge/>
            <w:shd w:val="clear" w:color="auto" w:fill="FFFFFF"/>
          </w:tcPr>
          <w:p w14:paraId="2285E6B4" w14:textId="77777777" w:rsidR="009450F3" w:rsidRPr="00F927C8" w:rsidRDefault="009450F3" w:rsidP="00C95FCD">
            <w:pPr>
              <w:spacing w:after="0" w:line="240" w:lineRule="auto"/>
              <w:jc w:val="center"/>
              <w:rPr>
                <w:rFonts w:ascii="Times New Roman" w:hAnsi="Times New Roman"/>
                <w:b/>
                <w:bCs/>
              </w:rPr>
            </w:pPr>
          </w:p>
        </w:tc>
        <w:tc>
          <w:tcPr>
            <w:tcW w:w="733" w:type="pct"/>
            <w:vMerge/>
            <w:shd w:val="clear" w:color="auto" w:fill="FFFFFF"/>
          </w:tcPr>
          <w:p w14:paraId="05F05BCD" w14:textId="77777777" w:rsidR="009450F3" w:rsidRPr="00F927C8" w:rsidRDefault="009450F3" w:rsidP="00C95FCD">
            <w:pPr>
              <w:suppressAutoHyphens/>
              <w:spacing w:after="0" w:line="240" w:lineRule="auto"/>
              <w:jc w:val="center"/>
              <w:rPr>
                <w:rFonts w:ascii="Times New Roman" w:hAnsi="Times New Roman"/>
              </w:rPr>
            </w:pPr>
          </w:p>
        </w:tc>
        <w:tc>
          <w:tcPr>
            <w:tcW w:w="731" w:type="pct"/>
            <w:vMerge/>
            <w:shd w:val="clear" w:color="auto" w:fill="FFFFFF"/>
          </w:tcPr>
          <w:p w14:paraId="70FE7F7B" w14:textId="77777777" w:rsidR="009450F3" w:rsidRPr="00F927C8" w:rsidRDefault="009450F3" w:rsidP="00C95FCD">
            <w:pPr>
              <w:spacing w:after="0" w:line="240" w:lineRule="auto"/>
              <w:jc w:val="center"/>
              <w:rPr>
                <w:rFonts w:ascii="Times New Roman" w:hAnsi="Times New Roman"/>
              </w:rPr>
            </w:pPr>
          </w:p>
        </w:tc>
      </w:tr>
      <w:tr w:rsidR="009450F3" w:rsidRPr="00F927C8" w14:paraId="1CC9B2A9" w14:textId="77777777" w:rsidTr="009450F3">
        <w:trPr>
          <w:trHeight w:val="20"/>
        </w:trPr>
        <w:tc>
          <w:tcPr>
            <w:tcW w:w="893" w:type="pct"/>
            <w:vMerge/>
            <w:shd w:val="clear" w:color="auto" w:fill="FFFFFF"/>
          </w:tcPr>
          <w:p w14:paraId="668CB91A" w14:textId="77777777" w:rsidR="009450F3" w:rsidRPr="00F927C8" w:rsidRDefault="009450F3" w:rsidP="00C95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855" w:type="pct"/>
            <w:shd w:val="clear" w:color="auto" w:fill="FFFFFF"/>
          </w:tcPr>
          <w:p w14:paraId="3FA5F76F" w14:textId="6F021D29" w:rsidR="009450F3" w:rsidRPr="00F927C8" w:rsidRDefault="009450F3" w:rsidP="00C95FCD">
            <w:pPr>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788" w:type="pct"/>
            <w:shd w:val="clear" w:color="auto" w:fill="FFFFFF"/>
          </w:tcPr>
          <w:p w14:paraId="5D1220C2" w14:textId="77777777" w:rsidR="009450F3" w:rsidRPr="00F927C8" w:rsidRDefault="009450F3" w:rsidP="00C95FCD">
            <w:pPr>
              <w:spacing w:after="0" w:line="240" w:lineRule="auto"/>
              <w:jc w:val="center"/>
              <w:rPr>
                <w:rFonts w:ascii="Times New Roman" w:hAnsi="Times New Roman"/>
                <w:b/>
                <w:bCs/>
              </w:rPr>
            </w:pPr>
          </w:p>
        </w:tc>
        <w:tc>
          <w:tcPr>
            <w:tcW w:w="733" w:type="pct"/>
            <w:vMerge/>
            <w:shd w:val="clear" w:color="auto" w:fill="FFFFFF"/>
          </w:tcPr>
          <w:p w14:paraId="1B7F9E9A" w14:textId="77777777" w:rsidR="009450F3" w:rsidRPr="00F927C8" w:rsidRDefault="009450F3" w:rsidP="00C95FCD">
            <w:pPr>
              <w:suppressAutoHyphens/>
              <w:spacing w:after="0" w:line="240" w:lineRule="auto"/>
              <w:jc w:val="center"/>
              <w:rPr>
                <w:rFonts w:ascii="Times New Roman" w:hAnsi="Times New Roman"/>
              </w:rPr>
            </w:pPr>
          </w:p>
        </w:tc>
        <w:tc>
          <w:tcPr>
            <w:tcW w:w="731" w:type="pct"/>
            <w:vMerge/>
            <w:shd w:val="clear" w:color="auto" w:fill="FFFFFF"/>
          </w:tcPr>
          <w:p w14:paraId="09F4318C" w14:textId="77777777" w:rsidR="009450F3" w:rsidRPr="00F927C8" w:rsidRDefault="009450F3" w:rsidP="00C95FCD">
            <w:pPr>
              <w:spacing w:after="0" w:line="240" w:lineRule="auto"/>
              <w:jc w:val="center"/>
              <w:rPr>
                <w:rFonts w:ascii="Times New Roman" w:hAnsi="Times New Roman"/>
              </w:rPr>
            </w:pPr>
          </w:p>
        </w:tc>
      </w:tr>
      <w:tr w:rsidR="009450F3" w:rsidRPr="00F927C8" w14:paraId="2AEB8866" w14:textId="381E73D3" w:rsidTr="009450F3">
        <w:trPr>
          <w:trHeight w:val="20"/>
        </w:trPr>
        <w:tc>
          <w:tcPr>
            <w:tcW w:w="893" w:type="pct"/>
            <w:vMerge/>
            <w:shd w:val="clear" w:color="auto" w:fill="FFFFFF"/>
          </w:tcPr>
          <w:p w14:paraId="78598329" w14:textId="77777777" w:rsidR="009450F3" w:rsidRPr="00F927C8" w:rsidRDefault="009450F3" w:rsidP="00C95FCD">
            <w:pPr>
              <w:spacing w:after="0" w:line="240" w:lineRule="auto"/>
              <w:rPr>
                <w:rFonts w:ascii="Times New Roman" w:hAnsi="Times New Roman"/>
                <w:b/>
                <w:bCs/>
              </w:rPr>
            </w:pPr>
          </w:p>
        </w:tc>
        <w:tc>
          <w:tcPr>
            <w:tcW w:w="1855" w:type="pct"/>
            <w:shd w:val="clear" w:color="auto" w:fill="FFFFFF"/>
          </w:tcPr>
          <w:p w14:paraId="19DDD8B1" w14:textId="5435BAA4" w:rsidR="009450F3" w:rsidRPr="00F927C8" w:rsidRDefault="009450F3" w:rsidP="00C95FCD">
            <w:pPr>
              <w:spacing w:after="0" w:line="240" w:lineRule="auto"/>
              <w:rPr>
                <w:rFonts w:ascii="Times New Roman" w:hAnsi="Times New Roman"/>
                <w:b/>
                <w:bCs/>
              </w:rPr>
            </w:pPr>
            <w:r w:rsidRPr="00F927C8">
              <w:rPr>
                <w:rFonts w:ascii="Times New Roman" w:hAnsi="Times New Roman"/>
                <w:b/>
                <w:bCs/>
              </w:rPr>
              <w:t>Самостоятельная работа обучающихся</w:t>
            </w:r>
          </w:p>
        </w:tc>
        <w:tc>
          <w:tcPr>
            <w:tcW w:w="788" w:type="pct"/>
            <w:shd w:val="clear" w:color="auto" w:fill="FFFFFF"/>
          </w:tcPr>
          <w:p w14:paraId="6ECECDDF" w14:textId="4C244C17" w:rsidR="009450F3" w:rsidRPr="00F927C8" w:rsidRDefault="009450F3" w:rsidP="00C95FCD">
            <w:pPr>
              <w:spacing w:after="0" w:line="240" w:lineRule="auto"/>
              <w:jc w:val="center"/>
              <w:rPr>
                <w:rFonts w:ascii="Times New Roman" w:hAnsi="Times New Roman"/>
                <w:b/>
                <w:bCs/>
              </w:rPr>
            </w:pPr>
          </w:p>
        </w:tc>
        <w:tc>
          <w:tcPr>
            <w:tcW w:w="733" w:type="pct"/>
            <w:vMerge/>
            <w:shd w:val="clear" w:color="auto" w:fill="FFFFFF"/>
          </w:tcPr>
          <w:p w14:paraId="0EBCE079" w14:textId="77777777" w:rsidR="009450F3" w:rsidRPr="00F927C8" w:rsidRDefault="009450F3" w:rsidP="00C95FCD">
            <w:pPr>
              <w:spacing w:after="0" w:line="240" w:lineRule="auto"/>
              <w:jc w:val="center"/>
              <w:rPr>
                <w:rFonts w:ascii="Times New Roman" w:hAnsi="Times New Roman"/>
                <w:b/>
                <w:bCs/>
              </w:rPr>
            </w:pPr>
          </w:p>
        </w:tc>
        <w:tc>
          <w:tcPr>
            <w:tcW w:w="731" w:type="pct"/>
            <w:vMerge/>
            <w:shd w:val="clear" w:color="auto" w:fill="FFFFFF"/>
          </w:tcPr>
          <w:p w14:paraId="7EFC2A31" w14:textId="77777777" w:rsidR="009450F3" w:rsidRPr="00F927C8" w:rsidRDefault="009450F3" w:rsidP="00C95FCD">
            <w:pPr>
              <w:spacing w:after="0" w:line="240" w:lineRule="auto"/>
              <w:jc w:val="center"/>
              <w:rPr>
                <w:rFonts w:ascii="Times New Roman" w:hAnsi="Times New Roman"/>
                <w:bCs/>
              </w:rPr>
            </w:pPr>
          </w:p>
        </w:tc>
      </w:tr>
      <w:tr w:rsidR="009450F3" w:rsidRPr="00F927C8" w14:paraId="1660D8EB" w14:textId="68689EAA" w:rsidTr="009450F3">
        <w:trPr>
          <w:trHeight w:val="20"/>
        </w:trPr>
        <w:tc>
          <w:tcPr>
            <w:tcW w:w="2748" w:type="pct"/>
            <w:gridSpan w:val="2"/>
            <w:shd w:val="clear" w:color="auto" w:fill="FFFFFF"/>
          </w:tcPr>
          <w:p w14:paraId="46B976EC" w14:textId="77777777" w:rsidR="009450F3" w:rsidRPr="00475EBD" w:rsidRDefault="009450F3" w:rsidP="00C95FCD">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28DC686E" w14:textId="541418DF" w:rsidR="009450F3" w:rsidRPr="00F927C8" w:rsidRDefault="009450F3" w:rsidP="00C95FCD">
            <w:pPr>
              <w:suppressAutoHyphens/>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788" w:type="pct"/>
            <w:shd w:val="clear" w:color="auto" w:fill="FFFFFF"/>
          </w:tcPr>
          <w:p w14:paraId="2A9F005B" w14:textId="77777777" w:rsidR="009450F3" w:rsidRPr="00F927C8" w:rsidRDefault="009450F3" w:rsidP="00C95FCD">
            <w:pPr>
              <w:spacing w:after="0" w:line="240" w:lineRule="auto"/>
              <w:jc w:val="center"/>
              <w:rPr>
                <w:rFonts w:ascii="Times New Roman" w:hAnsi="Times New Roman"/>
                <w:b/>
              </w:rPr>
            </w:pPr>
          </w:p>
        </w:tc>
        <w:tc>
          <w:tcPr>
            <w:tcW w:w="733" w:type="pct"/>
            <w:shd w:val="clear" w:color="auto" w:fill="FFFFFF"/>
          </w:tcPr>
          <w:p w14:paraId="30DD65F9" w14:textId="77777777" w:rsidR="009450F3" w:rsidRPr="00F927C8" w:rsidRDefault="009450F3" w:rsidP="00C95FCD">
            <w:pPr>
              <w:spacing w:after="0" w:line="240" w:lineRule="auto"/>
              <w:jc w:val="center"/>
              <w:rPr>
                <w:rFonts w:ascii="Times New Roman" w:hAnsi="Times New Roman"/>
                <w:b/>
              </w:rPr>
            </w:pPr>
          </w:p>
        </w:tc>
        <w:tc>
          <w:tcPr>
            <w:tcW w:w="731" w:type="pct"/>
            <w:shd w:val="clear" w:color="auto" w:fill="FFFFFF"/>
          </w:tcPr>
          <w:p w14:paraId="389DBCCD" w14:textId="77777777" w:rsidR="009450F3" w:rsidRPr="00F927C8" w:rsidRDefault="009450F3" w:rsidP="00C95FCD">
            <w:pPr>
              <w:spacing w:after="0" w:line="240" w:lineRule="auto"/>
              <w:jc w:val="center"/>
              <w:rPr>
                <w:rFonts w:ascii="Times New Roman" w:hAnsi="Times New Roman"/>
                <w:b/>
              </w:rPr>
            </w:pPr>
          </w:p>
        </w:tc>
      </w:tr>
      <w:tr w:rsidR="009450F3" w:rsidRPr="00F927C8" w14:paraId="36F2C742" w14:textId="77777777" w:rsidTr="009450F3">
        <w:trPr>
          <w:trHeight w:val="20"/>
        </w:trPr>
        <w:tc>
          <w:tcPr>
            <w:tcW w:w="2748" w:type="pct"/>
            <w:gridSpan w:val="2"/>
            <w:shd w:val="clear" w:color="auto" w:fill="FFFFFF"/>
          </w:tcPr>
          <w:p w14:paraId="4505B9BB" w14:textId="220AF463" w:rsidR="009450F3" w:rsidRPr="00F927C8" w:rsidRDefault="009450F3" w:rsidP="00C95FCD">
            <w:pPr>
              <w:suppressAutoHyphens/>
              <w:spacing w:after="0" w:line="240" w:lineRule="auto"/>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788" w:type="pct"/>
            <w:shd w:val="clear" w:color="auto" w:fill="FFFFFF"/>
          </w:tcPr>
          <w:p w14:paraId="07B323D6" w14:textId="77777777" w:rsidR="009450F3" w:rsidRPr="00F927C8" w:rsidRDefault="009450F3" w:rsidP="00C95FCD">
            <w:pPr>
              <w:spacing w:after="0" w:line="240" w:lineRule="auto"/>
              <w:jc w:val="center"/>
              <w:rPr>
                <w:rFonts w:ascii="Times New Roman" w:hAnsi="Times New Roman"/>
                <w:b/>
              </w:rPr>
            </w:pPr>
          </w:p>
        </w:tc>
        <w:tc>
          <w:tcPr>
            <w:tcW w:w="733" w:type="pct"/>
            <w:shd w:val="clear" w:color="auto" w:fill="FFFFFF"/>
          </w:tcPr>
          <w:p w14:paraId="7E72879B" w14:textId="77777777" w:rsidR="009450F3" w:rsidRPr="00F927C8" w:rsidRDefault="009450F3" w:rsidP="00C95FCD">
            <w:pPr>
              <w:spacing w:after="0" w:line="240" w:lineRule="auto"/>
              <w:jc w:val="center"/>
              <w:rPr>
                <w:rFonts w:ascii="Times New Roman" w:hAnsi="Times New Roman"/>
                <w:b/>
              </w:rPr>
            </w:pPr>
          </w:p>
        </w:tc>
        <w:tc>
          <w:tcPr>
            <w:tcW w:w="731" w:type="pct"/>
            <w:shd w:val="clear" w:color="auto" w:fill="FFFFFF"/>
          </w:tcPr>
          <w:p w14:paraId="0AC92E5D" w14:textId="77777777" w:rsidR="009450F3" w:rsidRPr="00F927C8" w:rsidRDefault="009450F3" w:rsidP="00C95FCD">
            <w:pPr>
              <w:spacing w:after="0" w:line="240" w:lineRule="auto"/>
              <w:jc w:val="center"/>
              <w:rPr>
                <w:rFonts w:ascii="Times New Roman" w:hAnsi="Times New Roman"/>
                <w:b/>
              </w:rPr>
            </w:pPr>
          </w:p>
        </w:tc>
      </w:tr>
      <w:tr w:rsidR="009450F3" w:rsidRPr="00F927C8" w14:paraId="10C17CD2" w14:textId="77777777" w:rsidTr="009450F3">
        <w:trPr>
          <w:trHeight w:val="20"/>
        </w:trPr>
        <w:tc>
          <w:tcPr>
            <w:tcW w:w="2748" w:type="pct"/>
            <w:gridSpan w:val="2"/>
            <w:shd w:val="clear" w:color="auto" w:fill="FFFFFF"/>
          </w:tcPr>
          <w:p w14:paraId="44C0EB3D" w14:textId="194E377C" w:rsidR="009450F3" w:rsidRPr="00F927C8" w:rsidRDefault="009450F3" w:rsidP="00C95FCD">
            <w:pPr>
              <w:suppressAutoHyphens/>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788" w:type="pct"/>
            <w:shd w:val="clear" w:color="auto" w:fill="FFFFFF"/>
          </w:tcPr>
          <w:p w14:paraId="380D507D" w14:textId="77777777" w:rsidR="009450F3" w:rsidRPr="00F927C8" w:rsidRDefault="009450F3" w:rsidP="00C95FCD">
            <w:pPr>
              <w:spacing w:after="0" w:line="240" w:lineRule="auto"/>
              <w:jc w:val="center"/>
              <w:rPr>
                <w:rFonts w:ascii="Times New Roman" w:hAnsi="Times New Roman"/>
                <w:b/>
              </w:rPr>
            </w:pPr>
          </w:p>
        </w:tc>
        <w:tc>
          <w:tcPr>
            <w:tcW w:w="733" w:type="pct"/>
            <w:shd w:val="clear" w:color="auto" w:fill="FFFFFF"/>
          </w:tcPr>
          <w:p w14:paraId="71D59044" w14:textId="77777777" w:rsidR="009450F3" w:rsidRPr="00F927C8" w:rsidRDefault="009450F3" w:rsidP="00C95FCD">
            <w:pPr>
              <w:spacing w:after="0" w:line="240" w:lineRule="auto"/>
              <w:jc w:val="center"/>
              <w:rPr>
                <w:rFonts w:ascii="Times New Roman" w:hAnsi="Times New Roman"/>
                <w:b/>
              </w:rPr>
            </w:pPr>
          </w:p>
        </w:tc>
        <w:tc>
          <w:tcPr>
            <w:tcW w:w="731" w:type="pct"/>
            <w:shd w:val="clear" w:color="auto" w:fill="FFFFFF"/>
          </w:tcPr>
          <w:p w14:paraId="290C7E23" w14:textId="77777777" w:rsidR="009450F3" w:rsidRPr="00F927C8" w:rsidRDefault="009450F3" w:rsidP="00C95FCD">
            <w:pPr>
              <w:spacing w:after="0" w:line="240" w:lineRule="auto"/>
              <w:jc w:val="center"/>
              <w:rPr>
                <w:rFonts w:ascii="Times New Roman" w:hAnsi="Times New Roman"/>
                <w:b/>
              </w:rPr>
            </w:pPr>
          </w:p>
        </w:tc>
      </w:tr>
      <w:tr w:rsidR="009450F3" w:rsidRPr="00F927C8" w14:paraId="49916866" w14:textId="77777777" w:rsidTr="009450F3">
        <w:trPr>
          <w:trHeight w:val="20"/>
        </w:trPr>
        <w:tc>
          <w:tcPr>
            <w:tcW w:w="2748" w:type="pct"/>
            <w:gridSpan w:val="2"/>
            <w:shd w:val="clear" w:color="auto" w:fill="FFFFFF"/>
          </w:tcPr>
          <w:p w14:paraId="612415C5" w14:textId="439B9520" w:rsidR="009450F3" w:rsidRPr="00F927C8" w:rsidRDefault="009450F3" w:rsidP="00C95FCD">
            <w:pPr>
              <w:suppressAutoHyphens/>
              <w:spacing w:after="0" w:line="240" w:lineRule="auto"/>
              <w:rPr>
                <w:rFonts w:ascii="Times New Roman" w:hAnsi="Times New Roman"/>
                <w:b/>
              </w:rPr>
            </w:pPr>
            <w:r w:rsidRPr="00F927C8">
              <w:rPr>
                <w:rFonts w:ascii="Times New Roman" w:hAnsi="Times New Roman"/>
                <w:b/>
              </w:rPr>
              <w:t>Промежуточная аттестация</w:t>
            </w:r>
          </w:p>
        </w:tc>
        <w:tc>
          <w:tcPr>
            <w:tcW w:w="788" w:type="pct"/>
            <w:shd w:val="clear" w:color="auto" w:fill="FFFFFF"/>
          </w:tcPr>
          <w:p w14:paraId="406415AF" w14:textId="77777777" w:rsidR="009450F3" w:rsidRPr="00F927C8" w:rsidRDefault="009450F3" w:rsidP="00C95FCD">
            <w:pPr>
              <w:spacing w:after="0" w:line="240" w:lineRule="auto"/>
              <w:jc w:val="center"/>
              <w:rPr>
                <w:rFonts w:ascii="Times New Roman" w:hAnsi="Times New Roman"/>
                <w:b/>
              </w:rPr>
            </w:pPr>
          </w:p>
        </w:tc>
        <w:tc>
          <w:tcPr>
            <w:tcW w:w="733" w:type="pct"/>
            <w:shd w:val="clear" w:color="auto" w:fill="FFFFFF"/>
          </w:tcPr>
          <w:p w14:paraId="5AA0C2B9" w14:textId="77777777" w:rsidR="009450F3" w:rsidRPr="00F927C8" w:rsidRDefault="009450F3" w:rsidP="00C95FCD">
            <w:pPr>
              <w:spacing w:after="0" w:line="240" w:lineRule="auto"/>
              <w:jc w:val="center"/>
              <w:rPr>
                <w:rFonts w:ascii="Times New Roman" w:hAnsi="Times New Roman"/>
                <w:b/>
              </w:rPr>
            </w:pPr>
          </w:p>
        </w:tc>
        <w:tc>
          <w:tcPr>
            <w:tcW w:w="731" w:type="pct"/>
            <w:shd w:val="clear" w:color="auto" w:fill="FFFFFF"/>
          </w:tcPr>
          <w:p w14:paraId="645B1F7A" w14:textId="77777777" w:rsidR="009450F3" w:rsidRPr="00F927C8" w:rsidRDefault="009450F3" w:rsidP="00C95FCD">
            <w:pPr>
              <w:spacing w:after="0" w:line="240" w:lineRule="auto"/>
              <w:jc w:val="center"/>
              <w:rPr>
                <w:rFonts w:ascii="Times New Roman" w:hAnsi="Times New Roman"/>
                <w:b/>
              </w:rPr>
            </w:pPr>
          </w:p>
        </w:tc>
      </w:tr>
      <w:tr w:rsidR="009450F3" w:rsidRPr="00F927C8" w14:paraId="45E9B3CE" w14:textId="43739101" w:rsidTr="009450F3">
        <w:trPr>
          <w:trHeight w:val="20"/>
        </w:trPr>
        <w:tc>
          <w:tcPr>
            <w:tcW w:w="2748" w:type="pct"/>
            <w:gridSpan w:val="2"/>
            <w:shd w:val="clear" w:color="auto" w:fill="FFFFFF"/>
          </w:tcPr>
          <w:p w14:paraId="1C6E7E0C" w14:textId="77777777" w:rsidR="009450F3" w:rsidRPr="00F927C8" w:rsidRDefault="009450F3" w:rsidP="00C95FCD">
            <w:pPr>
              <w:spacing w:after="0" w:line="240" w:lineRule="auto"/>
              <w:rPr>
                <w:rFonts w:ascii="Times New Roman" w:hAnsi="Times New Roman"/>
                <w:b/>
                <w:bCs/>
              </w:rPr>
            </w:pPr>
            <w:r w:rsidRPr="00F927C8">
              <w:rPr>
                <w:rFonts w:ascii="Times New Roman" w:hAnsi="Times New Roman"/>
                <w:b/>
                <w:bCs/>
              </w:rPr>
              <w:lastRenderedPageBreak/>
              <w:t>Всего:</w:t>
            </w:r>
          </w:p>
        </w:tc>
        <w:tc>
          <w:tcPr>
            <w:tcW w:w="788" w:type="pct"/>
            <w:shd w:val="clear" w:color="auto" w:fill="FFFFFF"/>
          </w:tcPr>
          <w:p w14:paraId="55E6618F" w14:textId="3DF2DCFA" w:rsidR="009450F3" w:rsidRPr="00F927C8" w:rsidRDefault="009450F3" w:rsidP="00C95FCD">
            <w:pPr>
              <w:spacing w:after="0" w:line="240" w:lineRule="auto"/>
              <w:jc w:val="center"/>
              <w:rPr>
                <w:rFonts w:ascii="Times New Roman" w:hAnsi="Times New Roman"/>
                <w:b/>
                <w:bCs/>
              </w:rPr>
            </w:pPr>
            <w:r>
              <w:rPr>
                <w:rFonts w:ascii="Times New Roman" w:hAnsi="Times New Roman"/>
                <w:b/>
                <w:bCs/>
              </w:rPr>
              <w:t>48-50</w:t>
            </w:r>
          </w:p>
        </w:tc>
        <w:tc>
          <w:tcPr>
            <w:tcW w:w="733" w:type="pct"/>
            <w:shd w:val="clear" w:color="auto" w:fill="FFFFFF"/>
          </w:tcPr>
          <w:p w14:paraId="02398491" w14:textId="77777777" w:rsidR="009450F3" w:rsidRPr="00F927C8" w:rsidRDefault="009450F3" w:rsidP="00C95FCD">
            <w:pPr>
              <w:spacing w:after="0" w:line="240" w:lineRule="auto"/>
              <w:jc w:val="center"/>
              <w:rPr>
                <w:rFonts w:ascii="Times New Roman" w:hAnsi="Times New Roman"/>
                <w:b/>
                <w:bCs/>
              </w:rPr>
            </w:pPr>
          </w:p>
        </w:tc>
        <w:tc>
          <w:tcPr>
            <w:tcW w:w="731" w:type="pct"/>
            <w:shd w:val="clear" w:color="auto" w:fill="FFFFFF"/>
          </w:tcPr>
          <w:p w14:paraId="739F6B71" w14:textId="77777777" w:rsidR="009450F3" w:rsidRPr="00F927C8" w:rsidRDefault="009450F3" w:rsidP="00C95FCD">
            <w:pPr>
              <w:spacing w:after="0" w:line="240" w:lineRule="auto"/>
              <w:jc w:val="center"/>
              <w:rPr>
                <w:rFonts w:ascii="Times New Roman" w:hAnsi="Times New Roman"/>
                <w:b/>
                <w:bCs/>
              </w:rPr>
            </w:pPr>
          </w:p>
        </w:tc>
      </w:tr>
    </w:tbl>
    <w:p w14:paraId="31A3CA04" w14:textId="77777777" w:rsidR="009D298F" w:rsidRPr="002D6FCA" w:rsidRDefault="009D298F" w:rsidP="009D298F">
      <w:pPr>
        <w:suppressAutoHyphens/>
        <w:jc w:val="both"/>
      </w:pPr>
    </w:p>
    <w:p w14:paraId="7389CFAB" w14:textId="77777777" w:rsidR="009D298F" w:rsidRPr="00315F34" w:rsidRDefault="009D298F" w:rsidP="009D298F">
      <w:pPr>
        <w:ind w:firstLine="709"/>
        <w:rPr>
          <w:rFonts w:ascii="Times New Roman" w:hAnsi="Times New Roman"/>
          <w:i/>
        </w:rPr>
        <w:sectPr w:rsidR="009D298F" w:rsidRPr="00315F34" w:rsidSect="00A24456">
          <w:pgSz w:w="16840" w:h="11907" w:orient="landscape"/>
          <w:pgMar w:top="851" w:right="1134" w:bottom="851" w:left="992" w:header="709" w:footer="709" w:gutter="0"/>
          <w:cols w:space="720"/>
        </w:sectPr>
      </w:pPr>
    </w:p>
    <w:p w14:paraId="08F0D99F" w14:textId="77777777" w:rsidR="009D298F" w:rsidRPr="00BA1C30" w:rsidRDefault="009D298F" w:rsidP="009D298F">
      <w:pPr>
        <w:spacing w:after="0" w:line="240" w:lineRule="auto"/>
        <w:jc w:val="center"/>
        <w:rPr>
          <w:rFonts w:ascii="Times New Roman" w:hAnsi="Times New Roman"/>
          <w:b/>
          <w:bCs/>
          <w:sz w:val="24"/>
          <w:szCs w:val="24"/>
        </w:rPr>
      </w:pPr>
      <w:r w:rsidRPr="00BA1C30">
        <w:rPr>
          <w:rFonts w:ascii="Times New Roman" w:hAnsi="Times New Roman"/>
          <w:b/>
          <w:bCs/>
          <w:sz w:val="24"/>
          <w:szCs w:val="24"/>
        </w:rPr>
        <w:lastRenderedPageBreak/>
        <w:t>3. УСЛОВИЯ РЕАЛИЗАЦИИ УЧЕБНОЙ ДИСЦИПЛИНЫ</w:t>
      </w:r>
    </w:p>
    <w:p w14:paraId="1AD95E0A"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p>
    <w:p w14:paraId="1FF95EBB" w14:textId="77777777" w:rsidR="009D298F" w:rsidRPr="00D85438" w:rsidRDefault="009D298F" w:rsidP="009D298F">
      <w:pPr>
        <w:suppressAutoHyphens/>
        <w:spacing w:after="0" w:line="240" w:lineRule="auto"/>
        <w:ind w:firstLine="709"/>
        <w:jc w:val="both"/>
        <w:rPr>
          <w:rFonts w:ascii="Times New Roman" w:hAnsi="Times New Roman"/>
          <w:b/>
          <w:bCs/>
          <w:sz w:val="24"/>
          <w:szCs w:val="24"/>
        </w:rPr>
      </w:pPr>
      <w:r w:rsidRPr="00D85438">
        <w:rPr>
          <w:rFonts w:ascii="Times New Roman" w:hAnsi="Times New Roman"/>
          <w:b/>
          <w:bCs/>
          <w:sz w:val="24"/>
          <w:szCs w:val="24"/>
        </w:rPr>
        <w:t xml:space="preserve">3.1. Для реализации программы учебной дисциплины должно быть предусмотрено следующее специальное помещение: </w:t>
      </w:r>
    </w:p>
    <w:p w14:paraId="3CB3EF25"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r w:rsidRPr="00BA1C30">
        <w:rPr>
          <w:rFonts w:ascii="Times New Roman" w:hAnsi="Times New Roman"/>
          <w:bCs/>
          <w:sz w:val="24"/>
          <w:szCs w:val="24"/>
        </w:rPr>
        <w:t xml:space="preserve">Кабинет </w:t>
      </w:r>
      <w:r w:rsidR="00C01B9A">
        <w:rPr>
          <w:rFonts w:ascii="Times New Roman" w:hAnsi="Times New Roman"/>
          <w:bCs/>
          <w:sz w:val="24"/>
          <w:szCs w:val="24"/>
        </w:rPr>
        <w:t>«Т</w:t>
      </w:r>
      <w:r w:rsidRPr="00BA1C30">
        <w:rPr>
          <w:rFonts w:ascii="Times New Roman" w:hAnsi="Times New Roman"/>
          <w:bCs/>
          <w:sz w:val="24"/>
          <w:szCs w:val="24"/>
        </w:rPr>
        <w:t>ехническ</w:t>
      </w:r>
      <w:r w:rsidR="00C01B9A">
        <w:rPr>
          <w:rFonts w:ascii="Times New Roman" w:hAnsi="Times New Roman"/>
          <w:bCs/>
          <w:sz w:val="24"/>
          <w:szCs w:val="24"/>
        </w:rPr>
        <w:t>ая</w:t>
      </w:r>
      <w:r w:rsidRPr="00BA1C30">
        <w:rPr>
          <w:rFonts w:ascii="Times New Roman" w:hAnsi="Times New Roman"/>
          <w:bCs/>
          <w:sz w:val="24"/>
          <w:szCs w:val="24"/>
        </w:rPr>
        <w:t xml:space="preserve"> механик</w:t>
      </w:r>
      <w:r w:rsidR="00C01B9A">
        <w:rPr>
          <w:rFonts w:ascii="Times New Roman" w:hAnsi="Times New Roman"/>
          <w:bCs/>
          <w:sz w:val="24"/>
          <w:szCs w:val="24"/>
        </w:rPr>
        <w:t>а»</w:t>
      </w:r>
      <w:r w:rsidRPr="00BA1C30">
        <w:rPr>
          <w:rFonts w:ascii="Times New Roman" w:hAnsi="Times New Roman"/>
          <w:sz w:val="24"/>
          <w:szCs w:val="24"/>
          <w:lang w:eastAsia="en-US"/>
        </w:rPr>
        <w:t>,</w:t>
      </w:r>
      <w:r w:rsidRPr="00BA1C30">
        <w:rPr>
          <w:rFonts w:ascii="Times New Roman" w:hAnsi="Times New Roman"/>
          <w:sz w:val="24"/>
          <w:szCs w:val="24"/>
          <w:vertAlign w:val="superscript"/>
          <w:lang w:eastAsia="en-US"/>
        </w:rPr>
        <w:t xml:space="preserve"> </w:t>
      </w:r>
      <w:r w:rsidRPr="00BA1C30">
        <w:rPr>
          <w:rFonts w:ascii="Times New Roman" w:hAnsi="Times New Roman"/>
          <w:bCs/>
          <w:sz w:val="24"/>
          <w:szCs w:val="24"/>
        </w:rPr>
        <w:t>оснащенный в соответствии с п. 6.1.2.1 образовательной программы по специальности 08.02.10</w:t>
      </w:r>
      <w:r w:rsidRPr="00BA1C30">
        <w:rPr>
          <w:rFonts w:ascii="Times New Roman" w:hAnsi="Times New Roman"/>
          <w:bCs/>
          <w:i/>
          <w:sz w:val="24"/>
          <w:szCs w:val="24"/>
        </w:rPr>
        <w:t xml:space="preserve"> </w:t>
      </w:r>
      <w:r w:rsidRPr="00BA1C30">
        <w:rPr>
          <w:rFonts w:ascii="Times New Roman" w:hAnsi="Times New Roman"/>
          <w:sz w:val="24"/>
          <w:szCs w:val="24"/>
        </w:rPr>
        <w:t>Строительство железных дорог, путь и путевое хозяйство</w:t>
      </w:r>
      <w:r w:rsidRPr="00BA1C30">
        <w:rPr>
          <w:rFonts w:ascii="Times New Roman" w:hAnsi="Times New Roman"/>
          <w:bCs/>
          <w:sz w:val="24"/>
          <w:szCs w:val="24"/>
        </w:rPr>
        <w:t>.</w:t>
      </w:r>
    </w:p>
    <w:p w14:paraId="5DEA35A8"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p>
    <w:p w14:paraId="7D19585A" w14:textId="77777777" w:rsidR="009D298F" w:rsidRPr="00BA1C30" w:rsidRDefault="009D298F" w:rsidP="009D298F">
      <w:pPr>
        <w:suppressAutoHyphens/>
        <w:spacing w:after="0" w:line="240" w:lineRule="auto"/>
        <w:ind w:firstLine="709"/>
        <w:jc w:val="both"/>
        <w:rPr>
          <w:rFonts w:ascii="Times New Roman" w:hAnsi="Times New Roman"/>
          <w:b/>
          <w:bCs/>
          <w:sz w:val="24"/>
          <w:szCs w:val="24"/>
        </w:rPr>
      </w:pPr>
      <w:r w:rsidRPr="00BA1C30">
        <w:rPr>
          <w:rFonts w:ascii="Times New Roman" w:hAnsi="Times New Roman"/>
          <w:b/>
          <w:bCs/>
          <w:sz w:val="24"/>
          <w:szCs w:val="24"/>
        </w:rPr>
        <w:t>3.2. Информационное обеспечение реализации программы</w:t>
      </w:r>
    </w:p>
    <w:p w14:paraId="505F6B3B"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r w:rsidRPr="00BA1C30">
        <w:rPr>
          <w:rFonts w:ascii="Times New Roman" w:hAnsi="Times New Roman"/>
          <w:bCs/>
          <w:sz w:val="24"/>
          <w:szCs w:val="24"/>
        </w:rPr>
        <w:t>Для реализации программы библиотечный фонд образовательной организации должен иметь п</w:t>
      </w:r>
      <w:r w:rsidRPr="00BA1C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A1C3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A19E0E" w14:textId="77777777" w:rsidR="009D298F" w:rsidRPr="00BA1C30" w:rsidRDefault="009D298F" w:rsidP="009D298F">
      <w:pPr>
        <w:suppressAutoHyphens/>
        <w:spacing w:after="0" w:line="240" w:lineRule="auto"/>
        <w:ind w:firstLine="709"/>
        <w:jc w:val="both"/>
        <w:rPr>
          <w:rFonts w:ascii="Times New Roman" w:hAnsi="Times New Roman"/>
          <w:sz w:val="24"/>
          <w:szCs w:val="24"/>
        </w:rPr>
      </w:pPr>
    </w:p>
    <w:p w14:paraId="0E39874F" w14:textId="77777777" w:rsidR="009D298F" w:rsidRPr="00BA1C30" w:rsidRDefault="009D298F" w:rsidP="009D298F">
      <w:pPr>
        <w:suppressAutoHyphens/>
        <w:spacing w:after="0" w:line="240" w:lineRule="auto"/>
        <w:ind w:firstLine="709"/>
        <w:jc w:val="both"/>
        <w:rPr>
          <w:rFonts w:ascii="Times New Roman" w:hAnsi="Times New Roman"/>
          <w:b/>
          <w:sz w:val="24"/>
          <w:szCs w:val="24"/>
        </w:rPr>
      </w:pPr>
      <w:r w:rsidRPr="00BA1C30">
        <w:rPr>
          <w:rFonts w:ascii="Times New Roman" w:hAnsi="Times New Roman"/>
          <w:b/>
          <w:sz w:val="24"/>
          <w:szCs w:val="24"/>
        </w:rPr>
        <w:t>3.2.1. Основные печатные издания</w:t>
      </w:r>
    </w:p>
    <w:p w14:paraId="50089DDE"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 xml:space="preserve">1. </w:t>
      </w:r>
      <w:proofErr w:type="spellStart"/>
      <w:r w:rsidRPr="00BA1C30">
        <w:rPr>
          <w:rFonts w:ascii="Times New Roman" w:hAnsi="Times New Roman"/>
          <w:sz w:val="24"/>
          <w:szCs w:val="24"/>
        </w:rPr>
        <w:t>Вереина</w:t>
      </w:r>
      <w:proofErr w:type="spellEnd"/>
      <w:r w:rsidRPr="00BA1C30">
        <w:rPr>
          <w:rFonts w:ascii="Times New Roman" w:hAnsi="Times New Roman"/>
          <w:sz w:val="24"/>
          <w:szCs w:val="24"/>
        </w:rPr>
        <w:t xml:space="preserve">, Л. И. Техническая механика: учебник для студ. учреждений сред. проф. образования / Л. И. </w:t>
      </w:r>
      <w:proofErr w:type="spellStart"/>
      <w:r w:rsidRPr="00BA1C30">
        <w:rPr>
          <w:rFonts w:ascii="Times New Roman" w:hAnsi="Times New Roman"/>
          <w:sz w:val="24"/>
          <w:szCs w:val="24"/>
        </w:rPr>
        <w:t>Вереина</w:t>
      </w:r>
      <w:proofErr w:type="spellEnd"/>
      <w:r w:rsidRPr="00BA1C30">
        <w:rPr>
          <w:rFonts w:ascii="Times New Roman" w:hAnsi="Times New Roman"/>
          <w:sz w:val="24"/>
          <w:szCs w:val="24"/>
        </w:rPr>
        <w:t>, М. М. Краснов. - 5-е изд., стер. - М.: Издательский центр "Академия", 2021. - 352 с. - ISBN 978-5-0054-0007-9. - Текст: непосредственный.</w:t>
      </w:r>
    </w:p>
    <w:p w14:paraId="759D2204"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 xml:space="preserve">2. Сафонова, Г. Г. Техническая механика: учебник / Г. Г. Сафонова, Т. Ю. </w:t>
      </w:r>
      <w:proofErr w:type="spellStart"/>
      <w:r w:rsidRPr="00BA1C30">
        <w:rPr>
          <w:rFonts w:ascii="Times New Roman" w:hAnsi="Times New Roman"/>
          <w:sz w:val="24"/>
          <w:szCs w:val="24"/>
        </w:rPr>
        <w:t>Артюховская</w:t>
      </w:r>
      <w:proofErr w:type="spellEnd"/>
      <w:r w:rsidRPr="00BA1C30">
        <w:rPr>
          <w:rFonts w:ascii="Times New Roman" w:hAnsi="Times New Roman"/>
          <w:sz w:val="24"/>
          <w:szCs w:val="24"/>
        </w:rPr>
        <w:t xml:space="preserve">, Д. А. Ермаков; ФА по </w:t>
      </w:r>
      <w:proofErr w:type="spellStart"/>
      <w:r w:rsidRPr="00BA1C30">
        <w:rPr>
          <w:rFonts w:ascii="Times New Roman" w:hAnsi="Times New Roman"/>
          <w:sz w:val="24"/>
          <w:szCs w:val="24"/>
        </w:rPr>
        <w:t>стро-ву</w:t>
      </w:r>
      <w:proofErr w:type="spellEnd"/>
      <w:r w:rsidRPr="00BA1C30">
        <w:rPr>
          <w:rFonts w:ascii="Times New Roman" w:hAnsi="Times New Roman"/>
          <w:sz w:val="24"/>
          <w:szCs w:val="24"/>
        </w:rPr>
        <w:t xml:space="preserve"> и ЖКХ. - М.: ИНФРА-М, 2019. - 320 с. - (Среднее профессиональное образование). - ISBN 978-5-16-003616-8. - Текст: непосредственный.</w:t>
      </w:r>
    </w:p>
    <w:p w14:paraId="282EE186" w14:textId="77777777" w:rsidR="009D298F" w:rsidRPr="00BA1C30" w:rsidRDefault="009D298F" w:rsidP="009D298F">
      <w:pPr>
        <w:spacing w:after="0" w:line="240" w:lineRule="auto"/>
        <w:ind w:firstLine="709"/>
        <w:contextualSpacing/>
        <w:rPr>
          <w:rFonts w:ascii="Times New Roman" w:hAnsi="Times New Roman"/>
          <w:b/>
          <w:sz w:val="24"/>
          <w:szCs w:val="24"/>
        </w:rPr>
      </w:pPr>
    </w:p>
    <w:p w14:paraId="298EA514" w14:textId="77777777" w:rsidR="009D298F" w:rsidRPr="00BA1C30" w:rsidRDefault="009D298F" w:rsidP="009D298F">
      <w:pPr>
        <w:spacing w:after="0" w:line="240" w:lineRule="auto"/>
        <w:ind w:firstLine="709"/>
        <w:contextualSpacing/>
        <w:rPr>
          <w:rFonts w:ascii="Times New Roman" w:hAnsi="Times New Roman"/>
          <w:b/>
          <w:sz w:val="24"/>
          <w:szCs w:val="24"/>
        </w:rPr>
      </w:pPr>
      <w:r w:rsidRPr="00BA1C30">
        <w:rPr>
          <w:rFonts w:ascii="Times New Roman" w:hAnsi="Times New Roman"/>
          <w:b/>
          <w:sz w:val="24"/>
          <w:szCs w:val="24"/>
        </w:rPr>
        <w:t xml:space="preserve">3.2.2. Основные электронные издания </w:t>
      </w:r>
    </w:p>
    <w:p w14:paraId="605FAA1C"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 xml:space="preserve">1. </w:t>
      </w:r>
      <w:proofErr w:type="spellStart"/>
      <w:r w:rsidRPr="00BA1C30">
        <w:rPr>
          <w:rFonts w:ascii="Times New Roman" w:hAnsi="Times New Roman"/>
          <w:sz w:val="24"/>
          <w:szCs w:val="24"/>
        </w:rPr>
        <w:t>Молотников</w:t>
      </w:r>
      <w:proofErr w:type="spellEnd"/>
      <w:r w:rsidRPr="00BA1C30">
        <w:rPr>
          <w:rFonts w:ascii="Times New Roman" w:hAnsi="Times New Roman"/>
          <w:sz w:val="24"/>
          <w:szCs w:val="24"/>
        </w:rPr>
        <w:t xml:space="preserve">, В. Я. Техническая механика: учебное пособие для вузов / В. Я. </w:t>
      </w:r>
      <w:proofErr w:type="spellStart"/>
      <w:r w:rsidRPr="00BA1C30">
        <w:rPr>
          <w:rFonts w:ascii="Times New Roman" w:hAnsi="Times New Roman"/>
          <w:sz w:val="24"/>
          <w:szCs w:val="24"/>
        </w:rPr>
        <w:t>Молотников</w:t>
      </w:r>
      <w:proofErr w:type="spellEnd"/>
      <w:r w:rsidRPr="00BA1C30">
        <w:rPr>
          <w:rFonts w:ascii="Times New Roman" w:hAnsi="Times New Roman"/>
          <w:sz w:val="24"/>
          <w:szCs w:val="24"/>
        </w:rPr>
        <w:t xml:space="preserve">. — 2-е изд., стер. — Санкт-Петербург: Лань, 2021. — 476 с. — ISBN 978-5-8114-7256-7. — Текст: электронный // Лань: электронно-библиотечная система. — URL: </w:t>
      </w:r>
      <w:hyperlink r:id="rId38" w:history="1">
        <w:r w:rsidRPr="00BA1C30">
          <w:rPr>
            <w:rStyle w:val="ad"/>
            <w:rFonts w:ascii="Times New Roman" w:hAnsi="Times New Roman"/>
            <w:sz w:val="24"/>
            <w:szCs w:val="24"/>
          </w:rPr>
          <w:t>https://e.lanbook.com/book/156926</w:t>
        </w:r>
      </w:hyperlink>
      <w:r w:rsidRPr="00BA1C30">
        <w:rPr>
          <w:rFonts w:ascii="Times New Roman" w:hAnsi="Times New Roman"/>
          <w:sz w:val="24"/>
          <w:szCs w:val="24"/>
        </w:rPr>
        <w:t xml:space="preserve"> (дата обращения: 27.05.2022). — Режим доступа: для </w:t>
      </w:r>
      <w:proofErr w:type="spellStart"/>
      <w:r w:rsidRPr="00BA1C30">
        <w:rPr>
          <w:rFonts w:ascii="Times New Roman" w:hAnsi="Times New Roman"/>
          <w:sz w:val="24"/>
          <w:szCs w:val="24"/>
        </w:rPr>
        <w:t>авториз</w:t>
      </w:r>
      <w:proofErr w:type="spellEnd"/>
      <w:r w:rsidRPr="00BA1C30">
        <w:rPr>
          <w:rFonts w:ascii="Times New Roman" w:hAnsi="Times New Roman"/>
          <w:sz w:val="24"/>
          <w:szCs w:val="24"/>
        </w:rPr>
        <w:t>. пользователей.</w:t>
      </w:r>
    </w:p>
    <w:p w14:paraId="510DD6B4" w14:textId="77777777" w:rsidR="009D298F" w:rsidRPr="00BA1C30" w:rsidRDefault="009D298F" w:rsidP="009D298F">
      <w:pPr>
        <w:suppressAutoHyphens/>
        <w:spacing w:after="0" w:line="240" w:lineRule="auto"/>
        <w:ind w:firstLine="709"/>
        <w:jc w:val="both"/>
        <w:rPr>
          <w:rFonts w:ascii="Times New Roman" w:hAnsi="Times New Roman"/>
          <w:sz w:val="24"/>
          <w:szCs w:val="24"/>
        </w:rPr>
      </w:pPr>
    </w:p>
    <w:p w14:paraId="1AF28BC3" w14:textId="77777777" w:rsidR="009D298F" w:rsidRPr="00BA1C30" w:rsidRDefault="009D298F" w:rsidP="009D298F">
      <w:pPr>
        <w:spacing w:after="0" w:line="240" w:lineRule="auto"/>
        <w:ind w:firstLine="709"/>
        <w:contextualSpacing/>
        <w:jc w:val="both"/>
        <w:rPr>
          <w:rFonts w:ascii="Times New Roman" w:hAnsi="Times New Roman"/>
          <w:bCs/>
          <w:i/>
          <w:sz w:val="24"/>
          <w:szCs w:val="24"/>
        </w:rPr>
      </w:pPr>
      <w:r w:rsidRPr="00BA1C30">
        <w:rPr>
          <w:rFonts w:ascii="Times New Roman" w:hAnsi="Times New Roman"/>
          <w:b/>
          <w:bCs/>
          <w:sz w:val="24"/>
          <w:szCs w:val="24"/>
        </w:rPr>
        <w:t>3.2.3. Дополнительные источники</w:t>
      </w:r>
    </w:p>
    <w:p w14:paraId="65E87F8B"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 xml:space="preserve">1. </w:t>
      </w:r>
      <w:proofErr w:type="spellStart"/>
      <w:r w:rsidRPr="00BA1C30">
        <w:rPr>
          <w:rFonts w:ascii="Times New Roman" w:hAnsi="Times New Roman"/>
          <w:sz w:val="24"/>
          <w:szCs w:val="24"/>
        </w:rPr>
        <w:t>Асадулина</w:t>
      </w:r>
      <w:proofErr w:type="spellEnd"/>
      <w:r w:rsidRPr="00BA1C30">
        <w:rPr>
          <w:rFonts w:ascii="Times New Roman" w:hAnsi="Times New Roman"/>
          <w:sz w:val="24"/>
          <w:szCs w:val="24"/>
        </w:rPr>
        <w:t xml:space="preserve">, Е. Ю.  Техническая механика: сопротивление материалов: учебник и практикум для среднего профессионального образования / Е. Ю. </w:t>
      </w:r>
      <w:proofErr w:type="spellStart"/>
      <w:r w:rsidRPr="00BA1C30">
        <w:rPr>
          <w:rFonts w:ascii="Times New Roman" w:hAnsi="Times New Roman"/>
          <w:sz w:val="24"/>
          <w:szCs w:val="24"/>
        </w:rPr>
        <w:t>Асадулина</w:t>
      </w:r>
      <w:proofErr w:type="spellEnd"/>
      <w:r w:rsidRPr="00BA1C30">
        <w:rPr>
          <w:rFonts w:ascii="Times New Roman" w:hAnsi="Times New Roman"/>
          <w:sz w:val="24"/>
          <w:szCs w:val="24"/>
        </w:rPr>
        <w:t xml:space="preserve">. — 2-е изд., </w:t>
      </w:r>
      <w:proofErr w:type="spellStart"/>
      <w:r w:rsidRPr="00BA1C30">
        <w:rPr>
          <w:rFonts w:ascii="Times New Roman" w:hAnsi="Times New Roman"/>
          <w:sz w:val="24"/>
          <w:szCs w:val="24"/>
        </w:rPr>
        <w:t>испр</w:t>
      </w:r>
      <w:proofErr w:type="spellEnd"/>
      <w:proofErr w:type="gramStart"/>
      <w:r w:rsidRPr="00BA1C30">
        <w:rPr>
          <w:rFonts w:ascii="Times New Roman" w:hAnsi="Times New Roman"/>
          <w:sz w:val="24"/>
          <w:szCs w:val="24"/>
        </w:rPr>
        <w:t>.</w:t>
      </w:r>
      <w:proofErr w:type="gramEnd"/>
      <w:r w:rsidRPr="00BA1C30">
        <w:rPr>
          <w:rFonts w:ascii="Times New Roman" w:hAnsi="Times New Roman"/>
          <w:sz w:val="24"/>
          <w:szCs w:val="24"/>
        </w:rPr>
        <w:t xml:space="preserve"> и доп. — Москва: Издательство </w:t>
      </w:r>
      <w:proofErr w:type="spellStart"/>
      <w:r w:rsidRPr="00BA1C30">
        <w:rPr>
          <w:rFonts w:ascii="Times New Roman" w:hAnsi="Times New Roman"/>
          <w:sz w:val="24"/>
          <w:szCs w:val="24"/>
        </w:rPr>
        <w:t>Юрайт</w:t>
      </w:r>
      <w:proofErr w:type="spellEnd"/>
      <w:r w:rsidRPr="00BA1C30">
        <w:rPr>
          <w:rFonts w:ascii="Times New Roman" w:hAnsi="Times New Roman"/>
          <w:sz w:val="24"/>
          <w:szCs w:val="24"/>
        </w:rPr>
        <w:t xml:space="preserve">, 2022. — 265 с. — (Профессиональное образование). — ISBN 978-5-534-10536-0. — Текст: электронный // Образовательная платформа </w:t>
      </w:r>
      <w:proofErr w:type="spellStart"/>
      <w:r w:rsidRPr="00BA1C30">
        <w:rPr>
          <w:rFonts w:ascii="Times New Roman" w:hAnsi="Times New Roman"/>
          <w:sz w:val="24"/>
          <w:szCs w:val="24"/>
        </w:rPr>
        <w:t>Юрайт</w:t>
      </w:r>
      <w:proofErr w:type="spellEnd"/>
      <w:r w:rsidRPr="00BA1C30">
        <w:rPr>
          <w:rFonts w:ascii="Times New Roman" w:hAnsi="Times New Roman"/>
          <w:sz w:val="24"/>
          <w:szCs w:val="24"/>
        </w:rPr>
        <w:t xml:space="preserve"> [сайт]. — URL: </w:t>
      </w:r>
      <w:hyperlink r:id="rId39" w:history="1">
        <w:r w:rsidRPr="00BA1C30">
          <w:rPr>
            <w:rStyle w:val="ad"/>
            <w:rFonts w:ascii="Times New Roman" w:hAnsi="Times New Roman"/>
            <w:sz w:val="24"/>
            <w:szCs w:val="24"/>
          </w:rPr>
          <w:t>https://urait.ru/bcode/492317</w:t>
        </w:r>
      </w:hyperlink>
      <w:r w:rsidRPr="00BA1C30">
        <w:rPr>
          <w:rFonts w:ascii="Times New Roman" w:hAnsi="Times New Roman"/>
          <w:sz w:val="24"/>
          <w:szCs w:val="24"/>
        </w:rPr>
        <w:t xml:space="preserve"> (дата обращения: 27.05.2022). — Режим доступа: для </w:t>
      </w:r>
      <w:proofErr w:type="spellStart"/>
      <w:r w:rsidRPr="00BA1C30">
        <w:rPr>
          <w:rFonts w:ascii="Times New Roman" w:hAnsi="Times New Roman"/>
          <w:sz w:val="24"/>
          <w:szCs w:val="24"/>
        </w:rPr>
        <w:t>авториз</w:t>
      </w:r>
      <w:proofErr w:type="spellEnd"/>
      <w:r w:rsidRPr="00BA1C30">
        <w:rPr>
          <w:rFonts w:ascii="Times New Roman" w:hAnsi="Times New Roman"/>
          <w:sz w:val="24"/>
          <w:szCs w:val="24"/>
        </w:rPr>
        <w:t>. пользователей.</w:t>
      </w:r>
    </w:p>
    <w:p w14:paraId="2371F12F" w14:textId="77777777" w:rsidR="009D298F" w:rsidRPr="00315F34" w:rsidRDefault="009D298F" w:rsidP="009D298F">
      <w:pPr>
        <w:suppressAutoHyphens/>
        <w:spacing w:after="0" w:line="240" w:lineRule="auto"/>
        <w:jc w:val="center"/>
        <w:rPr>
          <w:rFonts w:ascii="Times New Roman" w:hAnsi="Times New Roman"/>
          <w:b/>
          <w:sz w:val="24"/>
          <w:szCs w:val="24"/>
        </w:rPr>
      </w:pPr>
      <w:r w:rsidRPr="00BA1C30">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653E4AF3" w14:textId="77777777" w:rsidR="009D298F" w:rsidRPr="00315F34" w:rsidRDefault="009D298F" w:rsidP="009D298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1CE32EE" w14:textId="77777777" w:rsidR="009D298F" w:rsidRPr="00315F34" w:rsidRDefault="009D298F" w:rsidP="009D298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4820"/>
        <w:gridCol w:w="2232"/>
      </w:tblGrid>
      <w:tr w:rsidR="009D298F" w:rsidRPr="00246655" w14:paraId="3B275B4A" w14:textId="77777777" w:rsidTr="00A24456">
        <w:tc>
          <w:tcPr>
            <w:tcW w:w="1316" w:type="pct"/>
          </w:tcPr>
          <w:p w14:paraId="7E84A874" w14:textId="77777777" w:rsidR="009D298F" w:rsidRPr="00246655" w:rsidRDefault="009D298F" w:rsidP="00A24456">
            <w:pPr>
              <w:spacing w:after="0" w:line="240" w:lineRule="auto"/>
              <w:jc w:val="center"/>
              <w:rPr>
                <w:rFonts w:ascii="Times New Roman" w:hAnsi="Times New Roman"/>
                <w:sz w:val="24"/>
                <w:szCs w:val="24"/>
              </w:rPr>
            </w:pPr>
            <w:r w:rsidRPr="00246655">
              <w:rPr>
                <w:rFonts w:ascii="Times New Roman" w:hAnsi="Times New Roman"/>
                <w:b/>
                <w:bCs/>
              </w:rPr>
              <w:t>Результаты обучения</w:t>
            </w:r>
          </w:p>
        </w:tc>
        <w:tc>
          <w:tcPr>
            <w:tcW w:w="2518" w:type="pct"/>
          </w:tcPr>
          <w:p w14:paraId="423F5BBB" w14:textId="77777777" w:rsidR="009D298F" w:rsidRPr="00246655" w:rsidRDefault="009D298F" w:rsidP="00A24456">
            <w:pPr>
              <w:spacing w:after="0" w:line="240" w:lineRule="auto"/>
              <w:jc w:val="center"/>
              <w:rPr>
                <w:rFonts w:ascii="Times New Roman" w:hAnsi="Times New Roman"/>
                <w:b/>
                <w:bCs/>
              </w:rPr>
            </w:pPr>
            <w:r w:rsidRPr="00246655">
              <w:rPr>
                <w:rFonts w:ascii="Times New Roman" w:hAnsi="Times New Roman"/>
                <w:b/>
                <w:bCs/>
              </w:rPr>
              <w:t>Критерии оценки</w:t>
            </w:r>
          </w:p>
        </w:tc>
        <w:tc>
          <w:tcPr>
            <w:tcW w:w="1166" w:type="pct"/>
          </w:tcPr>
          <w:p w14:paraId="13AEFCDD" w14:textId="77777777" w:rsidR="009D298F" w:rsidRPr="00246655" w:rsidRDefault="009D298F" w:rsidP="00A24456">
            <w:pPr>
              <w:spacing w:after="0" w:line="240" w:lineRule="auto"/>
              <w:jc w:val="center"/>
              <w:rPr>
                <w:rFonts w:ascii="Times New Roman" w:hAnsi="Times New Roman"/>
                <w:b/>
                <w:bCs/>
              </w:rPr>
            </w:pPr>
            <w:r w:rsidRPr="00246655">
              <w:rPr>
                <w:rFonts w:ascii="Times New Roman" w:hAnsi="Times New Roman"/>
                <w:b/>
                <w:bCs/>
              </w:rPr>
              <w:t>Методы оценки</w:t>
            </w:r>
          </w:p>
        </w:tc>
      </w:tr>
      <w:tr w:rsidR="009D298F" w:rsidRPr="00315F34" w14:paraId="44E6DFE4" w14:textId="77777777" w:rsidTr="00A24456">
        <w:trPr>
          <w:trHeight w:val="3917"/>
        </w:trPr>
        <w:tc>
          <w:tcPr>
            <w:tcW w:w="1316" w:type="pct"/>
          </w:tcPr>
          <w:p w14:paraId="6FE5F7C7" w14:textId="77777777" w:rsidR="009D298F" w:rsidRPr="00571E3B" w:rsidRDefault="009D298F" w:rsidP="00571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C0F80">
              <w:rPr>
                <w:rFonts w:ascii="Times New Roman" w:hAnsi="Times New Roman"/>
              </w:rPr>
              <w:t>основы теоретической механики, статики, кинематики и динамики;</w:t>
            </w:r>
          </w:p>
          <w:p w14:paraId="645F7B96" w14:textId="77777777" w:rsidR="00571E3B" w:rsidRDefault="00571E3B" w:rsidP="00A24456">
            <w:pPr>
              <w:tabs>
                <w:tab w:val="num" w:pos="1260"/>
              </w:tabs>
              <w:suppressAutoHyphens/>
              <w:spacing w:after="0" w:line="240" w:lineRule="auto"/>
              <w:rPr>
                <w:rFonts w:ascii="Times New Roman" w:hAnsi="Times New Roman"/>
              </w:rPr>
            </w:pPr>
            <w:r>
              <w:rPr>
                <w:rFonts w:ascii="Times New Roman" w:hAnsi="Times New Roman"/>
              </w:rPr>
              <w:t>детали механизмов и машин;</w:t>
            </w:r>
          </w:p>
          <w:p w14:paraId="3E1511B8" w14:textId="77777777" w:rsidR="009D298F" w:rsidRDefault="009D298F" w:rsidP="00A24456">
            <w:pPr>
              <w:tabs>
                <w:tab w:val="num" w:pos="1260"/>
              </w:tabs>
              <w:suppressAutoHyphens/>
              <w:spacing w:after="0" w:line="240" w:lineRule="auto"/>
              <w:rPr>
                <w:rFonts w:ascii="Times New Roman" w:hAnsi="Times New Roman"/>
              </w:rPr>
            </w:pPr>
            <w:r w:rsidRPr="009C0F80">
              <w:rPr>
                <w:rFonts w:ascii="Times New Roman" w:hAnsi="Times New Roman"/>
              </w:rPr>
              <w:t>элементы конструкций</w:t>
            </w:r>
          </w:p>
          <w:p w14:paraId="49558CB8" w14:textId="77777777" w:rsidR="009D298F" w:rsidRPr="009C0F80" w:rsidRDefault="009D298F" w:rsidP="00BA1C30">
            <w:pPr>
              <w:tabs>
                <w:tab w:val="num" w:pos="1260"/>
              </w:tabs>
              <w:suppressAutoHyphens/>
              <w:spacing w:after="0" w:line="240" w:lineRule="auto"/>
              <w:rPr>
                <w:rFonts w:ascii="Times New Roman" w:hAnsi="Times New Roman"/>
              </w:rPr>
            </w:pPr>
          </w:p>
        </w:tc>
        <w:tc>
          <w:tcPr>
            <w:tcW w:w="2518" w:type="pct"/>
          </w:tcPr>
          <w:p w14:paraId="7204569E"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bCs/>
                <w:sz w:val="24"/>
                <w:szCs w:val="24"/>
              </w:rPr>
              <w:t>основных понятий статики, аксиом</w:t>
            </w:r>
            <w:r w:rsidRPr="00851D29">
              <w:rPr>
                <w:rFonts w:ascii="Times New Roman" w:hAnsi="Times New Roman"/>
                <w:bCs/>
                <w:sz w:val="24"/>
                <w:szCs w:val="24"/>
              </w:rPr>
              <w:t xml:space="preserve"> статики</w:t>
            </w:r>
            <w:r>
              <w:rPr>
                <w:rFonts w:ascii="Times New Roman" w:hAnsi="Times New Roman"/>
                <w:bCs/>
                <w:sz w:val="24"/>
                <w:szCs w:val="24"/>
              </w:rPr>
              <w:t>;</w:t>
            </w:r>
          </w:p>
          <w:p w14:paraId="2B7BDB31"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rPr>
              <w:t>сходящихся систем сил, геометрического</w:t>
            </w:r>
            <w:r w:rsidRPr="000F3A40">
              <w:rPr>
                <w:rFonts w:ascii="Times New Roman" w:hAnsi="Times New Roman"/>
              </w:rPr>
              <w:t xml:space="preserve"> метод</w:t>
            </w:r>
            <w:r>
              <w:rPr>
                <w:rFonts w:ascii="Times New Roman" w:hAnsi="Times New Roman"/>
              </w:rPr>
              <w:t>а</w:t>
            </w:r>
            <w:r w:rsidRPr="000F3A40">
              <w:rPr>
                <w:rFonts w:ascii="Times New Roman" w:hAnsi="Times New Roman"/>
              </w:rPr>
              <w:t xml:space="preserve"> сложения</w:t>
            </w:r>
            <w:r>
              <w:rPr>
                <w:rFonts w:ascii="Times New Roman" w:hAnsi="Times New Roman"/>
              </w:rPr>
              <w:t xml:space="preserve"> сил, приложенных в одной точке;</w:t>
            </w:r>
          </w:p>
          <w:p w14:paraId="4994C0F0"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bCs/>
                <w:sz w:val="24"/>
                <w:szCs w:val="20"/>
              </w:rPr>
              <w:t>пространственных систем</w:t>
            </w:r>
            <w:r w:rsidRPr="000F3A40">
              <w:rPr>
                <w:rFonts w:ascii="Times New Roman" w:hAnsi="Times New Roman"/>
                <w:bCs/>
                <w:sz w:val="24"/>
                <w:szCs w:val="20"/>
              </w:rPr>
              <w:t xml:space="preserve"> сил</w:t>
            </w:r>
            <w:r>
              <w:rPr>
                <w:rFonts w:ascii="Times New Roman" w:hAnsi="Times New Roman"/>
                <w:bCs/>
                <w:sz w:val="24"/>
                <w:szCs w:val="20"/>
              </w:rPr>
              <w:t>;</w:t>
            </w:r>
          </w:p>
          <w:p w14:paraId="6ABAA4BB"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rPr>
              <w:t>кинематики</w:t>
            </w:r>
            <w:r w:rsidRPr="000F3A40">
              <w:rPr>
                <w:rFonts w:ascii="Times New Roman" w:hAnsi="Times New Roman"/>
              </w:rPr>
              <w:t xml:space="preserve"> точки. </w:t>
            </w:r>
            <w:r>
              <w:rPr>
                <w:rFonts w:ascii="Times New Roman" w:hAnsi="Times New Roman"/>
              </w:rPr>
              <w:t>твердого тела;</w:t>
            </w:r>
          </w:p>
          <w:p w14:paraId="154E8934"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знание </w:t>
            </w:r>
            <w:r>
              <w:rPr>
                <w:rFonts w:ascii="Times New Roman" w:hAnsi="Times New Roman"/>
              </w:rPr>
              <w:t>о</w:t>
            </w:r>
            <w:r w:rsidRPr="00344BCB">
              <w:rPr>
                <w:rFonts w:ascii="Times New Roman" w:hAnsi="Times New Roman"/>
              </w:rPr>
              <w:t>сн</w:t>
            </w:r>
            <w:r>
              <w:rPr>
                <w:rFonts w:ascii="Times New Roman" w:hAnsi="Times New Roman"/>
              </w:rPr>
              <w:t>ов динамики материальной точки, основ кинетостатики, работы, мощности, трения;</w:t>
            </w:r>
          </w:p>
          <w:p w14:paraId="00F25F9E" w14:textId="77777777" w:rsidR="009D298F" w:rsidRDefault="009D298F" w:rsidP="00A24456">
            <w:pPr>
              <w:spacing w:after="0" w:line="240" w:lineRule="auto"/>
              <w:rPr>
                <w:rFonts w:ascii="Times New Roman" w:hAnsi="Times New Roman"/>
                <w:bCs/>
              </w:rPr>
            </w:pPr>
            <w:r w:rsidRPr="00B66C95">
              <w:rPr>
                <w:rFonts w:ascii="Times New Roman" w:hAnsi="Times New Roman"/>
                <w:bCs/>
                <w:sz w:val="24"/>
                <w:szCs w:val="24"/>
              </w:rPr>
              <w:t>- знание</w:t>
            </w:r>
            <w:r>
              <w:rPr>
                <w:rFonts w:ascii="Times New Roman" w:hAnsi="Times New Roman"/>
                <w:bCs/>
                <w:sz w:val="24"/>
                <w:szCs w:val="24"/>
              </w:rPr>
              <w:t xml:space="preserve"> основ </w:t>
            </w:r>
            <w:r>
              <w:rPr>
                <w:rFonts w:ascii="Times New Roman" w:hAnsi="Times New Roman"/>
                <w:bCs/>
              </w:rPr>
              <w:t>с</w:t>
            </w:r>
            <w:r w:rsidRPr="00854B02">
              <w:rPr>
                <w:rFonts w:ascii="Times New Roman" w:hAnsi="Times New Roman"/>
                <w:bCs/>
              </w:rPr>
              <w:t>о</w:t>
            </w:r>
            <w:r>
              <w:rPr>
                <w:rFonts w:ascii="Times New Roman" w:hAnsi="Times New Roman"/>
                <w:bCs/>
              </w:rPr>
              <w:t>противления материалов, основных положений;</w:t>
            </w:r>
          </w:p>
          <w:p w14:paraId="6D4AEE10" w14:textId="77777777" w:rsidR="009D298F"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знание условий выполнения растяжения и сжатия, с</w:t>
            </w:r>
            <w:r w:rsidRPr="00854B02">
              <w:rPr>
                <w:rFonts w:ascii="Times New Roman" w:hAnsi="Times New Roman"/>
                <w:bCs/>
              </w:rPr>
              <w:t>рез</w:t>
            </w:r>
            <w:r>
              <w:rPr>
                <w:rFonts w:ascii="Times New Roman" w:hAnsi="Times New Roman"/>
                <w:bCs/>
              </w:rPr>
              <w:t>а и смятия, с</w:t>
            </w:r>
            <w:r w:rsidRPr="00E978E8">
              <w:rPr>
                <w:rFonts w:ascii="Times New Roman" w:hAnsi="Times New Roman"/>
                <w:bCs/>
              </w:rPr>
              <w:t>двиг</w:t>
            </w:r>
            <w:r>
              <w:rPr>
                <w:rFonts w:ascii="Times New Roman" w:hAnsi="Times New Roman"/>
                <w:bCs/>
              </w:rPr>
              <w:t>а и кручения, изгиба;</w:t>
            </w:r>
          </w:p>
          <w:p w14:paraId="6E9BC875" w14:textId="77777777" w:rsidR="009D298F" w:rsidRPr="00A568DE" w:rsidRDefault="009D298F" w:rsidP="00A24456">
            <w:pPr>
              <w:spacing w:after="0" w:line="240" w:lineRule="auto"/>
              <w:rPr>
                <w:rFonts w:ascii="Times New Roman" w:hAnsi="Times New Roman"/>
                <w:bCs/>
              </w:rPr>
            </w:pPr>
            <w:r>
              <w:rPr>
                <w:rFonts w:ascii="Times New Roman" w:hAnsi="Times New Roman"/>
                <w:bCs/>
              </w:rPr>
              <w:t>- знание основные понятий и определений с</w:t>
            </w:r>
            <w:r w:rsidRPr="00E978E8">
              <w:rPr>
                <w:rFonts w:ascii="Times New Roman" w:hAnsi="Times New Roman"/>
                <w:bCs/>
              </w:rPr>
              <w:t>оединения деталей машин</w:t>
            </w:r>
          </w:p>
        </w:tc>
        <w:tc>
          <w:tcPr>
            <w:tcW w:w="1166" w:type="pct"/>
          </w:tcPr>
          <w:p w14:paraId="6966246A"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устный опрос;</w:t>
            </w:r>
          </w:p>
          <w:p w14:paraId="0E8FF6B7"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письменный опрос;</w:t>
            </w:r>
          </w:p>
          <w:p w14:paraId="43F875CA"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p>
          <w:p w14:paraId="2DCB9FC6"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контрольная работа;</w:t>
            </w:r>
          </w:p>
          <w:p w14:paraId="77BD3D27" w14:textId="77777777" w:rsidR="009D298F" w:rsidRPr="006F1C73" w:rsidRDefault="009D298F" w:rsidP="00A24456">
            <w:pPr>
              <w:spacing w:after="0" w:line="240" w:lineRule="auto"/>
              <w:rPr>
                <w:rFonts w:ascii="Times New Roman" w:hAnsi="Times New Roman"/>
                <w:color w:val="000000"/>
              </w:rPr>
            </w:pPr>
            <w:r>
              <w:rPr>
                <w:rFonts w:ascii="Times New Roman" w:hAnsi="Times New Roman"/>
                <w:bCs/>
              </w:rPr>
              <w:t>- </w:t>
            </w:r>
            <w:r w:rsidRPr="006F1C73">
              <w:rPr>
                <w:rFonts w:ascii="Times New Roman" w:hAnsi="Times New Roman"/>
                <w:bCs/>
              </w:rPr>
              <w:t>тестировани</w:t>
            </w:r>
            <w:r>
              <w:rPr>
                <w:rFonts w:ascii="Times New Roman" w:hAnsi="Times New Roman"/>
                <w:bCs/>
              </w:rPr>
              <w:t>е;</w:t>
            </w:r>
          </w:p>
          <w:p w14:paraId="31DFF349" w14:textId="77777777" w:rsidR="009D298F" w:rsidRPr="00F06345" w:rsidRDefault="009D298F" w:rsidP="00A24456">
            <w:pPr>
              <w:spacing w:after="0" w:line="240" w:lineRule="auto"/>
              <w:rPr>
                <w:rFonts w:ascii="Times New Roman" w:hAnsi="Times New Roman"/>
                <w:color w:val="000000"/>
              </w:rPr>
            </w:pPr>
            <w:r>
              <w:rPr>
                <w:rFonts w:ascii="Times New Roman" w:hAnsi="Times New Roman"/>
                <w:color w:val="000000"/>
              </w:rPr>
              <w:t>- э</w:t>
            </w:r>
            <w:r w:rsidRPr="006F1C73">
              <w:rPr>
                <w:rFonts w:ascii="Times New Roman" w:hAnsi="Times New Roman"/>
                <w:color w:val="000000"/>
              </w:rPr>
              <w:t>кзамен</w:t>
            </w:r>
          </w:p>
          <w:p w14:paraId="77850392" w14:textId="77777777" w:rsidR="009D298F" w:rsidRPr="00315F34" w:rsidRDefault="009D298F" w:rsidP="00A24456">
            <w:pPr>
              <w:spacing w:after="0" w:line="240" w:lineRule="auto"/>
              <w:rPr>
                <w:rFonts w:ascii="Times New Roman" w:hAnsi="Times New Roman"/>
                <w:bCs/>
                <w:i/>
              </w:rPr>
            </w:pPr>
          </w:p>
        </w:tc>
      </w:tr>
      <w:tr w:rsidR="009D298F" w:rsidRPr="00315F34" w14:paraId="6E72AE04" w14:textId="77777777" w:rsidTr="00A24456">
        <w:trPr>
          <w:trHeight w:val="896"/>
        </w:trPr>
        <w:tc>
          <w:tcPr>
            <w:tcW w:w="1316" w:type="pct"/>
          </w:tcPr>
          <w:p w14:paraId="6827FE60" w14:textId="77777777" w:rsidR="009D298F" w:rsidRPr="00571E3B" w:rsidRDefault="009D298F" w:rsidP="00571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C0F80">
              <w:rPr>
                <w:rFonts w:ascii="Times New Roman" w:hAnsi="Times New Roman"/>
              </w:rPr>
              <w:t>проводить расчеты на срез и смятие, кручение, изгиб</w:t>
            </w:r>
          </w:p>
        </w:tc>
        <w:tc>
          <w:tcPr>
            <w:tcW w:w="2518" w:type="pct"/>
          </w:tcPr>
          <w:p w14:paraId="61568CD4" w14:textId="77777777" w:rsidR="009D298F" w:rsidRPr="000F3A40"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определять равнодействующую плоской системы сходящихся сил, реакции шарнирно-стержневой системы;</w:t>
            </w:r>
          </w:p>
          <w:p w14:paraId="506586B1"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умение </w:t>
            </w:r>
            <w:r>
              <w:rPr>
                <w:rFonts w:ascii="Times New Roman" w:hAnsi="Times New Roman"/>
              </w:rPr>
              <w:t xml:space="preserve">определять </w:t>
            </w:r>
            <w:r w:rsidRPr="000F3A40">
              <w:rPr>
                <w:rFonts w:ascii="Times New Roman" w:hAnsi="Times New Roman"/>
              </w:rPr>
              <w:t>р</w:t>
            </w:r>
            <w:r>
              <w:rPr>
                <w:rFonts w:ascii="Times New Roman" w:hAnsi="Times New Roman"/>
              </w:rPr>
              <w:t>еакции в опорах балочных систем;</w:t>
            </w:r>
          </w:p>
          <w:p w14:paraId="61ED20CC"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определять центр тяжести и моменты</w:t>
            </w:r>
            <w:r w:rsidRPr="000F3A40">
              <w:rPr>
                <w:rFonts w:ascii="Times New Roman" w:hAnsi="Times New Roman"/>
              </w:rPr>
              <w:t xml:space="preserve"> инерции составных сечений с использованием сортамента</w:t>
            </w:r>
            <w:r>
              <w:rPr>
                <w:rFonts w:ascii="Times New Roman" w:hAnsi="Times New Roman"/>
              </w:rPr>
              <w:t>;</w:t>
            </w:r>
          </w:p>
          <w:p w14:paraId="61100C8C"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производить расчет</w:t>
            </w:r>
            <w:r w:rsidRPr="00854B02">
              <w:rPr>
                <w:rFonts w:ascii="Times New Roman" w:hAnsi="Times New Roman"/>
                <w:bCs/>
              </w:rPr>
              <w:t xml:space="preserve"> на прочность при растяжении и сжатии</w:t>
            </w:r>
            <w:r>
              <w:rPr>
                <w:rFonts w:ascii="Times New Roman" w:hAnsi="Times New Roman"/>
                <w:bCs/>
              </w:rPr>
              <w:t>;</w:t>
            </w:r>
          </w:p>
          <w:p w14:paraId="3FBE39EA"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 xml:space="preserve">производить расчет </w:t>
            </w:r>
            <w:r w:rsidRPr="00854B02">
              <w:rPr>
                <w:rFonts w:ascii="Times New Roman" w:hAnsi="Times New Roman"/>
                <w:bCs/>
              </w:rPr>
              <w:t>на прочность при срезе и смятии</w:t>
            </w:r>
            <w:r>
              <w:rPr>
                <w:rFonts w:ascii="Times New Roman" w:hAnsi="Times New Roman"/>
                <w:bCs/>
              </w:rPr>
              <w:t>;</w:t>
            </w:r>
          </w:p>
          <w:p w14:paraId="7FC0A4CA"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 xml:space="preserve">производить расчет </w:t>
            </w:r>
            <w:r w:rsidRPr="00E978E8">
              <w:rPr>
                <w:rFonts w:ascii="Times New Roman" w:hAnsi="Times New Roman"/>
                <w:bCs/>
              </w:rPr>
              <w:t>на прочность при кручении</w:t>
            </w:r>
            <w:r>
              <w:rPr>
                <w:rFonts w:ascii="Times New Roman" w:hAnsi="Times New Roman"/>
                <w:bCs/>
              </w:rPr>
              <w:t>;</w:t>
            </w:r>
          </w:p>
          <w:p w14:paraId="1C7ED0F9" w14:textId="77777777" w:rsidR="009D298F" w:rsidRPr="00221738" w:rsidRDefault="009D298F" w:rsidP="00A24456">
            <w:pPr>
              <w:spacing w:after="0" w:line="240" w:lineRule="auto"/>
              <w:rPr>
                <w:rFonts w:ascii="Times New Roman" w:hAnsi="Times New Roman"/>
                <w:color w:val="000000"/>
              </w:rPr>
            </w:pPr>
            <w:r w:rsidRPr="00B66C95">
              <w:rPr>
                <w:rFonts w:ascii="Times New Roman" w:hAnsi="Times New Roman"/>
                <w:bCs/>
                <w:sz w:val="24"/>
                <w:szCs w:val="24"/>
              </w:rPr>
              <w:t xml:space="preserve">- умение </w:t>
            </w:r>
            <w:r>
              <w:rPr>
                <w:rFonts w:ascii="Times New Roman" w:hAnsi="Times New Roman"/>
              </w:rPr>
              <w:t>производить п</w:t>
            </w:r>
            <w:r w:rsidRPr="00E978E8">
              <w:rPr>
                <w:rFonts w:ascii="Times New Roman" w:hAnsi="Times New Roman"/>
                <w:bCs/>
              </w:rPr>
              <w:t xml:space="preserve">остроение эпюр поперечных сил и изгибающих </w:t>
            </w:r>
            <w:r w:rsidRPr="00D72CAD">
              <w:rPr>
                <w:rFonts w:ascii="Times New Roman" w:hAnsi="Times New Roman"/>
                <w:bCs/>
              </w:rPr>
              <w:t>моментов</w:t>
            </w:r>
          </w:p>
        </w:tc>
        <w:tc>
          <w:tcPr>
            <w:tcW w:w="1166" w:type="pct"/>
          </w:tcPr>
          <w:p w14:paraId="48239009" w14:textId="77777777" w:rsidR="009D298F" w:rsidRPr="00331C6E" w:rsidRDefault="009D298F" w:rsidP="00A24456">
            <w:pPr>
              <w:spacing w:after="0" w:line="240" w:lineRule="auto"/>
              <w:rPr>
                <w:rFonts w:ascii="Times New Roman" w:hAnsi="Times New Roman"/>
              </w:rPr>
            </w:pPr>
            <w:r w:rsidRPr="00331C6E">
              <w:rPr>
                <w:rFonts w:ascii="Times New Roman" w:hAnsi="Times New Roman"/>
              </w:rPr>
              <w:t xml:space="preserve">- экспертное наблюдение за деятельностью обучающихся на </w:t>
            </w:r>
            <w:r>
              <w:rPr>
                <w:rFonts w:ascii="Times New Roman" w:hAnsi="Times New Roman"/>
              </w:rPr>
              <w:t>практических</w:t>
            </w:r>
            <w:r w:rsidRPr="00331C6E">
              <w:rPr>
                <w:rFonts w:ascii="Times New Roman" w:hAnsi="Times New Roman"/>
              </w:rPr>
              <w:t xml:space="preserve"> занятиях;</w:t>
            </w:r>
          </w:p>
          <w:p w14:paraId="17599039" w14:textId="77777777" w:rsidR="009D298F" w:rsidRPr="00331C6E" w:rsidRDefault="009D298F" w:rsidP="00A24456">
            <w:pPr>
              <w:spacing w:after="0" w:line="240" w:lineRule="auto"/>
              <w:rPr>
                <w:rFonts w:ascii="Times New Roman" w:hAnsi="Times New Roman"/>
                <w:bCs/>
              </w:rPr>
            </w:pPr>
            <w:r w:rsidRPr="00331C6E">
              <w:rPr>
                <w:rFonts w:ascii="Times New Roman" w:hAnsi="Times New Roman"/>
                <w:bCs/>
              </w:rPr>
              <w:t xml:space="preserve">- оценка результатов выполнения </w:t>
            </w:r>
            <w:r>
              <w:rPr>
                <w:rFonts w:ascii="Times New Roman" w:hAnsi="Times New Roman"/>
                <w:bCs/>
              </w:rPr>
              <w:t>практических</w:t>
            </w:r>
            <w:r w:rsidRPr="00331C6E">
              <w:rPr>
                <w:rFonts w:ascii="Times New Roman" w:hAnsi="Times New Roman"/>
                <w:bCs/>
              </w:rPr>
              <w:t xml:space="preserve"> работ;</w:t>
            </w:r>
          </w:p>
          <w:p w14:paraId="61FEA436" w14:textId="77777777" w:rsidR="009D298F" w:rsidRPr="00331C6E" w:rsidRDefault="009D298F" w:rsidP="00A24456">
            <w:pPr>
              <w:spacing w:after="0" w:line="240" w:lineRule="auto"/>
              <w:rPr>
                <w:rFonts w:ascii="Times New Roman" w:hAnsi="Times New Roman"/>
                <w:color w:val="000000"/>
              </w:rPr>
            </w:pPr>
            <w:r w:rsidRPr="00331C6E">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r w:rsidRPr="00331C6E">
              <w:rPr>
                <w:rFonts w:ascii="Times New Roman" w:hAnsi="Times New Roman"/>
                <w:color w:val="000000"/>
              </w:rPr>
              <w:t>;</w:t>
            </w:r>
          </w:p>
          <w:p w14:paraId="00EE8CBA" w14:textId="77777777" w:rsidR="009D298F" w:rsidRPr="00331C6E" w:rsidRDefault="009D298F" w:rsidP="00A24456">
            <w:pPr>
              <w:spacing w:after="0" w:line="240" w:lineRule="auto"/>
              <w:rPr>
                <w:rFonts w:ascii="Times New Roman" w:hAnsi="Times New Roman"/>
                <w:color w:val="000000"/>
              </w:rPr>
            </w:pPr>
            <w:r w:rsidRPr="00331C6E">
              <w:rPr>
                <w:rFonts w:ascii="Times New Roman" w:hAnsi="Times New Roman"/>
                <w:color w:val="000000"/>
              </w:rPr>
              <w:t>- контрольная работа;</w:t>
            </w:r>
          </w:p>
          <w:p w14:paraId="5A997EA1" w14:textId="77777777" w:rsidR="009D298F" w:rsidRDefault="009D298F" w:rsidP="00A24456">
            <w:pPr>
              <w:spacing w:after="0" w:line="240" w:lineRule="auto"/>
              <w:rPr>
                <w:rFonts w:ascii="Times New Roman" w:hAnsi="Times New Roman"/>
                <w:color w:val="000000"/>
              </w:rPr>
            </w:pPr>
            <w:r w:rsidRPr="00331C6E">
              <w:rPr>
                <w:rFonts w:ascii="Times New Roman" w:hAnsi="Times New Roman"/>
                <w:color w:val="000000"/>
              </w:rPr>
              <w:t>- экзамен</w:t>
            </w:r>
          </w:p>
          <w:p w14:paraId="4D9BD622" w14:textId="77777777" w:rsidR="009D298F" w:rsidRPr="00221738" w:rsidRDefault="009D298F" w:rsidP="00A24456">
            <w:pPr>
              <w:spacing w:after="0" w:line="240" w:lineRule="auto"/>
              <w:rPr>
                <w:rFonts w:ascii="Times New Roman" w:hAnsi="Times New Roman"/>
                <w:color w:val="000000"/>
              </w:rPr>
            </w:pPr>
          </w:p>
        </w:tc>
      </w:tr>
    </w:tbl>
    <w:p w14:paraId="408ABD39" w14:textId="77777777" w:rsidR="009D298F" w:rsidRPr="0037301B" w:rsidRDefault="009D298F" w:rsidP="009D298F">
      <w:pPr>
        <w:rPr>
          <w:rFonts w:ascii="Times New Roman" w:hAnsi="Times New Roman"/>
          <w:b/>
          <w:sz w:val="20"/>
          <w:szCs w:val="48"/>
        </w:rPr>
      </w:pPr>
    </w:p>
    <w:p w14:paraId="258A1198" w14:textId="77777777" w:rsidR="009D298F" w:rsidRDefault="009D298F">
      <w:pPr>
        <w:spacing w:after="160" w:line="259" w:lineRule="auto"/>
        <w:rPr>
          <w:rFonts w:ascii="Times New Roman" w:hAnsi="Times New Roman"/>
          <w:b/>
          <w:szCs w:val="52"/>
        </w:rPr>
      </w:pPr>
      <w:r>
        <w:rPr>
          <w:rFonts w:ascii="Times New Roman" w:hAnsi="Times New Roman"/>
          <w:b/>
          <w:szCs w:val="52"/>
        </w:rPr>
        <w:br w:type="page"/>
      </w:r>
    </w:p>
    <w:p w14:paraId="3CD1BE8C" w14:textId="77777777" w:rsidR="005450FE" w:rsidRPr="005450FE" w:rsidRDefault="00DD6441" w:rsidP="005450FE">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3.10</w:t>
      </w:r>
    </w:p>
    <w:p w14:paraId="5587E1E4" w14:textId="77777777" w:rsidR="005450FE" w:rsidRPr="005450FE" w:rsidRDefault="00CB5569" w:rsidP="005450FE">
      <w:pPr>
        <w:spacing w:after="0" w:line="240" w:lineRule="auto"/>
        <w:jc w:val="right"/>
        <w:rPr>
          <w:rFonts w:ascii="Times New Roman" w:hAnsi="Times New Roman"/>
          <w:sz w:val="24"/>
          <w:szCs w:val="24"/>
        </w:rPr>
      </w:pPr>
      <w:r>
        <w:rPr>
          <w:rFonts w:ascii="Times New Roman" w:hAnsi="Times New Roman"/>
          <w:sz w:val="24"/>
          <w:szCs w:val="24"/>
        </w:rPr>
        <w:t>к ПО</w:t>
      </w:r>
      <w:r w:rsidR="005450FE" w:rsidRPr="005450FE">
        <w:rPr>
          <w:rFonts w:ascii="Times New Roman" w:hAnsi="Times New Roman"/>
          <w:sz w:val="24"/>
          <w:szCs w:val="24"/>
        </w:rPr>
        <w:t>П-П по специальности</w:t>
      </w:r>
    </w:p>
    <w:p w14:paraId="58F1CA48" w14:textId="77777777" w:rsidR="005450FE" w:rsidRPr="005450FE" w:rsidRDefault="005450FE" w:rsidP="005450FE">
      <w:pPr>
        <w:spacing w:after="0" w:line="240" w:lineRule="auto"/>
        <w:jc w:val="right"/>
        <w:rPr>
          <w:rFonts w:ascii="Times New Roman" w:hAnsi="Times New Roman"/>
          <w:sz w:val="24"/>
          <w:szCs w:val="24"/>
        </w:rPr>
      </w:pPr>
      <w:r w:rsidRPr="005450FE">
        <w:rPr>
          <w:rFonts w:ascii="Times New Roman" w:hAnsi="Times New Roman"/>
          <w:sz w:val="24"/>
          <w:szCs w:val="24"/>
        </w:rPr>
        <w:t>08.02.10 Строительство железных дорог,</w:t>
      </w:r>
    </w:p>
    <w:p w14:paraId="4EEA1FEB" w14:textId="77777777" w:rsidR="005450FE" w:rsidRPr="005450FE" w:rsidRDefault="005450FE" w:rsidP="005450FE">
      <w:pPr>
        <w:spacing w:after="0" w:line="240" w:lineRule="auto"/>
        <w:jc w:val="right"/>
        <w:rPr>
          <w:rFonts w:ascii="Times New Roman" w:hAnsi="Times New Roman"/>
          <w:bCs/>
          <w:iCs/>
          <w:sz w:val="24"/>
          <w:szCs w:val="24"/>
        </w:rPr>
      </w:pPr>
      <w:r w:rsidRPr="005450FE">
        <w:rPr>
          <w:rFonts w:ascii="Times New Roman" w:hAnsi="Times New Roman"/>
          <w:sz w:val="24"/>
          <w:szCs w:val="24"/>
        </w:rPr>
        <w:t>путь и путевое хозяйство</w:t>
      </w:r>
    </w:p>
    <w:p w14:paraId="06D76C91" w14:textId="77777777" w:rsidR="005450FE" w:rsidRPr="005450FE" w:rsidRDefault="005450FE" w:rsidP="005450FE">
      <w:pPr>
        <w:spacing w:after="0" w:line="240" w:lineRule="auto"/>
        <w:rPr>
          <w:rFonts w:ascii="Times New Roman" w:hAnsi="Times New Roman"/>
          <w:sz w:val="24"/>
          <w:szCs w:val="24"/>
        </w:rPr>
      </w:pPr>
    </w:p>
    <w:p w14:paraId="116CA343" w14:textId="77777777" w:rsidR="001A4579" w:rsidRPr="005450FE" w:rsidRDefault="001A4579" w:rsidP="005450FE">
      <w:pPr>
        <w:spacing w:after="0" w:line="240" w:lineRule="auto"/>
        <w:jc w:val="center"/>
        <w:rPr>
          <w:rFonts w:ascii="Times New Roman" w:hAnsi="Times New Roman"/>
          <w:i/>
        </w:rPr>
      </w:pPr>
    </w:p>
    <w:p w14:paraId="0FBFF7BE" w14:textId="77777777" w:rsidR="001A4579" w:rsidRPr="00315F34" w:rsidRDefault="001A4579" w:rsidP="001A4579">
      <w:pPr>
        <w:jc w:val="center"/>
        <w:rPr>
          <w:rFonts w:ascii="Times New Roman" w:hAnsi="Times New Roman"/>
          <w:b/>
          <w:i/>
        </w:rPr>
      </w:pPr>
    </w:p>
    <w:p w14:paraId="528FE28E" w14:textId="77777777" w:rsidR="001A4579" w:rsidRDefault="001A4579" w:rsidP="001A4579">
      <w:pPr>
        <w:jc w:val="center"/>
        <w:rPr>
          <w:rFonts w:ascii="Times New Roman" w:hAnsi="Times New Roman"/>
          <w:b/>
          <w:i/>
        </w:rPr>
      </w:pPr>
    </w:p>
    <w:p w14:paraId="74F333B4" w14:textId="77777777" w:rsidR="001A4579" w:rsidRDefault="001A4579" w:rsidP="001A4579">
      <w:pPr>
        <w:jc w:val="center"/>
        <w:rPr>
          <w:rFonts w:ascii="Times New Roman" w:hAnsi="Times New Roman"/>
          <w:b/>
          <w:i/>
        </w:rPr>
      </w:pPr>
    </w:p>
    <w:p w14:paraId="31138397" w14:textId="77777777" w:rsidR="001A4579" w:rsidRDefault="001A4579" w:rsidP="001A4579">
      <w:pPr>
        <w:jc w:val="center"/>
        <w:rPr>
          <w:rFonts w:ascii="Times New Roman" w:hAnsi="Times New Roman"/>
          <w:b/>
          <w:i/>
        </w:rPr>
      </w:pPr>
    </w:p>
    <w:p w14:paraId="54AC13CB" w14:textId="77777777" w:rsidR="001A4579" w:rsidRPr="00315F34" w:rsidRDefault="001A4579" w:rsidP="001A4579">
      <w:pPr>
        <w:jc w:val="center"/>
        <w:rPr>
          <w:rFonts w:ascii="Times New Roman" w:hAnsi="Times New Roman"/>
          <w:b/>
          <w:i/>
        </w:rPr>
      </w:pPr>
    </w:p>
    <w:p w14:paraId="688027B6" w14:textId="77777777" w:rsidR="001A4579" w:rsidRPr="00315F34" w:rsidRDefault="001A4579" w:rsidP="001A4579">
      <w:pPr>
        <w:jc w:val="center"/>
        <w:rPr>
          <w:rFonts w:ascii="Times New Roman" w:hAnsi="Times New Roman"/>
          <w:b/>
          <w:i/>
        </w:rPr>
      </w:pPr>
    </w:p>
    <w:p w14:paraId="17807093" w14:textId="018BB818" w:rsidR="001A4579" w:rsidRPr="00315F34" w:rsidRDefault="0084155E" w:rsidP="001A4579">
      <w:pPr>
        <w:jc w:val="center"/>
        <w:rPr>
          <w:rFonts w:ascii="Times New Roman" w:hAnsi="Times New Roman"/>
          <w:b/>
          <w:sz w:val="24"/>
          <w:szCs w:val="24"/>
        </w:rPr>
      </w:pPr>
      <w:r>
        <w:rPr>
          <w:rFonts w:ascii="Times New Roman" w:hAnsi="Times New Roman"/>
          <w:b/>
          <w:sz w:val="24"/>
          <w:szCs w:val="24"/>
        </w:rPr>
        <w:t xml:space="preserve">ПРИМЕРНАЯ </w:t>
      </w:r>
      <w:r w:rsidR="001A4579" w:rsidRPr="00315F34">
        <w:rPr>
          <w:rFonts w:ascii="Times New Roman" w:hAnsi="Times New Roman"/>
          <w:b/>
          <w:sz w:val="24"/>
          <w:szCs w:val="24"/>
        </w:rPr>
        <w:t>РАБОЧАЯ ПРОГРАММА УЧЕБНОЙ ДИСЦИПЛИНЫ</w:t>
      </w:r>
    </w:p>
    <w:p w14:paraId="356B69C1" w14:textId="77777777" w:rsidR="001A4579" w:rsidRDefault="001A4579" w:rsidP="001A4579">
      <w:pPr>
        <w:spacing w:after="0"/>
        <w:jc w:val="center"/>
        <w:rPr>
          <w:rFonts w:ascii="Times New Roman" w:hAnsi="Times New Roman"/>
          <w:b/>
          <w:iCs/>
          <w:sz w:val="24"/>
          <w:szCs w:val="24"/>
        </w:rPr>
      </w:pPr>
      <w:r>
        <w:rPr>
          <w:rFonts w:ascii="Times New Roman" w:hAnsi="Times New Roman"/>
          <w:b/>
          <w:iCs/>
          <w:sz w:val="24"/>
          <w:szCs w:val="24"/>
        </w:rPr>
        <w:t>ОП.04</w:t>
      </w:r>
      <w:r w:rsidRPr="00581758">
        <w:rPr>
          <w:rFonts w:ascii="Times New Roman" w:hAnsi="Times New Roman"/>
          <w:b/>
          <w:iCs/>
          <w:sz w:val="24"/>
          <w:szCs w:val="24"/>
        </w:rPr>
        <w:t xml:space="preserve">. </w:t>
      </w:r>
      <w:r w:rsidRPr="006D279C">
        <w:rPr>
          <w:rFonts w:ascii="Times New Roman" w:hAnsi="Times New Roman"/>
          <w:b/>
          <w:iCs/>
          <w:sz w:val="24"/>
          <w:szCs w:val="24"/>
        </w:rPr>
        <w:t>М</w:t>
      </w:r>
      <w:r w:rsidR="00D85438" w:rsidRPr="006D279C">
        <w:rPr>
          <w:rFonts w:ascii="Times New Roman" w:hAnsi="Times New Roman"/>
          <w:b/>
          <w:iCs/>
          <w:sz w:val="24"/>
          <w:szCs w:val="24"/>
        </w:rPr>
        <w:t>етрология, стандартизация и сертификация</w:t>
      </w:r>
    </w:p>
    <w:p w14:paraId="74C4ED59" w14:textId="77777777" w:rsidR="001A4579" w:rsidRPr="003057E5" w:rsidRDefault="001A4579" w:rsidP="001A4579">
      <w:pPr>
        <w:jc w:val="center"/>
        <w:rPr>
          <w:rFonts w:ascii="Times New Roman" w:hAnsi="Times New Roman"/>
          <w:bCs/>
          <w:i/>
          <w:sz w:val="20"/>
          <w:szCs w:val="20"/>
        </w:rPr>
      </w:pPr>
    </w:p>
    <w:p w14:paraId="41D2602D" w14:textId="77777777" w:rsidR="001A4579" w:rsidRPr="00315F34" w:rsidRDefault="001A4579" w:rsidP="001A4579">
      <w:pPr>
        <w:jc w:val="center"/>
        <w:rPr>
          <w:rFonts w:ascii="Times New Roman" w:hAnsi="Times New Roman"/>
          <w:b/>
          <w:i/>
        </w:rPr>
      </w:pPr>
    </w:p>
    <w:p w14:paraId="3EC0671A" w14:textId="77777777" w:rsidR="001A4579" w:rsidRDefault="001A4579" w:rsidP="001A4579">
      <w:pPr>
        <w:rPr>
          <w:rFonts w:ascii="Times New Roman" w:hAnsi="Times New Roman"/>
          <w:b/>
          <w:i/>
        </w:rPr>
      </w:pPr>
    </w:p>
    <w:p w14:paraId="76403898" w14:textId="77777777" w:rsidR="001A4579" w:rsidRDefault="001A4579" w:rsidP="001A4579">
      <w:pPr>
        <w:rPr>
          <w:rFonts w:ascii="Times New Roman" w:hAnsi="Times New Roman"/>
          <w:b/>
          <w:i/>
        </w:rPr>
      </w:pPr>
    </w:p>
    <w:p w14:paraId="18C80B7E" w14:textId="77777777" w:rsidR="001A4579" w:rsidRDefault="001A4579" w:rsidP="001A4579">
      <w:pPr>
        <w:rPr>
          <w:rFonts w:ascii="Times New Roman" w:hAnsi="Times New Roman"/>
          <w:b/>
          <w:i/>
        </w:rPr>
      </w:pPr>
    </w:p>
    <w:p w14:paraId="4D6DA662" w14:textId="77777777" w:rsidR="001A4579" w:rsidRDefault="001A4579" w:rsidP="001A4579">
      <w:pPr>
        <w:rPr>
          <w:rFonts w:ascii="Times New Roman" w:hAnsi="Times New Roman"/>
          <w:b/>
          <w:i/>
        </w:rPr>
      </w:pPr>
    </w:p>
    <w:p w14:paraId="0294CDA1" w14:textId="77777777" w:rsidR="001A4579" w:rsidRDefault="001A4579" w:rsidP="001A4579">
      <w:pPr>
        <w:rPr>
          <w:rFonts w:ascii="Times New Roman" w:hAnsi="Times New Roman"/>
          <w:b/>
          <w:i/>
        </w:rPr>
      </w:pPr>
    </w:p>
    <w:p w14:paraId="21A14CAB" w14:textId="77777777" w:rsidR="001A4579" w:rsidRDefault="001A4579" w:rsidP="001A4579">
      <w:pPr>
        <w:rPr>
          <w:rFonts w:ascii="Times New Roman" w:hAnsi="Times New Roman"/>
          <w:b/>
          <w:i/>
        </w:rPr>
      </w:pPr>
    </w:p>
    <w:p w14:paraId="4406F1EC" w14:textId="77777777" w:rsidR="001A4579" w:rsidRDefault="001A4579" w:rsidP="001A4579">
      <w:pPr>
        <w:rPr>
          <w:rFonts w:ascii="Times New Roman" w:hAnsi="Times New Roman"/>
          <w:b/>
          <w:i/>
        </w:rPr>
      </w:pPr>
    </w:p>
    <w:p w14:paraId="597BC53F" w14:textId="77777777" w:rsidR="001A4579" w:rsidRPr="00315F34" w:rsidRDefault="001A4579" w:rsidP="001A4579">
      <w:pPr>
        <w:rPr>
          <w:rFonts w:ascii="Times New Roman" w:hAnsi="Times New Roman"/>
          <w:b/>
          <w:i/>
        </w:rPr>
      </w:pPr>
    </w:p>
    <w:p w14:paraId="7C4AEBE8" w14:textId="77777777" w:rsidR="001A4579" w:rsidRPr="00315F34" w:rsidRDefault="001A4579" w:rsidP="001A4579">
      <w:pPr>
        <w:rPr>
          <w:rFonts w:ascii="Times New Roman" w:hAnsi="Times New Roman"/>
          <w:b/>
          <w:i/>
        </w:rPr>
      </w:pPr>
    </w:p>
    <w:p w14:paraId="6149244E" w14:textId="77777777" w:rsidR="001A4579" w:rsidRDefault="001A4579" w:rsidP="001A4579">
      <w:pPr>
        <w:rPr>
          <w:rFonts w:ascii="Times New Roman" w:hAnsi="Times New Roman"/>
          <w:b/>
          <w:i/>
        </w:rPr>
      </w:pPr>
    </w:p>
    <w:p w14:paraId="4E02BC72" w14:textId="77777777" w:rsidR="001A4579" w:rsidRDefault="001A4579" w:rsidP="001A4579">
      <w:pPr>
        <w:rPr>
          <w:rFonts w:ascii="Times New Roman" w:hAnsi="Times New Roman"/>
          <w:b/>
          <w:i/>
        </w:rPr>
      </w:pPr>
    </w:p>
    <w:p w14:paraId="5A0441C5" w14:textId="77777777" w:rsidR="001A4579" w:rsidRPr="00315F34" w:rsidRDefault="001A4579" w:rsidP="001A4579">
      <w:pPr>
        <w:rPr>
          <w:rFonts w:ascii="Times New Roman" w:hAnsi="Times New Roman"/>
          <w:b/>
          <w:i/>
        </w:rPr>
      </w:pPr>
    </w:p>
    <w:p w14:paraId="705C1308" w14:textId="77777777" w:rsidR="001A4579" w:rsidRPr="00315F34" w:rsidRDefault="001A4579" w:rsidP="001A4579">
      <w:pPr>
        <w:rPr>
          <w:rFonts w:ascii="Times New Roman" w:hAnsi="Times New Roman"/>
          <w:b/>
          <w:i/>
        </w:rPr>
      </w:pPr>
    </w:p>
    <w:p w14:paraId="17530C66" w14:textId="77777777" w:rsidR="001A4579" w:rsidRPr="00315F34" w:rsidRDefault="001A4579" w:rsidP="001A4579">
      <w:pPr>
        <w:rPr>
          <w:rFonts w:ascii="Times New Roman" w:hAnsi="Times New Roman"/>
          <w:b/>
          <w:i/>
        </w:rPr>
      </w:pPr>
    </w:p>
    <w:p w14:paraId="680F6D82" w14:textId="060DD1B8" w:rsidR="005450FE" w:rsidRPr="005450FE" w:rsidRDefault="001A4579" w:rsidP="005450FE">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00D85438">
        <w:rPr>
          <w:rFonts w:ascii="Times New Roman" w:hAnsi="Times New Roman"/>
          <w:b/>
          <w:bCs/>
          <w:iCs/>
          <w:sz w:val="24"/>
          <w:szCs w:val="24"/>
        </w:rPr>
        <w:t>3</w:t>
      </w:r>
      <w:r w:rsidRPr="00C974DF">
        <w:rPr>
          <w:rFonts w:ascii="Times New Roman" w:hAnsi="Times New Roman"/>
          <w:b/>
          <w:bCs/>
          <w:iCs/>
          <w:sz w:val="24"/>
          <w:szCs w:val="24"/>
        </w:rPr>
        <w:t xml:space="preserve"> г</w:t>
      </w:r>
      <w:r w:rsidR="0084155E">
        <w:rPr>
          <w:rFonts w:ascii="Times New Roman" w:hAnsi="Times New Roman"/>
          <w:b/>
          <w:bCs/>
          <w:iCs/>
          <w:sz w:val="24"/>
          <w:szCs w:val="24"/>
        </w:rPr>
        <w:t>од</w:t>
      </w:r>
      <w:r w:rsidRPr="00C974DF">
        <w:rPr>
          <w:rFonts w:ascii="Times New Roman" w:hAnsi="Times New Roman"/>
          <w:b/>
          <w:bCs/>
          <w:iCs/>
        </w:rPr>
        <w:br w:type="page"/>
      </w:r>
      <w:r w:rsidR="005450FE" w:rsidRPr="005450FE">
        <w:rPr>
          <w:rFonts w:ascii="Times New Roman" w:hAnsi="Times New Roman"/>
          <w:b/>
          <w:iCs/>
          <w:sz w:val="24"/>
          <w:szCs w:val="24"/>
        </w:rPr>
        <w:lastRenderedPageBreak/>
        <w:t>СОДЕРЖАНИЕ</w:t>
      </w:r>
    </w:p>
    <w:p w14:paraId="32E906DE" w14:textId="77777777" w:rsidR="005450FE" w:rsidRPr="005450FE" w:rsidRDefault="005450FE" w:rsidP="005450FE">
      <w:pPr>
        <w:spacing w:after="0" w:line="240" w:lineRule="auto"/>
        <w:jc w:val="center"/>
        <w:rPr>
          <w:rFonts w:ascii="Times New Roman" w:hAnsi="Times New Roman"/>
          <w:b/>
          <w:iCs/>
          <w:sz w:val="24"/>
          <w:szCs w:val="24"/>
        </w:rPr>
      </w:pPr>
    </w:p>
    <w:p w14:paraId="30B9490B" w14:textId="77777777" w:rsidR="005450FE" w:rsidRPr="005450FE" w:rsidRDefault="005450FE" w:rsidP="005450FE">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5450FE" w:rsidRPr="005450FE" w14:paraId="4A9B58C6" w14:textId="77777777" w:rsidTr="0085458D">
        <w:tc>
          <w:tcPr>
            <w:tcW w:w="8080" w:type="dxa"/>
          </w:tcPr>
          <w:p w14:paraId="4F33EF08"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 xml:space="preserve">1. ОБЩАЯ ХАРАКТЕРИСТИКА </w:t>
            </w:r>
            <w:r w:rsidRPr="005450FE">
              <w:rPr>
                <w:rFonts w:ascii="Times New Roman" w:hAnsi="Times New Roman"/>
                <w:b/>
                <w:color w:val="000000"/>
                <w:sz w:val="24"/>
                <w:szCs w:val="24"/>
              </w:rPr>
              <w:t>РАБОЧЕЙ ПРОГРАММЫ</w:t>
            </w:r>
            <w:r w:rsidRPr="005450FE">
              <w:rPr>
                <w:rFonts w:ascii="Times New Roman" w:hAnsi="Times New Roman"/>
                <w:b/>
                <w:sz w:val="24"/>
                <w:szCs w:val="24"/>
              </w:rPr>
              <w:t xml:space="preserve"> УЧЕБНОЙ ДИСЦИПЛИНЫ</w:t>
            </w:r>
          </w:p>
          <w:p w14:paraId="1665DD0D"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5CDDF8B6"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r w:rsidR="005450FE" w:rsidRPr="005450FE" w14:paraId="44E10C56" w14:textId="77777777" w:rsidTr="0085458D">
        <w:tc>
          <w:tcPr>
            <w:tcW w:w="8080" w:type="dxa"/>
          </w:tcPr>
          <w:p w14:paraId="44A98B08"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2. СТРУКТУРА И СОДЕРЖАНИЕ УЧЕБНОЙ ДИСЦИПЛИНЫ</w:t>
            </w:r>
          </w:p>
          <w:p w14:paraId="37478959"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4E6CF432"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r w:rsidR="005450FE" w:rsidRPr="005450FE" w14:paraId="1EFDD91C" w14:textId="77777777" w:rsidTr="0085458D">
        <w:tc>
          <w:tcPr>
            <w:tcW w:w="8080" w:type="dxa"/>
          </w:tcPr>
          <w:p w14:paraId="08A327D9"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3. УСЛОВИЯ РЕАЛИЗАЦИИ УЧЕБНОЙ ДИСЦИПЛИНЫ</w:t>
            </w:r>
          </w:p>
          <w:p w14:paraId="763C52D2"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03423BD4"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r w:rsidR="005450FE" w:rsidRPr="005450FE" w14:paraId="5A517426" w14:textId="77777777" w:rsidTr="0085458D">
        <w:tc>
          <w:tcPr>
            <w:tcW w:w="8080" w:type="dxa"/>
          </w:tcPr>
          <w:p w14:paraId="0B7EB748"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4. КОНТРОЛЬ И ОЦЕНКА РЕЗУЛЬТАТОВ ОСВОЕНИЯ УЧЕБНОЙ ДИСЦИПЛИНЫ</w:t>
            </w:r>
          </w:p>
          <w:p w14:paraId="174A00CD"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0D0D826E"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bl>
    <w:p w14:paraId="01E1CCDF" w14:textId="77777777" w:rsidR="001A4579" w:rsidRDefault="001A4579" w:rsidP="00C87D30">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C87D30">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4E7D2C2D" w14:textId="77777777" w:rsidR="001A4579" w:rsidRPr="00315F34" w:rsidRDefault="001A4579" w:rsidP="00C87D30">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331497C9" w14:textId="7ADDEA83" w:rsidR="001A4579" w:rsidRDefault="0084155E" w:rsidP="00C87D30">
      <w:pPr>
        <w:tabs>
          <w:tab w:val="left" w:pos="284"/>
        </w:tabs>
        <w:spacing w:after="0" w:line="240" w:lineRule="auto"/>
        <w:jc w:val="center"/>
        <w:rPr>
          <w:rFonts w:ascii="Times New Roman" w:hAnsi="Times New Roman"/>
          <w:b/>
          <w:sz w:val="24"/>
          <w:szCs w:val="24"/>
        </w:rPr>
      </w:pPr>
      <w:r>
        <w:rPr>
          <w:rFonts w:ascii="Times New Roman" w:hAnsi="Times New Roman"/>
          <w:b/>
          <w:sz w:val="24"/>
          <w:szCs w:val="24"/>
        </w:rPr>
        <w:t>«</w:t>
      </w:r>
      <w:r w:rsidR="001A4579">
        <w:rPr>
          <w:rFonts w:ascii="Times New Roman" w:hAnsi="Times New Roman"/>
          <w:b/>
          <w:sz w:val="24"/>
          <w:szCs w:val="24"/>
        </w:rPr>
        <w:t xml:space="preserve">ОП.04 </w:t>
      </w:r>
      <w:r w:rsidR="001A4579" w:rsidRPr="006D279C">
        <w:rPr>
          <w:rFonts w:ascii="Times New Roman" w:hAnsi="Times New Roman"/>
          <w:b/>
          <w:sz w:val="24"/>
          <w:szCs w:val="24"/>
        </w:rPr>
        <w:t>Метрология, стандартизация и сертификация</w:t>
      </w:r>
      <w:r>
        <w:rPr>
          <w:rFonts w:ascii="Times New Roman" w:hAnsi="Times New Roman"/>
          <w:b/>
          <w:sz w:val="24"/>
          <w:szCs w:val="24"/>
        </w:rPr>
        <w:t>»</w:t>
      </w:r>
    </w:p>
    <w:p w14:paraId="380FD7E8" w14:textId="77777777" w:rsidR="001A4579" w:rsidRPr="00315F34" w:rsidRDefault="001A4579" w:rsidP="00C87D30">
      <w:pPr>
        <w:suppressAutoHyphens/>
        <w:spacing w:after="0" w:line="240" w:lineRule="auto"/>
        <w:ind w:left="720"/>
        <w:jc w:val="center"/>
        <w:rPr>
          <w:rFonts w:ascii="Times New Roman" w:hAnsi="Times New Roman"/>
          <w:b/>
          <w:sz w:val="24"/>
          <w:szCs w:val="24"/>
        </w:rPr>
      </w:pPr>
    </w:p>
    <w:p w14:paraId="52DAA99C" w14:textId="77777777" w:rsidR="001A4579" w:rsidRPr="00315F34" w:rsidRDefault="001A4579" w:rsidP="00C87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9A9A6B5" w14:textId="77777777" w:rsidR="001A4579" w:rsidRPr="00315F34" w:rsidRDefault="001A4579" w:rsidP="00C87D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ОП.04 </w:t>
      </w:r>
      <w:r w:rsidRPr="006D279C">
        <w:rPr>
          <w:rFonts w:ascii="Times New Roman" w:hAnsi="Times New Roman"/>
          <w:sz w:val="24"/>
          <w:szCs w:val="24"/>
        </w:rPr>
        <w:t>Метрология, стандартизация и сертификация</w:t>
      </w:r>
      <w:r>
        <w:rPr>
          <w:rFonts w:ascii="Times New Roman" w:hAnsi="Times New Roman"/>
          <w:sz w:val="24"/>
          <w:szCs w:val="24"/>
        </w:rPr>
        <w:t xml:space="preserve"> </w:t>
      </w:r>
      <w:r w:rsidRPr="00315F34">
        <w:rPr>
          <w:rFonts w:ascii="Times New Roman" w:hAnsi="Times New Roman"/>
          <w:sz w:val="24"/>
          <w:szCs w:val="24"/>
        </w:rPr>
        <w:t xml:space="preserve">является обязательной частью </w:t>
      </w:r>
      <w:r w:rsidR="00571E3B">
        <w:rPr>
          <w:rFonts w:ascii="Times New Roman" w:hAnsi="Times New Roman"/>
          <w:sz w:val="24"/>
          <w:szCs w:val="24"/>
        </w:rPr>
        <w:t>общепрофессионального</w:t>
      </w:r>
      <w:r w:rsidRPr="00581758">
        <w:rPr>
          <w:rFonts w:ascii="Times New Roman" w:hAnsi="Times New Roman"/>
          <w:sz w:val="24"/>
          <w:szCs w:val="24"/>
        </w:rPr>
        <w:t xml:space="preserve"> цикл</w:t>
      </w:r>
      <w:r w:rsidR="00D85438">
        <w:rPr>
          <w:rFonts w:ascii="Times New Roman" w:hAnsi="Times New Roman"/>
          <w:sz w:val="24"/>
          <w:szCs w:val="24"/>
        </w:rPr>
        <w:t>а ПО</w:t>
      </w:r>
      <w:r>
        <w:rPr>
          <w:rFonts w:ascii="Times New Roman" w:hAnsi="Times New Roman"/>
          <w:sz w:val="24"/>
          <w:szCs w:val="24"/>
        </w:rPr>
        <w:t xml:space="preserve">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6C6D29D8" w14:textId="4E880D48" w:rsidR="001A4579" w:rsidRDefault="001A4579" w:rsidP="00C87D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sidR="00D27B35">
        <w:rPr>
          <w:rFonts w:ascii="Times New Roman" w:hAnsi="Times New Roman"/>
          <w:sz w:val="24"/>
          <w:szCs w:val="24"/>
        </w:rPr>
        <w:t>0</w:t>
      </w:r>
      <w:r>
        <w:rPr>
          <w:rFonts w:ascii="Times New Roman" w:hAnsi="Times New Roman"/>
          <w:sz w:val="24"/>
          <w:szCs w:val="24"/>
        </w:rPr>
        <w:t>1,</w:t>
      </w:r>
      <w:r w:rsidRPr="00C93D5E">
        <w:rPr>
          <w:rFonts w:ascii="Times New Roman" w:hAnsi="Times New Roman"/>
          <w:sz w:val="24"/>
          <w:szCs w:val="24"/>
        </w:rPr>
        <w:t xml:space="preserve"> ОК</w:t>
      </w:r>
      <w:r w:rsidR="00D27B35">
        <w:rPr>
          <w:rFonts w:ascii="Times New Roman" w:hAnsi="Times New Roman"/>
          <w:sz w:val="24"/>
          <w:szCs w:val="24"/>
        </w:rPr>
        <w:t xml:space="preserve"> 0</w:t>
      </w:r>
      <w:r w:rsidRPr="00C93D5E">
        <w:rPr>
          <w:rFonts w:ascii="Times New Roman" w:hAnsi="Times New Roman"/>
          <w:sz w:val="24"/>
          <w:szCs w:val="24"/>
        </w:rPr>
        <w:t>2</w:t>
      </w:r>
      <w:r>
        <w:rPr>
          <w:rFonts w:ascii="Times New Roman" w:hAnsi="Times New Roman"/>
          <w:sz w:val="24"/>
          <w:szCs w:val="24"/>
        </w:rPr>
        <w:t>,</w:t>
      </w:r>
      <w:r w:rsidRPr="00C93D5E">
        <w:rPr>
          <w:rFonts w:ascii="Times New Roman" w:hAnsi="Times New Roman"/>
          <w:sz w:val="24"/>
          <w:szCs w:val="24"/>
        </w:rPr>
        <w:t xml:space="preserve"> </w:t>
      </w:r>
      <w:r w:rsidRPr="00DE303E">
        <w:rPr>
          <w:rFonts w:ascii="Times New Roman" w:hAnsi="Times New Roman"/>
          <w:sz w:val="24"/>
          <w:szCs w:val="24"/>
        </w:rPr>
        <w:t>ПК 3.1</w:t>
      </w:r>
      <w:r>
        <w:rPr>
          <w:rFonts w:ascii="Times New Roman" w:hAnsi="Times New Roman"/>
          <w:sz w:val="24"/>
          <w:szCs w:val="24"/>
        </w:rPr>
        <w:t>.</w:t>
      </w:r>
    </w:p>
    <w:p w14:paraId="32EB373C" w14:textId="77777777" w:rsidR="001A4579" w:rsidRPr="009D11D2" w:rsidRDefault="001A4579" w:rsidP="00C87D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p>
    <w:p w14:paraId="04B2C4B4" w14:textId="77777777" w:rsidR="001A4579" w:rsidRPr="00315F34" w:rsidRDefault="001A4579" w:rsidP="00C87D30">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930E0F1" w14:textId="77777777" w:rsidR="001A4579" w:rsidRDefault="001A4579" w:rsidP="00C87D3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43325631" w14:textId="77777777" w:rsidR="00D85438" w:rsidRDefault="00D85438" w:rsidP="00C87D30">
      <w:pPr>
        <w:suppressAutoHyphen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822"/>
        <w:gridCol w:w="4536"/>
      </w:tblGrid>
      <w:tr w:rsidR="009450F3" w:rsidRPr="0084155E" w14:paraId="71AF3D35"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7D216B11" w14:textId="77777777" w:rsidR="009450F3" w:rsidRPr="0084155E" w:rsidRDefault="009450F3" w:rsidP="0084155E">
            <w:pPr>
              <w:suppressAutoHyphens/>
              <w:spacing w:after="0" w:line="240" w:lineRule="auto"/>
              <w:jc w:val="center"/>
              <w:rPr>
                <w:rFonts w:ascii="Times New Roman" w:hAnsi="Times New Roman"/>
                <w:lang w:eastAsia="en-US"/>
              </w:rPr>
            </w:pPr>
            <w:r w:rsidRPr="0084155E">
              <w:rPr>
                <w:rFonts w:ascii="Times New Roman" w:hAnsi="Times New Roman"/>
                <w:lang w:eastAsia="en-US"/>
              </w:rPr>
              <w:t>Код</w:t>
            </w:r>
          </w:p>
          <w:p w14:paraId="06156025" w14:textId="77777777" w:rsidR="009450F3" w:rsidRPr="0084155E" w:rsidRDefault="009450F3" w:rsidP="0084155E">
            <w:pPr>
              <w:suppressAutoHyphens/>
              <w:spacing w:after="0" w:line="240" w:lineRule="auto"/>
              <w:jc w:val="center"/>
              <w:rPr>
                <w:rFonts w:ascii="Times New Roman" w:hAnsi="Times New Roman"/>
                <w:lang w:eastAsia="en-US"/>
              </w:rPr>
            </w:pPr>
            <w:r w:rsidRPr="0084155E">
              <w:rPr>
                <w:rFonts w:ascii="Times New Roman" w:hAnsi="Times New Roman"/>
                <w:lang w:eastAsia="en-US"/>
              </w:rPr>
              <w:t>ПК, ОК</w:t>
            </w:r>
          </w:p>
        </w:tc>
        <w:tc>
          <w:tcPr>
            <w:tcW w:w="3822" w:type="dxa"/>
            <w:tcBorders>
              <w:top w:val="single" w:sz="4" w:space="0" w:color="auto"/>
              <w:left w:val="single" w:sz="4" w:space="0" w:color="auto"/>
              <w:bottom w:val="single" w:sz="4" w:space="0" w:color="auto"/>
              <w:right w:val="single" w:sz="4" w:space="0" w:color="auto"/>
            </w:tcBorders>
            <w:hideMark/>
          </w:tcPr>
          <w:p w14:paraId="520C4D4E" w14:textId="77777777" w:rsidR="009450F3" w:rsidRPr="0084155E" w:rsidRDefault="009450F3" w:rsidP="0084155E">
            <w:pPr>
              <w:suppressAutoHyphens/>
              <w:spacing w:after="0" w:line="240" w:lineRule="auto"/>
              <w:jc w:val="center"/>
              <w:rPr>
                <w:rFonts w:ascii="Times New Roman" w:hAnsi="Times New Roman"/>
                <w:lang w:eastAsia="en-US"/>
              </w:rPr>
            </w:pPr>
            <w:r w:rsidRPr="0084155E">
              <w:rPr>
                <w:rFonts w:ascii="Times New Roman" w:hAnsi="Times New Roman"/>
                <w:lang w:eastAsia="en-US"/>
              </w:rPr>
              <w:t>Умения</w:t>
            </w:r>
          </w:p>
        </w:tc>
        <w:tc>
          <w:tcPr>
            <w:tcW w:w="4536" w:type="dxa"/>
            <w:tcBorders>
              <w:top w:val="single" w:sz="4" w:space="0" w:color="auto"/>
              <w:left w:val="single" w:sz="4" w:space="0" w:color="auto"/>
              <w:bottom w:val="single" w:sz="4" w:space="0" w:color="auto"/>
              <w:right w:val="single" w:sz="4" w:space="0" w:color="auto"/>
            </w:tcBorders>
            <w:hideMark/>
          </w:tcPr>
          <w:p w14:paraId="0BB31EBF" w14:textId="77777777" w:rsidR="009450F3" w:rsidRPr="0084155E" w:rsidRDefault="009450F3" w:rsidP="0084155E">
            <w:pPr>
              <w:suppressAutoHyphens/>
              <w:spacing w:after="0" w:line="240" w:lineRule="auto"/>
              <w:jc w:val="center"/>
              <w:rPr>
                <w:rFonts w:ascii="Times New Roman" w:hAnsi="Times New Roman"/>
                <w:lang w:eastAsia="en-US"/>
              </w:rPr>
            </w:pPr>
            <w:r w:rsidRPr="0084155E">
              <w:rPr>
                <w:rFonts w:ascii="Times New Roman" w:hAnsi="Times New Roman"/>
                <w:lang w:eastAsia="en-US"/>
              </w:rPr>
              <w:t>Знания</w:t>
            </w:r>
          </w:p>
        </w:tc>
      </w:tr>
      <w:tr w:rsidR="009450F3" w:rsidRPr="0084155E" w14:paraId="76F85678" w14:textId="77777777" w:rsidTr="001765EE">
        <w:trPr>
          <w:trHeight w:val="20"/>
        </w:trPr>
        <w:tc>
          <w:tcPr>
            <w:tcW w:w="1106" w:type="dxa"/>
            <w:vMerge w:val="restart"/>
            <w:tcBorders>
              <w:top w:val="single" w:sz="4" w:space="0" w:color="auto"/>
              <w:left w:val="single" w:sz="4" w:space="0" w:color="auto"/>
              <w:right w:val="single" w:sz="4" w:space="0" w:color="auto"/>
            </w:tcBorders>
          </w:tcPr>
          <w:p w14:paraId="71BBC5E3" w14:textId="77777777" w:rsidR="009450F3" w:rsidRPr="0084155E" w:rsidRDefault="009450F3" w:rsidP="0084155E">
            <w:pPr>
              <w:suppressAutoHyphens/>
              <w:spacing w:after="0" w:line="240" w:lineRule="auto"/>
              <w:rPr>
                <w:rFonts w:ascii="Times New Roman" w:hAnsi="Times New Roman"/>
                <w:lang w:eastAsia="en-US"/>
              </w:rPr>
            </w:pPr>
            <w:r w:rsidRPr="0084155E">
              <w:rPr>
                <w:rFonts w:ascii="Times New Roman" w:hAnsi="Times New Roman"/>
                <w:lang w:eastAsia="en-US"/>
              </w:rPr>
              <w:t>ПК 3.1</w:t>
            </w:r>
          </w:p>
        </w:tc>
        <w:tc>
          <w:tcPr>
            <w:tcW w:w="3822" w:type="dxa"/>
            <w:tcBorders>
              <w:top w:val="single" w:sz="4" w:space="0" w:color="auto"/>
              <w:left w:val="single" w:sz="4" w:space="0" w:color="auto"/>
              <w:bottom w:val="single" w:sz="4" w:space="0" w:color="auto"/>
              <w:right w:val="single" w:sz="4" w:space="0" w:color="auto"/>
            </w:tcBorders>
          </w:tcPr>
          <w:p w14:paraId="5AF4326C"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производить осмотр участка железнодорожного пути и искусственных сооружений</w:t>
            </w:r>
          </w:p>
        </w:tc>
        <w:tc>
          <w:tcPr>
            <w:tcW w:w="4536" w:type="dxa"/>
            <w:tcBorders>
              <w:top w:val="single" w:sz="4" w:space="0" w:color="auto"/>
              <w:left w:val="single" w:sz="4" w:space="0" w:color="auto"/>
              <w:bottom w:val="single" w:sz="4" w:space="0" w:color="auto"/>
              <w:right w:val="single" w:sz="4" w:space="0" w:color="auto"/>
            </w:tcBorders>
          </w:tcPr>
          <w:p w14:paraId="46C7B85B"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конструкцию, устройство основных элементов железнодорожного пути и искусственных сооружений</w:t>
            </w:r>
          </w:p>
        </w:tc>
      </w:tr>
      <w:tr w:rsidR="009450F3" w:rsidRPr="0084155E" w14:paraId="6E6DA119" w14:textId="77777777" w:rsidTr="001765EE">
        <w:trPr>
          <w:trHeight w:val="20"/>
        </w:trPr>
        <w:tc>
          <w:tcPr>
            <w:tcW w:w="1106" w:type="dxa"/>
            <w:vMerge/>
            <w:tcBorders>
              <w:left w:val="single" w:sz="4" w:space="0" w:color="auto"/>
              <w:bottom w:val="single" w:sz="4" w:space="0" w:color="auto"/>
              <w:right w:val="single" w:sz="4" w:space="0" w:color="auto"/>
            </w:tcBorders>
          </w:tcPr>
          <w:p w14:paraId="301A2A83" w14:textId="77777777" w:rsidR="009450F3" w:rsidRPr="0084155E" w:rsidRDefault="009450F3" w:rsidP="0084155E">
            <w:pPr>
              <w:suppressAutoHyphens/>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32320839"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выявлять имеющиеся неисправности элементов верхнего строения пути, земляного полотна</w:t>
            </w:r>
          </w:p>
        </w:tc>
        <w:tc>
          <w:tcPr>
            <w:tcW w:w="4536" w:type="dxa"/>
            <w:tcBorders>
              <w:top w:val="single" w:sz="4" w:space="0" w:color="auto"/>
              <w:left w:val="single" w:sz="4" w:space="0" w:color="auto"/>
              <w:bottom w:val="single" w:sz="4" w:space="0" w:color="auto"/>
              <w:right w:val="single" w:sz="4" w:space="0" w:color="auto"/>
            </w:tcBorders>
          </w:tcPr>
          <w:p w14:paraId="6DA502E9" w14:textId="77777777" w:rsidR="009450F3" w:rsidRPr="0084155E" w:rsidRDefault="009450F3" w:rsidP="0084155E">
            <w:pPr>
              <w:spacing w:after="0" w:line="240" w:lineRule="auto"/>
              <w:rPr>
                <w:rFonts w:ascii="Times New Roman" w:hAnsi="Times New Roman"/>
              </w:rPr>
            </w:pPr>
          </w:p>
        </w:tc>
      </w:tr>
      <w:tr w:rsidR="009450F3" w:rsidRPr="0084155E" w14:paraId="637B5444"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7ECA310B" w14:textId="5EE93297" w:rsidR="009450F3" w:rsidRPr="0084155E" w:rsidRDefault="009450F3" w:rsidP="0084155E">
            <w:pPr>
              <w:suppressAutoHyphens/>
              <w:spacing w:after="0" w:line="240" w:lineRule="auto"/>
              <w:rPr>
                <w:rFonts w:ascii="Times New Roman" w:hAnsi="Times New Roman"/>
                <w:lang w:eastAsia="en-US"/>
              </w:rPr>
            </w:pPr>
            <w:r w:rsidRPr="0084155E">
              <w:rPr>
                <w:rFonts w:ascii="Times New Roman" w:hAnsi="Times New Roman"/>
                <w:lang w:eastAsia="en-US"/>
              </w:rPr>
              <w:t>ОК 01</w:t>
            </w:r>
          </w:p>
        </w:tc>
        <w:tc>
          <w:tcPr>
            <w:tcW w:w="3822" w:type="dxa"/>
            <w:tcBorders>
              <w:top w:val="single" w:sz="4" w:space="0" w:color="auto"/>
              <w:left w:val="single" w:sz="4" w:space="0" w:color="auto"/>
              <w:bottom w:val="single" w:sz="4" w:space="0" w:color="auto"/>
              <w:right w:val="single" w:sz="4" w:space="0" w:color="auto"/>
            </w:tcBorders>
          </w:tcPr>
          <w:p w14:paraId="7B579B88"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распознавать задачу и/или проблему в профессиональном и/или социальном контексте</w:t>
            </w:r>
          </w:p>
        </w:tc>
        <w:tc>
          <w:tcPr>
            <w:tcW w:w="4536" w:type="dxa"/>
            <w:tcBorders>
              <w:top w:val="single" w:sz="4" w:space="0" w:color="auto"/>
              <w:left w:val="single" w:sz="4" w:space="0" w:color="auto"/>
              <w:bottom w:val="single" w:sz="4" w:space="0" w:color="auto"/>
              <w:right w:val="single" w:sz="4" w:space="0" w:color="auto"/>
            </w:tcBorders>
          </w:tcPr>
          <w:p w14:paraId="16A56E0B"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актуальный профессиональный и социальный контекст, в котором приходится работать и жить</w:t>
            </w:r>
          </w:p>
        </w:tc>
      </w:tr>
      <w:tr w:rsidR="009450F3" w:rsidRPr="0084155E" w14:paraId="0E7D24F3" w14:textId="77777777" w:rsidTr="001765EE">
        <w:trPr>
          <w:trHeight w:val="20"/>
        </w:trPr>
        <w:tc>
          <w:tcPr>
            <w:tcW w:w="1106" w:type="dxa"/>
            <w:vMerge/>
            <w:tcBorders>
              <w:top w:val="single" w:sz="4" w:space="0" w:color="auto"/>
              <w:left w:val="single" w:sz="4" w:space="0" w:color="auto"/>
              <w:bottom w:val="single" w:sz="4" w:space="0" w:color="auto"/>
              <w:right w:val="single" w:sz="4" w:space="0" w:color="auto"/>
            </w:tcBorders>
          </w:tcPr>
          <w:p w14:paraId="0D5C9E5B" w14:textId="77777777" w:rsidR="009450F3" w:rsidRPr="0084155E" w:rsidRDefault="009450F3" w:rsidP="0084155E">
            <w:pPr>
              <w:suppressAutoHyphens/>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1D7B5DF1"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анализировать задачу и/или проблему и выделять её составные части</w:t>
            </w:r>
          </w:p>
        </w:tc>
        <w:tc>
          <w:tcPr>
            <w:tcW w:w="4536" w:type="dxa"/>
            <w:tcBorders>
              <w:top w:val="single" w:sz="4" w:space="0" w:color="auto"/>
              <w:left w:val="single" w:sz="4" w:space="0" w:color="auto"/>
              <w:bottom w:val="single" w:sz="4" w:space="0" w:color="auto"/>
              <w:right w:val="single" w:sz="4" w:space="0" w:color="auto"/>
            </w:tcBorders>
          </w:tcPr>
          <w:p w14:paraId="5BB01E09"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9450F3" w:rsidRPr="0084155E" w14:paraId="10182497"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FF4468" w14:textId="77777777" w:rsidR="009450F3" w:rsidRPr="0084155E" w:rsidRDefault="009450F3" w:rsidP="0084155E">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656A1942"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определять этапы решения задачи</w:t>
            </w:r>
          </w:p>
        </w:tc>
        <w:tc>
          <w:tcPr>
            <w:tcW w:w="4536" w:type="dxa"/>
            <w:tcBorders>
              <w:top w:val="single" w:sz="4" w:space="0" w:color="auto"/>
              <w:left w:val="single" w:sz="4" w:space="0" w:color="auto"/>
              <w:bottom w:val="single" w:sz="4" w:space="0" w:color="auto"/>
              <w:right w:val="single" w:sz="4" w:space="0" w:color="auto"/>
            </w:tcBorders>
          </w:tcPr>
          <w:p w14:paraId="70087908"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алгоритмы выполнения работ в профессиональной и смежных областях</w:t>
            </w:r>
          </w:p>
        </w:tc>
      </w:tr>
      <w:tr w:rsidR="009450F3" w:rsidRPr="0084155E" w14:paraId="6C826BCB"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071ED" w14:textId="77777777" w:rsidR="009450F3" w:rsidRPr="0084155E" w:rsidRDefault="009450F3" w:rsidP="0084155E">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4A0D2A9E"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выявлять и эффективно искать информацию, необходимую для решения задачи и/или проблемы</w:t>
            </w:r>
          </w:p>
        </w:tc>
        <w:tc>
          <w:tcPr>
            <w:tcW w:w="4536" w:type="dxa"/>
            <w:tcBorders>
              <w:top w:val="single" w:sz="4" w:space="0" w:color="auto"/>
              <w:left w:val="single" w:sz="4" w:space="0" w:color="auto"/>
              <w:bottom w:val="single" w:sz="4" w:space="0" w:color="auto"/>
              <w:right w:val="single" w:sz="4" w:space="0" w:color="auto"/>
            </w:tcBorders>
          </w:tcPr>
          <w:p w14:paraId="156F5E54"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методы работы в профессиональной и смежных сферах</w:t>
            </w:r>
          </w:p>
        </w:tc>
      </w:tr>
      <w:tr w:rsidR="009450F3" w:rsidRPr="0084155E" w14:paraId="773BFE23"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6E3C30" w14:textId="77777777" w:rsidR="009450F3" w:rsidRPr="0084155E" w:rsidRDefault="009450F3" w:rsidP="0084155E">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59E60FF2"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составлять план действия</w:t>
            </w:r>
          </w:p>
        </w:tc>
        <w:tc>
          <w:tcPr>
            <w:tcW w:w="4536" w:type="dxa"/>
            <w:tcBorders>
              <w:top w:val="single" w:sz="4" w:space="0" w:color="auto"/>
              <w:left w:val="single" w:sz="4" w:space="0" w:color="auto"/>
              <w:bottom w:val="single" w:sz="4" w:space="0" w:color="auto"/>
              <w:right w:val="single" w:sz="4" w:space="0" w:color="auto"/>
            </w:tcBorders>
          </w:tcPr>
          <w:p w14:paraId="693A28CC"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структуру плана для решения задач</w:t>
            </w:r>
          </w:p>
        </w:tc>
      </w:tr>
      <w:tr w:rsidR="009450F3" w:rsidRPr="0084155E" w14:paraId="586A0EB8"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91715C" w14:textId="77777777" w:rsidR="009450F3" w:rsidRPr="0084155E" w:rsidRDefault="009450F3" w:rsidP="0084155E">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36C832AA"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определять необходимые ресурсы</w:t>
            </w:r>
          </w:p>
        </w:tc>
        <w:tc>
          <w:tcPr>
            <w:tcW w:w="4536" w:type="dxa"/>
            <w:tcBorders>
              <w:top w:val="single" w:sz="4" w:space="0" w:color="auto"/>
              <w:left w:val="single" w:sz="4" w:space="0" w:color="auto"/>
              <w:bottom w:val="single" w:sz="4" w:space="0" w:color="auto"/>
              <w:right w:val="single" w:sz="4" w:space="0" w:color="auto"/>
            </w:tcBorders>
          </w:tcPr>
          <w:p w14:paraId="46196CA7"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порядок оценки результатов решения задач профессиональной деятельности</w:t>
            </w:r>
          </w:p>
        </w:tc>
      </w:tr>
      <w:tr w:rsidR="009450F3" w:rsidRPr="0084155E" w14:paraId="7945A4B8"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390B1" w14:textId="77777777" w:rsidR="009450F3" w:rsidRPr="0084155E" w:rsidRDefault="009450F3" w:rsidP="0084155E">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2ED1B4E8"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владеть актуальными методами работы в профессиональной и смежных сферах</w:t>
            </w:r>
          </w:p>
        </w:tc>
        <w:tc>
          <w:tcPr>
            <w:tcW w:w="4536" w:type="dxa"/>
            <w:tcBorders>
              <w:top w:val="single" w:sz="4" w:space="0" w:color="auto"/>
              <w:left w:val="single" w:sz="4" w:space="0" w:color="auto"/>
              <w:bottom w:val="single" w:sz="4" w:space="0" w:color="auto"/>
              <w:right w:val="single" w:sz="4" w:space="0" w:color="auto"/>
            </w:tcBorders>
          </w:tcPr>
          <w:p w14:paraId="6BAA2476" w14:textId="77777777" w:rsidR="009450F3" w:rsidRPr="0084155E" w:rsidRDefault="009450F3" w:rsidP="0084155E">
            <w:pPr>
              <w:suppressAutoHyphens/>
              <w:spacing w:after="0" w:line="240" w:lineRule="auto"/>
              <w:rPr>
                <w:rFonts w:ascii="Times New Roman" w:hAnsi="Times New Roman"/>
                <w:lang w:eastAsia="en-US"/>
              </w:rPr>
            </w:pPr>
          </w:p>
        </w:tc>
      </w:tr>
      <w:tr w:rsidR="009450F3" w:rsidRPr="0084155E" w14:paraId="33AAAD98"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CD2FBC" w14:textId="77777777" w:rsidR="009450F3" w:rsidRPr="0084155E" w:rsidRDefault="009450F3" w:rsidP="0084155E">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799AEC8E"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реализовывать составленный план</w:t>
            </w:r>
          </w:p>
        </w:tc>
        <w:tc>
          <w:tcPr>
            <w:tcW w:w="4536" w:type="dxa"/>
            <w:tcBorders>
              <w:top w:val="single" w:sz="4" w:space="0" w:color="auto"/>
              <w:left w:val="single" w:sz="4" w:space="0" w:color="auto"/>
              <w:bottom w:val="single" w:sz="4" w:space="0" w:color="auto"/>
              <w:right w:val="single" w:sz="4" w:space="0" w:color="auto"/>
            </w:tcBorders>
          </w:tcPr>
          <w:p w14:paraId="7B7E3455" w14:textId="77777777" w:rsidR="009450F3" w:rsidRPr="0084155E" w:rsidRDefault="009450F3" w:rsidP="0084155E">
            <w:pPr>
              <w:suppressAutoHyphens/>
              <w:spacing w:after="0" w:line="240" w:lineRule="auto"/>
              <w:rPr>
                <w:rFonts w:ascii="Times New Roman" w:hAnsi="Times New Roman"/>
                <w:lang w:eastAsia="en-US"/>
              </w:rPr>
            </w:pPr>
          </w:p>
        </w:tc>
      </w:tr>
      <w:tr w:rsidR="009450F3" w:rsidRPr="0084155E" w14:paraId="219CB2FB"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D27EDB" w14:textId="77777777" w:rsidR="009450F3" w:rsidRPr="0084155E" w:rsidRDefault="009450F3" w:rsidP="0084155E">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69FEEEA7"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tcPr>
          <w:p w14:paraId="19DBD590" w14:textId="77777777" w:rsidR="009450F3" w:rsidRPr="0084155E" w:rsidRDefault="009450F3" w:rsidP="0084155E">
            <w:pPr>
              <w:suppressAutoHyphens/>
              <w:spacing w:after="0" w:line="240" w:lineRule="auto"/>
              <w:rPr>
                <w:rFonts w:ascii="Times New Roman" w:hAnsi="Times New Roman"/>
                <w:lang w:eastAsia="en-US"/>
              </w:rPr>
            </w:pPr>
          </w:p>
        </w:tc>
      </w:tr>
      <w:tr w:rsidR="009450F3" w:rsidRPr="0084155E" w14:paraId="493BB8FA"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138B0D78" w14:textId="3346B03C" w:rsidR="009450F3" w:rsidRPr="0084155E" w:rsidRDefault="009450F3" w:rsidP="0084155E">
            <w:pPr>
              <w:suppressAutoHyphens/>
              <w:spacing w:after="0" w:line="240" w:lineRule="auto"/>
              <w:rPr>
                <w:rFonts w:ascii="Times New Roman" w:hAnsi="Times New Roman"/>
                <w:lang w:eastAsia="en-US"/>
              </w:rPr>
            </w:pPr>
            <w:r w:rsidRPr="0084155E">
              <w:rPr>
                <w:rFonts w:ascii="Times New Roman" w:hAnsi="Times New Roman"/>
                <w:lang w:eastAsia="en-US"/>
              </w:rPr>
              <w:t>ОК 02</w:t>
            </w:r>
          </w:p>
        </w:tc>
        <w:tc>
          <w:tcPr>
            <w:tcW w:w="3822" w:type="dxa"/>
            <w:tcBorders>
              <w:top w:val="single" w:sz="4" w:space="0" w:color="auto"/>
              <w:left w:val="single" w:sz="4" w:space="0" w:color="auto"/>
              <w:bottom w:val="single" w:sz="4" w:space="0" w:color="auto"/>
              <w:right w:val="single" w:sz="4" w:space="0" w:color="auto"/>
            </w:tcBorders>
          </w:tcPr>
          <w:p w14:paraId="3922F31F"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определять задачи для поиска информации</w:t>
            </w:r>
          </w:p>
        </w:tc>
        <w:tc>
          <w:tcPr>
            <w:tcW w:w="4536" w:type="dxa"/>
            <w:tcBorders>
              <w:top w:val="single" w:sz="4" w:space="0" w:color="auto"/>
              <w:left w:val="single" w:sz="4" w:space="0" w:color="auto"/>
              <w:bottom w:val="single" w:sz="4" w:space="0" w:color="auto"/>
              <w:right w:val="single" w:sz="4" w:space="0" w:color="auto"/>
            </w:tcBorders>
          </w:tcPr>
          <w:p w14:paraId="00F81B4B"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номенклатура информационных источников, применяемых в профессиональной деятельности</w:t>
            </w:r>
          </w:p>
        </w:tc>
      </w:tr>
      <w:tr w:rsidR="009450F3" w:rsidRPr="0084155E" w14:paraId="1666FA9D"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343986" w14:textId="77777777" w:rsidR="009450F3" w:rsidRPr="0084155E" w:rsidRDefault="009450F3" w:rsidP="0084155E">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7C7F1C2D"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определять необходимые источники информации</w:t>
            </w:r>
          </w:p>
        </w:tc>
        <w:tc>
          <w:tcPr>
            <w:tcW w:w="4536" w:type="dxa"/>
            <w:tcBorders>
              <w:top w:val="single" w:sz="4" w:space="0" w:color="auto"/>
              <w:left w:val="single" w:sz="4" w:space="0" w:color="auto"/>
              <w:bottom w:val="single" w:sz="4" w:space="0" w:color="auto"/>
              <w:right w:val="single" w:sz="4" w:space="0" w:color="auto"/>
            </w:tcBorders>
          </w:tcPr>
          <w:p w14:paraId="57DEB8DE"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приемы структурирования информации</w:t>
            </w:r>
          </w:p>
        </w:tc>
      </w:tr>
      <w:tr w:rsidR="009450F3" w:rsidRPr="0084155E" w14:paraId="0ED63CB6"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A903F9" w14:textId="77777777" w:rsidR="009450F3" w:rsidRPr="0084155E" w:rsidRDefault="009450F3" w:rsidP="0084155E">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712DEF31"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планировать процесс поиска; структурировать получаемую информацию</w:t>
            </w:r>
          </w:p>
        </w:tc>
        <w:tc>
          <w:tcPr>
            <w:tcW w:w="4536" w:type="dxa"/>
            <w:tcBorders>
              <w:top w:val="single" w:sz="4" w:space="0" w:color="auto"/>
              <w:left w:val="single" w:sz="4" w:space="0" w:color="auto"/>
              <w:bottom w:val="single" w:sz="4" w:space="0" w:color="auto"/>
              <w:right w:val="single" w:sz="4" w:space="0" w:color="auto"/>
            </w:tcBorders>
          </w:tcPr>
          <w:p w14:paraId="0BA33288" w14:textId="77777777" w:rsidR="009450F3" w:rsidRPr="0084155E" w:rsidRDefault="009450F3" w:rsidP="0084155E">
            <w:pPr>
              <w:suppressAutoHyphens/>
              <w:spacing w:after="0" w:line="240" w:lineRule="auto"/>
              <w:rPr>
                <w:rFonts w:ascii="Times New Roman" w:hAnsi="Times New Roman"/>
                <w:lang w:eastAsia="en-US"/>
              </w:rPr>
            </w:pPr>
          </w:p>
        </w:tc>
      </w:tr>
      <w:tr w:rsidR="009450F3" w:rsidRPr="0084155E" w14:paraId="722D71B9"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E3D986" w14:textId="77777777" w:rsidR="009450F3" w:rsidRPr="0084155E" w:rsidRDefault="009450F3" w:rsidP="0084155E">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0E1DF023"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выделять наиболее значимое в перечне информации</w:t>
            </w:r>
          </w:p>
        </w:tc>
        <w:tc>
          <w:tcPr>
            <w:tcW w:w="4536" w:type="dxa"/>
            <w:tcBorders>
              <w:top w:val="single" w:sz="4" w:space="0" w:color="auto"/>
              <w:left w:val="single" w:sz="4" w:space="0" w:color="auto"/>
              <w:bottom w:val="single" w:sz="4" w:space="0" w:color="auto"/>
              <w:right w:val="single" w:sz="4" w:space="0" w:color="auto"/>
            </w:tcBorders>
          </w:tcPr>
          <w:p w14:paraId="5BEB6FD0" w14:textId="77777777" w:rsidR="009450F3" w:rsidRPr="0084155E" w:rsidRDefault="009450F3" w:rsidP="0084155E">
            <w:pPr>
              <w:suppressAutoHyphens/>
              <w:spacing w:after="0" w:line="240" w:lineRule="auto"/>
              <w:rPr>
                <w:rFonts w:ascii="Times New Roman" w:hAnsi="Times New Roman"/>
                <w:lang w:eastAsia="en-US"/>
              </w:rPr>
            </w:pPr>
          </w:p>
        </w:tc>
      </w:tr>
      <w:tr w:rsidR="009450F3" w:rsidRPr="0084155E" w14:paraId="2CFD0E83"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70CD60" w14:textId="77777777" w:rsidR="009450F3" w:rsidRPr="0084155E" w:rsidRDefault="009450F3" w:rsidP="0084155E">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09C75227" w14:textId="77777777" w:rsidR="009450F3" w:rsidRPr="0084155E" w:rsidRDefault="009450F3" w:rsidP="0084155E">
            <w:pPr>
              <w:spacing w:after="0" w:line="240" w:lineRule="auto"/>
              <w:rPr>
                <w:rFonts w:ascii="Times New Roman" w:hAnsi="Times New Roman"/>
              </w:rPr>
            </w:pPr>
            <w:r w:rsidRPr="0084155E">
              <w:rPr>
                <w:rFonts w:ascii="Times New Roman" w:hAnsi="Times New Roman"/>
              </w:rPr>
              <w:t>оценивать практическую значимость результатов поиска</w:t>
            </w:r>
          </w:p>
        </w:tc>
        <w:tc>
          <w:tcPr>
            <w:tcW w:w="4536" w:type="dxa"/>
            <w:tcBorders>
              <w:top w:val="single" w:sz="4" w:space="0" w:color="auto"/>
              <w:left w:val="single" w:sz="4" w:space="0" w:color="auto"/>
              <w:bottom w:val="single" w:sz="4" w:space="0" w:color="auto"/>
              <w:right w:val="single" w:sz="4" w:space="0" w:color="auto"/>
            </w:tcBorders>
          </w:tcPr>
          <w:p w14:paraId="3248C6BD" w14:textId="77777777" w:rsidR="009450F3" w:rsidRPr="0084155E" w:rsidRDefault="009450F3" w:rsidP="0084155E">
            <w:pPr>
              <w:suppressAutoHyphens/>
              <w:spacing w:after="0" w:line="240" w:lineRule="auto"/>
              <w:rPr>
                <w:rFonts w:ascii="Times New Roman" w:hAnsi="Times New Roman"/>
                <w:lang w:eastAsia="en-US"/>
              </w:rPr>
            </w:pPr>
          </w:p>
        </w:tc>
      </w:tr>
    </w:tbl>
    <w:p w14:paraId="58B9A8BD" w14:textId="77777777" w:rsidR="00D27B35" w:rsidRPr="00D27B35" w:rsidRDefault="00D27B35" w:rsidP="00D27B35">
      <w:pPr>
        <w:suppressAutoHyphens/>
        <w:spacing w:after="0" w:line="240" w:lineRule="auto"/>
        <w:jc w:val="both"/>
        <w:rPr>
          <w:rFonts w:ascii="Times New Roman" w:hAnsi="Times New Roman"/>
          <w:sz w:val="20"/>
          <w:szCs w:val="20"/>
          <w:lang w:eastAsia="en-US"/>
        </w:rPr>
      </w:pPr>
    </w:p>
    <w:p w14:paraId="6EB0B6B8" w14:textId="13D257A6" w:rsidR="0084155E" w:rsidRDefault="0084155E" w:rsidP="00C87D30">
      <w:pPr>
        <w:suppressAutoHyphens/>
        <w:spacing w:after="0" w:line="240" w:lineRule="auto"/>
        <w:jc w:val="center"/>
        <w:rPr>
          <w:rFonts w:ascii="Times New Roman" w:hAnsi="Times New Roman"/>
          <w:b/>
          <w:sz w:val="24"/>
          <w:szCs w:val="24"/>
        </w:rPr>
      </w:pPr>
    </w:p>
    <w:p w14:paraId="07792A23" w14:textId="4E524859" w:rsidR="001765EE" w:rsidRDefault="001765EE" w:rsidP="00C87D30">
      <w:pPr>
        <w:suppressAutoHyphens/>
        <w:spacing w:after="0" w:line="240" w:lineRule="auto"/>
        <w:jc w:val="center"/>
        <w:rPr>
          <w:rFonts w:ascii="Times New Roman" w:hAnsi="Times New Roman"/>
          <w:b/>
          <w:sz w:val="24"/>
          <w:szCs w:val="24"/>
        </w:rPr>
      </w:pPr>
    </w:p>
    <w:p w14:paraId="45AE4AAF" w14:textId="4A73F8EF" w:rsidR="001765EE" w:rsidRDefault="001765EE" w:rsidP="00C87D30">
      <w:pPr>
        <w:suppressAutoHyphens/>
        <w:spacing w:after="0" w:line="240" w:lineRule="auto"/>
        <w:jc w:val="center"/>
        <w:rPr>
          <w:rFonts w:ascii="Times New Roman" w:hAnsi="Times New Roman"/>
          <w:b/>
          <w:sz w:val="24"/>
          <w:szCs w:val="24"/>
        </w:rPr>
      </w:pPr>
    </w:p>
    <w:p w14:paraId="5E21CF1A" w14:textId="5212EFF6" w:rsidR="001765EE" w:rsidRDefault="001765EE" w:rsidP="00C87D30">
      <w:pPr>
        <w:suppressAutoHyphens/>
        <w:spacing w:after="0" w:line="240" w:lineRule="auto"/>
        <w:jc w:val="center"/>
        <w:rPr>
          <w:rFonts w:ascii="Times New Roman" w:hAnsi="Times New Roman"/>
          <w:b/>
          <w:sz w:val="24"/>
          <w:szCs w:val="24"/>
        </w:rPr>
      </w:pPr>
    </w:p>
    <w:p w14:paraId="3B8C9033" w14:textId="1A84DA95" w:rsidR="001765EE" w:rsidRDefault="001765EE" w:rsidP="00C87D30">
      <w:pPr>
        <w:suppressAutoHyphens/>
        <w:spacing w:after="0" w:line="240" w:lineRule="auto"/>
        <w:jc w:val="center"/>
        <w:rPr>
          <w:rFonts w:ascii="Times New Roman" w:hAnsi="Times New Roman"/>
          <w:b/>
          <w:sz w:val="24"/>
          <w:szCs w:val="24"/>
        </w:rPr>
      </w:pPr>
    </w:p>
    <w:p w14:paraId="75C248BD" w14:textId="396D66DB" w:rsidR="001765EE" w:rsidRDefault="001765EE" w:rsidP="00C87D30">
      <w:pPr>
        <w:suppressAutoHyphens/>
        <w:spacing w:after="0" w:line="240" w:lineRule="auto"/>
        <w:jc w:val="center"/>
        <w:rPr>
          <w:rFonts w:ascii="Times New Roman" w:hAnsi="Times New Roman"/>
          <w:b/>
          <w:sz w:val="24"/>
          <w:szCs w:val="24"/>
        </w:rPr>
      </w:pPr>
    </w:p>
    <w:p w14:paraId="350FC47D" w14:textId="38F1BC96" w:rsidR="001765EE" w:rsidRDefault="001765EE" w:rsidP="00C87D30">
      <w:pPr>
        <w:suppressAutoHyphens/>
        <w:spacing w:after="0" w:line="240" w:lineRule="auto"/>
        <w:jc w:val="center"/>
        <w:rPr>
          <w:rFonts w:ascii="Times New Roman" w:hAnsi="Times New Roman"/>
          <w:b/>
          <w:sz w:val="24"/>
          <w:szCs w:val="24"/>
        </w:rPr>
      </w:pPr>
    </w:p>
    <w:p w14:paraId="2CDCA3C8" w14:textId="2783E89B" w:rsidR="001765EE" w:rsidRDefault="001765EE" w:rsidP="00C87D30">
      <w:pPr>
        <w:suppressAutoHyphens/>
        <w:spacing w:after="0" w:line="240" w:lineRule="auto"/>
        <w:jc w:val="center"/>
        <w:rPr>
          <w:rFonts w:ascii="Times New Roman" w:hAnsi="Times New Roman"/>
          <w:b/>
          <w:sz w:val="24"/>
          <w:szCs w:val="24"/>
        </w:rPr>
      </w:pPr>
    </w:p>
    <w:p w14:paraId="0A7F3796" w14:textId="4D842E96" w:rsidR="001765EE" w:rsidRDefault="001765EE" w:rsidP="00C87D30">
      <w:pPr>
        <w:suppressAutoHyphens/>
        <w:spacing w:after="0" w:line="240" w:lineRule="auto"/>
        <w:jc w:val="center"/>
        <w:rPr>
          <w:rFonts w:ascii="Times New Roman" w:hAnsi="Times New Roman"/>
          <w:b/>
          <w:sz w:val="24"/>
          <w:szCs w:val="24"/>
        </w:rPr>
      </w:pPr>
    </w:p>
    <w:p w14:paraId="62FC1A10" w14:textId="7C80D564" w:rsidR="001765EE" w:rsidRDefault="001765EE" w:rsidP="00C87D30">
      <w:pPr>
        <w:suppressAutoHyphens/>
        <w:spacing w:after="0" w:line="240" w:lineRule="auto"/>
        <w:jc w:val="center"/>
        <w:rPr>
          <w:rFonts w:ascii="Times New Roman" w:hAnsi="Times New Roman"/>
          <w:b/>
          <w:sz w:val="24"/>
          <w:szCs w:val="24"/>
        </w:rPr>
      </w:pPr>
    </w:p>
    <w:p w14:paraId="758747A6" w14:textId="61D4A1EA" w:rsidR="001765EE" w:rsidRDefault="001765EE" w:rsidP="00C87D30">
      <w:pPr>
        <w:suppressAutoHyphens/>
        <w:spacing w:after="0" w:line="240" w:lineRule="auto"/>
        <w:jc w:val="center"/>
        <w:rPr>
          <w:rFonts w:ascii="Times New Roman" w:hAnsi="Times New Roman"/>
          <w:b/>
          <w:sz w:val="24"/>
          <w:szCs w:val="24"/>
        </w:rPr>
      </w:pPr>
    </w:p>
    <w:p w14:paraId="35547C87" w14:textId="053A1DD0" w:rsidR="001765EE" w:rsidRDefault="001765EE" w:rsidP="00C87D30">
      <w:pPr>
        <w:suppressAutoHyphens/>
        <w:spacing w:after="0" w:line="240" w:lineRule="auto"/>
        <w:jc w:val="center"/>
        <w:rPr>
          <w:rFonts w:ascii="Times New Roman" w:hAnsi="Times New Roman"/>
          <w:b/>
          <w:sz w:val="24"/>
          <w:szCs w:val="24"/>
        </w:rPr>
      </w:pPr>
    </w:p>
    <w:p w14:paraId="21967514" w14:textId="241642CE" w:rsidR="001765EE" w:rsidRDefault="001765EE" w:rsidP="00C87D30">
      <w:pPr>
        <w:suppressAutoHyphens/>
        <w:spacing w:after="0" w:line="240" w:lineRule="auto"/>
        <w:jc w:val="center"/>
        <w:rPr>
          <w:rFonts w:ascii="Times New Roman" w:hAnsi="Times New Roman"/>
          <w:b/>
          <w:sz w:val="24"/>
          <w:szCs w:val="24"/>
        </w:rPr>
      </w:pPr>
    </w:p>
    <w:p w14:paraId="050D97B4" w14:textId="75819713" w:rsidR="001765EE" w:rsidRDefault="001765EE" w:rsidP="00C87D30">
      <w:pPr>
        <w:suppressAutoHyphens/>
        <w:spacing w:after="0" w:line="240" w:lineRule="auto"/>
        <w:jc w:val="center"/>
        <w:rPr>
          <w:rFonts w:ascii="Times New Roman" w:hAnsi="Times New Roman"/>
          <w:b/>
          <w:sz w:val="24"/>
          <w:szCs w:val="24"/>
        </w:rPr>
      </w:pPr>
    </w:p>
    <w:p w14:paraId="078DA712" w14:textId="604F180E" w:rsidR="001765EE" w:rsidRDefault="001765EE" w:rsidP="00C87D30">
      <w:pPr>
        <w:suppressAutoHyphens/>
        <w:spacing w:after="0" w:line="240" w:lineRule="auto"/>
        <w:jc w:val="center"/>
        <w:rPr>
          <w:rFonts w:ascii="Times New Roman" w:hAnsi="Times New Roman"/>
          <w:b/>
          <w:sz w:val="24"/>
          <w:szCs w:val="24"/>
        </w:rPr>
      </w:pPr>
    </w:p>
    <w:p w14:paraId="555ACBF8" w14:textId="174FBEBD" w:rsidR="001765EE" w:rsidRDefault="001765EE" w:rsidP="00C87D30">
      <w:pPr>
        <w:suppressAutoHyphens/>
        <w:spacing w:after="0" w:line="240" w:lineRule="auto"/>
        <w:jc w:val="center"/>
        <w:rPr>
          <w:rFonts w:ascii="Times New Roman" w:hAnsi="Times New Roman"/>
          <w:b/>
          <w:sz w:val="24"/>
          <w:szCs w:val="24"/>
        </w:rPr>
      </w:pPr>
    </w:p>
    <w:p w14:paraId="695523BC" w14:textId="0248E3A7" w:rsidR="001765EE" w:rsidRDefault="001765EE" w:rsidP="00C87D30">
      <w:pPr>
        <w:suppressAutoHyphens/>
        <w:spacing w:after="0" w:line="240" w:lineRule="auto"/>
        <w:jc w:val="center"/>
        <w:rPr>
          <w:rFonts w:ascii="Times New Roman" w:hAnsi="Times New Roman"/>
          <w:b/>
          <w:sz w:val="24"/>
          <w:szCs w:val="24"/>
        </w:rPr>
      </w:pPr>
    </w:p>
    <w:p w14:paraId="415236EA" w14:textId="0A118029" w:rsidR="001765EE" w:rsidRDefault="001765EE" w:rsidP="00C87D30">
      <w:pPr>
        <w:suppressAutoHyphens/>
        <w:spacing w:after="0" w:line="240" w:lineRule="auto"/>
        <w:jc w:val="center"/>
        <w:rPr>
          <w:rFonts w:ascii="Times New Roman" w:hAnsi="Times New Roman"/>
          <w:b/>
          <w:sz w:val="24"/>
          <w:szCs w:val="24"/>
        </w:rPr>
      </w:pPr>
    </w:p>
    <w:p w14:paraId="5C6E6482" w14:textId="1212B13C" w:rsidR="001765EE" w:rsidRDefault="001765EE" w:rsidP="00C87D30">
      <w:pPr>
        <w:suppressAutoHyphens/>
        <w:spacing w:after="0" w:line="240" w:lineRule="auto"/>
        <w:jc w:val="center"/>
        <w:rPr>
          <w:rFonts w:ascii="Times New Roman" w:hAnsi="Times New Roman"/>
          <w:b/>
          <w:sz w:val="24"/>
          <w:szCs w:val="24"/>
        </w:rPr>
      </w:pPr>
    </w:p>
    <w:p w14:paraId="722614C0" w14:textId="39F6EE4E" w:rsidR="001765EE" w:rsidRDefault="001765EE" w:rsidP="00C87D30">
      <w:pPr>
        <w:suppressAutoHyphens/>
        <w:spacing w:after="0" w:line="240" w:lineRule="auto"/>
        <w:jc w:val="center"/>
        <w:rPr>
          <w:rFonts w:ascii="Times New Roman" w:hAnsi="Times New Roman"/>
          <w:b/>
          <w:sz w:val="24"/>
          <w:szCs w:val="24"/>
        </w:rPr>
      </w:pPr>
    </w:p>
    <w:p w14:paraId="5120F72F" w14:textId="78B79F89" w:rsidR="001765EE" w:rsidRDefault="001765EE" w:rsidP="00C87D30">
      <w:pPr>
        <w:suppressAutoHyphens/>
        <w:spacing w:after="0" w:line="240" w:lineRule="auto"/>
        <w:jc w:val="center"/>
        <w:rPr>
          <w:rFonts w:ascii="Times New Roman" w:hAnsi="Times New Roman"/>
          <w:b/>
          <w:sz w:val="24"/>
          <w:szCs w:val="24"/>
        </w:rPr>
      </w:pPr>
    </w:p>
    <w:p w14:paraId="37704654" w14:textId="6946CC38" w:rsidR="001765EE" w:rsidRDefault="001765EE" w:rsidP="00C87D30">
      <w:pPr>
        <w:suppressAutoHyphens/>
        <w:spacing w:after="0" w:line="240" w:lineRule="auto"/>
        <w:jc w:val="center"/>
        <w:rPr>
          <w:rFonts w:ascii="Times New Roman" w:hAnsi="Times New Roman"/>
          <w:b/>
          <w:sz w:val="24"/>
          <w:szCs w:val="24"/>
        </w:rPr>
      </w:pPr>
    </w:p>
    <w:p w14:paraId="5C157A07" w14:textId="3EF737C8" w:rsidR="001765EE" w:rsidRDefault="001765EE" w:rsidP="00C87D30">
      <w:pPr>
        <w:suppressAutoHyphens/>
        <w:spacing w:after="0" w:line="240" w:lineRule="auto"/>
        <w:jc w:val="center"/>
        <w:rPr>
          <w:rFonts w:ascii="Times New Roman" w:hAnsi="Times New Roman"/>
          <w:b/>
          <w:sz w:val="24"/>
          <w:szCs w:val="24"/>
        </w:rPr>
      </w:pPr>
    </w:p>
    <w:p w14:paraId="2D23DA4F" w14:textId="537ADCB1" w:rsidR="001765EE" w:rsidRDefault="001765EE" w:rsidP="00C87D30">
      <w:pPr>
        <w:suppressAutoHyphens/>
        <w:spacing w:after="0" w:line="240" w:lineRule="auto"/>
        <w:jc w:val="center"/>
        <w:rPr>
          <w:rFonts w:ascii="Times New Roman" w:hAnsi="Times New Roman"/>
          <w:b/>
          <w:sz w:val="24"/>
          <w:szCs w:val="24"/>
        </w:rPr>
      </w:pPr>
    </w:p>
    <w:p w14:paraId="2B7163E5" w14:textId="381209C1" w:rsidR="001765EE" w:rsidRDefault="001765EE" w:rsidP="00C87D30">
      <w:pPr>
        <w:suppressAutoHyphens/>
        <w:spacing w:after="0" w:line="240" w:lineRule="auto"/>
        <w:jc w:val="center"/>
        <w:rPr>
          <w:rFonts w:ascii="Times New Roman" w:hAnsi="Times New Roman"/>
          <w:b/>
          <w:sz w:val="24"/>
          <w:szCs w:val="24"/>
        </w:rPr>
      </w:pPr>
    </w:p>
    <w:p w14:paraId="270D087B" w14:textId="3A0B2895" w:rsidR="001765EE" w:rsidRDefault="001765EE" w:rsidP="00C87D30">
      <w:pPr>
        <w:suppressAutoHyphens/>
        <w:spacing w:after="0" w:line="240" w:lineRule="auto"/>
        <w:jc w:val="center"/>
        <w:rPr>
          <w:rFonts w:ascii="Times New Roman" w:hAnsi="Times New Roman"/>
          <w:b/>
          <w:sz w:val="24"/>
          <w:szCs w:val="24"/>
        </w:rPr>
      </w:pPr>
    </w:p>
    <w:p w14:paraId="5920A40F" w14:textId="5442BBAC" w:rsidR="001765EE" w:rsidRDefault="001765EE" w:rsidP="00C87D30">
      <w:pPr>
        <w:suppressAutoHyphens/>
        <w:spacing w:after="0" w:line="240" w:lineRule="auto"/>
        <w:jc w:val="center"/>
        <w:rPr>
          <w:rFonts w:ascii="Times New Roman" w:hAnsi="Times New Roman"/>
          <w:b/>
          <w:sz w:val="24"/>
          <w:szCs w:val="24"/>
        </w:rPr>
      </w:pPr>
    </w:p>
    <w:p w14:paraId="1F26A8BA" w14:textId="2923A8FC" w:rsidR="001765EE" w:rsidRDefault="001765EE" w:rsidP="00C87D30">
      <w:pPr>
        <w:suppressAutoHyphens/>
        <w:spacing w:after="0" w:line="240" w:lineRule="auto"/>
        <w:jc w:val="center"/>
        <w:rPr>
          <w:rFonts w:ascii="Times New Roman" w:hAnsi="Times New Roman"/>
          <w:b/>
          <w:sz w:val="24"/>
          <w:szCs w:val="24"/>
        </w:rPr>
      </w:pPr>
    </w:p>
    <w:p w14:paraId="581694FA" w14:textId="755E14F5" w:rsidR="001765EE" w:rsidRDefault="001765EE" w:rsidP="00C87D30">
      <w:pPr>
        <w:suppressAutoHyphens/>
        <w:spacing w:after="0" w:line="240" w:lineRule="auto"/>
        <w:jc w:val="center"/>
        <w:rPr>
          <w:rFonts w:ascii="Times New Roman" w:hAnsi="Times New Roman"/>
          <w:b/>
          <w:sz w:val="24"/>
          <w:szCs w:val="24"/>
        </w:rPr>
      </w:pPr>
    </w:p>
    <w:p w14:paraId="3556E88D" w14:textId="62243247" w:rsidR="001765EE" w:rsidRDefault="001765EE" w:rsidP="00C87D30">
      <w:pPr>
        <w:suppressAutoHyphens/>
        <w:spacing w:after="0" w:line="240" w:lineRule="auto"/>
        <w:jc w:val="center"/>
        <w:rPr>
          <w:rFonts w:ascii="Times New Roman" w:hAnsi="Times New Roman"/>
          <w:b/>
          <w:sz w:val="24"/>
          <w:szCs w:val="24"/>
        </w:rPr>
      </w:pPr>
    </w:p>
    <w:p w14:paraId="21A9AB75" w14:textId="05235CEF" w:rsidR="001765EE" w:rsidRDefault="001765EE" w:rsidP="00C87D30">
      <w:pPr>
        <w:suppressAutoHyphens/>
        <w:spacing w:after="0" w:line="240" w:lineRule="auto"/>
        <w:jc w:val="center"/>
        <w:rPr>
          <w:rFonts w:ascii="Times New Roman" w:hAnsi="Times New Roman"/>
          <w:b/>
          <w:sz w:val="24"/>
          <w:szCs w:val="24"/>
        </w:rPr>
      </w:pPr>
    </w:p>
    <w:p w14:paraId="38B0DD7E" w14:textId="742E0C1A" w:rsidR="001765EE" w:rsidRDefault="001765EE" w:rsidP="00C87D30">
      <w:pPr>
        <w:suppressAutoHyphens/>
        <w:spacing w:after="0" w:line="240" w:lineRule="auto"/>
        <w:jc w:val="center"/>
        <w:rPr>
          <w:rFonts w:ascii="Times New Roman" w:hAnsi="Times New Roman"/>
          <w:b/>
          <w:sz w:val="24"/>
          <w:szCs w:val="24"/>
        </w:rPr>
      </w:pPr>
    </w:p>
    <w:p w14:paraId="25933FC7" w14:textId="1D02725D" w:rsidR="001765EE" w:rsidRDefault="001765EE" w:rsidP="00C87D30">
      <w:pPr>
        <w:suppressAutoHyphens/>
        <w:spacing w:after="0" w:line="240" w:lineRule="auto"/>
        <w:jc w:val="center"/>
        <w:rPr>
          <w:rFonts w:ascii="Times New Roman" w:hAnsi="Times New Roman"/>
          <w:b/>
          <w:sz w:val="24"/>
          <w:szCs w:val="24"/>
        </w:rPr>
      </w:pPr>
    </w:p>
    <w:p w14:paraId="01EA0EB0" w14:textId="0B42328F" w:rsidR="001765EE" w:rsidRDefault="001765EE" w:rsidP="00C87D30">
      <w:pPr>
        <w:suppressAutoHyphens/>
        <w:spacing w:after="0" w:line="240" w:lineRule="auto"/>
        <w:jc w:val="center"/>
        <w:rPr>
          <w:rFonts w:ascii="Times New Roman" w:hAnsi="Times New Roman"/>
          <w:b/>
          <w:sz w:val="24"/>
          <w:szCs w:val="24"/>
        </w:rPr>
      </w:pPr>
    </w:p>
    <w:p w14:paraId="059A4968" w14:textId="0AFEE0C2" w:rsidR="001765EE" w:rsidRDefault="001765EE" w:rsidP="00C87D30">
      <w:pPr>
        <w:suppressAutoHyphens/>
        <w:spacing w:after="0" w:line="240" w:lineRule="auto"/>
        <w:jc w:val="center"/>
        <w:rPr>
          <w:rFonts w:ascii="Times New Roman" w:hAnsi="Times New Roman"/>
          <w:b/>
          <w:sz w:val="24"/>
          <w:szCs w:val="24"/>
        </w:rPr>
      </w:pPr>
    </w:p>
    <w:p w14:paraId="6F012FB8" w14:textId="1B909674" w:rsidR="001765EE" w:rsidRDefault="001765EE" w:rsidP="00C87D30">
      <w:pPr>
        <w:suppressAutoHyphens/>
        <w:spacing w:after="0" w:line="240" w:lineRule="auto"/>
        <w:jc w:val="center"/>
        <w:rPr>
          <w:rFonts w:ascii="Times New Roman" w:hAnsi="Times New Roman"/>
          <w:b/>
          <w:sz w:val="24"/>
          <w:szCs w:val="24"/>
        </w:rPr>
      </w:pPr>
    </w:p>
    <w:p w14:paraId="14E8AAFF" w14:textId="3CF4BDB9" w:rsidR="001765EE" w:rsidRDefault="001765EE" w:rsidP="00C87D30">
      <w:pPr>
        <w:suppressAutoHyphens/>
        <w:spacing w:after="0" w:line="240" w:lineRule="auto"/>
        <w:jc w:val="center"/>
        <w:rPr>
          <w:rFonts w:ascii="Times New Roman" w:hAnsi="Times New Roman"/>
          <w:b/>
          <w:sz w:val="24"/>
          <w:szCs w:val="24"/>
        </w:rPr>
      </w:pPr>
    </w:p>
    <w:p w14:paraId="141F27D2" w14:textId="0A474CF4" w:rsidR="001765EE" w:rsidRDefault="001765EE" w:rsidP="00C87D30">
      <w:pPr>
        <w:suppressAutoHyphens/>
        <w:spacing w:after="0" w:line="240" w:lineRule="auto"/>
        <w:jc w:val="center"/>
        <w:rPr>
          <w:rFonts w:ascii="Times New Roman" w:hAnsi="Times New Roman"/>
          <w:b/>
          <w:sz w:val="24"/>
          <w:szCs w:val="24"/>
        </w:rPr>
      </w:pPr>
    </w:p>
    <w:p w14:paraId="6C5FDFD0" w14:textId="351A3117" w:rsidR="001765EE" w:rsidRDefault="001765EE" w:rsidP="00C87D30">
      <w:pPr>
        <w:suppressAutoHyphens/>
        <w:spacing w:after="0" w:line="240" w:lineRule="auto"/>
        <w:jc w:val="center"/>
        <w:rPr>
          <w:rFonts w:ascii="Times New Roman" w:hAnsi="Times New Roman"/>
          <w:b/>
          <w:sz w:val="24"/>
          <w:szCs w:val="24"/>
        </w:rPr>
      </w:pPr>
    </w:p>
    <w:p w14:paraId="48DA0304" w14:textId="6EB28B1D" w:rsidR="001765EE" w:rsidRDefault="001765EE" w:rsidP="00C87D30">
      <w:pPr>
        <w:suppressAutoHyphens/>
        <w:spacing w:after="0" w:line="240" w:lineRule="auto"/>
        <w:jc w:val="center"/>
        <w:rPr>
          <w:rFonts w:ascii="Times New Roman" w:hAnsi="Times New Roman"/>
          <w:b/>
          <w:sz w:val="24"/>
          <w:szCs w:val="24"/>
        </w:rPr>
      </w:pPr>
    </w:p>
    <w:p w14:paraId="528FCF7F" w14:textId="72180DA1" w:rsidR="001765EE" w:rsidRDefault="001765EE" w:rsidP="00C87D30">
      <w:pPr>
        <w:suppressAutoHyphens/>
        <w:spacing w:after="0" w:line="240" w:lineRule="auto"/>
        <w:jc w:val="center"/>
        <w:rPr>
          <w:rFonts w:ascii="Times New Roman" w:hAnsi="Times New Roman"/>
          <w:b/>
          <w:sz w:val="24"/>
          <w:szCs w:val="24"/>
        </w:rPr>
      </w:pPr>
    </w:p>
    <w:p w14:paraId="1FCFD92B" w14:textId="03CB0DE2" w:rsidR="001765EE" w:rsidRDefault="001765EE" w:rsidP="00C87D30">
      <w:pPr>
        <w:suppressAutoHyphens/>
        <w:spacing w:after="0" w:line="240" w:lineRule="auto"/>
        <w:jc w:val="center"/>
        <w:rPr>
          <w:rFonts w:ascii="Times New Roman" w:hAnsi="Times New Roman"/>
          <w:b/>
          <w:sz w:val="24"/>
          <w:szCs w:val="24"/>
        </w:rPr>
      </w:pPr>
    </w:p>
    <w:p w14:paraId="1FE0409D" w14:textId="791B92A2" w:rsidR="001765EE" w:rsidRDefault="001765EE" w:rsidP="00C87D30">
      <w:pPr>
        <w:suppressAutoHyphens/>
        <w:spacing w:after="0" w:line="240" w:lineRule="auto"/>
        <w:jc w:val="center"/>
        <w:rPr>
          <w:rFonts w:ascii="Times New Roman" w:hAnsi="Times New Roman"/>
          <w:b/>
          <w:sz w:val="24"/>
          <w:szCs w:val="24"/>
        </w:rPr>
      </w:pPr>
    </w:p>
    <w:p w14:paraId="31D55B9F" w14:textId="6128A585" w:rsidR="001765EE" w:rsidRDefault="001765EE" w:rsidP="00C87D30">
      <w:pPr>
        <w:suppressAutoHyphens/>
        <w:spacing w:after="0" w:line="240" w:lineRule="auto"/>
        <w:jc w:val="center"/>
        <w:rPr>
          <w:rFonts w:ascii="Times New Roman" w:hAnsi="Times New Roman"/>
          <w:b/>
          <w:sz w:val="24"/>
          <w:szCs w:val="24"/>
        </w:rPr>
      </w:pPr>
    </w:p>
    <w:p w14:paraId="6F62D972" w14:textId="3E3CED77" w:rsidR="001765EE" w:rsidRDefault="001765EE" w:rsidP="00C87D30">
      <w:pPr>
        <w:suppressAutoHyphens/>
        <w:spacing w:after="0" w:line="240" w:lineRule="auto"/>
        <w:jc w:val="center"/>
        <w:rPr>
          <w:rFonts w:ascii="Times New Roman" w:hAnsi="Times New Roman"/>
          <w:b/>
          <w:sz w:val="24"/>
          <w:szCs w:val="24"/>
        </w:rPr>
      </w:pPr>
    </w:p>
    <w:p w14:paraId="426EBC3B" w14:textId="2D3800A5" w:rsidR="001765EE" w:rsidRDefault="001765EE" w:rsidP="00C87D30">
      <w:pPr>
        <w:suppressAutoHyphens/>
        <w:spacing w:after="0" w:line="240" w:lineRule="auto"/>
        <w:jc w:val="center"/>
        <w:rPr>
          <w:rFonts w:ascii="Times New Roman" w:hAnsi="Times New Roman"/>
          <w:b/>
          <w:sz w:val="24"/>
          <w:szCs w:val="24"/>
        </w:rPr>
      </w:pPr>
    </w:p>
    <w:p w14:paraId="587D9248" w14:textId="6461B3EA" w:rsidR="001765EE" w:rsidRDefault="001765EE" w:rsidP="00C87D30">
      <w:pPr>
        <w:suppressAutoHyphens/>
        <w:spacing w:after="0" w:line="240" w:lineRule="auto"/>
        <w:jc w:val="center"/>
        <w:rPr>
          <w:rFonts w:ascii="Times New Roman" w:hAnsi="Times New Roman"/>
          <w:b/>
          <w:sz w:val="24"/>
          <w:szCs w:val="24"/>
        </w:rPr>
      </w:pPr>
    </w:p>
    <w:p w14:paraId="133FF718" w14:textId="17F71A74" w:rsidR="001765EE" w:rsidRDefault="001765EE" w:rsidP="00C87D30">
      <w:pPr>
        <w:suppressAutoHyphens/>
        <w:spacing w:after="0" w:line="240" w:lineRule="auto"/>
        <w:jc w:val="center"/>
        <w:rPr>
          <w:rFonts w:ascii="Times New Roman" w:hAnsi="Times New Roman"/>
          <w:b/>
          <w:sz w:val="24"/>
          <w:szCs w:val="24"/>
        </w:rPr>
      </w:pPr>
    </w:p>
    <w:p w14:paraId="7DBE9999" w14:textId="77777777" w:rsidR="001765EE" w:rsidRDefault="001765EE" w:rsidP="00C87D30">
      <w:pPr>
        <w:suppressAutoHyphens/>
        <w:spacing w:after="0" w:line="240" w:lineRule="auto"/>
        <w:jc w:val="center"/>
        <w:rPr>
          <w:rFonts w:ascii="Times New Roman" w:hAnsi="Times New Roman"/>
          <w:b/>
          <w:sz w:val="24"/>
          <w:szCs w:val="24"/>
        </w:rPr>
      </w:pPr>
    </w:p>
    <w:p w14:paraId="15A78D7A" w14:textId="4CAB9CF1" w:rsidR="001A4579" w:rsidRPr="00315F34" w:rsidRDefault="001A4579" w:rsidP="00C87D30">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7EB3E03" w14:textId="77777777" w:rsidR="00C87D30" w:rsidRDefault="00C87D30" w:rsidP="00C87D30">
      <w:pPr>
        <w:suppressAutoHyphens/>
        <w:spacing w:after="0" w:line="240" w:lineRule="auto"/>
        <w:ind w:firstLine="709"/>
        <w:rPr>
          <w:rFonts w:ascii="Times New Roman" w:hAnsi="Times New Roman"/>
          <w:b/>
          <w:sz w:val="24"/>
          <w:szCs w:val="24"/>
        </w:rPr>
      </w:pPr>
    </w:p>
    <w:p w14:paraId="76B6D7DF" w14:textId="77777777" w:rsidR="001A4579" w:rsidRPr="00D85438" w:rsidRDefault="001A4579" w:rsidP="00D85438">
      <w:pPr>
        <w:pStyle w:val="ae"/>
        <w:numPr>
          <w:ilvl w:val="1"/>
          <w:numId w:val="23"/>
        </w:numPr>
        <w:suppressAutoHyphens/>
        <w:spacing w:after="0"/>
        <w:rPr>
          <w:b/>
        </w:rPr>
      </w:pPr>
      <w:r w:rsidRPr="00D85438">
        <w:rPr>
          <w:b/>
        </w:rPr>
        <w:t>Объем учебной дисциплины и виды учебной работы</w:t>
      </w:r>
    </w:p>
    <w:p w14:paraId="5F847D98" w14:textId="77777777" w:rsidR="00D85438" w:rsidRPr="00D85438" w:rsidRDefault="00D85438" w:rsidP="00D85438">
      <w:pPr>
        <w:pStyle w:val="ae"/>
        <w:suppressAutoHyphens/>
        <w:spacing w:after="0"/>
        <w:ind w:left="1114"/>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A4579" w:rsidRPr="00E96300" w14:paraId="74ABCB81" w14:textId="77777777" w:rsidTr="00A24456">
        <w:trPr>
          <w:trHeight w:val="490"/>
        </w:trPr>
        <w:tc>
          <w:tcPr>
            <w:tcW w:w="3685" w:type="pct"/>
            <w:vAlign w:val="center"/>
          </w:tcPr>
          <w:p w14:paraId="78D32C86" w14:textId="77777777" w:rsidR="001A4579" w:rsidRPr="00E96300" w:rsidRDefault="001A4579" w:rsidP="00C87D30">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585FF7A1" w14:textId="77777777" w:rsidR="001A4579" w:rsidRPr="00E96300" w:rsidRDefault="001A4579" w:rsidP="00C87D30">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1A4579" w:rsidRPr="00E96300" w14:paraId="77AFE213" w14:textId="77777777" w:rsidTr="00A24456">
        <w:trPr>
          <w:trHeight w:val="490"/>
        </w:trPr>
        <w:tc>
          <w:tcPr>
            <w:tcW w:w="3685" w:type="pct"/>
            <w:vAlign w:val="center"/>
          </w:tcPr>
          <w:p w14:paraId="7DAB02E7" w14:textId="77777777" w:rsidR="001A4579" w:rsidRPr="00E96300" w:rsidRDefault="001A4579" w:rsidP="00C87D30">
            <w:pPr>
              <w:suppressAutoHyphens/>
              <w:spacing w:after="0" w:line="240" w:lineRule="auto"/>
              <w:rPr>
                <w:rFonts w:ascii="Times New Roman" w:hAnsi="Times New Roman"/>
                <w:b/>
                <w:sz w:val="24"/>
                <w:szCs w:val="24"/>
              </w:rPr>
            </w:pPr>
            <w:r w:rsidRPr="00E96300">
              <w:rPr>
                <w:rFonts w:ascii="Times New Roman" w:hAnsi="Times New Roman"/>
                <w:b/>
                <w:sz w:val="24"/>
                <w:szCs w:val="24"/>
              </w:rPr>
              <w:t>Объем образовательной программы учебной дисциплины</w:t>
            </w:r>
          </w:p>
        </w:tc>
        <w:tc>
          <w:tcPr>
            <w:tcW w:w="1315" w:type="pct"/>
            <w:vAlign w:val="center"/>
          </w:tcPr>
          <w:p w14:paraId="249B5F9D" w14:textId="67165B63" w:rsidR="001A4579" w:rsidRPr="0084155E" w:rsidRDefault="0084155E" w:rsidP="0084155E">
            <w:pPr>
              <w:suppressAutoHyphens/>
              <w:spacing w:after="0" w:line="240" w:lineRule="auto"/>
              <w:rPr>
                <w:rFonts w:ascii="Times New Roman" w:hAnsi="Times New Roman"/>
                <w:bCs/>
                <w:iCs/>
                <w:sz w:val="24"/>
                <w:szCs w:val="24"/>
              </w:rPr>
            </w:pPr>
            <w:r>
              <w:rPr>
                <w:rFonts w:ascii="Times New Roman" w:hAnsi="Times New Roman"/>
                <w:bCs/>
                <w:iCs/>
                <w:sz w:val="24"/>
                <w:szCs w:val="24"/>
              </w:rPr>
              <w:t>48-50</w:t>
            </w:r>
          </w:p>
        </w:tc>
      </w:tr>
      <w:tr w:rsidR="001A4579" w:rsidRPr="00E96300" w14:paraId="1921E9DA" w14:textId="77777777" w:rsidTr="00A24456">
        <w:trPr>
          <w:trHeight w:val="490"/>
        </w:trPr>
        <w:tc>
          <w:tcPr>
            <w:tcW w:w="3685" w:type="pct"/>
            <w:shd w:val="clear" w:color="auto" w:fill="auto"/>
            <w:vAlign w:val="center"/>
          </w:tcPr>
          <w:p w14:paraId="3180DD27" w14:textId="77777777" w:rsidR="001A4579" w:rsidRPr="00E96300" w:rsidRDefault="001A4579" w:rsidP="00C87D30">
            <w:pPr>
              <w:suppressAutoHyphens/>
              <w:spacing w:after="0" w:line="240" w:lineRule="auto"/>
              <w:rPr>
                <w:rFonts w:ascii="Times New Roman" w:hAnsi="Times New Roman"/>
                <w:b/>
                <w:sz w:val="24"/>
                <w:szCs w:val="24"/>
              </w:rPr>
            </w:pPr>
            <w:r w:rsidRPr="00E96300">
              <w:rPr>
                <w:rFonts w:ascii="Times New Roman" w:hAnsi="Times New Roman"/>
                <w:b/>
                <w:sz w:val="24"/>
                <w:szCs w:val="24"/>
              </w:rPr>
              <w:t>в т.ч. в форме практической подготовки</w:t>
            </w:r>
          </w:p>
        </w:tc>
        <w:tc>
          <w:tcPr>
            <w:tcW w:w="1315" w:type="pct"/>
            <w:shd w:val="clear" w:color="auto" w:fill="auto"/>
            <w:vAlign w:val="center"/>
          </w:tcPr>
          <w:p w14:paraId="37B0EA86" w14:textId="222D695B" w:rsidR="001A4579" w:rsidRPr="0084155E" w:rsidRDefault="002A4F52" w:rsidP="0084155E">
            <w:pPr>
              <w:suppressAutoHyphens/>
              <w:spacing w:after="0" w:line="240" w:lineRule="auto"/>
              <w:rPr>
                <w:rFonts w:ascii="Times New Roman" w:hAnsi="Times New Roman"/>
                <w:bCs/>
                <w:iCs/>
                <w:sz w:val="24"/>
                <w:szCs w:val="24"/>
              </w:rPr>
            </w:pPr>
            <w:r>
              <w:rPr>
                <w:rFonts w:ascii="Times New Roman" w:hAnsi="Times New Roman"/>
                <w:bCs/>
                <w:iCs/>
                <w:sz w:val="24"/>
                <w:szCs w:val="24"/>
              </w:rPr>
              <w:t>16-50</w:t>
            </w:r>
          </w:p>
        </w:tc>
      </w:tr>
      <w:tr w:rsidR="001A4579" w:rsidRPr="00E96300" w14:paraId="55CCC608" w14:textId="77777777" w:rsidTr="00A24456">
        <w:trPr>
          <w:trHeight w:val="336"/>
        </w:trPr>
        <w:tc>
          <w:tcPr>
            <w:tcW w:w="5000" w:type="pct"/>
            <w:gridSpan w:val="2"/>
            <w:vAlign w:val="center"/>
          </w:tcPr>
          <w:p w14:paraId="45151B80" w14:textId="77777777" w:rsidR="001A4579" w:rsidRPr="00A36962" w:rsidRDefault="001A4579" w:rsidP="00C87D30">
            <w:pPr>
              <w:suppressAutoHyphens/>
              <w:spacing w:after="0" w:line="240" w:lineRule="auto"/>
              <w:rPr>
                <w:rFonts w:ascii="Times New Roman" w:hAnsi="Times New Roman"/>
                <w:b/>
                <w:iCs/>
                <w:sz w:val="24"/>
                <w:szCs w:val="24"/>
              </w:rPr>
            </w:pPr>
            <w:r w:rsidRPr="00A36962">
              <w:rPr>
                <w:rFonts w:ascii="Times New Roman" w:hAnsi="Times New Roman"/>
                <w:b/>
                <w:sz w:val="24"/>
                <w:szCs w:val="24"/>
              </w:rPr>
              <w:t>в т. ч.:</w:t>
            </w:r>
          </w:p>
        </w:tc>
      </w:tr>
      <w:tr w:rsidR="001A4579" w:rsidRPr="00E96300" w14:paraId="22420976" w14:textId="77777777" w:rsidTr="00A24456">
        <w:trPr>
          <w:trHeight w:val="490"/>
        </w:trPr>
        <w:tc>
          <w:tcPr>
            <w:tcW w:w="3685" w:type="pct"/>
            <w:vAlign w:val="center"/>
          </w:tcPr>
          <w:p w14:paraId="2BD5F427" w14:textId="77777777" w:rsidR="001A4579" w:rsidRPr="00A36962" w:rsidRDefault="001A4579" w:rsidP="00C87D30">
            <w:pPr>
              <w:suppressAutoHyphens/>
              <w:spacing w:after="0" w:line="240" w:lineRule="auto"/>
              <w:rPr>
                <w:rFonts w:ascii="Times New Roman" w:hAnsi="Times New Roman"/>
                <w:sz w:val="24"/>
                <w:szCs w:val="24"/>
              </w:rPr>
            </w:pPr>
            <w:r w:rsidRPr="00A36962">
              <w:rPr>
                <w:rFonts w:ascii="Times New Roman" w:hAnsi="Times New Roman"/>
                <w:sz w:val="24"/>
                <w:szCs w:val="24"/>
              </w:rPr>
              <w:t>теоретическое обучение</w:t>
            </w:r>
          </w:p>
        </w:tc>
        <w:tc>
          <w:tcPr>
            <w:tcW w:w="1315" w:type="pct"/>
            <w:vAlign w:val="center"/>
          </w:tcPr>
          <w:p w14:paraId="4A044E70" w14:textId="168C7147" w:rsidR="001A4579" w:rsidRPr="00A36962" w:rsidRDefault="002A4F52" w:rsidP="0084155E">
            <w:pPr>
              <w:suppressAutoHyphens/>
              <w:spacing w:after="0" w:line="240" w:lineRule="auto"/>
              <w:rPr>
                <w:rFonts w:ascii="Times New Roman" w:hAnsi="Times New Roman"/>
                <w:iCs/>
                <w:sz w:val="24"/>
                <w:szCs w:val="24"/>
              </w:rPr>
            </w:pPr>
            <w:r>
              <w:rPr>
                <w:rFonts w:ascii="Times New Roman" w:hAnsi="Times New Roman"/>
                <w:iCs/>
                <w:sz w:val="24"/>
                <w:szCs w:val="24"/>
              </w:rPr>
              <w:t>12</w:t>
            </w:r>
          </w:p>
        </w:tc>
      </w:tr>
      <w:tr w:rsidR="001A4579" w:rsidRPr="00E96300" w14:paraId="20445C10" w14:textId="77777777" w:rsidTr="00A24456">
        <w:trPr>
          <w:trHeight w:val="490"/>
        </w:trPr>
        <w:tc>
          <w:tcPr>
            <w:tcW w:w="3685" w:type="pct"/>
            <w:vAlign w:val="center"/>
          </w:tcPr>
          <w:p w14:paraId="5A71C77C" w14:textId="77777777" w:rsidR="001A4579" w:rsidRPr="003F7269" w:rsidRDefault="001A4579" w:rsidP="00C87D30">
            <w:pPr>
              <w:suppressAutoHyphens/>
              <w:spacing w:after="0" w:line="240" w:lineRule="auto"/>
              <w:rPr>
                <w:rFonts w:ascii="Times New Roman" w:hAnsi="Times New Roman"/>
                <w:sz w:val="24"/>
                <w:szCs w:val="24"/>
              </w:rPr>
            </w:pPr>
            <w:r w:rsidRPr="00E96300">
              <w:rPr>
                <w:rFonts w:ascii="Times New Roman" w:hAnsi="Times New Roman"/>
                <w:sz w:val="24"/>
                <w:szCs w:val="24"/>
              </w:rPr>
              <w:t>практические занятия</w:t>
            </w:r>
          </w:p>
        </w:tc>
        <w:tc>
          <w:tcPr>
            <w:tcW w:w="1315" w:type="pct"/>
            <w:vAlign w:val="center"/>
          </w:tcPr>
          <w:p w14:paraId="59FED529" w14:textId="159B6536" w:rsidR="001A4579" w:rsidRPr="00A36962" w:rsidRDefault="002A4F52" w:rsidP="0084155E">
            <w:pPr>
              <w:suppressAutoHyphens/>
              <w:spacing w:after="0" w:line="240" w:lineRule="auto"/>
              <w:rPr>
                <w:rFonts w:ascii="Times New Roman" w:hAnsi="Times New Roman"/>
                <w:iCs/>
                <w:sz w:val="24"/>
                <w:szCs w:val="24"/>
                <w:highlight w:val="yellow"/>
              </w:rPr>
            </w:pPr>
            <w:r w:rsidRPr="002A4F52">
              <w:rPr>
                <w:rFonts w:ascii="Times New Roman" w:hAnsi="Times New Roman"/>
                <w:iCs/>
                <w:sz w:val="24"/>
                <w:szCs w:val="24"/>
              </w:rPr>
              <w:t>16-50</w:t>
            </w:r>
          </w:p>
        </w:tc>
      </w:tr>
      <w:tr w:rsidR="001A4579" w:rsidRPr="003F7269" w14:paraId="78A6A055" w14:textId="77777777" w:rsidTr="00C87D30">
        <w:trPr>
          <w:trHeight w:val="510"/>
        </w:trPr>
        <w:tc>
          <w:tcPr>
            <w:tcW w:w="3685" w:type="pct"/>
            <w:vAlign w:val="center"/>
          </w:tcPr>
          <w:p w14:paraId="798CA74D" w14:textId="5DC69EC8" w:rsidR="001A4579" w:rsidRPr="003F7269" w:rsidRDefault="001A4579" w:rsidP="00C87D30">
            <w:pPr>
              <w:suppressAutoHyphens/>
              <w:spacing w:after="0" w:line="240" w:lineRule="auto"/>
              <w:rPr>
                <w:rFonts w:ascii="Times New Roman" w:hAnsi="Times New Roman"/>
                <w:sz w:val="24"/>
                <w:szCs w:val="24"/>
              </w:rPr>
            </w:pPr>
            <w:r w:rsidRPr="003F7269">
              <w:rPr>
                <w:rFonts w:ascii="Times New Roman" w:hAnsi="Times New Roman"/>
                <w:sz w:val="24"/>
                <w:szCs w:val="24"/>
              </w:rPr>
              <w:t>Самостоятельная работа</w:t>
            </w:r>
            <w:r w:rsidR="001765EE">
              <w:rPr>
                <w:rFonts w:ascii="Times New Roman" w:hAnsi="Times New Roman"/>
                <w:sz w:val="24"/>
                <w:szCs w:val="24"/>
              </w:rPr>
              <w:fldChar w:fldCharType="begin"/>
            </w:r>
            <w:r w:rsidR="001765EE">
              <w:rPr>
                <w:rFonts w:ascii="Times New Roman" w:hAnsi="Times New Roman"/>
                <w:sz w:val="24"/>
                <w:szCs w:val="24"/>
              </w:rPr>
              <w:instrText xml:space="preserve"> NOTEREF _Ref138837273 \f \h </w:instrText>
            </w:r>
            <w:r w:rsidR="001765EE">
              <w:rPr>
                <w:rFonts w:ascii="Times New Roman" w:hAnsi="Times New Roman"/>
                <w:sz w:val="24"/>
                <w:szCs w:val="24"/>
              </w:rPr>
            </w:r>
            <w:r w:rsidR="001765EE">
              <w:rPr>
                <w:rFonts w:ascii="Times New Roman" w:hAnsi="Times New Roman"/>
                <w:sz w:val="24"/>
                <w:szCs w:val="24"/>
              </w:rPr>
              <w:fldChar w:fldCharType="separate"/>
            </w:r>
            <w:r w:rsidR="001765EE" w:rsidRPr="001765EE">
              <w:rPr>
                <w:rStyle w:val="ac"/>
              </w:rPr>
              <w:t>1</w:t>
            </w:r>
            <w:r w:rsidR="001765EE">
              <w:rPr>
                <w:rFonts w:ascii="Times New Roman" w:hAnsi="Times New Roman"/>
                <w:sz w:val="24"/>
                <w:szCs w:val="24"/>
              </w:rPr>
              <w:fldChar w:fldCharType="end"/>
            </w:r>
          </w:p>
        </w:tc>
        <w:tc>
          <w:tcPr>
            <w:tcW w:w="1315" w:type="pct"/>
            <w:vAlign w:val="center"/>
          </w:tcPr>
          <w:p w14:paraId="23FB3ED8" w14:textId="77E81671" w:rsidR="001A4579" w:rsidRPr="003F7269" w:rsidRDefault="001A4579" w:rsidP="0084155E">
            <w:pPr>
              <w:suppressAutoHyphens/>
              <w:spacing w:after="0" w:line="240" w:lineRule="auto"/>
              <w:rPr>
                <w:rFonts w:ascii="Times New Roman" w:hAnsi="Times New Roman"/>
                <w:iCs/>
                <w:sz w:val="24"/>
                <w:szCs w:val="24"/>
              </w:rPr>
            </w:pPr>
          </w:p>
        </w:tc>
      </w:tr>
      <w:tr w:rsidR="001A4579" w:rsidRPr="00E96300" w14:paraId="5E0219C7" w14:textId="77777777" w:rsidTr="00A24456">
        <w:trPr>
          <w:trHeight w:val="331"/>
        </w:trPr>
        <w:tc>
          <w:tcPr>
            <w:tcW w:w="3685" w:type="pct"/>
            <w:vAlign w:val="center"/>
          </w:tcPr>
          <w:p w14:paraId="2B61E21A" w14:textId="74A05CF2" w:rsidR="001A4579" w:rsidRPr="00E96300" w:rsidRDefault="001A4579" w:rsidP="00C87D30">
            <w:pPr>
              <w:suppressAutoHyphens/>
              <w:spacing w:after="0" w:line="240" w:lineRule="auto"/>
              <w:rPr>
                <w:rFonts w:ascii="Times New Roman" w:hAnsi="Times New Roman"/>
                <w:i/>
                <w:sz w:val="24"/>
                <w:szCs w:val="24"/>
                <w:highlight w:val="yellow"/>
              </w:rPr>
            </w:pPr>
            <w:r w:rsidRPr="00E96300">
              <w:rPr>
                <w:rFonts w:ascii="Times New Roman" w:hAnsi="Times New Roman"/>
                <w:b/>
                <w:iCs/>
                <w:sz w:val="24"/>
                <w:szCs w:val="24"/>
              </w:rPr>
              <w:t xml:space="preserve">Промежуточная </w:t>
            </w:r>
            <w:r w:rsidRPr="00C218ED">
              <w:rPr>
                <w:rFonts w:ascii="Times New Roman" w:hAnsi="Times New Roman"/>
                <w:b/>
                <w:iCs/>
                <w:sz w:val="24"/>
                <w:szCs w:val="24"/>
              </w:rPr>
              <w:t>аттестация</w:t>
            </w:r>
          </w:p>
        </w:tc>
        <w:tc>
          <w:tcPr>
            <w:tcW w:w="1315" w:type="pct"/>
            <w:vAlign w:val="center"/>
          </w:tcPr>
          <w:p w14:paraId="652BD7C9" w14:textId="77777777" w:rsidR="001A4579" w:rsidRPr="00E96300" w:rsidRDefault="001A4579" w:rsidP="00C87D30">
            <w:pPr>
              <w:suppressAutoHyphens/>
              <w:spacing w:after="0" w:line="240" w:lineRule="auto"/>
              <w:jc w:val="center"/>
              <w:rPr>
                <w:rFonts w:ascii="Times New Roman" w:hAnsi="Times New Roman"/>
                <w:iCs/>
                <w:sz w:val="24"/>
                <w:szCs w:val="24"/>
                <w:highlight w:val="yellow"/>
              </w:rPr>
            </w:pPr>
          </w:p>
        </w:tc>
      </w:tr>
    </w:tbl>
    <w:p w14:paraId="11A3C661" w14:textId="77777777" w:rsidR="001A4579" w:rsidRDefault="001A4579" w:rsidP="00C87D30">
      <w:pPr>
        <w:spacing w:after="0" w:line="240" w:lineRule="auto"/>
        <w:rPr>
          <w:rFonts w:ascii="Times New Roman" w:hAnsi="Times New Roman"/>
          <w:b/>
          <w:i/>
        </w:rPr>
      </w:pPr>
    </w:p>
    <w:p w14:paraId="52FE3DF8" w14:textId="77777777" w:rsidR="001A4579" w:rsidRPr="00315F34" w:rsidRDefault="001A4579" w:rsidP="001A4579">
      <w:pPr>
        <w:rPr>
          <w:rFonts w:ascii="Times New Roman" w:hAnsi="Times New Roman"/>
          <w:b/>
          <w:i/>
        </w:rPr>
        <w:sectPr w:rsidR="001A4579" w:rsidRPr="00315F34" w:rsidSect="00A24456">
          <w:pgSz w:w="11906" w:h="16838"/>
          <w:pgMar w:top="1134" w:right="850" w:bottom="284" w:left="1701" w:header="708" w:footer="708" w:gutter="0"/>
          <w:cols w:space="720"/>
          <w:docGrid w:linePitch="299"/>
        </w:sectPr>
      </w:pPr>
    </w:p>
    <w:p w14:paraId="7E9C3EE9" w14:textId="77777777" w:rsidR="001A4579" w:rsidRDefault="001A4579" w:rsidP="00007AB2">
      <w:pPr>
        <w:spacing w:after="0" w:line="240" w:lineRule="auto"/>
        <w:ind w:firstLine="709"/>
        <w:rPr>
          <w:rFonts w:ascii="Times New Roman" w:hAnsi="Times New Roman"/>
          <w:b/>
          <w:sz w:val="24"/>
          <w:szCs w:val="24"/>
        </w:rPr>
      </w:pPr>
      <w:r w:rsidRPr="00007AB2">
        <w:rPr>
          <w:rFonts w:ascii="Times New Roman" w:hAnsi="Times New Roman"/>
          <w:b/>
          <w:sz w:val="24"/>
          <w:szCs w:val="24"/>
        </w:rPr>
        <w:lastRenderedPageBreak/>
        <w:t xml:space="preserve">2.2. Тематический план и содержание учебной дисциплины </w:t>
      </w:r>
    </w:p>
    <w:p w14:paraId="4B267F75" w14:textId="77777777" w:rsidR="00007AB2" w:rsidRPr="00007AB2" w:rsidRDefault="00007AB2" w:rsidP="00007AB2">
      <w:pPr>
        <w:spacing w:after="0" w:line="240" w:lineRule="auto"/>
        <w:ind w:firstLine="709"/>
        <w:rPr>
          <w:rFonts w:ascii="Times New Roman" w:hAnsi="Times New Roman"/>
          <w:b/>
          <w:bCs/>
          <w:sz w:val="24"/>
          <w:szCs w:val="24"/>
        </w:rPr>
      </w:pPr>
    </w:p>
    <w:tbl>
      <w:tblPr>
        <w:tblW w:w="40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70"/>
        <w:gridCol w:w="4075"/>
        <w:gridCol w:w="2407"/>
        <w:gridCol w:w="1843"/>
        <w:gridCol w:w="1561"/>
      </w:tblGrid>
      <w:tr w:rsidR="009450F3" w:rsidRPr="0084155E" w14:paraId="1C9C415F" w14:textId="65874D03" w:rsidTr="009450F3">
        <w:trPr>
          <w:trHeight w:val="20"/>
        </w:trPr>
        <w:tc>
          <w:tcPr>
            <w:tcW w:w="934" w:type="pct"/>
            <w:shd w:val="clear" w:color="auto" w:fill="FFFFFF"/>
            <w:vAlign w:val="center"/>
          </w:tcPr>
          <w:p w14:paraId="1EF48D70" w14:textId="77777777" w:rsidR="009450F3" w:rsidRPr="0084155E" w:rsidRDefault="009450F3" w:rsidP="00A24456">
            <w:pPr>
              <w:suppressAutoHyphens/>
              <w:spacing w:after="0" w:line="240" w:lineRule="auto"/>
              <w:jc w:val="center"/>
              <w:rPr>
                <w:rFonts w:ascii="Times New Roman" w:hAnsi="Times New Roman"/>
                <w:b/>
                <w:bCs/>
              </w:rPr>
            </w:pPr>
            <w:r w:rsidRPr="0084155E">
              <w:rPr>
                <w:rFonts w:ascii="Times New Roman" w:hAnsi="Times New Roman"/>
                <w:b/>
                <w:bCs/>
              </w:rPr>
              <w:t>Наименование разделов и тем</w:t>
            </w:r>
          </w:p>
        </w:tc>
        <w:tc>
          <w:tcPr>
            <w:tcW w:w="1676" w:type="pct"/>
            <w:shd w:val="clear" w:color="auto" w:fill="FFFFFF"/>
            <w:vAlign w:val="center"/>
          </w:tcPr>
          <w:p w14:paraId="26E2C4AD" w14:textId="785DEF1D" w:rsidR="009450F3" w:rsidRPr="0084155E" w:rsidRDefault="009450F3" w:rsidP="00A24456">
            <w:pPr>
              <w:suppressAutoHyphens/>
              <w:spacing w:after="0" w:line="240" w:lineRule="auto"/>
              <w:jc w:val="center"/>
              <w:rPr>
                <w:rFonts w:ascii="Times New Roman" w:hAnsi="Times New Roman"/>
                <w:b/>
                <w:bCs/>
              </w:rPr>
            </w:pPr>
            <w:r w:rsidRPr="0084155E">
              <w:rPr>
                <w:rFonts w:ascii="Times New Roman" w:hAnsi="Times New Roman"/>
                <w:b/>
                <w:bCs/>
              </w:rPr>
              <w:t>Содержание и формы организации деятельности обучающихся</w:t>
            </w:r>
          </w:p>
        </w:tc>
        <w:tc>
          <w:tcPr>
            <w:tcW w:w="1748" w:type="pct"/>
            <w:gridSpan w:val="2"/>
            <w:shd w:val="clear" w:color="auto" w:fill="FFFFFF"/>
            <w:vAlign w:val="center"/>
          </w:tcPr>
          <w:p w14:paraId="64DA6C37" w14:textId="64211832" w:rsidR="009450F3" w:rsidRPr="0084155E" w:rsidRDefault="009450F3" w:rsidP="00A24456">
            <w:pPr>
              <w:suppressAutoHyphens/>
              <w:spacing w:after="0" w:line="240" w:lineRule="auto"/>
              <w:jc w:val="center"/>
              <w:rPr>
                <w:rFonts w:ascii="Times New Roman" w:hAnsi="Times New Roman"/>
                <w:b/>
                <w:bCs/>
              </w:rPr>
            </w:pPr>
            <w:r w:rsidRPr="0084155E">
              <w:rPr>
                <w:rFonts w:ascii="Times New Roman" w:hAnsi="Times New Roman"/>
                <w:b/>
                <w:bCs/>
              </w:rPr>
              <w:t>Объем, акад. ч / в том числе в форме практической подготовки, акад.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642" w:type="pct"/>
            <w:shd w:val="clear" w:color="auto" w:fill="FFFFFF"/>
          </w:tcPr>
          <w:p w14:paraId="2A766F65" w14:textId="1D73A79E" w:rsidR="009450F3" w:rsidRPr="0084155E" w:rsidRDefault="009450F3" w:rsidP="00A24456">
            <w:pPr>
              <w:suppressAutoHyphens/>
              <w:spacing w:after="0" w:line="240" w:lineRule="auto"/>
              <w:jc w:val="center"/>
              <w:rPr>
                <w:rFonts w:ascii="Times New Roman" w:hAnsi="Times New Roman"/>
                <w:b/>
                <w:bCs/>
              </w:rPr>
            </w:pPr>
            <w:r w:rsidRPr="0084155E">
              <w:rPr>
                <w:rFonts w:ascii="Times New Roman" w:hAnsi="Times New Roman"/>
                <w:b/>
                <w:bCs/>
              </w:rPr>
              <w:t>Код ПК, ОК</w:t>
            </w:r>
          </w:p>
        </w:tc>
      </w:tr>
      <w:tr w:rsidR="009450F3" w:rsidRPr="0084155E" w14:paraId="4B0B7AF3" w14:textId="781C3937" w:rsidTr="009450F3">
        <w:trPr>
          <w:trHeight w:val="20"/>
        </w:trPr>
        <w:tc>
          <w:tcPr>
            <w:tcW w:w="934" w:type="pct"/>
            <w:shd w:val="clear" w:color="auto" w:fill="FFFFFF"/>
          </w:tcPr>
          <w:p w14:paraId="31849E86" w14:textId="77777777" w:rsidR="009450F3" w:rsidRPr="0084155E" w:rsidRDefault="009450F3" w:rsidP="00A24456">
            <w:pPr>
              <w:spacing w:after="0" w:line="240" w:lineRule="auto"/>
              <w:jc w:val="center"/>
              <w:rPr>
                <w:rFonts w:ascii="Times New Roman" w:hAnsi="Times New Roman"/>
                <w:b/>
                <w:iCs/>
              </w:rPr>
            </w:pPr>
            <w:r w:rsidRPr="0084155E">
              <w:rPr>
                <w:rFonts w:ascii="Times New Roman" w:hAnsi="Times New Roman"/>
                <w:b/>
                <w:iCs/>
              </w:rPr>
              <w:t>1</w:t>
            </w:r>
          </w:p>
        </w:tc>
        <w:tc>
          <w:tcPr>
            <w:tcW w:w="1676" w:type="pct"/>
            <w:shd w:val="clear" w:color="auto" w:fill="FFFFFF"/>
          </w:tcPr>
          <w:p w14:paraId="47C23952" w14:textId="77777777" w:rsidR="009450F3" w:rsidRPr="0084155E" w:rsidRDefault="009450F3" w:rsidP="00A24456">
            <w:pPr>
              <w:spacing w:after="0" w:line="240" w:lineRule="auto"/>
              <w:jc w:val="center"/>
              <w:rPr>
                <w:rFonts w:ascii="Times New Roman" w:hAnsi="Times New Roman"/>
                <w:b/>
                <w:iCs/>
              </w:rPr>
            </w:pPr>
            <w:r w:rsidRPr="0084155E">
              <w:rPr>
                <w:rFonts w:ascii="Times New Roman" w:hAnsi="Times New Roman"/>
                <w:b/>
                <w:iCs/>
              </w:rPr>
              <w:t>2</w:t>
            </w:r>
          </w:p>
        </w:tc>
        <w:tc>
          <w:tcPr>
            <w:tcW w:w="990" w:type="pct"/>
            <w:shd w:val="clear" w:color="auto" w:fill="FFFFFF"/>
            <w:vAlign w:val="center"/>
          </w:tcPr>
          <w:p w14:paraId="011DD2F0" w14:textId="77777777" w:rsidR="009450F3" w:rsidRPr="0084155E" w:rsidRDefault="009450F3" w:rsidP="00A24456">
            <w:pPr>
              <w:spacing w:after="0" w:line="240" w:lineRule="auto"/>
              <w:jc w:val="center"/>
              <w:rPr>
                <w:rFonts w:ascii="Times New Roman" w:hAnsi="Times New Roman"/>
                <w:b/>
                <w:iCs/>
              </w:rPr>
            </w:pPr>
            <w:r w:rsidRPr="0084155E">
              <w:rPr>
                <w:rFonts w:ascii="Times New Roman" w:hAnsi="Times New Roman"/>
                <w:b/>
                <w:iCs/>
              </w:rPr>
              <w:t>3</w:t>
            </w:r>
          </w:p>
        </w:tc>
        <w:tc>
          <w:tcPr>
            <w:tcW w:w="758" w:type="pct"/>
            <w:shd w:val="clear" w:color="auto" w:fill="FFFFFF"/>
          </w:tcPr>
          <w:p w14:paraId="7031F3FC" w14:textId="623A2ACE" w:rsidR="009450F3" w:rsidRPr="0084155E" w:rsidRDefault="009450F3" w:rsidP="00A24456">
            <w:pPr>
              <w:spacing w:after="0" w:line="240" w:lineRule="auto"/>
              <w:jc w:val="center"/>
              <w:rPr>
                <w:rFonts w:ascii="Times New Roman" w:hAnsi="Times New Roman"/>
                <w:b/>
                <w:iCs/>
              </w:rPr>
            </w:pPr>
            <w:r w:rsidRPr="0084155E">
              <w:rPr>
                <w:rFonts w:ascii="Times New Roman" w:hAnsi="Times New Roman"/>
                <w:b/>
                <w:iCs/>
              </w:rPr>
              <w:t>4</w:t>
            </w:r>
          </w:p>
        </w:tc>
        <w:tc>
          <w:tcPr>
            <w:tcW w:w="642" w:type="pct"/>
            <w:shd w:val="clear" w:color="auto" w:fill="FFFFFF"/>
          </w:tcPr>
          <w:p w14:paraId="476A1098" w14:textId="5F1C63F9" w:rsidR="009450F3" w:rsidRPr="0084155E" w:rsidRDefault="009450F3" w:rsidP="00A24456">
            <w:pPr>
              <w:spacing w:after="0" w:line="240" w:lineRule="auto"/>
              <w:jc w:val="center"/>
              <w:rPr>
                <w:rFonts w:ascii="Times New Roman" w:hAnsi="Times New Roman"/>
                <w:b/>
                <w:iCs/>
              </w:rPr>
            </w:pPr>
            <w:r w:rsidRPr="0084155E">
              <w:rPr>
                <w:rFonts w:ascii="Times New Roman" w:hAnsi="Times New Roman"/>
                <w:b/>
                <w:iCs/>
              </w:rPr>
              <w:t>5</w:t>
            </w:r>
          </w:p>
        </w:tc>
      </w:tr>
      <w:tr w:rsidR="009450F3" w:rsidRPr="0084155E" w14:paraId="773EF42D" w14:textId="77777777" w:rsidTr="009450F3">
        <w:trPr>
          <w:trHeight w:val="20"/>
        </w:trPr>
        <w:tc>
          <w:tcPr>
            <w:tcW w:w="934" w:type="pct"/>
            <w:shd w:val="clear" w:color="auto" w:fill="FFFFFF"/>
          </w:tcPr>
          <w:p w14:paraId="233D877B" w14:textId="77777777" w:rsidR="009450F3" w:rsidRPr="0084155E" w:rsidRDefault="009450F3" w:rsidP="0084155E">
            <w:pPr>
              <w:spacing w:after="0" w:line="240" w:lineRule="auto"/>
              <w:jc w:val="center"/>
              <w:rPr>
                <w:rFonts w:ascii="Times New Roman" w:hAnsi="Times New Roman"/>
                <w:b/>
                <w:iCs/>
              </w:rPr>
            </w:pPr>
          </w:p>
        </w:tc>
        <w:tc>
          <w:tcPr>
            <w:tcW w:w="1676" w:type="pct"/>
            <w:shd w:val="clear" w:color="auto" w:fill="FFFFFF"/>
          </w:tcPr>
          <w:p w14:paraId="0A8336D5" w14:textId="77777777" w:rsidR="009450F3" w:rsidRPr="0084155E" w:rsidRDefault="009450F3" w:rsidP="0084155E">
            <w:pPr>
              <w:spacing w:after="0" w:line="240" w:lineRule="auto"/>
              <w:jc w:val="center"/>
              <w:rPr>
                <w:rFonts w:ascii="Times New Roman" w:hAnsi="Times New Roman"/>
                <w:b/>
                <w:iCs/>
              </w:rPr>
            </w:pPr>
          </w:p>
        </w:tc>
        <w:tc>
          <w:tcPr>
            <w:tcW w:w="990" w:type="pct"/>
            <w:shd w:val="clear" w:color="auto" w:fill="FFFFFF"/>
          </w:tcPr>
          <w:p w14:paraId="66DB35E2" w14:textId="79A3DE4C" w:rsidR="009450F3" w:rsidRPr="0084155E" w:rsidRDefault="009450F3" w:rsidP="0084155E">
            <w:pPr>
              <w:spacing w:after="0" w:line="240" w:lineRule="auto"/>
              <w:jc w:val="center"/>
              <w:rPr>
                <w:rFonts w:ascii="Times New Roman" w:hAnsi="Times New Roman"/>
                <w:b/>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758" w:type="pct"/>
            <w:shd w:val="clear" w:color="auto" w:fill="FFFFFF"/>
          </w:tcPr>
          <w:p w14:paraId="02AF1B43" w14:textId="1E940671" w:rsidR="009450F3" w:rsidRPr="0084155E" w:rsidRDefault="009450F3" w:rsidP="0084155E">
            <w:pPr>
              <w:spacing w:after="0" w:line="240" w:lineRule="auto"/>
              <w:jc w:val="center"/>
              <w:rPr>
                <w:rFonts w:ascii="Times New Roman" w:hAnsi="Times New Roman"/>
                <w:b/>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42" w:type="pct"/>
            <w:shd w:val="clear" w:color="auto" w:fill="FFFFFF"/>
          </w:tcPr>
          <w:p w14:paraId="12B58BFF" w14:textId="77777777" w:rsidR="009450F3" w:rsidRPr="0084155E" w:rsidRDefault="009450F3" w:rsidP="0084155E">
            <w:pPr>
              <w:spacing w:after="0" w:line="240" w:lineRule="auto"/>
              <w:jc w:val="center"/>
              <w:rPr>
                <w:rFonts w:ascii="Times New Roman" w:hAnsi="Times New Roman"/>
                <w:b/>
                <w:iCs/>
              </w:rPr>
            </w:pPr>
          </w:p>
        </w:tc>
      </w:tr>
      <w:tr w:rsidR="009450F3" w:rsidRPr="0084155E" w14:paraId="39E7238B" w14:textId="410CC88D" w:rsidTr="009450F3">
        <w:trPr>
          <w:trHeight w:val="20"/>
        </w:trPr>
        <w:tc>
          <w:tcPr>
            <w:tcW w:w="2610" w:type="pct"/>
            <w:gridSpan w:val="2"/>
            <w:shd w:val="clear" w:color="auto" w:fill="FFFFFF"/>
          </w:tcPr>
          <w:p w14:paraId="12788D0E" w14:textId="77777777" w:rsidR="009450F3" w:rsidRPr="0084155E" w:rsidRDefault="009450F3" w:rsidP="008415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Раздел 1 Метрология</w:t>
            </w:r>
          </w:p>
        </w:tc>
        <w:tc>
          <w:tcPr>
            <w:tcW w:w="990" w:type="pct"/>
            <w:shd w:val="clear" w:color="auto" w:fill="FFFFFF"/>
          </w:tcPr>
          <w:p w14:paraId="35C7FE38" w14:textId="7066D85F" w:rsidR="009450F3" w:rsidRPr="0084155E" w:rsidRDefault="009450F3" w:rsidP="0084155E">
            <w:pPr>
              <w:spacing w:after="0" w:line="240" w:lineRule="auto"/>
              <w:jc w:val="center"/>
              <w:rPr>
                <w:rFonts w:ascii="Times New Roman" w:hAnsi="Times New Roman"/>
                <w:b/>
                <w:bCs/>
                <w:iCs/>
              </w:rPr>
            </w:pPr>
            <w:r>
              <w:rPr>
                <w:rFonts w:ascii="Times New Roman" w:hAnsi="Times New Roman"/>
                <w:b/>
                <w:bCs/>
                <w:iCs/>
              </w:rPr>
              <w:t>16/5</w:t>
            </w:r>
          </w:p>
        </w:tc>
        <w:tc>
          <w:tcPr>
            <w:tcW w:w="758" w:type="pct"/>
            <w:shd w:val="clear" w:color="auto" w:fill="FFFFFF"/>
          </w:tcPr>
          <w:p w14:paraId="547083A8" w14:textId="194BDFBA" w:rsidR="009450F3" w:rsidRPr="0084155E" w:rsidRDefault="009450F3" w:rsidP="0084155E">
            <w:pPr>
              <w:spacing w:after="0" w:line="240" w:lineRule="auto"/>
              <w:jc w:val="center"/>
              <w:rPr>
                <w:rFonts w:ascii="Times New Roman" w:hAnsi="Times New Roman"/>
                <w:b/>
                <w:bCs/>
                <w:iCs/>
              </w:rPr>
            </w:pPr>
            <w:r>
              <w:rPr>
                <w:rFonts w:ascii="Times New Roman" w:hAnsi="Times New Roman"/>
                <w:b/>
                <w:bCs/>
                <w:iCs/>
              </w:rPr>
              <w:t>17/17</w:t>
            </w:r>
          </w:p>
        </w:tc>
        <w:tc>
          <w:tcPr>
            <w:tcW w:w="642" w:type="pct"/>
            <w:shd w:val="clear" w:color="auto" w:fill="FFFFFF"/>
          </w:tcPr>
          <w:p w14:paraId="7B77B1A6" w14:textId="77777777" w:rsidR="009450F3" w:rsidRPr="0084155E" w:rsidRDefault="009450F3" w:rsidP="0084155E">
            <w:pPr>
              <w:spacing w:after="0" w:line="240" w:lineRule="auto"/>
              <w:jc w:val="center"/>
              <w:rPr>
                <w:rFonts w:ascii="Times New Roman" w:hAnsi="Times New Roman"/>
                <w:b/>
                <w:bCs/>
                <w:iCs/>
              </w:rPr>
            </w:pPr>
          </w:p>
        </w:tc>
      </w:tr>
      <w:tr w:rsidR="009450F3" w:rsidRPr="0084155E" w14:paraId="139777EB" w14:textId="3A8303B2" w:rsidTr="009450F3">
        <w:trPr>
          <w:trHeight w:val="20"/>
        </w:trPr>
        <w:tc>
          <w:tcPr>
            <w:tcW w:w="934" w:type="pct"/>
            <w:vMerge w:val="restart"/>
            <w:shd w:val="clear" w:color="auto" w:fill="FFFFFF"/>
          </w:tcPr>
          <w:p w14:paraId="734B573F"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Тема 1.1.</w:t>
            </w:r>
          </w:p>
          <w:p w14:paraId="2C5EFE3B"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Основные понятия в области метрологии</w:t>
            </w:r>
          </w:p>
        </w:tc>
        <w:tc>
          <w:tcPr>
            <w:tcW w:w="1676" w:type="pct"/>
            <w:shd w:val="clear" w:color="auto" w:fill="FFFFFF"/>
          </w:tcPr>
          <w:p w14:paraId="534BD81A" w14:textId="77777777" w:rsidR="009450F3" w:rsidRPr="0084155E" w:rsidRDefault="009450F3" w:rsidP="002A4F52">
            <w:pPr>
              <w:spacing w:after="0" w:line="240" w:lineRule="auto"/>
              <w:rPr>
                <w:rFonts w:ascii="Times New Roman" w:hAnsi="Times New Roman"/>
                <w:b/>
                <w:bCs/>
              </w:rPr>
            </w:pPr>
            <w:r w:rsidRPr="0084155E">
              <w:rPr>
                <w:rFonts w:ascii="Times New Roman" w:hAnsi="Times New Roman"/>
                <w:b/>
                <w:bCs/>
              </w:rPr>
              <w:t>Содержание</w:t>
            </w:r>
          </w:p>
        </w:tc>
        <w:tc>
          <w:tcPr>
            <w:tcW w:w="990" w:type="pct"/>
            <w:vMerge w:val="restart"/>
            <w:shd w:val="clear" w:color="auto" w:fill="FFFFFF"/>
          </w:tcPr>
          <w:p w14:paraId="1FAE3FE7" w14:textId="53DCB4E6" w:rsidR="009450F3" w:rsidRPr="0084155E" w:rsidRDefault="009450F3" w:rsidP="002A4F52">
            <w:pPr>
              <w:suppressAutoHyphens/>
              <w:spacing w:after="0" w:line="240" w:lineRule="auto"/>
              <w:jc w:val="center"/>
              <w:rPr>
                <w:rFonts w:ascii="Times New Roman" w:hAnsi="Times New Roman"/>
                <w:b/>
                <w:iCs/>
              </w:rPr>
            </w:pPr>
          </w:p>
        </w:tc>
        <w:tc>
          <w:tcPr>
            <w:tcW w:w="758" w:type="pct"/>
            <w:vMerge w:val="restart"/>
            <w:shd w:val="clear" w:color="auto" w:fill="FFFFFF"/>
          </w:tcPr>
          <w:p w14:paraId="00011037" w14:textId="77777777" w:rsidR="009450F3" w:rsidRPr="0084155E" w:rsidRDefault="009450F3" w:rsidP="002A4F52">
            <w:pPr>
              <w:suppressAutoHyphens/>
              <w:spacing w:after="0" w:line="240" w:lineRule="auto"/>
              <w:jc w:val="center"/>
              <w:rPr>
                <w:rFonts w:ascii="Times New Roman" w:hAnsi="Times New Roman"/>
                <w:i/>
              </w:rPr>
            </w:pPr>
          </w:p>
        </w:tc>
        <w:tc>
          <w:tcPr>
            <w:tcW w:w="642" w:type="pct"/>
            <w:vMerge w:val="restart"/>
            <w:shd w:val="clear" w:color="auto" w:fill="FFFFFF"/>
          </w:tcPr>
          <w:p w14:paraId="72D5573E"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t xml:space="preserve">ПК 3.1., </w:t>
            </w:r>
          </w:p>
          <w:p w14:paraId="7D80E054"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t>ОК 01</w:t>
            </w:r>
          </w:p>
          <w:p w14:paraId="542AEBA1"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t>ОК 02</w:t>
            </w:r>
          </w:p>
          <w:p w14:paraId="014372CB" w14:textId="1D165244" w:rsidR="009450F3" w:rsidRPr="0084155E" w:rsidRDefault="009450F3" w:rsidP="002A4F52">
            <w:pPr>
              <w:spacing w:after="0" w:line="240" w:lineRule="auto"/>
              <w:jc w:val="center"/>
              <w:rPr>
                <w:rFonts w:ascii="Times New Roman" w:hAnsi="Times New Roman"/>
                <w:highlight w:val="lightGray"/>
              </w:rPr>
            </w:pPr>
          </w:p>
        </w:tc>
      </w:tr>
      <w:tr w:rsidR="009450F3" w:rsidRPr="0084155E" w14:paraId="55710E56" w14:textId="3B2F89A9" w:rsidTr="009450F3">
        <w:trPr>
          <w:trHeight w:val="20"/>
        </w:trPr>
        <w:tc>
          <w:tcPr>
            <w:tcW w:w="934" w:type="pct"/>
            <w:vMerge/>
            <w:shd w:val="clear" w:color="auto" w:fill="FFFFFF"/>
          </w:tcPr>
          <w:p w14:paraId="34E01F41"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151BDE64" w14:textId="77777777" w:rsidR="009450F3" w:rsidRPr="0084155E" w:rsidRDefault="009450F3" w:rsidP="002A4F52">
            <w:pPr>
              <w:spacing w:after="0" w:line="240" w:lineRule="auto"/>
              <w:rPr>
                <w:rFonts w:ascii="Times New Roman" w:hAnsi="Times New Roman"/>
                <w:b/>
                <w:bCs/>
              </w:rPr>
            </w:pPr>
            <w:r w:rsidRPr="0084155E">
              <w:rPr>
                <w:rFonts w:ascii="Times New Roman" w:hAnsi="Times New Roman"/>
              </w:rPr>
              <w:t>Понятия величины, единицы физической величины, системы единиц, основные и дополнительные и внесистемные единицы СИ. Возникновение и значение метрологии</w:t>
            </w:r>
          </w:p>
        </w:tc>
        <w:tc>
          <w:tcPr>
            <w:tcW w:w="990" w:type="pct"/>
            <w:vMerge/>
            <w:shd w:val="clear" w:color="auto" w:fill="FFFFFF"/>
          </w:tcPr>
          <w:p w14:paraId="692F4F05" w14:textId="77777777" w:rsidR="009450F3" w:rsidRPr="0084155E" w:rsidRDefault="009450F3" w:rsidP="002A4F52">
            <w:pPr>
              <w:suppressAutoHyphens/>
              <w:spacing w:after="0" w:line="240" w:lineRule="auto"/>
              <w:jc w:val="center"/>
              <w:rPr>
                <w:rFonts w:ascii="Times New Roman" w:hAnsi="Times New Roman"/>
                <w:b/>
                <w:iCs/>
              </w:rPr>
            </w:pPr>
          </w:p>
        </w:tc>
        <w:tc>
          <w:tcPr>
            <w:tcW w:w="758" w:type="pct"/>
            <w:vMerge/>
            <w:shd w:val="clear" w:color="auto" w:fill="FFFFFF"/>
          </w:tcPr>
          <w:p w14:paraId="56F76D36" w14:textId="77777777" w:rsidR="009450F3" w:rsidRPr="0084155E" w:rsidRDefault="009450F3" w:rsidP="002A4F52">
            <w:pPr>
              <w:suppressAutoHyphens/>
              <w:spacing w:after="0" w:line="240" w:lineRule="auto"/>
              <w:jc w:val="center"/>
              <w:rPr>
                <w:rFonts w:ascii="Times New Roman" w:hAnsi="Times New Roman"/>
                <w:i/>
              </w:rPr>
            </w:pPr>
          </w:p>
        </w:tc>
        <w:tc>
          <w:tcPr>
            <w:tcW w:w="642" w:type="pct"/>
            <w:vMerge/>
            <w:shd w:val="clear" w:color="auto" w:fill="FFFFFF"/>
          </w:tcPr>
          <w:p w14:paraId="6D259279" w14:textId="77777777" w:rsidR="009450F3" w:rsidRPr="0084155E" w:rsidRDefault="009450F3" w:rsidP="002A4F52">
            <w:pPr>
              <w:spacing w:after="0" w:line="240" w:lineRule="auto"/>
              <w:jc w:val="center"/>
              <w:rPr>
                <w:rFonts w:ascii="Times New Roman" w:hAnsi="Times New Roman"/>
              </w:rPr>
            </w:pPr>
          </w:p>
        </w:tc>
      </w:tr>
      <w:tr w:rsidR="009450F3" w:rsidRPr="0084155E" w14:paraId="5B571FEA" w14:textId="77777777" w:rsidTr="009450F3">
        <w:trPr>
          <w:trHeight w:val="20"/>
        </w:trPr>
        <w:tc>
          <w:tcPr>
            <w:tcW w:w="934" w:type="pct"/>
            <w:vMerge/>
            <w:shd w:val="clear" w:color="auto" w:fill="FFFFFF"/>
          </w:tcPr>
          <w:p w14:paraId="6F2F4F32"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04FE2B9A" w14:textId="38703E1B" w:rsidR="009450F3" w:rsidRPr="0084155E" w:rsidRDefault="009450F3" w:rsidP="002A4F52">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90" w:type="pct"/>
            <w:shd w:val="clear" w:color="auto" w:fill="FFFFFF"/>
          </w:tcPr>
          <w:p w14:paraId="25DB5EEE" w14:textId="77777777" w:rsidR="009450F3" w:rsidRPr="0084155E" w:rsidRDefault="009450F3" w:rsidP="002A4F52">
            <w:pPr>
              <w:suppressAutoHyphens/>
              <w:spacing w:after="0" w:line="240" w:lineRule="auto"/>
              <w:jc w:val="center"/>
              <w:rPr>
                <w:rFonts w:ascii="Times New Roman" w:hAnsi="Times New Roman"/>
                <w:b/>
                <w:iCs/>
              </w:rPr>
            </w:pPr>
          </w:p>
        </w:tc>
        <w:tc>
          <w:tcPr>
            <w:tcW w:w="758" w:type="pct"/>
            <w:vMerge/>
            <w:shd w:val="clear" w:color="auto" w:fill="FFFFFF"/>
          </w:tcPr>
          <w:p w14:paraId="6BD59BD6" w14:textId="77777777" w:rsidR="009450F3" w:rsidRPr="0084155E" w:rsidRDefault="009450F3" w:rsidP="002A4F52">
            <w:pPr>
              <w:suppressAutoHyphens/>
              <w:spacing w:after="0" w:line="240" w:lineRule="auto"/>
              <w:jc w:val="center"/>
              <w:rPr>
                <w:rFonts w:ascii="Times New Roman" w:hAnsi="Times New Roman"/>
                <w:i/>
              </w:rPr>
            </w:pPr>
          </w:p>
        </w:tc>
        <w:tc>
          <w:tcPr>
            <w:tcW w:w="642" w:type="pct"/>
            <w:vMerge/>
            <w:shd w:val="clear" w:color="auto" w:fill="FFFFFF"/>
          </w:tcPr>
          <w:p w14:paraId="7CC8569A" w14:textId="77777777" w:rsidR="009450F3" w:rsidRPr="0084155E" w:rsidRDefault="009450F3" w:rsidP="002A4F52">
            <w:pPr>
              <w:spacing w:after="0" w:line="240" w:lineRule="auto"/>
              <w:jc w:val="center"/>
              <w:rPr>
                <w:rFonts w:ascii="Times New Roman" w:hAnsi="Times New Roman"/>
              </w:rPr>
            </w:pPr>
          </w:p>
        </w:tc>
      </w:tr>
      <w:tr w:rsidR="009450F3" w:rsidRPr="0084155E" w14:paraId="370F5C88" w14:textId="684DCE29" w:rsidTr="009450F3">
        <w:trPr>
          <w:trHeight w:val="20"/>
        </w:trPr>
        <w:tc>
          <w:tcPr>
            <w:tcW w:w="934" w:type="pct"/>
            <w:vMerge/>
            <w:shd w:val="clear" w:color="auto" w:fill="FFFFFF"/>
          </w:tcPr>
          <w:p w14:paraId="6D3FE61C" w14:textId="77777777" w:rsidR="009450F3" w:rsidRPr="0084155E" w:rsidRDefault="009450F3" w:rsidP="002A4F52">
            <w:pPr>
              <w:spacing w:after="0" w:line="240" w:lineRule="auto"/>
              <w:rPr>
                <w:rFonts w:ascii="Times New Roman" w:hAnsi="Times New Roman"/>
                <w:b/>
                <w:bCs/>
              </w:rPr>
            </w:pPr>
          </w:p>
        </w:tc>
        <w:tc>
          <w:tcPr>
            <w:tcW w:w="1676" w:type="pct"/>
            <w:shd w:val="clear" w:color="auto" w:fill="FFFFFF"/>
          </w:tcPr>
          <w:p w14:paraId="0B4FD998" w14:textId="05B2E68C" w:rsidR="009450F3" w:rsidRPr="0084155E" w:rsidRDefault="009450F3" w:rsidP="002A4F52">
            <w:pPr>
              <w:spacing w:after="0" w:line="240" w:lineRule="auto"/>
              <w:rPr>
                <w:rFonts w:ascii="Times New Roman" w:hAnsi="Times New Roman"/>
                <w:b/>
                <w:bCs/>
              </w:rPr>
            </w:pPr>
            <w:r w:rsidRPr="0084155E">
              <w:rPr>
                <w:rFonts w:ascii="Times New Roman" w:hAnsi="Times New Roman"/>
                <w:b/>
                <w:bCs/>
              </w:rPr>
              <w:t>Самостоятельная работа обучающихся</w:t>
            </w:r>
          </w:p>
        </w:tc>
        <w:tc>
          <w:tcPr>
            <w:tcW w:w="990" w:type="pct"/>
            <w:shd w:val="clear" w:color="auto" w:fill="FFFFFF"/>
          </w:tcPr>
          <w:p w14:paraId="115B5684" w14:textId="5514B518" w:rsidR="009450F3" w:rsidRPr="0084155E" w:rsidRDefault="009450F3" w:rsidP="002A4F52">
            <w:pPr>
              <w:suppressAutoHyphens/>
              <w:spacing w:after="0" w:line="240" w:lineRule="auto"/>
              <w:jc w:val="center"/>
              <w:rPr>
                <w:rFonts w:ascii="Times New Roman" w:hAnsi="Times New Roman"/>
                <w:b/>
                <w:bCs/>
                <w:iCs/>
              </w:rPr>
            </w:pPr>
          </w:p>
        </w:tc>
        <w:tc>
          <w:tcPr>
            <w:tcW w:w="758" w:type="pct"/>
            <w:vMerge/>
            <w:shd w:val="clear" w:color="auto" w:fill="FFFFFF"/>
          </w:tcPr>
          <w:p w14:paraId="7812C590" w14:textId="77777777" w:rsidR="009450F3" w:rsidRPr="0084155E" w:rsidRDefault="009450F3" w:rsidP="002A4F52">
            <w:pPr>
              <w:spacing w:after="0" w:line="240" w:lineRule="auto"/>
              <w:rPr>
                <w:rFonts w:ascii="Times New Roman" w:hAnsi="Times New Roman"/>
                <w:b/>
                <w:i/>
              </w:rPr>
            </w:pPr>
          </w:p>
        </w:tc>
        <w:tc>
          <w:tcPr>
            <w:tcW w:w="642" w:type="pct"/>
            <w:vMerge/>
            <w:shd w:val="clear" w:color="auto" w:fill="FFFFFF"/>
          </w:tcPr>
          <w:p w14:paraId="03322DB0" w14:textId="77777777" w:rsidR="009450F3" w:rsidRPr="0084155E" w:rsidRDefault="009450F3" w:rsidP="002A4F52">
            <w:pPr>
              <w:spacing w:after="0" w:line="240" w:lineRule="auto"/>
              <w:rPr>
                <w:rFonts w:ascii="Times New Roman" w:hAnsi="Times New Roman"/>
                <w:b/>
              </w:rPr>
            </w:pPr>
          </w:p>
        </w:tc>
      </w:tr>
      <w:tr w:rsidR="009450F3" w:rsidRPr="0084155E" w14:paraId="78B7AD54" w14:textId="4BF2B654" w:rsidTr="009450F3">
        <w:trPr>
          <w:trHeight w:val="20"/>
        </w:trPr>
        <w:tc>
          <w:tcPr>
            <w:tcW w:w="934" w:type="pct"/>
            <w:vMerge w:val="restart"/>
            <w:shd w:val="clear" w:color="auto" w:fill="FFFFFF"/>
          </w:tcPr>
          <w:p w14:paraId="635D8B99"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Тема 1.2</w:t>
            </w:r>
          </w:p>
          <w:p w14:paraId="16C15449"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Средства измерений</w:t>
            </w:r>
          </w:p>
        </w:tc>
        <w:tc>
          <w:tcPr>
            <w:tcW w:w="1676" w:type="pct"/>
            <w:shd w:val="clear" w:color="auto" w:fill="FFFFFF"/>
          </w:tcPr>
          <w:p w14:paraId="11CB36FC" w14:textId="77777777" w:rsidR="009450F3" w:rsidRPr="0084155E" w:rsidRDefault="009450F3" w:rsidP="002A4F52">
            <w:pPr>
              <w:spacing w:after="0" w:line="240" w:lineRule="auto"/>
              <w:rPr>
                <w:rFonts w:ascii="Times New Roman" w:hAnsi="Times New Roman"/>
                <w:b/>
                <w:bCs/>
              </w:rPr>
            </w:pPr>
            <w:r w:rsidRPr="0084155E">
              <w:rPr>
                <w:rFonts w:ascii="Times New Roman" w:hAnsi="Times New Roman"/>
                <w:b/>
                <w:bCs/>
              </w:rPr>
              <w:t>Содержание</w:t>
            </w:r>
          </w:p>
        </w:tc>
        <w:tc>
          <w:tcPr>
            <w:tcW w:w="990" w:type="pct"/>
            <w:vMerge w:val="restart"/>
            <w:shd w:val="clear" w:color="auto" w:fill="FFFFFF"/>
          </w:tcPr>
          <w:p w14:paraId="3C091972" w14:textId="167435E2" w:rsidR="009450F3" w:rsidRPr="0084155E" w:rsidRDefault="009450F3" w:rsidP="002A4F52">
            <w:pPr>
              <w:spacing w:after="0" w:line="240" w:lineRule="auto"/>
              <w:jc w:val="center"/>
              <w:rPr>
                <w:rFonts w:ascii="Times New Roman" w:hAnsi="Times New Roman"/>
                <w:b/>
                <w:bCs/>
              </w:rPr>
            </w:pPr>
          </w:p>
        </w:tc>
        <w:tc>
          <w:tcPr>
            <w:tcW w:w="758" w:type="pct"/>
            <w:vMerge w:val="restart"/>
            <w:shd w:val="clear" w:color="auto" w:fill="FFFFFF"/>
          </w:tcPr>
          <w:p w14:paraId="7BB6FEAF" w14:textId="77777777" w:rsidR="009450F3" w:rsidRPr="0084155E" w:rsidRDefault="009450F3" w:rsidP="002A4F52">
            <w:pPr>
              <w:suppressAutoHyphens/>
              <w:spacing w:after="0" w:line="240" w:lineRule="auto"/>
              <w:jc w:val="center"/>
              <w:rPr>
                <w:rFonts w:ascii="Times New Roman" w:hAnsi="Times New Roman"/>
                <w:i/>
              </w:rPr>
            </w:pPr>
          </w:p>
        </w:tc>
        <w:tc>
          <w:tcPr>
            <w:tcW w:w="642" w:type="pct"/>
            <w:vMerge w:val="restart"/>
            <w:shd w:val="clear" w:color="auto" w:fill="FFFFFF"/>
          </w:tcPr>
          <w:p w14:paraId="2E120D17"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t xml:space="preserve">ПК 3.1., </w:t>
            </w:r>
          </w:p>
          <w:p w14:paraId="058CFF6E"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t>ОК 01</w:t>
            </w:r>
          </w:p>
          <w:p w14:paraId="0D2FCACC"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t>ОК 02</w:t>
            </w:r>
          </w:p>
          <w:p w14:paraId="5CF68776" w14:textId="11C7D620" w:rsidR="009450F3" w:rsidRPr="0084155E" w:rsidRDefault="009450F3" w:rsidP="002A4F52">
            <w:pPr>
              <w:spacing w:after="0" w:line="240" w:lineRule="auto"/>
              <w:jc w:val="center"/>
              <w:rPr>
                <w:rFonts w:ascii="Times New Roman" w:hAnsi="Times New Roman"/>
                <w:highlight w:val="lightGray"/>
              </w:rPr>
            </w:pPr>
          </w:p>
        </w:tc>
      </w:tr>
      <w:tr w:rsidR="009450F3" w:rsidRPr="0084155E" w14:paraId="048539C0" w14:textId="57BE7585" w:rsidTr="009450F3">
        <w:trPr>
          <w:trHeight w:val="20"/>
        </w:trPr>
        <w:tc>
          <w:tcPr>
            <w:tcW w:w="934" w:type="pct"/>
            <w:vMerge/>
            <w:shd w:val="clear" w:color="auto" w:fill="FFFFFF"/>
          </w:tcPr>
          <w:p w14:paraId="39816C32"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35209D98" w14:textId="77777777" w:rsidR="009450F3" w:rsidRPr="0084155E" w:rsidRDefault="009450F3" w:rsidP="002A4F52">
            <w:pPr>
              <w:spacing w:after="0" w:line="240" w:lineRule="auto"/>
              <w:rPr>
                <w:rFonts w:ascii="Times New Roman" w:hAnsi="Times New Roman"/>
                <w:b/>
                <w:bCs/>
              </w:rPr>
            </w:pPr>
            <w:r w:rsidRPr="0084155E">
              <w:rPr>
                <w:rFonts w:ascii="Times New Roman" w:hAnsi="Times New Roman"/>
              </w:rPr>
              <w:t>Средства и методы измерений. Эталоны и их классификация. Метрологические характеристики средств измерений. Поверка и калибровка средств измерений. Закон об обеспечении единства измерений. Государственная метрологическая служба. Ответственность за нарушение законодательства по метрологии</w:t>
            </w:r>
          </w:p>
        </w:tc>
        <w:tc>
          <w:tcPr>
            <w:tcW w:w="990" w:type="pct"/>
            <w:vMerge/>
            <w:shd w:val="clear" w:color="auto" w:fill="FFFFFF"/>
          </w:tcPr>
          <w:p w14:paraId="3F4AAB7B" w14:textId="77777777" w:rsidR="009450F3" w:rsidRPr="0084155E" w:rsidRDefault="009450F3" w:rsidP="002A4F52">
            <w:pPr>
              <w:spacing w:after="0" w:line="240" w:lineRule="auto"/>
              <w:jc w:val="center"/>
              <w:rPr>
                <w:rFonts w:ascii="Times New Roman" w:hAnsi="Times New Roman"/>
                <w:b/>
                <w:bCs/>
              </w:rPr>
            </w:pPr>
          </w:p>
        </w:tc>
        <w:tc>
          <w:tcPr>
            <w:tcW w:w="758" w:type="pct"/>
            <w:vMerge/>
            <w:shd w:val="clear" w:color="auto" w:fill="FFFFFF"/>
          </w:tcPr>
          <w:p w14:paraId="2EA170AA" w14:textId="77777777" w:rsidR="009450F3" w:rsidRPr="0084155E" w:rsidRDefault="009450F3" w:rsidP="002A4F52">
            <w:pPr>
              <w:suppressAutoHyphens/>
              <w:spacing w:after="0" w:line="240" w:lineRule="auto"/>
              <w:jc w:val="center"/>
              <w:rPr>
                <w:rFonts w:ascii="Times New Roman" w:hAnsi="Times New Roman"/>
              </w:rPr>
            </w:pPr>
          </w:p>
        </w:tc>
        <w:tc>
          <w:tcPr>
            <w:tcW w:w="642" w:type="pct"/>
            <w:vMerge/>
            <w:shd w:val="clear" w:color="auto" w:fill="FFFFFF"/>
          </w:tcPr>
          <w:p w14:paraId="026C0194" w14:textId="77777777" w:rsidR="009450F3" w:rsidRPr="0084155E" w:rsidRDefault="009450F3" w:rsidP="002A4F52">
            <w:pPr>
              <w:spacing w:after="0" w:line="240" w:lineRule="auto"/>
              <w:jc w:val="center"/>
              <w:rPr>
                <w:rFonts w:ascii="Times New Roman" w:hAnsi="Times New Roman"/>
              </w:rPr>
            </w:pPr>
          </w:p>
        </w:tc>
      </w:tr>
      <w:tr w:rsidR="009450F3" w:rsidRPr="0084155E" w14:paraId="649B4B80" w14:textId="21B87CA2" w:rsidTr="009450F3">
        <w:trPr>
          <w:trHeight w:val="20"/>
        </w:trPr>
        <w:tc>
          <w:tcPr>
            <w:tcW w:w="934" w:type="pct"/>
            <w:vMerge/>
            <w:shd w:val="clear" w:color="auto" w:fill="FFFFFF"/>
          </w:tcPr>
          <w:p w14:paraId="060529F6" w14:textId="77777777" w:rsidR="009450F3" w:rsidRPr="0084155E" w:rsidRDefault="009450F3" w:rsidP="002A4F52">
            <w:pPr>
              <w:spacing w:after="0" w:line="240" w:lineRule="auto"/>
              <w:rPr>
                <w:rFonts w:ascii="Times New Roman" w:hAnsi="Times New Roman"/>
                <w:b/>
                <w:bCs/>
              </w:rPr>
            </w:pPr>
          </w:p>
        </w:tc>
        <w:tc>
          <w:tcPr>
            <w:tcW w:w="1676" w:type="pct"/>
            <w:shd w:val="clear" w:color="auto" w:fill="FFFFFF"/>
          </w:tcPr>
          <w:p w14:paraId="0F27771C" w14:textId="5EEF0455" w:rsidR="009450F3" w:rsidRPr="0084155E" w:rsidRDefault="009450F3" w:rsidP="002A4F52">
            <w:pPr>
              <w:spacing w:after="0" w:line="240" w:lineRule="auto"/>
              <w:jc w:val="both"/>
              <w:rPr>
                <w:rFonts w:ascii="Times New Roman" w:hAnsi="Times New Roman"/>
                <w:b/>
                <w:bCs/>
              </w:rPr>
            </w:pPr>
            <w:r w:rsidRPr="0084155E">
              <w:rPr>
                <w:rFonts w:ascii="Times New Roman" w:hAnsi="Times New Roman"/>
                <w:b/>
                <w:bCs/>
              </w:rPr>
              <w:t>В том числе практических занятий и лабораторных работ</w:t>
            </w:r>
          </w:p>
        </w:tc>
        <w:tc>
          <w:tcPr>
            <w:tcW w:w="990" w:type="pct"/>
            <w:shd w:val="clear" w:color="auto" w:fill="FFFFFF"/>
          </w:tcPr>
          <w:p w14:paraId="781132F5" w14:textId="0343E29E" w:rsidR="009450F3" w:rsidRPr="0084155E" w:rsidRDefault="009450F3" w:rsidP="002A4F52">
            <w:pPr>
              <w:spacing w:after="0" w:line="240" w:lineRule="auto"/>
              <w:jc w:val="center"/>
              <w:rPr>
                <w:rFonts w:ascii="Times New Roman" w:hAnsi="Times New Roman"/>
                <w:b/>
                <w:bCs/>
              </w:rPr>
            </w:pPr>
          </w:p>
        </w:tc>
        <w:tc>
          <w:tcPr>
            <w:tcW w:w="758" w:type="pct"/>
            <w:vMerge/>
            <w:shd w:val="clear" w:color="auto" w:fill="FFFFFF"/>
          </w:tcPr>
          <w:p w14:paraId="46DCC662" w14:textId="77777777" w:rsidR="009450F3" w:rsidRPr="0084155E" w:rsidRDefault="009450F3" w:rsidP="002A4F52">
            <w:pPr>
              <w:spacing w:after="0" w:line="240" w:lineRule="auto"/>
              <w:rPr>
                <w:rFonts w:ascii="Times New Roman" w:hAnsi="Times New Roman"/>
                <w:b/>
                <w:bCs/>
              </w:rPr>
            </w:pPr>
          </w:p>
        </w:tc>
        <w:tc>
          <w:tcPr>
            <w:tcW w:w="642" w:type="pct"/>
            <w:vMerge/>
            <w:shd w:val="clear" w:color="auto" w:fill="FFFFFF"/>
          </w:tcPr>
          <w:p w14:paraId="1EB36E4D" w14:textId="77777777" w:rsidR="009450F3" w:rsidRPr="0084155E" w:rsidRDefault="009450F3" w:rsidP="002A4F52">
            <w:pPr>
              <w:spacing w:after="0" w:line="240" w:lineRule="auto"/>
              <w:rPr>
                <w:rFonts w:ascii="Times New Roman" w:hAnsi="Times New Roman"/>
                <w:b/>
                <w:bCs/>
                <w:highlight w:val="yellow"/>
              </w:rPr>
            </w:pPr>
          </w:p>
        </w:tc>
      </w:tr>
      <w:tr w:rsidR="009450F3" w:rsidRPr="0084155E" w14:paraId="4C8C7022" w14:textId="295C6FE9" w:rsidTr="009450F3">
        <w:trPr>
          <w:trHeight w:val="20"/>
        </w:trPr>
        <w:tc>
          <w:tcPr>
            <w:tcW w:w="934" w:type="pct"/>
            <w:vMerge/>
            <w:shd w:val="clear" w:color="auto" w:fill="FFFFFF"/>
          </w:tcPr>
          <w:p w14:paraId="34AC4AF0" w14:textId="77777777" w:rsidR="009450F3" w:rsidRPr="0084155E" w:rsidRDefault="009450F3" w:rsidP="002A4F52">
            <w:pPr>
              <w:spacing w:after="0" w:line="240" w:lineRule="auto"/>
              <w:rPr>
                <w:rFonts w:ascii="Times New Roman" w:hAnsi="Times New Roman"/>
                <w:b/>
                <w:bCs/>
              </w:rPr>
            </w:pPr>
          </w:p>
        </w:tc>
        <w:tc>
          <w:tcPr>
            <w:tcW w:w="1676" w:type="pct"/>
            <w:shd w:val="clear" w:color="auto" w:fill="FFFFFF"/>
          </w:tcPr>
          <w:p w14:paraId="50C3A012" w14:textId="793B7179" w:rsidR="009450F3" w:rsidRPr="0084155E" w:rsidRDefault="009450F3" w:rsidP="002A4F52">
            <w:pPr>
              <w:spacing w:after="0" w:line="240" w:lineRule="auto"/>
              <w:rPr>
                <w:rFonts w:ascii="Times New Roman" w:hAnsi="Times New Roman"/>
              </w:rPr>
            </w:pPr>
            <w:r w:rsidRPr="0084155E">
              <w:rPr>
                <w:rFonts w:ascii="Times New Roman" w:hAnsi="Times New Roman"/>
                <w:bCs/>
              </w:rPr>
              <w:t>Определение погрешности средств измерения</w:t>
            </w:r>
          </w:p>
        </w:tc>
        <w:tc>
          <w:tcPr>
            <w:tcW w:w="990" w:type="pct"/>
            <w:shd w:val="clear" w:color="auto" w:fill="FFFFFF"/>
          </w:tcPr>
          <w:p w14:paraId="7BE0A5EE" w14:textId="5E596DC3" w:rsidR="009450F3" w:rsidRPr="0084155E" w:rsidRDefault="009450F3" w:rsidP="002A4F52">
            <w:pPr>
              <w:suppressAutoHyphens/>
              <w:spacing w:after="0" w:line="240" w:lineRule="auto"/>
              <w:jc w:val="center"/>
              <w:rPr>
                <w:rFonts w:ascii="Times New Roman" w:hAnsi="Times New Roman"/>
                <w:iCs/>
              </w:rPr>
            </w:pPr>
          </w:p>
        </w:tc>
        <w:tc>
          <w:tcPr>
            <w:tcW w:w="758" w:type="pct"/>
            <w:vMerge/>
            <w:shd w:val="clear" w:color="auto" w:fill="FFFFFF"/>
          </w:tcPr>
          <w:p w14:paraId="744AA207" w14:textId="77777777" w:rsidR="009450F3" w:rsidRPr="0084155E" w:rsidRDefault="009450F3" w:rsidP="002A4F52">
            <w:pPr>
              <w:spacing w:after="0" w:line="240" w:lineRule="auto"/>
              <w:rPr>
                <w:rFonts w:ascii="Times New Roman" w:hAnsi="Times New Roman"/>
                <w:b/>
                <w:bCs/>
              </w:rPr>
            </w:pPr>
          </w:p>
        </w:tc>
        <w:tc>
          <w:tcPr>
            <w:tcW w:w="642" w:type="pct"/>
            <w:vMerge/>
            <w:shd w:val="clear" w:color="auto" w:fill="FFFFFF"/>
          </w:tcPr>
          <w:p w14:paraId="6E36EF6F" w14:textId="77777777" w:rsidR="009450F3" w:rsidRPr="0084155E" w:rsidRDefault="009450F3" w:rsidP="002A4F52">
            <w:pPr>
              <w:spacing w:after="0" w:line="240" w:lineRule="auto"/>
              <w:rPr>
                <w:rFonts w:ascii="Times New Roman" w:hAnsi="Times New Roman"/>
                <w:b/>
                <w:bCs/>
                <w:highlight w:val="yellow"/>
              </w:rPr>
            </w:pPr>
          </w:p>
        </w:tc>
      </w:tr>
      <w:tr w:rsidR="009450F3" w:rsidRPr="0084155E" w14:paraId="3E32E860" w14:textId="1671B743" w:rsidTr="009450F3">
        <w:trPr>
          <w:trHeight w:val="20"/>
        </w:trPr>
        <w:tc>
          <w:tcPr>
            <w:tcW w:w="934" w:type="pct"/>
            <w:vMerge/>
            <w:shd w:val="clear" w:color="auto" w:fill="FFFFFF"/>
          </w:tcPr>
          <w:p w14:paraId="42B6971A" w14:textId="77777777" w:rsidR="009450F3" w:rsidRPr="0084155E" w:rsidRDefault="009450F3" w:rsidP="002A4F52">
            <w:pPr>
              <w:spacing w:after="0" w:line="240" w:lineRule="auto"/>
              <w:rPr>
                <w:rFonts w:ascii="Times New Roman" w:hAnsi="Times New Roman"/>
                <w:b/>
                <w:bCs/>
              </w:rPr>
            </w:pPr>
          </w:p>
        </w:tc>
        <w:tc>
          <w:tcPr>
            <w:tcW w:w="1676" w:type="pct"/>
            <w:shd w:val="clear" w:color="auto" w:fill="FFFFFF"/>
          </w:tcPr>
          <w:p w14:paraId="43D1DA87" w14:textId="31E3A80E" w:rsidR="009450F3" w:rsidRPr="002A4F52" w:rsidRDefault="009450F3" w:rsidP="002A4F52">
            <w:pPr>
              <w:spacing w:after="0" w:line="240" w:lineRule="auto"/>
              <w:rPr>
                <w:rFonts w:ascii="Times New Roman" w:hAnsi="Times New Roman"/>
                <w:b/>
                <w:bCs/>
              </w:rPr>
            </w:pPr>
            <w:r w:rsidRPr="0084155E">
              <w:rPr>
                <w:rFonts w:ascii="Times New Roman" w:hAnsi="Times New Roman"/>
                <w:b/>
                <w:bCs/>
              </w:rPr>
              <w:t>Самостоятельная работа обучающихся</w:t>
            </w:r>
          </w:p>
        </w:tc>
        <w:tc>
          <w:tcPr>
            <w:tcW w:w="990" w:type="pct"/>
            <w:shd w:val="clear" w:color="auto" w:fill="FFFFFF"/>
          </w:tcPr>
          <w:p w14:paraId="64B9509F" w14:textId="27D4ABAF" w:rsidR="009450F3" w:rsidRPr="0084155E" w:rsidRDefault="009450F3" w:rsidP="002A4F52">
            <w:pPr>
              <w:spacing w:after="0" w:line="240" w:lineRule="auto"/>
              <w:jc w:val="center"/>
              <w:rPr>
                <w:rFonts w:ascii="Times New Roman" w:hAnsi="Times New Roman"/>
                <w:b/>
                <w:bCs/>
              </w:rPr>
            </w:pPr>
          </w:p>
        </w:tc>
        <w:tc>
          <w:tcPr>
            <w:tcW w:w="758" w:type="pct"/>
            <w:vMerge/>
            <w:shd w:val="clear" w:color="auto" w:fill="FFFFFF"/>
          </w:tcPr>
          <w:p w14:paraId="3456CCF6" w14:textId="77777777" w:rsidR="009450F3" w:rsidRPr="0084155E" w:rsidRDefault="009450F3" w:rsidP="002A4F52">
            <w:pPr>
              <w:spacing w:after="0" w:line="240" w:lineRule="auto"/>
              <w:rPr>
                <w:rFonts w:ascii="Times New Roman" w:hAnsi="Times New Roman"/>
                <w:b/>
                <w:bCs/>
              </w:rPr>
            </w:pPr>
          </w:p>
        </w:tc>
        <w:tc>
          <w:tcPr>
            <w:tcW w:w="642" w:type="pct"/>
            <w:vMerge/>
            <w:shd w:val="clear" w:color="auto" w:fill="FFFFFF"/>
          </w:tcPr>
          <w:p w14:paraId="0101D41C" w14:textId="77777777" w:rsidR="009450F3" w:rsidRPr="0084155E" w:rsidRDefault="009450F3" w:rsidP="002A4F52">
            <w:pPr>
              <w:spacing w:after="0" w:line="240" w:lineRule="auto"/>
              <w:rPr>
                <w:rFonts w:ascii="Times New Roman" w:hAnsi="Times New Roman"/>
                <w:b/>
                <w:bCs/>
                <w:highlight w:val="yellow"/>
              </w:rPr>
            </w:pPr>
          </w:p>
        </w:tc>
      </w:tr>
      <w:tr w:rsidR="009450F3" w:rsidRPr="0084155E" w14:paraId="18BED96C" w14:textId="7186DD13" w:rsidTr="009450F3">
        <w:trPr>
          <w:trHeight w:val="20"/>
        </w:trPr>
        <w:tc>
          <w:tcPr>
            <w:tcW w:w="934" w:type="pct"/>
            <w:vMerge w:val="restart"/>
            <w:shd w:val="clear" w:color="auto" w:fill="FFFFFF"/>
          </w:tcPr>
          <w:p w14:paraId="4209792D"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Тема 1.3</w:t>
            </w:r>
          </w:p>
          <w:p w14:paraId="007A9189"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lastRenderedPageBreak/>
              <w:t>Технические измерения</w:t>
            </w:r>
          </w:p>
        </w:tc>
        <w:tc>
          <w:tcPr>
            <w:tcW w:w="1676" w:type="pct"/>
            <w:shd w:val="clear" w:color="auto" w:fill="FFFFFF"/>
          </w:tcPr>
          <w:p w14:paraId="792DF49B" w14:textId="77777777" w:rsidR="009450F3" w:rsidRPr="0084155E" w:rsidRDefault="009450F3" w:rsidP="002A4F52">
            <w:pPr>
              <w:spacing w:after="0" w:line="240" w:lineRule="auto"/>
              <w:rPr>
                <w:rFonts w:ascii="Times New Roman" w:hAnsi="Times New Roman"/>
              </w:rPr>
            </w:pPr>
            <w:r w:rsidRPr="0084155E">
              <w:rPr>
                <w:rFonts w:ascii="Times New Roman" w:hAnsi="Times New Roman"/>
                <w:b/>
                <w:bCs/>
              </w:rPr>
              <w:lastRenderedPageBreak/>
              <w:t>Содержание</w:t>
            </w:r>
          </w:p>
        </w:tc>
        <w:tc>
          <w:tcPr>
            <w:tcW w:w="990" w:type="pct"/>
            <w:vMerge w:val="restart"/>
            <w:shd w:val="clear" w:color="auto" w:fill="FFFFFF"/>
          </w:tcPr>
          <w:p w14:paraId="730DD538" w14:textId="24CB1AE3" w:rsidR="009450F3" w:rsidRPr="0084155E" w:rsidRDefault="009450F3" w:rsidP="002A4F52">
            <w:pPr>
              <w:spacing w:after="0" w:line="240" w:lineRule="auto"/>
              <w:jc w:val="center"/>
              <w:rPr>
                <w:rFonts w:ascii="Times New Roman" w:hAnsi="Times New Roman"/>
                <w:b/>
                <w:bCs/>
              </w:rPr>
            </w:pPr>
          </w:p>
        </w:tc>
        <w:tc>
          <w:tcPr>
            <w:tcW w:w="758" w:type="pct"/>
            <w:vMerge w:val="restart"/>
            <w:shd w:val="clear" w:color="auto" w:fill="FFFFFF"/>
          </w:tcPr>
          <w:p w14:paraId="473D8B0E" w14:textId="77777777" w:rsidR="009450F3" w:rsidRPr="0084155E" w:rsidRDefault="009450F3" w:rsidP="002A4F52">
            <w:pPr>
              <w:suppressAutoHyphens/>
              <w:spacing w:after="0" w:line="240" w:lineRule="auto"/>
              <w:jc w:val="center"/>
              <w:rPr>
                <w:rFonts w:ascii="Times New Roman" w:hAnsi="Times New Roman"/>
                <w:i/>
              </w:rPr>
            </w:pPr>
          </w:p>
        </w:tc>
        <w:tc>
          <w:tcPr>
            <w:tcW w:w="642" w:type="pct"/>
            <w:vMerge w:val="restart"/>
            <w:shd w:val="clear" w:color="auto" w:fill="FFFFFF"/>
          </w:tcPr>
          <w:p w14:paraId="3BA2420A"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t xml:space="preserve">ПК 3.1., </w:t>
            </w:r>
          </w:p>
          <w:p w14:paraId="5ACC5FE9"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lastRenderedPageBreak/>
              <w:t>ОК 01</w:t>
            </w:r>
          </w:p>
          <w:p w14:paraId="6D884529"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t>ОК 02</w:t>
            </w:r>
          </w:p>
          <w:p w14:paraId="29A7784D" w14:textId="18E12EA9" w:rsidR="009450F3" w:rsidRPr="0084155E" w:rsidRDefault="009450F3" w:rsidP="002A4F52">
            <w:pPr>
              <w:spacing w:after="0" w:line="240" w:lineRule="auto"/>
              <w:jc w:val="center"/>
              <w:rPr>
                <w:rFonts w:ascii="Times New Roman" w:hAnsi="Times New Roman"/>
                <w:highlight w:val="lightGray"/>
              </w:rPr>
            </w:pPr>
          </w:p>
        </w:tc>
      </w:tr>
      <w:tr w:rsidR="009450F3" w:rsidRPr="0084155E" w14:paraId="1CCD22F6" w14:textId="5EFE8F9C" w:rsidTr="009450F3">
        <w:trPr>
          <w:trHeight w:val="20"/>
        </w:trPr>
        <w:tc>
          <w:tcPr>
            <w:tcW w:w="934" w:type="pct"/>
            <w:vMerge/>
            <w:shd w:val="clear" w:color="auto" w:fill="FFFFFF"/>
          </w:tcPr>
          <w:p w14:paraId="6CA7C798"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7BA0F75E" w14:textId="77777777" w:rsidR="009450F3" w:rsidRPr="0084155E" w:rsidRDefault="009450F3" w:rsidP="002A4F52">
            <w:pPr>
              <w:spacing w:after="0" w:line="240" w:lineRule="auto"/>
              <w:rPr>
                <w:rFonts w:ascii="Times New Roman" w:hAnsi="Times New Roman"/>
                <w:b/>
                <w:bCs/>
              </w:rPr>
            </w:pPr>
            <w:r w:rsidRPr="0084155E">
              <w:rPr>
                <w:rFonts w:ascii="Times New Roman" w:hAnsi="Times New Roman"/>
              </w:rPr>
              <w:t>Классификация измерений. Методы прямых измерений: непосредственной оценки, сравнения с мерой, противопоставления, дифференциальный, нулевой и совпадения. Косвенные, совокупные и совместные измерения. Виды измерений. Статические, динамические, однократные и многократные измерения</w:t>
            </w:r>
          </w:p>
        </w:tc>
        <w:tc>
          <w:tcPr>
            <w:tcW w:w="990" w:type="pct"/>
            <w:vMerge/>
            <w:shd w:val="clear" w:color="auto" w:fill="FFFFFF"/>
          </w:tcPr>
          <w:p w14:paraId="693ED9BE" w14:textId="77777777" w:rsidR="009450F3" w:rsidRPr="0084155E" w:rsidRDefault="009450F3" w:rsidP="002A4F52">
            <w:pPr>
              <w:spacing w:after="0" w:line="240" w:lineRule="auto"/>
              <w:jc w:val="center"/>
              <w:rPr>
                <w:rFonts w:ascii="Times New Roman" w:hAnsi="Times New Roman"/>
                <w:b/>
                <w:bCs/>
              </w:rPr>
            </w:pPr>
          </w:p>
        </w:tc>
        <w:tc>
          <w:tcPr>
            <w:tcW w:w="758" w:type="pct"/>
            <w:vMerge/>
            <w:shd w:val="clear" w:color="auto" w:fill="FFFFFF"/>
          </w:tcPr>
          <w:p w14:paraId="2B342CF6" w14:textId="77777777" w:rsidR="009450F3" w:rsidRPr="0084155E" w:rsidRDefault="009450F3" w:rsidP="002A4F52">
            <w:pPr>
              <w:suppressAutoHyphens/>
              <w:spacing w:after="0" w:line="240" w:lineRule="auto"/>
              <w:jc w:val="center"/>
              <w:rPr>
                <w:rFonts w:ascii="Times New Roman" w:hAnsi="Times New Roman"/>
                <w:i/>
              </w:rPr>
            </w:pPr>
          </w:p>
        </w:tc>
        <w:tc>
          <w:tcPr>
            <w:tcW w:w="642" w:type="pct"/>
            <w:vMerge/>
            <w:shd w:val="clear" w:color="auto" w:fill="FFFFFF"/>
          </w:tcPr>
          <w:p w14:paraId="0BAD922B" w14:textId="77777777" w:rsidR="009450F3" w:rsidRPr="0084155E" w:rsidRDefault="009450F3" w:rsidP="002A4F52">
            <w:pPr>
              <w:spacing w:after="0" w:line="240" w:lineRule="auto"/>
              <w:jc w:val="center"/>
              <w:rPr>
                <w:rFonts w:ascii="Times New Roman" w:hAnsi="Times New Roman"/>
              </w:rPr>
            </w:pPr>
          </w:p>
        </w:tc>
      </w:tr>
      <w:tr w:rsidR="009450F3" w:rsidRPr="0084155E" w14:paraId="32FC58AB" w14:textId="0F34224F" w:rsidTr="009450F3">
        <w:trPr>
          <w:trHeight w:val="20"/>
        </w:trPr>
        <w:tc>
          <w:tcPr>
            <w:tcW w:w="934" w:type="pct"/>
            <w:vMerge/>
            <w:shd w:val="clear" w:color="auto" w:fill="FFFFFF"/>
          </w:tcPr>
          <w:p w14:paraId="04C2F8B5"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46CBFA37" w14:textId="3B98238B" w:rsidR="009450F3" w:rsidRPr="0084155E" w:rsidRDefault="009450F3" w:rsidP="002A4F52">
            <w:pPr>
              <w:spacing w:after="0" w:line="240" w:lineRule="auto"/>
              <w:jc w:val="both"/>
              <w:rPr>
                <w:rFonts w:ascii="Times New Roman" w:hAnsi="Times New Roman"/>
                <w:b/>
                <w:bCs/>
              </w:rPr>
            </w:pPr>
            <w:r w:rsidRPr="0084155E">
              <w:rPr>
                <w:rFonts w:ascii="Times New Roman" w:hAnsi="Times New Roman"/>
                <w:b/>
                <w:bCs/>
              </w:rPr>
              <w:t>В том числе практических занятий и лабораторных работ</w:t>
            </w:r>
          </w:p>
        </w:tc>
        <w:tc>
          <w:tcPr>
            <w:tcW w:w="990" w:type="pct"/>
            <w:shd w:val="clear" w:color="auto" w:fill="FFFFFF"/>
          </w:tcPr>
          <w:p w14:paraId="1A4AEE3E" w14:textId="1ED346CA" w:rsidR="009450F3" w:rsidRPr="0084155E" w:rsidRDefault="009450F3" w:rsidP="002A4F52">
            <w:pPr>
              <w:spacing w:after="0" w:line="240" w:lineRule="auto"/>
              <w:jc w:val="center"/>
              <w:rPr>
                <w:rFonts w:ascii="Times New Roman" w:hAnsi="Times New Roman"/>
                <w:b/>
                <w:bCs/>
              </w:rPr>
            </w:pPr>
          </w:p>
        </w:tc>
        <w:tc>
          <w:tcPr>
            <w:tcW w:w="758" w:type="pct"/>
            <w:vMerge/>
            <w:shd w:val="clear" w:color="auto" w:fill="FFFFFF"/>
          </w:tcPr>
          <w:p w14:paraId="47A28755" w14:textId="77777777" w:rsidR="009450F3" w:rsidRPr="0084155E" w:rsidRDefault="009450F3" w:rsidP="002A4F52">
            <w:pPr>
              <w:spacing w:after="0" w:line="240" w:lineRule="auto"/>
              <w:rPr>
                <w:rFonts w:ascii="Times New Roman" w:hAnsi="Times New Roman"/>
                <w:b/>
                <w:bCs/>
                <w:i/>
              </w:rPr>
            </w:pPr>
          </w:p>
        </w:tc>
        <w:tc>
          <w:tcPr>
            <w:tcW w:w="642" w:type="pct"/>
            <w:vMerge/>
            <w:shd w:val="clear" w:color="auto" w:fill="FFFFFF"/>
          </w:tcPr>
          <w:p w14:paraId="412E944E" w14:textId="77777777" w:rsidR="009450F3" w:rsidRPr="0084155E" w:rsidRDefault="009450F3" w:rsidP="002A4F52">
            <w:pPr>
              <w:spacing w:after="0" w:line="240" w:lineRule="auto"/>
              <w:rPr>
                <w:rFonts w:ascii="Times New Roman" w:hAnsi="Times New Roman"/>
                <w:bCs/>
              </w:rPr>
            </w:pPr>
          </w:p>
        </w:tc>
      </w:tr>
      <w:tr w:rsidR="009450F3" w:rsidRPr="0084155E" w14:paraId="6EB55069" w14:textId="60E196C5" w:rsidTr="009450F3">
        <w:trPr>
          <w:trHeight w:val="20"/>
        </w:trPr>
        <w:tc>
          <w:tcPr>
            <w:tcW w:w="934" w:type="pct"/>
            <w:vMerge/>
            <w:shd w:val="clear" w:color="auto" w:fill="FFFFFF"/>
          </w:tcPr>
          <w:p w14:paraId="15E253EB"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26BA0FE7" w14:textId="41E7394A" w:rsidR="009450F3" w:rsidRPr="0084155E" w:rsidRDefault="009450F3" w:rsidP="002A4F52">
            <w:pPr>
              <w:spacing w:after="0" w:line="240" w:lineRule="auto"/>
              <w:rPr>
                <w:rFonts w:ascii="Times New Roman" w:hAnsi="Times New Roman"/>
              </w:rPr>
            </w:pPr>
            <w:r w:rsidRPr="0084155E">
              <w:rPr>
                <w:rFonts w:ascii="Times New Roman" w:hAnsi="Times New Roman"/>
              </w:rPr>
              <w:t>Выбор измерительного средства для проведения технического измерения</w:t>
            </w:r>
          </w:p>
        </w:tc>
        <w:tc>
          <w:tcPr>
            <w:tcW w:w="990" w:type="pct"/>
            <w:shd w:val="clear" w:color="auto" w:fill="FFFFFF"/>
          </w:tcPr>
          <w:p w14:paraId="4B00C6DE" w14:textId="2A4F826F" w:rsidR="009450F3" w:rsidRPr="0084155E" w:rsidRDefault="009450F3" w:rsidP="002A4F52">
            <w:pPr>
              <w:suppressAutoHyphens/>
              <w:spacing w:after="0" w:line="240" w:lineRule="auto"/>
              <w:jc w:val="center"/>
              <w:rPr>
                <w:rFonts w:ascii="Times New Roman" w:hAnsi="Times New Roman"/>
                <w:iCs/>
              </w:rPr>
            </w:pPr>
          </w:p>
        </w:tc>
        <w:tc>
          <w:tcPr>
            <w:tcW w:w="758" w:type="pct"/>
            <w:vMerge/>
            <w:shd w:val="clear" w:color="auto" w:fill="FFFFFF"/>
          </w:tcPr>
          <w:p w14:paraId="77DA0418" w14:textId="77777777" w:rsidR="009450F3" w:rsidRPr="0084155E" w:rsidRDefault="009450F3" w:rsidP="002A4F52">
            <w:pPr>
              <w:spacing w:after="0" w:line="240" w:lineRule="auto"/>
              <w:rPr>
                <w:rFonts w:ascii="Times New Roman" w:hAnsi="Times New Roman"/>
                <w:b/>
                <w:bCs/>
                <w:i/>
              </w:rPr>
            </w:pPr>
          </w:p>
        </w:tc>
        <w:tc>
          <w:tcPr>
            <w:tcW w:w="642" w:type="pct"/>
            <w:vMerge/>
            <w:shd w:val="clear" w:color="auto" w:fill="FFFFFF"/>
          </w:tcPr>
          <w:p w14:paraId="01DBF792" w14:textId="77777777" w:rsidR="009450F3" w:rsidRPr="0084155E" w:rsidRDefault="009450F3" w:rsidP="002A4F52">
            <w:pPr>
              <w:spacing w:after="0" w:line="240" w:lineRule="auto"/>
              <w:rPr>
                <w:rFonts w:ascii="Times New Roman" w:hAnsi="Times New Roman"/>
                <w:bCs/>
              </w:rPr>
            </w:pPr>
          </w:p>
        </w:tc>
      </w:tr>
      <w:tr w:rsidR="009450F3" w:rsidRPr="0084155E" w14:paraId="681E0991" w14:textId="4DB66B14" w:rsidTr="009450F3">
        <w:trPr>
          <w:trHeight w:val="20"/>
        </w:trPr>
        <w:tc>
          <w:tcPr>
            <w:tcW w:w="934" w:type="pct"/>
            <w:vMerge/>
            <w:shd w:val="clear" w:color="auto" w:fill="FFFFFF"/>
          </w:tcPr>
          <w:p w14:paraId="3CDACB13" w14:textId="77777777" w:rsidR="009450F3" w:rsidRPr="0084155E" w:rsidRDefault="009450F3" w:rsidP="002A4F52">
            <w:pPr>
              <w:spacing w:after="0" w:line="240" w:lineRule="auto"/>
              <w:rPr>
                <w:rFonts w:ascii="Times New Roman" w:hAnsi="Times New Roman"/>
                <w:b/>
                <w:bCs/>
              </w:rPr>
            </w:pPr>
          </w:p>
        </w:tc>
        <w:tc>
          <w:tcPr>
            <w:tcW w:w="1676" w:type="pct"/>
            <w:shd w:val="clear" w:color="auto" w:fill="FFFFFF"/>
          </w:tcPr>
          <w:p w14:paraId="0AAC03C8" w14:textId="7B3B6D79" w:rsidR="009450F3" w:rsidRPr="0084155E" w:rsidRDefault="009450F3" w:rsidP="002A4F52">
            <w:pPr>
              <w:spacing w:after="0" w:line="240" w:lineRule="auto"/>
              <w:rPr>
                <w:rFonts w:ascii="Times New Roman" w:hAnsi="Times New Roman"/>
                <w:b/>
                <w:bCs/>
              </w:rPr>
            </w:pPr>
            <w:r w:rsidRPr="0084155E">
              <w:rPr>
                <w:rFonts w:ascii="Times New Roman" w:hAnsi="Times New Roman"/>
                <w:b/>
                <w:bCs/>
              </w:rPr>
              <w:t>Самостоятельная работа обучающихся</w:t>
            </w:r>
          </w:p>
        </w:tc>
        <w:tc>
          <w:tcPr>
            <w:tcW w:w="990" w:type="pct"/>
            <w:shd w:val="clear" w:color="auto" w:fill="FFFFFF"/>
          </w:tcPr>
          <w:p w14:paraId="0419D438" w14:textId="474BA800" w:rsidR="009450F3" w:rsidRPr="0084155E" w:rsidRDefault="009450F3" w:rsidP="002A4F52">
            <w:pPr>
              <w:suppressAutoHyphens/>
              <w:spacing w:after="0" w:line="240" w:lineRule="auto"/>
              <w:jc w:val="center"/>
              <w:rPr>
                <w:rFonts w:ascii="Times New Roman" w:hAnsi="Times New Roman"/>
                <w:b/>
                <w:bCs/>
                <w:iCs/>
              </w:rPr>
            </w:pPr>
          </w:p>
        </w:tc>
        <w:tc>
          <w:tcPr>
            <w:tcW w:w="758" w:type="pct"/>
            <w:vMerge/>
            <w:shd w:val="clear" w:color="auto" w:fill="FFFFFF"/>
          </w:tcPr>
          <w:p w14:paraId="6DEF2389" w14:textId="77777777" w:rsidR="009450F3" w:rsidRPr="0084155E" w:rsidRDefault="009450F3" w:rsidP="002A4F52">
            <w:pPr>
              <w:spacing w:after="0" w:line="240" w:lineRule="auto"/>
              <w:rPr>
                <w:rFonts w:ascii="Times New Roman" w:hAnsi="Times New Roman"/>
                <w:b/>
                <w:bCs/>
                <w:i/>
              </w:rPr>
            </w:pPr>
          </w:p>
        </w:tc>
        <w:tc>
          <w:tcPr>
            <w:tcW w:w="642" w:type="pct"/>
            <w:vMerge/>
            <w:shd w:val="clear" w:color="auto" w:fill="FFFFFF"/>
          </w:tcPr>
          <w:p w14:paraId="0A332BA5" w14:textId="77777777" w:rsidR="009450F3" w:rsidRPr="0084155E" w:rsidRDefault="009450F3" w:rsidP="002A4F52">
            <w:pPr>
              <w:spacing w:after="0" w:line="240" w:lineRule="auto"/>
              <w:rPr>
                <w:rFonts w:ascii="Times New Roman" w:hAnsi="Times New Roman"/>
                <w:bCs/>
              </w:rPr>
            </w:pPr>
          </w:p>
        </w:tc>
      </w:tr>
      <w:tr w:rsidR="009450F3" w:rsidRPr="0084155E" w14:paraId="3B20FB77" w14:textId="4FEE593B" w:rsidTr="009450F3">
        <w:trPr>
          <w:trHeight w:val="20"/>
        </w:trPr>
        <w:tc>
          <w:tcPr>
            <w:tcW w:w="934" w:type="pct"/>
            <w:vMerge w:val="restart"/>
            <w:shd w:val="clear" w:color="auto" w:fill="FFFFFF"/>
          </w:tcPr>
          <w:p w14:paraId="6361FB75"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Тема 1.4</w:t>
            </w:r>
          </w:p>
          <w:p w14:paraId="40F8940A"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Правовые основы метрологической службы</w:t>
            </w:r>
          </w:p>
        </w:tc>
        <w:tc>
          <w:tcPr>
            <w:tcW w:w="1676" w:type="pct"/>
            <w:shd w:val="clear" w:color="auto" w:fill="FFFFFF"/>
          </w:tcPr>
          <w:p w14:paraId="1B5429FD" w14:textId="77777777" w:rsidR="009450F3" w:rsidRPr="0084155E" w:rsidRDefault="009450F3" w:rsidP="002A4F52">
            <w:pPr>
              <w:spacing w:after="0" w:line="240" w:lineRule="auto"/>
              <w:rPr>
                <w:rFonts w:ascii="Times New Roman" w:hAnsi="Times New Roman"/>
                <w:b/>
                <w:bCs/>
              </w:rPr>
            </w:pPr>
            <w:r w:rsidRPr="0084155E">
              <w:rPr>
                <w:rFonts w:ascii="Times New Roman" w:hAnsi="Times New Roman"/>
                <w:b/>
                <w:bCs/>
              </w:rPr>
              <w:t>Содержание</w:t>
            </w:r>
          </w:p>
        </w:tc>
        <w:tc>
          <w:tcPr>
            <w:tcW w:w="990" w:type="pct"/>
            <w:vMerge w:val="restart"/>
            <w:shd w:val="clear" w:color="auto" w:fill="FFFFFF"/>
          </w:tcPr>
          <w:p w14:paraId="06DB8709" w14:textId="3C78F35F" w:rsidR="009450F3" w:rsidRPr="0084155E" w:rsidRDefault="009450F3" w:rsidP="002A4F52">
            <w:pPr>
              <w:spacing w:after="0" w:line="240" w:lineRule="auto"/>
              <w:jc w:val="center"/>
              <w:rPr>
                <w:rFonts w:ascii="Times New Roman" w:hAnsi="Times New Roman"/>
                <w:b/>
                <w:bCs/>
                <w:highlight w:val="yellow"/>
              </w:rPr>
            </w:pPr>
          </w:p>
        </w:tc>
        <w:tc>
          <w:tcPr>
            <w:tcW w:w="758" w:type="pct"/>
            <w:vMerge w:val="restart"/>
            <w:shd w:val="clear" w:color="auto" w:fill="FFFFFF"/>
          </w:tcPr>
          <w:p w14:paraId="617A4DC2" w14:textId="77777777" w:rsidR="009450F3" w:rsidRPr="0084155E" w:rsidRDefault="009450F3" w:rsidP="002A4F52">
            <w:pPr>
              <w:suppressAutoHyphens/>
              <w:spacing w:after="0" w:line="240" w:lineRule="auto"/>
              <w:jc w:val="center"/>
              <w:rPr>
                <w:rFonts w:ascii="Times New Roman" w:hAnsi="Times New Roman"/>
                <w:i/>
              </w:rPr>
            </w:pPr>
          </w:p>
        </w:tc>
        <w:tc>
          <w:tcPr>
            <w:tcW w:w="642" w:type="pct"/>
            <w:vMerge w:val="restart"/>
            <w:shd w:val="clear" w:color="auto" w:fill="FFFFFF"/>
          </w:tcPr>
          <w:p w14:paraId="5A9D2175"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t xml:space="preserve">ПК 3.1., </w:t>
            </w:r>
          </w:p>
          <w:p w14:paraId="59197D03"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t>ОК 01</w:t>
            </w:r>
          </w:p>
          <w:p w14:paraId="41DDD16E" w14:textId="77777777" w:rsidR="009450F3" w:rsidRPr="002A4F52" w:rsidRDefault="009450F3" w:rsidP="002A4F52">
            <w:pPr>
              <w:suppressAutoHyphens/>
              <w:spacing w:after="0" w:line="240" w:lineRule="auto"/>
              <w:jc w:val="center"/>
              <w:rPr>
                <w:rFonts w:ascii="Times New Roman" w:hAnsi="Times New Roman"/>
              </w:rPr>
            </w:pPr>
            <w:r w:rsidRPr="002A4F52">
              <w:rPr>
                <w:rFonts w:ascii="Times New Roman" w:hAnsi="Times New Roman"/>
              </w:rPr>
              <w:t>ОК 02</w:t>
            </w:r>
          </w:p>
          <w:p w14:paraId="062B030F" w14:textId="4B30595D" w:rsidR="009450F3" w:rsidRPr="0084155E" w:rsidRDefault="009450F3" w:rsidP="002A4F52">
            <w:pPr>
              <w:spacing w:after="0" w:line="240" w:lineRule="auto"/>
              <w:jc w:val="center"/>
              <w:rPr>
                <w:rFonts w:ascii="Times New Roman" w:hAnsi="Times New Roman"/>
                <w:highlight w:val="lightGray"/>
              </w:rPr>
            </w:pPr>
          </w:p>
        </w:tc>
      </w:tr>
      <w:tr w:rsidR="009450F3" w:rsidRPr="0084155E" w14:paraId="0399B295" w14:textId="4BAFD63F" w:rsidTr="009450F3">
        <w:trPr>
          <w:trHeight w:val="20"/>
        </w:trPr>
        <w:tc>
          <w:tcPr>
            <w:tcW w:w="934" w:type="pct"/>
            <w:vMerge/>
            <w:shd w:val="clear" w:color="auto" w:fill="FFFFFF"/>
          </w:tcPr>
          <w:p w14:paraId="7B5BD3BA"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0CD67C10" w14:textId="77777777" w:rsidR="009450F3" w:rsidRPr="0084155E" w:rsidRDefault="009450F3" w:rsidP="002A4F52">
            <w:pPr>
              <w:spacing w:after="0" w:line="240" w:lineRule="auto"/>
              <w:rPr>
                <w:rFonts w:ascii="Times New Roman" w:hAnsi="Times New Roman"/>
                <w:b/>
                <w:bCs/>
              </w:rPr>
            </w:pPr>
            <w:r w:rsidRPr="0084155E">
              <w:rPr>
                <w:rFonts w:ascii="Times New Roman" w:hAnsi="Times New Roman"/>
              </w:rPr>
              <w:t xml:space="preserve">Закон об обеспечении единства измерений. Государственная система обеспечения единства измерений. Государственная метрологическая служба. Ответственность за нарушение законодательства по метрологии. Метрологическая служба на </w:t>
            </w:r>
            <w:proofErr w:type="spellStart"/>
            <w:r w:rsidRPr="0084155E">
              <w:rPr>
                <w:rFonts w:ascii="Times New Roman" w:hAnsi="Times New Roman"/>
              </w:rPr>
              <w:t>ж.д</w:t>
            </w:r>
            <w:proofErr w:type="spellEnd"/>
            <w:r w:rsidRPr="0084155E">
              <w:rPr>
                <w:rFonts w:ascii="Times New Roman" w:hAnsi="Times New Roman"/>
              </w:rPr>
              <w:t>. транспорте</w:t>
            </w:r>
          </w:p>
        </w:tc>
        <w:tc>
          <w:tcPr>
            <w:tcW w:w="990" w:type="pct"/>
            <w:vMerge/>
            <w:shd w:val="clear" w:color="auto" w:fill="FFFFFF"/>
          </w:tcPr>
          <w:p w14:paraId="1B621E19" w14:textId="77777777" w:rsidR="009450F3" w:rsidRPr="0084155E" w:rsidRDefault="009450F3" w:rsidP="002A4F52">
            <w:pPr>
              <w:spacing w:after="0" w:line="240" w:lineRule="auto"/>
              <w:jc w:val="center"/>
              <w:rPr>
                <w:rFonts w:ascii="Times New Roman" w:hAnsi="Times New Roman"/>
                <w:b/>
                <w:bCs/>
              </w:rPr>
            </w:pPr>
          </w:p>
        </w:tc>
        <w:tc>
          <w:tcPr>
            <w:tcW w:w="758" w:type="pct"/>
            <w:vMerge/>
            <w:shd w:val="clear" w:color="auto" w:fill="FFFFFF"/>
          </w:tcPr>
          <w:p w14:paraId="1E2965F9" w14:textId="77777777" w:rsidR="009450F3" w:rsidRPr="0084155E" w:rsidRDefault="009450F3" w:rsidP="002A4F52">
            <w:pPr>
              <w:suppressAutoHyphens/>
              <w:spacing w:after="0" w:line="240" w:lineRule="auto"/>
              <w:jc w:val="center"/>
              <w:rPr>
                <w:rFonts w:ascii="Times New Roman" w:hAnsi="Times New Roman"/>
                <w:i/>
              </w:rPr>
            </w:pPr>
          </w:p>
        </w:tc>
        <w:tc>
          <w:tcPr>
            <w:tcW w:w="642" w:type="pct"/>
            <w:vMerge/>
            <w:shd w:val="clear" w:color="auto" w:fill="FFFFFF"/>
          </w:tcPr>
          <w:p w14:paraId="3539C079" w14:textId="77777777" w:rsidR="009450F3" w:rsidRPr="0084155E" w:rsidRDefault="009450F3" w:rsidP="002A4F52">
            <w:pPr>
              <w:spacing w:after="0" w:line="240" w:lineRule="auto"/>
              <w:jc w:val="center"/>
              <w:rPr>
                <w:rFonts w:ascii="Times New Roman" w:hAnsi="Times New Roman"/>
              </w:rPr>
            </w:pPr>
          </w:p>
        </w:tc>
      </w:tr>
      <w:tr w:rsidR="009450F3" w:rsidRPr="0084155E" w14:paraId="4BF3C058" w14:textId="77777777" w:rsidTr="009450F3">
        <w:trPr>
          <w:trHeight w:val="20"/>
        </w:trPr>
        <w:tc>
          <w:tcPr>
            <w:tcW w:w="934" w:type="pct"/>
            <w:vMerge/>
            <w:shd w:val="clear" w:color="auto" w:fill="FFFFFF"/>
          </w:tcPr>
          <w:p w14:paraId="03AF848E" w14:textId="77777777" w:rsidR="009450F3" w:rsidRPr="0084155E" w:rsidRDefault="009450F3" w:rsidP="002A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7F7CFB6C" w14:textId="6126CBC1" w:rsidR="009450F3" w:rsidRPr="0084155E" w:rsidRDefault="009450F3" w:rsidP="002A4F52">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90" w:type="pct"/>
            <w:shd w:val="clear" w:color="auto" w:fill="FFFFFF"/>
          </w:tcPr>
          <w:p w14:paraId="78C65524" w14:textId="77777777" w:rsidR="009450F3" w:rsidRPr="0084155E" w:rsidRDefault="009450F3" w:rsidP="002A4F52">
            <w:pPr>
              <w:spacing w:after="0" w:line="240" w:lineRule="auto"/>
              <w:jc w:val="center"/>
              <w:rPr>
                <w:rFonts w:ascii="Times New Roman" w:hAnsi="Times New Roman"/>
                <w:b/>
                <w:bCs/>
              </w:rPr>
            </w:pPr>
          </w:p>
        </w:tc>
        <w:tc>
          <w:tcPr>
            <w:tcW w:w="758" w:type="pct"/>
            <w:vMerge/>
            <w:shd w:val="clear" w:color="auto" w:fill="FFFFFF"/>
          </w:tcPr>
          <w:p w14:paraId="6BBD5078" w14:textId="77777777" w:rsidR="009450F3" w:rsidRPr="0084155E" w:rsidRDefault="009450F3" w:rsidP="002A4F52">
            <w:pPr>
              <w:suppressAutoHyphens/>
              <w:spacing w:after="0" w:line="240" w:lineRule="auto"/>
              <w:jc w:val="center"/>
              <w:rPr>
                <w:rFonts w:ascii="Times New Roman" w:hAnsi="Times New Roman"/>
                <w:i/>
              </w:rPr>
            </w:pPr>
          </w:p>
        </w:tc>
        <w:tc>
          <w:tcPr>
            <w:tcW w:w="642" w:type="pct"/>
            <w:vMerge/>
            <w:shd w:val="clear" w:color="auto" w:fill="FFFFFF"/>
          </w:tcPr>
          <w:p w14:paraId="58C4F850" w14:textId="77777777" w:rsidR="009450F3" w:rsidRPr="0084155E" w:rsidRDefault="009450F3" w:rsidP="002A4F52">
            <w:pPr>
              <w:spacing w:after="0" w:line="240" w:lineRule="auto"/>
              <w:jc w:val="center"/>
              <w:rPr>
                <w:rFonts w:ascii="Times New Roman" w:hAnsi="Times New Roman"/>
              </w:rPr>
            </w:pPr>
          </w:p>
        </w:tc>
      </w:tr>
      <w:tr w:rsidR="009450F3" w:rsidRPr="0084155E" w14:paraId="317796AA" w14:textId="2AFCA5B7" w:rsidTr="009450F3">
        <w:trPr>
          <w:trHeight w:val="20"/>
        </w:trPr>
        <w:tc>
          <w:tcPr>
            <w:tcW w:w="934" w:type="pct"/>
            <w:vMerge/>
            <w:shd w:val="clear" w:color="auto" w:fill="FFFFFF"/>
          </w:tcPr>
          <w:p w14:paraId="3A64C2B0" w14:textId="77777777" w:rsidR="009450F3" w:rsidRPr="0084155E" w:rsidRDefault="009450F3" w:rsidP="002A4F52">
            <w:pPr>
              <w:spacing w:after="0" w:line="240" w:lineRule="auto"/>
              <w:rPr>
                <w:rFonts w:ascii="Times New Roman" w:hAnsi="Times New Roman"/>
                <w:b/>
                <w:bCs/>
              </w:rPr>
            </w:pPr>
          </w:p>
        </w:tc>
        <w:tc>
          <w:tcPr>
            <w:tcW w:w="1676" w:type="pct"/>
            <w:shd w:val="clear" w:color="auto" w:fill="FFFFFF"/>
          </w:tcPr>
          <w:p w14:paraId="3B9E39DC" w14:textId="4F5E99B4" w:rsidR="009450F3" w:rsidRPr="0084155E" w:rsidRDefault="009450F3" w:rsidP="002A4F52">
            <w:pPr>
              <w:spacing w:after="0" w:line="240" w:lineRule="auto"/>
              <w:rPr>
                <w:rFonts w:ascii="Times New Roman" w:hAnsi="Times New Roman"/>
                <w:b/>
                <w:bCs/>
              </w:rPr>
            </w:pPr>
            <w:r w:rsidRPr="0084155E">
              <w:rPr>
                <w:rFonts w:ascii="Times New Roman" w:hAnsi="Times New Roman"/>
                <w:b/>
                <w:bCs/>
              </w:rPr>
              <w:t>Самостоятельная работа обучающихся</w:t>
            </w:r>
          </w:p>
        </w:tc>
        <w:tc>
          <w:tcPr>
            <w:tcW w:w="990" w:type="pct"/>
            <w:shd w:val="clear" w:color="auto" w:fill="FFFFFF"/>
          </w:tcPr>
          <w:p w14:paraId="401E7B5F" w14:textId="071D6885" w:rsidR="009450F3" w:rsidRPr="0084155E" w:rsidRDefault="009450F3" w:rsidP="002A4F52">
            <w:pPr>
              <w:spacing w:after="0" w:line="240" w:lineRule="auto"/>
              <w:jc w:val="center"/>
              <w:rPr>
                <w:rFonts w:ascii="Times New Roman" w:hAnsi="Times New Roman"/>
                <w:b/>
                <w:bCs/>
              </w:rPr>
            </w:pPr>
          </w:p>
        </w:tc>
        <w:tc>
          <w:tcPr>
            <w:tcW w:w="758" w:type="pct"/>
            <w:vMerge/>
            <w:shd w:val="clear" w:color="auto" w:fill="FFFFFF"/>
          </w:tcPr>
          <w:p w14:paraId="6C6FCC2B" w14:textId="77777777" w:rsidR="009450F3" w:rsidRPr="0084155E" w:rsidRDefault="009450F3" w:rsidP="002A4F52">
            <w:pPr>
              <w:spacing w:after="0" w:line="240" w:lineRule="auto"/>
              <w:rPr>
                <w:rFonts w:ascii="Times New Roman" w:hAnsi="Times New Roman"/>
                <w:b/>
                <w:bCs/>
                <w:i/>
                <w:highlight w:val="yellow"/>
              </w:rPr>
            </w:pPr>
          </w:p>
        </w:tc>
        <w:tc>
          <w:tcPr>
            <w:tcW w:w="642" w:type="pct"/>
            <w:vMerge/>
            <w:shd w:val="clear" w:color="auto" w:fill="FFFFFF"/>
          </w:tcPr>
          <w:p w14:paraId="17F8739A" w14:textId="77777777" w:rsidR="009450F3" w:rsidRPr="0084155E" w:rsidRDefault="009450F3" w:rsidP="002A4F52">
            <w:pPr>
              <w:spacing w:after="0" w:line="240" w:lineRule="auto"/>
              <w:rPr>
                <w:rFonts w:ascii="Times New Roman" w:hAnsi="Times New Roman"/>
                <w:b/>
                <w:bCs/>
                <w:highlight w:val="yellow"/>
              </w:rPr>
            </w:pPr>
          </w:p>
        </w:tc>
      </w:tr>
      <w:tr w:rsidR="009450F3" w:rsidRPr="0084155E" w14:paraId="4AFADEB2" w14:textId="52F705DA" w:rsidTr="009450F3">
        <w:trPr>
          <w:trHeight w:val="20"/>
        </w:trPr>
        <w:tc>
          <w:tcPr>
            <w:tcW w:w="2610" w:type="pct"/>
            <w:gridSpan w:val="2"/>
            <w:shd w:val="clear" w:color="auto" w:fill="FFFFFF"/>
          </w:tcPr>
          <w:p w14:paraId="53DBC8AE"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Раздел 2. Стандартизация</w:t>
            </w:r>
          </w:p>
        </w:tc>
        <w:tc>
          <w:tcPr>
            <w:tcW w:w="990" w:type="pct"/>
            <w:shd w:val="clear" w:color="auto" w:fill="FFFFFF"/>
          </w:tcPr>
          <w:p w14:paraId="31AE9BA5" w14:textId="2C8D9992" w:rsidR="009450F3" w:rsidRPr="0084155E" w:rsidRDefault="009450F3" w:rsidP="009B58D8">
            <w:pPr>
              <w:spacing w:after="0" w:line="240" w:lineRule="auto"/>
              <w:jc w:val="center"/>
              <w:rPr>
                <w:rFonts w:ascii="Times New Roman" w:hAnsi="Times New Roman"/>
                <w:b/>
                <w:bCs/>
              </w:rPr>
            </w:pPr>
            <w:r>
              <w:rPr>
                <w:rFonts w:ascii="Times New Roman" w:hAnsi="Times New Roman"/>
                <w:b/>
                <w:bCs/>
                <w:iCs/>
              </w:rPr>
              <w:t>16/5</w:t>
            </w:r>
          </w:p>
        </w:tc>
        <w:tc>
          <w:tcPr>
            <w:tcW w:w="758" w:type="pct"/>
            <w:shd w:val="clear" w:color="auto" w:fill="FFFFFF"/>
          </w:tcPr>
          <w:p w14:paraId="1295DA04" w14:textId="4F49453D" w:rsidR="009450F3" w:rsidRPr="0084155E" w:rsidRDefault="009450F3" w:rsidP="009B58D8">
            <w:pPr>
              <w:spacing w:after="0" w:line="240" w:lineRule="auto"/>
              <w:jc w:val="center"/>
              <w:rPr>
                <w:rFonts w:ascii="Times New Roman" w:hAnsi="Times New Roman"/>
                <w:b/>
                <w:i/>
                <w:highlight w:val="yellow"/>
              </w:rPr>
            </w:pPr>
            <w:r>
              <w:rPr>
                <w:rFonts w:ascii="Times New Roman" w:hAnsi="Times New Roman"/>
                <w:b/>
                <w:bCs/>
                <w:iCs/>
              </w:rPr>
              <w:t>17/17</w:t>
            </w:r>
          </w:p>
        </w:tc>
        <w:tc>
          <w:tcPr>
            <w:tcW w:w="642" w:type="pct"/>
            <w:shd w:val="clear" w:color="auto" w:fill="FFFFFF"/>
          </w:tcPr>
          <w:p w14:paraId="19D99376" w14:textId="77777777" w:rsidR="009450F3" w:rsidRPr="0084155E" w:rsidRDefault="009450F3" w:rsidP="009B58D8">
            <w:pPr>
              <w:spacing w:after="0" w:line="240" w:lineRule="auto"/>
              <w:rPr>
                <w:rFonts w:ascii="Times New Roman" w:hAnsi="Times New Roman"/>
                <w:b/>
                <w:highlight w:val="yellow"/>
              </w:rPr>
            </w:pPr>
          </w:p>
        </w:tc>
      </w:tr>
      <w:tr w:rsidR="009450F3" w:rsidRPr="0084155E" w14:paraId="1CE83770" w14:textId="78A91812" w:rsidTr="009450F3">
        <w:trPr>
          <w:trHeight w:val="20"/>
        </w:trPr>
        <w:tc>
          <w:tcPr>
            <w:tcW w:w="934" w:type="pct"/>
            <w:vMerge w:val="restart"/>
            <w:shd w:val="clear" w:color="auto" w:fill="FFFFFF"/>
          </w:tcPr>
          <w:p w14:paraId="153E41C9"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Тема 2.1</w:t>
            </w:r>
          </w:p>
          <w:p w14:paraId="106E7DCF"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Система стандартизации</w:t>
            </w:r>
          </w:p>
        </w:tc>
        <w:tc>
          <w:tcPr>
            <w:tcW w:w="1676" w:type="pct"/>
            <w:shd w:val="clear" w:color="auto" w:fill="FFFFFF"/>
          </w:tcPr>
          <w:p w14:paraId="79DD341B" w14:textId="77777777" w:rsidR="009450F3" w:rsidRPr="0084155E" w:rsidRDefault="009450F3" w:rsidP="009B58D8">
            <w:pPr>
              <w:spacing w:after="0" w:line="240" w:lineRule="auto"/>
              <w:rPr>
                <w:rFonts w:ascii="Times New Roman" w:hAnsi="Times New Roman"/>
              </w:rPr>
            </w:pPr>
            <w:r w:rsidRPr="0084155E">
              <w:rPr>
                <w:rFonts w:ascii="Times New Roman" w:hAnsi="Times New Roman"/>
                <w:b/>
                <w:bCs/>
              </w:rPr>
              <w:t>Содержание</w:t>
            </w:r>
          </w:p>
        </w:tc>
        <w:tc>
          <w:tcPr>
            <w:tcW w:w="990" w:type="pct"/>
            <w:vMerge w:val="restart"/>
            <w:shd w:val="clear" w:color="auto" w:fill="FFFFFF"/>
          </w:tcPr>
          <w:p w14:paraId="3624DBB5" w14:textId="30EFEC3F" w:rsidR="009450F3" w:rsidRPr="0084155E" w:rsidRDefault="009450F3" w:rsidP="009B58D8">
            <w:pPr>
              <w:spacing w:after="0" w:line="240" w:lineRule="auto"/>
              <w:jc w:val="center"/>
              <w:rPr>
                <w:rFonts w:ascii="Times New Roman" w:hAnsi="Times New Roman"/>
                <w:b/>
                <w:bCs/>
              </w:rPr>
            </w:pPr>
          </w:p>
        </w:tc>
        <w:tc>
          <w:tcPr>
            <w:tcW w:w="758" w:type="pct"/>
            <w:vMerge w:val="restart"/>
            <w:shd w:val="clear" w:color="auto" w:fill="FFFFFF"/>
          </w:tcPr>
          <w:p w14:paraId="766778AA"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val="restart"/>
            <w:shd w:val="clear" w:color="auto" w:fill="FFFFFF"/>
          </w:tcPr>
          <w:p w14:paraId="4B1470EE"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 xml:space="preserve">ПК 3.1., </w:t>
            </w:r>
          </w:p>
          <w:p w14:paraId="6A3D42E9"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01</w:t>
            </w:r>
          </w:p>
          <w:p w14:paraId="4B3CC66D"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02</w:t>
            </w:r>
          </w:p>
          <w:p w14:paraId="43513197" w14:textId="1BC0B6C5" w:rsidR="009450F3" w:rsidRPr="0084155E" w:rsidRDefault="009450F3" w:rsidP="009B58D8">
            <w:pPr>
              <w:spacing w:after="0" w:line="240" w:lineRule="auto"/>
              <w:jc w:val="center"/>
              <w:rPr>
                <w:rFonts w:ascii="Times New Roman" w:hAnsi="Times New Roman"/>
              </w:rPr>
            </w:pPr>
          </w:p>
        </w:tc>
      </w:tr>
      <w:tr w:rsidR="009450F3" w:rsidRPr="0084155E" w14:paraId="7F18116B" w14:textId="3D384A0E" w:rsidTr="009450F3">
        <w:trPr>
          <w:trHeight w:val="20"/>
        </w:trPr>
        <w:tc>
          <w:tcPr>
            <w:tcW w:w="934" w:type="pct"/>
            <w:vMerge/>
            <w:shd w:val="clear" w:color="auto" w:fill="FFFFFF"/>
          </w:tcPr>
          <w:p w14:paraId="13A38567"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03417F5D"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Cs/>
              </w:rPr>
              <w:t>Основные понятия стандартизации. Государственная система стандартизации (ГСС). Организационно-методические стандарты. Правовое регулирование стандартизации. ФЗ «О техническом регулировании»</w:t>
            </w:r>
          </w:p>
        </w:tc>
        <w:tc>
          <w:tcPr>
            <w:tcW w:w="990" w:type="pct"/>
            <w:vMerge/>
            <w:shd w:val="clear" w:color="auto" w:fill="FFFFFF"/>
          </w:tcPr>
          <w:p w14:paraId="02BFB615" w14:textId="77777777"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0FB8E5F4" w14:textId="77777777" w:rsidR="009450F3" w:rsidRPr="0084155E" w:rsidRDefault="009450F3" w:rsidP="009B58D8">
            <w:pPr>
              <w:suppressAutoHyphens/>
              <w:spacing w:after="0" w:line="240" w:lineRule="auto"/>
              <w:jc w:val="center"/>
              <w:rPr>
                <w:rFonts w:ascii="Times New Roman" w:hAnsi="Times New Roman"/>
              </w:rPr>
            </w:pPr>
          </w:p>
        </w:tc>
        <w:tc>
          <w:tcPr>
            <w:tcW w:w="642" w:type="pct"/>
            <w:vMerge/>
            <w:shd w:val="clear" w:color="auto" w:fill="FFFFFF"/>
          </w:tcPr>
          <w:p w14:paraId="435A6D18" w14:textId="77777777" w:rsidR="009450F3" w:rsidRPr="0084155E" w:rsidRDefault="009450F3" w:rsidP="009B58D8">
            <w:pPr>
              <w:spacing w:after="0" w:line="240" w:lineRule="auto"/>
              <w:jc w:val="center"/>
              <w:rPr>
                <w:rFonts w:ascii="Times New Roman" w:hAnsi="Times New Roman"/>
              </w:rPr>
            </w:pPr>
          </w:p>
        </w:tc>
      </w:tr>
      <w:tr w:rsidR="009450F3" w:rsidRPr="0084155E" w14:paraId="29480386" w14:textId="77777777" w:rsidTr="009450F3">
        <w:trPr>
          <w:trHeight w:val="20"/>
        </w:trPr>
        <w:tc>
          <w:tcPr>
            <w:tcW w:w="934" w:type="pct"/>
            <w:vMerge/>
            <w:shd w:val="clear" w:color="auto" w:fill="FFFFFF"/>
          </w:tcPr>
          <w:p w14:paraId="6BA3411D"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7105DCA2" w14:textId="4ABBFB54" w:rsidR="009450F3" w:rsidRPr="0084155E" w:rsidRDefault="009450F3" w:rsidP="009B58D8">
            <w:pPr>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990" w:type="pct"/>
            <w:shd w:val="clear" w:color="auto" w:fill="FFFFFF"/>
          </w:tcPr>
          <w:p w14:paraId="08EE30A9" w14:textId="77777777"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34CD75F9" w14:textId="77777777" w:rsidR="009450F3" w:rsidRPr="0084155E" w:rsidRDefault="009450F3" w:rsidP="009B58D8">
            <w:pPr>
              <w:suppressAutoHyphens/>
              <w:spacing w:after="0" w:line="240" w:lineRule="auto"/>
              <w:jc w:val="center"/>
              <w:rPr>
                <w:rFonts w:ascii="Times New Roman" w:hAnsi="Times New Roman"/>
              </w:rPr>
            </w:pPr>
          </w:p>
        </w:tc>
        <w:tc>
          <w:tcPr>
            <w:tcW w:w="642" w:type="pct"/>
            <w:vMerge/>
            <w:shd w:val="clear" w:color="auto" w:fill="FFFFFF"/>
          </w:tcPr>
          <w:p w14:paraId="49339C3C" w14:textId="77777777" w:rsidR="009450F3" w:rsidRPr="0084155E" w:rsidRDefault="009450F3" w:rsidP="009B58D8">
            <w:pPr>
              <w:spacing w:after="0" w:line="240" w:lineRule="auto"/>
              <w:jc w:val="center"/>
              <w:rPr>
                <w:rFonts w:ascii="Times New Roman" w:hAnsi="Times New Roman"/>
              </w:rPr>
            </w:pPr>
          </w:p>
        </w:tc>
      </w:tr>
      <w:tr w:rsidR="009450F3" w:rsidRPr="0084155E" w14:paraId="439C5292" w14:textId="79C3A348" w:rsidTr="009450F3">
        <w:trPr>
          <w:trHeight w:val="20"/>
        </w:trPr>
        <w:tc>
          <w:tcPr>
            <w:tcW w:w="934" w:type="pct"/>
            <w:vMerge/>
            <w:shd w:val="clear" w:color="auto" w:fill="FFFFFF"/>
          </w:tcPr>
          <w:p w14:paraId="59612C7B" w14:textId="77777777" w:rsidR="009450F3" w:rsidRPr="0084155E" w:rsidRDefault="009450F3" w:rsidP="009B58D8">
            <w:pPr>
              <w:spacing w:after="0" w:line="240" w:lineRule="auto"/>
              <w:rPr>
                <w:rFonts w:ascii="Times New Roman" w:hAnsi="Times New Roman"/>
                <w:b/>
                <w:bCs/>
              </w:rPr>
            </w:pPr>
          </w:p>
        </w:tc>
        <w:tc>
          <w:tcPr>
            <w:tcW w:w="1676" w:type="pct"/>
            <w:shd w:val="clear" w:color="auto" w:fill="FFFFFF"/>
          </w:tcPr>
          <w:p w14:paraId="7FF45933"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
                <w:bCs/>
              </w:rPr>
              <w:t>Самостоятельная работа обучающихся</w:t>
            </w:r>
          </w:p>
          <w:p w14:paraId="4519720F" w14:textId="1AA2FE96" w:rsidR="009450F3" w:rsidRPr="0084155E" w:rsidRDefault="009450F3" w:rsidP="009B58D8">
            <w:pPr>
              <w:tabs>
                <w:tab w:val="left" w:pos="465"/>
              </w:tabs>
              <w:spacing w:after="0" w:line="240" w:lineRule="auto"/>
              <w:rPr>
                <w:rFonts w:ascii="Times New Roman" w:hAnsi="Times New Roman"/>
                <w:b/>
                <w:bCs/>
              </w:rPr>
            </w:pPr>
          </w:p>
        </w:tc>
        <w:tc>
          <w:tcPr>
            <w:tcW w:w="990" w:type="pct"/>
            <w:shd w:val="clear" w:color="auto" w:fill="FFFFFF"/>
          </w:tcPr>
          <w:p w14:paraId="7C3979EB" w14:textId="7F470C91"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44072FB8" w14:textId="77777777" w:rsidR="009450F3" w:rsidRPr="0084155E" w:rsidRDefault="009450F3" w:rsidP="009B58D8">
            <w:pPr>
              <w:spacing w:after="0" w:line="240" w:lineRule="auto"/>
              <w:rPr>
                <w:rFonts w:ascii="Times New Roman" w:hAnsi="Times New Roman"/>
                <w:b/>
                <w:bCs/>
                <w:highlight w:val="yellow"/>
              </w:rPr>
            </w:pPr>
          </w:p>
        </w:tc>
        <w:tc>
          <w:tcPr>
            <w:tcW w:w="642" w:type="pct"/>
            <w:vMerge/>
            <w:shd w:val="clear" w:color="auto" w:fill="FFFFFF"/>
          </w:tcPr>
          <w:p w14:paraId="62BE8FB7" w14:textId="77777777" w:rsidR="009450F3" w:rsidRPr="0084155E" w:rsidRDefault="009450F3" w:rsidP="009B58D8">
            <w:pPr>
              <w:spacing w:after="0" w:line="240" w:lineRule="auto"/>
              <w:rPr>
                <w:rFonts w:ascii="Times New Roman" w:hAnsi="Times New Roman"/>
                <w:bCs/>
                <w:highlight w:val="yellow"/>
              </w:rPr>
            </w:pPr>
          </w:p>
        </w:tc>
      </w:tr>
      <w:tr w:rsidR="009450F3" w:rsidRPr="0084155E" w14:paraId="60CA28A8" w14:textId="1EA1FB25" w:rsidTr="009450F3">
        <w:trPr>
          <w:trHeight w:val="20"/>
        </w:trPr>
        <w:tc>
          <w:tcPr>
            <w:tcW w:w="934" w:type="pct"/>
            <w:vMerge w:val="restart"/>
            <w:shd w:val="clear" w:color="auto" w:fill="FFFFFF"/>
          </w:tcPr>
          <w:p w14:paraId="5F1884E0"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Тема 2.2.</w:t>
            </w:r>
          </w:p>
          <w:p w14:paraId="4AAE7D69"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Нормативная документация</w:t>
            </w:r>
          </w:p>
        </w:tc>
        <w:tc>
          <w:tcPr>
            <w:tcW w:w="1676" w:type="pct"/>
            <w:shd w:val="clear" w:color="auto" w:fill="FFFFFF"/>
          </w:tcPr>
          <w:p w14:paraId="230DFE89" w14:textId="77777777" w:rsidR="009450F3" w:rsidRPr="0084155E" w:rsidRDefault="009450F3" w:rsidP="009B58D8">
            <w:pPr>
              <w:spacing w:after="0" w:line="240" w:lineRule="auto"/>
              <w:rPr>
                <w:rFonts w:ascii="Times New Roman" w:hAnsi="Times New Roman"/>
              </w:rPr>
            </w:pPr>
            <w:r w:rsidRPr="0084155E">
              <w:rPr>
                <w:rFonts w:ascii="Times New Roman" w:hAnsi="Times New Roman"/>
                <w:b/>
                <w:bCs/>
              </w:rPr>
              <w:t>Содержание</w:t>
            </w:r>
          </w:p>
        </w:tc>
        <w:tc>
          <w:tcPr>
            <w:tcW w:w="990" w:type="pct"/>
            <w:vMerge w:val="restart"/>
            <w:shd w:val="clear" w:color="auto" w:fill="FFFFFF"/>
          </w:tcPr>
          <w:p w14:paraId="6AEA9BFE" w14:textId="63BA1527" w:rsidR="009450F3" w:rsidRPr="0084155E" w:rsidRDefault="009450F3" w:rsidP="009B58D8">
            <w:pPr>
              <w:spacing w:after="0" w:line="240" w:lineRule="auto"/>
              <w:jc w:val="center"/>
              <w:rPr>
                <w:rFonts w:ascii="Times New Roman" w:hAnsi="Times New Roman"/>
                <w:b/>
                <w:bCs/>
              </w:rPr>
            </w:pPr>
          </w:p>
        </w:tc>
        <w:tc>
          <w:tcPr>
            <w:tcW w:w="758" w:type="pct"/>
            <w:vMerge w:val="restart"/>
            <w:shd w:val="clear" w:color="auto" w:fill="FFFFFF"/>
          </w:tcPr>
          <w:p w14:paraId="28D1A108"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val="restart"/>
            <w:shd w:val="clear" w:color="auto" w:fill="FFFFFF"/>
          </w:tcPr>
          <w:p w14:paraId="409C4324"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 xml:space="preserve">ПК 3.1., </w:t>
            </w:r>
          </w:p>
          <w:p w14:paraId="45C88D27"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01</w:t>
            </w:r>
          </w:p>
          <w:p w14:paraId="39DBD92D"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02</w:t>
            </w:r>
          </w:p>
          <w:p w14:paraId="27116130" w14:textId="3017CA82" w:rsidR="009450F3" w:rsidRPr="0084155E" w:rsidRDefault="009450F3" w:rsidP="009B58D8">
            <w:pPr>
              <w:spacing w:after="0" w:line="240" w:lineRule="auto"/>
              <w:jc w:val="center"/>
              <w:rPr>
                <w:rFonts w:ascii="Times New Roman" w:hAnsi="Times New Roman"/>
                <w:highlight w:val="lightGray"/>
              </w:rPr>
            </w:pPr>
          </w:p>
        </w:tc>
      </w:tr>
      <w:tr w:rsidR="009450F3" w:rsidRPr="0084155E" w14:paraId="36FC0600" w14:textId="0F143B73" w:rsidTr="009450F3">
        <w:trPr>
          <w:trHeight w:val="20"/>
        </w:trPr>
        <w:tc>
          <w:tcPr>
            <w:tcW w:w="934" w:type="pct"/>
            <w:vMerge/>
            <w:shd w:val="clear" w:color="auto" w:fill="FFFFFF"/>
          </w:tcPr>
          <w:p w14:paraId="4686940A"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33EA29C3"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Cs/>
              </w:rPr>
              <w:t>Понятие нормативного документа (НД).  Стандарты, технические регламенты, технические условия и другие нормативные документы. Стандарты Международной организации по стандартизации (ИСО) и Международной электротехнической комиссии (МЭК)</w:t>
            </w:r>
          </w:p>
        </w:tc>
        <w:tc>
          <w:tcPr>
            <w:tcW w:w="990" w:type="pct"/>
            <w:vMerge/>
            <w:shd w:val="clear" w:color="auto" w:fill="FFFFFF"/>
          </w:tcPr>
          <w:p w14:paraId="3950E76C" w14:textId="77777777"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6FCADBF2"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shd w:val="clear" w:color="auto" w:fill="FFFFFF"/>
          </w:tcPr>
          <w:p w14:paraId="5464B837" w14:textId="77777777" w:rsidR="009450F3" w:rsidRPr="0084155E" w:rsidRDefault="009450F3" w:rsidP="009B58D8">
            <w:pPr>
              <w:spacing w:after="0" w:line="240" w:lineRule="auto"/>
              <w:jc w:val="center"/>
              <w:rPr>
                <w:rFonts w:ascii="Times New Roman" w:hAnsi="Times New Roman"/>
              </w:rPr>
            </w:pPr>
          </w:p>
        </w:tc>
      </w:tr>
      <w:tr w:rsidR="009450F3" w:rsidRPr="0084155E" w14:paraId="00AC91AE" w14:textId="34CFF388" w:rsidTr="009450F3">
        <w:trPr>
          <w:trHeight w:val="20"/>
        </w:trPr>
        <w:tc>
          <w:tcPr>
            <w:tcW w:w="934" w:type="pct"/>
            <w:vMerge/>
            <w:shd w:val="clear" w:color="auto" w:fill="FFFFFF"/>
          </w:tcPr>
          <w:p w14:paraId="7D7EF6AD" w14:textId="77777777" w:rsidR="009450F3" w:rsidRPr="0084155E" w:rsidRDefault="009450F3" w:rsidP="009B58D8">
            <w:pPr>
              <w:spacing w:after="0" w:line="240" w:lineRule="auto"/>
              <w:rPr>
                <w:rFonts w:ascii="Times New Roman" w:hAnsi="Times New Roman"/>
                <w:b/>
                <w:bCs/>
              </w:rPr>
            </w:pPr>
          </w:p>
        </w:tc>
        <w:tc>
          <w:tcPr>
            <w:tcW w:w="1676" w:type="pct"/>
            <w:shd w:val="clear" w:color="auto" w:fill="FFFFFF"/>
          </w:tcPr>
          <w:p w14:paraId="0ACA5266" w14:textId="2CAE65DC" w:rsidR="009450F3" w:rsidRPr="0084155E" w:rsidRDefault="009450F3" w:rsidP="009B58D8">
            <w:pPr>
              <w:spacing w:after="0" w:line="240" w:lineRule="auto"/>
              <w:jc w:val="both"/>
              <w:rPr>
                <w:rFonts w:ascii="Times New Roman" w:hAnsi="Times New Roman"/>
                <w:b/>
                <w:bCs/>
              </w:rPr>
            </w:pPr>
            <w:r w:rsidRPr="0084155E">
              <w:rPr>
                <w:rFonts w:ascii="Times New Roman" w:hAnsi="Times New Roman"/>
                <w:b/>
                <w:bCs/>
              </w:rPr>
              <w:t>В том числе практических занятий и лабораторных работ</w:t>
            </w:r>
          </w:p>
        </w:tc>
        <w:tc>
          <w:tcPr>
            <w:tcW w:w="990" w:type="pct"/>
            <w:shd w:val="clear" w:color="auto" w:fill="FFFFFF"/>
          </w:tcPr>
          <w:p w14:paraId="0EC7B6CC" w14:textId="74CA6A62"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1EBC7C3D" w14:textId="77777777" w:rsidR="009450F3" w:rsidRPr="0084155E" w:rsidRDefault="009450F3" w:rsidP="009B58D8">
            <w:pPr>
              <w:spacing w:after="0" w:line="240" w:lineRule="auto"/>
              <w:rPr>
                <w:rFonts w:ascii="Times New Roman" w:hAnsi="Times New Roman"/>
                <w:b/>
                <w:bCs/>
                <w:i/>
                <w:highlight w:val="yellow"/>
              </w:rPr>
            </w:pPr>
          </w:p>
        </w:tc>
        <w:tc>
          <w:tcPr>
            <w:tcW w:w="642" w:type="pct"/>
            <w:vMerge/>
            <w:shd w:val="clear" w:color="auto" w:fill="FFFFFF"/>
          </w:tcPr>
          <w:p w14:paraId="3FF6F89E" w14:textId="77777777" w:rsidR="009450F3" w:rsidRPr="0084155E" w:rsidRDefault="009450F3" w:rsidP="009B58D8">
            <w:pPr>
              <w:spacing w:after="0" w:line="240" w:lineRule="auto"/>
              <w:rPr>
                <w:rFonts w:ascii="Times New Roman" w:hAnsi="Times New Roman"/>
                <w:b/>
                <w:bCs/>
                <w:highlight w:val="yellow"/>
              </w:rPr>
            </w:pPr>
          </w:p>
        </w:tc>
      </w:tr>
      <w:tr w:rsidR="009450F3" w:rsidRPr="0084155E" w14:paraId="4AFD8879" w14:textId="2F4F9FCB" w:rsidTr="009450F3">
        <w:trPr>
          <w:trHeight w:val="20"/>
        </w:trPr>
        <w:tc>
          <w:tcPr>
            <w:tcW w:w="934" w:type="pct"/>
            <w:vMerge/>
            <w:shd w:val="clear" w:color="auto" w:fill="FFFFFF"/>
          </w:tcPr>
          <w:p w14:paraId="775D703D" w14:textId="77777777" w:rsidR="009450F3" w:rsidRPr="0084155E" w:rsidRDefault="009450F3" w:rsidP="009B58D8">
            <w:pPr>
              <w:spacing w:after="0" w:line="240" w:lineRule="auto"/>
              <w:rPr>
                <w:rFonts w:ascii="Times New Roman" w:hAnsi="Times New Roman"/>
                <w:b/>
                <w:bCs/>
              </w:rPr>
            </w:pPr>
          </w:p>
        </w:tc>
        <w:tc>
          <w:tcPr>
            <w:tcW w:w="1676" w:type="pct"/>
            <w:shd w:val="clear" w:color="auto" w:fill="FFFFFF"/>
          </w:tcPr>
          <w:p w14:paraId="56A7BE8F" w14:textId="52762CD6" w:rsidR="009450F3" w:rsidRPr="0084155E" w:rsidRDefault="009450F3" w:rsidP="009B58D8">
            <w:pPr>
              <w:spacing w:after="0" w:line="240" w:lineRule="auto"/>
              <w:rPr>
                <w:rFonts w:ascii="Times New Roman" w:hAnsi="Times New Roman"/>
              </w:rPr>
            </w:pPr>
            <w:r w:rsidRPr="0084155E">
              <w:rPr>
                <w:rFonts w:ascii="Times New Roman" w:hAnsi="Times New Roman"/>
                <w:bCs/>
              </w:rPr>
              <w:t>Подбор необходимых нормативных документов по Указателю государственных или отраслевых стандартов</w:t>
            </w:r>
          </w:p>
        </w:tc>
        <w:tc>
          <w:tcPr>
            <w:tcW w:w="990" w:type="pct"/>
            <w:shd w:val="clear" w:color="auto" w:fill="FFFFFF"/>
          </w:tcPr>
          <w:p w14:paraId="7C4656A0" w14:textId="14601D0D" w:rsidR="009450F3" w:rsidRPr="0084155E" w:rsidRDefault="009450F3" w:rsidP="009B58D8">
            <w:pPr>
              <w:suppressAutoHyphens/>
              <w:spacing w:after="0" w:line="240" w:lineRule="auto"/>
              <w:jc w:val="center"/>
              <w:rPr>
                <w:rFonts w:ascii="Times New Roman" w:hAnsi="Times New Roman"/>
                <w:iCs/>
              </w:rPr>
            </w:pPr>
          </w:p>
        </w:tc>
        <w:tc>
          <w:tcPr>
            <w:tcW w:w="758" w:type="pct"/>
            <w:vMerge/>
            <w:shd w:val="clear" w:color="auto" w:fill="FFFFFF"/>
          </w:tcPr>
          <w:p w14:paraId="317640CC" w14:textId="77777777" w:rsidR="009450F3" w:rsidRPr="0084155E" w:rsidRDefault="009450F3" w:rsidP="009B58D8">
            <w:pPr>
              <w:spacing w:after="0" w:line="240" w:lineRule="auto"/>
              <w:rPr>
                <w:rFonts w:ascii="Times New Roman" w:hAnsi="Times New Roman"/>
                <w:b/>
                <w:bCs/>
                <w:i/>
                <w:highlight w:val="yellow"/>
              </w:rPr>
            </w:pPr>
          </w:p>
        </w:tc>
        <w:tc>
          <w:tcPr>
            <w:tcW w:w="642" w:type="pct"/>
            <w:vMerge/>
            <w:shd w:val="clear" w:color="auto" w:fill="FFFFFF"/>
          </w:tcPr>
          <w:p w14:paraId="20A09193" w14:textId="77777777" w:rsidR="009450F3" w:rsidRPr="0084155E" w:rsidRDefault="009450F3" w:rsidP="009B58D8">
            <w:pPr>
              <w:spacing w:after="0" w:line="240" w:lineRule="auto"/>
              <w:rPr>
                <w:rFonts w:ascii="Times New Roman" w:hAnsi="Times New Roman"/>
                <w:b/>
                <w:bCs/>
                <w:highlight w:val="yellow"/>
              </w:rPr>
            </w:pPr>
          </w:p>
        </w:tc>
      </w:tr>
      <w:tr w:rsidR="009450F3" w:rsidRPr="0084155E" w14:paraId="29226AFC" w14:textId="732029C2" w:rsidTr="009450F3">
        <w:trPr>
          <w:trHeight w:val="20"/>
        </w:trPr>
        <w:tc>
          <w:tcPr>
            <w:tcW w:w="934" w:type="pct"/>
            <w:vMerge/>
            <w:shd w:val="clear" w:color="auto" w:fill="FFFFFF"/>
          </w:tcPr>
          <w:p w14:paraId="7B695C26" w14:textId="77777777" w:rsidR="009450F3" w:rsidRPr="0084155E" w:rsidRDefault="009450F3" w:rsidP="009B58D8">
            <w:pPr>
              <w:spacing w:after="0" w:line="240" w:lineRule="auto"/>
              <w:rPr>
                <w:rFonts w:ascii="Times New Roman" w:hAnsi="Times New Roman"/>
                <w:b/>
                <w:bCs/>
              </w:rPr>
            </w:pPr>
          </w:p>
        </w:tc>
        <w:tc>
          <w:tcPr>
            <w:tcW w:w="1676" w:type="pct"/>
            <w:shd w:val="clear" w:color="auto" w:fill="FFFFFF"/>
          </w:tcPr>
          <w:p w14:paraId="15EF99E8" w14:textId="036EDE9B" w:rsidR="009450F3" w:rsidRPr="0084155E" w:rsidRDefault="009450F3" w:rsidP="009B58D8">
            <w:pPr>
              <w:spacing w:after="0" w:line="240" w:lineRule="auto"/>
              <w:rPr>
                <w:rFonts w:ascii="Times New Roman" w:hAnsi="Times New Roman"/>
                <w:b/>
                <w:bCs/>
              </w:rPr>
            </w:pPr>
            <w:r w:rsidRPr="0084155E">
              <w:rPr>
                <w:rFonts w:ascii="Times New Roman" w:hAnsi="Times New Roman"/>
                <w:b/>
                <w:bCs/>
              </w:rPr>
              <w:t>Самостоятельная работа обучающихся</w:t>
            </w:r>
          </w:p>
        </w:tc>
        <w:tc>
          <w:tcPr>
            <w:tcW w:w="990" w:type="pct"/>
            <w:shd w:val="clear" w:color="auto" w:fill="FFFFFF"/>
          </w:tcPr>
          <w:p w14:paraId="23F00C9C" w14:textId="4647417B"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4B208068" w14:textId="77777777" w:rsidR="009450F3" w:rsidRPr="0084155E" w:rsidRDefault="009450F3" w:rsidP="009B58D8">
            <w:pPr>
              <w:spacing w:after="0" w:line="240" w:lineRule="auto"/>
              <w:rPr>
                <w:rFonts w:ascii="Times New Roman" w:hAnsi="Times New Roman"/>
                <w:b/>
                <w:bCs/>
                <w:i/>
                <w:highlight w:val="yellow"/>
              </w:rPr>
            </w:pPr>
          </w:p>
        </w:tc>
        <w:tc>
          <w:tcPr>
            <w:tcW w:w="642" w:type="pct"/>
            <w:vMerge/>
            <w:shd w:val="clear" w:color="auto" w:fill="FFFFFF"/>
          </w:tcPr>
          <w:p w14:paraId="38EAF76A" w14:textId="77777777" w:rsidR="009450F3" w:rsidRPr="0084155E" w:rsidRDefault="009450F3" w:rsidP="009B58D8">
            <w:pPr>
              <w:spacing w:after="0" w:line="240" w:lineRule="auto"/>
              <w:rPr>
                <w:rFonts w:ascii="Times New Roman" w:hAnsi="Times New Roman"/>
                <w:b/>
                <w:bCs/>
                <w:highlight w:val="yellow"/>
              </w:rPr>
            </w:pPr>
          </w:p>
        </w:tc>
      </w:tr>
      <w:tr w:rsidR="009450F3" w:rsidRPr="0084155E" w14:paraId="73A62E1E" w14:textId="713644D1" w:rsidTr="009450F3">
        <w:trPr>
          <w:trHeight w:val="20"/>
        </w:trPr>
        <w:tc>
          <w:tcPr>
            <w:tcW w:w="934" w:type="pct"/>
            <w:vMerge w:val="restart"/>
            <w:shd w:val="clear" w:color="auto" w:fill="FFFFFF"/>
          </w:tcPr>
          <w:p w14:paraId="286F1858"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Тема 2.3</w:t>
            </w:r>
          </w:p>
          <w:p w14:paraId="4905B6CB"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Общетехнические стандарты</w:t>
            </w:r>
          </w:p>
        </w:tc>
        <w:tc>
          <w:tcPr>
            <w:tcW w:w="1676" w:type="pct"/>
            <w:shd w:val="clear" w:color="auto" w:fill="FFFFFF"/>
          </w:tcPr>
          <w:p w14:paraId="7B4266E1"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
                <w:bCs/>
              </w:rPr>
              <w:t>Содержание</w:t>
            </w:r>
          </w:p>
        </w:tc>
        <w:tc>
          <w:tcPr>
            <w:tcW w:w="990" w:type="pct"/>
            <w:vMerge w:val="restart"/>
            <w:shd w:val="clear" w:color="auto" w:fill="FFFFFF"/>
          </w:tcPr>
          <w:p w14:paraId="3D71BD79" w14:textId="36A7E9A5" w:rsidR="009450F3" w:rsidRPr="0084155E" w:rsidRDefault="009450F3" w:rsidP="009B58D8">
            <w:pPr>
              <w:spacing w:after="0" w:line="240" w:lineRule="auto"/>
              <w:jc w:val="center"/>
              <w:rPr>
                <w:rFonts w:ascii="Times New Roman" w:hAnsi="Times New Roman"/>
                <w:b/>
                <w:bCs/>
              </w:rPr>
            </w:pPr>
          </w:p>
        </w:tc>
        <w:tc>
          <w:tcPr>
            <w:tcW w:w="758" w:type="pct"/>
            <w:vMerge w:val="restart"/>
            <w:shd w:val="clear" w:color="auto" w:fill="FFFFFF"/>
          </w:tcPr>
          <w:p w14:paraId="661BD50B"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val="restart"/>
            <w:shd w:val="clear" w:color="auto" w:fill="FFFFFF"/>
          </w:tcPr>
          <w:p w14:paraId="538CD137"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 xml:space="preserve">ПК 3.1., </w:t>
            </w:r>
          </w:p>
          <w:p w14:paraId="5C42FCA7"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01</w:t>
            </w:r>
          </w:p>
          <w:p w14:paraId="10E36C10"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02</w:t>
            </w:r>
          </w:p>
          <w:p w14:paraId="6F42E05C" w14:textId="78BAC4AB" w:rsidR="009450F3" w:rsidRPr="0084155E" w:rsidRDefault="009450F3" w:rsidP="009B58D8">
            <w:pPr>
              <w:spacing w:after="0" w:line="240" w:lineRule="auto"/>
              <w:jc w:val="center"/>
              <w:rPr>
                <w:rFonts w:ascii="Times New Roman" w:hAnsi="Times New Roman"/>
                <w:highlight w:val="lightGray"/>
              </w:rPr>
            </w:pPr>
          </w:p>
        </w:tc>
      </w:tr>
      <w:tr w:rsidR="009450F3" w:rsidRPr="0084155E" w14:paraId="40E61C49" w14:textId="3A473E6E" w:rsidTr="009450F3">
        <w:trPr>
          <w:trHeight w:val="20"/>
        </w:trPr>
        <w:tc>
          <w:tcPr>
            <w:tcW w:w="934" w:type="pct"/>
            <w:vMerge/>
            <w:shd w:val="clear" w:color="auto" w:fill="FFFFFF"/>
          </w:tcPr>
          <w:p w14:paraId="4944291D"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56EA0CE2"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Cs/>
              </w:rPr>
              <w:t>Назначение, цели, структура и содержание общетехнических стандартов</w:t>
            </w:r>
          </w:p>
        </w:tc>
        <w:tc>
          <w:tcPr>
            <w:tcW w:w="990" w:type="pct"/>
            <w:vMerge/>
            <w:shd w:val="clear" w:color="auto" w:fill="FFFFFF"/>
          </w:tcPr>
          <w:p w14:paraId="6BFD21A6" w14:textId="77777777"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6900DE8E"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shd w:val="clear" w:color="auto" w:fill="FFFFFF"/>
          </w:tcPr>
          <w:p w14:paraId="6166D429" w14:textId="77777777" w:rsidR="009450F3" w:rsidRPr="0084155E" w:rsidRDefault="009450F3" w:rsidP="009B58D8">
            <w:pPr>
              <w:spacing w:after="0" w:line="240" w:lineRule="auto"/>
              <w:jc w:val="center"/>
              <w:rPr>
                <w:rFonts w:ascii="Times New Roman" w:hAnsi="Times New Roman"/>
              </w:rPr>
            </w:pPr>
          </w:p>
        </w:tc>
      </w:tr>
      <w:tr w:rsidR="009450F3" w:rsidRPr="0084155E" w14:paraId="59224E68" w14:textId="77777777" w:rsidTr="009450F3">
        <w:trPr>
          <w:trHeight w:val="20"/>
        </w:trPr>
        <w:tc>
          <w:tcPr>
            <w:tcW w:w="934" w:type="pct"/>
            <w:vMerge/>
            <w:shd w:val="clear" w:color="auto" w:fill="FFFFFF"/>
          </w:tcPr>
          <w:p w14:paraId="2AC699AB"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20020406" w14:textId="1426C7B9" w:rsidR="009450F3" w:rsidRPr="0084155E" w:rsidRDefault="009450F3" w:rsidP="009B58D8">
            <w:pPr>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990" w:type="pct"/>
            <w:shd w:val="clear" w:color="auto" w:fill="FFFFFF"/>
          </w:tcPr>
          <w:p w14:paraId="086117ED" w14:textId="77777777"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0FDF85FD"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shd w:val="clear" w:color="auto" w:fill="FFFFFF"/>
          </w:tcPr>
          <w:p w14:paraId="0D23F8CE" w14:textId="77777777" w:rsidR="009450F3" w:rsidRPr="0084155E" w:rsidRDefault="009450F3" w:rsidP="009B58D8">
            <w:pPr>
              <w:spacing w:after="0" w:line="240" w:lineRule="auto"/>
              <w:jc w:val="center"/>
              <w:rPr>
                <w:rFonts w:ascii="Times New Roman" w:hAnsi="Times New Roman"/>
              </w:rPr>
            </w:pPr>
          </w:p>
        </w:tc>
      </w:tr>
      <w:tr w:rsidR="009450F3" w:rsidRPr="0084155E" w14:paraId="1D87C19C" w14:textId="68C5E012" w:rsidTr="009450F3">
        <w:trPr>
          <w:trHeight w:val="20"/>
        </w:trPr>
        <w:tc>
          <w:tcPr>
            <w:tcW w:w="934" w:type="pct"/>
            <w:vMerge/>
            <w:shd w:val="clear" w:color="auto" w:fill="FFFFFF"/>
          </w:tcPr>
          <w:p w14:paraId="56D7EBDE" w14:textId="77777777" w:rsidR="009450F3" w:rsidRPr="0084155E" w:rsidRDefault="009450F3" w:rsidP="009B58D8">
            <w:pPr>
              <w:spacing w:after="0" w:line="240" w:lineRule="auto"/>
              <w:rPr>
                <w:rFonts w:ascii="Times New Roman" w:hAnsi="Times New Roman"/>
                <w:b/>
                <w:bCs/>
              </w:rPr>
            </w:pPr>
          </w:p>
        </w:tc>
        <w:tc>
          <w:tcPr>
            <w:tcW w:w="1676" w:type="pct"/>
            <w:shd w:val="clear" w:color="auto" w:fill="FFFFFF"/>
          </w:tcPr>
          <w:p w14:paraId="34808B33"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
                <w:bCs/>
              </w:rPr>
              <w:t>Самостоятельная работа обучающихся</w:t>
            </w:r>
          </w:p>
          <w:p w14:paraId="4268FE6A" w14:textId="742AD025" w:rsidR="009450F3" w:rsidRPr="0084155E" w:rsidRDefault="009450F3" w:rsidP="009B58D8">
            <w:pPr>
              <w:spacing w:after="0" w:line="240" w:lineRule="auto"/>
              <w:rPr>
                <w:rFonts w:ascii="Times New Roman" w:hAnsi="Times New Roman"/>
                <w:b/>
                <w:bCs/>
              </w:rPr>
            </w:pPr>
          </w:p>
        </w:tc>
        <w:tc>
          <w:tcPr>
            <w:tcW w:w="990" w:type="pct"/>
            <w:shd w:val="clear" w:color="auto" w:fill="FFFFFF"/>
          </w:tcPr>
          <w:p w14:paraId="50F50F02" w14:textId="62BB303D"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644DAC25" w14:textId="77777777" w:rsidR="009450F3" w:rsidRPr="0084155E" w:rsidRDefault="009450F3" w:rsidP="009B58D8">
            <w:pPr>
              <w:spacing w:after="0" w:line="240" w:lineRule="auto"/>
              <w:rPr>
                <w:rFonts w:ascii="Times New Roman" w:hAnsi="Times New Roman"/>
                <w:b/>
                <w:bCs/>
                <w:i/>
                <w:highlight w:val="yellow"/>
              </w:rPr>
            </w:pPr>
          </w:p>
        </w:tc>
        <w:tc>
          <w:tcPr>
            <w:tcW w:w="642" w:type="pct"/>
            <w:vMerge/>
            <w:shd w:val="clear" w:color="auto" w:fill="FFFFFF"/>
          </w:tcPr>
          <w:p w14:paraId="12D20147" w14:textId="77777777" w:rsidR="009450F3" w:rsidRPr="0084155E" w:rsidRDefault="009450F3" w:rsidP="009B58D8">
            <w:pPr>
              <w:spacing w:after="0" w:line="240" w:lineRule="auto"/>
              <w:rPr>
                <w:rFonts w:ascii="Times New Roman" w:hAnsi="Times New Roman"/>
                <w:b/>
                <w:bCs/>
                <w:highlight w:val="yellow"/>
              </w:rPr>
            </w:pPr>
          </w:p>
        </w:tc>
      </w:tr>
      <w:tr w:rsidR="009450F3" w:rsidRPr="0084155E" w14:paraId="524D1280" w14:textId="3A206192" w:rsidTr="009450F3">
        <w:trPr>
          <w:trHeight w:val="20"/>
        </w:trPr>
        <w:tc>
          <w:tcPr>
            <w:tcW w:w="934" w:type="pct"/>
            <w:vMerge w:val="restart"/>
            <w:shd w:val="clear" w:color="auto" w:fill="FFFFFF"/>
          </w:tcPr>
          <w:p w14:paraId="7C1B35B7"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 xml:space="preserve">Тема 2.4 </w:t>
            </w:r>
          </w:p>
          <w:p w14:paraId="3AE8A897"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Понятие о допусках и посадках</w:t>
            </w:r>
          </w:p>
        </w:tc>
        <w:tc>
          <w:tcPr>
            <w:tcW w:w="1676" w:type="pct"/>
            <w:shd w:val="clear" w:color="auto" w:fill="FFFFFF"/>
          </w:tcPr>
          <w:p w14:paraId="0A986D1E" w14:textId="77777777" w:rsidR="009450F3" w:rsidRPr="0084155E" w:rsidRDefault="009450F3" w:rsidP="009B58D8">
            <w:pPr>
              <w:spacing w:after="0" w:line="240" w:lineRule="auto"/>
              <w:rPr>
                <w:rFonts w:ascii="Times New Roman" w:hAnsi="Times New Roman"/>
              </w:rPr>
            </w:pPr>
            <w:r w:rsidRPr="0084155E">
              <w:rPr>
                <w:rFonts w:ascii="Times New Roman" w:hAnsi="Times New Roman"/>
                <w:b/>
                <w:bCs/>
              </w:rPr>
              <w:t>Содержание</w:t>
            </w:r>
          </w:p>
        </w:tc>
        <w:tc>
          <w:tcPr>
            <w:tcW w:w="990" w:type="pct"/>
            <w:vMerge w:val="restart"/>
            <w:shd w:val="clear" w:color="auto" w:fill="FFFFFF"/>
          </w:tcPr>
          <w:p w14:paraId="149EDD96" w14:textId="42367112" w:rsidR="009450F3" w:rsidRPr="0084155E" w:rsidRDefault="009450F3" w:rsidP="009B58D8">
            <w:pPr>
              <w:spacing w:after="0" w:line="240" w:lineRule="auto"/>
              <w:jc w:val="center"/>
              <w:rPr>
                <w:rFonts w:ascii="Times New Roman" w:hAnsi="Times New Roman"/>
                <w:b/>
                <w:bCs/>
              </w:rPr>
            </w:pPr>
          </w:p>
        </w:tc>
        <w:tc>
          <w:tcPr>
            <w:tcW w:w="758" w:type="pct"/>
            <w:vMerge w:val="restart"/>
            <w:shd w:val="clear" w:color="auto" w:fill="FFFFFF"/>
          </w:tcPr>
          <w:p w14:paraId="5B9AA098"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val="restart"/>
            <w:shd w:val="clear" w:color="auto" w:fill="FFFFFF"/>
          </w:tcPr>
          <w:p w14:paraId="55E67671"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 xml:space="preserve">ПК 3.1., </w:t>
            </w:r>
          </w:p>
          <w:p w14:paraId="055AB0B6"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01</w:t>
            </w:r>
          </w:p>
          <w:p w14:paraId="0339D990"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02</w:t>
            </w:r>
          </w:p>
          <w:p w14:paraId="17311DB3" w14:textId="39C5EA50" w:rsidR="009450F3" w:rsidRPr="0084155E" w:rsidRDefault="009450F3" w:rsidP="009B58D8">
            <w:pPr>
              <w:spacing w:after="0" w:line="240" w:lineRule="auto"/>
              <w:jc w:val="center"/>
              <w:rPr>
                <w:rFonts w:ascii="Times New Roman" w:hAnsi="Times New Roman"/>
                <w:highlight w:val="lightGray"/>
              </w:rPr>
            </w:pPr>
          </w:p>
        </w:tc>
      </w:tr>
      <w:tr w:rsidR="009450F3" w:rsidRPr="0084155E" w14:paraId="6A81B239" w14:textId="09F552F4" w:rsidTr="009450F3">
        <w:trPr>
          <w:trHeight w:val="20"/>
        </w:trPr>
        <w:tc>
          <w:tcPr>
            <w:tcW w:w="934" w:type="pct"/>
            <w:vMerge/>
            <w:shd w:val="clear" w:color="auto" w:fill="FFFFFF"/>
          </w:tcPr>
          <w:p w14:paraId="71CB945C"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2A0781CA"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Cs/>
              </w:rPr>
              <w:t>Допуски и посадки.  допусков. Выбор посадок. Обозначение предельных отклонений на чертежах. Шероховатость и волнистость поверхностей</w:t>
            </w:r>
          </w:p>
        </w:tc>
        <w:tc>
          <w:tcPr>
            <w:tcW w:w="990" w:type="pct"/>
            <w:vMerge/>
            <w:shd w:val="clear" w:color="auto" w:fill="FFFFFF"/>
          </w:tcPr>
          <w:p w14:paraId="7D0AD94D" w14:textId="77777777"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243F64A6"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shd w:val="clear" w:color="auto" w:fill="FFFFFF"/>
          </w:tcPr>
          <w:p w14:paraId="2F04E994" w14:textId="77777777" w:rsidR="009450F3" w:rsidRPr="0084155E" w:rsidRDefault="009450F3" w:rsidP="009B58D8">
            <w:pPr>
              <w:spacing w:after="0" w:line="240" w:lineRule="auto"/>
              <w:jc w:val="center"/>
              <w:rPr>
                <w:rFonts w:ascii="Times New Roman" w:hAnsi="Times New Roman"/>
              </w:rPr>
            </w:pPr>
          </w:p>
        </w:tc>
      </w:tr>
      <w:tr w:rsidR="009450F3" w:rsidRPr="0084155E" w14:paraId="2E561EF8" w14:textId="6C02265E" w:rsidTr="009450F3">
        <w:trPr>
          <w:trHeight w:val="20"/>
        </w:trPr>
        <w:tc>
          <w:tcPr>
            <w:tcW w:w="934" w:type="pct"/>
            <w:vMerge/>
            <w:shd w:val="clear" w:color="auto" w:fill="FFFFFF"/>
          </w:tcPr>
          <w:p w14:paraId="0C9F1E49"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4F59875F" w14:textId="75930432" w:rsidR="009450F3" w:rsidRPr="0084155E" w:rsidRDefault="009450F3" w:rsidP="009B58D8">
            <w:pPr>
              <w:spacing w:after="0" w:line="240" w:lineRule="auto"/>
              <w:jc w:val="both"/>
              <w:rPr>
                <w:rFonts w:ascii="Times New Roman" w:hAnsi="Times New Roman"/>
                <w:b/>
                <w:bCs/>
              </w:rPr>
            </w:pPr>
            <w:r w:rsidRPr="0084155E">
              <w:rPr>
                <w:rFonts w:ascii="Times New Roman" w:hAnsi="Times New Roman"/>
                <w:b/>
                <w:bCs/>
              </w:rPr>
              <w:t>В том числе практических занятий и лабораторных работ</w:t>
            </w:r>
          </w:p>
        </w:tc>
        <w:tc>
          <w:tcPr>
            <w:tcW w:w="990" w:type="pct"/>
            <w:shd w:val="clear" w:color="auto" w:fill="FFFFFF"/>
          </w:tcPr>
          <w:p w14:paraId="38AB31D6" w14:textId="3D9CA25F"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1AA3AEEB" w14:textId="77777777" w:rsidR="009450F3" w:rsidRPr="0084155E" w:rsidRDefault="009450F3" w:rsidP="009B58D8">
            <w:pPr>
              <w:spacing w:after="0" w:line="240" w:lineRule="auto"/>
              <w:rPr>
                <w:rFonts w:ascii="Times New Roman" w:hAnsi="Times New Roman"/>
                <w:b/>
                <w:i/>
                <w:highlight w:val="yellow"/>
              </w:rPr>
            </w:pPr>
          </w:p>
        </w:tc>
        <w:tc>
          <w:tcPr>
            <w:tcW w:w="642" w:type="pct"/>
            <w:vMerge/>
            <w:shd w:val="clear" w:color="auto" w:fill="FFFFFF"/>
          </w:tcPr>
          <w:p w14:paraId="147A2E7D" w14:textId="77777777" w:rsidR="009450F3" w:rsidRPr="0084155E" w:rsidRDefault="009450F3" w:rsidP="009B58D8">
            <w:pPr>
              <w:spacing w:after="0" w:line="240" w:lineRule="auto"/>
              <w:rPr>
                <w:rFonts w:ascii="Times New Roman" w:hAnsi="Times New Roman"/>
                <w:highlight w:val="yellow"/>
              </w:rPr>
            </w:pPr>
          </w:p>
        </w:tc>
      </w:tr>
      <w:tr w:rsidR="009450F3" w:rsidRPr="0084155E" w14:paraId="42BCC636" w14:textId="3294F4D3" w:rsidTr="009450F3">
        <w:trPr>
          <w:trHeight w:val="20"/>
        </w:trPr>
        <w:tc>
          <w:tcPr>
            <w:tcW w:w="934" w:type="pct"/>
            <w:vMerge/>
            <w:shd w:val="clear" w:color="auto" w:fill="FFFFFF"/>
          </w:tcPr>
          <w:p w14:paraId="38EED45B"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3D556CBE" w14:textId="469C45B3" w:rsidR="009450F3" w:rsidRPr="0084155E" w:rsidRDefault="009450F3" w:rsidP="009B58D8">
            <w:pPr>
              <w:spacing w:after="0" w:line="240" w:lineRule="auto"/>
              <w:rPr>
                <w:rFonts w:ascii="Times New Roman" w:hAnsi="Times New Roman"/>
              </w:rPr>
            </w:pPr>
            <w:r w:rsidRPr="0084155E">
              <w:rPr>
                <w:rFonts w:ascii="Times New Roman" w:hAnsi="Times New Roman"/>
                <w:bCs/>
              </w:rPr>
              <w:t xml:space="preserve">Решение задач по расчету допусков и </w:t>
            </w:r>
            <w:r w:rsidRPr="0084155E">
              <w:rPr>
                <w:rFonts w:ascii="Times New Roman" w:hAnsi="Times New Roman"/>
                <w:bCs/>
              </w:rPr>
              <w:lastRenderedPageBreak/>
              <w:t>посадок</w:t>
            </w:r>
          </w:p>
        </w:tc>
        <w:tc>
          <w:tcPr>
            <w:tcW w:w="990" w:type="pct"/>
            <w:shd w:val="clear" w:color="auto" w:fill="FFFFFF"/>
          </w:tcPr>
          <w:p w14:paraId="11398C05" w14:textId="3D0DE064" w:rsidR="009450F3" w:rsidRPr="0084155E" w:rsidRDefault="009450F3" w:rsidP="009B58D8">
            <w:pPr>
              <w:suppressAutoHyphens/>
              <w:spacing w:after="0" w:line="240" w:lineRule="auto"/>
              <w:jc w:val="center"/>
              <w:rPr>
                <w:rFonts w:ascii="Times New Roman" w:hAnsi="Times New Roman"/>
                <w:iCs/>
              </w:rPr>
            </w:pPr>
          </w:p>
        </w:tc>
        <w:tc>
          <w:tcPr>
            <w:tcW w:w="758" w:type="pct"/>
            <w:vMerge/>
            <w:shd w:val="clear" w:color="auto" w:fill="FFFFFF"/>
          </w:tcPr>
          <w:p w14:paraId="67BD4ADF" w14:textId="77777777" w:rsidR="009450F3" w:rsidRPr="0084155E" w:rsidRDefault="009450F3" w:rsidP="009B58D8">
            <w:pPr>
              <w:spacing w:after="0" w:line="240" w:lineRule="auto"/>
              <w:rPr>
                <w:rFonts w:ascii="Times New Roman" w:hAnsi="Times New Roman"/>
                <w:b/>
                <w:i/>
                <w:highlight w:val="yellow"/>
              </w:rPr>
            </w:pPr>
          </w:p>
        </w:tc>
        <w:tc>
          <w:tcPr>
            <w:tcW w:w="642" w:type="pct"/>
            <w:vMerge/>
            <w:shd w:val="clear" w:color="auto" w:fill="FFFFFF"/>
          </w:tcPr>
          <w:p w14:paraId="63EE298C" w14:textId="77777777" w:rsidR="009450F3" w:rsidRPr="0084155E" w:rsidRDefault="009450F3" w:rsidP="009B58D8">
            <w:pPr>
              <w:spacing w:after="0" w:line="240" w:lineRule="auto"/>
              <w:rPr>
                <w:rFonts w:ascii="Times New Roman" w:hAnsi="Times New Roman"/>
                <w:highlight w:val="yellow"/>
              </w:rPr>
            </w:pPr>
          </w:p>
        </w:tc>
      </w:tr>
      <w:tr w:rsidR="009450F3" w:rsidRPr="0084155E" w14:paraId="52DD8C57" w14:textId="4FFAF643" w:rsidTr="009450F3">
        <w:trPr>
          <w:trHeight w:val="20"/>
        </w:trPr>
        <w:tc>
          <w:tcPr>
            <w:tcW w:w="934" w:type="pct"/>
            <w:vMerge/>
            <w:shd w:val="clear" w:color="auto" w:fill="FFFFFF"/>
          </w:tcPr>
          <w:p w14:paraId="5F0CE41A" w14:textId="77777777" w:rsidR="009450F3" w:rsidRPr="0084155E" w:rsidRDefault="009450F3" w:rsidP="009B58D8">
            <w:pPr>
              <w:spacing w:after="0" w:line="240" w:lineRule="auto"/>
              <w:rPr>
                <w:rFonts w:ascii="Times New Roman" w:hAnsi="Times New Roman"/>
                <w:b/>
                <w:bCs/>
              </w:rPr>
            </w:pPr>
          </w:p>
        </w:tc>
        <w:tc>
          <w:tcPr>
            <w:tcW w:w="1676" w:type="pct"/>
            <w:shd w:val="clear" w:color="auto" w:fill="FFFFFF"/>
          </w:tcPr>
          <w:p w14:paraId="23D2F919" w14:textId="7F2B66FC" w:rsidR="009450F3" w:rsidRPr="0084155E" w:rsidRDefault="009450F3" w:rsidP="009B58D8">
            <w:pPr>
              <w:spacing w:after="0" w:line="240" w:lineRule="auto"/>
              <w:rPr>
                <w:rFonts w:ascii="Times New Roman" w:hAnsi="Times New Roman"/>
                <w:b/>
                <w:bCs/>
              </w:rPr>
            </w:pPr>
            <w:r w:rsidRPr="0084155E">
              <w:rPr>
                <w:rFonts w:ascii="Times New Roman" w:hAnsi="Times New Roman"/>
                <w:b/>
                <w:bCs/>
              </w:rPr>
              <w:t>Самостоятельная работа обучающихся</w:t>
            </w:r>
          </w:p>
        </w:tc>
        <w:tc>
          <w:tcPr>
            <w:tcW w:w="990" w:type="pct"/>
            <w:shd w:val="clear" w:color="auto" w:fill="FFFFFF"/>
          </w:tcPr>
          <w:p w14:paraId="6FAAF485" w14:textId="586639EA"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0C737440" w14:textId="77777777" w:rsidR="009450F3" w:rsidRPr="0084155E" w:rsidRDefault="009450F3" w:rsidP="009B58D8">
            <w:pPr>
              <w:spacing w:after="0" w:line="240" w:lineRule="auto"/>
              <w:rPr>
                <w:rFonts w:ascii="Times New Roman" w:hAnsi="Times New Roman"/>
                <w:b/>
                <w:bCs/>
                <w:i/>
                <w:highlight w:val="yellow"/>
              </w:rPr>
            </w:pPr>
          </w:p>
        </w:tc>
        <w:tc>
          <w:tcPr>
            <w:tcW w:w="642" w:type="pct"/>
            <w:vMerge/>
            <w:shd w:val="clear" w:color="auto" w:fill="FFFFFF"/>
          </w:tcPr>
          <w:p w14:paraId="443F7E50" w14:textId="77777777" w:rsidR="009450F3" w:rsidRPr="0084155E" w:rsidRDefault="009450F3" w:rsidP="009B58D8">
            <w:pPr>
              <w:spacing w:after="0" w:line="240" w:lineRule="auto"/>
              <w:rPr>
                <w:rFonts w:ascii="Times New Roman" w:hAnsi="Times New Roman"/>
                <w:bCs/>
                <w:highlight w:val="yellow"/>
              </w:rPr>
            </w:pPr>
          </w:p>
        </w:tc>
      </w:tr>
      <w:tr w:rsidR="009450F3" w:rsidRPr="0084155E" w14:paraId="1F7A188A" w14:textId="77F97874" w:rsidTr="009450F3">
        <w:trPr>
          <w:trHeight w:val="20"/>
        </w:trPr>
        <w:tc>
          <w:tcPr>
            <w:tcW w:w="2610" w:type="pct"/>
            <w:gridSpan w:val="2"/>
            <w:shd w:val="clear" w:color="auto" w:fill="FFFFFF"/>
          </w:tcPr>
          <w:p w14:paraId="185DD82C"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Раздел 3 Сертификация</w:t>
            </w:r>
          </w:p>
        </w:tc>
        <w:tc>
          <w:tcPr>
            <w:tcW w:w="990" w:type="pct"/>
            <w:shd w:val="clear" w:color="auto" w:fill="FFFFFF"/>
          </w:tcPr>
          <w:p w14:paraId="633ADF68" w14:textId="2B09C108" w:rsidR="009450F3" w:rsidRPr="0084155E" w:rsidRDefault="009450F3" w:rsidP="009B58D8">
            <w:pPr>
              <w:spacing w:after="0" w:line="240" w:lineRule="auto"/>
              <w:jc w:val="center"/>
              <w:rPr>
                <w:rFonts w:ascii="Times New Roman" w:hAnsi="Times New Roman"/>
                <w:b/>
                <w:bCs/>
              </w:rPr>
            </w:pPr>
            <w:r>
              <w:rPr>
                <w:rFonts w:ascii="Times New Roman" w:hAnsi="Times New Roman"/>
                <w:b/>
                <w:bCs/>
                <w:iCs/>
              </w:rPr>
              <w:t>16/6</w:t>
            </w:r>
          </w:p>
        </w:tc>
        <w:tc>
          <w:tcPr>
            <w:tcW w:w="758" w:type="pct"/>
            <w:shd w:val="clear" w:color="auto" w:fill="FFFFFF"/>
          </w:tcPr>
          <w:p w14:paraId="6499874C" w14:textId="15C08EE1" w:rsidR="009450F3" w:rsidRPr="0084155E" w:rsidRDefault="009450F3" w:rsidP="009B58D8">
            <w:pPr>
              <w:spacing w:after="0" w:line="240" w:lineRule="auto"/>
              <w:jc w:val="center"/>
              <w:rPr>
                <w:rFonts w:ascii="Times New Roman" w:hAnsi="Times New Roman"/>
                <w:b/>
                <w:bCs/>
                <w:i/>
              </w:rPr>
            </w:pPr>
            <w:r>
              <w:rPr>
                <w:rFonts w:ascii="Times New Roman" w:hAnsi="Times New Roman"/>
                <w:b/>
                <w:bCs/>
                <w:iCs/>
              </w:rPr>
              <w:t>16/16</w:t>
            </w:r>
          </w:p>
        </w:tc>
        <w:tc>
          <w:tcPr>
            <w:tcW w:w="642" w:type="pct"/>
            <w:shd w:val="clear" w:color="auto" w:fill="FFFFFF"/>
          </w:tcPr>
          <w:p w14:paraId="70E86BBD" w14:textId="77777777" w:rsidR="009450F3" w:rsidRPr="0084155E" w:rsidRDefault="009450F3" w:rsidP="009B58D8">
            <w:pPr>
              <w:spacing w:after="0" w:line="240" w:lineRule="auto"/>
              <w:rPr>
                <w:rFonts w:ascii="Times New Roman" w:hAnsi="Times New Roman"/>
                <w:bCs/>
              </w:rPr>
            </w:pPr>
          </w:p>
        </w:tc>
      </w:tr>
      <w:tr w:rsidR="009450F3" w:rsidRPr="0084155E" w14:paraId="1103D881" w14:textId="60D06C29" w:rsidTr="009450F3">
        <w:trPr>
          <w:trHeight w:val="20"/>
        </w:trPr>
        <w:tc>
          <w:tcPr>
            <w:tcW w:w="934" w:type="pct"/>
            <w:vMerge w:val="restart"/>
            <w:shd w:val="clear" w:color="auto" w:fill="FFFFFF"/>
          </w:tcPr>
          <w:p w14:paraId="2A0C28BF"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Тема 3.1</w:t>
            </w:r>
          </w:p>
          <w:p w14:paraId="2F83ED39"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Качество продукции</w:t>
            </w:r>
          </w:p>
        </w:tc>
        <w:tc>
          <w:tcPr>
            <w:tcW w:w="1676" w:type="pct"/>
            <w:shd w:val="clear" w:color="auto" w:fill="FFFFFF"/>
          </w:tcPr>
          <w:p w14:paraId="73306245" w14:textId="77777777" w:rsidR="009450F3" w:rsidRPr="0084155E" w:rsidRDefault="009450F3" w:rsidP="009B58D8">
            <w:pPr>
              <w:spacing w:after="0" w:line="240" w:lineRule="auto"/>
              <w:rPr>
                <w:rFonts w:ascii="Times New Roman" w:hAnsi="Times New Roman"/>
                <w:bCs/>
              </w:rPr>
            </w:pPr>
            <w:r w:rsidRPr="0084155E">
              <w:rPr>
                <w:rFonts w:ascii="Times New Roman" w:hAnsi="Times New Roman"/>
                <w:b/>
                <w:bCs/>
              </w:rPr>
              <w:t>Содержание</w:t>
            </w:r>
          </w:p>
        </w:tc>
        <w:tc>
          <w:tcPr>
            <w:tcW w:w="990" w:type="pct"/>
            <w:vMerge w:val="restart"/>
            <w:shd w:val="clear" w:color="auto" w:fill="FFFFFF"/>
          </w:tcPr>
          <w:p w14:paraId="2236E49C" w14:textId="7EE8822A" w:rsidR="009450F3" w:rsidRPr="0084155E" w:rsidRDefault="009450F3" w:rsidP="009B58D8">
            <w:pPr>
              <w:spacing w:after="0" w:line="240" w:lineRule="auto"/>
              <w:jc w:val="center"/>
              <w:rPr>
                <w:rFonts w:ascii="Times New Roman" w:hAnsi="Times New Roman"/>
                <w:b/>
                <w:bCs/>
              </w:rPr>
            </w:pPr>
          </w:p>
        </w:tc>
        <w:tc>
          <w:tcPr>
            <w:tcW w:w="758" w:type="pct"/>
            <w:vMerge w:val="restart"/>
            <w:shd w:val="clear" w:color="auto" w:fill="FFFFFF"/>
          </w:tcPr>
          <w:p w14:paraId="35369B5F"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val="restart"/>
            <w:shd w:val="clear" w:color="auto" w:fill="FFFFFF"/>
          </w:tcPr>
          <w:p w14:paraId="7136C3A4"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 xml:space="preserve">ПК 3.1., </w:t>
            </w:r>
          </w:p>
          <w:p w14:paraId="5CFC62FD"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01</w:t>
            </w:r>
          </w:p>
          <w:p w14:paraId="596E59DA"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02</w:t>
            </w:r>
          </w:p>
          <w:p w14:paraId="073ED87D" w14:textId="424DB282" w:rsidR="009450F3" w:rsidRPr="0084155E" w:rsidRDefault="009450F3" w:rsidP="009B58D8">
            <w:pPr>
              <w:spacing w:after="0" w:line="240" w:lineRule="auto"/>
              <w:jc w:val="center"/>
              <w:rPr>
                <w:rFonts w:ascii="Times New Roman" w:hAnsi="Times New Roman"/>
                <w:highlight w:val="lightGray"/>
              </w:rPr>
            </w:pPr>
          </w:p>
        </w:tc>
      </w:tr>
      <w:tr w:rsidR="009450F3" w:rsidRPr="0084155E" w14:paraId="092BE6C3" w14:textId="3A382F10" w:rsidTr="009450F3">
        <w:trPr>
          <w:trHeight w:val="20"/>
        </w:trPr>
        <w:tc>
          <w:tcPr>
            <w:tcW w:w="934" w:type="pct"/>
            <w:vMerge/>
            <w:shd w:val="clear" w:color="auto" w:fill="FFFFFF"/>
          </w:tcPr>
          <w:p w14:paraId="5B957CF7"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10E8011A"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Cs/>
              </w:rPr>
              <w:t>Понятие о качестве продукции. Показатели качества продукции. Системы управления качеством (ИСО 9001, 9002, 9003). Методы определения показателей качества продукции. Спираль качества</w:t>
            </w:r>
          </w:p>
        </w:tc>
        <w:tc>
          <w:tcPr>
            <w:tcW w:w="990" w:type="pct"/>
            <w:vMerge/>
            <w:shd w:val="clear" w:color="auto" w:fill="FFFFFF"/>
          </w:tcPr>
          <w:p w14:paraId="2F7EEF1B" w14:textId="77777777"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33A79C2D"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shd w:val="clear" w:color="auto" w:fill="FFFFFF"/>
          </w:tcPr>
          <w:p w14:paraId="401F3B1F" w14:textId="77777777" w:rsidR="009450F3" w:rsidRPr="0084155E" w:rsidRDefault="009450F3" w:rsidP="009B58D8">
            <w:pPr>
              <w:spacing w:after="0" w:line="240" w:lineRule="auto"/>
              <w:jc w:val="center"/>
              <w:rPr>
                <w:rFonts w:ascii="Times New Roman" w:hAnsi="Times New Roman"/>
              </w:rPr>
            </w:pPr>
          </w:p>
        </w:tc>
      </w:tr>
      <w:tr w:rsidR="009450F3" w:rsidRPr="0084155E" w14:paraId="136F29DB" w14:textId="763572B0" w:rsidTr="009450F3">
        <w:trPr>
          <w:trHeight w:val="20"/>
        </w:trPr>
        <w:tc>
          <w:tcPr>
            <w:tcW w:w="934" w:type="pct"/>
            <w:vMerge/>
            <w:shd w:val="clear" w:color="auto" w:fill="FFFFFF"/>
          </w:tcPr>
          <w:p w14:paraId="744079CA"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688D2800" w14:textId="4EA65FBB" w:rsidR="009450F3" w:rsidRPr="0084155E" w:rsidRDefault="009450F3" w:rsidP="009B58D8">
            <w:pPr>
              <w:spacing w:after="0" w:line="240" w:lineRule="auto"/>
              <w:jc w:val="both"/>
              <w:rPr>
                <w:rFonts w:ascii="Times New Roman" w:hAnsi="Times New Roman"/>
                <w:b/>
                <w:bCs/>
              </w:rPr>
            </w:pPr>
            <w:r w:rsidRPr="0084155E">
              <w:rPr>
                <w:rFonts w:ascii="Times New Roman" w:hAnsi="Times New Roman"/>
                <w:b/>
                <w:bCs/>
              </w:rPr>
              <w:t>В том числе практических занятий и лабораторных работ</w:t>
            </w:r>
          </w:p>
        </w:tc>
        <w:tc>
          <w:tcPr>
            <w:tcW w:w="990" w:type="pct"/>
            <w:shd w:val="clear" w:color="auto" w:fill="FFFFFF"/>
          </w:tcPr>
          <w:p w14:paraId="0A447E51" w14:textId="38D68C94"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00AE95A3" w14:textId="77777777" w:rsidR="009450F3" w:rsidRPr="0084155E" w:rsidRDefault="009450F3" w:rsidP="009B58D8">
            <w:pPr>
              <w:spacing w:after="0" w:line="240" w:lineRule="auto"/>
              <w:rPr>
                <w:rFonts w:ascii="Times New Roman" w:hAnsi="Times New Roman"/>
                <w:b/>
                <w:bCs/>
                <w:i/>
              </w:rPr>
            </w:pPr>
          </w:p>
        </w:tc>
        <w:tc>
          <w:tcPr>
            <w:tcW w:w="642" w:type="pct"/>
            <w:vMerge/>
            <w:shd w:val="clear" w:color="auto" w:fill="FFFFFF"/>
          </w:tcPr>
          <w:p w14:paraId="44AF4822" w14:textId="77777777" w:rsidR="009450F3" w:rsidRPr="0084155E" w:rsidRDefault="009450F3" w:rsidP="009B58D8">
            <w:pPr>
              <w:spacing w:after="0" w:line="240" w:lineRule="auto"/>
              <w:rPr>
                <w:rFonts w:ascii="Times New Roman" w:hAnsi="Times New Roman"/>
                <w:bCs/>
              </w:rPr>
            </w:pPr>
          </w:p>
        </w:tc>
      </w:tr>
      <w:tr w:rsidR="009450F3" w:rsidRPr="0084155E" w14:paraId="3F7B23DE" w14:textId="23B2398C" w:rsidTr="009450F3">
        <w:trPr>
          <w:trHeight w:val="20"/>
        </w:trPr>
        <w:tc>
          <w:tcPr>
            <w:tcW w:w="934" w:type="pct"/>
            <w:vMerge/>
            <w:shd w:val="clear" w:color="auto" w:fill="FFFFFF"/>
          </w:tcPr>
          <w:p w14:paraId="2AA56BE9"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272989B6" w14:textId="3A605B03" w:rsidR="009450F3" w:rsidRPr="0084155E" w:rsidRDefault="009450F3" w:rsidP="009B58D8">
            <w:pPr>
              <w:spacing w:after="0" w:line="240" w:lineRule="auto"/>
              <w:rPr>
                <w:rFonts w:ascii="Times New Roman" w:hAnsi="Times New Roman"/>
                <w:b/>
                <w:bCs/>
              </w:rPr>
            </w:pPr>
            <w:r w:rsidRPr="0084155E">
              <w:rPr>
                <w:rFonts w:ascii="Times New Roman" w:hAnsi="Times New Roman"/>
                <w:bCs/>
              </w:rPr>
              <w:t>Определение показателей качества продукции измерительным методом</w:t>
            </w:r>
          </w:p>
        </w:tc>
        <w:tc>
          <w:tcPr>
            <w:tcW w:w="990" w:type="pct"/>
            <w:shd w:val="clear" w:color="auto" w:fill="FFFFFF"/>
          </w:tcPr>
          <w:p w14:paraId="7F94CA34" w14:textId="19DBE568" w:rsidR="009450F3" w:rsidRPr="0084155E" w:rsidRDefault="009450F3" w:rsidP="009B58D8">
            <w:pPr>
              <w:spacing w:after="0" w:line="240" w:lineRule="auto"/>
              <w:jc w:val="center"/>
              <w:rPr>
                <w:rFonts w:ascii="Times New Roman" w:hAnsi="Times New Roman"/>
                <w:bCs/>
              </w:rPr>
            </w:pPr>
          </w:p>
        </w:tc>
        <w:tc>
          <w:tcPr>
            <w:tcW w:w="758" w:type="pct"/>
            <w:vMerge/>
            <w:shd w:val="clear" w:color="auto" w:fill="FFFFFF"/>
          </w:tcPr>
          <w:p w14:paraId="0A1E2AD9" w14:textId="77777777" w:rsidR="009450F3" w:rsidRPr="0084155E" w:rsidRDefault="009450F3" w:rsidP="009B58D8">
            <w:pPr>
              <w:spacing w:after="0" w:line="240" w:lineRule="auto"/>
              <w:rPr>
                <w:rFonts w:ascii="Times New Roman" w:hAnsi="Times New Roman"/>
                <w:b/>
                <w:bCs/>
                <w:i/>
              </w:rPr>
            </w:pPr>
          </w:p>
        </w:tc>
        <w:tc>
          <w:tcPr>
            <w:tcW w:w="642" w:type="pct"/>
            <w:vMerge/>
            <w:shd w:val="clear" w:color="auto" w:fill="FFFFFF"/>
          </w:tcPr>
          <w:p w14:paraId="425E8758" w14:textId="77777777" w:rsidR="009450F3" w:rsidRPr="0084155E" w:rsidRDefault="009450F3" w:rsidP="009B58D8">
            <w:pPr>
              <w:spacing w:after="0" w:line="240" w:lineRule="auto"/>
              <w:rPr>
                <w:rFonts w:ascii="Times New Roman" w:hAnsi="Times New Roman"/>
                <w:bCs/>
              </w:rPr>
            </w:pPr>
          </w:p>
        </w:tc>
      </w:tr>
      <w:tr w:rsidR="009450F3" w:rsidRPr="0084155E" w14:paraId="4D2EBFE9" w14:textId="1D4C70F2" w:rsidTr="009450F3">
        <w:trPr>
          <w:trHeight w:val="20"/>
        </w:trPr>
        <w:tc>
          <w:tcPr>
            <w:tcW w:w="934" w:type="pct"/>
            <w:vMerge/>
            <w:shd w:val="clear" w:color="auto" w:fill="FFFFFF"/>
          </w:tcPr>
          <w:p w14:paraId="721BE0E0"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328EDA6D" w14:textId="77ACC722" w:rsidR="009450F3" w:rsidRPr="0084155E" w:rsidRDefault="009450F3" w:rsidP="009B58D8">
            <w:pPr>
              <w:spacing w:after="0" w:line="240" w:lineRule="auto"/>
              <w:rPr>
                <w:rFonts w:ascii="Times New Roman" w:hAnsi="Times New Roman"/>
              </w:rPr>
            </w:pPr>
            <w:r w:rsidRPr="0084155E">
              <w:rPr>
                <w:rFonts w:ascii="Times New Roman" w:hAnsi="Times New Roman"/>
                <w:bCs/>
              </w:rPr>
              <w:t>Определение показателей качества продукции экспертным методом</w:t>
            </w:r>
          </w:p>
        </w:tc>
        <w:tc>
          <w:tcPr>
            <w:tcW w:w="990" w:type="pct"/>
            <w:shd w:val="clear" w:color="auto" w:fill="FFFFFF"/>
          </w:tcPr>
          <w:p w14:paraId="2D5E548D" w14:textId="23FC7FE1" w:rsidR="009450F3" w:rsidRPr="0084155E" w:rsidRDefault="009450F3" w:rsidP="009B58D8">
            <w:pPr>
              <w:suppressAutoHyphens/>
              <w:spacing w:after="0" w:line="240" w:lineRule="auto"/>
              <w:jc w:val="center"/>
              <w:rPr>
                <w:rFonts w:ascii="Times New Roman" w:hAnsi="Times New Roman"/>
                <w:iCs/>
              </w:rPr>
            </w:pPr>
          </w:p>
        </w:tc>
        <w:tc>
          <w:tcPr>
            <w:tcW w:w="758" w:type="pct"/>
            <w:vMerge/>
            <w:shd w:val="clear" w:color="auto" w:fill="FFFFFF"/>
          </w:tcPr>
          <w:p w14:paraId="16DE6D9B" w14:textId="77777777" w:rsidR="009450F3" w:rsidRPr="0084155E" w:rsidRDefault="009450F3" w:rsidP="009B58D8">
            <w:pPr>
              <w:spacing w:after="0" w:line="240" w:lineRule="auto"/>
              <w:rPr>
                <w:rFonts w:ascii="Times New Roman" w:hAnsi="Times New Roman"/>
                <w:b/>
                <w:bCs/>
                <w:i/>
              </w:rPr>
            </w:pPr>
          </w:p>
        </w:tc>
        <w:tc>
          <w:tcPr>
            <w:tcW w:w="642" w:type="pct"/>
            <w:vMerge/>
            <w:shd w:val="clear" w:color="auto" w:fill="FFFFFF"/>
          </w:tcPr>
          <w:p w14:paraId="6E1F989D" w14:textId="77777777" w:rsidR="009450F3" w:rsidRPr="0084155E" w:rsidRDefault="009450F3" w:rsidP="009B58D8">
            <w:pPr>
              <w:spacing w:after="0" w:line="240" w:lineRule="auto"/>
              <w:rPr>
                <w:rFonts w:ascii="Times New Roman" w:hAnsi="Times New Roman"/>
                <w:bCs/>
              </w:rPr>
            </w:pPr>
          </w:p>
        </w:tc>
      </w:tr>
      <w:tr w:rsidR="009450F3" w:rsidRPr="0084155E" w14:paraId="128C0003" w14:textId="404938BE" w:rsidTr="009450F3">
        <w:trPr>
          <w:trHeight w:val="20"/>
        </w:trPr>
        <w:tc>
          <w:tcPr>
            <w:tcW w:w="934" w:type="pct"/>
            <w:vMerge/>
            <w:shd w:val="clear" w:color="auto" w:fill="FFFFFF"/>
          </w:tcPr>
          <w:p w14:paraId="158537AC" w14:textId="77777777" w:rsidR="009450F3" w:rsidRPr="0084155E" w:rsidRDefault="009450F3" w:rsidP="009B58D8">
            <w:pPr>
              <w:spacing w:after="0" w:line="240" w:lineRule="auto"/>
              <w:rPr>
                <w:rFonts w:ascii="Times New Roman" w:hAnsi="Times New Roman"/>
                <w:b/>
                <w:bCs/>
              </w:rPr>
            </w:pPr>
          </w:p>
        </w:tc>
        <w:tc>
          <w:tcPr>
            <w:tcW w:w="1676" w:type="pct"/>
            <w:shd w:val="clear" w:color="auto" w:fill="FFFFFF"/>
          </w:tcPr>
          <w:p w14:paraId="6C378CD1" w14:textId="38B7D321" w:rsidR="009450F3" w:rsidRPr="0084155E" w:rsidRDefault="009450F3" w:rsidP="009B58D8">
            <w:pPr>
              <w:spacing w:after="0" w:line="240" w:lineRule="auto"/>
              <w:rPr>
                <w:rFonts w:ascii="Times New Roman" w:hAnsi="Times New Roman"/>
                <w:b/>
                <w:bCs/>
              </w:rPr>
            </w:pPr>
            <w:r w:rsidRPr="0084155E">
              <w:rPr>
                <w:rFonts w:ascii="Times New Roman" w:hAnsi="Times New Roman"/>
                <w:b/>
                <w:bCs/>
              </w:rPr>
              <w:t>Самостоятельная работа обучающихс</w:t>
            </w:r>
            <w:r>
              <w:rPr>
                <w:rFonts w:ascii="Times New Roman" w:hAnsi="Times New Roman"/>
                <w:b/>
                <w:bCs/>
              </w:rPr>
              <w:t>я</w:t>
            </w:r>
          </w:p>
        </w:tc>
        <w:tc>
          <w:tcPr>
            <w:tcW w:w="990" w:type="pct"/>
            <w:shd w:val="clear" w:color="auto" w:fill="FFFFFF"/>
          </w:tcPr>
          <w:p w14:paraId="2A2226A3" w14:textId="28C29DF3"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7B3106AA" w14:textId="77777777" w:rsidR="009450F3" w:rsidRPr="0084155E" w:rsidRDefault="009450F3" w:rsidP="009B58D8">
            <w:pPr>
              <w:spacing w:after="0" w:line="240" w:lineRule="auto"/>
              <w:rPr>
                <w:rFonts w:ascii="Times New Roman" w:hAnsi="Times New Roman"/>
                <w:b/>
                <w:bCs/>
                <w:i/>
              </w:rPr>
            </w:pPr>
          </w:p>
        </w:tc>
        <w:tc>
          <w:tcPr>
            <w:tcW w:w="642" w:type="pct"/>
            <w:vMerge/>
            <w:shd w:val="clear" w:color="auto" w:fill="FFFFFF"/>
          </w:tcPr>
          <w:p w14:paraId="22D9A497" w14:textId="77777777" w:rsidR="009450F3" w:rsidRPr="0084155E" w:rsidRDefault="009450F3" w:rsidP="009B58D8">
            <w:pPr>
              <w:spacing w:after="0" w:line="240" w:lineRule="auto"/>
              <w:rPr>
                <w:rFonts w:ascii="Times New Roman" w:hAnsi="Times New Roman"/>
                <w:bCs/>
              </w:rPr>
            </w:pPr>
          </w:p>
        </w:tc>
      </w:tr>
      <w:tr w:rsidR="009450F3" w:rsidRPr="0084155E" w14:paraId="64E67D2D" w14:textId="69E440F5" w:rsidTr="009450F3">
        <w:trPr>
          <w:trHeight w:val="20"/>
        </w:trPr>
        <w:tc>
          <w:tcPr>
            <w:tcW w:w="934" w:type="pct"/>
            <w:vMerge w:val="restart"/>
            <w:shd w:val="clear" w:color="auto" w:fill="FFFFFF"/>
          </w:tcPr>
          <w:p w14:paraId="1FE92DB0"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Тема 3.2</w:t>
            </w:r>
          </w:p>
          <w:p w14:paraId="4F8A6E10"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Сертификация как форма подтверждения соответствия</w:t>
            </w:r>
          </w:p>
        </w:tc>
        <w:tc>
          <w:tcPr>
            <w:tcW w:w="1676" w:type="pct"/>
            <w:shd w:val="clear" w:color="auto" w:fill="FFFFFF"/>
          </w:tcPr>
          <w:p w14:paraId="0CAD2D57"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
                <w:bCs/>
              </w:rPr>
              <w:t>Содержание</w:t>
            </w:r>
          </w:p>
        </w:tc>
        <w:tc>
          <w:tcPr>
            <w:tcW w:w="990" w:type="pct"/>
            <w:vMerge w:val="restart"/>
            <w:shd w:val="clear" w:color="auto" w:fill="FFFFFF"/>
          </w:tcPr>
          <w:p w14:paraId="6AB107B1" w14:textId="4D324A7E" w:rsidR="009450F3" w:rsidRPr="0084155E" w:rsidRDefault="009450F3" w:rsidP="009B58D8">
            <w:pPr>
              <w:spacing w:after="0" w:line="240" w:lineRule="auto"/>
              <w:jc w:val="center"/>
              <w:rPr>
                <w:rFonts w:ascii="Times New Roman" w:hAnsi="Times New Roman"/>
                <w:b/>
                <w:bCs/>
              </w:rPr>
            </w:pPr>
          </w:p>
        </w:tc>
        <w:tc>
          <w:tcPr>
            <w:tcW w:w="758" w:type="pct"/>
            <w:vMerge w:val="restart"/>
            <w:shd w:val="clear" w:color="auto" w:fill="FFFFFF"/>
          </w:tcPr>
          <w:p w14:paraId="4A4C30C8"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val="restart"/>
            <w:shd w:val="clear" w:color="auto" w:fill="FFFFFF"/>
          </w:tcPr>
          <w:p w14:paraId="171273C3"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 xml:space="preserve">ПК 3.1., </w:t>
            </w:r>
          </w:p>
          <w:p w14:paraId="39EFAE39"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01</w:t>
            </w:r>
          </w:p>
          <w:p w14:paraId="3AFB84E4"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02</w:t>
            </w:r>
          </w:p>
          <w:p w14:paraId="1A73BB55" w14:textId="57DFDDD2" w:rsidR="009450F3" w:rsidRPr="0084155E" w:rsidRDefault="009450F3" w:rsidP="009B58D8">
            <w:pPr>
              <w:spacing w:after="0" w:line="240" w:lineRule="auto"/>
              <w:jc w:val="center"/>
              <w:rPr>
                <w:rFonts w:ascii="Times New Roman" w:hAnsi="Times New Roman"/>
                <w:highlight w:val="lightGray"/>
              </w:rPr>
            </w:pPr>
          </w:p>
        </w:tc>
      </w:tr>
      <w:tr w:rsidR="009450F3" w:rsidRPr="0084155E" w14:paraId="215A2206" w14:textId="4199E265" w:rsidTr="009450F3">
        <w:trPr>
          <w:trHeight w:val="20"/>
        </w:trPr>
        <w:tc>
          <w:tcPr>
            <w:tcW w:w="934" w:type="pct"/>
            <w:vMerge/>
            <w:shd w:val="clear" w:color="auto" w:fill="FFFFFF"/>
          </w:tcPr>
          <w:p w14:paraId="795D0441"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00793AD0"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Cs/>
              </w:rPr>
              <w:t>Цели и принципы сертификации. Обязательная и добровольная сертификация. Схемы сертификации</w:t>
            </w:r>
          </w:p>
        </w:tc>
        <w:tc>
          <w:tcPr>
            <w:tcW w:w="990" w:type="pct"/>
            <w:vMerge/>
            <w:shd w:val="clear" w:color="auto" w:fill="FFFFFF"/>
          </w:tcPr>
          <w:p w14:paraId="45D1E127" w14:textId="77777777"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1FB779BA" w14:textId="77777777" w:rsidR="009450F3" w:rsidRPr="0084155E" w:rsidRDefault="009450F3" w:rsidP="009B58D8">
            <w:pPr>
              <w:suppressAutoHyphens/>
              <w:spacing w:after="0" w:line="240" w:lineRule="auto"/>
              <w:jc w:val="center"/>
              <w:rPr>
                <w:rFonts w:ascii="Times New Roman" w:hAnsi="Times New Roman"/>
              </w:rPr>
            </w:pPr>
          </w:p>
        </w:tc>
        <w:tc>
          <w:tcPr>
            <w:tcW w:w="642" w:type="pct"/>
            <w:vMerge/>
            <w:shd w:val="clear" w:color="auto" w:fill="FFFFFF"/>
          </w:tcPr>
          <w:p w14:paraId="5CC58A5E" w14:textId="77777777" w:rsidR="009450F3" w:rsidRPr="0084155E" w:rsidRDefault="009450F3" w:rsidP="009B58D8">
            <w:pPr>
              <w:spacing w:after="0" w:line="240" w:lineRule="auto"/>
              <w:jc w:val="center"/>
              <w:rPr>
                <w:rFonts w:ascii="Times New Roman" w:hAnsi="Times New Roman"/>
              </w:rPr>
            </w:pPr>
          </w:p>
        </w:tc>
      </w:tr>
      <w:tr w:rsidR="009450F3" w:rsidRPr="0084155E" w14:paraId="7405FB01" w14:textId="58FE1E74" w:rsidTr="009450F3">
        <w:trPr>
          <w:trHeight w:val="20"/>
        </w:trPr>
        <w:tc>
          <w:tcPr>
            <w:tcW w:w="934" w:type="pct"/>
            <w:vMerge/>
            <w:shd w:val="clear" w:color="auto" w:fill="FFFFFF"/>
          </w:tcPr>
          <w:p w14:paraId="19D80CE9" w14:textId="77777777" w:rsidR="009450F3" w:rsidRPr="0084155E" w:rsidRDefault="009450F3" w:rsidP="009B58D8">
            <w:pPr>
              <w:spacing w:after="0" w:line="240" w:lineRule="auto"/>
              <w:rPr>
                <w:rFonts w:ascii="Times New Roman" w:hAnsi="Times New Roman"/>
                <w:b/>
                <w:bCs/>
              </w:rPr>
            </w:pPr>
          </w:p>
        </w:tc>
        <w:tc>
          <w:tcPr>
            <w:tcW w:w="1676" w:type="pct"/>
            <w:shd w:val="clear" w:color="auto" w:fill="FFFFFF"/>
          </w:tcPr>
          <w:p w14:paraId="1073FA20" w14:textId="00962F75" w:rsidR="009450F3" w:rsidRPr="0084155E" w:rsidRDefault="009450F3" w:rsidP="009B58D8">
            <w:pPr>
              <w:spacing w:after="0" w:line="240" w:lineRule="auto"/>
              <w:rPr>
                <w:rFonts w:ascii="Times New Roman" w:hAnsi="Times New Roman"/>
                <w:b/>
                <w:bCs/>
              </w:rPr>
            </w:pPr>
            <w:r w:rsidRPr="0084155E">
              <w:rPr>
                <w:rFonts w:ascii="Times New Roman" w:hAnsi="Times New Roman"/>
                <w:b/>
                <w:bCs/>
              </w:rPr>
              <w:t>В том числе практических занятий и лабораторных работ</w:t>
            </w:r>
          </w:p>
        </w:tc>
        <w:tc>
          <w:tcPr>
            <w:tcW w:w="990" w:type="pct"/>
            <w:shd w:val="clear" w:color="auto" w:fill="FFFFFF"/>
          </w:tcPr>
          <w:p w14:paraId="4C4F48EF" w14:textId="1D60AE19"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18ADD237" w14:textId="77777777" w:rsidR="009450F3" w:rsidRPr="0084155E" w:rsidRDefault="009450F3" w:rsidP="009B58D8">
            <w:pPr>
              <w:spacing w:after="0" w:line="240" w:lineRule="auto"/>
              <w:rPr>
                <w:rFonts w:ascii="Times New Roman" w:hAnsi="Times New Roman"/>
                <w:b/>
                <w:bCs/>
              </w:rPr>
            </w:pPr>
          </w:p>
        </w:tc>
        <w:tc>
          <w:tcPr>
            <w:tcW w:w="642" w:type="pct"/>
            <w:vMerge/>
            <w:shd w:val="clear" w:color="auto" w:fill="FFFFFF"/>
          </w:tcPr>
          <w:p w14:paraId="5F665634" w14:textId="77777777" w:rsidR="009450F3" w:rsidRPr="0084155E" w:rsidRDefault="009450F3" w:rsidP="009B58D8">
            <w:pPr>
              <w:spacing w:after="0" w:line="240" w:lineRule="auto"/>
              <w:rPr>
                <w:rFonts w:ascii="Times New Roman" w:hAnsi="Times New Roman"/>
                <w:bCs/>
              </w:rPr>
            </w:pPr>
          </w:p>
        </w:tc>
      </w:tr>
      <w:tr w:rsidR="009450F3" w:rsidRPr="0084155E" w14:paraId="6B49FD49" w14:textId="52980974" w:rsidTr="009450F3">
        <w:trPr>
          <w:trHeight w:val="20"/>
        </w:trPr>
        <w:tc>
          <w:tcPr>
            <w:tcW w:w="934" w:type="pct"/>
            <w:vMerge/>
            <w:shd w:val="clear" w:color="auto" w:fill="FFFFFF"/>
          </w:tcPr>
          <w:p w14:paraId="247B47B5" w14:textId="77777777" w:rsidR="009450F3" w:rsidRPr="0084155E" w:rsidRDefault="009450F3" w:rsidP="009B58D8">
            <w:pPr>
              <w:spacing w:after="0" w:line="240" w:lineRule="auto"/>
              <w:rPr>
                <w:rFonts w:ascii="Times New Roman" w:hAnsi="Times New Roman"/>
                <w:b/>
                <w:bCs/>
              </w:rPr>
            </w:pPr>
          </w:p>
        </w:tc>
        <w:tc>
          <w:tcPr>
            <w:tcW w:w="1676" w:type="pct"/>
            <w:shd w:val="clear" w:color="auto" w:fill="FFFFFF"/>
          </w:tcPr>
          <w:p w14:paraId="287AA56D" w14:textId="38E30111" w:rsidR="009450F3" w:rsidRPr="0084155E" w:rsidRDefault="009450F3" w:rsidP="009B58D8">
            <w:pPr>
              <w:spacing w:after="0" w:line="240" w:lineRule="auto"/>
              <w:rPr>
                <w:rFonts w:ascii="Times New Roman" w:hAnsi="Times New Roman"/>
                <w:bCs/>
              </w:rPr>
            </w:pPr>
            <w:r w:rsidRPr="0084155E">
              <w:rPr>
                <w:rFonts w:ascii="Times New Roman" w:hAnsi="Times New Roman"/>
                <w:bCs/>
              </w:rPr>
              <w:t>Изучение схем сертификации продукции. Оформление сертификата соответствия на продукцию.</w:t>
            </w:r>
          </w:p>
        </w:tc>
        <w:tc>
          <w:tcPr>
            <w:tcW w:w="990" w:type="pct"/>
            <w:shd w:val="clear" w:color="auto" w:fill="FFFFFF"/>
          </w:tcPr>
          <w:p w14:paraId="042902B2" w14:textId="2103C542" w:rsidR="009450F3" w:rsidRPr="0084155E" w:rsidRDefault="009450F3" w:rsidP="009B58D8">
            <w:pPr>
              <w:suppressAutoHyphens/>
              <w:spacing w:after="0" w:line="240" w:lineRule="auto"/>
              <w:jc w:val="center"/>
              <w:rPr>
                <w:rFonts w:ascii="Times New Roman" w:hAnsi="Times New Roman"/>
                <w:iCs/>
              </w:rPr>
            </w:pPr>
          </w:p>
        </w:tc>
        <w:tc>
          <w:tcPr>
            <w:tcW w:w="758" w:type="pct"/>
            <w:vMerge/>
            <w:shd w:val="clear" w:color="auto" w:fill="FFFFFF"/>
          </w:tcPr>
          <w:p w14:paraId="34590DB4" w14:textId="77777777" w:rsidR="009450F3" w:rsidRPr="0084155E" w:rsidRDefault="009450F3" w:rsidP="009B58D8">
            <w:pPr>
              <w:spacing w:after="0" w:line="240" w:lineRule="auto"/>
              <w:rPr>
                <w:rFonts w:ascii="Times New Roman" w:hAnsi="Times New Roman"/>
                <w:b/>
                <w:bCs/>
              </w:rPr>
            </w:pPr>
          </w:p>
        </w:tc>
        <w:tc>
          <w:tcPr>
            <w:tcW w:w="642" w:type="pct"/>
            <w:vMerge/>
            <w:shd w:val="clear" w:color="auto" w:fill="FFFFFF"/>
          </w:tcPr>
          <w:p w14:paraId="576F7E38" w14:textId="77777777" w:rsidR="009450F3" w:rsidRPr="0084155E" w:rsidRDefault="009450F3" w:rsidP="009B58D8">
            <w:pPr>
              <w:spacing w:after="0" w:line="240" w:lineRule="auto"/>
              <w:rPr>
                <w:rFonts w:ascii="Times New Roman" w:hAnsi="Times New Roman"/>
                <w:bCs/>
              </w:rPr>
            </w:pPr>
          </w:p>
        </w:tc>
      </w:tr>
      <w:tr w:rsidR="009450F3" w:rsidRPr="0084155E" w14:paraId="33F76726" w14:textId="43555370" w:rsidTr="009450F3">
        <w:trPr>
          <w:trHeight w:val="20"/>
        </w:trPr>
        <w:tc>
          <w:tcPr>
            <w:tcW w:w="934" w:type="pct"/>
            <w:vMerge/>
            <w:shd w:val="clear" w:color="auto" w:fill="FFFFFF"/>
          </w:tcPr>
          <w:p w14:paraId="1086DCA6" w14:textId="77777777" w:rsidR="009450F3" w:rsidRPr="0084155E" w:rsidRDefault="009450F3" w:rsidP="009B58D8">
            <w:pPr>
              <w:spacing w:after="0" w:line="240" w:lineRule="auto"/>
              <w:rPr>
                <w:rFonts w:ascii="Times New Roman" w:hAnsi="Times New Roman"/>
                <w:b/>
                <w:bCs/>
              </w:rPr>
            </w:pPr>
          </w:p>
        </w:tc>
        <w:tc>
          <w:tcPr>
            <w:tcW w:w="1676" w:type="pct"/>
            <w:shd w:val="clear" w:color="auto" w:fill="FFFFFF"/>
          </w:tcPr>
          <w:p w14:paraId="3939F59B" w14:textId="401C8ECF" w:rsidR="009450F3" w:rsidRPr="002A4F52" w:rsidRDefault="009450F3" w:rsidP="009B58D8">
            <w:pPr>
              <w:spacing w:after="0" w:line="240" w:lineRule="auto"/>
              <w:rPr>
                <w:rFonts w:ascii="Times New Roman" w:hAnsi="Times New Roman"/>
                <w:b/>
                <w:bCs/>
              </w:rPr>
            </w:pPr>
            <w:r w:rsidRPr="0084155E">
              <w:rPr>
                <w:rFonts w:ascii="Times New Roman" w:hAnsi="Times New Roman"/>
                <w:b/>
                <w:bCs/>
              </w:rPr>
              <w:t>Самостоятельная работа обучающихся</w:t>
            </w:r>
          </w:p>
        </w:tc>
        <w:tc>
          <w:tcPr>
            <w:tcW w:w="990" w:type="pct"/>
            <w:shd w:val="clear" w:color="auto" w:fill="FFFFFF"/>
          </w:tcPr>
          <w:p w14:paraId="7F900FE6" w14:textId="28B33617"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54BEED87" w14:textId="77777777" w:rsidR="009450F3" w:rsidRPr="0084155E" w:rsidRDefault="009450F3" w:rsidP="009B58D8">
            <w:pPr>
              <w:spacing w:after="0" w:line="240" w:lineRule="auto"/>
              <w:rPr>
                <w:rFonts w:ascii="Times New Roman" w:hAnsi="Times New Roman"/>
                <w:b/>
                <w:bCs/>
              </w:rPr>
            </w:pPr>
          </w:p>
        </w:tc>
        <w:tc>
          <w:tcPr>
            <w:tcW w:w="642" w:type="pct"/>
            <w:vMerge/>
            <w:shd w:val="clear" w:color="auto" w:fill="FFFFFF"/>
          </w:tcPr>
          <w:p w14:paraId="3BAB415D" w14:textId="77777777" w:rsidR="009450F3" w:rsidRPr="0084155E" w:rsidRDefault="009450F3" w:rsidP="009B58D8">
            <w:pPr>
              <w:spacing w:after="0" w:line="240" w:lineRule="auto"/>
              <w:rPr>
                <w:rFonts w:ascii="Times New Roman" w:hAnsi="Times New Roman"/>
                <w:bCs/>
              </w:rPr>
            </w:pPr>
          </w:p>
        </w:tc>
      </w:tr>
      <w:tr w:rsidR="009450F3" w:rsidRPr="0084155E" w14:paraId="56B01A67" w14:textId="2572437E" w:rsidTr="009450F3">
        <w:trPr>
          <w:trHeight w:val="20"/>
        </w:trPr>
        <w:tc>
          <w:tcPr>
            <w:tcW w:w="934" w:type="pct"/>
            <w:vMerge w:val="restart"/>
            <w:shd w:val="clear" w:color="auto" w:fill="FFFFFF"/>
          </w:tcPr>
          <w:p w14:paraId="353CF8E4"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Тема 3.3</w:t>
            </w:r>
          </w:p>
          <w:p w14:paraId="7F2525BB"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4155E">
              <w:rPr>
                <w:rFonts w:ascii="Times New Roman" w:hAnsi="Times New Roman"/>
                <w:b/>
                <w:bCs/>
              </w:rPr>
              <w:t>Правила и документы системы сертификации РФ</w:t>
            </w:r>
          </w:p>
        </w:tc>
        <w:tc>
          <w:tcPr>
            <w:tcW w:w="1676" w:type="pct"/>
            <w:shd w:val="clear" w:color="auto" w:fill="FFFFFF"/>
          </w:tcPr>
          <w:p w14:paraId="4F256E25" w14:textId="77777777" w:rsidR="009450F3" w:rsidRPr="0084155E" w:rsidRDefault="009450F3" w:rsidP="009B58D8">
            <w:pPr>
              <w:spacing w:after="0" w:line="240" w:lineRule="auto"/>
              <w:rPr>
                <w:rFonts w:ascii="Times New Roman" w:hAnsi="Times New Roman"/>
              </w:rPr>
            </w:pPr>
            <w:r w:rsidRPr="0084155E">
              <w:rPr>
                <w:rFonts w:ascii="Times New Roman" w:hAnsi="Times New Roman"/>
                <w:b/>
                <w:bCs/>
              </w:rPr>
              <w:t>Содержание</w:t>
            </w:r>
          </w:p>
        </w:tc>
        <w:tc>
          <w:tcPr>
            <w:tcW w:w="990" w:type="pct"/>
            <w:vMerge w:val="restart"/>
            <w:shd w:val="clear" w:color="auto" w:fill="FFFFFF"/>
          </w:tcPr>
          <w:p w14:paraId="69FF5AFA" w14:textId="7E2EE446" w:rsidR="009450F3" w:rsidRPr="0084155E" w:rsidRDefault="009450F3" w:rsidP="009B58D8">
            <w:pPr>
              <w:spacing w:after="0" w:line="240" w:lineRule="auto"/>
              <w:jc w:val="center"/>
              <w:rPr>
                <w:rFonts w:ascii="Times New Roman" w:hAnsi="Times New Roman"/>
                <w:b/>
                <w:bCs/>
              </w:rPr>
            </w:pPr>
          </w:p>
        </w:tc>
        <w:tc>
          <w:tcPr>
            <w:tcW w:w="758" w:type="pct"/>
            <w:vMerge w:val="restart"/>
            <w:shd w:val="clear" w:color="auto" w:fill="FFFFFF"/>
          </w:tcPr>
          <w:p w14:paraId="47159883" w14:textId="77777777" w:rsidR="009450F3" w:rsidRPr="0084155E" w:rsidRDefault="009450F3" w:rsidP="009B58D8">
            <w:pPr>
              <w:suppressAutoHyphens/>
              <w:spacing w:after="0" w:line="240" w:lineRule="auto"/>
              <w:jc w:val="center"/>
              <w:rPr>
                <w:rFonts w:ascii="Times New Roman" w:hAnsi="Times New Roman"/>
                <w:i/>
              </w:rPr>
            </w:pPr>
          </w:p>
        </w:tc>
        <w:tc>
          <w:tcPr>
            <w:tcW w:w="642" w:type="pct"/>
            <w:vMerge w:val="restart"/>
            <w:shd w:val="clear" w:color="auto" w:fill="FFFFFF"/>
          </w:tcPr>
          <w:p w14:paraId="68C745B5"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 xml:space="preserve">ПК 3.1., </w:t>
            </w:r>
          </w:p>
          <w:p w14:paraId="3FCA130F"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01</w:t>
            </w:r>
          </w:p>
          <w:p w14:paraId="464A0C47" w14:textId="77777777" w:rsidR="009450F3" w:rsidRPr="002A4F52" w:rsidRDefault="009450F3" w:rsidP="009B58D8">
            <w:pPr>
              <w:suppressAutoHyphens/>
              <w:spacing w:after="0" w:line="240" w:lineRule="auto"/>
              <w:jc w:val="center"/>
              <w:rPr>
                <w:rFonts w:ascii="Times New Roman" w:hAnsi="Times New Roman"/>
              </w:rPr>
            </w:pPr>
            <w:r w:rsidRPr="002A4F52">
              <w:rPr>
                <w:rFonts w:ascii="Times New Roman" w:hAnsi="Times New Roman"/>
              </w:rPr>
              <w:t>ОК 02</w:t>
            </w:r>
          </w:p>
          <w:p w14:paraId="63E15614" w14:textId="71CCC649" w:rsidR="009450F3" w:rsidRPr="0084155E" w:rsidRDefault="009450F3" w:rsidP="009B58D8">
            <w:pPr>
              <w:spacing w:after="0" w:line="240" w:lineRule="auto"/>
              <w:jc w:val="center"/>
              <w:rPr>
                <w:rFonts w:ascii="Times New Roman" w:hAnsi="Times New Roman"/>
                <w:highlight w:val="lightGray"/>
              </w:rPr>
            </w:pPr>
          </w:p>
        </w:tc>
      </w:tr>
      <w:tr w:rsidR="009450F3" w:rsidRPr="0084155E" w14:paraId="6266208C" w14:textId="65D8198A" w:rsidTr="009450F3">
        <w:trPr>
          <w:trHeight w:val="20"/>
        </w:trPr>
        <w:tc>
          <w:tcPr>
            <w:tcW w:w="934" w:type="pct"/>
            <w:vMerge/>
            <w:shd w:val="clear" w:color="auto" w:fill="FFFFFF"/>
          </w:tcPr>
          <w:p w14:paraId="3CF1B2CA"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1F64D344"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Cs/>
              </w:rPr>
              <w:t>Законодательная и нормативная база сертификации. Порядок проведения сертификации продукции</w:t>
            </w:r>
          </w:p>
        </w:tc>
        <w:tc>
          <w:tcPr>
            <w:tcW w:w="990" w:type="pct"/>
            <w:vMerge/>
            <w:shd w:val="clear" w:color="auto" w:fill="FFFFFF"/>
          </w:tcPr>
          <w:p w14:paraId="7A09900C" w14:textId="77777777"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5BE80CFA" w14:textId="77777777" w:rsidR="009450F3" w:rsidRPr="0084155E" w:rsidRDefault="009450F3" w:rsidP="009B58D8">
            <w:pPr>
              <w:suppressAutoHyphens/>
              <w:spacing w:after="0" w:line="240" w:lineRule="auto"/>
              <w:jc w:val="center"/>
              <w:rPr>
                <w:rFonts w:ascii="Times New Roman" w:hAnsi="Times New Roman"/>
              </w:rPr>
            </w:pPr>
          </w:p>
        </w:tc>
        <w:tc>
          <w:tcPr>
            <w:tcW w:w="642" w:type="pct"/>
            <w:vMerge/>
            <w:shd w:val="clear" w:color="auto" w:fill="FFFFFF"/>
          </w:tcPr>
          <w:p w14:paraId="7046ACF5" w14:textId="77777777" w:rsidR="009450F3" w:rsidRPr="0084155E" w:rsidRDefault="009450F3" w:rsidP="009B58D8">
            <w:pPr>
              <w:spacing w:after="0" w:line="240" w:lineRule="auto"/>
              <w:jc w:val="center"/>
              <w:rPr>
                <w:rFonts w:ascii="Times New Roman" w:hAnsi="Times New Roman"/>
              </w:rPr>
            </w:pPr>
          </w:p>
        </w:tc>
      </w:tr>
      <w:tr w:rsidR="009450F3" w:rsidRPr="0084155E" w14:paraId="3E8D23CE" w14:textId="77777777" w:rsidTr="009450F3">
        <w:trPr>
          <w:trHeight w:val="20"/>
        </w:trPr>
        <w:tc>
          <w:tcPr>
            <w:tcW w:w="934" w:type="pct"/>
            <w:vMerge/>
            <w:shd w:val="clear" w:color="auto" w:fill="FFFFFF"/>
          </w:tcPr>
          <w:p w14:paraId="712ACA63" w14:textId="77777777" w:rsidR="009450F3" w:rsidRPr="0084155E" w:rsidRDefault="009450F3" w:rsidP="009B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676" w:type="pct"/>
            <w:shd w:val="clear" w:color="auto" w:fill="FFFFFF"/>
          </w:tcPr>
          <w:p w14:paraId="11A32058" w14:textId="641150BE" w:rsidR="009450F3" w:rsidRPr="0084155E" w:rsidRDefault="009450F3" w:rsidP="009B58D8">
            <w:pPr>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990" w:type="pct"/>
            <w:shd w:val="clear" w:color="auto" w:fill="FFFFFF"/>
          </w:tcPr>
          <w:p w14:paraId="3A1C847F" w14:textId="77777777"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7313BC46" w14:textId="77777777" w:rsidR="009450F3" w:rsidRPr="0084155E" w:rsidRDefault="009450F3" w:rsidP="009B58D8">
            <w:pPr>
              <w:suppressAutoHyphens/>
              <w:spacing w:after="0" w:line="240" w:lineRule="auto"/>
              <w:jc w:val="center"/>
              <w:rPr>
                <w:rFonts w:ascii="Times New Roman" w:hAnsi="Times New Roman"/>
              </w:rPr>
            </w:pPr>
          </w:p>
        </w:tc>
        <w:tc>
          <w:tcPr>
            <w:tcW w:w="642" w:type="pct"/>
            <w:vMerge/>
            <w:shd w:val="clear" w:color="auto" w:fill="FFFFFF"/>
          </w:tcPr>
          <w:p w14:paraId="572AB5DA" w14:textId="77777777" w:rsidR="009450F3" w:rsidRPr="0084155E" w:rsidRDefault="009450F3" w:rsidP="009B58D8">
            <w:pPr>
              <w:spacing w:after="0" w:line="240" w:lineRule="auto"/>
              <w:jc w:val="center"/>
              <w:rPr>
                <w:rFonts w:ascii="Times New Roman" w:hAnsi="Times New Roman"/>
              </w:rPr>
            </w:pPr>
          </w:p>
        </w:tc>
      </w:tr>
      <w:tr w:rsidR="009450F3" w:rsidRPr="0084155E" w14:paraId="4BDA242C" w14:textId="1B9E6AB2" w:rsidTr="009450F3">
        <w:trPr>
          <w:trHeight w:val="20"/>
        </w:trPr>
        <w:tc>
          <w:tcPr>
            <w:tcW w:w="934" w:type="pct"/>
            <w:vMerge/>
            <w:shd w:val="clear" w:color="auto" w:fill="FFFFFF"/>
          </w:tcPr>
          <w:p w14:paraId="02FB8A48" w14:textId="77777777" w:rsidR="009450F3" w:rsidRPr="0084155E" w:rsidRDefault="009450F3" w:rsidP="009B58D8">
            <w:pPr>
              <w:spacing w:after="0" w:line="240" w:lineRule="auto"/>
              <w:rPr>
                <w:rFonts w:ascii="Times New Roman" w:hAnsi="Times New Roman"/>
                <w:b/>
                <w:bCs/>
              </w:rPr>
            </w:pPr>
          </w:p>
        </w:tc>
        <w:tc>
          <w:tcPr>
            <w:tcW w:w="1676" w:type="pct"/>
            <w:shd w:val="clear" w:color="auto" w:fill="FFFFFF"/>
          </w:tcPr>
          <w:p w14:paraId="06F4A375"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
                <w:bCs/>
              </w:rPr>
              <w:t>Самостоятельная работа обучающихся</w:t>
            </w:r>
          </w:p>
          <w:p w14:paraId="21A5AC7D" w14:textId="307A3C55" w:rsidR="009450F3" w:rsidRPr="0084155E" w:rsidRDefault="009450F3" w:rsidP="009B58D8">
            <w:pPr>
              <w:spacing w:after="0" w:line="240" w:lineRule="auto"/>
              <w:rPr>
                <w:rFonts w:ascii="Times New Roman" w:hAnsi="Times New Roman"/>
                <w:b/>
                <w:bCs/>
              </w:rPr>
            </w:pPr>
          </w:p>
        </w:tc>
        <w:tc>
          <w:tcPr>
            <w:tcW w:w="990" w:type="pct"/>
            <w:shd w:val="clear" w:color="auto" w:fill="FFFFFF"/>
          </w:tcPr>
          <w:p w14:paraId="6BD70077" w14:textId="67F83C0D" w:rsidR="009450F3" w:rsidRPr="0084155E" w:rsidRDefault="009450F3" w:rsidP="009B58D8">
            <w:pPr>
              <w:spacing w:after="0" w:line="240" w:lineRule="auto"/>
              <w:jc w:val="center"/>
              <w:rPr>
                <w:rFonts w:ascii="Times New Roman" w:hAnsi="Times New Roman"/>
                <w:b/>
                <w:bCs/>
              </w:rPr>
            </w:pPr>
          </w:p>
        </w:tc>
        <w:tc>
          <w:tcPr>
            <w:tcW w:w="758" w:type="pct"/>
            <w:vMerge/>
            <w:shd w:val="clear" w:color="auto" w:fill="FFFFFF"/>
          </w:tcPr>
          <w:p w14:paraId="3239B2E4" w14:textId="77777777" w:rsidR="009450F3" w:rsidRPr="0084155E" w:rsidRDefault="009450F3" w:rsidP="009B58D8">
            <w:pPr>
              <w:spacing w:after="0" w:line="240" w:lineRule="auto"/>
              <w:rPr>
                <w:rFonts w:ascii="Times New Roman" w:hAnsi="Times New Roman"/>
                <w:b/>
                <w:bCs/>
                <w:highlight w:val="yellow"/>
              </w:rPr>
            </w:pPr>
          </w:p>
        </w:tc>
        <w:tc>
          <w:tcPr>
            <w:tcW w:w="642" w:type="pct"/>
            <w:vMerge/>
            <w:shd w:val="clear" w:color="auto" w:fill="FFFFFF"/>
          </w:tcPr>
          <w:p w14:paraId="6A90B0C3" w14:textId="77777777" w:rsidR="009450F3" w:rsidRPr="0084155E" w:rsidRDefault="009450F3" w:rsidP="009B58D8">
            <w:pPr>
              <w:spacing w:after="0" w:line="240" w:lineRule="auto"/>
              <w:rPr>
                <w:rFonts w:ascii="Times New Roman" w:hAnsi="Times New Roman"/>
                <w:b/>
                <w:bCs/>
                <w:highlight w:val="yellow"/>
              </w:rPr>
            </w:pPr>
          </w:p>
        </w:tc>
      </w:tr>
      <w:tr w:rsidR="009450F3" w:rsidRPr="0084155E" w14:paraId="1AFB0B46" w14:textId="0D73AC06" w:rsidTr="009450F3">
        <w:trPr>
          <w:trHeight w:val="20"/>
        </w:trPr>
        <w:tc>
          <w:tcPr>
            <w:tcW w:w="2610" w:type="pct"/>
            <w:gridSpan w:val="2"/>
            <w:shd w:val="clear" w:color="auto" w:fill="FFFFFF"/>
          </w:tcPr>
          <w:p w14:paraId="0AAA8514" w14:textId="555A2E1F" w:rsidR="009450F3" w:rsidRPr="0084155E" w:rsidRDefault="009450F3" w:rsidP="009B58D8">
            <w:pPr>
              <w:suppressAutoHyphens/>
              <w:spacing w:after="0" w:line="240" w:lineRule="auto"/>
              <w:rPr>
                <w:rFonts w:ascii="Times New Roman" w:hAnsi="Times New Roman"/>
                <w:b/>
              </w:rPr>
            </w:pPr>
            <w:r w:rsidRPr="0084155E">
              <w:rPr>
                <w:rFonts w:ascii="Times New Roman" w:hAnsi="Times New Roman"/>
                <w:b/>
              </w:rPr>
              <w:t>Промежуточная аттестация</w:t>
            </w:r>
          </w:p>
        </w:tc>
        <w:tc>
          <w:tcPr>
            <w:tcW w:w="990" w:type="pct"/>
            <w:shd w:val="clear" w:color="auto" w:fill="FFFFFF"/>
          </w:tcPr>
          <w:p w14:paraId="4AC0029E" w14:textId="77777777" w:rsidR="009450F3" w:rsidRPr="0084155E" w:rsidRDefault="009450F3" w:rsidP="009B58D8">
            <w:pPr>
              <w:spacing w:after="0" w:line="240" w:lineRule="auto"/>
              <w:jc w:val="center"/>
              <w:rPr>
                <w:rFonts w:ascii="Times New Roman" w:hAnsi="Times New Roman"/>
                <w:b/>
              </w:rPr>
            </w:pPr>
          </w:p>
        </w:tc>
        <w:tc>
          <w:tcPr>
            <w:tcW w:w="758" w:type="pct"/>
            <w:shd w:val="clear" w:color="auto" w:fill="FFFFFF"/>
          </w:tcPr>
          <w:p w14:paraId="433143A3" w14:textId="77777777" w:rsidR="009450F3" w:rsidRPr="0084155E" w:rsidRDefault="009450F3" w:rsidP="009B58D8">
            <w:pPr>
              <w:spacing w:after="0" w:line="240" w:lineRule="auto"/>
              <w:rPr>
                <w:rFonts w:ascii="Times New Roman" w:hAnsi="Times New Roman"/>
                <w:b/>
              </w:rPr>
            </w:pPr>
          </w:p>
        </w:tc>
        <w:tc>
          <w:tcPr>
            <w:tcW w:w="642" w:type="pct"/>
            <w:shd w:val="clear" w:color="auto" w:fill="FFFFFF"/>
          </w:tcPr>
          <w:p w14:paraId="53FC8EB1" w14:textId="77777777" w:rsidR="009450F3" w:rsidRPr="0084155E" w:rsidRDefault="009450F3" w:rsidP="009B58D8">
            <w:pPr>
              <w:spacing w:after="0" w:line="240" w:lineRule="auto"/>
              <w:rPr>
                <w:rFonts w:ascii="Times New Roman" w:hAnsi="Times New Roman"/>
                <w:b/>
              </w:rPr>
            </w:pPr>
          </w:p>
        </w:tc>
      </w:tr>
      <w:tr w:rsidR="009450F3" w:rsidRPr="0084155E" w14:paraId="5591F7F3" w14:textId="405DBFE4" w:rsidTr="009450F3">
        <w:trPr>
          <w:trHeight w:val="20"/>
        </w:trPr>
        <w:tc>
          <w:tcPr>
            <w:tcW w:w="2610" w:type="pct"/>
            <w:gridSpan w:val="2"/>
            <w:shd w:val="clear" w:color="auto" w:fill="FFFFFF"/>
          </w:tcPr>
          <w:p w14:paraId="2BEC3048" w14:textId="77777777" w:rsidR="009450F3" w:rsidRPr="0084155E" w:rsidRDefault="009450F3" w:rsidP="009B58D8">
            <w:pPr>
              <w:spacing w:after="0" w:line="240" w:lineRule="auto"/>
              <w:rPr>
                <w:rFonts w:ascii="Times New Roman" w:hAnsi="Times New Roman"/>
                <w:b/>
                <w:bCs/>
              </w:rPr>
            </w:pPr>
            <w:r w:rsidRPr="0084155E">
              <w:rPr>
                <w:rFonts w:ascii="Times New Roman" w:hAnsi="Times New Roman"/>
                <w:b/>
                <w:bCs/>
              </w:rPr>
              <w:t>Всего:</w:t>
            </w:r>
          </w:p>
        </w:tc>
        <w:tc>
          <w:tcPr>
            <w:tcW w:w="990" w:type="pct"/>
            <w:shd w:val="clear" w:color="auto" w:fill="FFFFFF"/>
          </w:tcPr>
          <w:p w14:paraId="1F05084F" w14:textId="3E6E81E6" w:rsidR="009450F3" w:rsidRPr="0084155E" w:rsidRDefault="009450F3" w:rsidP="009B58D8">
            <w:pPr>
              <w:spacing w:after="0" w:line="240" w:lineRule="auto"/>
              <w:jc w:val="center"/>
              <w:rPr>
                <w:rFonts w:ascii="Times New Roman" w:hAnsi="Times New Roman"/>
                <w:b/>
                <w:bCs/>
              </w:rPr>
            </w:pPr>
            <w:r>
              <w:rPr>
                <w:rFonts w:ascii="Times New Roman" w:hAnsi="Times New Roman"/>
                <w:b/>
                <w:bCs/>
              </w:rPr>
              <w:t>48-50</w:t>
            </w:r>
          </w:p>
        </w:tc>
        <w:tc>
          <w:tcPr>
            <w:tcW w:w="758" w:type="pct"/>
            <w:shd w:val="clear" w:color="auto" w:fill="FFFFFF"/>
          </w:tcPr>
          <w:p w14:paraId="1F1C837C" w14:textId="77777777" w:rsidR="009450F3" w:rsidRPr="0084155E" w:rsidRDefault="009450F3" w:rsidP="009B58D8">
            <w:pPr>
              <w:spacing w:after="0" w:line="240" w:lineRule="auto"/>
              <w:rPr>
                <w:rFonts w:ascii="Times New Roman" w:hAnsi="Times New Roman"/>
                <w:b/>
                <w:bCs/>
              </w:rPr>
            </w:pPr>
          </w:p>
        </w:tc>
        <w:tc>
          <w:tcPr>
            <w:tcW w:w="642" w:type="pct"/>
            <w:shd w:val="clear" w:color="auto" w:fill="FFFFFF"/>
          </w:tcPr>
          <w:p w14:paraId="23ECFC26" w14:textId="77777777" w:rsidR="009450F3" w:rsidRPr="0084155E" w:rsidRDefault="009450F3" w:rsidP="009B58D8">
            <w:pPr>
              <w:spacing w:after="0" w:line="240" w:lineRule="auto"/>
              <w:rPr>
                <w:rFonts w:ascii="Times New Roman" w:hAnsi="Times New Roman"/>
                <w:b/>
                <w:bCs/>
              </w:rPr>
            </w:pPr>
          </w:p>
        </w:tc>
      </w:tr>
    </w:tbl>
    <w:p w14:paraId="5BE1FD51" w14:textId="77777777" w:rsidR="001A4579" w:rsidRPr="00315F34" w:rsidRDefault="001A4579" w:rsidP="001A4579">
      <w:pPr>
        <w:suppressAutoHyphens/>
        <w:jc w:val="both"/>
        <w:rPr>
          <w:i/>
        </w:rPr>
      </w:pPr>
      <w:r w:rsidRPr="00315F34">
        <w:rPr>
          <w:rFonts w:ascii="Times New Roman" w:hAnsi="Times New Roman"/>
          <w:bCs/>
          <w:i/>
        </w:rPr>
        <w:t xml:space="preserve"> </w:t>
      </w:r>
    </w:p>
    <w:p w14:paraId="07BFF6AE" w14:textId="77777777" w:rsidR="001A4579" w:rsidRPr="00315F34" w:rsidRDefault="001A4579" w:rsidP="001A4579">
      <w:pPr>
        <w:ind w:firstLine="709"/>
        <w:rPr>
          <w:rFonts w:ascii="Times New Roman" w:hAnsi="Times New Roman"/>
          <w:i/>
        </w:rPr>
        <w:sectPr w:rsidR="001A4579" w:rsidRPr="00315F34" w:rsidSect="00A24456">
          <w:pgSz w:w="16840" w:h="11907" w:orient="landscape"/>
          <w:pgMar w:top="851" w:right="1134" w:bottom="851" w:left="992" w:header="709" w:footer="709" w:gutter="0"/>
          <w:cols w:space="720"/>
        </w:sectPr>
      </w:pPr>
    </w:p>
    <w:p w14:paraId="6A67140D" w14:textId="77777777" w:rsidR="001A4579" w:rsidRPr="001D2ED7" w:rsidRDefault="001A4579" w:rsidP="001A4579">
      <w:pPr>
        <w:spacing w:after="0" w:line="240" w:lineRule="auto"/>
        <w:jc w:val="center"/>
        <w:rPr>
          <w:rFonts w:ascii="Times New Roman" w:hAnsi="Times New Roman"/>
          <w:b/>
          <w:bCs/>
          <w:sz w:val="24"/>
          <w:szCs w:val="24"/>
        </w:rPr>
      </w:pPr>
      <w:r w:rsidRPr="001D2ED7">
        <w:rPr>
          <w:rFonts w:ascii="Times New Roman" w:hAnsi="Times New Roman"/>
          <w:b/>
          <w:bCs/>
          <w:sz w:val="24"/>
          <w:szCs w:val="24"/>
        </w:rPr>
        <w:lastRenderedPageBreak/>
        <w:t>3. УСЛОВИЯ РЕАЛИЗАЦИИ УЧЕБНОЙ ДИСЦИПЛИНЫ</w:t>
      </w:r>
    </w:p>
    <w:p w14:paraId="0F792253"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p>
    <w:p w14:paraId="35267756"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r w:rsidRPr="00D85438">
        <w:rPr>
          <w:rFonts w:ascii="Times New Roman" w:hAnsi="Times New Roman"/>
          <w:b/>
          <w:bCs/>
          <w:sz w:val="24"/>
          <w:szCs w:val="24"/>
        </w:rPr>
        <w:t>3.1. Для реализации программы учебной дисциплины должно быть предусмотрено следующее специальное помещение:</w:t>
      </w:r>
      <w:r w:rsidRPr="001D2ED7">
        <w:rPr>
          <w:rFonts w:ascii="Times New Roman" w:hAnsi="Times New Roman"/>
          <w:bCs/>
          <w:sz w:val="24"/>
          <w:szCs w:val="24"/>
        </w:rPr>
        <w:t xml:space="preserve"> </w:t>
      </w:r>
    </w:p>
    <w:p w14:paraId="1FBCE607"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r w:rsidRPr="001D2ED7">
        <w:rPr>
          <w:rFonts w:ascii="Times New Roman" w:hAnsi="Times New Roman"/>
          <w:bCs/>
          <w:sz w:val="24"/>
          <w:szCs w:val="24"/>
        </w:rPr>
        <w:t xml:space="preserve">Кабинет </w:t>
      </w:r>
      <w:r w:rsidR="0062468E">
        <w:rPr>
          <w:rFonts w:ascii="Times New Roman" w:hAnsi="Times New Roman"/>
          <w:bCs/>
          <w:sz w:val="24"/>
          <w:szCs w:val="24"/>
        </w:rPr>
        <w:t>«М</w:t>
      </w:r>
      <w:r w:rsidRPr="001D2ED7">
        <w:rPr>
          <w:rFonts w:ascii="Times New Roman" w:hAnsi="Times New Roman"/>
          <w:bCs/>
          <w:sz w:val="24"/>
          <w:szCs w:val="24"/>
        </w:rPr>
        <w:t>етрологи</w:t>
      </w:r>
      <w:r w:rsidR="0062468E">
        <w:rPr>
          <w:rFonts w:ascii="Times New Roman" w:hAnsi="Times New Roman"/>
          <w:bCs/>
          <w:sz w:val="24"/>
          <w:szCs w:val="24"/>
        </w:rPr>
        <w:t>я</w:t>
      </w:r>
      <w:r w:rsidRPr="001D2ED7">
        <w:rPr>
          <w:rFonts w:ascii="Times New Roman" w:hAnsi="Times New Roman"/>
          <w:bCs/>
          <w:sz w:val="24"/>
          <w:szCs w:val="24"/>
        </w:rPr>
        <w:t>, стандартизаци</w:t>
      </w:r>
      <w:r w:rsidR="0062468E">
        <w:rPr>
          <w:rFonts w:ascii="Times New Roman" w:hAnsi="Times New Roman"/>
          <w:bCs/>
          <w:sz w:val="24"/>
          <w:szCs w:val="24"/>
        </w:rPr>
        <w:t>я</w:t>
      </w:r>
      <w:r w:rsidRPr="001D2ED7">
        <w:rPr>
          <w:rFonts w:ascii="Times New Roman" w:hAnsi="Times New Roman"/>
          <w:bCs/>
          <w:sz w:val="24"/>
          <w:szCs w:val="24"/>
        </w:rPr>
        <w:t xml:space="preserve"> и сертификаци</w:t>
      </w:r>
      <w:r w:rsidR="0062468E">
        <w:rPr>
          <w:rFonts w:ascii="Times New Roman" w:hAnsi="Times New Roman"/>
          <w:bCs/>
          <w:sz w:val="24"/>
          <w:szCs w:val="24"/>
        </w:rPr>
        <w:t>я»</w:t>
      </w:r>
      <w:r w:rsidRPr="001D2ED7">
        <w:rPr>
          <w:rFonts w:ascii="Times New Roman" w:hAnsi="Times New Roman"/>
          <w:sz w:val="24"/>
          <w:szCs w:val="24"/>
          <w:lang w:eastAsia="en-US"/>
        </w:rPr>
        <w:t>,</w:t>
      </w:r>
      <w:r w:rsidRPr="001D2ED7">
        <w:rPr>
          <w:rFonts w:ascii="Times New Roman" w:hAnsi="Times New Roman"/>
          <w:sz w:val="24"/>
          <w:szCs w:val="24"/>
          <w:vertAlign w:val="superscript"/>
          <w:lang w:eastAsia="en-US"/>
        </w:rPr>
        <w:t xml:space="preserve"> </w:t>
      </w:r>
      <w:r w:rsidRPr="001D2ED7">
        <w:rPr>
          <w:rFonts w:ascii="Times New Roman" w:hAnsi="Times New Roman"/>
          <w:bCs/>
          <w:sz w:val="24"/>
          <w:szCs w:val="24"/>
        </w:rPr>
        <w:t>оснащенный в соответствии с п. 6.1.2.1 образовательной программы по специальности 08.02.10</w:t>
      </w:r>
      <w:r w:rsidRPr="001D2ED7">
        <w:rPr>
          <w:rFonts w:ascii="Times New Roman" w:hAnsi="Times New Roman"/>
          <w:bCs/>
          <w:i/>
          <w:sz w:val="24"/>
          <w:szCs w:val="24"/>
        </w:rPr>
        <w:t xml:space="preserve"> </w:t>
      </w:r>
      <w:r w:rsidRPr="001D2ED7">
        <w:rPr>
          <w:rFonts w:ascii="Times New Roman" w:hAnsi="Times New Roman"/>
          <w:sz w:val="24"/>
          <w:szCs w:val="24"/>
        </w:rPr>
        <w:t>Строительство железных дорог, путь и путевое хозяйство</w:t>
      </w:r>
      <w:r w:rsidRPr="001D2ED7">
        <w:rPr>
          <w:rFonts w:ascii="Times New Roman" w:hAnsi="Times New Roman"/>
          <w:bCs/>
          <w:sz w:val="24"/>
          <w:szCs w:val="24"/>
        </w:rPr>
        <w:t>.</w:t>
      </w:r>
    </w:p>
    <w:p w14:paraId="2CD14E78"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p>
    <w:p w14:paraId="74BC26B6" w14:textId="77777777" w:rsidR="001A4579" w:rsidRPr="001D2ED7" w:rsidRDefault="001A4579" w:rsidP="001A4579">
      <w:pPr>
        <w:suppressAutoHyphens/>
        <w:spacing w:after="0" w:line="240" w:lineRule="auto"/>
        <w:ind w:firstLine="709"/>
        <w:jc w:val="both"/>
        <w:rPr>
          <w:rFonts w:ascii="Times New Roman" w:hAnsi="Times New Roman"/>
          <w:b/>
          <w:bCs/>
          <w:sz w:val="24"/>
          <w:szCs w:val="24"/>
        </w:rPr>
      </w:pPr>
      <w:r w:rsidRPr="001D2ED7">
        <w:rPr>
          <w:rFonts w:ascii="Times New Roman" w:hAnsi="Times New Roman"/>
          <w:b/>
          <w:bCs/>
          <w:sz w:val="24"/>
          <w:szCs w:val="24"/>
        </w:rPr>
        <w:t>3.2. Информационное обеспечение реализации программы</w:t>
      </w:r>
    </w:p>
    <w:p w14:paraId="7125FB24"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r w:rsidRPr="001D2ED7">
        <w:rPr>
          <w:rFonts w:ascii="Times New Roman" w:hAnsi="Times New Roman"/>
          <w:bCs/>
          <w:sz w:val="24"/>
          <w:szCs w:val="24"/>
        </w:rPr>
        <w:t>Для реализации программы библиотечный фонд образовательной организации должен иметь п</w:t>
      </w:r>
      <w:r w:rsidRPr="001D2ED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2ED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208AFD" w14:textId="77777777" w:rsidR="001A4579" w:rsidRPr="001D2ED7" w:rsidRDefault="001A4579" w:rsidP="001A4579">
      <w:pPr>
        <w:suppressAutoHyphens/>
        <w:spacing w:after="0" w:line="240" w:lineRule="auto"/>
        <w:ind w:firstLine="709"/>
        <w:jc w:val="both"/>
        <w:rPr>
          <w:rFonts w:ascii="Times New Roman" w:hAnsi="Times New Roman"/>
          <w:sz w:val="24"/>
          <w:szCs w:val="24"/>
        </w:rPr>
      </w:pPr>
    </w:p>
    <w:p w14:paraId="5080EFF0" w14:textId="77777777" w:rsidR="001A4579" w:rsidRPr="001D2ED7" w:rsidRDefault="001A4579" w:rsidP="001A4579">
      <w:pPr>
        <w:suppressAutoHyphens/>
        <w:spacing w:after="0" w:line="240" w:lineRule="auto"/>
        <w:ind w:firstLine="709"/>
        <w:jc w:val="both"/>
        <w:rPr>
          <w:rFonts w:ascii="Times New Roman" w:hAnsi="Times New Roman"/>
          <w:b/>
          <w:sz w:val="24"/>
          <w:szCs w:val="24"/>
        </w:rPr>
      </w:pPr>
      <w:r w:rsidRPr="001D2ED7">
        <w:rPr>
          <w:rFonts w:ascii="Times New Roman" w:hAnsi="Times New Roman"/>
          <w:b/>
          <w:sz w:val="24"/>
          <w:szCs w:val="24"/>
        </w:rPr>
        <w:t>3.2.1. Основные печатные издания</w:t>
      </w:r>
    </w:p>
    <w:p w14:paraId="7D81B6D5"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 xml:space="preserve">1. Метрология, стандартизация и сертификация на транспорте: учебник для студ. учреждений сред. проф. образования / И. А. Иванов, С. В. </w:t>
      </w:r>
      <w:proofErr w:type="spellStart"/>
      <w:r w:rsidRPr="001D2ED7">
        <w:rPr>
          <w:rFonts w:ascii="Times New Roman" w:hAnsi="Times New Roman"/>
          <w:sz w:val="24"/>
          <w:szCs w:val="24"/>
        </w:rPr>
        <w:t>Урушев</w:t>
      </w:r>
      <w:proofErr w:type="spellEnd"/>
      <w:r w:rsidRPr="001D2ED7">
        <w:rPr>
          <w:rFonts w:ascii="Times New Roman" w:hAnsi="Times New Roman"/>
          <w:sz w:val="24"/>
          <w:szCs w:val="24"/>
        </w:rPr>
        <w:t xml:space="preserve">, А. А. Воробьев, Д. П. Кононов. - 4-е изд., </w:t>
      </w:r>
      <w:proofErr w:type="spellStart"/>
      <w:r w:rsidRPr="001D2ED7">
        <w:rPr>
          <w:rFonts w:ascii="Times New Roman" w:hAnsi="Times New Roman"/>
          <w:sz w:val="24"/>
          <w:szCs w:val="24"/>
        </w:rPr>
        <w:t>перераб</w:t>
      </w:r>
      <w:proofErr w:type="spellEnd"/>
      <w:r w:rsidRPr="001D2ED7">
        <w:rPr>
          <w:rFonts w:ascii="Times New Roman" w:hAnsi="Times New Roman"/>
          <w:sz w:val="24"/>
          <w:szCs w:val="24"/>
        </w:rPr>
        <w:t>. - М.: Издательский центр "Академия", 2021. - 336 с. - ISBN 978-5-4468-9949-4. - Текст: непосредственный.</w:t>
      </w:r>
    </w:p>
    <w:p w14:paraId="744FF1C0"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2. </w:t>
      </w:r>
      <w:proofErr w:type="spellStart"/>
      <w:r w:rsidRPr="001D2ED7">
        <w:rPr>
          <w:rFonts w:ascii="Times New Roman" w:hAnsi="Times New Roman"/>
          <w:sz w:val="24"/>
          <w:szCs w:val="24"/>
        </w:rPr>
        <w:t>Шарафитдинова</w:t>
      </w:r>
      <w:proofErr w:type="spellEnd"/>
      <w:r w:rsidRPr="001D2ED7">
        <w:rPr>
          <w:rFonts w:ascii="Times New Roman" w:hAnsi="Times New Roman"/>
          <w:sz w:val="24"/>
          <w:szCs w:val="24"/>
        </w:rPr>
        <w:t xml:space="preserve"> Н.В. Метрология, стандартизация и сертификация: учеб. пособие. — М.: ФГБУ ДПО «Учебно-методический центр по образованию на железнодорожном транспорте», 2019. — 396 с. — ISBN 978-5-907055-86-5. — Текст: непосредственный.</w:t>
      </w:r>
    </w:p>
    <w:p w14:paraId="39FA5401" w14:textId="77777777" w:rsidR="001A4579" w:rsidRPr="001D2ED7" w:rsidRDefault="001A4579" w:rsidP="001A4579">
      <w:pPr>
        <w:suppressAutoHyphens/>
        <w:spacing w:after="0" w:line="240" w:lineRule="auto"/>
        <w:ind w:firstLine="709"/>
        <w:jc w:val="both"/>
        <w:rPr>
          <w:rFonts w:ascii="Times New Roman" w:hAnsi="Times New Roman"/>
          <w:b/>
          <w:sz w:val="24"/>
          <w:szCs w:val="24"/>
        </w:rPr>
      </w:pPr>
    </w:p>
    <w:p w14:paraId="53756A93" w14:textId="77777777" w:rsidR="001A4579" w:rsidRPr="001D2ED7" w:rsidRDefault="001A4579" w:rsidP="001A4579">
      <w:pPr>
        <w:spacing w:after="0" w:line="240" w:lineRule="auto"/>
        <w:ind w:firstLine="709"/>
        <w:contextualSpacing/>
        <w:rPr>
          <w:rFonts w:ascii="Times New Roman" w:hAnsi="Times New Roman"/>
          <w:b/>
          <w:sz w:val="24"/>
          <w:szCs w:val="24"/>
        </w:rPr>
      </w:pPr>
      <w:r w:rsidRPr="001D2ED7">
        <w:rPr>
          <w:rFonts w:ascii="Times New Roman" w:hAnsi="Times New Roman"/>
          <w:b/>
          <w:sz w:val="24"/>
          <w:szCs w:val="24"/>
        </w:rPr>
        <w:t xml:space="preserve">3.2.2. Основные электронные издания </w:t>
      </w:r>
    </w:p>
    <w:p w14:paraId="5A867CCA"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1. </w:t>
      </w:r>
      <w:proofErr w:type="spellStart"/>
      <w:r w:rsidRPr="001D2ED7">
        <w:rPr>
          <w:rFonts w:ascii="Times New Roman" w:hAnsi="Times New Roman"/>
          <w:sz w:val="24"/>
          <w:szCs w:val="24"/>
        </w:rPr>
        <w:t>Лифиц</w:t>
      </w:r>
      <w:proofErr w:type="spellEnd"/>
      <w:r w:rsidRPr="001D2ED7">
        <w:rPr>
          <w:rFonts w:ascii="Times New Roman" w:hAnsi="Times New Roman"/>
          <w:sz w:val="24"/>
          <w:szCs w:val="24"/>
        </w:rPr>
        <w:t xml:space="preserve">, И. М.  Стандартизация, метрология и подтверждение соответствия: учебник и практикум для среднего профессионального образования / И. М. </w:t>
      </w:r>
      <w:proofErr w:type="spellStart"/>
      <w:r w:rsidRPr="001D2ED7">
        <w:rPr>
          <w:rFonts w:ascii="Times New Roman" w:hAnsi="Times New Roman"/>
          <w:sz w:val="24"/>
          <w:szCs w:val="24"/>
        </w:rPr>
        <w:t>Лифиц</w:t>
      </w:r>
      <w:proofErr w:type="spellEnd"/>
      <w:r w:rsidRPr="001D2ED7">
        <w:rPr>
          <w:rFonts w:ascii="Times New Roman" w:hAnsi="Times New Roman"/>
          <w:sz w:val="24"/>
          <w:szCs w:val="24"/>
        </w:rPr>
        <w:t xml:space="preserve">. — 14-е изд., </w:t>
      </w:r>
      <w:proofErr w:type="spellStart"/>
      <w:r w:rsidRPr="001D2ED7">
        <w:rPr>
          <w:rFonts w:ascii="Times New Roman" w:hAnsi="Times New Roman"/>
          <w:sz w:val="24"/>
          <w:szCs w:val="24"/>
        </w:rPr>
        <w:t>перераб</w:t>
      </w:r>
      <w:proofErr w:type="spellEnd"/>
      <w:proofErr w:type="gramStart"/>
      <w:r w:rsidRPr="001D2ED7">
        <w:rPr>
          <w:rFonts w:ascii="Times New Roman" w:hAnsi="Times New Roman"/>
          <w:sz w:val="24"/>
          <w:szCs w:val="24"/>
        </w:rPr>
        <w:t>.</w:t>
      </w:r>
      <w:proofErr w:type="gramEnd"/>
      <w:r w:rsidRPr="001D2ED7">
        <w:rPr>
          <w:rFonts w:ascii="Times New Roman" w:hAnsi="Times New Roman"/>
          <w:sz w:val="24"/>
          <w:szCs w:val="24"/>
        </w:rPr>
        <w:t xml:space="preserve"> и доп. — Москва: Издательство </w:t>
      </w:r>
      <w:proofErr w:type="spellStart"/>
      <w:r w:rsidRPr="001D2ED7">
        <w:rPr>
          <w:rFonts w:ascii="Times New Roman" w:hAnsi="Times New Roman"/>
          <w:sz w:val="24"/>
          <w:szCs w:val="24"/>
        </w:rPr>
        <w:t>Юрайт</w:t>
      </w:r>
      <w:proofErr w:type="spellEnd"/>
      <w:r w:rsidRPr="001D2ED7">
        <w:rPr>
          <w:rFonts w:ascii="Times New Roman" w:hAnsi="Times New Roman"/>
          <w:sz w:val="24"/>
          <w:szCs w:val="24"/>
        </w:rPr>
        <w:t xml:space="preserve">, 2022. — 423 с. — (Профессиональное образование). — ISBN 978-5-534-15204-3. — Текст: электронный // Образовательная платформа </w:t>
      </w:r>
      <w:proofErr w:type="spellStart"/>
      <w:r w:rsidRPr="001D2ED7">
        <w:rPr>
          <w:rFonts w:ascii="Times New Roman" w:hAnsi="Times New Roman"/>
          <w:sz w:val="24"/>
          <w:szCs w:val="24"/>
        </w:rPr>
        <w:t>Юрайт</w:t>
      </w:r>
      <w:proofErr w:type="spellEnd"/>
      <w:r w:rsidRPr="001D2ED7">
        <w:rPr>
          <w:rFonts w:ascii="Times New Roman" w:hAnsi="Times New Roman"/>
          <w:sz w:val="24"/>
          <w:szCs w:val="24"/>
        </w:rPr>
        <w:t xml:space="preserve"> [сайт]. — URL: </w:t>
      </w:r>
      <w:hyperlink r:id="rId40" w:history="1">
        <w:r w:rsidRPr="001D2ED7">
          <w:rPr>
            <w:rStyle w:val="ad"/>
            <w:rFonts w:ascii="Times New Roman" w:hAnsi="Times New Roman"/>
            <w:sz w:val="24"/>
            <w:szCs w:val="24"/>
          </w:rPr>
          <w:t>https://urait.ru/bcode/490224</w:t>
        </w:r>
      </w:hyperlink>
      <w:r w:rsidRPr="001D2ED7">
        <w:rPr>
          <w:rFonts w:ascii="Times New Roman" w:hAnsi="Times New Roman"/>
          <w:sz w:val="24"/>
          <w:szCs w:val="24"/>
        </w:rPr>
        <w:t xml:space="preserve"> (дата обращения: 27.05.2022). — Режим доступа: для </w:t>
      </w:r>
      <w:proofErr w:type="spellStart"/>
      <w:r w:rsidRPr="001D2ED7">
        <w:rPr>
          <w:rFonts w:ascii="Times New Roman" w:hAnsi="Times New Roman"/>
          <w:sz w:val="24"/>
          <w:szCs w:val="24"/>
        </w:rPr>
        <w:t>авториз</w:t>
      </w:r>
      <w:proofErr w:type="spellEnd"/>
      <w:r w:rsidRPr="001D2ED7">
        <w:rPr>
          <w:rFonts w:ascii="Times New Roman" w:hAnsi="Times New Roman"/>
          <w:sz w:val="24"/>
          <w:szCs w:val="24"/>
        </w:rPr>
        <w:t>. пользователей.</w:t>
      </w:r>
    </w:p>
    <w:p w14:paraId="746E4718"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 xml:space="preserve">2. Райкова, Е. Ю.  Стандартизация, метрология, подтверждение соответствия: учебник для среднего профессионального образования / Е. Ю. Райкова. — Москва: Издательство </w:t>
      </w:r>
      <w:proofErr w:type="spellStart"/>
      <w:r w:rsidRPr="001D2ED7">
        <w:rPr>
          <w:rFonts w:ascii="Times New Roman" w:hAnsi="Times New Roman"/>
          <w:sz w:val="24"/>
          <w:szCs w:val="24"/>
        </w:rPr>
        <w:t>Юрайт</w:t>
      </w:r>
      <w:proofErr w:type="spellEnd"/>
      <w:r w:rsidRPr="001D2ED7">
        <w:rPr>
          <w:rFonts w:ascii="Times New Roman" w:hAnsi="Times New Roman"/>
          <w:sz w:val="24"/>
          <w:szCs w:val="24"/>
        </w:rPr>
        <w:t xml:space="preserve">, 2022. — 349 с. — (Профессиональное образование). — ISBN 978-5-534-11367-9. — Текст: электронный // Образовательная платформа </w:t>
      </w:r>
      <w:proofErr w:type="spellStart"/>
      <w:r w:rsidRPr="001D2ED7">
        <w:rPr>
          <w:rFonts w:ascii="Times New Roman" w:hAnsi="Times New Roman"/>
          <w:sz w:val="24"/>
          <w:szCs w:val="24"/>
        </w:rPr>
        <w:t>Юрайт</w:t>
      </w:r>
      <w:proofErr w:type="spellEnd"/>
      <w:r w:rsidRPr="001D2ED7">
        <w:rPr>
          <w:rFonts w:ascii="Times New Roman" w:hAnsi="Times New Roman"/>
          <w:sz w:val="24"/>
          <w:szCs w:val="24"/>
        </w:rPr>
        <w:t xml:space="preserve"> [сайт]. — URL: </w:t>
      </w:r>
      <w:hyperlink r:id="rId41" w:history="1">
        <w:r w:rsidRPr="001D2ED7">
          <w:rPr>
            <w:rStyle w:val="ad"/>
            <w:rFonts w:ascii="Times New Roman" w:hAnsi="Times New Roman"/>
            <w:sz w:val="24"/>
            <w:szCs w:val="24"/>
          </w:rPr>
          <w:t>https://urait.ru/bcode/489861</w:t>
        </w:r>
      </w:hyperlink>
      <w:r w:rsidRPr="001D2ED7">
        <w:rPr>
          <w:rFonts w:ascii="Times New Roman" w:hAnsi="Times New Roman"/>
          <w:sz w:val="24"/>
          <w:szCs w:val="24"/>
        </w:rPr>
        <w:t xml:space="preserve"> (дата обращения: 27.05.2022). — Режим доступа: для </w:t>
      </w:r>
      <w:proofErr w:type="spellStart"/>
      <w:r w:rsidRPr="001D2ED7">
        <w:rPr>
          <w:rFonts w:ascii="Times New Roman" w:hAnsi="Times New Roman"/>
          <w:sz w:val="24"/>
          <w:szCs w:val="24"/>
        </w:rPr>
        <w:t>авториз</w:t>
      </w:r>
      <w:proofErr w:type="spellEnd"/>
      <w:r w:rsidRPr="001D2ED7">
        <w:rPr>
          <w:rFonts w:ascii="Times New Roman" w:hAnsi="Times New Roman"/>
          <w:sz w:val="24"/>
          <w:szCs w:val="24"/>
        </w:rPr>
        <w:t>. пользователей.</w:t>
      </w:r>
    </w:p>
    <w:p w14:paraId="45AA4B45"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3. </w:t>
      </w:r>
      <w:proofErr w:type="spellStart"/>
      <w:r w:rsidRPr="001D2ED7">
        <w:rPr>
          <w:rFonts w:ascii="Times New Roman" w:hAnsi="Times New Roman"/>
          <w:sz w:val="24"/>
          <w:szCs w:val="24"/>
        </w:rPr>
        <w:t>Шарафитдинова</w:t>
      </w:r>
      <w:proofErr w:type="spellEnd"/>
      <w:r w:rsidRPr="001D2ED7">
        <w:rPr>
          <w:rFonts w:ascii="Times New Roman" w:hAnsi="Times New Roman"/>
          <w:sz w:val="24"/>
          <w:szCs w:val="24"/>
        </w:rPr>
        <w:t xml:space="preserve"> Н.В. Метрология, стандартизация и сертификация: учеб. пособие. . — М.: ФГБУ ДПО «Учебно-методический центр по образованию на железнодорожном транспорте», 2019. — 396 с. — ISBN 978-5-907055-86-5. — Текст : электронный // УМЦ ЖДТ : электронная библиотека. — URL: </w:t>
      </w:r>
      <w:hyperlink r:id="rId42" w:history="1">
        <w:r w:rsidRPr="001D2ED7">
          <w:rPr>
            <w:rStyle w:val="ad"/>
            <w:rFonts w:ascii="Times New Roman" w:hAnsi="Times New Roman"/>
            <w:sz w:val="24"/>
            <w:szCs w:val="24"/>
          </w:rPr>
          <w:t>http://umczdt.ru/books/collection/1201/232057/</w:t>
        </w:r>
      </w:hyperlink>
      <w:r w:rsidRPr="001D2ED7">
        <w:rPr>
          <w:rFonts w:ascii="Times New Roman" w:hAnsi="Times New Roman"/>
          <w:sz w:val="24"/>
          <w:szCs w:val="24"/>
        </w:rPr>
        <w:t xml:space="preserve"> (дата обращения: 27.05.2022). — Режим доступа: для </w:t>
      </w:r>
      <w:proofErr w:type="spellStart"/>
      <w:r w:rsidRPr="001D2ED7">
        <w:rPr>
          <w:rFonts w:ascii="Times New Roman" w:hAnsi="Times New Roman"/>
          <w:sz w:val="24"/>
          <w:szCs w:val="24"/>
        </w:rPr>
        <w:t>авториз</w:t>
      </w:r>
      <w:proofErr w:type="spellEnd"/>
      <w:r w:rsidRPr="001D2ED7">
        <w:rPr>
          <w:rFonts w:ascii="Times New Roman" w:hAnsi="Times New Roman"/>
          <w:sz w:val="24"/>
          <w:szCs w:val="24"/>
        </w:rPr>
        <w:t>. пользователей.</w:t>
      </w:r>
    </w:p>
    <w:p w14:paraId="3116711B" w14:textId="77777777" w:rsidR="001A4579" w:rsidRPr="001D2ED7" w:rsidRDefault="001A4579" w:rsidP="001A4579">
      <w:pPr>
        <w:suppressAutoHyphens/>
        <w:spacing w:after="0" w:line="240" w:lineRule="auto"/>
        <w:ind w:firstLine="709"/>
        <w:jc w:val="both"/>
        <w:rPr>
          <w:rFonts w:ascii="Times New Roman" w:hAnsi="Times New Roman"/>
          <w:sz w:val="24"/>
          <w:szCs w:val="24"/>
          <w:highlight w:val="yellow"/>
        </w:rPr>
      </w:pPr>
    </w:p>
    <w:p w14:paraId="44FDE6E2" w14:textId="77777777" w:rsidR="001A4579" w:rsidRPr="001D2ED7" w:rsidRDefault="001A4579" w:rsidP="001A4579">
      <w:pPr>
        <w:spacing w:after="0" w:line="240" w:lineRule="auto"/>
        <w:ind w:firstLine="709"/>
        <w:contextualSpacing/>
        <w:jc w:val="both"/>
        <w:rPr>
          <w:rFonts w:ascii="Times New Roman" w:hAnsi="Times New Roman"/>
          <w:bCs/>
          <w:i/>
          <w:sz w:val="24"/>
          <w:szCs w:val="24"/>
        </w:rPr>
      </w:pPr>
      <w:r w:rsidRPr="001D2ED7">
        <w:rPr>
          <w:rFonts w:ascii="Times New Roman" w:hAnsi="Times New Roman"/>
          <w:b/>
          <w:bCs/>
          <w:sz w:val="24"/>
          <w:szCs w:val="24"/>
        </w:rPr>
        <w:t>3.2.3. Дополнительные источники</w:t>
      </w:r>
    </w:p>
    <w:p w14:paraId="5B8F5048"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 xml:space="preserve">1. Метрология. Теория измерений: учебник для среднего профессионального образования / В. А. Мещеряков, Е. А. </w:t>
      </w:r>
      <w:proofErr w:type="spellStart"/>
      <w:r w:rsidRPr="001D2ED7">
        <w:rPr>
          <w:rFonts w:ascii="Times New Roman" w:hAnsi="Times New Roman"/>
          <w:sz w:val="24"/>
          <w:szCs w:val="24"/>
        </w:rPr>
        <w:t>Бадеева</w:t>
      </w:r>
      <w:proofErr w:type="spellEnd"/>
      <w:r w:rsidRPr="001D2ED7">
        <w:rPr>
          <w:rFonts w:ascii="Times New Roman" w:hAnsi="Times New Roman"/>
          <w:sz w:val="24"/>
          <w:szCs w:val="24"/>
        </w:rPr>
        <w:t xml:space="preserve">, Е. В. </w:t>
      </w:r>
      <w:proofErr w:type="spellStart"/>
      <w:r w:rsidRPr="001D2ED7">
        <w:rPr>
          <w:rFonts w:ascii="Times New Roman" w:hAnsi="Times New Roman"/>
          <w:sz w:val="24"/>
          <w:szCs w:val="24"/>
        </w:rPr>
        <w:t>Шалобаев</w:t>
      </w:r>
      <w:proofErr w:type="spellEnd"/>
      <w:r w:rsidRPr="001D2ED7">
        <w:rPr>
          <w:rFonts w:ascii="Times New Roman" w:hAnsi="Times New Roman"/>
          <w:sz w:val="24"/>
          <w:szCs w:val="24"/>
        </w:rPr>
        <w:t xml:space="preserve">; под общей редакцией Т. И. Мурашкиной. — 2-е изд., </w:t>
      </w:r>
      <w:proofErr w:type="spellStart"/>
      <w:r w:rsidRPr="001D2ED7">
        <w:rPr>
          <w:rFonts w:ascii="Times New Roman" w:hAnsi="Times New Roman"/>
          <w:sz w:val="24"/>
          <w:szCs w:val="24"/>
        </w:rPr>
        <w:t>испр</w:t>
      </w:r>
      <w:proofErr w:type="spellEnd"/>
      <w:proofErr w:type="gramStart"/>
      <w:r w:rsidRPr="001D2ED7">
        <w:rPr>
          <w:rFonts w:ascii="Times New Roman" w:hAnsi="Times New Roman"/>
          <w:sz w:val="24"/>
          <w:szCs w:val="24"/>
        </w:rPr>
        <w:t>.</w:t>
      </w:r>
      <w:proofErr w:type="gramEnd"/>
      <w:r w:rsidRPr="001D2ED7">
        <w:rPr>
          <w:rFonts w:ascii="Times New Roman" w:hAnsi="Times New Roman"/>
          <w:sz w:val="24"/>
          <w:szCs w:val="24"/>
        </w:rPr>
        <w:t xml:space="preserve"> и доп. — Москва: Издательство </w:t>
      </w:r>
      <w:proofErr w:type="spellStart"/>
      <w:r w:rsidRPr="001D2ED7">
        <w:rPr>
          <w:rFonts w:ascii="Times New Roman" w:hAnsi="Times New Roman"/>
          <w:sz w:val="24"/>
          <w:szCs w:val="24"/>
        </w:rPr>
        <w:t>Юрайт</w:t>
      </w:r>
      <w:proofErr w:type="spellEnd"/>
      <w:r w:rsidRPr="001D2ED7">
        <w:rPr>
          <w:rFonts w:ascii="Times New Roman" w:hAnsi="Times New Roman"/>
          <w:sz w:val="24"/>
          <w:szCs w:val="24"/>
        </w:rPr>
        <w:t xml:space="preserve">, 2022. — 167 с. — (Профессиональное образование). — ISBN 978-5-534-08652-2. — Текст: электронный // </w:t>
      </w:r>
      <w:r w:rsidRPr="001D2ED7">
        <w:rPr>
          <w:rFonts w:ascii="Times New Roman" w:hAnsi="Times New Roman"/>
          <w:sz w:val="24"/>
          <w:szCs w:val="24"/>
        </w:rPr>
        <w:lastRenderedPageBreak/>
        <w:t xml:space="preserve">Образовательная платформа </w:t>
      </w:r>
      <w:proofErr w:type="spellStart"/>
      <w:r w:rsidRPr="001D2ED7">
        <w:rPr>
          <w:rFonts w:ascii="Times New Roman" w:hAnsi="Times New Roman"/>
          <w:sz w:val="24"/>
          <w:szCs w:val="24"/>
        </w:rPr>
        <w:t>Юрайт</w:t>
      </w:r>
      <w:proofErr w:type="spellEnd"/>
      <w:r w:rsidRPr="001D2ED7">
        <w:rPr>
          <w:rFonts w:ascii="Times New Roman" w:hAnsi="Times New Roman"/>
          <w:sz w:val="24"/>
          <w:szCs w:val="24"/>
        </w:rPr>
        <w:t xml:space="preserve"> [сайт]. — URL: </w:t>
      </w:r>
      <w:hyperlink r:id="rId43" w:history="1">
        <w:r w:rsidRPr="001D2ED7">
          <w:rPr>
            <w:rStyle w:val="ad"/>
            <w:rFonts w:ascii="Times New Roman" w:hAnsi="Times New Roman"/>
            <w:sz w:val="24"/>
            <w:szCs w:val="24"/>
          </w:rPr>
          <w:t>https://urait.ru/bcode/491650</w:t>
        </w:r>
      </w:hyperlink>
      <w:r w:rsidRPr="001D2ED7">
        <w:rPr>
          <w:rFonts w:ascii="Times New Roman" w:hAnsi="Times New Roman"/>
          <w:sz w:val="24"/>
          <w:szCs w:val="24"/>
        </w:rPr>
        <w:t xml:space="preserve"> (дата обращения: 27.05.2022). — Режим доступа: для </w:t>
      </w:r>
      <w:proofErr w:type="spellStart"/>
      <w:r w:rsidRPr="001D2ED7">
        <w:rPr>
          <w:rFonts w:ascii="Times New Roman" w:hAnsi="Times New Roman"/>
          <w:sz w:val="24"/>
          <w:szCs w:val="24"/>
        </w:rPr>
        <w:t>авториз</w:t>
      </w:r>
      <w:proofErr w:type="spellEnd"/>
      <w:r w:rsidRPr="001D2ED7">
        <w:rPr>
          <w:rFonts w:ascii="Times New Roman" w:hAnsi="Times New Roman"/>
          <w:sz w:val="24"/>
          <w:szCs w:val="24"/>
        </w:rPr>
        <w:t>. пользователей.</w:t>
      </w:r>
    </w:p>
    <w:p w14:paraId="2407AE61"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 xml:space="preserve">2. Метрология, стандартизация и сертификация. Практикум: учебное пособие / В. Н. </w:t>
      </w:r>
      <w:proofErr w:type="spellStart"/>
      <w:r w:rsidRPr="001D2ED7">
        <w:rPr>
          <w:rFonts w:ascii="Times New Roman" w:hAnsi="Times New Roman"/>
          <w:sz w:val="24"/>
          <w:szCs w:val="24"/>
        </w:rPr>
        <w:t>Кайнова</w:t>
      </w:r>
      <w:proofErr w:type="spellEnd"/>
      <w:r w:rsidRPr="001D2ED7">
        <w:rPr>
          <w:rFonts w:ascii="Times New Roman" w:hAnsi="Times New Roman"/>
          <w:sz w:val="24"/>
          <w:szCs w:val="24"/>
        </w:rPr>
        <w:t xml:space="preserve">, Т. Н. Гребнева, Е. В. Тесленко, Е. А. Куликова. — Санкт-Петербург: Лань, 2022. — 368 с. — ISBN 978-5-8114-1832-9. — Текст: электронный // Лань: электронно-библиотечная система. — URL: </w:t>
      </w:r>
      <w:hyperlink r:id="rId44" w:history="1">
        <w:r w:rsidRPr="001D2ED7">
          <w:rPr>
            <w:rStyle w:val="ad"/>
            <w:rFonts w:ascii="Times New Roman" w:hAnsi="Times New Roman"/>
            <w:sz w:val="24"/>
            <w:szCs w:val="24"/>
          </w:rPr>
          <w:t>https://e.lanbook.com/book/211961</w:t>
        </w:r>
      </w:hyperlink>
      <w:r w:rsidRPr="001D2ED7">
        <w:rPr>
          <w:rFonts w:ascii="Times New Roman" w:hAnsi="Times New Roman"/>
          <w:sz w:val="24"/>
          <w:szCs w:val="24"/>
        </w:rPr>
        <w:t xml:space="preserve"> (дата обращения: 27.05.2022). — Режим доступа: для </w:t>
      </w:r>
      <w:proofErr w:type="spellStart"/>
      <w:r w:rsidRPr="001D2ED7">
        <w:rPr>
          <w:rFonts w:ascii="Times New Roman" w:hAnsi="Times New Roman"/>
          <w:sz w:val="24"/>
          <w:szCs w:val="24"/>
        </w:rPr>
        <w:t>авториз</w:t>
      </w:r>
      <w:proofErr w:type="spellEnd"/>
      <w:r w:rsidRPr="001D2ED7">
        <w:rPr>
          <w:rFonts w:ascii="Times New Roman" w:hAnsi="Times New Roman"/>
          <w:sz w:val="24"/>
          <w:szCs w:val="24"/>
        </w:rPr>
        <w:t>. пользователей.</w:t>
      </w:r>
    </w:p>
    <w:p w14:paraId="55B97902" w14:textId="77777777" w:rsidR="001A4579" w:rsidRPr="00315F34" w:rsidRDefault="001A4579" w:rsidP="001A4579">
      <w:pPr>
        <w:suppressAutoHyphens/>
        <w:spacing w:after="0" w:line="240" w:lineRule="auto"/>
        <w:jc w:val="center"/>
        <w:rPr>
          <w:rFonts w:ascii="Times New Roman" w:hAnsi="Times New Roman"/>
          <w:b/>
          <w:sz w:val="24"/>
          <w:szCs w:val="24"/>
        </w:rPr>
      </w:pPr>
      <w:r w:rsidRPr="006377D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47641D4A" w14:textId="77777777" w:rsidR="001A4579" w:rsidRPr="00315F34" w:rsidRDefault="001A4579" w:rsidP="001A4579">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6C4785F" w14:textId="77777777" w:rsidR="001A4579" w:rsidRPr="00315F34" w:rsidRDefault="001A4579" w:rsidP="001A457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4253"/>
        <w:gridCol w:w="2799"/>
      </w:tblGrid>
      <w:tr w:rsidR="001A4579" w:rsidRPr="00915633" w14:paraId="0805F918" w14:textId="77777777" w:rsidTr="00A24456">
        <w:tc>
          <w:tcPr>
            <w:tcW w:w="1316" w:type="pct"/>
          </w:tcPr>
          <w:p w14:paraId="1A4AC236" w14:textId="77777777" w:rsidR="001A4579" w:rsidRPr="00915633" w:rsidRDefault="001A4579" w:rsidP="00A24456">
            <w:pPr>
              <w:spacing w:after="0" w:line="240" w:lineRule="auto"/>
              <w:jc w:val="center"/>
              <w:rPr>
                <w:rFonts w:ascii="Times New Roman" w:hAnsi="Times New Roman"/>
                <w:sz w:val="24"/>
                <w:szCs w:val="24"/>
              </w:rPr>
            </w:pPr>
            <w:r w:rsidRPr="00915633">
              <w:rPr>
                <w:rFonts w:ascii="Times New Roman" w:hAnsi="Times New Roman"/>
                <w:b/>
                <w:bCs/>
              </w:rPr>
              <w:t>Результаты обучения</w:t>
            </w:r>
          </w:p>
        </w:tc>
        <w:tc>
          <w:tcPr>
            <w:tcW w:w="2222" w:type="pct"/>
          </w:tcPr>
          <w:p w14:paraId="41094219" w14:textId="77777777" w:rsidR="001A4579" w:rsidRPr="00915633" w:rsidRDefault="001A4579" w:rsidP="00A24456">
            <w:pPr>
              <w:spacing w:after="0" w:line="240" w:lineRule="auto"/>
              <w:jc w:val="center"/>
              <w:rPr>
                <w:rFonts w:ascii="Times New Roman" w:hAnsi="Times New Roman"/>
                <w:b/>
                <w:bCs/>
              </w:rPr>
            </w:pPr>
            <w:r w:rsidRPr="00915633">
              <w:rPr>
                <w:rFonts w:ascii="Times New Roman" w:hAnsi="Times New Roman"/>
                <w:b/>
                <w:bCs/>
              </w:rPr>
              <w:t>Критерии оценки</w:t>
            </w:r>
          </w:p>
        </w:tc>
        <w:tc>
          <w:tcPr>
            <w:tcW w:w="1462" w:type="pct"/>
          </w:tcPr>
          <w:p w14:paraId="1B398091" w14:textId="77777777" w:rsidR="001A4579" w:rsidRPr="00915633" w:rsidRDefault="001A4579" w:rsidP="00A24456">
            <w:pPr>
              <w:spacing w:after="0" w:line="240" w:lineRule="auto"/>
              <w:jc w:val="center"/>
              <w:rPr>
                <w:rFonts w:ascii="Times New Roman" w:hAnsi="Times New Roman"/>
                <w:b/>
                <w:bCs/>
              </w:rPr>
            </w:pPr>
            <w:r w:rsidRPr="00915633">
              <w:rPr>
                <w:rFonts w:ascii="Times New Roman" w:hAnsi="Times New Roman"/>
                <w:b/>
                <w:bCs/>
              </w:rPr>
              <w:t>Методы оценки</w:t>
            </w:r>
          </w:p>
        </w:tc>
      </w:tr>
      <w:tr w:rsidR="001A4579" w:rsidRPr="00915633" w14:paraId="51AAC252" w14:textId="77777777" w:rsidTr="00A24456">
        <w:trPr>
          <w:trHeight w:val="3917"/>
        </w:trPr>
        <w:tc>
          <w:tcPr>
            <w:tcW w:w="1316" w:type="pct"/>
          </w:tcPr>
          <w:p w14:paraId="6831CCF5" w14:textId="77777777" w:rsidR="001A4579" w:rsidRPr="00571E3B" w:rsidRDefault="001A4579" w:rsidP="00571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7530F">
              <w:rPr>
                <w:rFonts w:ascii="Times New Roman" w:hAnsi="Times New Roman"/>
              </w:rPr>
              <w:t>правовые основы, цели, задачи, принципы, объекты и средства метрологии, стандартизации и сертификации;</w:t>
            </w:r>
          </w:p>
          <w:p w14:paraId="5990B888" w14:textId="77777777" w:rsidR="001A4579" w:rsidRPr="0017530F" w:rsidRDefault="001A4579" w:rsidP="00A24456">
            <w:pPr>
              <w:tabs>
                <w:tab w:val="num" w:pos="1260"/>
              </w:tabs>
              <w:suppressAutoHyphens/>
              <w:spacing w:after="0" w:line="240" w:lineRule="auto"/>
              <w:rPr>
                <w:rFonts w:ascii="Times New Roman" w:hAnsi="Times New Roman"/>
              </w:rPr>
            </w:pPr>
            <w:r w:rsidRPr="0017530F">
              <w:rPr>
                <w:rFonts w:ascii="Times New Roman" w:hAnsi="Times New Roman"/>
              </w:rPr>
              <w:t>основные понятия и определения, показатели качества и методы их оценки;</w:t>
            </w:r>
          </w:p>
          <w:p w14:paraId="200417F8" w14:textId="77777777" w:rsidR="001A4579" w:rsidRPr="0017530F" w:rsidRDefault="001A4579" w:rsidP="00A24456">
            <w:pPr>
              <w:tabs>
                <w:tab w:val="num" w:pos="1260"/>
              </w:tabs>
              <w:suppressAutoHyphens/>
              <w:spacing w:after="0" w:line="240" w:lineRule="auto"/>
              <w:rPr>
                <w:rFonts w:ascii="Times New Roman" w:hAnsi="Times New Roman"/>
              </w:rPr>
            </w:pPr>
            <w:r w:rsidRPr="0017530F">
              <w:rPr>
                <w:rFonts w:ascii="Times New Roman" w:hAnsi="Times New Roman"/>
              </w:rPr>
              <w:t>технологическое обеспечение качества, порядок и правила сертификации</w:t>
            </w:r>
          </w:p>
        </w:tc>
        <w:tc>
          <w:tcPr>
            <w:tcW w:w="2222" w:type="pct"/>
          </w:tcPr>
          <w:p w14:paraId="58184169"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задач стандартизации, её экономической эффективности;</w:t>
            </w:r>
          </w:p>
          <w:p w14:paraId="35923B74"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основных положений Государственной системы стандартизации Российской Федерации и систем (комплексов) общетехнических и организационно-методических стандартов;</w:t>
            </w:r>
          </w:p>
          <w:p w14:paraId="45FF909B"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основных понятий и определений метрологии, стандартизации и сертификации и документации систем качества;</w:t>
            </w:r>
          </w:p>
          <w:p w14:paraId="785B5E60"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терминологии и единиц измерения величин в соответствии с действующими стандартами и международной системой единиц СИ;</w:t>
            </w:r>
          </w:p>
          <w:p w14:paraId="6440816F"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форм подтверждения качества</w:t>
            </w:r>
          </w:p>
        </w:tc>
        <w:tc>
          <w:tcPr>
            <w:tcW w:w="1462" w:type="pct"/>
          </w:tcPr>
          <w:p w14:paraId="19B26335" w14:textId="77777777" w:rsidR="001A4579" w:rsidRPr="00915633" w:rsidRDefault="001A4579" w:rsidP="00A24456">
            <w:pPr>
              <w:spacing w:after="0" w:line="240" w:lineRule="auto"/>
              <w:rPr>
                <w:rFonts w:ascii="Times New Roman" w:hAnsi="Times New Roman"/>
                <w:bCs/>
              </w:rPr>
            </w:pPr>
            <w:r>
              <w:rPr>
                <w:rFonts w:ascii="Times New Roman" w:hAnsi="Times New Roman"/>
                <w:bCs/>
              </w:rPr>
              <w:t>- </w:t>
            </w:r>
            <w:r w:rsidRPr="00915633">
              <w:rPr>
                <w:rFonts w:ascii="Times New Roman" w:hAnsi="Times New Roman"/>
                <w:bCs/>
              </w:rPr>
              <w:t>устный опрос;</w:t>
            </w:r>
          </w:p>
          <w:p w14:paraId="6B94A099" w14:textId="77777777" w:rsidR="001A4579" w:rsidRDefault="001A4579" w:rsidP="00A24456">
            <w:pPr>
              <w:spacing w:after="0" w:line="240" w:lineRule="auto"/>
              <w:rPr>
                <w:rFonts w:ascii="Times New Roman" w:hAnsi="Times New Roman"/>
                <w:bCs/>
              </w:rPr>
            </w:pPr>
            <w:r>
              <w:rPr>
                <w:rFonts w:ascii="Times New Roman" w:hAnsi="Times New Roman"/>
                <w:bCs/>
              </w:rPr>
              <w:t xml:space="preserve">- оценка </w:t>
            </w:r>
            <w:r w:rsidRPr="00915633">
              <w:rPr>
                <w:rFonts w:ascii="Times New Roman" w:hAnsi="Times New Roman"/>
                <w:bCs/>
              </w:rPr>
              <w:t>результатов</w:t>
            </w:r>
            <w:r>
              <w:rPr>
                <w:rFonts w:ascii="Times New Roman" w:hAnsi="Times New Roman"/>
                <w:bCs/>
              </w:rPr>
              <w:t xml:space="preserve"> выполнения практических работ;</w:t>
            </w:r>
          </w:p>
          <w:p w14:paraId="3FE1FE33" w14:textId="77777777" w:rsidR="001A4579" w:rsidRDefault="001A4579" w:rsidP="00A24456">
            <w:pPr>
              <w:spacing w:after="0" w:line="240" w:lineRule="auto"/>
              <w:rPr>
                <w:rFonts w:ascii="Times New Roman" w:hAnsi="Times New Roman"/>
                <w:bCs/>
              </w:rPr>
            </w:pPr>
            <w:r w:rsidRPr="00915633">
              <w:rPr>
                <w:rFonts w:ascii="Times New Roman" w:hAnsi="Times New Roman"/>
                <w:bCs/>
              </w:rPr>
              <w:t>- оценка в рамках текущего контроля результатов выполнения индивидуальных контрольных заданий</w:t>
            </w:r>
            <w:r>
              <w:rPr>
                <w:rFonts w:ascii="Times New Roman" w:hAnsi="Times New Roman"/>
                <w:bCs/>
              </w:rPr>
              <w:t>;</w:t>
            </w:r>
            <w:r w:rsidRPr="00915633">
              <w:rPr>
                <w:rFonts w:ascii="Times New Roman" w:hAnsi="Times New Roman"/>
                <w:bCs/>
              </w:rPr>
              <w:t xml:space="preserve"> </w:t>
            </w:r>
          </w:p>
          <w:p w14:paraId="5BE1C4AA"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письменный опрос в форме тестирования;</w:t>
            </w:r>
          </w:p>
          <w:p w14:paraId="7F429B4D" w14:textId="77777777" w:rsidR="001A4579" w:rsidRDefault="001A4579" w:rsidP="00A24456">
            <w:pPr>
              <w:spacing w:after="0" w:line="240" w:lineRule="auto"/>
              <w:rPr>
                <w:rFonts w:ascii="Times New Roman" w:hAnsi="Times New Roman"/>
                <w:bCs/>
              </w:rPr>
            </w:pPr>
            <w:r w:rsidRPr="00915633">
              <w:rPr>
                <w:rFonts w:ascii="Times New Roman" w:hAnsi="Times New Roman"/>
                <w:bCs/>
              </w:rPr>
              <w:t>- экспертное наблюдение и оценивание выполнения практических работ</w:t>
            </w:r>
            <w:r>
              <w:rPr>
                <w:rFonts w:ascii="Times New Roman" w:hAnsi="Times New Roman"/>
                <w:bCs/>
              </w:rPr>
              <w:t>;</w:t>
            </w:r>
          </w:p>
          <w:p w14:paraId="394CC83E" w14:textId="77777777" w:rsidR="001A4579" w:rsidRPr="00915633" w:rsidRDefault="001A4579" w:rsidP="00A24456">
            <w:pPr>
              <w:spacing w:after="0" w:line="240" w:lineRule="auto"/>
              <w:rPr>
                <w:rFonts w:ascii="Times New Roman" w:hAnsi="Times New Roman"/>
                <w:bCs/>
              </w:rPr>
            </w:pPr>
            <w:r>
              <w:rPr>
                <w:rFonts w:ascii="Times New Roman" w:hAnsi="Times New Roman"/>
                <w:bCs/>
              </w:rPr>
              <w:t>- экзамен</w:t>
            </w:r>
          </w:p>
        </w:tc>
      </w:tr>
      <w:tr w:rsidR="001A4579" w:rsidRPr="00915633" w14:paraId="0A00D062" w14:textId="77777777" w:rsidTr="00A24456">
        <w:trPr>
          <w:trHeight w:val="896"/>
        </w:trPr>
        <w:tc>
          <w:tcPr>
            <w:tcW w:w="1316" w:type="pct"/>
          </w:tcPr>
          <w:p w14:paraId="1EEDAECA" w14:textId="77777777" w:rsidR="001A4579" w:rsidRPr="00571E3B" w:rsidRDefault="001A4579" w:rsidP="00571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430F9">
              <w:rPr>
                <w:rFonts w:ascii="Times New Roman" w:hAnsi="Times New Roman"/>
              </w:rPr>
              <w:t>применять документацию систем качества;</w:t>
            </w:r>
          </w:p>
          <w:p w14:paraId="1F573D8C" w14:textId="77777777" w:rsidR="001A4579" w:rsidRPr="003430F9" w:rsidRDefault="001A4579" w:rsidP="00A24456">
            <w:pPr>
              <w:tabs>
                <w:tab w:val="num" w:pos="1260"/>
              </w:tabs>
              <w:suppressAutoHyphens/>
              <w:spacing w:after="0" w:line="240" w:lineRule="auto"/>
              <w:rPr>
                <w:rFonts w:ascii="Times New Roman" w:hAnsi="Times New Roman"/>
              </w:rPr>
            </w:pPr>
            <w:r w:rsidRPr="003430F9">
              <w:rPr>
                <w:rFonts w:ascii="Times New Roman" w:hAnsi="Times New Roman"/>
              </w:rPr>
              <w:t>применять основные правила и документы систем сертификации Российской Федерации</w:t>
            </w:r>
          </w:p>
        </w:tc>
        <w:tc>
          <w:tcPr>
            <w:tcW w:w="2222" w:type="pct"/>
          </w:tcPr>
          <w:p w14:paraId="70E0E63E"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использовать в профессиональной деятельности документацию систем качества;</w:t>
            </w:r>
          </w:p>
          <w:p w14:paraId="7EEDD62D"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оформлять технологическую и техническую документацию в соответствии с действующей нормативной базой;</w:t>
            </w:r>
          </w:p>
          <w:p w14:paraId="053E6DB8"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приводить несистемные величины измерений в соответствие с действующими стандартами и международной системой единиц СИ;</w:t>
            </w:r>
          </w:p>
          <w:p w14:paraId="4703D893"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применять требования нормативных документов к основным видам продукции (услуг) и процессов</w:t>
            </w:r>
          </w:p>
        </w:tc>
        <w:tc>
          <w:tcPr>
            <w:tcW w:w="1462" w:type="pct"/>
          </w:tcPr>
          <w:p w14:paraId="79986A19" w14:textId="77777777" w:rsidR="001A4579" w:rsidRPr="00331C6E" w:rsidRDefault="001A4579" w:rsidP="00A24456">
            <w:pPr>
              <w:spacing w:after="0" w:line="240" w:lineRule="auto"/>
              <w:rPr>
                <w:rFonts w:ascii="Times New Roman" w:hAnsi="Times New Roman"/>
              </w:rPr>
            </w:pPr>
            <w:r w:rsidRPr="00331C6E">
              <w:rPr>
                <w:rFonts w:ascii="Times New Roman" w:hAnsi="Times New Roman"/>
              </w:rPr>
              <w:t xml:space="preserve">- экспертное наблюдение за деятельностью обучающихся на </w:t>
            </w:r>
            <w:r>
              <w:rPr>
                <w:rFonts w:ascii="Times New Roman" w:hAnsi="Times New Roman"/>
              </w:rPr>
              <w:t>практических</w:t>
            </w:r>
            <w:r w:rsidRPr="00331C6E">
              <w:rPr>
                <w:rFonts w:ascii="Times New Roman" w:hAnsi="Times New Roman"/>
              </w:rPr>
              <w:t xml:space="preserve"> занятиях;</w:t>
            </w:r>
          </w:p>
          <w:p w14:paraId="672B3418" w14:textId="77777777" w:rsidR="001A4579" w:rsidRPr="00331C6E" w:rsidRDefault="001A4579" w:rsidP="00A24456">
            <w:pPr>
              <w:spacing w:after="0" w:line="240" w:lineRule="auto"/>
              <w:rPr>
                <w:rFonts w:ascii="Times New Roman" w:hAnsi="Times New Roman"/>
                <w:bCs/>
              </w:rPr>
            </w:pPr>
            <w:r w:rsidRPr="00331C6E">
              <w:rPr>
                <w:rFonts w:ascii="Times New Roman" w:hAnsi="Times New Roman"/>
                <w:bCs/>
              </w:rPr>
              <w:t xml:space="preserve">- оценка результатов выполнения </w:t>
            </w:r>
            <w:r>
              <w:rPr>
                <w:rFonts w:ascii="Times New Roman" w:hAnsi="Times New Roman"/>
                <w:bCs/>
              </w:rPr>
              <w:t>практических</w:t>
            </w:r>
            <w:r w:rsidRPr="00331C6E">
              <w:rPr>
                <w:rFonts w:ascii="Times New Roman" w:hAnsi="Times New Roman"/>
                <w:bCs/>
              </w:rPr>
              <w:t xml:space="preserve"> работ;</w:t>
            </w:r>
          </w:p>
          <w:p w14:paraId="7F7A7606"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оценка в рамках текущего контроля результатов выполнения инд</w:t>
            </w:r>
            <w:r>
              <w:rPr>
                <w:rFonts w:ascii="Times New Roman" w:hAnsi="Times New Roman"/>
                <w:bCs/>
              </w:rPr>
              <w:t>ивидуальных контрольных заданий</w:t>
            </w:r>
            <w:r w:rsidRPr="00915633">
              <w:rPr>
                <w:rFonts w:ascii="Times New Roman" w:hAnsi="Times New Roman"/>
                <w:bCs/>
              </w:rPr>
              <w:t>;</w:t>
            </w:r>
          </w:p>
          <w:p w14:paraId="180EC74F" w14:textId="77777777" w:rsidR="001A4579" w:rsidRPr="00915633" w:rsidRDefault="001A4579" w:rsidP="00A24456">
            <w:pPr>
              <w:spacing w:after="0" w:line="240" w:lineRule="auto"/>
              <w:rPr>
                <w:rFonts w:ascii="Times New Roman" w:hAnsi="Times New Roman"/>
                <w:color w:val="000000"/>
              </w:rPr>
            </w:pPr>
            <w:r>
              <w:rPr>
                <w:rFonts w:ascii="Times New Roman" w:hAnsi="Times New Roman"/>
                <w:bCs/>
              </w:rPr>
              <w:t>- экзамен</w:t>
            </w:r>
          </w:p>
        </w:tc>
      </w:tr>
    </w:tbl>
    <w:p w14:paraId="5C46F94C" w14:textId="77777777" w:rsidR="001A4579" w:rsidRPr="0037301B" w:rsidRDefault="001A4579" w:rsidP="001A4579">
      <w:pPr>
        <w:rPr>
          <w:rFonts w:ascii="Times New Roman" w:hAnsi="Times New Roman"/>
          <w:b/>
          <w:sz w:val="20"/>
          <w:szCs w:val="48"/>
        </w:rPr>
      </w:pPr>
    </w:p>
    <w:p w14:paraId="29D6AD35" w14:textId="77777777" w:rsidR="001A4579" w:rsidRDefault="001A4579">
      <w:pPr>
        <w:spacing w:after="160" w:line="259" w:lineRule="auto"/>
        <w:rPr>
          <w:rFonts w:ascii="Times New Roman" w:hAnsi="Times New Roman"/>
          <w:b/>
          <w:szCs w:val="52"/>
        </w:rPr>
      </w:pPr>
      <w:r>
        <w:rPr>
          <w:rFonts w:ascii="Times New Roman" w:hAnsi="Times New Roman"/>
          <w:b/>
          <w:szCs w:val="52"/>
        </w:rPr>
        <w:br w:type="page"/>
      </w:r>
    </w:p>
    <w:p w14:paraId="0B383552" w14:textId="526A7168" w:rsidR="00AD3BCC" w:rsidRPr="00AD3BCC" w:rsidRDefault="00DD6441" w:rsidP="00AD3BCC">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3.1</w:t>
      </w:r>
      <w:r w:rsidR="00CA3205">
        <w:rPr>
          <w:rFonts w:ascii="Times New Roman" w:hAnsi="Times New Roman"/>
          <w:b/>
          <w:bCs/>
          <w:sz w:val="24"/>
          <w:szCs w:val="24"/>
        </w:rPr>
        <w:t>1</w:t>
      </w:r>
    </w:p>
    <w:p w14:paraId="0662331B" w14:textId="77777777" w:rsidR="00AD3BCC" w:rsidRPr="00AD3BCC" w:rsidRDefault="00CB5569" w:rsidP="00AD3BCC">
      <w:pPr>
        <w:spacing w:after="0" w:line="240" w:lineRule="auto"/>
        <w:jc w:val="right"/>
        <w:rPr>
          <w:rFonts w:ascii="Times New Roman" w:hAnsi="Times New Roman"/>
          <w:sz w:val="24"/>
          <w:szCs w:val="24"/>
        </w:rPr>
      </w:pPr>
      <w:r>
        <w:rPr>
          <w:rFonts w:ascii="Times New Roman" w:hAnsi="Times New Roman"/>
          <w:sz w:val="24"/>
          <w:szCs w:val="24"/>
        </w:rPr>
        <w:t>к ПО</w:t>
      </w:r>
      <w:r w:rsidR="00AD3BCC" w:rsidRPr="00AD3BCC">
        <w:rPr>
          <w:rFonts w:ascii="Times New Roman" w:hAnsi="Times New Roman"/>
          <w:sz w:val="24"/>
          <w:szCs w:val="24"/>
        </w:rPr>
        <w:t>П-П по специальности</w:t>
      </w:r>
    </w:p>
    <w:p w14:paraId="004F3BA6" w14:textId="77777777" w:rsidR="00AD3BCC" w:rsidRPr="00AD3BCC" w:rsidRDefault="00AD3BCC" w:rsidP="00AD3BCC">
      <w:pPr>
        <w:spacing w:after="0" w:line="240" w:lineRule="auto"/>
        <w:jc w:val="right"/>
        <w:rPr>
          <w:rFonts w:ascii="Times New Roman" w:hAnsi="Times New Roman"/>
          <w:sz w:val="24"/>
          <w:szCs w:val="24"/>
        </w:rPr>
      </w:pPr>
      <w:r w:rsidRPr="00AD3BCC">
        <w:rPr>
          <w:rFonts w:ascii="Times New Roman" w:hAnsi="Times New Roman"/>
          <w:sz w:val="24"/>
          <w:szCs w:val="24"/>
        </w:rPr>
        <w:t>08.02.10 Строительство железных дорог,</w:t>
      </w:r>
    </w:p>
    <w:p w14:paraId="7AB0028D" w14:textId="77777777" w:rsidR="00AD3BCC" w:rsidRPr="00AD3BCC" w:rsidRDefault="00AD3BCC" w:rsidP="00AD3BCC">
      <w:pPr>
        <w:spacing w:after="0" w:line="240" w:lineRule="auto"/>
        <w:jc w:val="right"/>
        <w:rPr>
          <w:rFonts w:ascii="Times New Roman" w:hAnsi="Times New Roman"/>
          <w:bCs/>
          <w:iCs/>
          <w:sz w:val="24"/>
          <w:szCs w:val="24"/>
        </w:rPr>
      </w:pPr>
      <w:r w:rsidRPr="00AD3BCC">
        <w:rPr>
          <w:rFonts w:ascii="Times New Roman" w:hAnsi="Times New Roman"/>
          <w:sz w:val="24"/>
          <w:szCs w:val="24"/>
        </w:rPr>
        <w:t>путь и путевое хозяйство</w:t>
      </w:r>
    </w:p>
    <w:p w14:paraId="4D5EE4B8" w14:textId="77777777" w:rsidR="00AD3BCC" w:rsidRPr="000B12F4" w:rsidRDefault="00AD3BCC" w:rsidP="00AD3BCC">
      <w:pPr>
        <w:rPr>
          <w:sz w:val="24"/>
          <w:szCs w:val="24"/>
        </w:rPr>
      </w:pPr>
    </w:p>
    <w:p w14:paraId="4C7934B2" w14:textId="77777777" w:rsidR="001561E3" w:rsidRPr="00315F34" w:rsidRDefault="001561E3" w:rsidP="001561E3">
      <w:pPr>
        <w:jc w:val="center"/>
        <w:rPr>
          <w:rFonts w:ascii="Times New Roman" w:hAnsi="Times New Roman"/>
          <w:b/>
          <w:i/>
        </w:rPr>
      </w:pPr>
    </w:p>
    <w:p w14:paraId="60E75FF0" w14:textId="77777777" w:rsidR="001561E3" w:rsidRDefault="001561E3" w:rsidP="001561E3">
      <w:pPr>
        <w:jc w:val="center"/>
        <w:rPr>
          <w:rFonts w:ascii="Times New Roman" w:hAnsi="Times New Roman"/>
          <w:b/>
          <w:i/>
        </w:rPr>
      </w:pPr>
    </w:p>
    <w:p w14:paraId="27585AC6" w14:textId="77777777" w:rsidR="001561E3" w:rsidRDefault="001561E3" w:rsidP="001561E3">
      <w:pPr>
        <w:jc w:val="center"/>
        <w:rPr>
          <w:rFonts w:ascii="Times New Roman" w:hAnsi="Times New Roman"/>
          <w:b/>
          <w:i/>
        </w:rPr>
      </w:pPr>
    </w:p>
    <w:p w14:paraId="039F1694" w14:textId="77777777" w:rsidR="001561E3" w:rsidRPr="00315F34" w:rsidRDefault="001561E3" w:rsidP="001561E3">
      <w:pPr>
        <w:jc w:val="center"/>
        <w:rPr>
          <w:rFonts w:ascii="Times New Roman" w:hAnsi="Times New Roman"/>
          <w:b/>
          <w:i/>
        </w:rPr>
      </w:pPr>
    </w:p>
    <w:p w14:paraId="0931EB89" w14:textId="77777777" w:rsidR="001561E3" w:rsidRPr="00315F34" w:rsidRDefault="001561E3" w:rsidP="001561E3">
      <w:pPr>
        <w:jc w:val="center"/>
        <w:rPr>
          <w:rFonts w:ascii="Times New Roman" w:hAnsi="Times New Roman"/>
          <w:b/>
          <w:i/>
        </w:rPr>
      </w:pPr>
    </w:p>
    <w:p w14:paraId="5B2589FC" w14:textId="2492889F" w:rsidR="001561E3" w:rsidRPr="00315F34" w:rsidRDefault="00067E2E" w:rsidP="001561E3">
      <w:pPr>
        <w:jc w:val="center"/>
        <w:rPr>
          <w:rFonts w:ascii="Times New Roman" w:hAnsi="Times New Roman"/>
          <w:b/>
          <w:sz w:val="24"/>
          <w:szCs w:val="24"/>
        </w:rPr>
      </w:pPr>
      <w:r>
        <w:rPr>
          <w:rFonts w:ascii="Times New Roman" w:hAnsi="Times New Roman"/>
          <w:b/>
          <w:sz w:val="24"/>
          <w:szCs w:val="24"/>
        </w:rPr>
        <w:t xml:space="preserve">ПРИМЕРНАЯ </w:t>
      </w:r>
      <w:r w:rsidR="001561E3" w:rsidRPr="00315F34">
        <w:rPr>
          <w:rFonts w:ascii="Times New Roman" w:hAnsi="Times New Roman"/>
          <w:b/>
          <w:sz w:val="24"/>
          <w:szCs w:val="24"/>
        </w:rPr>
        <w:t>РАБОЧАЯ ПРОГРАММА УЧЕБНОЙ ДИСЦИПЛИНЫ</w:t>
      </w:r>
    </w:p>
    <w:p w14:paraId="4A2B709F" w14:textId="29ED8760" w:rsidR="001561E3" w:rsidRDefault="001561E3" w:rsidP="001561E3">
      <w:pPr>
        <w:spacing w:after="0"/>
        <w:jc w:val="center"/>
        <w:rPr>
          <w:rFonts w:ascii="Times New Roman" w:hAnsi="Times New Roman"/>
          <w:b/>
          <w:bCs/>
          <w:sz w:val="24"/>
          <w:szCs w:val="24"/>
        </w:rPr>
      </w:pPr>
      <w:r w:rsidRPr="00F646AC">
        <w:rPr>
          <w:rFonts w:ascii="Times New Roman" w:hAnsi="Times New Roman"/>
          <w:b/>
          <w:bCs/>
          <w:sz w:val="24"/>
          <w:szCs w:val="24"/>
        </w:rPr>
        <w:t>ОП.0</w:t>
      </w:r>
      <w:r w:rsidR="00067E2E">
        <w:rPr>
          <w:rFonts w:ascii="Times New Roman" w:hAnsi="Times New Roman"/>
          <w:b/>
          <w:bCs/>
          <w:sz w:val="24"/>
          <w:szCs w:val="24"/>
        </w:rPr>
        <w:t>5</w:t>
      </w:r>
      <w:r w:rsidRPr="00F646AC">
        <w:rPr>
          <w:rFonts w:ascii="Times New Roman" w:hAnsi="Times New Roman"/>
          <w:b/>
          <w:bCs/>
          <w:sz w:val="24"/>
          <w:szCs w:val="24"/>
        </w:rPr>
        <w:t xml:space="preserve"> С</w:t>
      </w:r>
      <w:r w:rsidR="00C1351D" w:rsidRPr="00F646AC">
        <w:rPr>
          <w:rFonts w:ascii="Times New Roman" w:hAnsi="Times New Roman"/>
          <w:b/>
          <w:bCs/>
          <w:sz w:val="24"/>
          <w:szCs w:val="24"/>
        </w:rPr>
        <w:t>троительные материалы и изделия</w:t>
      </w:r>
    </w:p>
    <w:p w14:paraId="7F8C6910" w14:textId="77777777" w:rsidR="001561E3" w:rsidRDefault="001561E3" w:rsidP="001561E3">
      <w:pPr>
        <w:spacing w:after="0"/>
        <w:jc w:val="center"/>
        <w:rPr>
          <w:rFonts w:ascii="Times New Roman" w:hAnsi="Times New Roman"/>
          <w:b/>
          <w:bCs/>
          <w:sz w:val="24"/>
          <w:szCs w:val="24"/>
        </w:rPr>
      </w:pPr>
    </w:p>
    <w:p w14:paraId="103CD0C6" w14:textId="77777777" w:rsidR="001561E3" w:rsidRPr="00315F34" w:rsidRDefault="001561E3" w:rsidP="001561E3">
      <w:pPr>
        <w:jc w:val="center"/>
        <w:rPr>
          <w:rFonts w:ascii="Times New Roman" w:hAnsi="Times New Roman"/>
          <w:b/>
          <w:i/>
        </w:rPr>
      </w:pPr>
    </w:p>
    <w:p w14:paraId="08220178" w14:textId="77777777" w:rsidR="001561E3" w:rsidRDefault="001561E3" w:rsidP="001561E3">
      <w:pPr>
        <w:rPr>
          <w:rFonts w:ascii="Times New Roman" w:hAnsi="Times New Roman"/>
          <w:b/>
          <w:i/>
        </w:rPr>
      </w:pPr>
    </w:p>
    <w:p w14:paraId="1B9EFB4A" w14:textId="77777777" w:rsidR="001561E3" w:rsidRDefault="001561E3" w:rsidP="001561E3">
      <w:pPr>
        <w:rPr>
          <w:rFonts w:ascii="Times New Roman" w:hAnsi="Times New Roman"/>
          <w:b/>
          <w:i/>
        </w:rPr>
      </w:pPr>
    </w:p>
    <w:p w14:paraId="3D1AFD2E" w14:textId="77777777" w:rsidR="001561E3" w:rsidRDefault="001561E3" w:rsidP="001561E3">
      <w:pPr>
        <w:rPr>
          <w:rFonts w:ascii="Times New Roman" w:hAnsi="Times New Roman"/>
          <w:b/>
          <w:i/>
        </w:rPr>
      </w:pPr>
    </w:p>
    <w:p w14:paraId="4F6FA97F" w14:textId="77777777" w:rsidR="001561E3" w:rsidRDefault="001561E3" w:rsidP="001561E3">
      <w:pPr>
        <w:rPr>
          <w:rFonts w:ascii="Times New Roman" w:hAnsi="Times New Roman"/>
          <w:b/>
          <w:i/>
        </w:rPr>
      </w:pPr>
    </w:p>
    <w:p w14:paraId="09C65A89" w14:textId="77777777" w:rsidR="001561E3" w:rsidRDefault="001561E3" w:rsidP="001561E3">
      <w:pPr>
        <w:rPr>
          <w:rFonts w:ascii="Times New Roman" w:hAnsi="Times New Roman"/>
          <w:b/>
          <w:i/>
        </w:rPr>
      </w:pPr>
    </w:p>
    <w:p w14:paraId="035BB369" w14:textId="685C8A07" w:rsidR="001561E3" w:rsidRDefault="001561E3" w:rsidP="001561E3">
      <w:pPr>
        <w:rPr>
          <w:rFonts w:ascii="Times New Roman" w:hAnsi="Times New Roman"/>
          <w:b/>
          <w:i/>
        </w:rPr>
      </w:pPr>
    </w:p>
    <w:p w14:paraId="41280E74" w14:textId="38BF3ECC" w:rsidR="00067E2E" w:rsidRDefault="00067E2E" w:rsidP="001561E3">
      <w:pPr>
        <w:rPr>
          <w:rFonts w:ascii="Times New Roman" w:hAnsi="Times New Roman"/>
          <w:b/>
          <w:i/>
        </w:rPr>
      </w:pPr>
    </w:p>
    <w:p w14:paraId="1BD8FCF7" w14:textId="77777777" w:rsidR="00067E2E" w:rsidRPr="00315F34" w:rsidRDefault="00067E2E" w:rsidP="001561E3">
      <w:pPr>
        <w:rPr>
          <w:rFonts w:ascii="Times New Roman" w:hAnsi="Times New Roman"/>
          <w:b/>
          <w:i/>
        </w:rPr>
      </w:pPr>
    </w:p>
    <w:p w14:paraId="6FFE6A1B" w14:textId="77777777" w:rsidR="001561E3" w:rsidRPr="00315F34" w:rsidRDefault="001561E3" w:rsidP="001561E3">
      <w:pPr>
        <w:rPr>
          <w:rFonts w:ascii="Times New Roman" w:hAnsi="Times New Roman"/>
          <w:b/>
          <w:i/>
        </w:rPr>
      </w:pPr>
    </w:p>
    <w:p w14:paraId="0E397909" w14:textId="77777777" w:rsidR="001561E3" w:rsidRPr="00315F34" w:rsidRDefault="001561E3" w:rsidP="001561E3">
      <w:pPr>
        <w:rPr>
          <w:rFonts w:ascii="Times New Roman" w:hAnsi="Times New Roman"/>
          <w:b/>
          <w:i/>
        </w:rPr>
      </w:pPr>
    </w:p>
    <w:p w14:paraId="4DE4FF0C" w14:textId="77777777" w:rsidR="001561E3" w:rsidRPr="00315F34" w:rsidRDefault="001561E3" w:rsidP="001561E3">
      <w:pPr>
        <w:rPr>
          <w:rFonts w:ascii="Times New Roman" w:hAnsi="Times New Roman"/>
          <w:b/>
          <w:i/>
        </w:rPr>
      </w:pPr>
    </w:p>
    <w:p w14:paraId="651952B6" w14:textId="77777777" w:rsidR="001561E3" w:rsidRDefault="001561E3" w:rsidP="001561E3">
      <w:pPr>
        <w:rPr>
          <w:rFonts w:ascii="Times New Roman" w:hAnsi="Times New Roman"/>
          <w:b/>
          <w:i/>
        </w:rPr>
      </w:pPr>
    </w:p>
    <w:p w14:paraId="17870AC7" w14:textId="77777777" w:rsidR="00C1351D" w:rsidRDefault="00C1351D" w:rsidP="001561E3">
      <w:pPr>
        <w:rPr>
          <w:rFonts w:ascii="Times New Roman" w:hAnsi="Times New Roman"/>
          <w:b/>
          <w:i/>
        </w:rPr>
      </w:pPr>
    </w:p>
    <w:p w14:paraId="32B53508" w14:textId="77777777" w:rsidR="00C1351D" w:rsidRDefault="00C1351D" w:rsidP="001561E3">
      <w:pPr>
        <w:rPr>
          <w:rFonts w:ascii="Times New Roman" w:hAnsi="Times New Roman"/>
          <w:b/>
          <w:i/>
        </w:rPr>
      </w:pPr>
    </w:p>
    <w:p w14:paraId="6CC04B58" w14:textId="128ADB28" w:rsidR="00AD3BCC" w:rsidRPr="00AD3BCC" w:rsidRDefault="001561E3" w:rsidP="00AD3BCC">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sidR="00C1351D">
        <w:rPr>
          <w:rFonts w:ascii="Times New Roman" w:hAnsi="Times New Roman"/>
          <w:b/>
          <w:bCs/>
          <w:iCs/>
          <w:sz w:val="24"/>
          <w:szCs w:val="24"/>
        </w:rPr>
        <w:t>23</w:t>
      </w:r>
      <w:r w:rsidRPr="00C974DF">
        <w:rPr>
          <w:rFonts w:ascii="Times New Roman" w:hAnsi="Times New Roman"/>
          <w:b/>
          <w:bCs/>
          <w:iCs/>
          <w:sz w:val="24"/>
          <w:szCs w:val="24"/>
        </w:rPr>
        <w:t xml:space="preserve"> г</w:t>
      </w:r>
      <w:r w:rsidR="00067E2E">
        <w:rPr>
          <w:rFonts w:ascii="Times New Roman" w:hAnsi="Times New Roman"/>
          <w:b/>
          <w:bCs/>
          <w:iCs/>
          <w:sz w:val="24"/>
          <w:szCs w:val="24"/>
        </w:rPr>
        <w:t>од</w:t>
      </w:r>
      <w:r w:rsidRPr="00C974DF">
        <w:rPr>
          <w:rFonts w:ascii="Times New Roman" w:hAnsi="Times New Roman"/>
          <w:b/>
          <w:bCs/>
          <w:iCs/>
        </w:rPr>
        <w:br w:type="page"/>
      </w:r>
      <w:r w:rsidR="00AD3BCC" w:rsidRPr="00AD3BCC">
        <w:rPr>
          <w:rFonts w:ascii="Times New Roman" w:hAnsi="Times New Roman"/>
          <w:b/>
          <w:iCs/>
          <w:sz w:val="24"/>
          <w:szCs w:val="24"/>
        </w:rPr>
        <w:lastRenderedPageBreak/>
        <w:t>СОДЕРЖАНИЕ</w:t>
      </w:r>
    </w:p>
    <w:p w14:paraId="28176E33" w14:textId="77777777" w:rsidR="00AD3BCC" w:rsidRPr="00AD3BCC" w:rsidRDefault="00AD3BCC" w:rsidP="00AD3BCC">
      <w:pPr>
        <w:spacing w:after="0" w:line="240" w:lineRule="auto"/>
        <w:jc w:val="center"/>
        <w:rPr>
          <w:rFonts w:ascii="Times New Roman" w:hAnsi="Times New Roman"/>
          <w:b/>
          <w:iCs/>
          <w:sz w:val="24"/>
          <w:szCs w:val="24"/>
        </w:rPr>
      </w:pPr>
    </w:p>
    <w:p w14:paraId="25EB5E7D" w14:textId="77777777" w:rsidR="00AD3BCC" w:rsidRPr="00AD3BCC" w:rsidRDefault="00AD3BCC" w:rsidP="00AD3BCC">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AD3BCC" w:rsidRPr="00AD3BCC" w14:paraId="4CAA79B1" w14:textId="77777777" w:rsidTr="0085458D">
        <w:tc>
          <w:tcPr>
            <w:tcW w:w="8080" w:type="dxa"/>
          </w:tcPr>
          <w:p w14:paraId="5194B195"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 xml:space="preserve">1. ОБЩАЯ ХАРАКТЕРИСТИКА </w:t>
            </w:r>
            <w:r w:rsidRPr="00AD3BCC">
              <w:rPr>
                <w:rFonts w:ascii="Times New Roman" w:hAnsi="Times New Roman"/>
                <w:b/>
                <w:color w:val="000000"/>
                <w:sz w:val="24"/>
                <w:szCs w:val="24"/>
              </w:rPr>
              <w:t>РАБОЧЕЙ ПРОГРАММЫ</w:t>
            </w:r>
            <w:r w:rsidRPr="00AD3BCC">
              <w:rPr>
                <w:rFonts w:ascii="Times New Roman" w:hAnsi="Times New Roman"/>
                <w:b/>
                <w:sz w:val="24"/>
                <w:szCs w:val="24"/>
              </w:rPr>
              <w:t xml:space="preserve"> УЧЕБНОЙ ДИСЦИПЛИНЫ</w:t>
            </w:r>
          </w:p>
          <w:p w14:paraId="506D889B"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151E763B"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r w:rsidR="00AD3BCC" w:rsidRPr="00AD3BCC" w14:paraId="7E062692" w14:textId="77777777" w:rsidTr="0085458D">
        <w:tc>
          <w:tcPr>
            <w:tcW w:w="8080" w:type="dxa"/>
          </w:tcPr>
          <w:p w14:paraId="430B6759"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2. СТРУКТУРА И СОДЕРЖАНИЕ УЧЕБНОЙ ДИСЦИПЛИНЫ</w:t>
            </w:r>
          </w:p>
          <w:p w14:paraId="27889853"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3E487D92"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r w:rsidR="00AD3BCC" w:rsidRPr="00AD3BCC" w14:paraId="4B923D9B" w14:textId="77777777" w:rsidTr="0085458D">
        <w:tc>
          <w:tcPr>
            <w:tcW w:w="8080" w:type="dxa"/>
          </w:tcPr>
          <w:p w14:paraId="4D02BBC1"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3. УСЛОВИЯ РЕАЛИЗАЦИИ УЧЕБНОЙ ДИСЦИПЛИНЫ</w:t>
            </w:r>
          </w:p>
          <w:p w14:paraId="7CE9B9BF"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2D87BE09"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r w:rsidR="00AD3BCC" w:rsidRPr="00AD3BCC" w14:paraId="06E1ACB3" w14:textId="77777777" w:rsidTr="0085458D">
        <w:tc>
          <w:tcPr>
            <w:tcW w:w="8080" w:type="dxa"/>
          </w:tcPr>
          <w:p w14:paraId="44523116"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4. КОНТРОЛЬ И ОЦЕНКА РЕЗУЛЬТАТОВ ОСВОЕНИЯ УЧЕБНОЙ ДИСЦИПЛИНЫ</w:t>
            </w:r>
          </w:p>
          <w:p w14:paraId="2031E14D"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349D0550"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bl>
    <w:p w14:paraId="1AAB1251" w14:textId="77777777" w:rsidR="001561E3" w:rsidRDefault="001561E3" w:rsidP="00AD3BCC">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AD3BCC">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2FEA6540" w14:textId="77777777" w:rsidR="001561E3" w:rsidRPr="00315F34" w:rsidRDefault="001561E3" w:rsidP="00AD3BCC">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4E3B0817" w14:textId="6FDECD56" w:rsidR="001561E3" w:rsidRPr="00222F5D" w:rsidRDefault="00067E2E" w:rsidP="00AD3BCC">
      <w:pPr>
        <w:tabs>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1561E3">
        <w:rPr>
          <w:rFonts w:ascii="Times New Roman" w:hAnsi="Times New Roman"/>
          <w:b/>
          <w:sz w:val="24"/>
          <w:szCs w:val="24"/>
        </w:rPr>
        <w:t>ОП.0</w:t>
      </w:r>
      <w:r>
        <w:rPr>
          <w:rFonts w:ascii="Times New Roman" w:hAnsi="Times New Roman"/>
          <w:b/>
          <w:sz w:val="24"/>
          <w:szCs w:val="24"/>
        </w:rPr>
        <w:t>5</w:t>
      </w:r>
      <w:r w:rsidR="001561E3">
        <w:rPr>
          <w:rFonts w:ascii="Times New Roman" w:hAnsi="Times New Roman"/>
          <w:b/>
          <w:sz w:val="24"/>
          <w:szCs w:val="24"/>
        </w:rPr>
        <w:t xml:space="preserve"> </w:t>
      </w:r>
      <w:r w:rsidR="001561E3" w:rsidRPr="00222F5D">
        <w:rPr>
          <w:rFonts w:ascii="Times New Roman" w:hAnsi="Times New Roman"/>
          <w:b/>
          <w:sz w:val="24"/>
          <w:szCs w:val="24"/>
        </w:rPr>
        <w:t>Строительные материалы и изделия</w:t>
      </w:r>
      <w:r>
        <w:rPr>
          <w:rFonts w:ascii="Times New Roman" w:hAnsi="Times New Roman"/>
          <w:b/>
          <w:sz w:val="24"/>
          <w:szCs w:val="24"/>
        </w:rPr>
        <w:t>»</w:t>
      </w:r>
    </w:p>
    <w:p w14:paraId="49B22AE7" w14:textId="77777777" w:rsidR="001561E3" w:rsidRPr="00315F34" w:rsidRDefault="001561E3" w:rsidP="00AD3BCC">
      <w:pPr>
        <w:spacing w:after="0" w:line="240" w:lineRule="auto"/>
        <w:ind w:firstLine="709"/>
        <w:jc w:val="center"/>
        <w:rPr>
          <w:rFonts w:ascii="Times New Roman" w:hAnsi="Times New Roman"/>
          <w:sz w:val="24"/>
          <w:szCs w:val="24"/>
          <w:vertAlign w:val="superscript"/>
        </w:rPr>
      </w:pPr>
    </w:p>
    <w:p w14:paraId="5324C3DF" w14:textId="77777777" w:rsidR="001561E3" w:rsidRPr="00315F34" w:rsidRDefault="001561E3" w:rsidP="00AD3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47B27B1" w14:textId="5D0FFD0C" w:rsidR="001561E3" w:rsidRPr="00315F34" w:rsidRDefault="001561E3" w:rsidP="00AD3B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5645C">
        <w:rPr>
          <w:rFonts w:ascii="Times New Roman" w:hAnsi="Times New Roman"/>
          <w:sz w:val="24"/>
          <w:szCs w:val="24"/>
        </w:rPr>
        <w:t>Учебная дисциплина ОП.0</w:t>
      </w:r>
      <w:r w:rsidR="00067E2E">
        <w:rPr>
          <w:rFonts w:ascii="Times New Roman" w:hAnsi="Times New Roman"/>
          <w:sz w:val="24"/>
          <w:szCs w:val="24"/>
        </w:rPr>
        <w:t>5</w:t>
      </w:r>
      <w:r w:rsidRPr="0085645C">
        <w:rPr>
          <w:rFonts w:ascii="Times New Roman" w:hAnsi="Times New Roman"/>
          <w:sz w:val="24"/>
          <w:szCs w:val="24"/>
        </w:rPr>
        <w:t xml:space="preserve"> Строительные материалы и изделия</w:t>
      </w:r>
      <w:r w:rsidRPr="0085645C">
        <w:rPr>
          <w:rFonts w:ascii="Times New Roman" w:hAnsi="Times New Roman"/>
          <w:bCs/>
          <w:sz w:val="24"/>
          <w:szCs w:val="24"/>
        </w:rPr>
        <w:t xml:space="preserve"> являе</w:t>
      </w:r>
      <w:r w:rsidR="0042429A">
        <w:rPr>
          <w:rFonts w:ascii="Times New Roman" w:hAnsi="Times New Roman"/>
          <w:sz w:val="24"/>
          <w:szCs w:val="24"/>
        </w:rPr>
        <w:t>тся обязательной частью</w:t>
      </w:r>
      <w:r w:rsidR="007435C4">
        <w:rPr>
          <w:rFonts w:ascii="Times New Roman" w:hAnsi="Times New Roman"/>
          <w:sz w:val="24"/>
          <w:szCs w:val="24"/>
        </w:rPr>
        <w:t xml:space="preserve"> </w:t>
      </w:r>
      <w:r w:rsidR="00AE01C8">
        <w:rPr>
          <w:rFonts w:ascii="Times New Roman" w:hAnsi="Times New Roman"/>
          <w:sz w:val="24"/>
          <w:szCs w:val="24"/>
        </w:rPr>
        <w:t>общепрофессионального цикла</w:t>
      </w:r>
      <w:r w:rsidR="007435C4">
        <w:rPr>
          <w:rFonts w:ascii="Times New Roman" w:hAnsi="Times New Roman"/>
          <w:sz w:val="24"/>
          <w:szCs w:val="24"/>
        </w:rPr>
        <w:t xml:space="preserve"> </w:t>
      </w:r>
      <w:r w:rsidR="002B6578">
        <w:rPr>
          <w:rFonts w:ascii="Times New Roman" w:hAnsi="Times New Roman"/>
          <w:sz w:val="24"/>
          <w:szCs w:val="24"/>
        </w:rPr>
        <w:t>ПО</w:t>
      </w:r>
      <w:r w:rsidR="002B6578" w:rsidRPr="0085645C">
        <w:rPr>
          <w:rFonts w:ascii="Times New Roman" w:hAnsi="Times New Roman"/>
          <w:sz w:val="24"/>
          <w:szCs w:val="24"/>
        </w:rPr>
        <w:t>П-П</w:t>
      </w:r>
      <w:r w:rsidR="002B6578">
        <w:rPr>
          <w:rFonts w:ascii="Times New Roman" w:hAnsi="Times New Roman"/>
          <w:sz w:val="24"/>
          <w:szCs w:val="24"/>
        </w:rPr>
        <w:t xml:space="preserve"> </w:t>
      </w:r>
      <w:r w:rsidRPr="0085645C">
        <w:rPr>
          <w:rFonts w:ascii="Times New Roman" w:hAnsi="Times New Roman"/>
          <w:sz w:val="24"/>
          <w:szCs w:val="24"/>
        </w:rPr>
        <w:t>в соответствии с ФГОС</w:t>
      </w:r>
      <w:r w:rsidRPr="00315F34">
        <w:rPr>
          <w:rFonts w:ascii="Times New Roman" w:hAnsi="Times New Roman"/>
          <w:sz w:val="24"/>
          <w:szCs w:val="24"/>
        </w:rPr>
        <w:t xml:space="preserve"> СПО по </w:t>
      </w:r>
      <w:r w:rsidRPr="004A00E2">
        <w:rPr>
          <w:rFonts w:ascii="Times New Roman" w:hAnsi="Times New Roman"/>
          <w:sz w:val="24"/>
          <w:szCs w:val="24"/>
        </w:rPr>
        <w:t>специальности 08.02.10 Строительство железных дорог, путь и путевое хозяйство.</w:t>
      </w:r>
      <w:r w:rsidRPr="00315F34">
        <w:rPr>
          <w:rFonts w:ascii="Times New Roman" w:hAnsi="Times New Roman"/>
          <w:sz w:val="24"/>
          <w:szCs w:val="24"/>
        </w:rPr>
        <w:t xml:space="preserve"> </w:t>
      </w:r>
    </w:p>
    <w:p w14:paraId="43AE776F" w14:textId="1DC950A5" w:rsidR="001561E3" w:rsidRPr="00EF6AC1" w:rsidRDefault="001561E3" w:rsidP="00AD3BCC">
      <w:pPr>
        <w:pStyle w:val="ConsPlusNormal"/>
        <w:ind w:firstLine="709"/>
        <w:jc w:val="both"/>
        <w:rPr>
          <w:rFonts w:ascii="Times New Roman" w:hAnsi="Times New Roman" w:cs="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sidR="00891F85">
        <w:rPr>
          <w:rFonts w:ascii="Times New Roman" w:hAnsi="Times New Roman"/>
          <w:sz w:val="24"/>
          <w:szCs w:val="24"/>
        </w:rPr>
        <w:t>0</w:t>
      </w:r>
      <w:r>
        <w:rPr>
          <w:rFonts w:ascii="Times New Roman" w:hAnsi="Times New Roman"/>
          <w:sz w:val="24"/>
          <w:szCs w:val="24"/>
        </w:rPr>
        <w:t>1,</w:t>
      </w:r>
      <w:r w:rsidRPr="00C93D5E">
        <w:rPr>
          <w:rFonts w:ascii="Times New Roman" w:hAnsi="Times New Roman"/>
          <w:sz w:val="24"/>
          <w:szCs w:val="24"/>
        </w:rPr>
        <w:t xml:space="preserve"> ОК</w:t>
      </w:r>
      <w:r w:rsidR="00067E2E">
        <w:rPr>
          <w:rFonts w:ascii="Times New Roman" w:hAnsi="Times New Roman"/>
          <w:sz w:val="24"/>
          <w:szCs w:val="24"/>
        </w:rPr>
        <w:t xml:space="preserve"> </w:t>
      </w:r>
      <w:r w:rsidR="00891F85">
        <w:rPr>
          <w:rFonts w:ascii="Times New Roman" w:hAnsi="Times New Roman"/>
          <w:sz w:val="24"/>
          <w:szCs w:val="24"/>
        </w:rPr>
        <w:t>0</w:t>
      </w:r>
      <w:r w:rsidRPr="00C93D5E">
        <w:rPr>
          <w:rFonts w:ascii="Times New Roman" w:hAnsi="Times New Roman"/>
          <w:sz w:val="24"/>
          <w:szCs w:val="24"/>
        </w:rPr>
        <w:t>2</w:t>
      </w:r>
      <w:r>
        <w:rPr>
          <w:rFonts w:ascii="Times New Roman" w:hAnsi="Times New Roman"/>
          <w:sz w:val="24"/>
          <w:szCs w:val="24"/>
        </w:rPr>
        <w:t xml:space="preserve">, </w:t>
      </w:r>
      <w:r w:rsidRPr="00A4657A">
        <w:rPr>
          <w:rFonts w:ascii="Times New Roman" w:hAnsi="Times New Roman"/>
          <w:sz w:val="24"/>
          <w:szCs w:val="24"/>
        </w:rPr>
        <w:t>ПК 3.2</w:t>
      </w:r>
      <w:r>
        <w:rPr>
          <w:rFonts w:ascii="Times New Roman" w:hAnsi="Times New Roman"/>
          <w:sz w:val="24"/>
          <w:szCs w:val="24"/>
        </w:rPr>
        <w:t>.</w:t>
      </w:r>
    </w:p>
    <w:p w14:paraId="1728B7C4" w14:textId="77777777" w:rsidR="001561E3" w:rsidRPr="00315F34" w:rsidRDefault="001561E3" w:rsidP="00AD3BCC">
      <w:pPr>
        <w:pStyle w:val="ConsPlusNormal"/>
        <w:jc w:val="both"/>
        <w:rPr>
          <w:rFonts w:ascii="Times New Roman" w:hAnsi="Times New Roman"/>
          <w:b/>
          <w:sz w:val="24"/>
          <w:szCs w:val="24"/>
        </w:rPr>
      </w:pPr>
    </w:p>
    <w:p w14:paraId="101E96E6" w14:textId="77777777" w:rsidR="001561E3" w:rsidRPr="00315F34" w:rsidRDefault="001561E3" w:rsidP="00AD3BCC">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08FADFB" w14:textId="77777777" w:rsidR="001561E3" w:rsidRDefault="001561E3" w:rsidP="00AD3BC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2312210B" w14:textId="77777777" w:rsidR="007435C4" w:rsidRDefault="007435C4" w:rsidP="00AD3BCC">
      <w:pPr>
        <w:suppressAutoHyphen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964"/>
        <w:gridCol w:w="4394"/>
      </w:tblGrid>
      <w:tr w:rsidR="009450F3" w:rsidRPr="00067E2E" w14:paraId="23326433"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098A78F2" w14:textId="77777777" w:rsidR="009450F3" w:rsidRPr="00067E2E" w:rsidRDefault="009450F3" w:rsidP="00067E2E">
            <w:pPr>
              <w:suppressAutoHyphens/>
              <w:spacing w:after="0" w:line="240" w:lineRule="auto"/>
              <w:jc w:val="center"/>
              <w:rPr>
                <w:rFonts w:ascii="Times New Roman" w:hAnsi="Times New Roman"/>
                <w:lang w:eastAsia="en-US"/>
              </w:rPr>
            </w:pPr>
            <w:r w:rsidRPr="00067E2E">
              <w:rPr>
                <w:rFonts w:ascii="Times New Roman" w:hAnsi="Times New Roman"/>
                <w:lang w:eastAsia="en-US"/>
              </w:rPr>
              <w:t>Код</w:t>
            </w:r>
          </w:p>
          <w:p w14:paraId="204E81A5" w14:textId="77777777" w:rsidR="009450F3" w:rsidRPr="00067E2E" w:rsidRDefault="009450F3" w:rsidP="00067E2E">
            <w:pPr>
              <w:suppressAutoHyphens/>
              <w:spacing w:after="0" w:line="240" w:lineRule="auto"/>
              <w:jc w:val="center"/>
              <w:rPr>
                <w:rFonts w:ascii="Times New Roman" w:hAnsi="Times New Roman"/>
                <w:lang w:eastAsia="en-US"/>
              </w:rPr>
            </w:pPr>
            <w:r w:rsidRPr="00067E2E">
              <w:rPr>
                <w:rFonts w:ascii="Times New Roman" w:hAnsi="Times New Roman"/>
                <w:lang w:eastAsia="en-US"/>
              </w:rPr>
              <w:t>ПК, ОК</w:t>
            </w:r>
          </w:p>
        </w:tc>
        <w:tc>
          <w:tcPr>
            <w:tcW w:w="3964" w:type="dxa"/>
            <w:tcBorders>
              <w:top w:val="single" w:sz="4" w:space="0" w:color="auto"/>
              <w:left w:val="single" w:sz="4" w:space="0" w:color="auto"/>
              <w:bottom w:val="single" w:sz="4" w:space="0" w:color="auto"/>
              <w:right w:val="single" w:sz="4" w:space="0" w:color="auto"/>
            </w:tcBorders>
            <w:hideMark/>
          </w:tcPr>
          <w:p w14:paraId="17830F75" w14:textId="77777777" w:rsidR="009450F3" w:rsidRPr="00067E2E" w:rsidRDefault="009450F3" w:rsidP="00067E2E">
            <w:pPr>
              <w:suppressAutoHyphens/>
              <w:spacing w:after="0" w:line="240" w:lineRule="auto"/>
              <w:jc w:val="center"/>
              <w:rPr>
                <w:rFonts w:ascii="Times New Roman" w:hAnsi="Times New Roman"/>
                <w:lang w:eastAsia="en-US"/>
              </w:rPr>
            </w:pPr>
            <w:r w:rsidRPr="00067E2E">
              <w:rPr>
                <w:rFonts w:ascii="Times New Roman" w:hAnsi="Times New Roman"/>
                <w:lang w:eastAsia="en-US"/>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5A5FAB10" w14:textId="77777777" w:rsidR="009450F3" w:rsidRPr="00067E2E" w:rsidRDefault="009450F3" w:rsidP="00067E2E">
            <w:pPr>
              <w:suppressAutoHyphens/>
              <w:spacing w:after="0" w:line="240" w:lineRule="auto"/>
              <w:jc w:val="center"/>
              <w:rPr>
                <w:rFonts w:ascii="Times New Roman" w:hAnsi="Times New Roman"/>
                <w:lang w:eastAsia="en-US"/>
              </w:rPr>
            </w:pPr>
            <w:r w:rsidRPr="00067E2E">
              <w:rPr>
                <w:rFonts w:ascii="Times New Roman" w:hAnsi="Times New Roman"/>
                <w:lang w:eastAsia="en-US"/>
              </w:rPr>
              <w:t>Знания</w:t>
            </w:r>
          </w:p>
        </w:tc>
      </w:tr>
      <w:tr w:rsidR="009450F3" w:rsidRPr="00067E2E" w14:paraId="00050476" w14:textId="77777777" w:rsidTr="001765EE">
        <w:trPr>
          <w:trHeight w:val="20"/>
        </w:trPr>
        <w:tc>
          <w:tcPr>
            <w:tcW w:w="1106" w:type="dxa"/>
            <w:vMerge w:val="restart"/>
            <w:tcBorders>
              <w:top w:val="single" w:sz="4" w:space="0" w:color="auto"/>
              <w:left w:val="single" w:sz="4" w:space="0" w:color="auto"/>
              <w:right w:val="single" w:sz="4" w:space="0" w:color="auto"/>
            </w:tcBorders>
          </w:tcPr>
          <w:p w14:paraId="4AAF1BE5" w14:textId="77777777" w:rsidR="009450F3" w:rsidRPr="00067E2E" w:rsidRDefault="009450F3" w:rsidP="00067E2E">
            <w:pPr>
              <w:suppressAutoHyphens/>
              <w:spacing w:after="0" w:line="240" w:lineRule="auto"/>
              <w:rPr>
                <w:rFonts w:ascii="Times New Roman" w:hAnsi="Times New Roman"/>
                <w:lang w:eastAsia="en-US"/>
              </w:rPr>
            </w:pPr>
            <w:r w:rsidRPr="00067E2E">
              <w:rPr>
                <w:rFonts w:ascii="Times New Roman" w:hAnsi="Times New Roman"/>
                <w:lang w:eastAsia="en-US"/>
              </w:rPr>
              <w:t>ПК 3.2</w:t>
            </w:r>
          </w:p>
        </w:tc>
        <w:tc>
          <w:tcPr>
            <w:tcW w:w="3964" w:type="dxa"/>
            <w:tcBorders>
              <w:top w:val="single" w:sz="4" w:space="0" w:color="auto"/>
              <w:left w:val="single" w:sz="4" w:space="0" w:color="auto"/>
              <w:bottom w:val="single" w:sz="4" w:space="0" w:color="auto"/>
              <w:right w:val="single" w:sz="4" w:space="0" w:color="auto"/>
            </w:tcBorders>
          </w:tcPr>
          <w:p w14:paraId="0A543E36" w14:textId="77777777" w:rsidR="009450F3" w:rsidRPr="00067E2E" w:rsidRDefault="009450F3" w:rsidP="00067E2E">
            <w:pPr>
              <w:spacing w:after="0" w:line="240" w:lineRule="auto"/>
              <w:rPr>
                <w:rFonts w:ascii="Times New Roman" w:hAnsi="Times New Roman"/>
                <w:color w:val="000000"/>
              </w:rPr>
            </w:pPr>
            <w:r w:rsidRPr="00067E2E">
              <w:rPr>
                <w:rFonts w:ascii="Times New Roman" w:hAnsi="Times New Roman"/>
                <w:color w:val="000000"/>
              </w:rPr>
              <w:t>производить осмотр участка железнодорожного пути и искусственных сооружений</w:t>
            </w:r>
          </w:p>
        </w:tc>
        <w:tc>
          <w:tcPr>
            <w:tcW w:w="4394" w:type="dxa"/>
            <w:tcBorders>
              <w:top w:val="single" w:sz="4" w:space="0" w:color="auto"/>
              <w:left w:val="single" w:sz="4" w:space="0" w:color="auto"/>
              <w:bottom w:val="single" w:sz="4" w:space="0" w:color="auto"/>
              <w:right w:val="single" w:sz="4" w:space="0" w:color="auto"/>
            </w:tcBorders>
          </w:tcPr>
          <w:p w14:paraId="198AE1CC" w14:textId="77777777" w:rsidR="009450F3" w:rsidRPr="00067E2E" w:rsidRDefault="009450F3" w:rsidP="00067E2E">
            <w:pPr>
              <w:spacing w:after="0" w:line="240" w:lineRule="auto"/>
              <w:rPr>
                <w:rFonts w:ascii="Times New Roman" w:hAnsi="Times New Roman"/>
                <w:color w:val="000000"/>
              </w:rPr>
            </w:pPr>
            <w:r w:rsidRPr="00067E2E">
              <w:rPr>
                <w:rFonts w:ascii="Times New Roman" w:hAnsi="Times New Roman"/>
                <w:color w:val="000000"/>
              </w:rPr>
              <w:t>конструкцию, устройство основных элементов железнодорожного пути и искусственных сооружений</w:t>
            </w:r>
          </w:p>
        </w:tc>
      </w:tr>
      <w:tr w:rsidR="009450F3" w:rsidRPr="00067E2E" w14:paraId="0584E245" w14:textId="77777777" w:rsidTr="001765EE">
        <w:trPr>
          <w:trHeight w:val="20"/>
        </w:trPr>
        <w:tc>
          <w:tcPr>
            <w:tcW w:w="1106" w:type="dxa"/>
            <w:vMerge/>
            <w:tcBorders>
              <w:left w:val="single" w:sz="4" w:space="0" w:color="auto"/>
              <w:bottom w:val="single" w:sz="4" w:space="0" w:color="auto"/>
              <w:right w:val="single" w:sz="4" w:space="0" w:color="auto"/>
            </w:tcBorders>
          </w:tcPr>
          <w:p w14:paraId="5B88E2EE" w14:textId="77777777" w:rsidR="009450F3" w:rsidRPr="00067E2E" w:rsidRDefault="009450F3" w:rsidP="00067E2E">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C615B76" w14:textId="77777777" w:rsidR="009450F3" w:rsidRPr="00067E2E" w:rsidRDefault="009450F3" w:rsidP="00067E2E">
            <w:pPr>
              <w:spacing w:after="0" w:line="240" w:lineRule="auto"/>
              <w:rPr>
                <w:rFonts w:ascii="Times New Roman" w:hAnsi="Times New Roman"/>
                <w:color w:val="000000"/>
              </w:rPr>
            </w:pPr>
            <w:r w:rsidRPr="00067E2E">
              <w:rPr>
                <w:rFonts w:ascii="Times New Roman" w:hAnsi="Times New Roman"/>
                <w:color w:val="000000"/>
              </w:rPr>
              <w:t>выявлять имеющиеся неисправности элементов верхнего строения пути, земляного полотна</w:t>
            </w:r>
          </w:p>
        </w:tc>
        <w:tc>
          <w:tcPr>
            <w:tcW w:w="4394" w:type="dxa"/>
            <w:tcBorders>
              <w:top w:val="single" w:sz="4" w:space="0" w:color="auto"/>
              <w:left w:val="single" w:sz="4" w:space="0" w:color="auto"/>
              <w:bottom w:val="single" w:sz="4" w:space="0" w:color="auto"/>
              <w:right w:val="single" w:sz="4" w:space="0" w:color="auto"/>
            </w:tcBorders>
          </w:tcPr>
          <w:p w14:paraId="2AB8904F" w14:textId="77777777" w:rsidR="009450F3" w:rsidRPr="00067E2E" w:rsidRDefault="009450F3" w:rsidP="00067E2E">
            <w:pPr>
              <w:spacing w:after="0" w:line="240" w:lineRule="auto"/>
              <w:rPr>
                <w:rFonts w:ascii="Times New Roman" w:hAnsi="Times New Roman"/>
                <w:color w:val="000000"/>
              </w:rPr>
            </w:pPr>
            <w:r w:rsidRPr="00067E2E">
              <w:rPr>
                <w:rFonts w:ascii="Times New Roman" w:hAnsi="Times New Roman"/>
                <w:color w:val="000000"/>
              </w:rPr>
              <w:t>систему надзора, ухода и ремонта искусственных сооружений</w:t>
            </w:r>
          </w:p>
        </w:tc>
      </w:tr>
      <w:tr w:rsidR="009450F3" w:rsidRPr="00067E2E" w14:paraId="7D959D4B"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434CA989" w14:textId="7373A751" w:rsidR="009450F3" w:rsidRPr="00067E2E" w:rsidRDefault="009450F3" w:rsidP="00067E2E">
            <w:pPr>
              <w:suppressAutoHyphens/>
              <w:spacing w:after="0" w:line="240" w:lineRule="auto"/>
              <w:rPr>
                <w:rFonts w:ascii="Times New Roman" w:hAnsi="Times New Roman"/>
                <w:lang w:eastAsia="en-US"/>
              </w:rPr>
            </w:pPr>
            <w:r w:rsidRPr="00067E2E">
              <w:rPr>
                <w:rFonts w:ascii="Times New Roman" w:hAnsi="Times New Roman"/>
                <w:lang w:eastAsia="en-US"/>
              </w:rPr>
              <w:t>ОК 01</w:t>
            </w:r>
          </w:p>
        </w:tc>
        <w:tc>
          <w:tcPr>
            <w:tcW w:w="3964" w:type="dxa"/>
            <w:tcBorders>
              <w:top w:val="single" w:sz="4" w:space="0" w:color="auto"/>
              <w:left w:val="single" w:sz="4" w:space="0" w:color="auto"/>
              <w:bottom w:val="single" w:sz="4" w:space="0" w:color="auto"/>
              <w:right w:val="single" w:sz="4" w:space="0" w:color="auto"/>
            </w:tcBorders>
          </w:tcPr>
          <w:p w14:paraId="6F897865"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распознавать задачу и/или проблему в профессиональном и/или социальном контексте</w:t>
            </w:r>
          </w:p>
        </w:tc>
        <w:tc>
          <w:tcPr>
            <w:tcW w:w="4394" w:type="dxa"/>
            <w:tcBorders>
              <w:top w:val="single" w:sz="4" w:space="0" w:color="auto"/>
              <w:left w:val="single" w:sz="4" w:space="0" w:color="auto"/>
              <w:bottom w:val="single" w:sz="4" w:space="0" w:color="auto"/>
              <w:right w:val="single" w:sz="4" w:space="0" w:color="auto"/>
            </w:tcBorders>
          </w:tcPr>
          <w:p w14:paraId="39CCB702"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актуальный профессиональный и социальный контекст, в котором приходится работать и жить</w:t>
            </w:r>
          </w:p>
        </w:tc>
      </w:tr>
      <w:tr w:rsidR="009450F3" w:rsidRPr="00067E2E" w14:paraId="2158FE2D" w14:textId="77777777" w:rsidTr="001765EE">
        <w:trPr>
          <w:trHeight w:val="20"/>
        </w:trPr>
        <w:tc>
          <w:tcPr>
            <w:tcW w:w="1106" w:type="dxa"/>
            <w:vMerge/>
            <w:tcBorders>
              <w:top w:val="single" w:sz="4" w:space="0" w:color="auto"/>
              <w:left w:val="single" w:sz="4" w:space="0" w:color="auto"/>
              <w:bottom w:val="single" w:sz="4" w:space="0" w:color="auto"/>
              <w:right w:val="single" w:sz="4" w:space="0" w:color="auto"/>
            </w:tcBorders>
          </w:tcPr>
          <w:p w14:paraId="6FC030B7" w14:textId="77777777" w:rsidR="009450F3" w:rsidRPr="00067E2E" w:rsidRDefault="009450F3" w:rsidP="00067E2E">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6ADAAFD1"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анализировать задачу и/или проблему и выделять её составные части</w:t>
            </w:r>
          </w:p>
        </w:tc>
        <w:tc>
          <w:tcPr>
            <w:tcW w:w="4394" w:type="dxa"/>
            <w:tcBorders>
              <w:top w:val="single" w:sz="4" w:space="0" w:color="auto"/>
              <w:left w:val="single" w:sz="4" w:space="0" w:color="auto"/>
              <w:bottom w:val="single" w:sz="4" w:space="0" w:color="auto"/>
              <w:right w:val="single" w:sz="4" w:space="0" w:color="auto"/>
            </w:tcBorders>
          </w:tcPr>
          <w:p w14:paraId="77E4D8AB"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9450F3" w:rsidRPr="00067E2E" w14:paraId="648408A9"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1BC71B" w14:textId="77777777" w:rsidR="009450F3" w:rsidRPr="00067E2E" w:rsidRDefault="009450F3" w:rsidP="00067E2E">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65D80A63"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определять этапы решения задачи</w:t>
            </w:r>
          </w:p>
        </w:tc>
        <w:tc>
          <w:tcPr>
            <w:tcW w:w="4394" w:type="dxa"/>
            <w:tcBorders>
              <w:top w:val="single" w:sz="4" w:space="0" w:color="auto"/>
              <w:left w:val="single" w:sz="4" w:space="0" w:color="auto"/>
              <w:bottom w:val="single" w:sz="4" w:space="0" w:color="auto"/>
              <w:right w:val="single" w:sz="4" w:space="0" w:color="auto"/>
            </w:tcBorders>
          </w:tcPr>
          <w:p w14:paraId="7C83BA03"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алгоритмы выполнения работ в профессиональной и смежных областях</w:t>
            </w:r>
          </w:p>
        </w:tc>
      </w:tr>
      <w:tr w:rsidR="009450F3" w:rsidRPr="00067E2E" w14:paraId="67A14385"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4D3A19" w14:textId="77777777" w:rsidR="009450F3" w:rsidRPr="00067E2E" w:rsidRDefault="009450F3" w:rsidP="00067E2E">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661F0730"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выявлять и эффективно искать информацию, необходимую для решения задачи и/или проблемы</w:t>
            </w:r>
          </w:p>
        </w:tc>
        <w:tc>
          <w:tcPr>
            <w:tcW w:w="4394" w:type="dxa"/>
            <w:tcBorders>
              <w:top w:val="single" w:sz="4" w:space="0" w:color="auto"/>
              <w:left w:val="single" w:sz="4" w:space="0" w:color="auto"/>
              <w:bottom w:val="single" w:sz="4" w:space="0" w:color="auto"/>
              <w:right w:val="single" w:sz="4" w:space="0" w:color="auto"/>
            </w:tcBorders>
          </w:tcPr>
          <w:p w14:paraId="3D6BB23B"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методы работы в профессиональной и смежных сферах</w:t>
            </w:r>
          </w:p>
        </w:tc>
      </w:tr>
      <w:tr w:rsidR="009450F3" w:rsidRPr="00067E2E" w14:paraId="2F69E11F"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A82719" w14:textId="77777777" w:rsidR="009450F3" w:rsidRPr="00067E2E" w:rsidRDefault="009450F3" w:rsidP="00067E2E">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58D563B0"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составлять план действия</w:t>
            </w:r>
          </w:p>
        </w:tc>
        <w:tc>
          <w:tcPr>
            <w:tcW w:w="4394" w:type="dxa"/>
            <w:tcBorders>
              <w:top w:val="single" w:sz="4" w:space="0" w:color="auto"/>
              <w:left w:val="single" w:sz="4" w:space="0" w:color="auto"/>
              <w:bottom w:val="single" w:sz="4" w:space="0" w:color="auto"/>
              <w:right w:val="single" w:sz="4" w:space="0" w:color="auto"/>
            </w:tcBorders>
          </w:tcPr>
          <w:p w14:paraId="75B80377"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структуру плана для решения задач</w:t>
            </w:r>
          </w:p>
        </w:tc>
      </w:tr>
      <w:tr w:rsidR="009450F3" w:rsidRPr="00067E2E" w14:paraId="0DB2F7C4"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EE2387" w14:textId="77777777" w:rsidR="009450F3" w:rsidRPr="00067E2E" w:rsidRDefault="009450F3" w:rsidP="00067E2E">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256F4327"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определять необходимые ресурсы</w:t>
            </w:r>
          </w:p>
        </w:tc>
        <w:tc>
          <w:tcPr>
            <w:tcW w:w="4394" w:type="dxa"/>
            <w:tcBorders>
              <w:top w:val="single" w:sz="4" w:space="0" w:color="auto"/>
              <w:left w:val="single" w:sz="4" w:space="0" w:color="auto"/>
              <w:bottom w:val="single" w:sz="4" w:space="0" w:color="auto"/>
              <w:right w:val="single" w:sz="4" w:space="0" w:color="auto"/>
            </w:tcBorders>
          </w:tcPr>
          <w:p w14:paraId="3A2DE4E5"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порядок оценки результатов решения задач профессиональной деятельности</w:t>
            </w:r>
          </w:p>
        </w:tc>
      </w:tr>
      <w:tr w:rsidR="009450F3" w:rsidRPr="00067E2E" w14:paraId="2DCFA11F"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D7D420" w14:textId="77777777" w:rsidR="009450F3" w:rsidRPr="00067E2E" w:rsidRDefault="009450F3" w:rsidP="00067E2E">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45981317"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реализовывать составленный план</w:t>
            </w:r>
          </w:p>
        </w:tc>
        <w:tc>
          <w:tcPr>
            <w:tcW w:w="4394" w:type="dxa"/>
            <w:tcBorders>
              <w:top w:val="single" w:sz="4" w:space="0" w:color="auto"/>
              <w:left w:val="single" w:sz="4" w:space="0" w:color="auto"/>
              <w:bottom w:val="single" w:sz="4" w:space="0" w:color="auto"/>
              <w:right w:val="single" w:sz="4" w:space="0" w:color="auto"/>
            </w:tcBorders>
          </w:tcPr>
          <w:p w14:paraId="700C957C" w14:textId="77777777" w:rsidR="009450F3" w:rsidRPr="00067E2E" w:rsidRDefault="009450F3" w:rsidP="00067E2E">
            <w:pPr>
              <w:suppressAutoHyphens/>
              <w:spacing w:after="0" w:line="240" w:lineRule="auto"/>
              <w:rPr>
                <w:rFonts w:ascii="Times New Roman" w:hAnsi="Times New Roman"/>
                <w:lang w:eastAsia="en-US"/>
              </w:rPr>
            </w:pPr>
          </w:p>
        </w:tc>
      </w:tr>
      <w:tr w:rsidR="009450F3" w:rsidRPr="00067E2E" w14:paraId="4BFA6BD8"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1164EB78" w14:textId="77777777" w:rsidR="009450F3" w:rsidRPr="00067E2E" w:rsidRDefault="009450F3" w:rsidP="00067E2E">
            <w:pPr>
              <w:suppressAutoHyphens/>
              <w:spacing w:after="0" w:line="240" w:lineRule="auto"/>
              <w:rPr>
                <w:rFonts w:ascii="Times New Roman" w:hAnsi="Times New Roman"/>
                <w:lang w:eastAsia="en-US"/>
              </w:rPr>
            </w:pPr>
            <w:r w:rsidRPr="00067E2E">
              <w:rPr>
                <w:rFonts w:ascii="Times New Roman" w:hAnsi="Times New Roman"/>
                <w:lang w:eastAsia="en-US"/>
              </w:rPr>
              <w:t>ОК 02.</w:t>
            </w:r>
          </w:p>
        </w:tc>
        <w:tc>
          <w:tcPr>
            <w:tcW w:w="3964" w:type="dxa"/>
            <w:tcBorders>
              <w:top w:val="single" w:sz="4" w:space="0" w:color="auto"/>
              <w:left w:val="single" w:sz="4" w:space="0" w:color="auto"/>
              <w:bottom w:val="single" w:sz="4" w:space="0" w:color="auto"/>
              <w:right w:val="single" w:sz="4" w:space="0" w:color="auto"/>
            </w:tcBorders>
          </w:tcPr>
          <w:p w14:paraId="0493DB91"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определять задачи для поиска информации</w:t>
            </w:r>
          </w:p>
        </w:tc>
        <w:tc>
          <w:tcPr>
            <w:tcW w:w="4394" w:type="dxa"/>
            <w:tcBorders>
              <w:top w:val="single" w:sz="4" w:space="0" w:color="auto"/>
              <w:left w:val="single" w:sz="4" w:space="0" w:color="auto"/>
              <w:bottom w:val="single" w:sz="4" w:space="0" w:color="auto"/>
              <w:right w:val="single" w:sz="4" w:space="0" w:color="auto"/>
            </w:tcBorders>
          </w:tcPr>
          <w:p w14:paraId="35F9D202"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номенклатура информационных источников, применяемых в профессиональной деятельности</w:t>
            </w:r>
          </w:p>
        </w:tc>
      </w:tr>
      <w:tr w:rsidR="009450F3" w:rsidRPr="00067E2E" w14:paraId="4FF78CAD"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8247E" w14:textId="77777777" w:rsidR="009450F3" w:rsidRPr="00067E2E" w:rsidRDefault="009450F3" w:rsidP="00067E2E">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DBDF9A9"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определять необходимые источники информации</w:t>
            </w:r>
          </w:p>
        </w:tc>
        <w:tc>
          <w:tcPr>
            <w:tcW w:w="4394" w:type="dxa"/>
            <w:tcBorders>
              <w:top w:val="single" w:sz="4" w:space="0" w:color="auto"/>
              <w:left w:val="single" w:sz="4" w:space="0" w:color="auto"/>
              <w:bottom w:val="single" w:sz="4" w:space="0" w:color="auto"/>
              <w:right w:val="single" w:sz="4" w:space="0" w:color="auto"/>
            </w:tcBorders>
          </w:tcPr>
          <w:p w14:paraId="21443024"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приемы структурирования информации</w:t>
            </w:r>
          </w:p>
        </w:tc>
      </w:tr>
      <w:tr w:rsidR="009450F3" w:rsidRPr="00067E2E" w14:paraId="252E069C"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DC9A25" w14:textId="77777777" w:rsidR="009450F3" w:rsidRPr="00067E2E" w:rsidRDefault="009450F3" w:rsidP="00067E2E">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3211187"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планировать процесс поиска; структурировать получаемую информацию</w:t>
            </w:r>
          </w:p>
        </w:tc>
        <w:tc>
          <w:tcPr>
            <w:tcW w:w="4394" w:type="dxa"/>
            <w:tcBorders>
              <w:top w:val="single" w:sz="4" w:space="0" w:color="auto"/>
              <w:left w:val="single" w:sz="4" w:space="0" w:color="auto"/>
              <w:bottom w:val="single" w:sz="4" w:space="0" w:color="auto"/>
              <w:right w:val="single" w:sz="4" w:space="0" w:color="auto"/>
            </w:tcBorders>
          </w:tcPr>
          <w:p w14:paraId="1A4A0853" w14:textId="77777777" w:rsidR="009450F3" w:rsidRPr="00067E2E" w:rsidRDefault="009450F3" w:rsidP="00067E2E">
            <w:pPr>
              <w:suppressAutoHyphens/>
              <w:spacing w:after="0" w:line="240" w:lineRule="auto"/>
              <w:rPr>
                <w:rFonts w:ascii="Times New Roman" w:hAnsi="Times New Roman"/>
                <w:lang w:eastAsia="en-US"/>
              </w:rPr>
            </w:pPr>
          </w:p>
        </w:tc>
      </w:tr>
      <w:tr w:rsidR="009450F3" w:rsidRPr="00067E2E" w14:paraId="4BDABAEA"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C059D2" w14:textId="77777777" w:rsidR="009450F3" w:rsidRPr="00067E2E" w:rsidRDefault="009450F3" w:rsidP="00067E2E">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4DE3404F"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выделять наиболее значимое в перечне информации</w:t>
            </w:r>
          </w:p>
        </w:tc>
        <w:tc>
          <w:tcPr>
            <w:tcW w:w="4394" w:type="dxa"/>
            <w:tcBorders>
              <w:top w:val="single" w:sz="4" w:space="0" w:color="auto"/>
              <w:left w:val="single" w:sz="4" w:space="0" w:color="auto"/>
              <w:bottom w:val="single" w:sz="4" w:space="0" w:color="auto"/>
              <w:right w:val="single" w:sz="4" w:space="0" w:color="auto"/>
            </w:tcBorders>
          </w:tcPr>
          <w:p w14:paraId="4BC125FA" w14:textId="77777777" w:rsidR="009450F3" w:rsidRPr="00067E2E" w:rsidRDefault="009450F3" w:rsidP="00067E2E">
            <w:pPr>
              <w:suppressAutoHyphens/>
              <w:spacing w:after="0" w:line="240" w:lineRule="auto"/>
              <w:rPr>
                <w:rFonts w:ascii="Times New Roman" w:hAnsi="Times New Roman"/>
                <w:lang w:eastAsia="en-US"/>
              </w:rPr>
            </w:pPr>
          </w:p>
        </w:tc>
      </w:tr>
      <w:tr w:rsidR="009450F3" w:rsidRPr="00067E2E" w14:paraId="319787A2"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418DB5" w14:textId="77777777" w:rsidR="009450F3" w:rsidRPr="00067E2E" w:rsidRDefault="009450F3" w:rsidP="00067E2E">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1A35D9A8" w14:textId="77777777" w:rsidR="009450F3" w:rsidRPr="00067E2E" w:rsidRDefault="009450F3" w:rsidP="00067E2E">
            <w:pPr>
              <w:spacing w:after="0" w:line="240" w:lineRule="auto"/>
              <w:rPr>
                <w:rFonts w:ascii="Times New Roman" w:hAnsi="Times New Roman"/>
              </w:rPr>
            </w:pPr>
            <w:r w:rsidRPr="00067E2E">
              <w:rPr>
                <w:rFonts w:ascii="Times New Roman" w:hAnsi="Times New Roman"/>
              </w:rPr>
              <w:t>оценивать практическую значимость результатов поиска</w:t>
            </w:r>
          </w:p>
        </w:tc>
        <w:tc>
          <w:tcPr>
            <w:tcW w:w="4394" w:type="dxa"/>
            <w:tcBorders>
              <w:top w:val="single" w:sz="4" w:space="0" w:color="auto"/>
              <w:left w:val="single" w:sz="4" w:space="0" w:color="auto"/>
              <w:bottom w:val="single" w:sz="4" w:space="0" w:color="auto"/>
              <w:right w:val="single" w:sz="4" w:space="0" w:color="auto"/>
            </w:tcBorders>
          </w:tcPr>
          <w:p w14:paraId="5309949F" w14:textId="77777777" w:rsidR="009450F3" w:rsidRPr="00067E2E" w:rsidRDefault="009450F3" w:rsidP="00067E2E">
            <w:pPr>
              <w:suppressAutoHyphens/>
              <w:spacing w:after="0" w:line="240" w:lineRule="auto"/>
              <w:rPr>
                <w:rFonts w:ascii="Times New Roman" w:hAnsi="Times New Roman"/>
                <w:lang w:eastAsia="en-US"/>
              </w:rPr>
            </w:pPr>
          </w:p>
        </w:tc>
      </w:tr>
    </w:tbl>
    <w:p w14:paraId="2C8AB970" w14:textId="77777777" w:rsidR="00891F85" w:rsidRPr="00315F34" w:rsidRDefault="00891F85" w:rsidP="00891F85">
      <w:pPr>
        <w:suppressAutoHyphens/>
        <w:spacing w:after="0" w:line="240" w:lineRule="auto"/>
        <w:jc w:val="both"/>
        <w:rPr>
          <w:rFonts w:ascii="Times New Roman" w:hAnsi="Times New Roman"/>
          <w:sz w:val="24"/>
          <w:szCs w:val="24"/>
          <w:lang w:eastAsia="en-US"/>
        </w:rPr>
      </w:pPr>
    </w:p>
    <w:p w14:paraId="60F8B8CE" w14:textId="77777777" w:rsidR="00D75B62" w:rsidRDefault="00D75B62">
      <w:pPr>
        <w:spacing w:after="160" w:line="259" w:lineRule="auto"/>
        <w:rPr>
          <w:rFonts w:ascii="Times New Roman" w:hAnsi="Times New Roman"/>
          <w:b/>
        </w:rPr>
      </w:pPr>
      <w:r>
        <w:rPr>
          <w:rFonts w:ascii="Times New Roman" w:hAnsi="Times New Roman"/>
          <w:b/>
        </w:rPr>
        <w:br w:type="page"/>
      </w:r>
    </w:p>
    <w:p w14:paraId="40D69CBD" w14:textId="77777777" w:rsidR="001561E3" w:rsidRPr="00315F34" w:rsidRDefault="001561E3" w:rsidP="00AD3BCC">
      <w:pPr>
        <w:suppressAutoHyphens/>
        <w:spacing w:after="0" w:line="240" w:lineRule="auto"/>
        <w:ind w:firstLine="709"/>
        <w:rPr>
          <w:rFonts w:ascii="Times New Roman" w:hAnsi="Times New Roman"/>
          <w:b/>
        </w:rPr>
      </w:pPr>
    </w:p>
    <w:p w14:paraId="0447D9B4" w14:textId="77777777" w:rsidR="001561E3" w:rsidRDefault="001561E3" w:rsidP="00AD3BCC">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377761A" w14:textId="77777777" w:rsidR="007435C4" w:rsidRPr="00315F34" w:rsidRDefault="007435C4" w:rsidP="00AD3BCC">
      <w:pPr>
        <w:suppressAutoHyphens/>
        <w:spacing w:after="0" w:line="240" w:lineRule="auto"/>
        <w:jc w:val="center"/>
        <w:rPr>
          <w:rFonts w:ascii="Times New Roman" w:hAnsi="Times New Roman"/>
          <w:b/>
          <w:sz w:val="24"/>
          <w:szCs w:val="24"/>
        </w:rPr>
      </w:pPr>
    </w:p>
    <w:p w14:paraId="28FAA7A0" w14:textId="77777777" w:rsidR="001561E3" w:rsidRPr="007435C4" w:rsidRDefault="001561E3" w:rsidP="007435C4">
      <w:pPr>
        <w:pStyle w:val="ae"/>
        <w:numPr>
          <w:ilvl w:val="1"/>
          <w:numId w:val="34"/>
        </w:numPr>
        <w:suppressAutoHyphens/>
        <w:spacing w:after="0"/>
        <w:rPr>
          <w:b/>
        </w:rPr>
      </w:pPr>
      <w:r w:rsidRPr="007435C4">
        <w:rPr>
          <w:b/>
        </w:rPr>
        <w:t>Объем учебной дисциплины и виды учебной работы</w:t>
      </w:r>
    </w:p>
    <w:p w14:paraId="32FD7958" w14:textId="77777777" w:rsidR="007435C4" w:rsidRPr="007435C4" w:rsidRDefault="007435C4" w:rsidP="007435C4">
      <w:pPr>
        <w:pStyle w:val="ae"/>
        <w:suppressAutoHyphens/>
        <w:spacing w:after="0"/>
        <w:ind w:left="1114"/>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61E3" w:rsidRPr="00DA70F6" w14:paraId="228B2F38" w14:textId="77777777" w:rsidTr="00A24456">
        <w:trPr>
          <w:trHeight w:val="490"/>
        </w:trPr>
        <w:tc>
          <w:tcPr>
            <w:tcW w:w="3685" w:type="pct"/>
            <w:vAlign w:val="center"/>
          </w:tcPr>
          <w:p w14:paraId="4125051A" w14:textId="77777777" w:rsidR="001561E3" w:rsidRPr="00DA70F6" w:rsidRDefault="001561E3" w:rsidP="00AD3BCC">
            <w:pPr>
              <w:suppressAutoHyphens/>
              <w:spacing w:after="0" w:line="240" w:lineRule="auto"/>
              <w:jc w:val="center"/>
              <w:rPr>
                <w:rFonts w:ascii="Times New Roman" w:hAnsi="Times New Roman"/>
                <w:b/>
                <w:sz w:val="24"/>
                <w:szCs w:val="24"/>
              </w:rPr>
            </w:pPr>
            <w:r w:rsidRPr="00DA70F6">
              <w:rPr>
                <w:rFonts w:ascii="Times New Roman" w:hAnsi="Times New Roman"/>
                <w:b/>
                <w:sz w:val="24"/>
                <w:szCs w:val="24"/>
              </w:rPr>
              <w:t>Вид учебной работы</w:t>
            </w:r>
          </w:p>
        </w:tc>
        <w:tc>
          <w:tcPr>
            <w:tcW w:w="1315" w:type="pct"/>
            <w:vAlign w:val="center"/>
          </w:tcPr>
          <w:p w14:paraId="44419202" w14:textId="77777777" w:rsidR="001561E3" w:rsidRPr="00DA70F6" w:rsidRDefault="001561E3" w:rsidP="00AD3BCC">
            <w:pPr>
              <w:suppressAutoHyphens/>
              <w:spacing w:after="0" w:line="240" w:lineRule="auto"/>
              <w:jc w:val="center"/>
              <w:rPr>
                <w:rFonts w:ascii="Times New Roman" w:hAnsi="Times New Roman"/>
                <w:b/>
                <w:iCs/>
                <w:sz w:val="24"/>
                <w:szCs w:val="24"/>
              </w:rPr>
            </w:pPr>
            <w:r w:rsidRPr="00DA70F6">
              <w:rPr>
                <w:rFonts w:ascii="Times New Roman" w:hAnsi="Times New Roman"/>
                <w:b/>
                <w:iCs/>
                <w:sz w:val="24"/>
                <w:szCs w:val="24"/>
              </w:rPr>
              <w:t>Объем в часах</w:t>
            </w:r>
          </w:p>
        </w:tc>
      </w:tr>
      <w:tr w:rsidR="001561E3" w:rsidRPr="00DA70F6" w14:paraId="58FBD2C8" w14:textId="77777777" w:rsidTr="00A24456">
        <w:trPr>
          <w:trHeight w:val="490"/>
        </w:trPr>
        <w:tc>
          <w:tcPr>
            <w:tcW w:w="3685" w:type="pct"/>
            <w:vAlign w:val="center"/>
          </w:tcPr>
          <w:p w14:paraId="509F3EAD" w14:textId="77777777" w:rsidR="001561E3" w:rsidRPr="00DA70F6" w:rsidRDefault="001561E3" w:rsidP="00AD3BCC">
            <w:pPr>
              <w:suppressAutoHyphens/>
              <w:spacing w:after="0" w:line="240" w:lineRule="auto"/>
              <w:rPr>
                <w:rFonts w:ascii="Times New Roman" w:hAnsi="Times New Roman"/>
                <w:b/>
                <w:sz w:val="24"/>
                <w:szCs w:val="24"/>
              </w:rPr>
            </w:pPr>
            <w:r w:rsidRPr="00DA70F6">
              <w:rPr>
                <w:rFonts w:ascii="Times New Roman" w:hAnsi="Times New Roman"/>
                <w:b/>
                <w:sz w:val="24"/>
                <w:szCs w:val="24"/>
              </w:rPr>
              <w:t>Объем образовательной программы учебной дисциплины</w:t>
            </w:r>
          </w:p>
        </w:tc>
        <w:tc>
          <w:tcPr>
            <w:tcW w:w="1315" w:type="pct"/>
            <w:vAlign w:val="center"/>
          </w:tcPr>
          <w:p w14:paraId="083449B1" w14:textId="75D53098" w:rsidR="001561E3" w:rsidRPr="000121A7" w:rsidRDefault="000121A7" w:rsidP="000121A7">
            <w:pPr>
              <w:suppressAutoHyphens/>
              <w:spacing w:after="0" w:line="240" w:lineRule="auto"/>
              <w:rPr>
                <w:rFonts w:ascii="Times New Roman" w:hAnsi="Times New Roman"/>
                <w:bCs/>
                <w:sz w:val="24"/>
                <w:szCs w:val="24"/>
              </w:rPr>
            </w:pPr>
            <w:r>
              <w:rPr>
                <w:rFonts w:ascii="Times New Roman" w:hAnsi="Times New Roman"/>
                <w:bCs/>
                <w:sz w:val="24"/>
                <w:szCs w:val="24"/>
              </w:rPr>
              <w:t>48-50</w:t>
            </w:r>
          </w:p>
        </w:tc>
      </w:tr>
      <w:tr w:rsidR="001561E3" w:rsidRPr="00DA70F6" w14:paraId="42C013A0" w14:textId="77777777" w:rsidTr="00A24456">
        <w:trPr>
          <w:trHeight w:val="490"/>
        </w:trPr>
        <w:tc>
          <w:tcPr>
            <w:tcW w:w="3685" w:type="pct"/>
            <w:shd w:val="clear" w:color="auto" w:fill="auto"/>
            <w:vAlign w:val="center"/>
          </w:tcPr>
          <w:p w14:paraId="4FD2276F" w14:textId="77777777" w:rsidR="001561E3" w:rsidRPr="00DA70F6" w:rsidRDefault="001561E3" w:rsidP="00AD3BCC">
            <w:pPr>
              <w:suppressAutoHyphens/>
              <w:spacing w:after="0" w:line="240" w:lineRule="auto"/>
              <w:rPr>
                <w:rFonts w:ascii="Times New Roman" w:hAnsi="Times New Roman"/>
                <w:b/>
                <w:sz w:val="24"/>
                <w:szCs w:val="24"/>
              </w:rPr>
            </w:pPr>
            <w:r w:rsidRPr="00DA70F6">
              <w:rPr>
                <w:rFonts w:ascii="Times New Roman" w:hAnsi="Times New Roman"/>
                <w:b/>
                <w:sz w:val="24"/>
                <w:szCs w:val="24"/>
              </w:rPr>
              <w:t>в т.ч. в форме практической подготовки</w:t>
            </w:r>
          </w:p>
        </w:tc>
        <w:tc>
          <w:tcPr>
            <w:tcW w:w="1315" w:type="pct"/>
            <w:shd w:val="clear" w:color="auto" w:fill="auto"/>
            <w:vAlign w:val="center"/>
          </w:tcPr>
          <w:p w14:paraId="4C3FB2ED" w14:textId="262F96C4" w:rsidR="001561E3" w:rsidRPr="000121A7" w:rsidRDefault="000121A7" w:rsidP="000121A7">
            <w:pPr>
              <w:suppressAutoHyphens/>
              <w:spacing w:after="0" w:line="240" w:lineRule="auto"/>
              <w:rPr>
                <w:rFonts w:ascii="Times New Roman" w:hAnsi="Times New Roman"/>
                <w:bCs/>
                <w:iCs/>
                <w:sz w:val="24"/>
                <w:szCs w:val="24"/>
              </w:rPr>
            </w:pPr>
            <w:r>
              <w:rPr>
                <w:rFonts w:ascii="Times New Roman" w:hAnsi="Times New Roman"/>
                <w:bCs/>
                <w:iCs/>
                <w:sz w:val="24"/>
                <w:szCs w:val="24"/>
              </w:rPr>
              <w:t>16-50</w:t>
            </w:r>
          </w:p>
        </w:tc>
      </w:tr>
      <w:tr w:rsidR="001561E3" w:rsidRPr="00DA70F6" w14:paraId="536F7F41" w14:textId="77777777" w:rsidTr="00A24456">
        <w:trPr>
          <w:trHeight w:val="336"/>
        </w:trPr>
        <w:tc>
          <w:tcPr>
            <w:tcW w:w="5000" w:type="pct"/>
            <w:gridSpan w:val="2"/>
            <w:vAlign w:val="center"/>
          </w:tcPr>
          <w:p w14:paraId="5DBDBFAF" w14:textId="77777777" w:rsidR="001561E3" w:rsidRPr="00DA70F6" w:rsidRDefault="001561E3" w:rsidP="00AD3BCC">
            <w:pPr>
              <w:suppressAutoHyphens/>
              <w:spacing w:after="0" w:line="240" w:lineRule="auto"/>
              <w:rPr>
                <w:rFonts w:ascii="Times New Roman" w:hAnsi="Times New Roman"/>
                <w:iCs/>
                <w:sz w:val="24"/>
                <w:szCs w:val="24"/>
              </w:rPr>
            </w:pPr>
            <w:r w:rsidRPr="00DA70F6">
              <w:rPr>
                <w:rFonts w:ascii="Times New Roman" w:hAnsi="Times New Roman"/>
                <w:sz w:val="24"/>
                <w:szCs w:val="24"/>
              </w:rPr>
              <w:t>в т. ч.:</w:t>
            </w:r>
          </w:p>
        </w:tc>
      </w:tr>
      <w:tr w:rsidR="001561E3" w:rsidRPr="00DA70F6" w14:paraId="226853AD" w14:textId="77777777" w:rsidTr="00A24456">
        <w:trPr>
          <w:trHeight w:val="490"/>
        </w:trPr>
        <w:tc>
          <w:tcPr>
            <w:tcW w:w="3685" w:type="pct"/>
            <w:vAlign w:val="center"/>
          </w:tcPr>
          <w:p w14:paraId="7771C2EB" w14:textId="77777777" w:rsidR="001561E3" w:rsidRPr="00DA70F6" w:rsidRDefault="001561E3" w:rsidP="00AD3BCC">
            <w:pPr>
              <w:suppressAutoHyphens/>
              <w:spacing w:after="0" w:line="240" w:lineRule="auto"/>
              <w:rPr>
                <w:rFonts w:ascii="Times New Roman" w:hAnsi="Times New Roman"/>
                <w:sz w:val="24"/>
                <w:szCs w:val="24"/>
              </w:rPr>
            </w:pPr>
            <w:r w:rsidRPr="00DA70F6">
              <w:rPr>
                <w:rFonts w:ascii="Times New Roman" w:hAnsi="Times New Roman"/>
                <w:sz w:val="24"/>
                <w:szCs w:val="24"/>
              </w:rPr>
              <w:t>теоретическое обучение</w:t>
            </w:r>
          </w:p>
        </w:tc>
        <w:tc>
          <w:tcPr>
            <w:tcW w:w="1315" w:type="pct"/>
            <w:vAlign w:val="center"/>
          </w:tcPr>
          <w:p w14:paraId="624F9732" w14:textId="7737B887" w:rsidR="001561E3" w:rsidRPr="00DA70F6" w:rsidRDefault="000121A7" w:rsidP="000121A7">
            <w:pPr>
              <w:suppressAutoHyphens/>
              <w:spacing w:after="0" w:line="240" w:lineRule="auto"/>
              <w:rPr>
                <w:rFonts w:ascii="Times New Roman" w:hAnsi="Times New Roman"/>
                <w:iCs/>
                <w:sz w:val="24"/>
                <w:szCs w:val="24"/>
              </w:rPr>
            </w:pPr>
            <w:r>
              <w:rPr>
                <w:rFonts w:ascii="Times New Roman" w:hAnsi="Times New Roman"/>
                <w:iCs/>
                <w:sz w:val="24"/>
                <w:szCs w:val="24"/>
              </w:rPr>
              <w:t>32</w:t>
            </w:r>
          </w:p>
        </w:tc>
      </w:tr>
      <w:tr w:rsidR="001561E3" w:rsidRPr="00DA70F6" w14:paraId="1DDA9B07" w14:textId="77777777" w:rsidTr="00A24456">
        <w:trPr>
          <w:trHeight w:val="490"/>
        </w:trPr>
        <w:tc>
          <w:tcPr>
            <w:tcW w:w="3685" w:type="pct"/>
            <w:vAlign w:val="center"/>
          </w:tcPr>
          <w:p w14:paraId="175EC6A7" w14:textId="324AAE46" w:rsidR="001561E3" w:rsidRPr="00DA70F6" w:rsidRDefault="000121A7" w:rsidP="00AD3BCC">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1315" w:type="pct"/>
            <w:vAlign w:val="center"/>
          </w:tcPr>
          <w:p w14:paraId="29F7ADFD" w14:textId="3FBD4ECE" w:rsidR="001561E3" w:rsidRPr="00DA70F6" w:rsidRDefault="000121A7" w:rsidP="000121A7">
            <w:pPr>
              <w:suppressAutoHyphens/>
              <w:spacing w:after="0" w:line="240" w:lineRule="auto"/>
              <w:rPr>
                <w:rFonts w:ascii="Times New Roman" w:hAnsi="Times New Roman"/>
                <w:iCs/>
                <w:sz w:val="24"/>
                <w:szCs w:val="24"/>
              </w:rPr>
            </w:pPr>
            <w:r>
              <w:rPr>
                <w:rFonts w:ascii="Times New Roman" w:hAnsi="Times New Roman"/>
                <w:bCs/>
                <w:iCs/>
                <w:sz w:val="24"/>
                <w:szCs w:val="24"/>
              </w:rPr>
              <w:t>16-50</w:t>
            </w:r>
          </w:p>
        </w:tc>
      </w:tr>
      <w:tr w:rsidR="001561E3" w:rsidRPr="00DA70F6" w14:paraId="1C4D16B0" w14:textId="77777777" w:rsidTr="00AD3BCC">
        <w:trPr>
          <w:trHeight w:val="454"/>
        </w:trPr>
        <w:tc>
          <w:tcPr>
            <w:tcW w:w="3685" w:type="pct"/>
            <w:vAlign w:val="center"/>
          </w:tcPr>
          <w:p w14:paraId="667A2665" w14:textId="0E51AD92" w:rsidR="001561E3" w:rsidRPr="00DA70F6" w:rsidRDefault="001561E3" w:rsidP="00AD3BCC">
            <w:pPr>
              <w:suppressAutoHyphens/>
              <w:spacing w:after="0" w:line="240" w:lineRule="auto"/>
              <w:rPr>
                <w:rFonts w:ascii="Times New Roman" w:hAnsi="Times New Roman"/>
                <w:sz w:val="24"/>
                <w:szCs w:val="24"/>
              </w:rPr>
            </w:pPr>
            <w:r w:rsidRPr="00DA70F6">
              <w:rPr>
                <w:rFonts w:ascii="Times New Roman" w:hAnsi="Times New Roman"/>
                <w:sz w:val="24"/>
                <w:szCs w:val="24"/>
              </w:rPr>
              <w:t>Самостоятельная работа</w:t>
            </w:r>
            <w:r w:rsidR="001765EE">
              <w:rPr>
                <w:rFonts w:ascii="Times New Roman" w:hAnsi="Times New Roman"/>
                <w:sz w:val="24"/>
                <w:szCs w:val="24"/>
              </w:rPr>
              <w:fldChar w:fldCharType="begin"/>
            </w:r>
            <w:r w:rsidR="001765EE">
              <w:rPr>
                <w:rFonts w:ascii="Times New Roman" w:hAnsi="Times New Roman"/>
                <w:sz w:val="24"/>
                <w:szCs w:val="24"/>
              </w:rPr>
              <w:instrText xml:space="preserve"> NOTEREF _Ref138837273 \f \h </w:instrText>
            </w:r>
            <w:r w:rsidR="001765EE">
              <w:rPr>
                <w:rFonts w:ascii="Times New Roman" w:hAnsi="Times New Roman"/>
                <w:sz w:val="24"/>
                <w:szCs w:val="24"/>
              </w:rPr>
            </w:r>
            <w:r w:rsidR="001765EE">
              <w:rPr>
                <w:rFonts w:ascii="Times New Roman" w:hAnsi="Times New Roman"/>
                <w:sz w:val="24"/>
                <w:szCs w:val="24"/>
              </w:rPr>
              <w:fldChar w:fldCharType="separate"/>
            </w:r>
            <w:r w:rsidR="001765EE" w:rsidRPr="001765EE">
              <w:rPr>
                <w:rStyle w:val="ac"/>
              </w:rPr>
              <w:t>1</w:t>
            </w:r>
            <w:r w:rsidR="001765EE">
              <w:rPr>
                <w:rFonts w:ascii="Times New Roman" w:hAnsi="Times New Roman"/>
                <w:sz w:val="24"/>
                <w:szCs w:val="24"/>
              </w:rPr>
              <w:fldChar w:fldCharType="end"/>
            </w:r>
          </w:p>
        </w:tc>
        <w:tc>
          <w:tcPr>
            <w:tcW w:w="1315" w:type="pct"/>
            <w:vAlign w:val="center"/>
          </w:tcPr>
          <w:p w14:paraId="771FDC23" w14:textId="7838F4DE" w:rsidR="001561E3" w:rsidRPr="00DA70F6" w:rsidRDefault="001561E3" w:rsidP="000121A7">
            <w:pPr>
              <w:suppressAutoHyphens/>
              <w:spacing w:after="0" w:line="240" w:lineRule="auto"/>
              <w:rPr>
                <w:rFonts w:ascii="Times New Roman" w:hAnsi="Times New Roman"/>
                <w:iCs/>
                <w:sz w:val="24"/>
                <w:szCs w:val="24"/>
              </w:rPr>
            </w:pPr>
          </w:p>
        </w:tc>
      </w:tr>
      <w:tr w:rsidR="001561E3" w:rsidRPr="00DA70F6" w14:paraId="04B17D56" w14:textId="77777777" w:rsidTr="00A24456">
        <w:trPr>
          <w:trHeight w:val="331"/>
        </w:trPr>
        <w:tc>
          <w:tcPr>
            <w:tcW w:w="3685" w:type="pct"/>
            <w:vAlign w:val="center"/>
          </w:tcPr>
          <w:p w14:paraId="546C2E09" w14:textId="3CBB9836" w:rsidR="001561E3" w:rsidRPr="00DA70F6" w:rsidRDefault="001561E3" w:rsidP="00AD3BCC">
            <w:pPr>
              <w:suppressAutoHyphens/>
              <w:spacing w:after="0" w:line="240" w:lineRule="auto"/>
              <w:rPr>
                <w:rFonts w:ascii="Times New Roman" w:hAnsi="Times New Roman"/>
                <w:i/>
                <w:sz w:val="24"/>
                <w:szCs w:val="24"/>
              </w:rPr>
            </w:pPr>
            <w:r w:rsidRPr="00DA70F6">
              <w:rPr>
                <w:rFonts w:ascii="Times New Roman" w:hAnsi="Times New Roman"/>
                <w:b/>
                <w:iCs/>
                <w:sz w:val="24"/>
                <w:szCs w:val="24"/>
              </w:rPr>
              <w:t>Промежуточная аттестация</w:t>
            </w:r>
          </w:p>
        </w:tc>
        <w:tc>
          <w:tcPr>
            <w:tcW w:w="1315" w:type="pct"/>
            <w:vAlign w:val="center"/>
          </w:tcPr>
          <w:p w14:paraId="552EEFC7" w14:textId="77777777" w:rsidR="001561E3" w:rsidRPr="00DA70F6" w:rsidRDefault="001561E3" w:rsidP="000121A7">
            <w:pPr>
              <w:suppressAutoHyphens/>
              <w:spacing w:after="0" w:line="240" w:lineRule="auto"/>
              <w:rPr>
                <w:rFonts w:ascii="Times New Roman" w:hAnsi="Times New Roman"/>
                <w:iCs/>
                <w:sz w:val="24"/>
                <w:szCs w:val="24"/>
              </w:rPr>
            </w:pPr>
          </w:p>
        </w:tc>
      </w:tr>
    </w:tbl>
    <w:p w14:paraId="28221021" w14:textId="77777777" w:rsidR="001561E3" w:rsidRPr="00315F34" w:rsidRDefault="001561E3" w:rsidP="00AD3BCC">
      <w:pPr>
        <w:suppressAutoHyphens/>
        <w:spacing w:after="0" w:line="240" w:lineRule="auto"/>
        <w:rPr>
          <w:rFonts w:ascii="Times New Roman" w:hAnsi="Times New Roman"/>
          <w:b/>
          <w:i/>
        </w:rPr>
      </w:pPr>
    </w:p>
    <w:p w14:paraId="3DD18B32" w14:textId="77777777" w:rsidR="001561E3" w:rsidRPr="00315F34" w:rsidRDefault="001561E3" w:rsidP="00AD3BCC">
      <w:pPr>
        <w:spacing w:after="0" w:line="240" w:lineRule="auto"/>
        <w:rPr>
          <w:rFonts w:ascii="Times New Roman" w:hAnsi="Times New Roman"/>
          <w:b/>
          <w:i/>
        </w:rPr>
        <w:sectPr w:rsidR="001561E3" w:rsidRPr="00315F34" w:rsidSect="00A24456">
          <w:footerReference w:type="default" r:id="rId45"/>
          <w:pgSz w:w="11906" w:h="16838"/>
          <w:pgMar w:top="1134" w:right="850" w:bottom="284" w:left="1701" w:header="708" w:footer="708" w:gutter="0"/>
          <w:cols w:space="720"/>
          <w:docGrid w:linePitch="299"/>
        </w:sectPr>
      </w:pPr>
    </w:p>
    <w:p w14:paraId="2AD5C266" w14:textId="77777777" w:rsidR="001561E3" w:rsidRDefault="001561E3" w:rsidP="003235A1">
      <w:pPr>
        <w:spacing w:after="0" w:line="240" w:lineRule="auto"/>
        <w:ind w:firstLine="709"/>
        <w:rPr>
          <w:rFonts w:ascii="Times New Roman" w:hAnsi="Times New Roman"/>
          <w:b/>
          <w:sz w:val="24"/>
          <w:szCs w:val="24"/>
        </w:rPr>
      </w:pPr>
      <w:r w:rsidRPr="003235A1">
        <w:rPr>
          <w:rFonts w:ascii="Times New Roman" w:hAnsi="Times New Roman"/>
          <w:b/>
          <w:sz w:val="24"/>
          <w:szCs w:val="24"/>
        </w:rPr>
        <w:lastRenderedPageBreak/>
        <w:t xml:space="preserve">2.2. Тематический план и содержание учебной дисциплины </w:t>
      </w:r>
    </w:p>
    <w:p w14:paraId="658F9699" w14:textId="77777777" w:rsidR="003235A1" w:rsidRPr="003235A1" w:rsidRDefault="003235A1" w:rsidP="003235A1">
      <w:pPr>
        <w:spacing w:after="0" w:line="240" w:lineRule="auto"/>
        <w:ind w:firstLine="709"/>
        <w:rPr>
          <w:rFonts w:ascii="Times New Roman" w:hAnsi="Times New Roman"/>
          <w:b/>
          <w:bCs/>
          <w:sz w:val="24"/>
          <w:szCs w:val="24"/>
        </w:rPr>
      </w:pPr>
    </w:p>
    <w:tbl>
      <w:tblPr>
        <w:tblW w:w="127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72"/>
        <w:gridCol w:w="4474"/>
        <w:gridCol w:w="2126"/>
        <w:gridCol w:w="1701"/>
        <w:gridCol w:w="1985"/>
      </w:tblGrid>
      <w:tr w:rsidR="009450F3" w:rsidRPr="000121A7" w14:paraId="6CC4638A" w14:textId="0CCCA962" w:rsidTr="009450F3">
        <w:trPr>
          <w:trHeight w:val="20"/>
        </w:trPr>
        <w:tc>
          <w:tcPr>
            <w:tcW w:w="2472" w:type="dxa"/>
            <w:vAlign w:val="center"/>
          </w:tcPr>
          <w:p w14:paraId="509159BA" w14:textId="77777777" w:rsidR="009450F3" w:rsidRPr="000121A7" w:rsidRDefault="009450F3" w:rsidP="003235A1">
            <w:pPr>
              <w:pStyle w:val="affffff2"/>
              <w:jc w:val="center"/>
              <w:rPr>
                <w:rFonts w:ascii="Times New Roman" w:hAnsi="Times New Roman"/>
                <w:b/>
              </w:rPr>
            </w:pPr>
            <w:r w:rsidRPr="000121A7">
              <w:rPr>
                <w:rFonts w:ascii="Times New Roman" w:hAnsi="Times New Roman"/>
                <w:b/>
              </w:rPr>
              <w:t>Наименование</w:t>
            </w:r>
          </w:p>
          <w:p w14:paraId="732C0EDB" w14:textId="77777777" w:rsidR="009450F3" w:rsidRPr="000121A7" w:rsidRDefault="009450F3" w:rsidP="003235A1">
            <w:pPr>
              <w:pStyle w:val="affffff2"/>
              <w:jc w:val="center"/>
              <w:rPr>
                <w:rFonts w:ascii="Times New Roman" w:hAnsi="Times New Roman"/>
                <w:b/>
              </w:rPr>
            </w:pPr>
            <w:r w:rsidRPr="000121A7">
              <w:rPr>
                <w:rFonts w:ascii="Times New Roman" w:hAnsi="Times New Roman"/>
                <w:b/>
              </w:rPr>
              <w:t>разделов и тем</w:t>
            </w:r>
          </w:p>
        </w:tc>
        <w:tc>
          <w:tcPr>
            <w:tcW w:w="4474" w:type="dxa"/>
            <w:vAlign w:val="center"/>
          </w:tcPr>
          <w:p w14:paraId="7C42E309" w14:textId="0422CB7C" w:rsidR="009450F3" w:rsidRPr="000121A7" w:rsidRDefault="009450F3" w:rsidP="003235A1">
            <w:pPr>
              <w:pStyle w:val="affffff2"/>
              <w:jc w:val="center"/>
              <w:rPr>
                <w:rFonts w:ascii="Times New Roman" w:hAnsi="Times New Roman"/>
                <w:b/>
              </w:rPr>
            </w:pPr>
            <w:r w:rsidRPr="000121A7">
              <w:rPr>
                <w:rFonts w:ascii="Times New Roman" w:hAnsi="Times New Roman"/>
                <w:b/>
                <w:bCs/>
              </w:rPr>
              <w:t>Содержание и формы организации деятельности обучающихся</w:t>
            </w:r>
          </w:p>
        </w:tc>
        <w:tc>
          <w:tcPr>
            <w:tcW w:w="3827" w:type="dxa"/>
            <w:gridSpan w:val="2"/>
            <w:shd w:val="clear" w:color="auto" w:fill="auto"/>
            <w:vAlign w:val="center"/>
          </w:tcPr>
          <w:p w14:paraId="61A06CF1" w14:textId="2B061B6A" w:rsidR="009450F3" w:rsidRPr="000121A7" w:rsidRDefault="009450F3" w:rsidP="003235A1">
            <w:pPr>
              <w:pStyle w:val="affffff2"/>
              <w:jc w:val="center"/>
              <w:rPr>
                <w:rFonts w:ascii="Times New Roman" w:hAnsi="Times New Roman"/>
                <w:b/>
                <w:bCs/>
              </w:rPr>
            </w:pPr>
            <w:r w:rsidRPr="000121A7">
              <w:rPr>
                <w:rFonts w:ascii="Times New Roman" w:hAnsi="Times New Roman"/>
                <w:b/>
                <w:bCs/>
              </w:rPr>
              <w:t xml:space="preserve">Объем, акад. ч / в том числе в форме практической подготовки, </w:t>
            </w:r>
            <w:proofErr w:type="spellStart"/>
            <w:r w:rsidRPr="000121A7">
              <w:rPr>
                <w:rFonts w:ascii="Times New Roman" w:hAnsi="Times New Roman"/>
                <w:b/>
                <w:bCs/>
              </w:rPr>
              <w:t>акад</w:t>
            </w:r>
            <w:proofErr w:type="spellEnd"/>
            <w:r w:rsidRPr="000121A7">
              <w:rPr>
                <w:rFonts w:ascii="Times New Roman" w:hAnsi="Times New Roman"/>
                <w:b/>
                <w:bCs/>
              </w:rPr>
              <w:t xml:space="preserve">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1985" w:type="dxa"/>
            <w:vAlign w:val="center"/>
          </w:tcPr>
          <w:p w14:paraId="62803D81" w14:textId="4E0318B2" w:rsidR="009450F3" w:rsidRPr="000121A7" w:rsidRDefault="009450F3" w:rsidP="003235A1">
            <w:pPr>
              <w:pStyle w:val="affffff2"/>
              <w:jc w:val="center"/>
              <w:rPr>
                <w:rFonts w:ascii="Times New Roman" w:hAnsi="Times New Roman"/>
                <w:b/>
                <w:bCs/>
              </w:rPr>
            </w:pPr>
            <w:r w:rsidRPr="000121A7">
              <w:rPr>
                <w:rFonts w:ascii="Times New Roman" w:hAnsi="Times New Roman"/>
                <w:b/>
                <w:bCs/>
              </w:rPr>
              <w:t>Код ПК, ОК</w:t>
            </w:r>
          </w:p>
        </w:tc>
      </w:tr>
      <w:tr w:rsidR="009450F3" w:rsidRPr="000121A7" w14:paraId="4994713A" w14:textId="430A9A55" w:rsidTr="009450F3">
        <w:trPr>
          <w:trHeight w:val="20"/>
        </w:trPr>
        <w:tc>
          <w:tcPr>
            <w:tcW w:w="2472" w:type="dxa"/>
          </w:tcPr>
          <w:p w14:paraId="452B91A1" w14:textId="77777777" w:rsidR="009450F3" w:rsidRPr="000121A7" w:rsidRDefault="009450F3" w:rsidP="003235A1">
            <w:pPr>
              <w:pStyle w:val="affffff2"/>
              <w:jc w:val="center"/>
              <w:rPr>
                <w:rFonts w:ascii="Times New Roman" w:hAnsi="Times New Roman"/>
                <w:b/>
                <w:bCs/>
              </w:rPr>
            </w:pPr>
            <w:r w:rsidRPr="000121A7">
              <w:rPr>
                <w:rFonts w:ascii="Times New Roman" w:hAnsi="Times New Roman"/>
                <w:b/>
                <w:bCs/>
              </w:rPr>
              <w:t>1</w:t>
            </w:r>
          </w:p>
        </w:tc>
        <w:tc>
          <w:tcPr>
            <w:tcW w:w="4474" w:type="dxa"/>
          </w:tcPr>
          <w:p w14:paraId="337EA7EE" w14:textId="77777777" w:rsidR="009450F3" w:rsidRPr="000121A7" w:rsidRDefault="009450F3" w:rsidP="003235A1">
            <w:pPr>
              <w:pStyle w:val="affffff2"/>
              <w:jc w:val="center"/>
              <w:rPr>
                <w:rFonts w:ascii="Times New Roman" w:hAnsi="Times New Roman"/>
                <w:b/>
                <w:bCs/>
              </w:rPr>
            </w:pPr>
            <w:r w:rsidRPr="000121A7">
              <w:rPr>
                <w:rFonts w:ascii="Times New Roman" w:hAnsi="Times New Roman"/>
                <w:b/>
                <w:bCs/>
              </w:rPr>
              <w:t>2</w:t>
            </w:r>
          </w:p>
        </w:tc>
        <w:tc>
          <w:tcPr>
            <w:tcW w:w="2126" w:type="dxa"/>
            <w:shd w:val="clear" w:color="auto" w:fill="auto"/>
          </w:tcPr>
          <w:p w14:paraId="1CFD1228" w14:textId="77777777" w:rsidR="009450F3" w:rsidRPr="000121A7" w:rsidRDefault="009450F3" w:rsidP="003235A1">
            <w:pPr>
              <w:pStyle w:val="affffff2"/>
              <w:jc w:val="center"/>
              <w:rPr>
                <w:rFonts w:ascii="Times New Roman" w:hAnsi="Times New Roman"/>
                <w:b/>
                <w:bCs/>
              </w:rPr>
            </w:pPr>
            <w:r w:rsidRPr="000121A7">
              <w:rPr>
                <w:rFonts w:ascii="Times New Roman" w:hAnsi="Times New Roman"/>
                <w:b/>
                <w:bCs/>
              </w:rPr>
              <w:t>3</w:t>
            </w:r>
          </w:p>
        </w:tc>
        <w:tc>
          <w:tcPr>
            <w:tcW w:w="1701" w:type="dxa"/>
          </w:tcPr>
          <w:p w14:paraId="33AE40F4" w14:textId="1AFE0532" w:rsidR="009450F3" w:rsidRPr="000121A7" w:rsidRDefault="009450F3" w:rsidP="003235A1">
            <w:pPr>
              <w:pStyle w:val="affffff2"/>
              <w:jc w:val="center"/>
              <w:rPr>
                <w:rFonts w:ascii="Times New Roman" w:hAnsi="Times New Roman"/>
                <w:b/>
                <w:bCs/>
              </w:rPr>
            </w:pPr>
            <w:r w:rsidRPr="000121A7">
              <w:rPr>
                <w:rFonts w:ascii="Times New Roman" w:hAnsi="Times New Roman"/>
                <w:b/>
                <w:bCs/>
              </w:rPr>
              <w:t>4</w:t>
            </w:r>
          </w:p>
        </w:tc>
        <w:tc>
          <w:tcPr>
            <w:tcW w:w="1985" w:type="dxa"/>
          </w:tcPr>
          <w:p w14:paraId="3EFEA1DD" w14:textId="1E1A0544" w:rsidR="009450F3" w:rsidRPr="000121A7" w:rsidRDefault="009450F3" w:rsidP="003235A1">
            <w:pPr>
              <w:pStyle w:val="affffff2"/>
              <w:jc w:val="center"/>
              <w:rPr>
                <w:rFonts w:ascii="Times New Roman" w:hAnsi="Times New Roman"/>
                <w:b/>
                <w:bCs/>
              </w:rPr>
            </w:pPr>
            <w:r w:rsidRPr="000121A7">
              <w:rPr>
                <w:rFonts w:ascii="Times New Roman" w:hAnsi="Times New Roman"/>
                <w:b/>
                <w:bCs/>
              </w:rPr>
              <w:t>5</w:t>
            </w:r>
          </w:p>
        </w:tc>
      </w:tr>
      <w:tr w:rsidR="009450F3" w:rsidRPr="000121A7" w14:paraId="3BCA3691" w14:textId="77777777" w:rsidTr="009450F3">
        <w:trPr>
          <w:trHeight w:val="20"/>
        </w:trPr>
        <w:tc>
          <w:tcPr>
            <w:tcW w:w="2472" w:type="dxa"/>
          </w:tcPr>
          <w:p w14:paraId="172D6519" w14:textId="77777777" w:rsidR="009450F3" w:rsidRPr="000121A7" w:rsidRDefault="009450F3" w:rsidP="000121A7">
            <w:pPr>
              <w:pStyle w:val="affffff2"/>
              <w:jc w:val="center"/>
              <w:rPr>
                <w:rFonts w:ascii="Times New Roman" w:hAnsi="Times New Roman"/>
              </w:rPr>
            </w:pPr>
          </w:p>
        </w:tc>
        <w:tc>
          <w:tcPr>
            <w:tcW w:w="4474" w:type="dxa"/>
          </w:tcPr>
          <w:p w14:paraId="438C3025" w14:textId="77777777" w:rsidR="009450F3" w:rsidRPr="000121A7" w:rsidRDefault="009450F3" w:rsidP="000121A7">
            <w:pPr>
              <w:pStyle w:val="affffff2"/>
              <w:jc w:val="center"/>
              <w:rPr>
                <w:rFonts w:ascii="Times New Roman" w:hAnsi="Times New Roman"/>
              </w:rPr>
            </w:pPr>
          </w:p>
        </w:tc>
        <w:tc>
          <w:tcPr>
            <w:tcW w:w="2126" w:type="dxa"/>
            <w:shd w:val="clear" w:color="auto" w:fill="auto"/>
          </w:tcPr>
          <w:p w14:paraId="741FE0E4" w14:textId="6E4DA62B" w:rsidR="009450F3" w:rsidRPr="000121A7" w:rsidRDefault="009450F3" w:rsidP="000121A7">
            <w:pPr>
              <w:pStyle w:val="affffff2"/>
              <w:jc w:val="center"/>
              <w:rPr>
                <w:rFonts w:ascii="Times New Roman" w:hAnsi="Times New Roman"/>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060388C9" w14:textId="33ECB58F" w:rsidR="009450F3" w:rsidRPr="000121A7" w:rsidRDefault="009450F3" w:rsidP="000121A7">
            <w:pPr>
              <w:pStyle w:val="affffff2"/>
              <w:jc w:val="center"/>
              <w:rPr>
                <w:rFonts w:ascii="Times New Roman" w:hAnsi="Times New Roman"/>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985" w:type="dxa"/>
          </w:tcPr>
          <w:p w14:paraId="50A34788" w14:textId="77777777" w:rsidR="009450F3" w:rsidRPr="000121A7" w:rsidRDefault="009450F3" w:rsidP="000121A7">
            <w:pPr>
              <w:pStyle w:val="affffff2"/>
              <w:jc w:val="center"/>
              <w:rPr>
                <w:rFonts w:ascii="Times New Roman" w:hAnsi="Times New Roman"/>
              </w:rPr>
            </w:pPr>
          </w:p>
        </w:tc>
      </w:tr>
      <w:tr w:rsidR="009450F3" w:rsidRPr="000121A7" w14:paraId="08CA4C80" w14:textId="1F1FA100" w:rsidTr="009450F3">
        <w:trPr>
          <w:trHeight w:val="20"/>
        </w:trPr>
        <w:tc>
          <w:tcPr>
            <w:tcW w:w="6946" w:type="dxa"/>
            <w:gridSpan w:val="2"/>
          </w:tcPr>
          <w:p w14:paraId="5EC8A505" w14:textId="77777777" w:rsidR="009450F3" w:rsidRPr="000121A7" w:rsidRDefault="009450F3" w:rsidP="001745EE">
            <w:pPr>
              <w:pStyle w:val="affffff2"/>
              <w:rPr>
                <w:rFonts w:ascii="Times New Roman" w:hAnsi="Times New Roman"/>
              </w:rPr>
            </w:pPr>
            <w:r w:rsidRPr="000121A7">
              <w:rPr>
                <w:rFonts w:ascii="Times New Roman" w:hAnsi="Times New Roman"/>
                <w:b/>
              </w:rPr>
              <w:t>Раздел 1. Основные понятия строительного материаловедения</w:t>
            </w:r>
          </w:p>
        </w:tc>
        <w:tc>
          <w:tcPr>
            <w:tcW w:w="2126" w:type="dxa"/>
            <w:shd w:val="clear" w:color="auto" w:fill="auto"/>
          </w:tcPr>
          <w:p w14:paraId="526FA0AF" w14:textId="6BE3AAE9" w:rsidR="009450F3" w:rsidRPr="000121A7" w:rsidRDefault="009450F3" w:rsidP="001745EE">
            <w:pPr>
              <w:pStyle w:val="affffff2"/>
              <w:jc w:val="center"/>
              <w:rPr>
                <w:rFonts w:ascii="Times New Roman" w:hAnsi="Times New Roman"/>
                <w:b/>
              </w:rPr>
            </w:pPr>
            <w:r>
              <w:rPr>
                <w:rFonts w:ascii="Times New Roman" w:hAnsi="Times New Roman"/>
                <w:b/>
              </w:rPr>
              <w:t>8/3</w:t>
            </w:r>
          </w:p>
        </w:tc>
        <w:tc>
          <w:tcPr>
            <w:tcW w:w="1701" w:type="dxa"/>
          </w:tcPr>
          <w:p w14:paraId="1F743AAF" w14:textId="355AD79F" w:rsidR="009450F3" w:rsidRPr="001745EE" w:rsidRDefault="009450F3" w:rsidP="001745EE">
            <w:pPr>
              <w:pStyle w:val="affffff2"/>
              <w:jc w:val="center"/>
              <w:rPr>
                <w:rFonts w:ascii="Times New Roman" w:hAnsi="Times New Roman"/>
                <w:b/>
                <w:bCs/>
              </w:rPr>
            </w:pPr>
            <w:r w:rsidRPr="001745EE">
              <w:rPr>
                <w:rFonts w:ascii="Times New Roman" w:hAnsi="Times New Roman"/>
                <w:b/>
                <w:bCs/>
              </w:rPr>
              <w:t>8/8</w:t>
            </w:r>
          </w:p>
        </w:tc>
        <w:tc>
          <w:tcPr>
            <w:tcW w:w="1985" w:type="dxa"/>
          </w:tcPr>
          <w:p w14:paraId="48FC0EA3" w14:textId="77777777" w:rsidR="009450F3" w:rsidRPr="000121A7" w:rsidRDefault="009450F3" w:rsidP="001745EE">
            <w:pPr>
              <w:pStyle w:val="affffff2"/>
              <w:rPr>
                <w:rFonts w:ascii="Times New Roman" w:hAnsi="Times New Roman"/>
              </w:rPr>
            </w:pPr>
          </w:p>
        </w:tc>
      </w:tr>
      <w:tr w:rsidR="009450F3" w:rsidRPr="000121A7" w14:paraId="3F53F234" w14:textId="3A680556" w:rsidTr="009450F3">
        <w:trPr>
          <w:trHeight w:val="20"/>
        </w:trPr>
        <w:tc>
          <w:tcPr>
            <w:tcW w:w="2472" w:type="dxa"/>
            <w:vMerge w:val="restart"/>
          </w:tcPr>
          <w:p w14:paraId="53E57057" w14:textId="77777777" w:rsidR="009450F3" w:rsidRPr="000121A7" w:rsidRDefault="009450F3" w:rsidP="000121A7">
            <w:pPr>
              <w:pStyle w:val="affffff2"/>
              <w:rPr>
                <w:rFonts w:ascii="Times New Roman" w:hAnsi="Times New Roman"/>
                <w:b/>
              </w:rPr>
            </w:pPr>
            <w:r w:rsidRPr="000121A7">
              <w:rPr>
                <w:rFonts w:ascii="Times New Roman" w:hAnsi="Times New Roman"/>
                <w:b/>
              </w:rPr>
              <w:t>Тема 1.1.</w:t>
            </w:r>
          </w:p>
          <w:p w14:paraId="24138908" w14:textId="77777777" w:rsidR="009450F3" w:rsidRPr="000121A7" w:rsidRDefault="009450F3" w:rsidP="000121A7">
            <w:pPr>
              <w:pStyle w:val="affffff2"/>
              <w:rPr>
                <w:rFonts w:ascii="Times New Roman" w:hAnsi="Times New Roman"/>
              </w:rPr>
            </w:pPr>
            <w:r w:rsidRPr="000121A7">
              <w:rPr>
                <w:rFonts w:ascii="Times New Roman" w:hAnsi="Times New Roman"/>
                <w:b/>
              </w:rPr>
              <w:t>Классификация и требования к строительным материалам. Строение и свойства строительных материалов</w:t>
            </w:r>
          </w:p>
        </w:tc>
        <w:tc>
          <w:tcPr>
            <w:tcW w:w="4474" w:type="dxa"/>
          </w:tcPr>
          <w:p w14:paraId="1C7CC011" w14:textId="7F10A954" w:rsidR="009450F3" w:rsidRPr="000121A7" w:rsidRDefault="009450F3" w:rsidP="000121A7">
            <w:pPr>
              <w:pStyle w:val="affffff2"/>
              <w:rPr>
                <w:rFonts w:ascii="Times New Roman" w:hAnsi="Times New Roman"/>
              </w:rPr>
            </w:pPr>
            <w:r w:rsidRPr="000121A7">
              <w:rPr>
                <w:rFonts w:ascii="Times New Roman" w:hAnsi="Times New Roman"/>
                <w:b/>
              </w:rPr>
              <w:t>Содержание</w:t>
            </w:r>
          </w:p>
        </w:tc>
        <w:tc>
          <w:tcPr>
            <w:tcW w:w="2126" w:type="dxa"/>
            <w:vMerge w:val="restart"/>
            <w:shd w:val="clear" w:color="auto" w:fill="auto"/>
          </w:tcPr>
          <w:p w14:paraId="78E0FC94" w14:textId="0F5A5FE7" w:rsidR="009450F3" w:rsidRPr="000121A7" w:rsidRDefault="009450F3" w:rsidP="000121A7">
            <w:pPr>
              <w:pStyle w:val="affffff2"/>
              <w:jc w:val="center"/>
              <w:rPr>
                <w:rFonts w:ascii="Times New Roman" w:hAnsi="Times New Roman"/>
                <w:b/>
              </w:rPr>
            </w:pPr>
          </w:p>
        </w:tc>
        <w:tc>
          <w:tcPr>
            <w:tcW w:w="1701" w:type="dxa"/>
            <w:vMerge w:val="restart"/>
          </w:tcPr>
          <w:p w14:paraId="76F3AA0D" w14:textId="31066F89" w:rsidR="009450F3" w:rsidRPr="000121A7" w:rsidRDefault="009450F3" w:rsidP="000121A7">
            <w:pPr>
              <w:pStyle w:val="affffff2"/>
              <w:jc w:val="center"/>
              <w:rPr>
                <w:rFonts w:ascii="Times New Roman" w:hAnsi="Times New Roman"/>
              </w:rPr>
            </w:pPr>
          </w:p>
        </w:tc>
        <w:tc>
          <w:tcPr>
            <w:tcW w:w="1985" w:type="dxa"/>
            <w:vMerge w:val="restart"/>
          </w:tcPr>
          <w:p w14:paraId="3A610E2F" w14:textId="77777777" w:rsidR="009450F3" w:rsidRPr="000121A7" w:rsidRDefault="009450F3" w:rsidP="000121A7">
            <w:pPr>
              <w:pStyle w:val="affffff2"/>
              <w:jc w:val="center"/>
              <w:rPr>
                <w:rFonts w:ascii="Times New Roman" w:hAnsi="Times New Roman"/>
              </w:rPr>
            </w:pPr>
            <w:r w:rsidRPr="000121A7">
              <w:rPr>
                <w:rFonts w:ascii="Times New Roman" w:hAnsi="Times New Roman"/>
              </w:rPr>
              <w:t>ПК 3.2,</w:t>
            </w:r>
          </w:p>
          <w:p w14:paraId="3869E3C3" w14:textId="77777777" w:rsidR="009450F3" w:rsidRPr="000121A7" w:rsidRDefault="009450F3" w:rsidP="000121A7">
            <w:pPr>
              <w:pStyle w:val="affffff2"/>
              <w:jc w:val="center"/>
              <w:rPr>
                <w:rFonts w:ascii="Times New Roman" w:hAnsi="Times New Roman"/>
              </w:rPr>
            </w:pPr>
            <w:r w:rsidRPr="000121A7">
              <w:rPr>
                <w:rFonts w:ascii="Times New Roman" w:hAnsi="Times New Roman"/>
              </w:rPr>
              <w:t>ОК 01</w:t>
            </w:r>
          </w:p>
          <w:p w14:paraId="51537CA4" w14:textId="77777777" w:rsidR="009450F3" w:rsidRPr="000121A7" w:rsidRDefault="009450F3" w:rsidP="000121A7">
            <w:pPr>
              <w:pStyle w:val="affffff2"/>
              <w:jc w:val="center"/>
              <w:rPr>
                <w:rFonts w:ascii="Times New Roman" w:hAnsi="Times New Roman"/>
              </w:rPr>
            </w:pPr>
            <w:r w:rsidRPr="000121A7">
              <w:rPr>
                <w:rFonts w:ascii="Times New Roman" w:hAnsi="Times New Roman"/>
              </w:rPr>
              <w:t>ОК 02</w:t>
            </w:r>
          </w:p>
          <w:p w14:paraId="1A9E2090" w14:textId="7A59EE74" w:rsidR="009450F3" w:rsidRPr="000121A7" w:rsidRDefault="009450F3" w:rsidP="000121A7">
            <w:pPr>
              <w:pStyle w:val="affffff2"/>
              <w:jc w:val="center"/>
              <w:rPr>
                <w:rFonts w:ascii="Times New Roman" w:hAnsi="Times New Roman"/>
              </w:rPr>
            </w:pPr>
          </w:p>
        </w:tc>
      </w:tr>
      <w:tr w:rsidR="009450F3" w:rsidRPr="000121A7" w14:paraId="3F94E042" w14:textId="2886C549" w:rsidTr="009450F3">
        <w:trPr>
          <w:trHeight w:val="20"/>
        </w:trPr>
        <w:tc>
          <w:tcPr>
            <w:tcW w:w="2472" w:type="dxa"/>
            <w:vMerge/>
          </w:tcPr>
          <w:p w14:paraId="127F9015" w14:textId="77777777" w:rsidR="009450F3" w:rsidRPr="000121A7" w:rsidRDefault="009450F3" w:rsidP="000121A7">
            <w:pPr>
              <w:pStyle w:val="affffff2"/>
              <w:rPr>
                <w:rFonts w:ascii="Times New Roman" w:hAnsi="Times New Roman"/>
                <w:b/>
              </w:rPr>
            </w:pPr>
          </w:p>
        </w:tc>
        <w:tc>
          <w:tcPr>
            <w:tcW w:w="4474" w:type="dxa"/>
          </w:tcPr>
          <w:p w14:paraId="42C72B47" w14:textId="77777777" w:rsidR="009450F3" w:rsidRPr="000121A7" w:rsidRDefault="009450F3" w:rsidP="000121A7">
            <w:pPr>
              <w:pStyle w:val="affffff2"/>
              <w:rPr>
                <w:rFonts w:ascii="Times New Roman" w:hAnsi="Times New Roman"/>
              </w:rPr>
            </w:pPr>
            <w:r w:rsidRPr="000121A7">
              <w:rPr>
                <w:rFonts w:ascii="Times New Roman" w:hAnsi="Times New Roman"/>
              </w:rPr>
              <w:t>Основные сведения о строительных материалах, их применение в строительстве, на железнодорожном транспорте, в путевом хозяйстве. Классификация строительных материалов. Эксплуатационные требования к материалам. ГОСТы и СНиПы по строительным материалам и изделиям, используемым при строительстве и в путевом хозяйстве. Внутреннее строение и основные свойства строительных материалов: физические, механические, химические</w:t>
            </w:r>
          </w:p>
        </w:tc>
        <w:tc>
          <w:tcPr>
            <w:tcW w:w="2126" w:type="dxa"/>
            <w:vMerge/>
            <w:shd w:val="clear" w:color="auto" w:fill="auto"/>
          </w:tcPr>
          <w:p w14:paraId="6DD41EBA" w14:textId="77777777" w:rsidR="009450F3" w:rsidRPr="000121A7" w:rsidRDefault="009450F3" w:rsidP="000121A7">
            <w:pPr>
              <w:pStyle w:val="affffff2"/>
              <w:rPr>
                <w:rFonts w:ascii="Times New Roman" w:hAnsi="Times New Roman"/>
                <w:b/>
              </w:rPr>
            </w:pPr>
          </w:p>
        </w:tc>
        <w:tc>
          <w:tcPr>
            <w:tcW w:w="1701" w:type="dxa"/>
            <w:vMerge/>
          </w:tcPr>
          <w:p w14:paraId="7DABC0E6" w14:textId="77777777" w:rsidR="009450F3" w:rsidRPr="000121A7" w:rsidRDefault="009450F3" w:rsidP="000121A7">
            <w:pPr>
              <w:pStyle w:val="affffff2"/>
              <w:rPr>
                <w:rFonts w:ascii="Times New Roman" w:hAnsi="Times New Roman"/>
              </w:rPr>
            </w:pPr>
          </w:p>
        </w:tc>
        <w:tc>
          <w:tcPr>
            <w:tcW w:w="1985" w:type="dxa"/>
            <w:vMerge/>
          </w:tcPr>
          <w:p w14:paraId="41143728" w14:textId="77777777" w:rsidR="009450F3" w:rsidRPr="000121A7" w:rsidRDefault="009450F3" w:rsidP="000121A7">
            <w:pPr>
              <w:pStyle w:val="affffff2"/>
              <w:rPr>
                <w:rFonts w:ascii="Times New Roman" w:hAnsi="Times New Roman"/>
              </w:rPr>
            </w:pPr>
          </w:p>
        </w:tc>
      </w:tr>
      <w:tr w:rsidR="009450F3" w:rsidRPr="000121A7" w14:paraId="1F544F5F" w14:textId="77777777" w:rsidTr="009450F3">
        <w:trPr>
          <w:trHeight w:val="20"/>
        </w:trPr>
        <w:tc>
          <w:tcPr>
            <w:tcW w:w="2472" w:type="dxa"/>
            <w:vMerge/>
          </w:tcPr>
          <w:p w14:paraId="2AFF3534" w14:textId="77777777" w:rsidR="009450F3" w:rsidRPr="000121A7" w:rsidRDefault="009450F3" w:rsidP="000121A7">
            <w:pPr>
              <w:pStyle w:val="affffff2"/>
              <w:rPr>
                <w:rFonts w:ascii="Times New Roman" w:hAnsi="Times New Roman"/>
                <w:b/>
              </w:rPr>
            </w:pPr>
          </w:p>
        </w:tc>
        <w:tc>
          <w:tcPr>
            <w:tcW w:w="4474" w:type="dxa"/>
          </w:tcPr>
          <w:p w14:paraId="1BA8CA4F" w14:textId="0075AEFB" w:rsidR="009450F3" w:rsidRPr="000121A7" w:rsidRDefault="009450F3" w:rsidP="000121A7">
            <w:pPr>
              <w:pStyle w:val="affffff2"/>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shd w:val="clear" w:color="auto" w:fill="auto"/>
          </w:tcPr>
          <w:p w14:paraId="3565F7F1" w14:textId="77777777" w:rsidR="009450F3" w:rsidRPr="000121A7" w:rsidRDefault="009450F3" w:rsidP="000121A7">
            <w:pPr>
              <w:pStyle w:val="affffff2"/>
              <w:rPr>
                <w:rFonts w:ascii="Times New Roman" w:hAnsi="Times New Roman"/>
                <w:b/>
              </w:rPr>
            </w:pPr>
          </w:p>
        </w:tc>
        <w:tc>
          <w:tcPr>
            <w:tcW w:w="1701" w:type="dxa"/>
            <w:vMerge/>
          </w:tcPr>
          <w:p w14:paraId="23E597B8" w14:textId="77777777" w:rsidR="009450F3" w:rsidRPr="000121A7" w:rsidRDefault="009450F3" w:rsidP="000121A7">
            <w:pPr>
              <w:pStyle w:val="affffff2"/>
              <w:rPr>
                <w:rFonts w:ascii="Times New Roman" w:hAnsi="Times New Roman"/>
              </w:rPr>
            </w:pPr>
          </w:p>
        </w:tc>
        <w:tc>
          <w:tcPr>
            <w:tcW w:w="1985" w:type="dxa"/>
            <w:vMerge/>
          </w:tcPr>
          <w:p w14:paraId="39FA260A" w14:textId="77777777" w:rsidR="009450F3" w:rsidRPr="000121A7" w:rsidRDefault="009450F3" w:rsidP="000121A7">
            <w:pPr>
              <w:pStyle w:val="affffff2"/>
              <w:rPr>
                <w:rFonts w:ascii="Times New Roman" w:hAnsi="Times New Roman"/>
              </w:rPr>
            </w:pPr>
          </w:p>
        </w:tc>
      </w:tr>
      <w:tr w:rsidR="009450F3" w:rsidRPr="000121A7" w14:paraId="0364F718" w14:textId="431FD695" w:rsidTr="009450F3">
        <w:trPr>
          <w:trHeight w:val="20"/>
        </w:trPr>
        <w:tc>
          <w:tcPr>
            <w:tcW w:w="2472" w:type="dxa"/>
            <w:vMerge/>
          </w:tcPr>
          <w:p w14:paraId="4D6C1EF0" w14:textId="77777777" w:rsidR="009450F3" w:rsidRPr="000121A7" w:rsidRDefault="009450F3" w:rsidP="000121A7">
            <w:pPr>
              <w:pStyle w:val="affffff2"/>
              <w:rPr>
                <w:rFonts w:ascii="Times New Roman" w:hAnsi="Times New Roman"/>
              </w:rPr>
            </w:pPr>
          </w:p>
        </w:tc>
        <w:tc>
          <w:tcPr>
            <w:tcW w:w="4474" w:type="dxa"/>
          </w:tcPr>
          <w:p w14:paraId="47EBCAA8" w14:textId="77777777" w:rsidR="009450F3" w:rsidRPr="000121A7" w:rsidRDefault="009450F3" w:rsidP="000121A7">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3BCA7755" w14:textId="191DE495" w:rsidR="009450F3" w:rsidRPr="000121A7" w:rsidRDefault="009450F3" w:rsidP="000121A7">
            <w:pPr>
              <w:pStyle w:val="affffff2"/>
              <w:jc w:val="center"/>
              <w:rPr>
                <w:rFonts w:ascii="Times New Roman" w:hAnsi="Times New Roman"/>
                <w:b/>
              </w:rPr>
            </w:pPr>
          </w:p>
        </w:tc>
        <w:tc>
          <w:tcPr>
            <w:tcW w:w="1701" w:type="dxa"/>
            <w:vMerge/>
          </w:tcPr>
          <w:p w14:paraId="6150CBB9" w14:textId="77777777" w:rsidR="009450F3" w:rsidRPr="000121A7" w:rsidRDefault="009450F3" w:rsidP="000121A7">
            <w:pPr>
              <w:pStyle w:val="affffff2"/>
              <w:jc w:val="center"/>
              <w:rPr>
                <w:rFonts w:ascii="Times New Roman" w:hAnsi="Times New Roman"/>
              </w:rPr>
            </w:pPr>
          </w:p>
        </w:tc>
        <w:tc>
          <w:tcPr>
            <w:tcW w:w="1985" w:type="dxa"/>
            <w:vMerge/>
          </w:tcPr>
          <w:p w14:paraId="73A45BDC" w14:textId="77777777" w:rsidR="009450F3" w:rsidRPr="000121A7" w:rsidRDefault="009450F3" w:rsidP="000121A7">
            <w:pPr>
              <w:pStyle w:val="affffff2"/>
              <w:jc w:val="center"/>
              <w:rPr>
                <w:rFonts w:ascii="Times New Roman" w:hAnsi="Times New Roman"/>
              </w:rPr>
            </w:pPr>
          </w:p>
        </w:tc>
      </w:tr>
      <w:tr w:rsidR="009450F3" w:rsidRPr="000121A7" w14:paraId="3A69B583" w14:textId="0E4E1EA6" w:rsidTr="009450F3">
        <w:trPr>
          <w:trHeight w:val="20"/>
        </w:trPr>
        <w:tc>
          <w:tcPr>
            <w:tcW w:w="2472" w:type="dxa"/>
            <w:vMerge/>
          </w:tcPr>
          <w:p w14:paraId="5368040C" w14:textId="77777777" w:rsidR="009450F3" w:rsidRPr="000121A7" w:rsidRDefault="009450F3" w:rsidP="000121A7">
            <w:pPr>
              <w:pStyle w:val="affffff2"/>
              <w:rPr>
                <w:rFonts w:ascii="Times New Roman" w:hAnsi="Times New Roman"/>
              </w:rPr>
            </w:pPr>
          </w:p>
        </w:tc>
        <w:tc>
          <w:tcPr>
            <w:tcW w:w="4474" w:type="dxa"/>
          </w:tcPr>
          <w:p w14:paraId="6092BDB9" w14:textId="02083E74" w:rsidR="009450F3" w:rsidRPr="000121A7" w:rsidRDefault="009450F3" w:rsidP="000121A7">
            <w:pPr>
              <w:pStyle w:val="affffff2"/>
              <w:rPr>
                <w:rFonts w:ascii="Times New Roman" w:hAnsi="Times New Roman"/>
              </w:rPr>
            </w:pPr>
          </w:p>
        </w:tc>
        <w:tc>
          <w:tcPr>
            <w:tcW w:w="2126" w:type="dxa"/>
            <w:vMerge/>
            <w:shd w:val="clear" w:color="auto" w:fill="auto"/>
          </w:tcPr>
          <w:p w14:paraId="7885470F" w14:textId="77777777" w:rsidR="009450F3" w:rsidRPr="000121A7" w:rsidRDefault="009450F3" w:rsidP="000121A7">
            <w:pPr>
              <w:pStyle w:val="affffff2"/>
              <w:rPr>
                <w:rFonts w:ascii="Times New Roman" w:hAnsi="Times New Roman"/>
                <w:highlight w:val="yellow"/>
              </w:rPr>
            </w:pPr>
          </w:p>
        </w:tc>
        <w:tc>
          <w:tcPr>
            <w:tcW w:w="1701" w:type="dxa"/>
            <w:vMerge/>
          </w:tcPr>
          <w:p w14:paraId="2C03F706" w14:textId="77777777" w:rsidR="009450F3" w:rsidRPr="000121A7" w:rsidRDefault="009450F3" w:rsidP="000121A7">
            <w:pPr>
              <w:pStyle w:val="affffff2"/>
              <w:rPr>
                <w:rFonts w:ascii="Times New Roman" w:hAnsi="Times New Roman"/>
              </w:rPr>
            </w:pPr>
          </w:p>
        </w:tc>
        <w:tc>
          <w:tcPr>
            <w:tcW w:w="1985" w:type="dxa"/>
            <w:vMerge/>
          </w:tcPr>
          <w:p w14:paraId="2F285C4D" w14:textId="77777777" w:rsidR="009450F3" w:rsidRPr="000121A7" w:rsidRDefault="009450F3" w:rsidP="000121A7">
            <w:pPr>
              <w:pStyle w:val="affffff2"/>
              <w:rPr>
                <w:rFonts w:ascii="Times New Roman" w:hAnsi="Times New Roman"/>
              </w:rPr>
            </w:pPr>
          </w:p>
        </w:tc>
      </w:tr>
      <w:tr w:rsidR="009450F3" w:rsidRPr="000121A7" w14:paraId="71185C67" w14:textId="5655315C" w:rsidTr="009450F3">
        <w:trPr>
          <w:trHeight w:val="20"/>
        </w:trPr>
        <w:tc>
          <w:tcPr>
            <w:tcW w:w="6946" w:type="dxa"/>
            <w:gridSpan w:val="2"/>
          </w:tcPr>
          <w:p w14:paraId="04653DA2" w14:textId="77777777" w:rsidR="009450F3" w:rsidRPr="000121A7" w:rsidRDefault="009450F3" w:rsidP="001745EE">
            <w:pPr>
              <w:pStyle w:val="affffff2"/>
              <w:rPr>
                <w:rFonts w:ascii="Times New Roman" w:hAnsi="Times New Roman"/>
                <w:b/>
              </w:rPr>
            </w:pPr>
            <w:r w:rsidRPr="000121A7">
              <w:rPr>
                <w:rFonts w:ascii="Times New Roman" w:hAnsi="Times New Roman"/>
                <w:b/>
              </w:rPr>
              <w:t>Раздел 2. Природные материалы</w:t>
            </w:r>
          </w:p>
        </w:tc>
        <w:tc>
          <w:tcPr>
            <w:tcW w:w="2126" w:type="dxa"/>
            <w:shd w:val="clear" w:color="auto" w:fill="auto"/>
          </w:tcPr>
          <w:p w14:paraId="3AFA1790" w14:textId="3E343700" w:rsidR="009450F3" w:rsidRPr="000121A7" w:rsidRDefault="009450F3" w:rsidP="001745EE">
            <w:pPr>
              <w:pStyle w:val="affffff2"/>
              <w:jc w:val="center"/>
              <w:rPr>
                <w:rFonts w:ascii="Times New Roman" w:hAnsi="Times New Roman"/>
                <w:b/>
              </w:rPr>
            </w:pPr>
            <w:r>
              <w:rPr>
                <w:rFonts w:ascii="Times New Roman" w:hAnsi="Times New Roman"/>
                <w:b/>
              </w:rPr>
              <w:t>8/3</w:t>
            </w:r>
          </w:p>
        </w:tc>
        <w:tc>
          <w:tcPr>
            <w:tcW w:w="1701" w:type="dxa"/>
          </w:tcPr>
          <w:p w14:paraId="2766D37E" w14:textId="742EC57A" w:rsidR="009450F3" w:rsidRPr="000121A7" w:rsidRDefault="009450F3" w:rsidP="001745EE">
            <w:pPr>
              <w:pStyle w:val="affffff2"/>
              <w:jc w:val="center"/>
              <w:rPr>
                <w:rFonts w:ascii="Times New Roman" w:hAnsi="Times New Roman"/>
              </w:rPr>
            </w:pPr>
            <w:r w:rsidRPr="001745EE">
              <w:rPr>
                <w:rFonts w:ascii="Times New Roman" w:hAnsi="Times New Roman"/>
                <w:b/>
                <w:bCs/>
              </w:rPr>
              <w:t>8/8</w:t>
            </w:r>
          </w:p>
        </w:tc>
        <w:tc>
          <w:tcPr>
            <w:tcW w:w="1985" w:type="dxa"/>
          </w:tcPr>
          <w:p w14:paraId="2ECC5CFF" w14:textId="77777777" w:rsidR="009450F3" w:rsidRPr="000121A7" w:rsidRDefault="009450F3" w:rsidP="001745EE">
            <w:pPr>
              <w:pStyle w:val="affffff2"/>
              <w:rPr>
                <w:rFonts w:ascii="Times New Roman" w:hAnsi="Times New Roman"/>
              </w:rPr>
            </w:pPr>
          </w:p>
        </w:tc>
      </w:tr>
      <w:tr w:rsidR="009450F3" w:rsidRPr="000121A7" w14:paraId="5E99E014" w14:textId="273FB268" w:rsidTr="009450F3">
        <w:trPr>
          <w:trHeight w:val="20"/>
        </w:trPr>
        <w:tc>
          <w:tcPr>
            <w:tcW w:w="2472" w:type="dxa"/>
            <w:vMerge w:val="restart"/>
          </w:tcPr>
          <w:p w14:paraId="4E9DDD58"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2.1.</w:t>
            </w:r>
          </w:p>
          <w:p w14:paraId="1941519D" w14:textId="77777777" w:rsidR="009450F3" w:rsidRPr="000121A7" w:rsidRDefault="009450F3" w:rsidP="001745EE">
            <w:pPr>
              <w:pStyle w:val="affffff2"/>
              <w:rPr>
                <w:rFonts w:ascii="Times New Roman" w:hAnsi="Times New Roman"/>
              </w:rPr>
            </w:pPr>
            <w:r w:rsidRPr="000121A7">
              <w:rPr>
                <w:rFonts w:ascii="Times New Roman" w:hAnsi="Times New Roman"/>
                <w:b/>
              </w:rPr>
              <w:t xml:space="preserve">Природные каменные материалы </w:t>
            </w:r>
          </w:p>
        </w:tc>
        <w:tc>
          <w:tcPr>
            <w:tcW w:w="4474" w:type="dxa"/>
          </w:tcPr>
          <w:p w14:paraId="79E4A2F0" w14:textId="69747DDD"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534BC626" w14:textId="0FD33990" w:rsidR="009450F3" w:rsidRPr="000121A7" w:rsidRDefault="009450F3" w:rsidP="001745EE">
            <w:pPr>
              <w:pStyle w:val="affffff2"/>
              <w:jc w:val="center"/>
              <w:rPr>
                <w:rFonts w:ascii="Times New Roman" w:hAnsi="Times New Roman"/>
                <w:b/>
              </w:rPr>
            </w:pPr>
          </w:p>
        </w:tc>
        <w:tc>
          <w:tcPr>
            <w:tcW w:w="1701" w:type="dxa"/>
            <w:vMerge w:val="restart"/>
          </w:tcPr>
          <w:p w14:paraId="27388F29" w14:textId="1F62EC0D" w:rsidR="009450F3" w:rsidRPr="000121A7" w:rsidRDefault="009450F3" w:rsidP="001745EE">
            <w:pPr>
              <w:pStyle w:val="affffff2"/>
              <w:jc w:val="center"/>
              <w:rPr>
                <w:rFonts w:ascii="Times New Roman" w:hAnsi="Times New Roman"/>
              </w:rPr>
            </w:pPr>
          </w:p>
        </w:tc>
        <w:tc>
          <w:tcPr>
            <w:tcW w:w="1985" w:type="dxa"/>
            <w:vMerge w:val="restart"/>
          </w:tcPr>
          <w:p w14:paraId="34741B25"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65422478"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357DFB1E"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6E8E27CD" w14:textId="6C8758B4" w:rsidR="009450F3" w:rsidRPr="000121A7" w:rsidRDefault="009450F3" w:rsidP="001745EE">
            <w:pPr>
              <w:pStyle w:val="affffff2"/>
              <w:jc w:val="center"/>
              <w:rPr>
                <w:rFonts w:ascii="Times New Roman" w:hAnsi="Times New Roman"/>
              </w:rPr>
            </w:pPr>
          </w:p>
        </w:tc>
      </w:tr>
      <w:tr w:rsidR="009450F3" w:rsidRPr="000121A7" w14:paraId="4B3A0FA2" w14:textId="50C1CD0E" w:rsidTr="009450F3">
        <w:trPr>
          <w:trHeight w:val="20"/>
        </w:trPr>
        <w:tc>
          <w:tcPr>
            <w:tcW w:w="2472" w:type="dxa"/>
            <w:vMerge/>
          </w:tcPr>
          <w:p w14:paraId="50363BCD" w14:textId="77777777" w:rsidR="009450F3" w:rsidRPr="000121A7" w:rsidRDefault="009450F3" w:rsidP="001745EE">
            <w:pPr>
              <w:pStyle w:val="affffff2"/>
              <w:rPr>
                <w:rFonts w:ascii="Times New Roman" w:hAnsi="Times New Roman"/>
              </w:rPr>
            </w:pPr>
          </w:p>
        </w:tc>
        <w:tc>
          <w:tcPr>
            <w:tcW w:w="4474" w:type="dxa"/>
          </w:tcPr>
          <w:p w14:paraId="4BA10DD3"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Классификация горных пород: магматические, осадочные, метаморфические. Породообразующие минералы. Главнейшие горные породы, применяемые в строительстве. Изделия из природного камня. Коррозия природного </w:t>
            </w:r>
            <w:r w:rsidRPr="000121A7">
              <w:rPr>
                <w:rFonts w:ascii="Times New Roman" w:hAnsi="Times New Roman"/>
              </w:rPr>
              <w:lastRenderedPageBreak/>
              <w:t>камня и меры защиты от неё. Применение природных каменных материалов в строительстве, на железнодорожном транспорте, в путевом хозяйстве.</w:t>
            </w:r>
          </w:p>
        </w:tc>
        <w:tc>
          <w:tcPr>
            <w:tcW w:w="2126" w:type="dxa"/>
            <w:vMerge/>
            <w:shd w:val="clear" w:color="auto" w:fill="auto"/>
          </w:tcPr>
          <w:p w14:paraId="7C9C3622" w14:textId="77777777" w:rsidR="009450F3" w:rsidRPr="000121A7" w:rsidRDefault="009450F3" w:rsidP="001745EE">
            <w:pPr>
              <w:pStyle w:val="affffff2"/>
              <w:rPr>
                <w:rFonts w:ascii="Times New Roman" w:hAnsi="Times New Roman"/>
                <w:b/>
              </w:rPr>
            </w:pPr>
          </w:p>
        </w:tc>
        <w:tc>
          <w:tcPr>
            <w:tcW w:w="1701" w:type="dxa"/>
            <w:vMerge/>
          </w:tcPr>
          <w:p w14:paraId="0FD5B86E" w14:textId="77777777" w:rsidR="009450F3" w:rsidRPr="000121A7" w:rsidRDefault="009450F3" w:rsidP="001745EE">
            <w:pPr>
              <w:pStyle w:val="affffff2"/>
              <w:rPr>
                <w:rFonts w:ascii="Times New Roman" w:hAnsi="Times New Roman"/>
                <w:highlight w:val="yellow"/>
              </w:rPr>
            </w:pPr>
          </w:p>
        </w:tc>
        <w:tc>
          <w:tcPr>
            <w:tcW w:w="1985" w:type="dxa"/>
            <w:vMerge/>
          </w:tcPr>
          <w:p w14:paraId="15111407" w14:textId="77777777" w:rsidR="009450F3" w:rsidRPr="000121A7" w:rsidRDefault="009450F3" w:rsidP="001745EE">
            <w:pPr>
              <w:pStyle w:val="affffff2"/>
              <w:rPr>
                <w:rFonts w:ascii="Times New Roman" w:hAnsi="Times New Roman"/>
                <w:highlight w:val="yellow"/>
              </w:rPr>
            </w:pPr>
          </w:p>
        </w:tc>
      </w:tr>
      <w:tr w:rsidR="009450F3" w:rsidRPr="000121A7" w14:paraId="4B7DB481" w14:textId="77777777" w:rsidTr="009450F3">
        <w:trPr>
          <w:trHeight w:val="20"/>
        </w:trPr>
        <w:tc>
          <w:tcPr>
            <w:tcW w:w="2472" w:type="dxa"/>
            <w:vMerge/>
          </w:tcPr>
          <w:p w14:paraId="30408139" w14:textId="77777777" w:rsidR="009450F3" w:rsidRPr="000121A7" w:rsidRDefault="009450F3" w:rsidP="001745EE">
            <w:pPr>
              <w:pStyle w:val="affffff2"/>
              <w:rPr>
                <w:rFonts w:ascii="Times New Roman" w:hAnsi="Times New Roman"/>
              </w:rPr>
            </w:pPr>
          </w:p>
        </w:tc>
        <w:tc>
          <w:tcPr>
            <w:tcW w:w="4474" w:type="dxa"/>
          </w:tcPr>
          <w:p w14:paraId="35AA24B3" w14:textId="30829D58" w:rsidR="009450F3" w:rsidRPr="000121A7" w:rsidRDefault="009450F3" w:rsidP="001745EE">
            <w:pPr>
              <w:pStyle w:val="affffff2"/>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shd w:val="clear" w:color="auto" w:fill="auto"/>
          </w:tcPr>
          <w:p w14:paraId="5B4EBB52" w14:textId="77777777" w:rsidR="009450F3" w:rsidRPr="000121A7" w:rsidRDefault="009450F3" w:rsidP="001745EE">
            <w:pPr>
              <w:pStyle w:val="affffff2"/>
              <w:rPr>
                <w:rFonts w:ascii="Times New Roman" w:hAnsi="Times New Roman"/>
                <w:b/>
              </w:rPr>
            </w:pPr>
          </w:p>
        </w:tc>
        <w:tc>
          <w:tcPr>
            <w:tcW w:w="1701" w:type="dxa"/>
            <w:vMerge/>
          </w:tcPr>
          <w:p w14:paraId="76751FE3" w14:textId="77777777" w:rsidR="009450F3" w:rsidRPr="000121A7" w:rsidRDefault="009450F3" w:rsidP="001745EE">
            <w:pPr>
              <w:pStyle w:val="affffff2"/>
              <w:rPr>
                <w:rFonts w:ascii="Times New Roman" w:hAnsi="Times New Roman"/>
                <w:highlight w:val="yellow"/>
              </w:rPr>
            </w:pPr>
          </w:p>
        </w:tc>
        <w:tc>
          <w:tcPr>
            <w:tcW w:w="1985" w:type="dxa"/>
            <w:vMerge/>
          </w:tcPr>
          <w:p w14:paraId="06554546" w14:textId="77777777" w:rsidR="009450F3" w:rsidRPr="000121A7" w:rsidRDefault="009450F3" w:rsidP="001745EE">
            <w:pPr>
              <w:pStyle w:val="affffff2"/>
              <w:rPr>
                <w:rFonts w:ascii="Times New Roman" w:hAnsi="Times New Roman"/>
                <w:highlight w:val="yellow"/>
              </w:rPr>
            </w:pPr>
          </w:p>
        </w:tc>
      </w:tr>
      <w:tr w:rsidR="009450F3" w:rsidRPr="000121A7" w14:paraId="3FEAD4AD" w14:textId="19ADD683" w:rsidTr="009450F3">
        <w:trPr>
          <w:trHeight w:val="20"/>
        </w:trPr>
        <w:tc>
          <w:tcPr>
            <w:tcW w:w="2472" w:type="dxa"/>
            <w:vMerge/>
          </w:tcPr>
          <w:p w14:paraId="0D769172" w14:textId="77777777" w:rsidR="009450F3" w:rsidRPr="000121A7" w:rsidRDefault="009450F3" w:rsidP="001745EE">
            <w:pPr>
              <w:pStyle w:val="affffff2"/>
              <w:rPr>
                <w:rFonts w:ascii="Times New Roman" w:hAnsi="Times New Roman"/>
              </w:rPr>
            </w:pPr>
          </w:p>
        </w:tc>
        <w:tc>
          <w:tcPr>
            <w:tcW w:w="4474" w:type="dxa"/>
          </w:tcPr>
          <w:p w14:paraId="18B682DB" w14:textId="77777777" w:rsidR="009450F3" w:rsidRPr="000121A7" w:rsidRDefault="009450F3" w:rsidP="001745EE">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2CC6C721" w14:textId="3553F55F" w:rsidR="009450F3" w:rsidRPr="000121A7" w:rsidRDefault="009450F3" w:rsidP="001745EE">
            <w:pPr>
              <w:pStyle w:val="affffff2"/>
              <w:jc w:val="center"/>
              <w:rPr>
                <w:rFonts w:ascii="Times New Roman" w:hAnsi="Times New Roman"/>
                <w:b/>
              </w:rPr>
            </w:pPr>
          </w:p>
        </w:tc>
        <w:tc>
          <w:tcPr>
            <w:tcW w:w="1701" w:type="dxa"/>
            <w:vMerge/>
          </w:tcPr>
          <w:p w14:paraId="60D1FFF9"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7355DC21" w14:textId="77777777" w:rsidR="009450F3" w:rsidRPr="000121A7" w:rsidRDefault="009450F3" w:rsidP="001745EE">
            <w:pPr>
              <w:pStyle w:val="affffff2"/>
              <w:jc w:val="center"/>
              <w:rPr>
                <w:rFonts w:ascii="Times New Roman" w:hAnsi="Times New Roman"/>
                <w:highlight w:val="yellow"/>
              </w:rPr>
            </w:pPr>
          </w:p>
        </w:tc>
      </w:tr>
      <w:tr w:rsidR="009450F3" w:rsidRPr="000121A7" w14:paraId="4ACB0D65" w14:textId="6C0CCEAD" w:rsidTr="009450F3">
        <w:trPr>
          <w:trHeight w:val="20"/>
        </w:trPr>
        <w:tc>
          <w:tcPr>
            <w:tcW w:w="2472" w:type="dxa"/>
            <w:vMerge/>
          </w:tcPr>
          <w:p w14:paraId="2EEDBFE6" w14:textId="77777777" w:rsidR="009450F3" w:rsidRPr="000121A7" w:rsidRDefault="009450F3" w:rsidP="001745EE">
            <w:pPr>
              <w:pStyle w:val="affffff2"/>
              <w:rPr>
                <w:rFonts w:ascii="Times New Roman" w:hAnsi="Times New Roman"/>
              </w:rPr>
            </w:pPr>
          </w:p>
        </w:tc>
        <w:tc>
          <w:tcPr>
            <w:tcW w:w="4474" w:type="dxa"/>
          </w:tcPr>
          <w:p w14:paraId="5EE110CE" w14:textId="7A0735E8" w:rsidR="009450F3" w:rsidRPr="000121A7" w:rsidRDefault="009450F3" w:rsidP="001745EE">
            <w:pPr>
              <w:pStyle w:val="affffff2"/>
              <w:rPr>
                <w:rFonts w:ascii="Times New Roman" w:hAnsi="Times New Roman"/>
              </w:rPr>
            </w:pPr>
          </w:p>
        </w:tc>
        <w:tc>
          <w:tcPr>
            <w:tcW w:w="2126" w:type="dxa"/>
            <w:vMerge/>
            <w:shd w:val="clear" w:color="auto" w:fill="auto"/>
          </w:tcPr>
          <w:p w14:paraId="7B4E93E9" w14:textId="77777777" w:rsidR="009450F3" w:rsidRPr="000121A7" w:rsidRDefault="009450F3" w:rsidP="001745EE">
            <w:pPr>
              <w:pStyle w:val="affffff2"/>
              <w:rPr>
                <w:rFonts w:ascii="Times New Roman" w:hAnsi="Times New Roman"/>
              </w:rPr>
            </w:pPr>
          </w:p>
        </w:tc>
        <w:tc>
          <w:tcPr>
            <w:tcW w:w="1701" w:type="dxa"/>
            <w:vMerge/>
          </w:tcPr>
          <w:p w14:paraId="108D5320" w14:textId="77777777" w:rsidR="009450F3" w:rsidRPr="000121A7" w:rsidRDefault="009450F3" w:rsidP="001745EE">
            <w:pPr>
              <w:pStyle w:val="affffff2"/>
              <w:rPr>
                <w:rFonts w:ascii="Times New Roman" w:hAnsi="Times New Roman"/>
                <w:highlight w:val="yellow"/>
              </w:rPr>
            </w:pPr>
          </w:p>
        </w:tc>
        <w:tc>
          <w:tcPr>
            <w:tcW w:w="1985" w:type="dxa"/>
            <w:vMerge/>
          </w:tcPr>
          <w:p w14:paraId="18BAA14F" w14:textId="77777777" w:rsidR="009450F3" w:rsidRPr="000121A7" w:rsidRDefault="009450F3" w:rsidP="001745EE">
            <w:pPr>
              <w:pStyle w:val="affffff2"/>
              <w:rPr>
                <w:rFonts w:ascii="Times New Roman" w:hAnsi="Times New Roman"/>
                <w:highlight w:val="yellow"/>
              </w:rPr>
            </w:pPr>
          </w:p>
        </w:tc>
      </w:tr>
      <w:tr w:rsidR="009450F3" w:rsidRPr="000121A7" w14:paraId="682CE5F5" w14:textId="36A51399" w:rsidTr="009450F3">
        <w:trPr>
          <w:trHeight w:val="20"/>
        </w:trPr>
        <w:tc>
          <w:tcPr>
            <w:tcW w:w="2472" w:type="dxa"/>
            <w:vMerge w:val="restart"/>
          </w:tcPr>
          <w:p w14:paraId="6ACDB048"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2.2.</w:t>
            </w:r>
          </w:p>
          <w:p w14:paraId="6FF0BD21" w14:textId="77777777" w:rsidR="009450F3" w:rsidRPr="000121A7" w:rsidRDefault="009450F3" w:rsidP="001745EE">
            <w:pPr>
              <w:pStyle w:val="affffff2"/>
              <w:rPr>
                <w:rFonts w:ascii="Times New Roman" w:hAnsi="Times New Roman"/>
              </w:rPr>
            </w:pPr>
            <w:r w:rsidRPr="000121A7">
              <w:rPr>
                <w:rFonts w:ascii="Times New Roman" w:hAnsi="Times New Roman"/>
                <w:b/>
              </w:rPr>
              <w:t>Древесина и материалы из неё</w:t>
            </w:r>
          </w:p>
        </w:tc>
        <w:tc>
          <w:tcPr>
            <w:tcW w:w="4474" w:type="dxa"/>
          </w:tcPr>
          <w:p w14:paraId="01948850" w14:textId="5E08F226"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3A3E1923" w14:textId="70F90FDB" w:rsidR="009450F3" w:rsidRPr="000121A7" w:rsidRDefault="009450F3" w:rsidP="001745EE">
            <w:pPr>
              <w:pStyle w:val="affffff2"/>
              <w:jc w:val="center"/>
              <w:rPr>
                <w:rFonts w:ascii="Times New Roman" w:hAnsi="Times New Roman"/>
                <w:b/>
              </w:rPr>
            </w:pPr>
          </w:p>
        </w:tc>
        <w:tc>
          <w:tcPr>
            <w:tcW w:w="1701" w:type="dxa"/>
            <w:vMerge w:val="restart"/>
          </w:tcPr>
          <w:p w14:paraId="5477D989" w14:textId="039B0123" w:rsidR="009450F3" w:rsidRPr="000121A7" w:rsidRDefault="009450F3" w:rsidP="001745EE">
            <w:pPr>
              <w:pStyle w:val="affffff2"/>
              <w:jc w:val="center"/>
              <w:rPr>
                <w:rFonts w:ascii="Times New Roman" w:hAnsi="Times New Roman"/>
              </w:rPr>
            </w:pPr>
          </w:p>
        </w:tc>
        <w:tc>
          <w:tcPr>
            <w:tcW w:w="1985" w:type="dxa"/>
            <w:vMerge w:val="restart"/>
          </w:tcPr>
          <w:p w14:paraId="42C1F941"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2683FFCB"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30F8C5AB"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183C9BAC" w14:textId="0C8C7617" w:rsidR="009450F3" w:rsidRPr="000121A7" w:rsidRDefault="009450F3" w:rsidP="001745EE">
            <w:pPr>
              <w:pStyle w:val="affffff2"/>
              <w:jc w:val="center"/>
              <w:rPr>
                <w:rFonts w:ascii="Times New Roman" w:hAnsi="Times New Roman"/>
              </w:rPr>
            </w:pPr>
          </w:p>
        </w:tc>
      </w:tr>
      <w:tr w:rsidR="009450F3" w:rsidRPr="000121A7" w14:paraId="3BA71B0C" w14:textId="3915A4BF" w:rsidTr="009450F3">
        <w:trPr>
          <w:trHeight w:val="20"/>
        </w:trPr>
        <w:tc>
          <w:tcPr>
            <w:tcW w:w="2472" w:type="dxa"/>
            <w:vMerge/>
          </w:tcPr>
          <w:p w14:paraId="1D7EC4FE" w14:textId="77777777" w:rsidR="009450F3" w:rsidRPr="000121A7" w:rsidRDefault="009450F3" w:rsidP="001745EE">
            <w:pPr>
              <w:pStyle w:val="affffff2"/>
              <w:rPr>
                <w:rFonts w:ascii="Times New Roman" w:hAnsi="Times New Roman"/>
                <w:b/>
                <w:highlight w:val="yellow"/>
              </w:rPr>
            </w:pPr>
          </w:p>
        </w:tc>
        <w:tc>
          <w:tcPr>
            <w:tcW w:w="4474" w:type="dxa"/>
          </w:tcPr>
          <w:p w14:paraId="235807B6"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Достоинства и недостатки древесины и материалов из нее. Строение, состав, микро- и макроструктура древесины. Пороки древесины. Понятие о важнейших физических и механических свойствах древесины. Основные древесные породы, применяемые в строительстве. Лесоматериалы и изделия из древесины. Защита древесины от гниения и возгорания. </w:t>
            </w:r>
            <w:proofErr w:type="gramStart"/>
            <w:r w:rsidRPr="000121A7">
              <w:rPr>
                <w:rFonts w:ascii="Times New Roman" w:hAnsi="Times New Roman"/>
              </w:rPr>
              <w:t>Сортамент древесных строительных материалов</w:t>
            </w:r>
            <w:proofErr w:type="gramEnd"/>
            <w:r w:rsidRPr="000121A7">
              <w:rPr>
                <w:rFonts w:ascii="Times New Roman" w:hAnsi="Times New Roman"/>
              </w:rPr>
              <w:t xml:space="preserve"> применяемых в строительстве, на железнодорожном транспорте, в путевом хозяйстве. Круглый лес, пиломатериалы, шпалы, переводные и мостовые брусья.</w:t>
            </w:r>
          </w:p>
        </w:tc>
        <w:tc>
          <w:tcPr>
            <w:tcW w:w="2126" w:type="dxa"/>
            <w:vMerge/>
            <w:shd w:val="clear" w:color="auto" w:fill="auto"/>
          </w:tcPr>
          <w:p w14:paraId="032C96E1" w14:textId="77777777" w:rsidR="009450F3" w:rsidRPr="000121A7" w:rsidRDefault="009450F3" w:rsidP="001745EE">
            <w:pPr>
              <w:pStyle w:val="affffff2"/>
              <w:jc w:val="center"/>
              <w:rPr>
                <w:rFonts w:ascii="Times New Roman" w:hAnsi="Times New Roman"/>
              </w:rPr>
            </w:pPr>
          </w:p>
        </w:tc>
        <w:tc>
          <w:tcPr>
            <w:tcW w:w="1701" w:type="dxa"/>
            <w:vMerge/>
          </w:tcPr>
          <w:p w14:paraId="60A4ED55" w14:textId="77777777" w:rsidR="009450F3" w:rsidRPr="000121A7" w:rsidRDefault="009450F3" w:rsidP="001745EE">
            <w:pPr>
              <w:pStyle w:val="affffff2"/>
              <w:rPr>
                <w:rFonts w:ascii="Times New Roman" w:hAnsi="Times New Roman"/>
                <w:highlight w:val="yellow"/>
              </w:rPr>
            </w:pPr>
          </w:p>
        </w:tc>
        <w:tc>
          <w:tcPr>
            <w:tcW w:w="1985" w:type="dxa"/>
            <w:vMerge/>
          </w:tcPr>
          <w:p w14:paraId="3231CD8B" w14:textId="77777777" w:rsidR="009450F3" w:rsidRPr="000121A7" w:rsidRDefault="009450F3" w:rsidP="001745EE">
            <w:pPr>
              <w:pStyle w:val="affffff2"/>
              <w:rPr>
                <w:rFonts w:ascii="Times New Roman" w:hAnsi="Times New Roman"/>
                <w:highlight w:val="yellow"/>
              </w:rPr>
            </w:pPr>
          </w:p>
        </w:tc>
      </w:tr>
      <w:tr w:rsidR="009450F3" w:rsidRPr="000121A7" w14:paraId="6D818642" w14:textId="46375DE2" w:rsidTr="009450F3">
        <w:trPr>
          <w:trHeight w:val="20"/>
        </w:trPr>
        <w:tc>
          <w:tcPr>
            <w:tcW w:w="2472" w:type="dxa"/>
            <w:vMerge/>
          </w:tcPr>
          <w:p w14:paraId="14C57520" w14:textId="77777777" w:rsidR="009450F3" w:rsidRPr="000121A7" w:rsidRDefault="009450F3" w:rsidP="001745EE">
            <w:pPr>
              <w:pStyle w:val="affffff2"/>
              <w:rPr>
                <w:rFonts w:ascii="Times New Roman" w:hAnsi="Times New Roman"/>
                <w:b/>
                <w:highlight w:val="yellow"/>
              </w:rPr>
            </w:pPr>
          </w:p>
        </w:tc>
        <w:tc>
          <w:tcPr>
            <w:tcW w:w="4474" w:type="dxa"/>
          </w:tcPr>
          <w:p w14:paraId="762B1753" w14:textId="4A6016AF" w:rsidR="009450F3" w:rsidRPr="000121A7" w:rsidRDefault="009450F3" w:rsidP="001745EE">
            <w:pPr>
              <w:pStyle w:val="affffff2"/>
              <w:rPr>
                <w:rFonts w:ascii="Times New Roman" w:hAnsi="Times New Roman"/>
              </w:rPr>
            </w:pPr>
            <w:r w:rsidRPr="000121A7">
              <w:rPr>
                <w:rFonts w:ascii="Times New Roman" w:hAnsi="Times New Roman"/>
                <w:b/>
                <w:bCs/>
              </w:rPr>
              <w:t>В том числе практических занятий и лабораторных работ</w:t>
            </w:r>
          </w:p>
        </w:tc>
        <w:tc>
          <w:tcPr>
            <w:tcW w:w="2126" w:type="dxa"/>
            <w:shd w:val="clear" w:color="auto" w:fill="auto"/>
          </w:tcPr>
          <w:p w14:paraId="6E2ACF06" w14:textId="1DE2364D" w:rsidR="009450F3" w:rsidRPr="000121A7" w:rsidRDefault="009450F3" w:rsidP="001745EE">
            <w:pPr>
              <w:pStyle w:val="affffff2"/>
              <w:jc w:val="center"/>
              <w:rPr>
                <w:rFonts w:ascii="Times New Roman" w:hAnsi="Times New Roman"/>
                <w:b/>
              </w:rPr>
            </w:pPr>
          </w:p>
        </w:tc>
        <w:tc>
          <w:tcPr>
            <w:tcW w:w="1701" w:type="dxa"/>
            <w:vMerge/>
          </w:tcPr>
          <w:p w14:paraId="7B550D64" w14:textId="77777777" w:rsidR="009450F3" w:rsidRPr="000121A7" w:rsidRDefault="009450F3" w:rsidP="001745EE">
            <w:pPr>
              <w:pStyle w:val="affffff2"/>
              <w:rPr>
                <w:rFonts w:ascii="Times New Roman" w:hAnsi="Times New Roman"/>
                <w:highlight w:val="yellow"/>
              </w:rPr>
            </w:pPr>
          </w:p>
        </w:tc>
        <w:tc>
          <w:tcPr>
            <w:tcW w:w="1985" w:type="dxa"/>
            <w:vMerge/>
          </w:tcPr>
          <w:p w14:paraId="08EFAB0B" w14:textId="77777777" w:rsidR="009450F3" w:rsidRPr="000121A7" w:rsidRDefault="009450F3" w:rsidP="001745EE">
            <w:pPr>
              <w:pStyle w:val="affffff2"/>
              <w:rPr>
                <w:rFonts w:ascii="Times New Roman" w:hAnsi="Times New Roman"/>
                <w:highlight w:val="yellow"/>
              </w:rPr>
            </w:pPr>
          </w:p>
        </w:tc>
      </w:tr>
      <w:tr w:rsidR="009450F3" w:rsidRPr="000121A7" w14:paraId="1665C718" w14:textId="50741834" w:rsidTr="009450F3">
        <w:trPr>
          <w:trHeight w:val="20"/>
        </w:trPr>
        <w:tc>
          <w:tcPr>
            <w:tcW w:w="2472" w:type="dxa"/>
            <w:vMerge/>
          </w:tcPr>
          <w:p w14:paraId="1D0873D6" w14:textId="77777777" w:rsidR="009450F3" w:rsidRPr="000121A7" w:rsidRDefault="009450F3" w:rsidP="001745EE">
            <w:pPr>
              <w:pStyle w:val="affffff2"/>
              <w:rPr>
                <w:rFonts w:ascii="Times New Roman" w:hAnsi="Times New Roman"/>
                <w:highlight w:val="yellow"/>
              </w:rPr>
            </w:pPr>
          </w:p>
        </w:tc>
        <w:tc>
          <w:tcPr>
            <w:tcW w:w="4474" w:type="dxa"/>
          </w:tcPr>
          <w:p w14:paraId="685094E8" w14:textId="28AD69D9" w:rsidR="009450F3" w:rsidRPr="000121A7" w:rsidRDefault="009450F3" w:rsidP="001745EE">
            <w:pPr>
              <w:pStyle w:val="affffff2"/>
              <w:rPr>
                <w:rFonts w:ascii="Times New Roman" w:hAnsi="Times New Roman"/>
              </w:rPr>
            </w:pPr>
            <w:r w:rsidRPr="000121A7">
              <w:rPr>
                <w:rFonts w:ascii="Times New Roman" w:hAnsi="Times New Roman"/>
              </w:rPr>
              <w:t>Технико-экономическое обоснование выбора древесины для железнодорожных шпал</w:t>
            </w:r>
          </w:p>
        </w:tc>
        <w:tc>
          <w:tcPr>
            <w:tcW w:w="2126" w:type="dxa"/>
            <w:shd w:val="clear" w:color="auto" w:fill="auto"/>
          </w:tcPr>
          <w:p w14:paraId="766D8303" w14:textId="0A49F7A0" w:rsidR="009450F3" w:rsidRPr="000121A7" w:rsidRDefault="009450F3" w:rsidP="001745EE">
            <w:pPr>
              <w:pStyle w:val="affffff2"/>
              <w:jc w:val="center"/>
              <w:rPr>
                <w:rFonts w:ascii="Times New Roman" w:hAnsi="Times New Roman"/>
              </w:rPr>
            </w:pPr>
          </w:p>
        </w:tc>
        <w:tc>
          <w:tcPr>
            <w:tcW w:w="1701" w:type="dxa"/>
            <w:vMerge/>
          </w:tcPr>
          <w:p w14:paraId="6247F828"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7E081049" w14:textId="77777777" w:rsidR="009450F3" w:rsidRPr="000121A7" w:rsidRDefault="009450F3" w:rsidP="001745EE">
            <w:pPr>
              <w:pStyle w:val="affffff2"/>
              <w:jc w:val="center"/>
              <w:rPr>
                <w:rFonts w:ascii="Times New Roman" w:hAnsi="Times New Roman"/>
                <w:highlight w:val="yellow"/>
              </w:rPr>
            </w:pPr>
          </w:p>
        </w:tc>
      </w:tr>
      <w:tr w:rsidR="009450F3" w:rsidRPr="000121A7" w14:paraId="7259F770" w14:textId="4A1BCC66" w:rsidTr="009450F3">
        <w:trPr>
          <w:trHeight w:val="20"/>
        </w:trPr>
        <w:tc>
          <w:tcPr>
            <w:tcW w:w="2472" w:type="dxa"/>
            <w:vMerge/>
          </w:tcPr>
          <w:p w14:paraId="59939FE3" w14:textId="77777777" w:rsidR="009450F3" w:rsidRPr="000121A7" w:rsidRDefault="009450F3" w:rsidP="001745EE">
            <w:pPr>
              <w:pStyle w:val="affffff2"/>
              <w:rPr>
                <w:rFonts w:ascii="Times New Roman" w:hAnsi="Times New Roman"/>
                <w:highlight w:val="yellow"/>
              </w:rPr>
            </w:pPr>
          </w:p>
        </w:tc>
        <w:tc>
          <w:tcPr>
            <w:tcW w:w="4474" w:type="dxa"/>
          </w:tcPr>
          <w:p w14:paraId="0F699BD6" w14:textId="77777777" w:rsidR="009450F3" w:rsidRPr="000121A7" w:rsidRDefault="009450F3" w:rsidP="001745EE">
            <w:pPr>
              <w:pStyle w:val="affffff2"/>
              <w:rPr>
                <w:rFonts w:ascii="Times New Roman" w:hAnsi="Times New Roman"/>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618C2872" w14:textId="52AD6BD2" w:rsidR="009450F3" w:rsidRPr="000121A7" w:rsidRDefault="009450F3" w:rsidP="001745EE">
            <w:pPr>
              <w:pStyle w:val="affffff2"/>
              <w:jc w:val="center"/>
              <w:rPr>
                <w:rFonts w:ascii="Times New Roman" w:hAnsi="Times New Roman"/>
                <w:b/>
              </w:rPr>
            </w:pPr>
          </w:p>
        </w:tc>
        <w:tc>
          <w:tcPr>
            <w:tcW w:w="1701" w:type="dxa"/>
            <w:vMerge/>
          </w:tcPr>
          <w:p w14:paraId="58F89719"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53C97352" w14:textId="77777777" w:rsidR="009450F3" w:rsidRPr="000121A7" w:rsidRDefault="009450F3" w:rsidP="001745EE">
            <w:pPr>
              <w:pStyle w:val="affffff2"/>
              <w:jc w:val="center"/>
              <w:rPr>
                <w:rFonts w:ascii="Times New Roman" w:hAnsi="Times New Roman"/>
                <w:highlight w:val="yellow"/>
              </w:rPr>
            </w:pPr>
          </w:p>
        </w:tc>
      </w:tr>
      <w:tr w:rsidR="009450F3" w:rsidRPr="000121A7" w14:paraId="78B2CF8A" w14:textId="0C91D578" w:rsidTr="009450F3">
        <w:trPr>
          <w:trHeight w:val="20"/>
        </w:trPr>
        <w:tc>
          <w:tcPr>
            <w:tcW w:w="2472" w:type="dxa"/>
            <w:vMerge/>
          </w:tcPr>
          <w:p w14:paraId="00767E0D" w14:textId="77777777" w:rsidR="009450F3" w:rsidRPr="000121A7" w:rsidRDefault="009450F3" w:rsidP="001745EE">
            <w:pPr>
              <w:pStyle w:val="affffff2"/>
              <w:rPr>
                <w:rFonts w:ascii="Times New Roman" w:hAnsi="Times New Roman"/>
                <w:highlight w:val="yellow"/>
              </w:rPr>
            </w:pPr>
          </w:p>
        </w:tc>
        <w:tc>
          <w:tcPr>
            <w:tcW w:w="4474" w:type="dxa"/>
          </w:tcPr>
          <w:p w14:paraId="73EC0B49" w14:textId="7AF1C8B3" w:rsidR="009450F3" w:rsidRPr="000121A7" w:rsidRDefault="009450F3" w:rsidP="001745EE">
            <w:pPr>
              <w:pStyle w:val="affffff2"/>
              <w:rPr>
                <w:rFonts w:ascii="Times New Roman" w:hAnsi="Times New Roman"/>
              </w:rPr>
            </w:pPr>
          </w:p>
        </w:tc>
        <w:tc>
          <w:tcPr>
            <w:tcW w:w="2126" w:type="dxa"/>
            <w:vMerge/>
            <w:shd w:val="clear" w:color="auto" w:fill="auto"/>
          </w:tcPr>
          <w:p w14:paraId="4179F498" w14:textId="77777777" w:rsidR="009450F3" w:rsidRPr="000121A7" w:rsidRDefault="009450F3" w:rsidP="001745EE">
            <w:pPr>
              <w:pStyle w:val="affffff2"/>
              <w:jc w:val="center"/>
              <w:rPr>
                <w:rFonts w:ascii="Times New Roman" w:hAnsi="Times New Roman"/>
              </w:rPr>
            </w:pPr>
          </w:p>
        </w:tc>
        <w:tc>
          <w:tcPr>
            <w:tcW w:w="1701" w:type="dxa"/>
            <w:vMerge/>
          </w:tcPr>
          <w:p w14:paraId="7EA93578" w14:textId="77777777" w:rsidR="009450F3" w:rsidRPr="000121A7" w:rsidRDefault="009450F3" w:rsidP="001745EE">
            <w:pPr>
              <w:pStyle w:val="affffff2"/>
              <w:rPr>
                <w:rFonts w:ascii="Times New Roman" w:hAnsi="Times New Roman"/>
                <w:highlight w:val="yellow"/>
              </w:rPr>
            </w:pPr>
          </w:p>
        </w:tc>
        <w:tc>
          <w:tcPr>
            <w:tcW w:w="1985" w:type="dxa"/>
            <w:vMerge/>
          </w:tcPr>
          <w:p w14:paraId="3C753D05" w14:textId="77777777" w:rsidR="009450F3" w:rsidRPr="000121A7" w:rsidRDefault="009450F3" w:rsidP="001745EE">
            <w:pPr>
              <w:pStyle w:val="affffff2"/>
              <w:rPr>
                <w:rFonts w:ascii="Times New Roman" w:hAnsi="Times New Roman"/>
                <w:highlight w:val="yellow"/>
              </w:rPr>
            </w:pPr>
          </w:p>
        </w:tc>
      </w:tr>
      <w:tr w:rsidR="009450F3" w:rsidRPr="000121A7" w14:paraId="719188BD" w14:textId="76385C7C" w:rsidTr="009450F3">
        <w:trPr>
          <w:trHeight w:val="20"/>
        </w:trPr>
        <w:tc>
          <w:tcPr>
            <w:tcW w:w="6946" w:type="dxa"/>
            <w:gridSpan w:val="2"/>
          </w:tcPr>
          <w:p w14:paraId="7ED0E275" w14:textId="77777777" w:rsidR="009450F3" w:rsidRPr="000121A7" w:rsidRDefault="009450F3" w:rsidP="001745EE">
            <w:pPr>
              <w:pStyle w:val="affffff2"/>
              <w:rPr>
                <w:rFonts w:ascii="Times New Roman" w:hAnsi="Times New Roman"/>
                <w:b/>
              </w:rPr>
            </w:pPr>
            <w:r w:rsidRPr="000121A7">
              <w:rPr>
                <w:rFonts w:ascii="Times New Roman" w:hAnsi="Times New Roman"/>
                <w:b/>
              </w:rPr>
              <w:t>Раздел 3. Материалы и изделия, получаемые спеканием и плавлением.</w:t>
            </w:r>
          </w:p>
        </w:tc>
        <w:tc>
          <w:tcPr>
            <w:tcW w:w="2126" w:type="dxa"/>
            <w:shd w:val="clear" w:color="auto" w:fill="auto"/>
          </w:tcPr>
          <w:p w14:paraId="2E8C9020" w14:textId="1B8FA06F" w:rsidR="009450F3" w:rsidRPr="000121A7" w:rsidRDefault="009450F3" w:rsidP="001745EE">
            <w:pPr>
              <w:pStyle w:val="affffff2"/>
              <w:jc w:val="center"/>
              <w:rPr>
                <w:rFonts w:ascii="Times New Roman" w:hAnsi="Times New Roman"/>
                <w:b/>
              </w:rPr>
            </w:pPr>
            <w:r>
              <w:rPr>
                <w:rFonts w:ascii="Times New Roman" w:hAnsi="Times New Roman"/>
                <w:b/>
              </w:rPr>
              <w:t>8/3</w:t>
            </w:r>
          </w:p>
        </w:tc>
        <w:tc>
          <w:tcPr>
            <w:tcW w:w="1701" w:type="dxa"/>
          </w:tcPr>
          <w:p w14:paraId="6181EB92" w14:textId="700A78F2" w:rsidR="009450F3" w:rsidRPr="000121A7" w:rsidRDefault="009450F3" w:rsidP="001745EE">
            <w:pPr>
              <w:pStyle w:val="affffff2"/>
              <w:jc w:val="center"/>
              <w:rPr>
                <w:rFonts w:ascii="Times New Roman" w:hAnsi="Times New Roman"/>
                <w:highlight w:val="yellow"/>
              </w:rPr>
            </w:pPr>
            <w:r w:rsidRPr="001745EE">
              <w:rPr>
                <w:rFonts w:ascii="Times New Roman" w:hAnsi="Times New Roman"/>
                <w:b/>
                <w:bCs/>
              </w:rPr>
              <w:t>8/8</w:t>
            </w:r>
          </w:p>
        </w:tc>
        <w:tc>
          <w:tcPr>
            <w:tcW w:w="1985" w:type="dxa"/>
          </w:tcPr>
          <w:p w14:paraId="503738F9" w14:textId="77777777" w:rsidR="009450F3" w:rsidRPr="000121A7" w:rsidRDefault="009450F3" w:rsidP="001745EE">
            <w:pPr>
              <w:pStyle w:val="affffff2"/>
              <w:rPr>
                <w:rFonts w:ascii="Times New Roman" w:hAnsi="Times New Roman"/>
                <w:highlight w:val="yellow"/>
              </w:rPr>
            </w:pPr>
          </w:p>
        </w:tc>
      </w:tr>
      <w:tr w:rsidR="009450F3" w:rsidRPr="000121A7" w14:paraId="44BD0342" w14:textId="37108F0D" w:rsidTr="009450F3">
        <w:trPr>
          <w:trHeight w:val="20"/>
        </w:trPr>
        <w:tc>
          <w:tcPr>
            <w:tcW w:w="2472" w:type="dxa"/>
            <w:vMerge w:val="restart"/>
          </w:tcPr>
          <w:p w14:paraId="7737A428"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3.1.</w:t>
            </w:r>
          </w:p>
          <w:p w14:paraId="2CA18925" w14:textId="77777777" w:rsidR="009450F3" w:rsidRPr="000121A7" w:rsidRDefault="009450F3" w:rsidP="001745EE">
            <w:pPr>
              <w:pStyle w:val="affffff2"/>
              <w:rPr>
                <w:rFonts w:ascii="Times New Roman" w:hAnsi="Times New Roman"/>
              </w:rPr>
            </w:pPr>
            <w:r w:rsidRPr="000121A7">
              <w:rPr>
                <w:rFonts w:ascii="Times New Roman" w:hAnsi="Times New Roman"/>
                <w:b/>
              </w:rPr>
              <w:t>Керамические материалы</w:t>
            </w:r>
          </w:p>
        </w:tc>
        <w:tc>
          <w:tcPr>
            <w:tcW w:w="4474" w:type="dxa"/>
          </w:tcPr>
          <w:p w14:paraId="4C171899" w14:textId="3078DE00"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2D177C5A" w14:textId="58EF2916" w:rsidR="009450F3" w:rsidRPr="000121A7" w:rsidRDefault="009450F3" w:rsidP="001745EE">
            <w:pPr>
              <w:pStyle w:val="affffff2"/>
              <w:jc w:val="center"/>
              <w:rPr>
                <w:rFonts w:ascii="Times New Roman" w:hAnsi="Times New Roman"/>
                <w:b/>
              </w:rPr>
            </w:pPr>
          </w:p>
        </w:tc>
        <w:tc>
          <w:tcPr>
            <w:tcW w:w="1701" w:type="dxa"/>
            <w:vMerge w:val="restart"/>
          </w:tcPr>
          <w:p w14:paraId="376F7376" w14:textId="10579F71" w:rsidR="009450F3" w:rsidRPr="000121A7" w:rsidRDefault="009450F3" w:rsidP="001745EE">
            <w:pPr>
              <w:pStyle w:val="affffff2"/>
              <w:jc w:val="center"/>
              <w:rPr>
                <w:rFonts w:ascii="Times New Roman" w:hAnsi="Times New Roman"/>
              </w:rPr>
            </w:pPr>
          </w:p>
        </w:tc>
        <w:tc>
          <w:tcPr>
            <w:tcW w:w="1985" w:type="dxa"/>
            <w:vMerge w:val="restart"/>
          </w:tcPr>
          <w:p w14:paraId="79763DA2"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48277945"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2D642B01"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2377C493" w14:textId="67ADC47B" w:rsidR="009450F3" w:rsidRPr="000121A7" w:rsidRDefault="009450F3" w:rsidP="001745EE">
            <w:pPr>
              <w:pStyle w:val="affffff2"/>
              <w:jc w:val="center"/>
              <w:rPr>
                <w:rFonts w:ascii="Times New Roman" w:hAnsi="Times New Roman"/>
              </w:rPr>
            </w:pPr>
          </w:p>
        </w:tc>
      </w:tr>
      <w:tr w:rsidR="009450F3" w:rsidRPr="000121A7" w14:paraId="114E563C" w14:textId="46979D6B" w:rsidTr="009450F3">
        <w:trPr>
          <w:trHeight w:val="20"/>
        </w:trPr>
        <w:tc>
          <w:tcPr>
            <w:tcW w:w="2472" w:type="dxa"/>
            <w:vMerge/>
          </w:tcPr>
          <w:p w14:paraId="2232DC3C" w14:textId="77777777" w:rsidR="009450F3" w:rsidRPr="000121A7" w:rsidRDefault="009450F3" w:rsidP="001745EE">
            <w:pPr>
              <w:pStyle w:val="affffff2"/>
              <w:rPr>
                <w:rFonts w:ascii="Times New Roman" w:hAnsi="Times New Roman"/>
                <w:b/>
                <w:highlight w:val="yellow"/>
              </w:rPr>
            </w:pPr>
          </w:p>
        </w:tc>
        <w:tc>
          <w:tcPr>
            <w:tcW w:w="4474" w:type="dxa"/>
          </w:tcPr>
          <w:p w14:paraId="1437BACC"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Общие сведения. Сырье для производства керамики. Основы технологии керамики. Стеновые и кровельные керамические </w:t>
            </w:r>
            <w:r w:rsidRPr="000121A7">
              <w:rPr>
                <w:rFonts w:ascii="Times New Roman" w:hAnsi="Times New Roman"/>
              </w:rPr>
              <w:lastRenderedPageBreak/>
              <w:t>материалы. Отделочные керамические материалы. Санитарно-технические изделия. Трубы керамические</w:t>
            </w:r>
          </w:p>
        </w:tc>
        <w:tc>
          <w:tcPr>
            <w:tcW w:w="2126" w:type="dxa"/>
            <w:vMerge/>
            <w:shd w:val="clear" w:color="auto" w:fill="auto"/>
          </w:tcPr>
          <w:p w14:paraId="3905E526" w14:textId="77777777" w:rsidR="009450F3" w:rsidRPr="000121A7" w:rsidRDefault="009450F3" w:rsidP="001745EE">
            <w:pPr>
              <w:pStyle w:val="affffff2"/>
              <w:rPr>
                <w:rFonts w:ascii="Times New Roman" w:hAnsi="Times New Roman"/>
              </w:rPr>
            </w:pPr>
          </w:p>
        </w:tc>
        <w:tc>
          <w:tcPr>
            <w:tcW w:w="1701" w:type="dxa"/>
            <w:vMerge/>
          </w:tcPr>
          <w:p w14:paraId="3234AFC2" w14:textId="77777777" w:rsidR="009450F3" w:rsidRPr="000121A7" w:rsidRDefault="009450F3" w:rsidP="001745EE">
            <w:pPr>
              <w:pStyle w:val="affffff2"/>
              <w:rPr>
                <w:rFonts w:ascii="Times New Roman" w:hAnsi="Times New Roman"/>
              </w:rPr>
            </w:pPr>
          </w:p>
        </w:tc>
        <w:tc>
          <w:tcPr>
            <w:tcW w:w="1985" w:type="dxa"/>
            <w:vMerge/>
          </w:tcPr>
          <w:p w14:paraId="2A476DDC" w14:textId="77777777" w:rsidR="009450F3" w:rsidRPr="000121A7" w:rsidRDefault="009450F3" w:rsidP="001745EE">
            <w:pPr>
              <w:pStyle w:val="affffff2"/>
              <w:rPr>
                <w:rFonts w:ascii="Times New Roman" w:hAnsi="Times New Roman"/>
              </w:rPr>
            </w:pPr>
          </w:p>
        </w:tc>
      </w:tr>
      <w:tr w:rsidR="009450F3" w:rsidRPr="000121A7" w14:paraId="32533AF8" w14:textId="3CEBF960" w:rsidTr="009450F3">
        <w:trPr>
          <w:trHeight w:val="20"/>
        </w:trPr>
        <w:tc>
          <w:tcPr>
            <w:tcW w:w="2472" w:type="dxa"/>
            <w:vMerge/>
          </w:tcPr>
          <w:p w14:paraId="054EEFF3" w14:textId="77777777" w:rsidR="009450F3" w:rsidRPr="000121A7" w:rsidRDefault="009450F3" w:rsidP="001745EE">
            <w:pPr>
              <w:pStyle w:val="affffff2"/>
              <w:rPr>
                <w:rFonts w:ascii="Times New Roman" w:hAnsi="Times New Roman"/>
                <w:b/>
                <w:highlight w:val="yellow"/>
              </w:rPr>
            </w:pPr>
          </w:p>
        </w:tc>
        <w:tc>
          <w:tcPr>
            <w:tcW w:w="4474" w:type="dxa"/>
          </w:tcPr>
          <w:p w14:paraId="405800F0" w14:textId="043D47C7" w:rsidR="009450F3" w:rsidRPr="000121A7" w:rsidRDefault="009450F3" w:rsidP="001745EE">
            <w:pPr>
              <w:pStyle w:val="affffff2"/>
              <w:rPr>
                <w:rFonts w:ascii="Times New Roman" w:hAnsi="Times New Roman"/>
              </w:rPr>
            </w:pPr>
            <w:r w:rsidRPr="000121A7">
              <w:rPr>
                <w:rFonts w:ascii="Times New Roman" w:hAnsi="Times New Roman"/>
                <w:b/>
                <w:bCs/>
              </w:rPr>
              <w:t>В том числе практических занятий и лабораторных работ</w:t>
            </w:r>
          </w:p>
        </w:tc>
        <w:tc>
          <w:tcPr>
            <w:tcW w:w="2126" w:type="dxa"/>
            <w:shd w:val="clear" w:color="auto" w:fill="auto"/>
          </w:tcPr>
          <w:p w14:paraId="0B28D1DB" w14:textId="6A080F53" w:rsidR="009450F3" w:rsidRPr="000121A7" w:rsidRDefault="009450F3" w:rsidP="001745EE">
            <w:pPr>
              <w:pStyle w:val="affffff2"/>
              <w:jc w:val="center"/>
              <w:rPr>
                <w:rFonts w:ascii="Times New Roman" w:hAnsi="Times New Roman"/>
                <w:b/>
              </w:rPr>
            </w:pPr>
          </w:p>
        </w:tc>
        <w:tc>
          <w:tcPr>
            <w:tcW w:w="1701" w:type="dxa"/>
            <w:vMerge/>
          </w:tcPr>
          <w:p w14:paraId="380769CB" w14:textId="77777777" w:rsidR="009450F3" w:rsidRPr="000121A7" w:rsidRDefault="009450F3" w:rsidP="001745EE">
            <w:pPr>
              <w:pStyle w:val="affffff2"/>
              <w:rPr>
                <w:rFonts w:ascii="Times New Roman" w:hAnsi="Times New Roman"/>
              </w:rPr>
            </w:pPr>
          </w:p>
        </w:tc>
        <w:tc>
          <w:tcPr>
            <w:tcW w:w="1985" w:type="dxa"/>
            <w:vMerge/>
          </w:tcPr>
          <w:p w14:paraId="0F72632C" w14:textId="77777777" w:rsidR="009450F3" w:rsidRPr="000121A7" w:rsidRDefault="009450F3" w:rsidP="001745EE">
            <w:pPr>
              <w:pStyle w:val="affffff2"/>
              <w:rPr>
                <w:rFonts w:ascii="Times New Roman" w:hAnsi="Times New Roman"/>
              </w:rPr>
            </w:pPr>
          </w:p>
        </w:tc>
      </w:tr>
      <w:tr w:rsidR="009450F3" w:rsidRPr="000121A7" w14:paraId="37275653" w14:textId="52D9C219" w:rsidTr="009450F3">
        <w:trPr>
          <w:trHeight w:val="20"/>
        </w:trPr>
        <w:tc>
          <w:tcPr>
            <w:tcW w:w="2472" w:type="dxa"/>
            <w:vMerge/>
          </w:tcPr>
          <w:p w14:paraId="3E0A0779" w14:textId="77777777" w:rsidR="009450F3" w:rsidRPr="000121A7" w:rsidRDefault="009450F3" w:rsidP="001745EE">
            <w:pPr>
              <w:pStyle w:val="affffff2"/>
              <w:rPr>
                <w:rFonts w:ascii="Times New Roman" w:hAnsi="Times New Roman"/>
                <w:b/>
                <w:highlight w:val="yellow"/>
              </w:rPr>
            </w:pPr>
          </w:p>
        </w:tc>
        <w:tc>
          <w:tcPr>
            <w:tcW w:w="4474" w:type="dxa"/>
          </w:tcPr>
          <w:p w14:paraId="21CD7C75" w14:textId="19256056" w:rsidR="009450F3" w:rsidRPr="000121A7" w:rsidRDefault="009450F3" w:rsidP="001745EE">
            <w:pPr>
              <w:pStyle w:val="affffff2"/>
              <w:rPr>
                <w:rFonts w:ascii="Times New Roman" w:hAnsi="Times New Roman"/>
              </w:rPr>
            </w:pPr>
            <w:r w:rsidRPr="000121A7">
              <w:rPr>
                <w:rFonts w:ascii="Times New Roman" w:hAnsi="Times New Roman"/>
              </w:rPr>
              <w:t>Исследование качества керамического кирпича</w:t>
            </w:r>
          </w:p>
        </w:tc>
        <w:tc>
          <w:tcPr>
            <w:tcW w:w="2126" w:type="dxa"/>
            <w:shd w:val="clear" w:color="auto" w:fill="auto"/>
          </w:tcPr>
          <w:p w14:paraId="632C63A0" w14:textId="5240D74A" w:rsidR="009450F3" w:rsidRPr="000121A7" w:rsidRDefault="009450F3" w:rsidP="001745EE">
            <w:pPr>
              <w:pStyle w:val="affffff2"/>
              <w:jc w:val="center"/>
              <w:rPr>
                <w:rFonts w:ascii="Times New Roman" w:hAnsi="Times New Roman"/>
              </w:rPr>
            </w:pPr>
          </w:p>
        </w:tc>
        <w:tc>
          <w:tcPr>
            <w:tcW w:w="1701" w:type="dxa"/>
            <w:vMerge/>
          </w:tcPr>
          <w:p w14:paraId="38F6EA23" w14:textId="77777777" w:rsidR="009450F3" w:rsidRPr="000121A7" w:rsidRDefault="009450F3" w:rsidP="001745EE">
            <w:pPr>
              <w:pStyle w:val="affffff2"/>
              <w:jc w:val="center"/>
              <w:rPr>
                <w:rFonts w:ascii="Times New Roman" w:hAnsi="Times New Roman"/>
              </w:rPr>
            </w:pPr>
          </w:p>
        </w:tc>
        <w:tc>
          <w:tcPr>
            <w:tcW w:w="1985" w:type="dxa"/>
            <w:vMerge/>
          </w:tcPr>
          <w:p w14:paraId="7381019A" w14:textId="77777777" w:rsidR="009450F3" w:rsidRPr="000121A7" w:rsidRDefault="009450F3" w:rsidP="001745EE">
            <w:pPr>
              <w:pStyle w:val="affffff2"/>
              <w:jc w:val="center"/>
              <w:rPr>
                <w:rFonts w:ascii="Times New Roman" w:hAnsi="Times New Roman"/>
              </w:rPr>
            </w:pPr>
          </w:p>
        </w:tc>
      </w:tr>
      <w:tr w:rsidR="009450F3" w:rsidRPr="000121A7" w14:paraId="54BB8091" w14:textId="78AC9A5D" w:rsidTr="009450F3">
        <w:trPr>
          <w:trHeight w:val="20"/>
        </w:trPr>
        <w:tc>
          <w:tcPr>
            <w:tcW w:w="2472" w:type="dxa"/>
            <w:vMerge/>
          </w:tcPr>
          <w:p w14:paraId="7B277ED9" w14:textId="77777777" w:rsidR="009450F3" w:rsidRPr="000121A7" w:rsidRDefault="009450F3" w:rsidP="001745EE">
            <w:pPr>
              <w:pStyle w:val="affffff2"/>
              <w:rPr>
                <w:rFonts w:ascii="Times New Roman" w:hAnsi="Times New Roman"/>
                <w:b/>
                <w:highlight w:val="yellow"/>
              </w:rPr>
            </w:pPr>
          </w:p>
        </w:tc>
        <w:tc>
          <w:tcPr>
            <w:tcW w:w="4474" w:type="dxa"/>
          </w:tcPr>
          <w:p w14:paraId="353A3CB9" w14:textId="77777777" w:rsidR="009450F3" w:rsidRPr="000121A7" w:rsidRDefault="009450F3" w:rsidP="001745EE">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163862A5" w14:textId="1C90208E" w:rsidR="009450F3" w:rsidRPr="000121A7" w:rsidRDefault="009450F3" w:rsidP="001745EE">
            <w:pPr>
              <w:pStyle w:val="affffff2"/>
              <w:jc w:val="center"/>
              <w:rPr>
                <w:rFonts w:ascii="Times New Roman" w:hAnsi="Times New Roman"/>
                <w:b/>
              </w:rPr>
            </w:pPr>
          </w:p>
        </w:tc>
        <w:tc>
          <w:tcPr>
            <w:tcW w:w="1701" w:type="dxa"/>
            <w:vMerge/>
          </w:tcPr>
          <w:p w14:paraId="0C2D1AD4" w14:textId="77777777" w:rsidR="009450F3" w:rsidRPr="000121A7" w:rsidRDefault="009450F3" w:rsidP="001745EE">
            <w:pPr>
              <w:pStyle w:val="affffff2"/>
              <w:jc w:val="center"/>
              <w:rPr>
                <w:rFonts w:ascii="Times New Roman" w:hAnsi="Times New Roman"/>
              </w:rPr>
            </w:pPr>
          </w:p>
        </w:tc>
        <w:tc>
          <w:tcPr>
            <w:tcW w:w="1985" w:type="dxa"/>
            <w:vMerge/>
          </w:tcPr>
          <w:p w14:paraId="396AE40C" w14:textId="77777777" w:rsidR="009450F3" w:rsidRPr="000121A7" w:rsidRDefault="009450F3" w:rsidP="001745EE">
            <w:pPr>
              <w:pStyle w:val="affffff2"/>
              <w:jc w:val="center"/>
              <w:rPr>
                <w:rFonts w:ascii="Times New Roman" w:hAnsi="Times New Roman"/>
              </w:rPr>
            </w:pPr>
          </w:p>
        </w:tc>
      </w:tr>
      <w:tr w:rsidR="009450F3" w:rsidRPr="000121A7" w14:paraId="58BB5B0D" w14:textId="07DD2AF4" w:rsidTr="009450F3">
        <w:trPr>
          <w:trHeight w:val="20"/>
        </w:trPr>
        <w:tc>
          <w:tcPr>
            <w:tcW w:w="2472" w:type="dxa"/>
            <w:vMerge/>
          </w:tcPr>
          <w:p w14:paraId="38401D35" w14:textId="77777777" w:rsidR="009450F3" w:rsidRPr="000121A7" w:rsidRDefault="009450F3" w:rsidP="001745EE">
            <w:pPr>
              <w:pStyle w:val="affffff2"/>
              <w:rPr>
                <w:rFonts w:ascii="Times New Roman" w:hAnsi="Times New Roman"/>
                <w:b/>
                <w:highlight w:val="yellow"/>
              </w:rPr>
            </w:pPr>
          </w:p>
        </w:tc>
        <w:tc>
          <w:tcPr>
            <w:tcW w:w="4474" w:type="dxa"/>
          </w:tcPr>
          <w:p w14:paraId="29AE17D5" w14:textId="49ED90C1" w:rsidR="009450F3" w:rsidRPr="000121A7" w:rsidRDefault="009450F3" w:rsidP="001745EE">
            <w:pPr>
              <w:pStyle w:val="affffff2"/>
              <w:rPr>
                <w:rFonts w:ascii="Times New Roman" w:hAnsi="Times New Roman"/>
              </w:rPr>
            </w:pPr>
          </w:p>
        </w:tc>
        <w:tc>
          <w:tcPr>
            <w:tcW w:w="2126" w:type="dxa"/>
            <w:vMerge/>
            <w:shd w:val="clear" w:color="auto" w:fill="auto"/>
          </w:tcPr>
          <w:p w14:paraId="16D519B4" w14:textId="77777777" w:rsidR="009450F3" w:rsidRPr="000121A7" w:rsidRDefault="009450F3" w:rsidP="001745EE">
            <w:pPr>
              <w:pStyle w:val="affffff2"/>
              <w:jc w:val="center"/>
              <w:rPr>
                <w:rFonts w:ascii="Times New Roman" w:hAnsi="Times New Roman"/>
                <w:highlight w:val="yellow"/>
              </w:rPr>
            </w:pPr>
          </w:p>
        </w:tc>
        <w:tc>
          <w:tcPr>
            <w:tcW w:w="1701" w:type="dxa"/>
            <w:vMerge/>
          </w:tcPr>
          <w:p w14:paraId="0847C145" w14:textId="77777777" w:rsidR="009450F3" w:rsidRPr="000121A7" w:rsidRDefault="009450F3" w:rsidP="001745EE">
            <w:pPr>
              <w:pStyle w:val="affffff2"/>
              <w:rPr>
                <w:rFonts w:ascii="Times New Roman" w:hAnsi="Times New Roman"/>
                <w:highlight w:val="yellow"/>
              </w:rPr>
            </w:pPr>
          </w:p>
        </w:tc>
        <w:tc>
          <w:tcPr>
            <w:tcW w:w="1985" w:type="dxa"/>
            <w:vMerge/>
          </w:tcPr>
          <w:p w14:paraId="43CE345B" w14:textId="77777777" w:rsidR="009450F3" w:rsidRPr="000121A7" w:rsidRDefault="009450F3" w:rsidP="001745EE">
            <w:pPr>
              <w:pStyle w:val="affffff2"/>
              <w:rPr>
                <w:rFonts w:ascii="Times New Roman" w:hAnsi="Times New Roman"/>
                <w:highlight w:val="yellow"/>
              </w:rPr>
            </w:pPr>
          </w:p>
        </w:tc>
      </w:tr>
      <w:tr w:rsidR="009450F3" w:rsidRPr="000121A7" w14:paraId="7BBD77E0" w14:textId="1577ECEE" w:rsidTr="009450F3">
        <w:trPr>
          <w:trHeight w:val="20"/>
        </w:trPr>
        <w:tc>
          <w:tcPr>
            <w:tcW w:w="2472" w:type="dxa"/>
            <w:vMerge w:val="restart"/>
          </w:tcPr>
          <w:p w14:paraId="26A0F351"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3.2.</w:t>
            </w:r>
          </w:p>
          <w:p w14:paraId="07A32BFE" w14:textId="77777777" w:rsidR="009450F3" w:rsidRPr="000121A7" w:rsidRDefault="009450F3" w:rsidP="001745EE">
            <w:pPr>
              <w:pStyle w:val="affffff2"/>
              <w:rPr>
                <w:rFonts w:ascii="Times New Roman" w:hAnsi="Times New Roman"/>
                <w:b/>
              </w:rPr>
            </w:pPr>
            <w:r w:rsidRPr="000121A7">
              <w:rPr>
                <w:rFonts w:ascii="Times New Roman" w:hAnsi="Times New Roman"/>
                <w:b/>
              </w:rPr>
              <w:t>Стекло, ситаллы и каменное литьё</w:t>
            </w:r>
          </w:p>
        </w:tc>
        <w:tc>
          <w:tcPr>
            <w:tcW w:w="4474" w:type="dxa"/>
          </w:tcPr>
          <w:p w14:paraId="19DB6047" w14:textId="42FCD6BC"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100955B1" w14:textId="603DA5ED" w:rsidR="009450F3" w:rsidRPr="000121A7" w:rsidRDefault="009450F3" w:rsidP="001745EE">
            <w:pPr>
              <w:pStyle w:val="affffff2"/>
              <w:jc w:val="center"/>
              <w:rPr>
                <w:rFonts w:ascii="Times New Roman" w:hAnsi="Times New Roman"/>
                <w:b/>
              </w:rPr>
            </w:pPr>
          </w:p>
        </w:tc>
        <w:tc>
          <w:tcPr>
            <w:tcW w:w="1701" w:type="dxa"/>
            <w:vMerge w:val="restart"/>
          </w:tcPr>
          <w:p w14:paraId="628EE7E6" w14:textId="7EBE5AC9" w:rsidR="009450F3" w:rsidRPr="000121A7" w:rsidRDefault="009450F3" w:rsidP="001745EE">
            <w:pPr>
              <w:pStyle w:val="affffff2"/>
              <w:jc w:val="center"/>
              <w:rPr>
                <w:rFonts w:ascii="Times New Roman" w:hAnsi="Times New Roman"/>
              </w:rPr>
            </w:pPr>
          </w:p>
        </w:tc>
        <w:tc>
          <w:tcPr>
            <w:tcW w:w="1985" w:type="dxa"/>
            <w:vMerge w:val="restart"/>
          </w:tcPr>
          <w:p w14:paraId="356AD2ED"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5E2AAD08"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263CEB11"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0A22FFD6" w14:textId="377AD807" w:rsidR="009450F3" w:rsidRPr="000121A7" w:rsidRDefault="009450F3" w:rsidP="001745EE">
            <w:pPr>
              <w:pStyle w:val="affffff2"/>
              <w:jc w:val="center"/>
              <w:rPr>
                <w:rFonts w:ascii="Times New Roman" w:hAnsi="Times New Roman"/>
              </w:rPr>
            </w:pPr>
          </w:p>
        </w:tc>
      </w:tr>
      <w:tr w:rsidR="009450F3" w:rsidRPr="000121A7" w14:paraId="6DAC4D3C" w14:textId="217383AE" w:rsidTr="009450F3">
        <w:trPr>
          <w:trHeight w:val="20"/>
        </w:trPr>
        <w:tc>
          <w:tcPr>
            <w:tcW w:w="2472" w:type="dxa"/>
            <w:vMerge/>
          </w:tcPr>
          <w:p w14:paraId="2EACC2FD" w14:textId="77777777" w:rsidR="009450F3" w:rsidRPr="000121A7" w:rsidRDefault="009450F3" w:rsidP="001745EE">
            <w:pPr>
              <w:pStyle w:val="affffff2"/>
              <w:rPr>
                <w:rFonts w:ascii="Times New Roman" w:hAnsi="Times New Roman"/>
                <w:b/>
              </w:rPr>
            </w:pPr>
          </w:p>
        </w:tc>
        <w:tc>
          <w:tcPr>
            <w:tcW w:w="4474" w:type="dxa"/>
          </w:tcPr>
          <w:p w14:paraId="34C12C11"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Общие сведения. Свойства стекла. Получение стекла. Изделия из стекла. Ситаллы и </w:t>
            </w:r>
            <w:proofErr w:type="spellStart"/>
            <w:r w:rsidRPr="000121A7">
              <w:rPr>
                <w:rFonts w:ascii="Times New Roman" w:hAnsi="Times New Roman"/>
              </w:rPr>
              <w:t>шлакоситаллы</w:t>
            </w:r>
            <w:proofErr w:type="spellEnd"/>
            <w:r w:rsidRPr="000121A7">
              <w:rPr>
                <w:rFonts w:ascii="Times New Roman" w:hAnsi="Times New Roman"/>
              </w:rPr>
              <w:t>. Каменное и шлаковое литьё</w:t>
            </w:r>
          </w:p>
        </w:tc>
        <w:tc>
          <w:tcPr>
            <w:tcW w:w="2126" w:type="dxa"/>
            <w:vMerge/>
            <w:shd w:val="clear" w:color="auto" w:fill="auto"/>
          </w:tcPr>
          <w:p w14:paraId="71C45EF1" w14:textId="77777777" w:rsidR="009450F3" w:rsidRPr="000121A7" w:rsidRDefault="009450F3" w:rsidP="001745EE">
            <w:pPr>
              <w:pStyle w:val="affffff2"/>
              <w:jc w:val="center"/>
              <w:rPr>
                <w:rFonts w:ascii="Times New Roman" w:hAnsi="Times New Roman"/>
                <w:b/>
              </w:rPr>
            </w:pPr>
          </w:p>
        </w:tc>
        <w:tc>
          <w:tcPr>
            <w:tcW w:w="1701" w:type="dxa"/>
            <w:vMerge/>
          </w:tcPr>
          <w:p w14:paraId="157B2A6E"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31178093" w14:textId="77777777" w:rsidR="009450F3" w:rsidRPr="000121A7" w:rsidRDefault="009450F3" w:rsidP="001745EE">
            <w:pPr>
              <w:pStyle w:val="affffff2"/>
              <w:jc w:val="center"/>
              <w:rPr>
                <w:rFonts w:ascii="Times New Roman" w:hAnsi="Times New Roman"/>
                <w:highlight w:val="yellow"/>
              </w:rPr>
            </w:pPr>
          </w:p>
        </w:tc>
      </w:tr>
      <w:tr w:rsidR="009450F3" w:rsidRPr="000121A7" w14:paraId="6A831C3E" w14:textId="77777777" w:rsidTr="009450F3">
        <w:trPr>
          <w:trHeight w:val="20"/>
        </w:trPr>
        <w:tc>
          <w:tcPr>
            <w:tcW w:w="2472" w:type="dxa"/>
            <w:vMerge/>
          </w:tcPr>
          <w:p w14:paraId="07C9B2FF" w14:textId="77777777" w:rsidR="009450F3" w:rsidRPr="000121A7" w:rsidRDefault="009450F3" w:rsidP="001745EE">
            <w:pPr>
              <w:pStyle w:val="affffff2"/>
              <w:rPr>
                <w:rFonts w:ascii="Times New Roman" w:hAnsi="Times New Roman"/>
                <w:b/>
              </w:rPr>
            </w:pPr>
          </w:p>
        </w:tc>
        <w:tc>
          <w:tcPr>
            <w:tcW w:w="4474" w:type="dxa"/>
          </w:tcPr>
          <w:p w14:paraId="5FE4A7D1" w14:textId="5E30DE9A" w:rsidR="009450F3" w:rsidRPr="000121A7" w:rsidRDefault="009450F3" w:rsidP="001745EE">
            <w:pPr>
              <w:pStyle w:val="affffff2"/>
              <w:rPr>
                <w:rFonts w:ascii="Times New Roman" w:hAnsi="Times New Roman"/>
              </w:rPr>
            </w:pPr>
            <w:r w:rsidRPr="000121A7">
              <w:rPr>
                <w:rFonts w:ascii="Times New Roman" w:hAnsi="Times New Roman"/>
                <w:b/>
                <w:bCs/>
              </w:rPr>
              <w:t>В том числе практических занятий и лабораторных работ</w:t>
            </w:r>
          </w:p>
        </w:tc>
        <w:tc>
          <w:tcPr>
            <w:tcW w:w="2126" w:type="dxa"/>
            <w:shd w:val="clear" w:color="auto" w:fill="auto"/>
          </w:tcPr>
          <w:p w14:paraId="6206EC31" w14:textId="77777777" w:rsidR="009450F3" w:rsidRPr="000121A7" w:rsidRDefault="009450F3" w:rsidP="001745EE">
            <w:pPr>
              <w:pStyle w:val="affffff2"/>
              <w:jc w:val="center"/>
              <w:rPr>
                <w:rFonts w:ascii="Times New Roman" w:hAnsi="Times New Roman"/>
                <w:b/>
              </w:rPr>
            </w:pPr>
          </w:p>
        </w:tc>
        <w:tc>
          <w:tcPr>
            <w:tcW w:w="1701" w:type="dxa"/>
            <w:vMerge/>
          </w:tcPr>
          <w:p w14:paraId="3EA009E3"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1CA82D7F" w14:textId="77777777" w:rsidR="009450F3" w:rsidRPr="000121A7" w:rsidRDefault="009450F3" w:rsidP="001745EE">
            <w:pPr>
              <w:pStyle w:val="affffff2"/>
              <w:jc w:val="center"/>
              <w:rPr>
                <w:rFonts w:ascii="Times New Roman" w:hAnsi="Times New Roman"/>
                <w:highlight w:val="yellow"/>
              </w:rPr>
            </w:pPr>
          </w:p>
        </w:tc>
      </w:tr>
      <w:tr w:rsidR="009450F3" w:rsidRPr="000121A7" w14:paraId="626A2935" w14:textId="06C4242B" w:rsidTr="009450F3">
        <w:trPr>
          <w:trHeight w:val="20"/>
        </w:trPr>
        <w:tc>
          <w:tcPr>
            <w:tcW w:w="2472" w:type="dxa"/>
            <w:vMerge/>
          </w:tcPr>
          <w:p w14:paraId="061BDBBB" w14:textId="77777777" w:rsidR="009450F3" w:rsidRPr="000121A7" w:rsidRDefault="009450F3" w:rsidP="001745EE">
            <w:pPr>
              <w:pStyle w:val="affffff2"/>
              <w:rPr>
                <w:rFonts w:ascii="Times New Roman" w:hAnsi="Times New Roman"/>
                <w:b/>
              </w:rPr>
            </w:pPr>
          </w:p>
        </w:tc>
        <w:tc>
          <w:tcPr>
            <w:tcW w:w="4474" w:type="dxa"/>
          </w:tcPr>
          <w:p w14:paraId="75C93BD2" w14:textId="77777777" w:rsidR="009450F3" w:rsidRPr="000121A7" w:rsidRDefault="009450F3" w:rsidP="001745EE">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4408CB8B" w14:textId="381353BC" w:rsidR="009450F3" w:rsidRPr="000121A7" w:rsidRDefault="009450F3" w:rsidP="001745EE">
            <w:pPr>
              <w:pStyle w:val="affffff2"/>
              <w:jc w:val="center"/>
              <w:rPr>
                <w:rFonts w:ascii="Times New Roman" w:hAnsi="Times New Roman"/>
                <w:b/>
              </w:rPr>
            </w:pPr>
          </w:p>
        </w:tc>
        <w:tc>
          <w:tcPr>
            <w:tcW w:w="1701" w:type="dxa"/>
            <w:vMerge/>
          </w:tcPr>
          <w:p w14:paraId="20756ED6"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5429CB54" w14:textId="77777777" w:rsidR="009450F3" w:rsidRPr="000121A7" w:rsidRDefault="009450F3" w:rsidP="001745EE">
            <w:pPr>
              <w:pStyle w:val="affffff2"/>
              <w:jc w:val="center"/>
              <w:rPr>
                <w:rFonts w:ascii="Times New Roman" w:hAnsi="Times New Roman"/>
                <w:highlight w:val="yellow"/>
              </w:rPr>
            </w:pPr>
          </w:p>
        </w:tc>
      </w:tr>
      <w:tr w:rsidR="009450F3" w:rsidRPr="000121A7" w14:paraId="55042B11" w14:textId="41BB7567" w:rsidTr="009450F3">
        <w:trPr>
          <w:trHeight w:val="20"/>
        </w:trPr>
        <w:tc>
          <w:tcPr>
            <w:tcW w:w="2472" w:type="dxa"/>
            <w:vMerge/>
          </w:tcPr>
          <w:p w14:paraId="1DBBD256" w14:textId="77777777" w:rsidR="009450F3" w:rsidRPr="000121A7" w:rsidRDefault="009450F3" w:rsidP="001745EE">
            <w:pPr>
              <w:pStyle w:val="affffff2"/>
              <w:rPr>
                <w:rFonts w:ascii="Times New Roman" w:hAnsi="Times New Roman"/>
                <w:b/>
              </w:rPr>
            </w:pPr>
          </w:p>
        </w:tc>
        <w:tc>
          <w:tcPr>
            <w:tcW w:w="4474" w:type="dxa"/>
          </w:tcPr>
          <w:p w14:paraId="74CE8FBF" w14:textId="2B57829D" w:rsidR="009450F3" w:rsidRPr="000121A7" w:rsidRDefault="009450F3" w:rsidP="001745EE">
            <w:pPr>
              <w:pStyle w:val="affffff2"/>
              <w:rPr>
                <w:rFonts w:ascii="Times New Roman" w:hAnsi="Times New Roman"/>
              </w:rPr>
            </w:pPr>
          </w:p>
        </w:tc>
        <w:tc>
          <w:tcPr>
            <w:tcW w:w="2126" w:type="dxa"/>
            <w:vMerge/>
            <w:shd w:val="clear" w:color="auto" w:fill="auto"/>
          </w:tcPr>
          <w:p w14:paraId="336D98BC" w14:textId="77777777" w:rsidR="009450F3" w:rsidRPr="000121A7" w:rsidRDefault="009450F3" w:rsidP="001745EE">
            <w:pPr>
              <w:pStyle w:val="affffff2"/>
              <w:rPr>
                <w:rFonts w:ascii="Times New Roman" w:hAnsi="Times New Roman"/>
                <w:highlight w:val="yellow"/>
              </w:rPr>
            </w:pPr>
          </w:p>
        </w:tc>
        <w:tc>
          <w:tcPr>
            <w:tcW w:w="1701" w:type="dxa"/>
            <w:vMerge/>
          </w:tcPr>
          <w:p w14:paraId="0E893200" w14:textId="77777777" w:rsidR="009450F3" w:rsidRPr="000121A7" w:rsidRDefault="009450F3" w:rsidP="001745EE">
            <w:pPr>
              <w:pStyle w:val="affffff2"/>
              <w:rPr>
                <w:rFonts w:ascii="Times New Roman" w:hAnsi="Times New Roman"/>
                <w:highlight w:val="yellow"/>
              </w:rPr>
            </w:pPr>
          </w:p>
        </w:tc>
        <w:tc>
          <w:tcPr>
            <w:tcW w:w="1985" w:type="dxa"/>
            <w:vMerge/>
          </w:tcPr>
          <w:p w14:paraId="404FEB56" w14:textId="77777777" w:rsidR="009450F3" w:rsidRPr="000121A7" w:rsidRDefault="009450F3" w:rsidP="001745EE">
            <w:pPr>
              <w:pStyle w:val="affffff2"/>
              <w:rPr>
                <w:rFonts w:ascii="Times New Roman" w:hAnsi="Times New Roman"/>
                <w:highlight w:val="yellow"/>
              </w:rPr>
            </w:pPr>
          </w:p>
        </w:tc>
      </w:tr>
      <w:tr w:rsidR="009450F3" w:rsidRPr="000121A7" w14:paraId="4B5220B3" w14:textId="73AEF88D" w:rsidTr="009450F3">
        <w:trPr>
          <w:trHeight w:val="20"/>
        </w:trPr>
        <w:tc>
          <w:tcPr>
            <w:tcW w:w="2472" w:type="dxa"/>
            <w:vMerge w:val="restart"/>
          </w:tcPr>
          <w:p w14:paraId="1BF50970"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3.3.</w:t>
            </w:r>
          </w:p>
          <w:p w14:paraId="2277D47F" w14:textId="77777777" w:rsidR="009450F3" w:rsidRPr="000121A7" w:rsidRDefault="009450F3" w:rsidP="001745EE">
            <w:pPr>
              <w:pStyle w:val="affffff2"/>
              <w:rPr>
                <w:rFonts w:ascii="Times New Roman" w:hAnsi="Times New Roman"/>
                <w:b/>
              </w:rPr>
            </w:pPr>
            <w:r w:rsidRPr="000121A7">
              <w:rPr>
                <w:rFonts w:ascii="Times New Roman" w:hAnsi="Times New Roman"/>
                <w:b/>
              </w:rPr>
              <w:t>Металлы и металлические изделия</w:t>
            </w:r>
          </w:p>
        </w:tc>
        <w:tc>
          <w:tcPr>
            <w:tcW w:w="4474" w:type="dxa"/>
          </w:tcPr>
          <w:p w14:paraId="6A1FD890" w14:textId="7DDD932F"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62C3F0A4" w14:textId="58801695" w:rsidR="009450F3" w:rsidRPr="000121A7" w:rsidRDefault="009450F3" w:rsidP="001745EE">
            <w:pPr>
              <w:pStyle w:val="affffff2"/>
              <w:jc w:val="center"/>
              <w:rPr>
                <w:rFonts w:ascii="Times New Roman" w:hAnsi="Times New Roman"/>
                <w:b/>
              </w:rPr>
            </w:pPr>
          </w:p>
        </w:tc>
        <w:tc>
          <w:tcPr>
            <w:tcW w:w="1701" w:type="dxa"/>
            <w:vMerge w:val="restart"/>
          </w:tcPr>
          <w:p w14:paraId="048DB048" w14:textId="02E21CE3" w:rsidR="009450F3" w:rsidRPr="000121A7" w:rsidRDefault="009450F3" w:rsidP="001745EE">
            <w:pPr>
              <w:pStyle w:val="affffff2"/>
              <w:jc w:val="center"/>
              <w:rPr>
                <w:rFonts w:ascii="Times New Roman" w:hAnsi="Times New Roman"/>
              </w:rPr>
            </w:pPr>
          </w:p>
        </w:tc>
        <w:tc>
          <w:tcPr>
            <w:tcW w:w="1985" w:type="dxa"/>
            <w:vMerge w:val="restart"/>
          </w:tcPr>
          <w:p w14:paraId="5434E4EC"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0C3F1ED5"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6C8E96D6"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1D471735" w14:textId="197399DB" w:rsidR="009450F3" w:rsidRPr="000121A7" w:rsidRDefault="009450F3" w:rsidP="001745EE">
            <w:pPr>
              <w:pStyle w:val="affffff2"/>
              <w:jc w:val="center"/>
              <w:rPr>
                <w:rFonts w:ascii="Times New Roman" w:hAnsi="Times New Roman"/>
              </w:rPr>
            </w:pPr>
          </w:p>
        </w:tc>
      </w:tr>
      <w:tr w:rsidR="009450F3" w:rsidRPr="000121A7" w14:paraId="126E3579" w14:textId="0F638D9F" w:rsidTr="009450F3">
        <w:trPr>
          <w:trHeight w:val="20"/>
        </w:trPr>
        <w:tc>
          <w:tcPr>
            <w:tcW w:w="2472" w:type="dxa"/>
            <w:vMerge/>
          </w:tcPr>
          <w:p w14:paraId="28BD41B4" w14:textId="77777777" w:rsidR="009450F3" w:rsidRPr="000121A7" w:rsidRDefault="009450F3" w:rsidP="001745EE">
            <w:pPr>
              <w:pStyle w:val="affffff2"/>
              <w:rPr>
                <w:rFonts w:ascii="Times New Roman" w:hAnsi="Times New Roman"/>
                <w:b/>
                <w:highlight w:val="yellow"/>
              </w:rPr>
            </w:pPr>
          </w:p>
        </w:tc>
        <w:tc>
          <w:tcPr>
            <w:tcW w:w="4474" w:type="dxa"/>
          </w:tcPr>
          <w:p w14:paraId="7F8E6596" w14:textId="77777777" w:rsidR="009450F3" w:rsidRPr="000121A7" w:rsidRDefault="009450F3" w:rsidP="001745EE">
            <w:pPr>
              <w:pStyle w:val="affffff2"/>
              <w:rPr>
                <w:rFonts w:ascii="Times New Roman" w:hAnsi="Times New Roman"/>
              </w:rPr>
            </w:pPr>
            <w:r w:rsidRPr="000121A7">
              <w:rPr>
                <w:rFonts w:ascii="Times New Roman" w:hAnsi="Times New Roman"/>
              </w:rPr>
              <w:t>Общие сведения о металлах и сплавах. Строение и свойства железоуглеродистых сплавов. Производство чугуна. Понятие о производстве стали. Изготовление изделий. Стали углеродистые и легированные, их состав, свойства, маркировка по ГОСТу, применение. Стали рельсовые, мостовые, арматурные. Чугуны, их виды, свойства, маркировка по ГОСТу, применение. Термическая обработка стали. Соединение стальных конструкций. Цветные металлы и сплавы, их состав, маркировка по ГОСТу, применение. Коррозия металлов и способы защиты от неё.</w:t>
            </w:r>
          </w:p>
        </w:tc>
        <w:tc>
          <w:tcPr>
            <w:tcW w:w="2126" w:type="dxa"/>
            <w:vMerge/>
            <w:shd w:val="clear" w:color="auto" w:fill="auto"/>
          </w:tcPr>
          <w:p w14:paraId="14DC2B79" w14:textId="77777777" w:rsidR="009450F3" w:rsidRPr="000121A7" w:rsidRDefault="009450F3" w:rsidP="001745EE">
            <w:pPr>
              <w:pStyle w:val="affffff2"/>
              <w:rPr>
                <w:rFonts w:ascii="Times New Roman" w:hAnsi="Times New Roman"/>
              </w:rPr>
            </w:pPr>
          </w:p>
        </w:tc>
        <w:tc>
          <w:tcPr>
            <w:tcW w:w="1701" w:type="dxa"/>
            <w:vMerge/>
          </w:tcPr>
          <w:p w14:paraId="5D7C7DB9"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0BF007F7" w14:textId="77777777" w:rsidR="009450F3" w:rsidRPr="000121A7" w:rsidRDefault="009450F3" w:rsidP="001745EE">
            <w:pPr>
              <w:pStyle w:val="affffff2"/>
              <w:jc w:val="center"/>
              <w:rPr>
                <w:rFonts w:ascii="Times New Roman" w:hAnsi="Times New Roman"/>
                <w:highlight w:val="yellow"/>
              </w:rPr>
            </w:pPr>
          </w:p>
        </w:tc>
      </w:tr>
      <w:tr w:rsidR="009450F3" w:rsidRPr="000121A7" w14:paraId="7423F529" w14:textId="2E53AB8B" w:rsidTr="009450F3">
        <w:trPr>
          <w:trHeight w:val="20"/>
        </w:trPr>
        <w:tc>
          <w:tcPr>
            <w:tcW w:w="2472" w:type="dxa"/>
            <w:vMerge/>
          </w:tcPr>
          <w:p w14:paraId="290612EA" w14:textId="77777777" w:rsidR="009450F3" w:rsidRPr="000121A7" w:rsidRDefault="009450F3" w:rsidP="001745EE">
            <w:pPr>
              <w:pStyle w:val="affffff2"/>
              <w:rPr>
                <w:rFonts w:ascii="Times New Roman" w:hAnsi="Times New Roman"/>
                <w:b/>
                <w:highlight w:val="yellow"/>
              </w:rPr>
            </w:pPr>
          </w:p>
        </w:tc>
        <w:tc>
          <w:tcPr>
            <w:tcW w:w="4474" w:type="dxa"/>
          </w:tcPr>
          <w:p w14:paraId="69105812" w14:textId="56916854" w:rsidR="009450F3" w:rsidRPr="000121A7" w:rsidRDefault="009450F3" w:rsidP="001745EE">
            <w:pPr>
              <w:pStyle w:val="affffff2"/>
              <w:rPr>
                <w:rFonts w:ascii="Times New Roman" w:hAnsi="Times New Roman"/>
              </w:rPr>
            </w:pPr>
            <w:r w:rsidRPr="000121A7">
              <w:rPr>
                <w:rFonts w:ascii="Times New Roman" w:hAnsi="Times New Roman"/>
                <w:b/>
                <w:bCs/>
              </w:rPr>
              <w:t>В том числе практических занятий и лабораторных работ</w:t>
            </w:r>
          </w:p>
        </w:tc>
        <w:tc>
          <w:tcPr>
            <w:tcW w:w="2126" w:type="dxa"/>
            <w:shd w:val="clear" w:color="auto" w:fill="auto"/>
          </w:tcPr>
          <w:p w14:paraId="330FAC2B" w14:textId="44EF3050" w:rsidR="009450F3" w:rsidRPr="000121A7" w:rsidRDefault="009450F3" w:rsidP="001745EE">
            <w:pPr>
              <w:pStyle w:val="affffff2"/>
              <w:jc w:val="center"/>
              <w:rPr>
                <w:rFonts w:ascii="Times New Roman" w:hAnsi="Times New Roman"/>
                <w:b/>
              </w:rPr>
            </w:pPr>
          </w:p>
        </w:tc>
        <w:tc>
          <w:tcPr>
            <w:tcW w:w="1701" w:type="dxa"/>
            <w:vMerge/>
          </w:tcPr>
          <w:p w14:paraId="7B4CAA3C"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472BBDFA" w14:textId="77777777" w:rsidR="009450F3" w:rsidRPr="000121A7" w:rsidRDefault="009450F3" w:rsidP="001745EE">
            <w:pPr>
              <w:pStyle w:val="affffff2"/>
              <w:jc w:val="center"/>
              <w:rPr>
                <w:rFonts w:ascii="Times New Roman" w:hAnsi="Times New Roman"/>
                <w:highlight w:val="yellow"/>
              </w:rPr>
            </w:pPr>
          </w:p>
        </w:tc>
      </w:tr>
      <w:tr w:rsidR="009450F3" w:rsidRPr="000121A7" w14:paraId="5678E405" w14:textId="2F50F6F8" w:rsidTr="009450F3">
        <w:trPr>
          <w:trHeight w:val="20"/>
        </w:trPr>
        <w:tc>
          <w:tcPr>
            <w:tcW w:w="2472" w:type="dxa"/>
            <w:vMerge/>
          </w:tcPr>
          <w:p w14:paraId="228121D4" w14:textId="77777777" w:rsidR="009450F3" w:rsidRPr="000121A7" w:rsidRDefault="009450F3" w:rsidP="001745EE">
            <w:pPr>
              <w:pStyle w:val="affffff2"/>
              <w:rPr>
                <w:rFonts w:ascii="Times New Roman" w:hAnsi="Times New Roman"/>
                <w:b/>
                <w:highlight w:val="yellow"/>
              </w:rPr>
            </w:pPr>
          </w:p>
        </w:tc>
        <w:tc>
          <w:tcPr>
            <w:tcW w:w="4474" w:type="dxa"/>
          </w:tcPr>
          <w:p w14:paraId="4EFB8646" w14:textId="22075282" w:rsidR="009450F3" w:rsidRPr="000121A7" w:rsidRDefault="009450F3" w:rsidP="001745EE">
            <w:pPr>
              <w:pStyle w:val="affffff2"/>
              <w:rPr>
                <w:rFonts w:ascii="Times New Roman" w:hAnsi="Times New Roman"/>
              </w:rPr>
            </w:pPr>
            <w:r w:rsidRPr="000121A7">
              <w:rPr>
                <w:rFonts w:ascii="Times New Roman" w:hAnsi="Times New Roman"/>
              </w:rPr>
              <w:t>Определение твердости металлов</w:t>
            </w:r>
          </w:p>
          <w:p w14:paraId="225B177A" w14:textId="3E4CEDF7" w:rsidR="009450F3" w:rsidRPr="000121A7" w:rsidRDefault="009450F3" w:rsidP="001745EE">
            <w:pPr>
              <w:pStyle w:val="affffff2"/>
              <w:rPr>
                <w:rFonts w:ascii="Times New Roman" w:hAnsi="Times New Roman"/>
              </w:rPr>
            </w:pPr>
            <w:r w:rsidRPr="000121A7">
              <w:rPr>
                <w:rFonts w:ascii="Times New Roman" w:hAnsi="Times New Roman"/>
              </w:rPr>
              <w:lastRenderedPageBreak/>
              <w:t>Исследование микроструктуры рельсовой стали</w:t>
            </w:r>
          </w:p>
        </w:tc>
        <w:tc>
          <w:tcPr>
            <w:tcW w:w="2126" w:type="dxa"/>
            <w:shd w:val="clear" w:color="auto" w:fill="auto"/>
          </w:tcPr>
          <w:p w14:paraId="7681247A" w14:textId="271D5344" w:rsidR="009450F3" w:rsidRPr="000121A7" w:rsidRDefault="009450F3" w:rsidP="001745EE">
            <w:pPr>
              <w:pStyle w:val="affffff2"/>
              <w:jc w:val="center"/>
              <w:rPr>
                <w:rFonts w:ascii="Times New Roman" w:hAnsi="Times New Roman"/>
              </w:rPr>
            </w:pPr>
          </w:p>
        </w:tc>
        <w:tc>
          <w:tcPr>
            <w:tcW w:w="1701" w:type="dxa"/>
            <w:vMerge/>
          </w:tcPr>
          <w:p w14:paraId="53615F38"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598ECDC5" w14:textId="77777777" w:rsidR="009450F3" w:rsidRPr="000121A7" w:rsidRDefault="009450F3" w:rsidP="001745EE">
            <w:pPr>
              <w:pStyle w:val="affffff2"/>
              <w:jc w:val="center"/>
              <w:rPr>
                <w:rFonts w:ascii="Times New Roman" w:hAnsi="Times New Roman"/>
                <w:highlight w:val="yellow"/>
              </w:rPr>
            </w:pPr>
          </w:p>
        </w:tc>
      </w:tr>
      <w:tr w:rsidR="009450F3" w:rsidRPr="000121A7" w14:paraId="210D0258" w14:textId="5C288016" w:rsidTr="009450F3">
        <w:trPr>
          <w:trHeight w:val="20"/>
        </w:trPr>
        <w:tc>
          <w:tcPr>
            <w:tcW w:w="2472" w:type="dxa"/>
            <w:vMerge/>
          </w:tcPr>
          <w:p w14:paraId="76D06B68" w14:textId="77777777" w:rsidR="009450F3" w:rsidRPr="000121A7" w:rsidRDefault="009450F3" w:rsidP="001745EE">
            <w:pPr>
              <w:pStyle w:val="affffff2"/>
              <w:rPr>
                <w:rFonts w:ascii="Times New Roman" w:hAnsi="Times New Roman"/>
                <w:b/>
                <w:highlight w:val="yellow"/>
              </w:rPr>
            </w:pPr>
          </w:p>
        </w:tc>
        <w:tc>
          <w:tcPr>
            <w:tcW w:w="4474" w:type="dxa"/>
          </w:tcPr>
          <w:p w14:paraId="34B55B95" w14:textId="77777777" w:rsidR="009450F3" w:rsidRPr="000121A7" w:rsidRDefault="009450F3" w:rsidP="001745EE">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2C874510" w14:textId="2B102841" w:rsidR="009450F3" w:rsidRPr="000121A7" w:rsidRDefault="009450F3" w:rsidP="001745EE">
            <w:pPr>
              <w:pStyle w:val="affffff2"/>
              <w:jc w:val="center"/>
              <w:rPr>
                <w:rFonts w:ascii="Times New Roman" w:hAnsi="Times New Roman"/>
                <w:b/>
              </w:rPr>
            </w:pPr>
          </w:p>
        </w:tc>
        <w:tc>
          <w:tcPr>
            <w:tcW w:w="1701" w:type="dxa"/>
            <w:vMerge/>
          </w:tcPr>
          <w:p w14:paraId="5C7139CC"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7EC32FC8" w14:textId="77777777" w:rsidR="009450F3" w:rsidRPr="000121A7" w:rsidRDefault="009450F3" w:rsidP="001745EE">
            <w:pPr>
              <w:pStyle w:val="affffff2"/>
              <w:jc w:val="center"/>
              <w:rPr>
                <w:rFonts w:ascii="Times New Roman" w:hAnsi="Times New Roman"/>
                <w:highlight w:val="yellow"/>
              </w:rPr>
            </w:pPr>
          </w:p>
        </w:tc>
      </w:tr>
      <w:tr w:rsidR="009450F3" w:rsidRPr="000121A7" w14:paraId="66A6D975" w14:textId="182AEA2C" w:rsidTr="009450F3">
        <w:trPr>
          <w:trHeight w:val="20"/>
        </w:trPr>
        <w:tc>
          <w:tcPr>
            <w:tcW w:w="2472" w:type="dxa"/>
            <w:vMerge/>
          </w:tcPr>
          <w:p w14:paraId="0B1FB906" w14:textId="77777777" w:rsidR="009450F3" w:rsidRPr="000121A7" w:rsidRDefault="009450F3" w:rsidP="001745EE">
            <w:pPr>
              <w:pStyle w:val="affffff2"/>
              <w:rPr>
                <w:rFonts w:ascii="Times New Roman" w:hAnsi="Times New Roman"/>
                <w:b/>
                <w:highlight w:val="yellow"/>
              </w:rPr>
            </w:pPr>
          </w:p>
        </w:tc>
        <w:tc>
          <w:tcPr>
            <w:tcW w:w="4474" w:type="dxa"/>
          </w:tcPr>
          <w:p w14:paraId="1B75A973" w14:textId="058E3253" w:rsidR="009450F3" w:rsidRPr="000121A7" w:rsidRDefault="009450F3" w:rsidP="001745EE">
            <w:pPr>
              <w:pStyle w:val="affffff2"/>
              <w:rPr>
                <w:rFonts w:ascii="Times New Roman" w:hAnsi="Times New Roman"/>
              </w:rPr>
            </w:pPr>
          </w:p>
        </w:tc>
        <w:tc>
          <w:tcPr>
            <w:tcW w:w="2126" w:type="dxa"/>
            <w:vMerge/>
            <w:shd w:val="clear" w:color="auto" w:fill="auto"/>
          </w:tcPr>
          <w:p w14:paraId="0BF24E90" w14:textId="77777777" w:rsidR="009450F3" w:rsidRPr="000121A7" w:rsidRDefault="009450F3" w:rsidP="001745EE">
            <w:pPr>
              <w:pStyle w:val="affffff2"/>
              <w:rPr>
                <w:rFonts w:ascii="Times New Roman" w:hAnsi="Times New Roman"/>
              </w:rPr>
            </w:pPr>
          </w:p>
        </w:tc>
        <w:tc>
          <w:tcPr>
            <w:tcW w:w="1701" w:type="dxa"/>
            <w:vMerge/>
          </w:tcPr>
          <w:p w14:paraId="69BC9D1D" w14:textId="77777777" w:rsidR="009450F3" w:rsidRPr="000121A7" w:rsidRDefault="009450F3" w:rsidP="001745EE">
            <w:pPr>
              <w:pStyle w:val="affffff2"/>
              <w:rPr>
                <w:rFonts w:ascii="Times New Roman" w:hAnsi="Times New Roman"/>
                <w:highlight w:val="yellow"/>
              </w:rPr>
            </w:pPr>
          </w:p>
        </w:tc>
        <w:tc>
          <w:tcPr>
            <w:tcW w:w="1985" w:type="dxa"/>
            <w:vMerge/>
          </w:tcPr>
          <w:p w14:paraId="03E44139" w14:textId="77777777" w:rsidR="009450F3" w:rsidRPr="000121A7" w:rsidRDefault="009450F3" w:rsidP="001745EE">
            <w:pPr>
              <w:pStyle w:val="affffff2"/>
              <w:rPr>
                <w:rFonts w:ascii="Times New Roman" w:hAnsi="Times New Roman"/>
                <w:highlight w:val="yellow"/>
              </w:rPr>
            </w:pPr>
          </w:p>
        </w:tc>
      </w:tr>
      <w:tr w:rsidR="009450F3" w:rsidRPr="000121A7" w14:paraId="568D60AB" w14:textId="111D46D9" w:rsidTr="009450F3">
        <w:trPr>
          <w:trHeight w:val="20"/>
        </w:trPr>
        <w:tc>
          <w:tcPr>
            <w:tcW w:w="6946" w:type="dxa"/>
            <w:gridSpan w:val="2"/>
          </w:tcPr>
          <w:p w14:paraId="29F14EB9" w14:textId="77777777" w:rsidR="009450F3" w:rsidRPr="000121A7" w:rsidRDefault="009450F3" w:rsidP="001745EE">
            <w:pPr>
              <w:pStyle w:val="affffff2"/>
              <w:rPr>
                <w:rFonts w:ascii="Times New Roman" w:hAnsi="Times New Roman"/>
              </w:rPr>
            </w:pPr>
            <w:r w:rsidRPr="000121A7">
              <w:rPr>
                <w:rFonts w:ascii="Times New Roman" w:hAnsi="Times New Roman"/>
                <w:b/>
              </w:rPr>
              <w:t>Раздел 4. Вяжущие материалы</w:t>
            </w:r>
          </w:p>
        </w:tc>
        <w:tc>
          <w:tcPr>
            <w:tcW w:w="2126" w:type="dxa"/>
            <w:shd w:val="clear" w:color="auto" w:fill="auto"/>
          </w:tcPr>
          <w:p w14:paraId="2965D44B" w14:textId="44AA89EF" w:rsidR="009450F3" w:rsidRPr="000121A7" w:rsidRDefault="009450F3" w:rsidP="001745EE">
            <w:pPr>
              <w:pStyle w:val="affffff2"/>
              <w:jc w:val="center"/>
              <w:rPr>
                <w:rFonts w:ascii="Times New Roman" w:hAnsi="Times New Roman"/>
                <w:b/>
              </w:rPr>
            </w:pPr>
            <w:r>
              <w:rPr>
                <w:rFonts w:ascii="Times New Roman" w:hAnsi="Times New Roman"/>
                <w:b/>
              </w:rPr>
              <w:t>8/3</w:t>
            </w:r>
          </w:p>
        </w:tc>
        <w:tc>
          <w:tcPr>
            <w:tcW w:w="1701" w:type="dxa"/>
          </w:tcPr>
          <w:p w14:paraId="428E06DB" w14:textId="5D7A7F9F" w:rsidR="009450F3" w:rsidRPr="000121A7" w:rsidRDefault="009450F3" w:rsidP="001745EE">
            <w:pPr>
              <w:pStyle w:val="affffff2"/>
              <w:jc w:val="center"/>
              <w:rPr>
                <w:rFonts w:ascii="Times New Roman" w:hAnsi="Times New Roman"/>
              </w:rPr>
            </w:pPr>
            <w:r w:rsidRPr="001745EE">
              <w:rPr>
                <w:rFonts w:ascii="Times New Roman" w:hAnsi="Times New Roman"/>
                <w:b/>
                <w:bCs/>
              </w:rPr>
              <w:t>8/8</w:t>
            </w:r>
          </w:p>
        </w:tc>
        <w:tc>
          <w:tcPr>
            <w:tcW w:w="1985" w:type="dxa"/>
          </w:tcPr>
          <w:p w14:paraId="5DA9CF95" w14:textId="77777777" w:rsidR="009450F3" w:rsidRPr="000121A7" w:rsidRDefault="009450F3" w:rsidP="001745EE">
            <w:pPr>
              <w:pStyle w:val="affffff2"/>
              <w:rPr>
                <w:rFonts w:ascii="Times New Roman" w:hAnsi="Times New Roman"/>
              </w:rPr>
            </w:pPr>
          </w:p>
        </w:tc>
      </w:tr>
      <w:tr w:rsidR="009450F3" w:rsidRPr="000121A7" w14:paraId="3862A0A8" w14:textId="76CDBE63" w:rsidTr="009450F3">
        <w:trPr>
          <w:trHeight w:val="20"/>
        </w:trPr>
        <w:tc>
          <w:tcPr>
            <w:tcW w:w="2472" w:type="dxa"/>
            <w:vMerge w:val="restart"/>
          </w:tcPr>
          <w:p w14:paraId="08C25C49"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4.1.</w:t>
            </w:r>
          </w:p>
          <w:p w14:paraId="235B2008" w14:textId="77777777" w:rsidR="009450F3" w:rsidRPr="000121A7" w:rsidRDefault="009450F3" w:rsidP="001745EE">
            <w:pPr>
              <w:pStyle w:val="affffff2"/>
              <w:rPr>
                <w:rFonts w:ascii="Times New Roman" w:hAnsi="Times New Roman"/>
                <w:b/>
              </w:rPr>
            </w:pPr>
            <w:r w:rsidRPr="000121A7">
              <w:rPr>
                <w:rFonts w:ascii="Times New Roman" w:hAnsi="Times New Roman"/>
                <w:b/>
              </w:rPr>
              <w:t>Неорганические и органические вяжущие вещества</w:t>
            </w:r>
          </w:p>
        </w:tc>
        <w:tc>
          <w:tcPr>
            <w:tcW w:w="4474" w:type="dxa"/>
          </w:tcPr>
          <w:p w14:paraId="79E89FA1" w14:textId="7ECBF332"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6C40E3B0" w14:textId="5DB8C791" w:rsidR="009450F3" w:rsidRPr="000121A7" w:rsidRDefault="009450F3" w:rsidP="001745EE">
            <w:pPr>
              <w:pStyle w:val="affffff2"/>
              <w:jc w:val="center"/>
              <w:rPr>
                <w:rFonts w:ascii="Times New Roman" w:hAnsi="Times New Roman"/>
                <w:b/>
              </w:rPr>
            </w:pPr>
          </w:p>
        </w:tc>
        <w:tc>
          <w:tcPr>
            <w:tcW w:w="1701" w:type="dxa"/>
            <w:vMerge w:val="restart"/>
          </w:tcPr>
          <w:p w14:paraId="20A79BB1" w14:textId="18D0B31A" w:rsidR="009450F3" w:rsidRPr="000121A7" w:rsidRDefault="009450F3" w:rsidP="001745EE">
            <w:pPr>
              <w:pStyle w:val="affffff2"/>
              <w:jc w:val="center"/>
              <w:rPr>
                <w:rFonts w:ascii="Times New Roman" w:hAnsi="Times New Roman"/>
              </w:rPr>
            </w:pPr>
          </w:p>
        </w:tc>
        <w:tc>
          <w:tcPr>
            <w:tcW w:w="1985" w:type="dxa"/>
            <w:vMerge w:val="restart"/>
          </w:tcPr>
          <w:p w14:paraId="4F04C0C0"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04635FF8"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736554E1"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77775772" w14:textId="509EF702" w:rsidR="009450F3" w:rsidRPr="000121A7" w:rsidRDefault="009450F3" w:rsidP="001745EE">
            <w:pPr>
              <w:pStyle w:val="affffff2"/>
              <w:jc w:val="center"/>
              <w:rPr>
                <w:rFonts w:ascii="Times New Roman" w:hAnsi="Times New Roman"/>
              </w:rPr>
            </w:pPr>
          </w:p>
        </w:tc>
      </w:tr>
      <w:tr w:rsidR="009450F3" w:rsidRPr="000121A7" w14:paraId="0DA80C0F" w14:textId="02BEC6A7" w:rsidTr="009450F3">
        <w:trPr>
          <w:trHeight w:val="20"/>
        </w:trPr>
        <w:tc>
          <w:tcPr>
            <w:tcW w:w="2472" w:type="dxa"/>
            <w:vMerge/>
          </w:tcPr>
          <w:p w14:paraId="3ABA2AC4" w14:textId="77777777" w:rsidR="009450F3" w:rsidRPr="000121A7" w:rsidRDefault="009450F3" w:rsidP="001745EE">
            <w:pPr>
              <w:pStyle w:val="affffff2"/>
              <w:rPr>
                <w:rFonts w:ascii="Times New Roman" w:hAnsi="Times New Roman"/>
                <w:b/>
                <w:highlight w:val="yellow"/>
              </w:rPr>
            </w:pPr>
          </w:p>
        </w:tc>
        <w:tc>
          <w:tcPr>
            <w:tcW w:w="4474" w:type="dxa"/>
          </w:tcPr>
          <w:p w14:paraId="130783F6"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Гипсовые вяжущие вещества. Магнезиальные вяжущие. Растворимое стекло и кислотоупорный цемент. Воздушная известь. Гидравлическая известь. Портландцементы. </w:t>
            </w:r>
            <w:proofErr w:type="spellStart"/>
            <w:r w:rsidRPr="000121A7">
              <w:rPr>
                <w:rFonts w:ascii="Times New Roman" w:hAnsi="Times New Roman"/>
              </w:rPr>
              <w:t>Спецпортландцементы</w:t>
            </w:r>
            <w:proofErr w:type="spellEnd"/>
            <w:r w:rsidRPr="000121A7">
              <w:rPr>
                <w:rFonts w:ascii="Times New Roman" w:hAnsi="Times New Roman"/>
              </w:rPr>
              <w:t xml:space="preserve">. </w:t>
            </w:r>
          </w:p>
          <w:p w14:paraId="225E3748"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Битумы, дегти. Термопластичные полимеры. Термореактивные полимеры. Каучуки и </w:t>
            </w:r>
            <w:proofErr w:type="spellStart"/>
            <w:r w:rsidRPr="000121A7">
              <w:rPr>
                <w:rFonts w:ascii="Times New Roman" w:hAnsi="Times New Roman"/>
              </w:rPr>
              <w:t>каучукоподобные</w:t>
            </w:r>
            <w:proofErr w:type="spellEnd"/>
            <w:r w:rsidRPr="000121A7">
              <w:rPr>
                <w:rFonts w:ascii="Times New Roman" w:hAnsi="Times New Roman"/>
              </w:rPr>
              <w:t xml:space="preserve"> полимеры</w:t>
            </w:r>
          </w:p>
        </w:tc>
        <w:tc>
          <w:tcPr>
            <w:tcW w:w="2126" w:type="dxa"/>
            <w:vMerge/>
            <w:shd w:val="clear" w:color="auto" w:fill="auto"/>
          </w:tcPr>
          <w:p w14:paraId="137B8081" w14:textId="77777777" w:rsidR="009450F3" w:rsidRPr="000121A7" w:rsidRDefault="009450F3" w:rsidP="001745EE">
            <w:pPr>
              <w:pStyle w:val="affffff2"/>
              <w:rPr>
                <w:rFonts w:ascii="Times New Roman" w:hAnsi="Times New Roman"/>
              </w:rPr>
            </w:pPr>
          </w:p>
        </w:tc>
        <w:tc>
          <w:tcPr>
            <w:tcW w:w="1701" w:type="dxa"/>
            <w:vMerge/>
          </w:tcPr>
          <w:p w14:paraId="03FD82F3"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2F954C97" w14:textId="77777777" w:rsidR="009450F3" w:rsidRPr="000121A7" w:rsidRDefault="009450F3" w:rsidP="001745EE">
            <w:pPr>
              <w:pStyle w:val="affffff2"/>
              <w:jc w:val="center"/>
              <w:rPr>
                <w:rFonts w:ascii="Times New Roman" w:hAnsi="Times New Roman"/>
                <w:highlight w:val="yellow"/>
              </w:rPr>
            </w:pPr>
          </w:p>
        </w:tc>
      </w:tr>
      <w:tr w:rsidR="009450F3" w:rsidRPr="000121A7" w14:paraId="2F164621" w14:textId="488325D6" w:rsidTr="009450F3">
        <w:trPr>
          <w:trHeight w:val="20"/>
        </w:trPr>
        <w:tc>
          <w:tcPr>
            <w:tcW w:w="2472" w:type="dxa"/>
            <w:vMerge/>
          </w:tcPr>
          <w:p w14:paraId="02E34EB4" w14:textId="77777777" w:rsidR="009450F3" w:rsidRPr="000121A7" w:rsidRDefault="009450F3" w:rsidP="001745EE">
            <w:pPr>
              <w:pStyle w:val="affffff2"/>
              <w:rPr>
                <w:rFonts w:ascii="Times New Roman" w:hAnsi="Times New Roman"/>
                <w:b/>
                <w:highlight w:val="yellow"/>
              </w:rPr>
            </w:pPr>
          </w:p>
        </w:tc>
        <w:tc>
          <w:tcPr>
            <w:tcW w:w="4474" w:type="dxa"/>
          </w:tcPr>
          <w:p w14:paraId="654F0C28" w14:textId="25B997E9" w:rsidR="009450F3" w:rsidRPr="000121A7" w:rsidRDefault="009450F3" w:rsidP="001745EE">
            <w:pPr>
              <w:pStyle w:val="affffff2"/>
              <w:rPr>
                <w:rFonts w:ascii="Times New Roman" w:hAnsi="Times New Roman"/>
              </w:rPr>
            </w:pPr>
            <w:r w:rsidRPr="000121A7">
              <w:rPr>
                <w:rFonts w:ascii="Times New Roman" w:hAnsi="Times New Roman"/>
                <w:b/>
                <w:bCs/>
              </w:rPr>
              <w:t>В том числе практических занятий и лабораторных работ</w:t>
            </w:r>
          </w:p>
        </w:tc>
        <w:tc>
          <w:tcPr>
            <w:tcW w:w="2126" w:type="dxa"/>
            <w:shd w:val="clear" w:color="auto" w:fill="auto"/>
          </w:tcPr>
          <w:p w14:paraId="2492404A" w14:textId="14CCF22D" w:rsidR="009450F3" w:rsidRPr="000121A7" w:rsidRDefault="009450F3" w:rsidP="001745EE">
            <w:pPr>
              <w:pStyle w:val="affffff2"/>
              <w:jc w:val="center"/>
              <w:rPr>
                <w:rFonts w:ascii="Times New Roman" w:hAnsi="Times New Roman"/>
                <w:b/>
              </w:rPr>
            </w:pPr>
          </w:p>
        </w:tc>
        <w:tc>
          <w:tcPr>
            <w:tcW w:w="1701" w:type="dxa"/>
            <w:vMerge/>
          </w:tcPr>
          <w:p w14:paraId="19B914A0"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6C590B60" w14:textId="77777777" w:rsidR="009450F3" w:rsidRPr="000121A7" w:rsidRDefault="009450F3" w:rsidP="001745EE">
            <w:pPr>
              <w:pStyle w:val="affffff2"/>
              <w:jc w:val="center"/>
              <w:rPr>
                <w:rFonts w:ascii="Times New Roman" w:hAnsi="Times New Roman"/>
                <w:highlight w:val="yellow"/>
              </w:rPr>
            </w:pPr>
          </w:p>
        </w:tc>
      </w:tr>
      <w:tr w:rsidR="009450F3" w:rsidRPr="000121A7" w14:paraId="1DB16AB4" w14:textId="0046A153" w:rsidTr="009450F3">
        <w:trPr>
          <w:trHeight w:val="20"/>
        </w:trPr>
        <w:tc>
          <w:tcPr>
            <w:tcW w:w="2472" w:type="dxa"/>
            <w:vMerge/>
          </w:tcPr>
          <w:p w14:paraId="048D3B54" w14:textId="77777777" w:rsidR="009450F3" w:rsidRPr="000121A7" w:rsidRDefault="009450F3" w:rsidP="001745EE">
            <w:pPr>
              <w:pStyle w:val="affffff2"/>
              <w:rPr>
                <w:rFonts w:ascii="Times New Roman" w:hAnsi="Times New Roman"/>
                <w:b/>
                <w:highlight w:val="yellow"/>
              </w:rPr>
            </w:pPr>
          </w:p>
        </w:tc>
        <w:tc>
          <w:tcPr>
            <w:tcW w:w="4474" w:type="dxa"/>
          </w:tcPr>
          <w:p w14:paraId="3929C91A" w14:textId="2FE2085C" w:rsidR="009450F3" w:rsidRPr="000121A7" w:rsidRDefault="009450F3" w:rsidP="001745EE">
            <w:pPr>
              <w:pStyle w:val="affffff2"/>
              <w:rPr>
                <w:rFonts w:ascii="Times New Roman" w:hAnsi="Times New Roman"/>
              </w:rPr>
            </w:pPr>
            <w:r w:rsidRPr="000121A7">
              <w:rPr>
                <w:rFonts w:ascii="Times New Roman" w:hAnsi="Times New Roman"/>
              </w:rPr>
              <w:t>Испытание строительного гипса</w:t>
            </w:r>
          </w:p>
          <w:p w14:paraId="1314BE25" w14:textId="48CEB2BF" w:rsidR="009450F3" w:rsidRPr="000121A7" w:rsidRDefault="009450F3" w:rsidP="001745EE">
            <w:pPr>
              <w:pStyle w:val="affffff2"/>
              <w:rPr>
                <w:rFonts w:ascii="Times New Roman" w:hAnsi="Times New Roman"/>
              </w:rPr>
            </w:pPr>
            <w:r w:rsidRPr="000121A7">
              <w:rPr>
                <w:rFonts w:ascii="Times New Roman" w:hAnsi="Times New Roman"/>
              </w:rPr>
              <w:t>Испытание строительной воздушной извести</w:t>
            </w:r>
          </w:p>
          <w:p w14:paraId="1DCF40CC" w14:textId="0D039EB2" w:rsidR="009450F3" w:rsidRPr="000121A7" w:rsidRDefault="009450F3" w:rsidP="001745EE">
            <w:pPr>
              <w:pStyle w:val="affffff2"/>
              <w:rPr>
                <w:rFonts w:ascii="Times New Roman" w:hAnsi="Times New Roman"/>
                <w:b/>
              </w:rPr>
            </w:pPr>
            <w:r w:rsidRPr="000121A7">
              <w:rPr>
                <w:rFonts w:ascii="Times New Roman" w:hAnsi="Times New Roman"/>
              </w:rPr>
              <w:t>Исследование качества и установление марки цемента</w:t>
            </w:r>
          </w:p>
        </w:tc>
        <w:tc>
          <w:tcPr>
            <w:tcW w:w="2126" w:type="dxa"/>
            <w:shd w:val="clear" w:color="auto" w:fill="auto"/>
          </w:tcPr>
          <w:p w14:paraId="755CF109" w14:textId="15735C6D" w:rsidR="009450F3" w:rsidRPr="000121A7" w:rsidRDefault="009450F3" w:rsidP="001745EE">
            <w:pPr>
              <w:pStyle w:val="affffff2"/>
              <w:jc w:val="center"/>
              <w:rPr>
                <w:rFonts w:ascii="Times New Roman" w:hAnsi="Times New Roman"/>
              </w:rPr>
            </w:pPr>
          </w:p>
        </w:tc>
        <w:tc>
          <w:tcPr>
            <w:tcW w:w="1701" w:type="dxa"/>
            <w:vMerge/>
          </w:tcPr>
          <w:p w14:paraId="0997DA43"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219CF6B6" w14:textId="77777777" w:rsidR="009450F3" w:rsidRPr="000121A7" w:rsidRDefault="009450F3" w:rsidP="001745EE">
            <w:pPr>
              <w:pStyle w:val="affffff2"/>
              <w:jc w:val="center"/>
              <w:rPr>
                <w:rFonts w:ascii="Times New Roman" w:hAnsi="Times New Roman"/>
                <w:highlight w:val="yellow"/>
              </w:rPr>
            </w:pPr>
          </w:p>
        </w:tc>
      </w:tr>
      <w:tr w:rsidR="009450F3" w:rsidRPr="000121A7" w14:paraId="64F37D79" w14:textId="2917DA2E" w:rsidTr="009450F3">
        <w:trPr>
          <w:trHeight w:val="20"/>
        </w:trPr>
        <w:tc>
          <w:tcPr>
            <w:tcW w:w="2472" w:type="dxa"/>
            <w:vMerge/>
          </w:tcPr>
          <w:p w14:paraId="3A5732EA" w14:textId="77777777" w:rsidR="009450F3" w:rsidRPr="000121A7" w:rsidRDefault="009450F3" w:rsidP="001745EE">
            <w:pPr>
              <w:pStyle w:val="affffff2"/>
              <w:rPr>
                <w:rFonts w:ascii="Times New Roman" w:hAnsi="Times New Roman"/>
                <w:b/>
                <w:highlight w:val="yellow"/>
              </w:rPr>
            </w:pPr>
          </w:p>
        </w:tc>
        <w:tc>
          <w:tcPr>
            <w:tcW w:w="4474" w:type="dxa"/>
          </w:tcPr>
          <w:p w14:paraId="3E490556" w14:textId="77777777" w:rsidR="009450F3" w:rsidRPr="000121A7" w:rsidRDefault="009450F3" w:rsidP="001745EE">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125E9547" w14:textId="05AD7E4B" w:rsidR="009450F3" w:rsidRPr="000121A7" w:rsidRDefault="009450F3" w:rsidP="001745EE">
            <w:pPr>
              <w:pStyle w:val="affffff2"/>
              <w:jc w:val="center"/>
              <w:rPr>
                <w:rFonts w:ascii="Times New Roman" w:hAnsi="Times New Roman"/>
                <w:b/>
              </w:rPr>
            </w:pPr>
          </w:p>
        </w:tc>
        <w:tc>
          <w:tcPr>
            <w:tcW w:w="1701" w:type="dxa"/>
            <w:vMerge/>
          </w:tcPr>
          <w:p w14:paraId="519180E2"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560A51DD" w14:textId="77777777" w:rsidR="009450F3" w:rsidRPr="000121A7" w:rsidRDefault="009450F3" w:rsidP="001745EE">
            <w:pPr>
              <w:pStyle w:val="affffff2"/>
              <w:jc w:val="center"/>
              <w:rPr>
                <w:rFonts w:ascii="Times New Roman" w:hAnsi="Times New Roman"/>
                <w:highlight w:val="yellow"/>
              </w:rPr>
            </w:pPr>
          </w:p>
        </w:tc>
      </w:tr>
      <w:tr w:rsidR="009450F3" w:rsidRPr="000121A7" w14:paraId="22D16390" w14:textId="6550A157" w:rsidTr="009450F3">
        <w:trPr>
          <w:trHeight w:val="20"/>
        </w:trPr>
        <w:tc>
          <w:tcPr>
            <w:tcW w:w="2472" w:type="dxa"/>
            <w:vMerge/>
          </w:tcPr>
          <w:p w14:paraId="6C218443" w14:textId="77777777" w:rsidR="009450F3" w:rsidRPr="000121A7" w:rsidRDefault="009450F3" w:rsidP="001745EE">
            <w:pPr>
              <w:pStyle w:val="affffff2"/>
              <w:rPr>
                <w:rFonts w:ascii="Times New Roman" w:hAnsi="Times New Roman"/>
                <w:b/>
                <w:highlight w:val="yellow"/>
              </w:rPr>
            </w:pPr>
          </w:p>
        </w:tc>
        <w:tc>
          <w:tcPr>
            <w:tcW w:w="4474" w:type="dxa"/>
          </w:tcPr>
          <w:p w14:paraId="7F310745" w14:textId="56C9DF31" w:rsidR="009450F3" w:rsidRPr="000121A7" w:rsidRDefault="009450F3" w:rsidP="001745EE">
            <w:pPr>
              <w:pStyle w:val="affffff2"/>
              <w:rPr>
                <w:rFonts w:ascii="Times New Roman" w:hAnsi="Times New Roman"/>
              </w:rPr>
            </w:pPr>
          </w:p>
        </w:tc>
        <w:tc>
          <w:tcPr>
            <w:tcW w:w="2126" w:type="dxa"/>
            <w:vMerge/>
            <w:shd w:val="clear" w:color="auto" w:fill="auto"/>
          </w:tcPr>
          <w:p w14:paraId="16F0E87E" w14:textId="77777777" w:rsidR="009450F3" w:rsidRPr="000121A7" w:rsidRDefault="009450F3" w:rsidP="001745EE">
            <w:pPr>
              <w:pStyle w:val="affffff2"/>
              <w:rPr>
                <w:rFonts w:ascii="Times New Roman" w:hAnsi="Times New Roman"/>
                <w:highlight w:val="yellow"/>
              </w:rPr>
            </w:pPr>
          </w:p>
        </w:tc>
        <w:tc>
          <w:tcPr>
            <w:tcW w:w="1701" w:type="dxa"/>
            <w:vMerge/>
          </w:tcPr>
          <w:p w14:paraId="3313D828" w14:textId="77777777" w:rsidR="009450F3" w:rsidRPr="000121A7" w:rsidRDefault="009450F3" w:rsidP="001745EE">
            <w:pPr>
              <w:pStyle w:val="affffff2"/>
              <w:rPr>
                <w:rFonts w:ascii="Times New Roman" w:hAnsi="Times New Roman"/>
                <w:highlight w:val="yellow"/>
              </w:rPr>
            </w:pPr>
          </w:p>
        </w:tc>
        <w:tc>
          <w:tcPr>
            <w:tcW w:w="1985" w:type="dxa"/>
            <w:vMerge/>
          </w:tcPr>
          <w:p w14:paraId="1B583AB8" w14:textId="77777777" w:rsidR="009450F3" w:rsidRPr="000121A7" w:rsidRDefault="009450F3" w:rsidP="001745EE">
            <w:pPr>
              <w:pStyle w:val="affffff2"/>
              <w:rPr>
                <w:rFonts w:ascii="Times New Roman" w:hAnsi="Times New Roman"/>
                <w:highlight w:val="yellow"/>
              </w:rPr>
            </w:pPr>
          </w:p>
        </w:tc>
      </w:tr>
      <w:tr w:rsidR="009450F3" w:rsidRPr="000121A7" w14:paraId="1BAE24E3" w14:textId="0167D8CB" w:rsidTr="009450F3">
        <w:trPr>
          <w:trHeight w:val="20"/>
        </w:trPr>
        <w:tc>
          <w:tcPr>
            <w:tcW w:w="6946" w:type="dxa"/>
            <w:gridSpan w:val="2"/>
          </w:tcPr>
          <w:p w14:paraId="55E54010" w14:textId="77777777" w:rsidR="009450F3" w:rsidRPr="000121A7" w:rsidRDefault="009450F3" w:rsidP="001745EE">
            <w:pPr>
              <w:pStyle w:val="affffff2"/>
              <w:rPr>
                <w:rFonts w:ascii="Times New Roman" w:hAnsi="Times New Roman"/>
                <w:b/>
              </w:rPr>
            </w:pPr>
            <w:r w:rsidRPr="000121A7">
              <w:rPr>
                <w:rFonts w:ascii="Times New Roman" w:hAnsi="Times New Roman"/>
                <w:b/>
              </w:rPr>
              <w:t>Раздел 5. Материалы на основе вяжущих веществ</w:t>
            </w:r>
          </w:p>
        </w:tc>
        <w:tc>
          <w:tcPr>
            <w:tcW w:w="2126" w:type="dxa"/>
            <w:shd w:val="clear" w:color="auto" w:fill="auto"/>
          </w:tcPr>
          <w:p w14:paraId="56D77ADB" w14:textId="106AF51D" w:rsidR="009450F3" w:rsidRPr="000121A7" w:rsidRDefault="009450F3" w:rsidP="001745EE">
            <w:pPr>
              <w:pStyle w:val="affffff2"/>
              <w:jc w:val="center"/>
              <w:rPr>
                <w:rFonts w:ascii="Times New Roman" w:hAnsi="Times New Roman"/>
                <w:b/>
              </w:rPr>
            </w:pPr>
            <w:r>
              <w:rPr>
                <w:rFonts w:ascii="Times New Roman" w:hAnsi="Times New Roman"/>
                <w:b/>
              </w:rPr>
              <w:t>8/2</w:t>
            </w:r>
          </w:p>
        </w:tc>
        <w:tc>
          <w:tcPr>
            <w:tcW w:w="1701" w:type="dxa"/>
          </w:tcPr>
          <w:p w14:paraId="2391039E" w14:textId="2E8A6932" w:rsidR="009450F3" w:rsidRPr="001745EE" w:rsidRDefault="009450F3" w:rsidP="001745EE">
            <w:pPr>
              <w:pStyle w:val="affffff2"/>
              <w:jc w:val="center"/>
              <w:rPr>
                <w:rFonts w:ascii="Times New Roman" w:hAnsi="Times New Roman"/>
                <w:b/>
                <w:bCs/>
                <w:highlight w:val="yellow"/>
              </w:rPr>
            </w:pPr>
            <w:r w:rsidRPr="001745EE">
              <w:rPr>
                <w:rFonts w:ascii="Times New Roman" w:hAnsi="Times New Roman"/>
                <w:b/>
                <w:bCs/>
              </w:rPr>
              <w:t>9/9</w:t>
            </w:r>
          </w:p>
        </w:tc>
        <w:tc>
          <w:tcPr>
            <w:tcW w:w="1985" w:type="dxa"/>
          </w:tcPr>
          <w:p w14:paraId="0D4498FF" w14:textId="77777777" w:rsidR="009450F3" w:rsidRPr="000121A7" w:rsidRDefault="009450F3" w:rsidP="001745EE">
            <w:pPr>
              <w:pStyle w:val="affffff2"/>
              <w:rPr>
                <w:rFonts w:ascii="Times New Roman" w:hAnsi="Times New Roman"/>
                <w:highlight w:val="yellow"/>
              </w:rPr>
            </w:pPr>
          </w:p>
        </w:tc>
      </w:tr>
      <w:tr w:rsidR="009450F3" w:rsidRPr="000121A7" w14:paraId="2A2D2B0A" w14:textId="4AA8566B" w:rsidTr="009450F3">
        <w:trPr>
          <w:trHeight w:val="20"/>
        </w:trPr>
        <w:tc>
          <w:tcPr>
            <w:tcW w:w="2472" w:type="dxa"/>
            <w:vMerge w:val="restart"/>
          </w:tcPr>
          <w:p w14:paraId="02C9DF6D"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5.1.</w:t>
            </w:r>
          </w:p>
          <w:p w14:paraId="158D0C9A" w14:textId="77777777" w:rsidR="009450F3" w:rsidRPr="000121A7" w:rsidRDefault="009450F3" w:rsidP="001745EE">
            <w:pPr>
              <w:pStyle w:val="affffff2"/>
              <w:rPr>
                <w:rFonts w:ascii="Times New Roman" w:hAnsi="Times New Roman"/>
                <w:b/>
              </w:rPr>
            </w:pPr>
            <w:r w:rsidRPr="000121A7">
              <w:rPr>
                <w:rFonts w:ascii="Times New Roman" w:hAnsi="Times New Roman"/>
                <w:b/>
              </w:rPr>
              <w:t>Заполнители для бетонов и растворов</w:t>
            </w:r>
          </w:p>
        </w:tc>
        <w:tc>
          <w:tcPr>
            <w:tcW w:w="4474" w:type="dxa"/>
          </w:tcPr>
          <w:p w14:paraId="5F2925AB" w14:textId="66E6BA34"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48970B07" w14:textId="0E766059" w:rsidR="009450F3" w:rsidRPr="000121A7" w:rsidRDefault="009450F3" w:rsidP="001745EE">
            <w:pPr>
              <w:pStyle w:val="affffff2"/>
              <w:jc w:val="center"/>
              <w:rPr>
                <w:rFonts w:ascii="Times New Roman" w:hAnsi="Times New Roman"/>
                <w:b/>
              </w:rPr>
            </w:pPr>
          </w:p>
        </w:tc>
        <w:tc>
          <w:tcPr>
            <w:tcW w:w="1701" w:type="dxa"/>
            <w:vMerge w:val="restart"/>
          </w:tcPr>
          <w:p w14:paraId="45DCFA45" w14:textId="59FB811E" w:rsidR="009450F3" w:rsidRPr="000121A7" w:rsidRDefault="009450F3" w:rsidP="001745EE">
            <w:pPr>
              <w:pStyle w:val="affffff2"/>
              <w:jc w:val="center"/>
              <w:rPr>
                <w:rFonts w:ascii="Times New Roman" w:hAnsi="Times New Roman"/>
              </w:rPr>
            </w:pPr>
          </w:p>
        </w:tc>
        <w:tc>
          <w:tcPr>
            <w:tcW w:w="1985" w:type="dxa"/>
            <w:vMerge w:val="restart"/>
          </w:tcPr>
          <w:p w14:paraId="205A8C72"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4CCAA62A"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15556E4E"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6E5ABDB8" w14:textId="222AAB54" w:rsidR="009450F3" w:rsidRPr="000121A7" w:rsidRDefault="009450F3" w:rsidP="001745EE">
            <w:pPr>
              <w:pStyle w:val="affffff2"/>
              <w:jc w:val="center"/>
              <w:rPr>
                <w:rFonts w:ascii="Times New Roman" w:hAnsi="Times New Roman"/>
              </w:rPr>
            </w:pPr>
          </w:p>
        </w:tc>
      </w:tr>
      <w:tr w:rsidR="009450F3" w:rsidRPr="000121A7" w14:paraId="29DD425B" w14:textId="4E41C33C" w:rsidTr="009450F3">
        <w:trPr>
          <w:trHeight w:val="20"/>
        </w:trPr>
        <w:tc>
          <w:tcPr>
            <w:tcW w:w="2472" w:type="dxa"/>
            <w:vMerge/>
          </w:tcPr>
          <w:p w14:paraId="21D8E764" w14:textId="77777777" w:rsidR="009450F3" w:rsidRPr="000121A7" w:rsidRDefault="009450F3" w:rsidP="001745EE">
            <w:pPr>
              <w:pStyle w:val="affffff2"/>
              <w:rPr>
                <w:rFonts w:ascii="Times New Roman" w:hAnsi="Times New Roman"/>
                <w:b/>
                <w:highlight w:val="yellow"/>
              </w:rPr>
            </w:pPr>
          </w:p>
        </w:tc>
        <w:tc>
          <w:tcPr>
            <w:tcW w:w="4474" w:type="dxa"/>
          </w:tcPr>
          <w:p w14:paraId="1931A91E" w14:textId="77777777" w:rsidR="009450F3" w:rsidRPr="000121A7" w:rsidRDefault="009450F3" w:rsidP="001745EE">
            <w:pPr>
              <w:pStyle w:val="affffff2"/>
              <w:rPr>
                <w:rFonts w:ascii="Times New Roman" w:hAnsi="Times New Roman"/>
              </w:rPr>
            </w:pPr>
            <w:r w:rsidRPr="000121A7">
              <w:rPr>
                <w:rFonts w:ascii="Times New Roman" w:hAnsi="Times New Roman"/>
              </w:rPr>
              <w:t>Общие сведения. Песок. Крупные заполнители</w:t>
            </w:r>
          </w:p>
        </w:tc>
        <w:tc>
          <w:tcPr>
            <w:tcW w:w="2126" w:type="dxa"/>
            <w:vMerge/>
            <w:shd w:val="clear" w:color="auto" w:fill="auto"/>
          </w:tcPr>
          <w:p w14:paraId="2131A9CF" w14:textId="77777777" w:rsidR="009450F3" w:rsidRPr="000121A7" w:rsidRDefault="009450F3" w:rsidP="001745EE">
            <w:pPr>
              <w:pStyle w:val="affffff2"/>
              <w:rPr>
                <w:rFonts w:ascii="Times New Roman" w:hAnsi="Times New Roman"/>
              </w:rPr>
            </w:pPr>
          </w:p>
        </w:tc>
        <w:tc>
          <w:tcPr>
            <w:tcW w:w="1701" w:type="dxa"/>
            <w:vMerge/>
          </w:tcPr>
          <w:p w14:paraId="094C2FBD"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4AD0085A" w14:textId="77777777" w:rsidR="009450F3" w:rsidRPr="000121A7" w:rsidRDefault="009450F3" w:rsidP="001745EE">
            <w:pPr>
              <w:pStyle w:val="affffff2"/>
              <w:jc w:val="center"/>
              <w:rPr>
                <w:rFonts w:ascii="Times New Roman" w:hAnsi="Times New Roman"/>
                <w:highlight w:val="yellow"/>
              </w:rPr>
            </w:pPr>
          </w:p>
        </w:tc>
      </w:tr>
      <w:tr w:rsidR="009450F3" w:rsidRPr="000121A7" w14:paraId="338CBB81" w14:textId="2D1E634D" w:rsidTr="009450F3">
        <w:trPr>
          <w:trHeight w:val="20"/>
        </w:trPr>
        <w:tc>
          <w:tcPr>
            <w:tcW w:w="2472" w:type="dxa"/>
            <w:vMerge/>
          </w:tcPr>
          <w:p w14:paraId="284778D9" w14:textId="77777777" w:rsidR="009450F3" w:rsidRPr="000121A7" w:rsidRDefault="009450F3" w:rsidP="001745EE">
            <w:pPr>
              <w:pStyle w:val="affffff2"/>
              <w:rPr>
                <w:rFonts w:ascii="Times New Roman" w:hAnsi="Times New Roman"/>
                <w:b/>
                <w:highlight w:val="yellow"/>
              </w:rPr>
            </w:pPr>
          </w:p>
        </w:tc>
        <w:tc>
          <w:tcPr>
            <w:tcW w:w="4474" w:type="dxa"/>
          </w:tcPr>
          <w:p w14:paraId="58F3E3DD" w14:textId="5D00DE05" w:rsidR="009450F3" w:rsidRPr="000121A7" w:rsidRDefault="009450F3" w:rsidP="001745EE">
            <w:pPr>
              <w:pStyle w:val="affffff2"/>
              <w:rPr>
                <w:rFonts w:ascii="Times New Roman" w:hAnsi="Times New Roman"/>
              </w:rPr>
            </w:pPr>
            <w:r w:rsidRPr="000121A7">
              <w:rPr>
                <w:rFonts w:ascii="Times New Roman" w:hAnsi="Times New Roman"/>
                <w:b/>
                <w:bCs/>
              </w:rPr>
              <w:t>В том числе практических занятий и лабораторных работ</w:t>
            </w:r>
          </w:p>
        </w:tc>
        <w:tc>
          <w:tcPr>
            <w:tcW w:w="2126" w:type="dxa"/>
            <w:shd w:val="clear" w:color="auto" w:fill="auto"/>
          </w:tcPr>
          <w:p w14:paraId="1F79769F" w14:textId="6E5AE5E9" w:rsidR="009450F3" w:rsidRPr="000121A7" w:rsidRDefault="009450F3" w:rsidP="001745EE">
            <w:pPr>
              <w:pStyle w:val="affffff2"/>
              <w:jc w:val="center"/>
              <w:rPr>
                <w:rFonts w:ascii="Times New Roman" w:hAnsi="Times New Roman"/>
                <w:b/>
              </w:rPr>
            </w:pPr>
          </w:p>
        </w:tc>
        <w:tc>
          <w:tcPr>
            <w:tcW w:w="1701" w:type="dxa"/>
            <w:vMerge/>
          </w:tcPr>
          <w:p w14:paraId="11C8635E"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4F98CA11" w14:textId="77777777" w:rsidR="009450F3" w:rsidRPr="000121A7" w:rsidRDefault="009450F3" w:rsidP="001745EE">
            <w:pPr>
              <w:pStyle w:val="affffff2"/>
              <w:jc w:val="center"/>
              <w:rPr>
                <w:rFonts w:ascii="Times New Roman" w:hAnsi="Times New Roman"/>
                <w:highlight w:val="yellow"/>
              </w:rPr>
            </w:pPr>
          </w:p>
        </w:tc>
      </w:tr>
      <w:tr w:rsidR="009450F3" w:rsidRPr="000121A7" w14:paraId="0B67FB3D" w14:textId="471A985C" w:rsidTr="009450F3">
        <w:trPr>
          <w:trHeight w:val="20"/>
        </w:trPr>
        <w:tc>
          <w:tcPr>
            <w:tcW w:w="2472" w:type="dxa"/>
            <w:vMerge/>
          </w:tcPr>
          <w:p w14:paraId="390208B9" w14:textId="77777777" w:rsidR="009450F3" w:rsidRPr="000121A7" w:rsidRDefault="009450F3" w:rsidP="001745EE">
            <w:pPr>
              <w:pStyle w:val="affffff2"/>
              <w:rPr>
                <w:rFonts w:ascii="Times New Roman" w:hAnsi="Times New Roman"/>
                <w:b/>
                <w:highlight w:val="yellow"/>
              </w:rPr>
            </w:pPr>
          </w:p>
        </w:tc>
        <w:tc>
          <w:tcPr>
            <w:tcW w:w="4474" w:type="dxa"/>
          </w:tcPr>
          <w:p w14:paraId="1E157847" w14:textId="268C4E43" w:rsidR="009450F3" w:rsidRPr="000121A7" w:rsidRDefault="009450F3" w:rsidP="001745EE">
            <w:pPr>
              <w:pStyle w:val="affffff2"/>
              <w:rPr>
                <w:rFonts w:ascii="Times New Roman" w:hAnsi="Times New Roman"/>
              </w:rPr>
            </w:pPr>
            <w:r w:rsidRPr="000121A7">
              <w:rPr>
                <w:rFonts w:ascii="Times New Roman" w:hAnsi="Times New Roman"/>
              </w:rPr>
              <w:t xml:space="preserve">Технико-экономическое обоснование и выбор мелкого заполнителя для бетона железобетонных шпал </w:t>
            </w:r>
          </w:p>
          <w:p w14:paraId="38B3F1D1" w14:textId="01229138" w:rsidR="009450F3" w:rsidRPr="000121A7" w:rsidRDefault="009450F3" w:rsidP="001745EE">
            <w:pPr>
              <w:pStyle w:val="affffff2"/>
              <w:rPr>
                <w:rFonts w:ascii="Times New Roman" w:hAnsi="Times New Roman"/>
              </w:rPr>
            </w:pPr>
            <w:r w:rsidRPr="000121A7">
              <w:rPr>
                <w:rFonts w:ascii="Times New Roman" w:hAnsi="Times New Roman"/>
              </w:rPr>
              <w:t>Технико-экономическое обоснование и выбор крупного заполнителя для бетона железобетонных шпал</w:t>
            </w:r>
          </w:p>
        </w:tc>
        <w:tc>
          <w:tcPr>
            <w:tcW w:w="2126" w:type="dxa"/>
            <w:shd w:val="clear" w:color="auto" w:fill="auto"/>
          </w:tcPr>
          <w:p w14:paraId="66A076D7" w14:textId="30330299" w:rsidR="009450F3" w:rsidRPr="000121A7" w:rsidRDefault="009450F3" w:rsidP="001745EE">
            <w:pPr>
              <w:pStyle w:val="affffff2"/>
              <w:jc w:val="center"/>
              <w:rPr>
                <w:rFonts w:ascii="Times New Roman" w:hAnsi="Times New Roman"/>
              </w:rPr>
            </w:pPr>
          </w:p>
        </w:tc>
        <w:tc>
          <w:tcPr>
            <w:tcW w:w="1701" w:type="dxa"/>
            <w:vMerge/>
          </w:tcPr>
          <w:p w14:paraId="34FC0394"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432206B4" w14:textId="77777777" w:rsidR="009450F3" w:rsidRPr="000121A7" w:rsidRDefault="009450F3" w:rsidP="001745EE">
            <w:pPr>
              <w:pStyle w:val="affffff2"/>
              <w:jc w:val="center"/>
              <w:rPr>
                <w:rFonts w:ascii="Times New Roman" w:hAnsi="Times New Roman"/>
                <w:highlight w:val="yellow"/>
              </w:rPr>
            </w:pPr>
          </w:p>
        </w:tc>
      </w:tr>
      <w:tr w:rsidR="009450F3" w:rsidRPr="000121A7" w14:paraId="7B260AA6" w14:textId="46E9F830" w:rsidTr="009450F3">
        <w:trPr>
          <w:trHeight w:val="20"/>
        </w:trPr>
        <w:tc>
          <w:tcPr>
            <w:tcW w:w="2472" w:type="dxa"/>
            <w:vMerge/>
          </w:tcPr>
          <w:p w14:paraId="2F1E1074" w14:textId="77777777" w:rsidR="009450F3" w:rsidRPr="000121A7" w:rsidRDefault="009450F3" w:rsidP="001745EE">
            <w:pPr>
              <w:pStyle w:val="affffff2"/>
              <w:rPr>
                <w:rFonts w:ascii="Times New Roman" w:hAnsi="Times New Roman"/>
                <w:b/>
                <w:highlight w:val="yellow"/>
              </w:rPr>
            </w:pPr>
          </w:p>
        </w:tc>
        <w:tc>
          <w:tcPr>
            <w:tcW w:w="4474" w:type="dxa"/>
          </w:tcPr>
          <w:p w14:paraId="2F69FBF2" w14:textId="77777777" w:rsidR="009450F3" w:rsidRPr="000121A7" w:rsidRDefault="009450F3" w:rsidP="001745EE">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0FF34989" w14:textId="2FF7713D" w:rsidR="009450F3" w:rsidRPr="000121A7" w:rsidRDefault="009450F3" w:rsidP="001745EE">
            <w:pPr>
              <w:pStyle w:val="affffff2"/>
              <w:jc w:val="center"/>
              <w:rPr>
                <w:rFonts w:ascii="Times New Roman" w:hAnsi="Times New Roman"/>
                <w:b/>
              </w:rPr>
            </w:pPr>
          </w:p>
        </w:tc>
        <w:tc>
          <w:tcPr>
            <w:tcW w:w="1701" w:type="dxa"/>
            <w:vMerge/>
          </w:tcPr>
          <w:p w14:paraId="0358BF5A"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7EB1841B" w14:textId="77777777" w:rsidR="009450F3" w:rsidRPr="000121A7" w:rsidRDefault="009450F3" w:rsidP="001745EE">
            <w:pPr>
              <w:pStyle w:val="affffff2"/>
              <w:jc w:val="center"/>
              <w:rPr>
                <w:rFonts w:ascii="Times New Roman" w:hAnsi="Times New Roman"/>
                <w:highlight w:val="yellow"/>
              </w:rPr>
            </w:pPr>
          </w:p>
        </w:tc>
      </w:tr>
      <w:tr w:rsidR="009450F3" w:rsidRPr="000121A7" w14:paraId="175CE02A" w14:textId="5A6EA7C0" w:rsidTr="009450F3">
        <w:trPr>
          <w:trHeight w:val="20"/>
        </w:trPr>
        <w:tc>
          <w:tcPr>
            <w:tcW w:w="2472" w:type="dxa"/>
            <w:vMerge/>
          </w:tcPr>
          <w:p w14:paraId="7D737278" w14:textId="77777777" w:rsidR="009450F3" w:rsidRPr="000121A7" w:rsidRDefault="009450F3" w:rsidP="001745EE">
            <w:pPr>
              <w:pStyle w:val="affffff2"/>
              <w:rPr>
                <w:rFonts w:ascii="Times New Roman" w:hAnsi="Times New Roman"/>
                <w:b/>
                <w:highlight w:val="yellow"/>
              </w:rPr>
            </w:pPr>
          </w:p>
        </w:tc>
        <w:tc>
          <w:tcPr>
            <w:tcW w:w="4474" w:type="dxa"/>
          </w:tcPr>
          <w:p w14:paraId="50FB62A6"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Подготовка к лабораторным занятиям с </w:t>
            </w:r>
            <w:r w:rsidRPr="000121A7">
              <w:rPr>
                <w:rFonts w:ascii="Times New Roman" w:hAnsi="Times New Roman"/>
              </w:rPr>
              <w:lastRenderedPageBreak/>
              <w:t>использованием методических рекомендаций преподавателя, оформление лабораторных работ.</w:t>
            </w:r>
          </w:p>
          <w:p w14:paraId="57045A49" w14:textId="77777777" w:rsidR="009450F3" w:rsidRPr="000121A7" w:rsidRDefault="009450F3" w:rsidP="001745EE">
            <w:pPr>
              <w:pStyle w:val="affffff2"/>
              <w:rPr>
                <w:rFonts w:ascii="Times New Roman" w:hAnsi="Times New Roman"/>
              </w:rPr>
            </w:pPr>
            <w:r w:rsidRPr="000121A7">
              <w:rPr>
                <w:rFonts w:ascii="Times New Roman" w:hAnsi="Times New Roman"/>
              </w:rPr>
              <w:t>Поиск, анализ и оценка дополнительной информации по содержанию учебного материала</w:t>
            </w:r>
          </w:p>
        </w:tc>
        <w:tc>
          <w:tcPr>
            <w:tcW w:w="2126" w:type="dxa"/>
            <w:vMerge/>
            <w:shd w:val="clear" w:color="auto" w:fill="auto"/>
          </w:tcPr>
          <w:p w14:paraId="5D089682" w14:textId="77777777" w:rsidR="009450F3" w:rsidRPr="000121A7" w:rsidRDefault="009450F3" w:rsidP="001745EE">
            <w:pPr>
              <w:pStyle w:val="affffff2"/>
              <w:rPr>
                <w:rFonts w:ascii="Times New Roman" w:hAnsi="Times New Roman"/>
                <w:highlight w:val="yellow"/>
              </w:rPr>
            </w:pPr>
          </w:p>
        </w:tc>
        <w:tc>
          <w:tcPr>
            <w:tcW w:w="1701" w:type="dxa"/>
            <w:vMerge/>
          </w:tcPr>
          <w:p w14:paraId="2D82D9F6" w14:textId="77777777" w:rsidR="009450F3" w:rsidRPr="000121A7" w:rsidRDefault="009450F3" w:rsidP="001745EE">
            <w:pPr>
              <w:pStyle w:val="affffff2"/>
              <w:rPr>
                <w:rFonts w:ascii="Times New Roman" w:hAnsi="Times New Roman"/>
                <w:highlight w:val="yellow"/>
              </w:rPr>
            </w:pPr>
          </w:p>
        </w:tc>
        <w:tc>
          <w:tcPr>
            <w:tcW w:w="1985" w:type="dxa"/>
            <w:vMerge/>
          </w:tcPr>
          <w:p w14:paraId="0FF078F4" w14:textId="77777777" w:rsidR="009450F3" w:rsidRPr="000121A7" w:rsidRDefault="009450F3" w:rsidP="001745EE">
            <w:pPr>
              <w:pStyle w:val="affffff2"/>
              <w:rPr>
                <w:rFonts w:ascii="Times New Roman" w:hAnsi="Times New Roman"/>
                <w:highlight w:val="yellow"/>
              </w:rPr>
            </w:pPr>
          </w:p>
        </w:tc>
      </w:tr>
      <w:tr w:rsidR="009450F3" w:rsidRPr="000121A7" w14:paraId="13334B00" w14:textId="75CB4933" w:rsidTr="009450F3">
        <w:trPr>
          <w:trHeight w:val="20"/>
        </w:trPr>
        <w:tc>
          <w:tcPr>
            <w:tcW w:w="2472" w:type="dxa"/>
            <w:vMerge w:val="restart"/>
          </w:tcPr>
          <w:p w14:paraId="61107596"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5.2.</w:t>
            </w:r>
          </w:p>
          <w:p w14:paraId="4F7BDC86" w14:textId="77777777" w:rsidR="009450F3" w:rsidRPr="000121A7" w:rsidRDefault="009450F3" w:rsidP="001745EE">
            <w:pPr>
              <w:pStyle w:val="affffff2"/>
              <w:rPr>
                <w:rFonts w:ascii="Times New Roman" w:hAnsi="Times New Roman"/>
                <w:b/>
              </w:rPr>
            </w:pPr>
            <w:r w:rsidRPr="000121A7">
              <w:rPr>
                <w:rFonts w:ascii="Times New Roman" w:hAnsi="Times New Roman"/>
                <w:b/>
              </w:rPr>
              <w:t>Строительные растворы. Бетоны</w:t>
            </w:r>
          </w:p>
        </w:tc>
        <w:tc>
          <w:tcPr>
            <w:tcW w:w="4474" w:type="dxa"/>
          </w:tcPr>
          <w:p w14:paraId="5DC7E322" w14:textId="7000B5F9"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5861831D" w14:textId="42BFF9D7" w:rsidR="009450F3" w:rsidRPr="000121A7" w:rsidRDefault="009450F3" w:rsidP="001745EE">
            <w:pPr>
              <w:pStyle w:val="affffff2"/>
              <w:jc w:val="center"/>
              <w:rPr>
                <w:rFonts w:ascii="Times New Roman" w:hAnsi="Times New Roman"/>
                <w:b/>
              </w:rPr>
            </w:pPr>
          </w:p>
        </w:tc>
        <w:tc>
          <w:tcPr>
            <w:tcW w:w="1701" w:type="dxa"/>
            <w:vMerge w:val="restart"/>
          </w:tcPr>
          <w:p w14:paraId="79867E42" w14:textId="12FA2A05" w:rsidR="009450F3" w:rsidRPr="000121A7" w:rsidRDefault="009450F3" w:rsidP="001745EE">
            <w:pPr>
              <w:pStyle w:val="affffff2"/>
              <w:jc w:val="center"/>
              <w:rPr>
                <w:rFonts w:ascii="Times New Roman" w:hAnsi="Times New Roman"/>
              </w:rPr>
            </w:pPr>
          </w:p>
        </w:tc>
        <w:tc>
          <w:tcPr>
            <w:tcW w:w="1985" w:type="dxa"/>
            <w:vMerge w:val="restart"/>
          </w:tcPr>
          <w:p w14:paraId="7DC6F34D"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5470BD2B"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0415FF8E"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5AB60038" w14:textId="66F2FDA9" w:rsidR="009450F3" w:rsidRPr="000121A7" w:rsidRDefault="009450F3" w:rsidP="001745EE">
            <w:pPr>
              <w:pStyle w:val="affffff2"/>
              <w:jc w:val="center"/>
              <w:rPr>
                <w:rFonts w:ascii="Times New Roman" w:hAnsi="Times New Roman"/>
              </w:rPr>
            </w:pPr>
          </w:p>
        </w:tc>
      </w:tr>
      <w:tr w:rsidR="009450F3" w:rsidRPr="000121A7" w14:paraId="27A1A540" w14:textId="0A849C7B" w:rsidTr="009450F3">
        <w:trPr>
          <w:trHeight w:val="20"/>
        </w:trPr>
        <w:tc>
          <w:tcPr>
            <w:tcW w:w="2472" w:type="dxa"/>
            <w:vMerge/>
          </w:tcPr>
          <w:p w14:paraId="31D0ECA2" w14:textId="77777777" w:rsidR="009450F3" w:rsidRPr="000121A7" w:rsidRDefault="009450F3" w:rsidP="001745EE">
            <w:pPr>
              <w:pStyle w:val="affffff2"/>
              <w:rPr>
                <w:rFonts w:ascii="Times New Roman" w:hAnsi="Times New Roman"/>
                <w:b/>
              </w:rPr>
            </w:pPr>
          </w:p>
        </w:tc>
        <w:tc>
          <w:tcPr>
            <w:tcW w:w="4474" w:type="dxa"/>
          </w:tcPr>
          <w:p w14:paraId="3712CE15" w14:textId="77777777" w:rsidR="009450F3" w:rsidRPr="000121A7" w:rsidRDefault="009450F3" w:rsidP="001745EE">
            <w:pPr>
              <w:pStyle w:val="affffff2"/>
              <w:rPr>
                <w:rFonts w:ascii="Times New Roman" w:hAnsi="Times New Roman"/>
              </w:rPr>
            </w:pPr>
            <w:r w:rsidRPr="000121A7">
              <w:rPr>
                <w:rFonts w:ascii="Times New Roman" w:hAnsi="Times New Roman"/>
              </w:rPr>
              <w:t>Общие сведения. Свойства растворных смесей и затвердевших растворов. Приготовление и транспортировка растворов. Растворы для каменной кладки и монтажных работ. Отделочные и специальные растворы. Общие сведения. Свойства бетонной смеси. Основы технологии бетона. Прочность, марка и класс прочности бетона. Основные свойства тяжелого бетона. Лёгкие бетоны. Специальные бетоны</w:t>
            </w:r>
          </w:p>
        </w:tc>
        <w:tc>
          <w:tcPr>
            <w:tcW w:w="2126" w:type="dxa"/>
            <w:vMerge/>
            <w:shd w:val="clear" w:color="auto" w:fill="auto"/>
          </w:tcPr>
          <w:p w14:paraId="6778BD30" w14:textId="77777777" w:rsidR="009450F3" w:rsidRPr="000121A7" w:rsidRDefault="009450F3" w:rsidP="001745EE">
            <w:pPr>
              <w:pStyle w:val="affffff2"/>
              <w:jc w:val="center"/>
              <w:rPr>
                <w:rFonts w:ascii="Times New Roman" w:hAnsi="Times New Roman"/>
              </w:rPr>
            </w:pPr>
          </w:p>
        </w:tc>
        <w:tc>
          <w:tcPr>
            <w:tcW w:w="1701" w:type="dxa"/>
            <w:vMerge/>
          </w:tcPr>
          <w:p w14:paraId="1DFED82B"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54B7BB84" w14:textId="77777777" w:rsidR="009450F3" w:rsidRPr="000121A7" w:rsidRDefault="009450F3" w:rsidP="001745EE">
            <w:pPr>
              <w:pStyle w:val="affffff2"/>
              <w:jc w:val="center"/>
              <w:rPr>
                <w:rFonts w:ascii="Times New Roman" w:hAnsi="Times New Roman"/>
                <w:highlight w:val="yellow"/>
              </w:rPr>
            </w:pPr>
          </w:p>
        </w:tc>
      </w:tr>
      <w:tr w:rsidR="009450F3" w:rsidRPr="000121A7" w14:paraId="156FA6A5" w14:textId="21097475" w:rsidTr="009450F3">
        <w:trPr>
          <w:trHeight w:val="20"/>
        </w:trPr>
        <w:tc>
          <w:tcPr>
            <w:tcW w:w="2472" w:type="dxa"/>
            <w:vMerge/>
          </w:tcPr>
          <w:p w14:paraId="7F4D4A1C" w14:textId="77777777" w:rsidR="009450F3" w:rsidRPr="000121A7" w:rsidRDefault="009450F3" w:rsidP="001745EE">
            <w:pPr>
              <w:pStyle w:val="affffff2"/>
              <w:rPr>
                <w:rFonts w:ascii="Times New Roman" w:hAnsi="Times New Roman"/>
                <w:b/>
              </w:rPr>
            </w:pPr>
          </w:p>
        </w:tc>
        <w:tc>
          <w:tcPr>
            <w:tcW w:w="4474" w:type="dxa"/>
          </w:tcPr>
          <w:p w14:paraId="53210769" w14:textId="44490930" w:rsidR="009450F3" w:rsidRPr="000121A7" w:rsidRDefault="009450F3" w:rsidP="001745EE">
            <w:pPr>
              <w:pStyle w:val="affffff2"/>
              <w:rPr>
                <w:rFonts w:ascii="Times New Roman" w:hAnsi="Times New Roman"/>
              </w:rPr>
            </w:pPr>
            <w:r w:rsidRPr="000121A7">
              <w:rPr>
                <w:rFonts w:ascii="Times New Roman" w:hAnsi="Times New Roman"/>
                <w:b/>
                <w:bCs/>
              </w:rPr>
              <w:t>В том числе практических занятий и лабораторных работ</w:t>
            </w:r>
          </w:p>
        </w:tc>
        <w:tc>
          <w:tcPr>
            <w:tcW w:w="2126" w:type="dxa"/>
            <w:shd w:val="clear" w:color="auto" w:fill="auto"/>
          </w:tcPr>
          <w:p w14:paraId="35262F12" w14:textId="59E08E49" w:rsidR="009450F3" w:rsidRPr="000121A7" w:rsidRDefault="009450F3" w:rsidP="001745EE">
            <w:pPr>
              <w:pStyle w:val="affffff2"/>
              <w:jc w:val="center"/>
              <w:rPr>
                <w:rFonts w:ascii="Times New Roman" w:hAnsi="Times New Roman"/>
                <w:b/>
              </w:rPr>
            </w:pPr>
          </w:p>
        </w:tc>
        <w:tc>
          <w:tcPr>
            <w:tcW w:w="1701" w:type="dxa"/>
            <w:vMerge/>
          </w:tcPr>
          <w:p w14:paraId="14E89CE9"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3AD8422E" w14:textId="77777777" w:rsidR="009450F3" w:rsidRPr="000121A7" w:rsidRDefault="009450F3" w:rsidP="001745EE">
            <w:pPr>
              <w:pStyle w:val="affffff2"/>
              <w:jc w:val="center"/>
              <w:rPr>
                <w:rFonts w:ascii="Times New Roman" w:hAnsi="Times New Roman"/>
                <w:highlight w:val="yellow"/>
              </w:rPr>
            </w:pPr>
          </w:p>
        </w:tc>
      </w:tr>
      <w:tr w:rsidR="009450F3" w:rsidRPr="000121A7" w14:paraId="6528D994" w14:textId="6C1C2E08" w:rsidTr="009450F3">
        <w:trPr>
          <w:trHeight w:val="20"/>
        </w:trPr>
        <w:tc>
          <w:tcPr>
            <w:tcW w:w="2472" w:type="dxa"/>
            <w:vMerge/>
          </w:tcPr>
          <w:p w14:paraId="7758C9CD" w14:textId="77777777" w:rsidR="009450F3" w:rsidRPr="000121A7" w:rsidRDefault="009450F3" w:rsidP="001745EE">
            <w:pPr>
              <w:pStyle w:val="affffff2"/>
              <w:rPr>
                <w:rFonts w:ascii="Times New Roman" w:hAnsi="Times New Roman"/>
                <w:b/>
                <w:highlight w:val="yellow"/>
              </w:rPr>
            </w:pPr>
          </w:p>
        </w:tc>
        <w:tc>
          <w:tcPr>
            <w:tcW w:w="4474" w:type="dxa"/>
          </w:tcPr>
          <w:p w14:paraId="2442B0B7" w14:textId="4A23906C" w:rsidR="009450F3" w:rsidRPr="000121A7" w:rsidRDefault="009450F3" w:rsidP="001745EE">
            <w:pPr>
              <w:pStyle w:val="affffff2"/>
              <w:rPr>
                <w:rFonts w:ascii="Times New Roman" w:hAnsi="Times New Roman"/>
              </w:rPr>
            </w:pPr>
            <w:r w:rsidRPr="000121A7">
              <w:rPr>
                <w:rFonts w:ascii="Times New Roman" w:hAnsi="Times New Roman"/>
              </w:rPr>
              <w:t>Технико-экономическое обоснование и выбор состава бетона для изготовления железобетонных шпал</w:t>
            </w:r>
          </w:p>
        </w:tc>
        <w:tc>
          <w:tcPr>
            <w:tcW w:w="2126" w:type="dxa"/>
            <w:shd w:val="clear" w:color="auto" w:fill="auto"/>
          </w:tcPr>
          <w:p w14:paraId="2D821E0B" w14:textId="16BF76EA" w:rsidR="009450F3" w:rsidRPr="000121A7" w:rsidRDefault="009450F3" w:rsidP="001745EE">
            <w:pPr>
              <w:pStyle w:val="affffff2"/>
              <w:jc w:val="center"/>
              <w:rPr>
                <w:rFonts w:ascii="Times New Roman" w:hAnsi="Times New Roman"/>
              </w:rPr>
            </w:pPr>
          </w:p>
        </w:tc>
        <w:tc>
          <w:tcPr>
            <w:tcW w:w="1701" w:type="dxa"/>
            <w:vMerge/>
          </w:tcPr>
          <w:p w14:paraId="73C7635C"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433BB8AF" w14:textId="77777777" w:rsidR="009450F3" w:rsidRPr="000121A7" w:rsidRDefault="009450F3" w:rsidP="001745EE">
            <w:pPr>
              <w:pStyle w:val="affffff2"/>
              <w:jc w:val="center"/>
              <w:rPr>
                <w:rFonts w:ascii="Times New Roman" w:hAnsi="Times New Roman"/>
                <w:highlight w:val="yellow"/>
              </w:rPr>
            </w:pPr>
          </w:p>
        </w:tc>
      </w:tr>
      <w:tr w:rsidR="009450F3" w:rsidRPr="000121A7" w14:paraId="282BD10A" w14:textId="087812C0" w:rsidTr="009450F3">
        <w:trPr>
          <w:trHeight w:val="20"/>
        </w:trPr>
        <w:tc>
          <w:tcPr>
            <w:tcW w:w="2472" w:type="dxa"/>
            <w:vMerge/>
          </w:tcPr>
          <w:p w14:paraId="6B2FF1F5" w14:textId="77777777" w:rsidR="009450F3" w:rsidRPr="000121A7" w:rsidRDefault="009450F3" w:rsidP="001745EE">
            <w:pPr>
              <w:pStyle w:val="affffff2"/>
              <w:rPr>
                <w:rFonts w:ascii="Times New Roman" w:hAnsi="Times New Roman"/>
                <w:b/>
                <w:highlight w:val="yellow"/>
              </w:rPr>
            </w:pPr>
          </w:p>
        </w:tc>
        <w:tc>
          <w:tcPr>
            <w:tcW w:w="4474" w:type="dxa"/>
          </w:tcPr>
          <w:p w14:paraId="29623320" w14:textId="77777777" w:rsidR="009450F3" w:rsidRPr="000121A7" w:rsidRDefault="009450F3" w:rsidP="001745EE">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3750147D" w14:textId="4A41B42B" w:rsidR="009450F3" w:rsidRPr="000121A7" w:rsidRDefault="009450F3" w:rsidP="001745EE">
            <w:pPr>
              <w:pStyle w:val="affffff2"/>
              <w:jc w:val="center"/>
              <w:rPr>
                <w:rFonts w:ascii="Times New Roman" w:hAnsi="Times New Roman"/>
                <w:b/>
              </w:rPr>
            </w:pPr>
          </w:p>
        </w:tc>
        <w:tc>
          <w:tcPr>
            <w:tcW w:w="1701" w:type="dxa"/>
            <w:vMerge/>
          </w:tcPr>
          <w:p w14:paraId="162ECC4A"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1C5FF44C" w14:textId="77777777" w:rsidR="009450F3" w:rsidRPr="000121A7" w:rsidRDefault="009450F3" w:rsidP="001745EE">
            <w:pPr>
              <w:pStyle w:val="affffff2"/>
              <w:jc w:val="center"/>
              <w:rPr>
                <w:rFonts w:ascii="Times New Roman" w:hAnsi="Times New Roman"/>
                <w:highlight w:val="yellow"/>
              </w:rPr>
            </w:pPr>
          </w:p>
        </w:tc>
      </w:tr>
      <w:tr w:rsidR="009450F3" w:rsidRPr="000121A7" w14:paraId="1E333AAF" w14:textId="5B89EFC8" w:rsidTr="009450F3">
        <w:trPr>
          <w:trHeight w:val="20"/>
        </w:trPr>
        <w:tc>
          <w:tcPr>
            <w:tcW w:w="2472" w:type="dxa"/>
            <w:vMerge/>
          </w:tcPr>
          <w:p w14:paraId="33FF46C6" w14:textId="77777777" w:rsidR="009450F3" w:rsidRPr="000121A7" w:rsidRDefault="009450F3" w:rsidP="001745EE">
            <w:pPr>
              <w:pStyle w:val="affffff2"/>
              <w:rPr>
                <w:rFonts w:ascii="Times New Roman" w:hAnsi="Times New Roman"/>
                <w:b/>
                <w:highlight w:val="yellow"/>
              </w:rPr>
            </w:pPr>
          </w:p>
        </w:tc>
        <w:tc>
          <w:tcPr>
            <w:tcW w:w="4474" w:type="dxa"/>
          </w:tcPr>
          <w:p w14:paraId="634AE11C" w14:textId="77777777" w:rsidR="009450F3" w:rsidRPr="000121A7" w:rsidRDefault="009450F3" w:rsidP="001745EE">
            <w:pPr>
              <w:pStyle w:val="affffff2"/>
              <w:rPr>
                <w:rFonts w:ascii="Times New Roman" w:hAnsi="Times New Roman"/>
              </w:rPr>
            </w:pPr>
            <w:r w:rsidRPr="000121A7">
              <w:rPr>
                <w:rFonts w:ascii="Times New Roman" w:hAnsi="Times New Roman"/>
              </w:rPr>
              <w:t>Подготовка к лабораторному занятию с использованием методических рекомендаций преподавателя, оформление лабораторной работы.</w:t>
            </w:r>
          </w:p>
          <w:p w14:paraId="4AAADE71" w14:textId="77777777" w:rsidR="009450F3" w:rsidRPr="000121A7" w:rsidRDefault="009450F3" w:rsidP="001745EE">
            <w:pPr>
              <w:pStyle w:val="affffff2"/>
              <w:rPr>
                <w:rFonts w:ascii="Times New Roman" w:hAnsi="Times New Roman"/>
                <w:b/>
              </w:rPr>
            </w:pPr>
            <w:r w:rsidRPr="000121A7">
              <w:rPr>
                <w:rFonts w:ascii="Times New Roman" w:hAnsi="Times New Roman"/>
              </w:rPr>
              <w:t>Проработка конспектов занятий, учебных и дополнительных изданий</w:t>
            </w:r>
          </w:p>
        </w:tc>
        <w:tc>
          <w:tcPr>
            <w:tcW w:w="2126" w:type="dxa"/>
            <w:vMerge/>
            <w:shd w:val="clear" w:color="auto" w:fill="auto"/>
          </w:tcPr>
          <w:p w14:paraId="182464C7" w14:textId="77777777" w:rsidR="009450F3" w:rsidRPr="000121A7" w:rsidRDefault="009450F3" w:rsidP="001745EE">
            <w:pPr>
              <w:pStyle w:val="affffff2"/>
              <w:jc w:val="center"/>
              <w:rPr>
                <w:rFonts w:ascii="Times New Roman" w:hAnsi="Times New Roman"/>
                <w:highlight w:val="yellow"/>
              </w:rPr>
            </w:pPr>
          </w:p>
        </w:tc>
        <w:tc>
          <w:tcPr>
            <w:tcW w:w="1701" w:type="dxa"/>
            <w:vMerge/>
          </w:tcPr>
          <w:p w14:paraId="473AE3F5" w14:textId="77777777" w:rsidR="009450F3" w:rsidRPr="000121A7" w:rsidRDefault="009450F3" w:rsidP="001745EE">
            <w:pPr>
              <w:pStyle w:val="affffff2"/>
              <w:rPr>
                <w:rFonts w:ascii="Times New Roman" w:hAnsi="Times New Roman"/>
                <w:highlight w:val="yellow"/>
              </w:rPr>
            </w:pPr>
          </w:p>
        </w:tc>
        <w:tc>
          <w:tcPr>
            <w:tcW w:w="1985" w:type="dxa"/>
            <w:vMerge/>
          </w:tcPr>
          <w:p w14:paraId="39481AA7" w14:textId="77777777" w:rsidR="009450F3" w:rsidRPr="000121A7" w:rsidRDefault="009450F3" w:rsidP="001745EE">
            <w:pPr>
              <w:pStyle w:val="affffff2"/>
              <w:rPr>
                <w:rFonts w:ascii="Times New Roman" w:hAnsi="Times New Roman"/>
                <w:highlight w:val="yellow"/>
              </w:rPr>
            </w:pPr>
          </w:p>
        </w:tc>
      </w:tr>
      <w:tr w:rsidR="009450F3" w:rsidRPr="000121A7" w14:paraId="16E6CA4E" w14:textId="5EB8C6CF" w:rsidTr="009450F3">
        <w:trPr>
          <w:trHeight w:val="20"/>
        </w:trPr>
        <w:tc>
          <w:tcPr>
            <w:tcW w:w="2472" w:type="dxa"/>
            <w:vMerge w:val="restart"/>
          </w:tcPr>
          <w:p w14:paraId="2E5F0007"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5.3.</w:t>
            </w:r>
          </w:p>
          <w:p w14:paraId="0D90C5B7" w14:textId="77777777" w:rsidR="009450F3" w:rsidRPr="000121A7" w:rsidRDefault="009450F3" w:rsidP="001745EE">
            <w:pPr>
              <w:pStyle w:val="affffff2"/>
              <w:rPr>
                <w:rFonts w:ascii="Times New Roman" w:hAnsi="Times New Roman"/>
                <w:b/>
              </w:rPr>
            </w:pPr>
            <w:r w:rsidRPr="000121A7">
              <w:rPr>
                <w:rFonts w:ascii="Times New Roman" w:hAnsi="Times New Roman"/>
                <w:b/>
              </w:rPr>
              <w:t>Железобетон и железобетонные изделия</w:t>
            </w:r>
          </w:p>
        </w:tc>
        <w:tc>
          <w:tcPr>
            <w:tcW w:w="4474" w:type="dxa"/>
          </w:tcPr>
          <w:p w14:paraId="05FDC7AA" w14:textId="76458916"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73E1717D" w14:textId="55A9A232" w:rsidR="009450F3" w:rsidRPr="000121A7" w:rsidRDefault="009450F3" w:rsidP="001745EE">
            <w:pPr>
              <w:pStyle w:val="affffff2"/>
              <w:jc w:val="center"/>
              <w:rPr>
                <w:rFonts w:ascii="Times New Roman" w:hAnsi="Times New Roman"/>
                <w:b/>
              </w:rPr>
            </w:pPr>
          </w:p>
        </w:tc>
        <w:tc>
          <w:tcPr>
            <w:tcW w:w="1701" w:type="dxa"/>
            <w:vMerge w:val="restart"/>
          </w:tcPr>
          <w:p w14:paraId="414CA35D" w14:textId="7AB0AD3D" w:rsidR="009450F3" w:rsidRPr="000121A7" w:rsidRDefault="009450F3" w:rsidP="001745EE">
            <w:pPr>
              <w:pStyle w:val="affffff2"/>
              <w:jc w:val="center"/>
              <w:rPr>
                <w:rFonts w:ascii="Times New Roman" w:hAnsi="Times New Roman"/>
              </w:rPr>
            </w:pPr>
          </w:p>
        </w:tc>
        <w:tc>
          <w:tcPr>
            <w:tcW w:w="1985" w:type="dxa"/>
            <w:vMerge w:val="restart"/>
          </w:tcPr>
          <w:p w14:paraId="0F55B259"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65A7C4E4"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70394062"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50FD0CF4" w14:textId="2D539610" w:rsidR="009450F3" w:rsidRPr="000121A7" w:rsidRDefault="009450F3" w:rsidP="001745EE">
            <w:pPr>
              <w:pStyle w:val="affffff2"/>
              <w:jc w:val="center"/>
              <w:rPr>
                <w:rFonts w:ascii="Times New Roman" w:hAnsi="Times New Roman"/>
              </w:rPr>
            </w:pPr>
          </w:p>
        </w:tc>
      </w:tr>
      <w:tr w:rsidR="009450F3" w:rsidRPr="000121A7" w14:paraId="10A9A223" w14:textId="0264F2C5" w:rsidTr="009450F3">
        <w:trPr>
          <w:trHeight w:val="20"/>
        </w:trPr>
        <w:tc>
          <w:tcPr>
            <w:tcW w:w="2472" w:type="dxa"/>
            <w:vMerge/>
          </w:tcPr>
          <w:p w14:paraId="2EEBC7C3" w14:textId="77777777" w:rsidR="009450F3" w:rsidRPr="000121A7" w:rsidRDefault="009450F3" w:rsidP="001745EE">
            <w:pPr>
              <w:pStyle w:val="affffff2"/>
              <w:rPr>
                <w:rFonts w:ascii="Times New Roman" w:hAnsi="Times New Roman"/>
                <w:b/>
              </w:rPr>
            </w:pPr>
          </w:p>
        </w:tc>
        <w:tc>
          <w:tcPr>
            <w:tcW w:w="4474" w:type="dxa"/>
          </w:tcPr>
          <w:p w14:paraId="265B4AE0" w14:textId="77777777" w:rsidR="009450F3" w:rsidRPr="000121A7" w:rsidRDefault="009450F3" w:rsidP="001745EE">
            <w:pPr>
              <w:pStyle w:val="affffff2"/>
              <w:rPr>
                <w:rFonts w:ascii="Times New Roman" w:hAnsi="Times New Roman"/>
              </w:rPr>
            </w:pPr>
            <w:r w:rsidRPr="000121A7">
              <w:rPr>
                <w:rFonts w:ascii="Times New Roman" w:hAnsi="Times New Roman"/>
              </w:rPr>
              <w:t>Общие сведения. Монолитный железобетон. Сборный железобетон. Основные виды сборных железобетонных изделий. Маркировка, транспортирование и складирование железобетонных изделий.</w:t>
            </w:r>
          </w:p>
        </w:tc>
        <w:tc>
          <w:tcPr>
            <w:tcW w:w="2126" w:type="dxa"/>
            <w:vMerge/>
            <w:shd w:val="clear" w:color="auto" w:fill="auto"/>
          </w:tcPr>
          <w:p w14:paraId="17542E59" w14:textId="77777777" w:rsidR="009450F3" w:rsidRPr="000121A7" w:rsidRDefault="009450F3" w:rsidP="001745EE">
            <w:pPr>
              <w:pStyle w:val="affffff2"/>
              <w:jc w:val="center"/>
              <w:rPr>
                <w:rFonts w:ascii="Times New Roman" w:hAnsi="Times New Roman"/>
                <w:b/>
              </w:rPr>
            </w:pPr>
          </w:p>
        </w:tc>
        <w:tc>
          <w:tcPr>
            <w:tcW w:w="1701" w:type="dxa"/>
            <w:vMerge/>
          </w:tcPr>
          <w:p w14:paraId="1382BDF0"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19BD5D1B" w14:textId="77777777" w:rsidR="009450F3" w:rsidRPr="000121A7" w:rsidRDefault="009450F3" w:rsidP="001745EE">
            <w:pPr>
              <w:pStyle w:val="affffff2"/>
              <w:jc w:val="center"/>
              <w:rPr>
                <w:rFonts w:ascii="Times New Roman" w:hAnsi="Times New Roman"/>
                <w:highlight w:val="yellow"/>
              </w:rPr>
            </w:pPr>
          </w:p>
        </w:tc>
      </w:tr>
      <w:tr w:rsidR="009450F3" w:rsidRPr="000121A7" w14:paraId="64009CA9" w14:textId="364B11B4" w:rsidTr="009450F3">
        <w:trPr>
          <w:trHeight w:val="20"/>
        </w:trPr>
        <w:tc>
          <w:tcPr>
            <w:tcW w:w="2472" w:type="dxa"/>
            <w:vMerge/>
          </w:tcPr>
          <w:p w14:paraId="56BDDD93" w14:textId="77777777" w:rsidR="009450F3" w:rsidRPr="000121A7" w:rsidRDefault="009450F3" w:rsidP="001745EE">
            <w:pPr>
              <w:pStyle w:val="affffff2"/>
              <w:rPr>
                <w:rFonts w:ascii="Times New Roman" w:hAnsi="Times New Roman"/>
                <w:b/>
              </w:rPr>
            </w:pPr>
          </w:p>
        </w:tc>
        <w:tc>
          <w:tcPr>
            <w:tcW w:w="4474" w:type="dxa"/>
          </w:tcPr>
          <w:p w14:paraId="4CEA2778" w14:textId="77777777" w:rsidR="009450F3" w:rsidRPr="000121A7" w:rsidRDefault="009450F3" w:rsidP="001745EE">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4DF902FB" w14:textId="67C04A6D" w:rsidR="009450F3" w:rsidRPr="000121A7" w:rsidRDefault="009450F3" w:rsidP="001745EE">
            <w:pPr>
              <w:pStyle w:val="affffff2"/>
              <w:jc w:val="center"/>
              <w:rPr>
                <w:rFonts w:ascii="Times New Roman" w:hAnsi="Times New Roman"/>
                <w:b/>
              </w:rPr>
            </w:pPr>
          </w:p>
        </w:tc>
        <w:tc>
          <w:tcPr>
            <w:tcW w:w="1701" w:type="dxa"/>
            <w:vMerge/>
          </w:tcPr>
          <w:p w14:paraId="64F42F99"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06D2E750" w14:textId="77777777" w:rsidR="009450F3" w:rsidRPr="000121A7" w:rsidRDefault="009450F3" w:rsidP="001745EE">
            <w:pPr>
              <w:pStyle w:val="affffff2"/>
              <w:jc w:val="center"/>
              <w:rPr>
                <w:rFonts w:ascii="Times New Roman" w:hAnsi="Times New Roman"/>
                <w:highlight w:val="yellow"/>
              </w:rPr>
            </w:pPr>
          </w:p>
        </w:tc>
      </w:tr>
      <w:tr w:rsidR="009450F3" w:rsidRPr="000121A7" w14:paraId="222025C1" w14:textId="1AA50868" w:rsidTr="009450F3">
        <w:trPr>
          <w:trHeight w:val="20"/>
        </w:trPr>
        <w:tc>
          <w:tcPr>
            <w:tcW w:w="2472" w:type="dxa"/>
            <w:vMerge/>
          </w:tcPr>
          <w:p w14:paraId="0686ECDE" w14:textId="77777777" w:rsidR="009450F3" w:rsidRPr="000121A7" w:rsidRDefault="009450F3" w:rsidP="001745EE">
            <w:pPr>
              <w:pStyle w:val="affffff2"/>
              <w:rPr>
                <w:rFonts w:ascii="Times New Roman" w:hAnsi="Times New Roman"/>
                <w:b/>
              </w:rPr>
            </w:pPr>
          </w:p>
        </w:tc>
        <w:tc>
          <w:tcPr>
            <w:tcW w:w="4474" w:type="dxa"/>
          </w:tcPr>
          <w:p w14:paraId="1FEAC857" w14:textId="75766F59" w:rsidR="009450F3" w:rsidRPr="000121A7" w:rsidRDefault="009450F3" w:rsidP="001745EE">
            <w:pPr>
              <w:pStyle w:val="affffff2"/>
              <w:rPr>
                <w:rFonts w:ascii="Times New Roman" w:hAnsi="Times New Roman"/>
              </w:rPr>
            </w:pPr>
          </w:p>
        </w:tc>
        <w:tc>
          <w:tcPr>
            <w:tcW w:w="2126" w:type="dxa"/>
            <w:vMerge/>
            <w:shd w:val="clear" w:color="auto" w:fill="auto"/>
          </w:tcPr>
          <w:p w14:paraId="0D146EE7" w14:textId="77777777" w:rsidR="009450F3" w:rsidRPr="000121A7" w:rsidRDefault="009450F3" w:rsidP="001745EE">
            <w:pPr>
              <w:pStyle w:val="affffff2"/>
              <w:jc w:val="center"/>
              <w:rPr>
                <w:rFonts w:ascii="Times New Roman" w:hAnsi="Times New Roman"/>
                <w:b/>
              </w:rPr>
            </w:pPr>
          </w:p>
        </w:tc>
        <w:tc>
          <w:tcPr>
            <w:tcW w:w="1701" w:type="dxa"/>
            <w:vMerge/>
          </w:tcPr>
          <w:p w14:paraId="63EF42DC"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6CE4D72F" w14:textId="77777777" w:rsidR="009450F3" w:rsidRPr="000121A7" w:rsidRDefault="009450F3" w:rsidP="001745EE">
            <w:pPr>
              <w:pStyle w:val="affffff2"/>
              <w:jc w:val="center"/>
              <w:rPr>
                <w:rFonts w:ascii="Times New Roman" w:hAnsi="Times New Roman"/>
                <w:highlight w:val="yellow"/>
              </w:rPr>
            </w:pPr>
          </w:p>
        </w:tc>
      </w:tr>
      <w:tr w:rsidR="009450F3" w:rsidRPr="000121A7" w14:paraId="15B0488E" w14:textId="619783AE" w:rsidTr="009450F3">
        <w:trPr>
          <w:trHeight w:val="20"/>
        </w:trPr>
        <w:tc>
          <w:tcPr>
            <w:tcW w:w="2472" w:type="dxa"/>
            <w:vMerge w:val="restart"/>
          </w:tcPr>
          <w:p w14:paraId="4655245F"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5.4.</w:t>
            </w:r>
          </w:p>
          <w:p w14:paraId="4B612063" w14:textId="77777777" w:rsidR="009450F3" w:rsidRPr="000121A7" w:rsidRDefault="009450F3" w:rsidP="001745EE">
            <w:pPr>
              <w:pStyle w:val="affffff2"/>
              <w:rPr>
                <w:rFonts w:ascii="Times New Roman" w:hAnsi="Times New Roman"/>
                <w:b/>
              </w:rPr>
            </w:pPr>
            <w:r w:rsidRPr="000121A7">
              <w:rPr>
                <w:rFonts w:ascii="Times New Roman" w:hAnsi="Times New Roman"/>
                <w:b/>
              </w:rPr>
              <w:t>Искусственные каменные материалы и изделия на основе вяжущих веществ</w:t>
            </w:r>
          </w:p>
        </w:tc>
        <w:tc>
          <w:tcPr>
            <w:tcW w:w="4474" w:type="dxa"/>
          </w:tcPr>
          <w:p w14:paraId="68244191" w14:textId="4302F3FC"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51F43C14" w14:textId="56F437E0" w:rsidR="009450F3" w:rsidRPr="000121A7" w:rsidRDefault="009450F3" w:rsidP="001745EE">
            <w:pPr>
              <w:pStyle w:val="affffff2"/>
              <w:jc w:val="center"/>
              <w:rPr>
                <w:rFonts w:ascii="Times New Roman" w:hAnsi="Times New Roman"/>
                <w:b/>
              </w:rPr>
            </w:pPr>
          </w:p>
        </w:tc>
        <w:tc>
          <w:tcPr>
            <w:tcW w:w="1701" w:type="dxa"/>
            <w:vMerge w:val="restart"/>
          </w:tcPr>
          <w:p w14:paraId="2BE23765" w14:textId="77777777" w:rsidR="009450F3" w:rsidRPr="000121A7" w:rsidRDefault="009450F3" w:rsidP="001745EE">
            <w:pPr>
              <w:pStyle w:val="affffff2"/>
              <w:jc w:val="center"/>
              <w:rPr>
                <w:rFonts w:ascii="Times New Roman" w:hAnsi="Times New Roman"/>
              </w:rPr>
            </w:pPr>
          </w:p>
        </w:tc>
        <w:tc>
          <w:tcPr>
            <w:tcW w:w="1985" w:type="dxa"/>
            <w:vMerge w:val="restart"/>
          </w:tcPr>
          <w:p w14:paraId="01FA1416"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71E13EAB"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692E2C8B"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598D1D77" w14:textId="5B42D0DD" w:rsidR="009450F3" w:rsidRPr="000121A7" w:rsidRDefault="009450F3" w:rsidP="001745EE">
            <w:pPr>
              <w:pStyle w:val="affffff2"/>
              <w:jc w:val="center"/>
              <w:rPr>
                <w:rFonts w:ascii="Times New Roman" w:hAnsi="Times New Roman"/>
              </w:rPr>
            </w:pPr>
          </w:p>
        </w:tc>
      </w:tr>
      <w:tr w:rsidR="009450F3" w:rsidRPr="000121A7" w14:paraId="36C643FC" w14:textId="7CED4044" w:rsidTr="009450F3">
        <w:trPr>
          <w:trHeight w:val="20"/>
        </w:trPr>
        <w:tc>
          <w:tcPr>
            <w:tcW w:w="2472" w:type="dxa"/>
            <w:vMerge/>
          </w:tcPr>
          <w:p w14:paraId="26DC3FC3" w14:textId="77777777" w:rsidR="009450F3" w:rsidRPr="000121A7" w:rsidRDefault="009450F3" w:rsidP="001745EE">
            <w:pPr>
              <w:pStyle w:val="affffff2"/>
              <w:rPr>
                <w:rFonts w:ascii="Times New Roman" w:hAnsi="Times New Roman"/>
                <w:b/>
                <w:highlight w:val="yellow"/>
              </w:rPr>
            </w:pPr>
          </w:p>
        </w:tc>
        <w:tc>
          <w:tcPr>
            <w:tcW w:w="4474" w:type="dxa"/>
          </w:tcPr>
          <w:p w14:paraId="6A86DCF3"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Общие сведения. Силикатный кирпич и силикатобетонные изделия. Гипсовые и гипсобетонные изделия. Бетонные камни и мелкие блоки. Асбоцемент и асбоцементные материалы. </w:t>
            </w:r>
            <w:proofErr w:type="spellStart"/>
            <w:r w:rsidRPr="000121A7">
              <w:rPr>
                <w:rFonts w:ascii="Times New Roman" w:hAnsi="Times New Roman"/>
              </w:rPr>
              <w:t>Деревоцементные</w:t>
            </w:r>
            <w:proofErr w:type="spellEnd"/>
            <w:r w:rsidRPr="000121A7">
              <w:rPr>
                <w:rFonts w:ascii="Times New Roman" w:hAnsi="Times New Roman"/>
              </w:rPr>
              <w:t xml:space="preserve"> материалы</w:t>
            </w:r>
          </w:p>
        </w:tc>
        <w:tc>
          <w:tcPr>
            <w:tcW w:w="2126" w:type="dxa"/>
            <w:vMerge/>
            <w:shd w:val="clear" w:color="auto" w:fill="auto"/>
          </w:tcPr>
          <w:p w14:paraId="52D7508F" w14:textId="77777777" w:rsidR="009450F3" w:rsidRPr="000121A7" w:rsidRDefault="009450F3" w:rsidP="001745EE">
            <w:pPr>
              <w:pStyle w:val="affffff2"/>
              <w:jc w:val="center"/>
              <w:rPr>
                <w:rFonts w:ascii="Times New Roman" w:hAnsi="Times New Roman"/>
                <w:b/>
              </w:rPr>
            </w:pPr>
          </w:p>
        </w:tc>
        <w:tc>
          <w:tcPr>
            <w:tcW w:w="1701" w:type="dxa"/>
            <w:vMerge/>
          </w:tcPr>
          <w:p w14:paraId="293A6893"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40CA9516" w14:textId="77777777" w:rsidR="009450F3" w:rsidRPr="000121A7" w:rsidRDefault="009450F3" w:rsidP="001745EE">
            <w:pPr>
              <w:pStyle w:val="affffff2"/>
              <w:jc w:val="center"/>
              <w:rPr>
                <w:rFonts w:ascii="Times New Roman" w:hAnsi="Times New Roman"/>
                <w:highlight w:val="yellow"/>
              </w:rPr>
            </w:pPr>
          </w:p>
        </w:tc>
      </w:tr>
      <w:tr w:rsidR="009450F3" w:rsidRPr="000121A7" w14:paraId="52C3D77F" w14:textId="77777777" w:rsidTr="009450F3">
        <w:trPr>
          <w:trHeight w:val="20"/>
        </w:trPr>
        <w:tc>
          <w:tcPr>
            <w:tcW w:w="2472" w:type="dxa"/>
            <w:vMerge/>
          </w:tcPr>
          <w:p w14:paraId="0578DB4E" w14:textId="77777777" w:rsidR="009450F3" w:rsidRPr="000121A7" w:rsidRDefault="009450F3" w:rsidP="001745EE">
            <w:pPr>
              <w:pStyle w:val="affffff2"/>
              <w:rPr>
                <w:rFonts w:ascii="Times New Roman" w:hAnsi="Times New Roman"/>
                <w:b/>
                <w:highlight w:val="yellow"/>
              </w:rPr>
            </w:pPr>
          </w:p>
        </w:tc>
        <w:tc>
          <w:tcPr>
            <w:tcW w:w="4474" w:type="dxa"/>
          </w:tcPr>
          <w:p w14:paraId="0881FBA8" w14:textId="6B66EDB8" w:rsidR="009450F3" w:rsidRPr="000121A7" w:rsidRDefault="009450F3" w:rsidP="001745EE">
            <w:pPr>
              <w:pStyle w:val="affffff2"/>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shd w:val="clear" w:color="auto" w:fill="auto"/>
          </w:tcPr>
          <w:p w14:paraId="7DA017F8" w14:textId="77777777" w:rsidR="009450F3" w:rsidRPr="000121A7" w:rsidRDefault="009450F3" w:rsidP="001745EE">
            <w:pPr>
              <w:pStyle w:val="affffff2"/>
              <w:jc w:val="center"/>
              <w:rPr>
                <w:rFonts w:ascii="Times New Roman" w:hAnsi="Times New Roman"/>
                <w:b/>
              </w:rPr>
            </w:pPr>
          </w:p>
        </w:tc>
        <w:tc>
          <w:tcPr>
            <w:tcW w:w="1701" w:type="dxa"/>
            <w:vMerge/>
          </w:tcPr>
          <w:p w14:paraId="01C4914A"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6D0671A9" w14:textId="77777777" w:rsidR="009450F3" w:rsidRPr="000121A7" w:rsidRDefault="009450F3" w:rsidP="001745EE">
            <w:pPr>
              <w:pStyle w:val="affffff2"/>
              <w:jc w:val="center"/>
              <w:rPr>
                <w:rFonts w:ascii="Times New Roman" w:hAnsi="Times New Roman"/>
                <w:highlight w:val="yellow"/>
              </w:rPr>
            </w:pPr>
          </w:p>
        </w:tc>
      </w:tr>
      <w:tr w:rsidR="009450F3" w:rsidRPr="000121A7" w14:paraId="659DCD61" w14:textId="5E9FEFEE" w:rsidTr="009450F3">
        <w:trPr>
          <w:trHeight w:val="20"/>
        </w:trPr>
        <w:tc>
          <w:tcPr>
            <w:tcW w:w="2472" w:type="dxa"/>
            <w:vMerge/>
          </w:tcPr>
          <w:p w14:paraId="6F2AEFF6" w14:textId="77777777" w:rsidR="009450F3" w:rsidRPr="000121A7" w:rsidRDefault="009450F3" w:rsidP="001745EE">
            <w:pPr>
              <w:pStyle w:val="affffff2"/>
              <w:rPr>
                <w:rFonts w:ascii="Times New Roman" w:hAnsi="Times New Roman"/>
                <w:b/>
                <w:highlight w:val="yellow"/>
              </w:rPr>
            </w:pPr>
          </w:p>
        </w:tc>
        <w:tc>
          <w:tcPr>
            <w:tcW w:w="4474" w:type="dxa"/>
          </w:tcPr>
          <w:p w14:paraId="5D44B344" w14:textId="77777777" w:rsidR="009450F3" w:rsidRPr="000121A7" w:rsidRDefault="009450F3" w:rsidP="001745EE">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2F9E1E22" w14:textId="72106503" w:rsidR="009450F3" w:rsidRPr="000121A7" w:rsidRDefault="009450F3" w:rsidP="001745EE">
            <w:pPr>
              <w:pStyle w:val="affffff2"/>
              <w:jc w:val="center"/>
              <w:rPr>
                <w:rFonts w:ascii="Times New Roman" w:hAnsi="Times New Roman"/>
                <w:b/>
              </w:rPr>
            </w:pPr>
          </w:p>
        </w:tc>
        <w:tc>
          <w:tcPr>
            <w:tcW w:w="1701" w:type="dxa"/>
            <w:vMerge/>
          </w:tcPr>
          <w:p w14:paraId="5FF6BD71"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17CE6FA5" w14:textId="77777777" w:rsidR="009450F3" w:rsidRPr="000121A7" w:rsidRDefault="009450F3" w:rsidP="001745EE">
            <w:pPr>
              <w:pStyle w:val="affffff2"/>
              <w:jc w:val="center"/>
              <w:rPr>
                <w:rFonts w:ascii="Times New Roman" w:hAnsi="Times New Roman"/>
                <w:highlight w:val="yellow"/>
              </w:rPr>
            </w:pPr>
          </w:p>
        </w:tc>
      </w:tr>
      <w:tr w:rsidR="009450F3" w:rsidRPr="000121A7" w14:paraId="7D9B859D" w14:textId="5F309853" w:rsidTr="009450F3">
        <w:trPr>
          <w:trHeight w:val="20"/>
        </w:trPr>
        <w:tc>
          <w:tcPr>
            <w:tcW w:w="2472" w:type="dxa"/>
            <w:vMerge/>
          </w:tcPr>
          <w:p w14:paraId="71DCE42B" w14:textId="77777777" w:rsidR="009450F3" w:rsidRPr="000121A7" w:rsidRDefault="009450F3" w:rsidP="001745EE">
            <w:pPr>
              <w:pStyle w:val="affffff2"/>
              <w:rPr>
                <w:rFonts w:ascii="Times New Roman" w:hAnsi="Times New Roman"/>
                <w:b/>
                <w:highlight w:val="yellow"/>
              </w:rPr>
            </w:pPr>
          </w:p>
        </w:tc>
        <w:tc>
          <w:tcPr>
            <w:tcW w:w="4474" w:type="dxa"/>
          </w:tcPr>
          <w:p w14:paraId="422A2EF8"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Проработка конспектов занятий, учебных и дополнительных изданий. </w:t>
            </w:r>
          </w:p>
          <w:p w14:paraId="6758C8EB" w14:textId="77777777" w:rsidR="009450F3" w:rsidRPr="000121A7" w:rsidRDefault="009450F3" w:rsidP="001745EE">
            <w:pPr>
              <w:pStyle w:val="affffff2"/>
              <w:rPr>
                <w:rFonts w:ascii="Times New Roman" w:hAnsi="Times New Roman"/>
              </w:rPr>
            </w:pPr>
            <w:r w:rsidRPr="000121A7">
              <w:rPr>
                <w:rFonts w:ascii="Times New Roman" w:hAnsi="Times New Roman"/>
              </w:rPr>
              <w:t>Подготовка к тестированию по разделу</w:t>
            </w:r>
          </w:p>
        </w:tc>
        <w:tc>
          <w:tcPr>
            <w:tcW w:w="2126" w:type="dxa"/>
            <w:vMerge/>
            <w:shd w:val="clear" w:color="auto" w:fill="auto"/>
          </w:tcPr>
          <w:p w14:paraId="5420BDA1" w14:textId="77777777" w:rsidR="009450F3" w:rsidRPr="000121A7" w:rsidRDefault="009450F3" w:rsidP="001745EE">
            <w:pPr>
              <w:pStyle w:val="affffff2"/>
              <w:jc w:val="center"/>
              <w:rPr>
                <w:rFonts w:ascii="Times New Roman" w:hAnsi="Times New Roman"/>
              </w:rPr>
            </w:pPr>
          </w:p>
        </w:tc>
        <w:tc>
          <w:tcPr>
            <w:tcW w:w="1701" w:type="dxa"/>
            <w:vMerge/>
          </w:tcPr>
          <w:p w14:paraId="0717B6AA" w14:textId="77777777" w:rsidR="009450F3" w:rsidRPr="000121A7" w:rsidRDefault="009450F3" w:rsidP="001745EE">
            <w:pPr>
              <w:pStyle w:val="affffff2"/>
              <w:rPr>
                <w:rFonts w:ascii="Times New Roman" w:hAnsi="Times New Roman"/>
                <w:highlight w:val="yellow"/>
              </w:rPr>
            </w:pPr>
          </w:p>
        </w:tc>
        <w:tc>
          <w:tcPr>
            <w:tcW w:w="1985" w:type="dxa"/>
            <w:vMerge/>
          </w:tcPr>
          <w:p w14:paraId="33C73DD3" w14:textId="77777777" w:rsidR="009450F3" w:rsidRPr="000121A7" w:rsidRDefault="009450F3" w:rsidP="001745EE">
            <w:pPr>
              <w:pStyle w:val="affffff2"/>
              <w:rPr>
                <w:rFonts w:ascii="Times New Roman" w:hAnsi="Times New Roman"/>
                <w:highlight w:val="yellow"/>
              </w:rPr>
            </w:pPr>
          </w:p>
        </w:tc>
      </w:tr>
      <w:tr w:rsidR="009450F3" w:rsidRPr="000121A7" w14:paraId="04AC65DE" w14:textId="3A6669F9" w:rsidTr="009450F3">
        <w:trPr>
          <w:trHeight w:val="20"/>
        </w:trPr>
        <w:tc>
          <w:tcPr>
            <w:tcW w:w="6946" w:type="dxa"/>
            <w:gridSpan w:val="2"/>
          </w:tcPr>
          <w:p w14:paraId="5261E08E" w14:textId="77777777" w:rsidR="009450F3" w:rsidRPr="000121A7" w:rsidRDefault="009450F3" w:rsidP="001745EE">
            <w:pPr>
              <w:pStyle w:val="affffff2"/>
              <w:rPr>
                <w:rFonts w:ascii="Times New Roman" w:hAnsi="Times New Roman"/>
              </w:rPr>
            </w:pPr>
            <w:r w:rsidRPr="000121A7">
              <w:rPr>
                <w:rFonts w:ascii="Times New Roman" w:hAnsi="Times New Roman"/>
                <w:b/>
              </w:rPr>
              <w:t>Раздел 6. Материалы специального назначения</w:t>
            </w:r>
          </w:p>
        </w:tc>
        <w:tc>
          <w:tcPr>
            <w:tcW w:w="2126" w:type="dxa"/>
            <w:shd w:val="clear" w:color="auto" w:fill="auto"/>
          </w:tcPr>
          <w:p w14:paraId="0FF07FA1" w14:textId="4A3359B4" w:rsidR="009450F3" w:rsidRPr="000121A7" w:rsidRDefault="009450F3" w:rsidP="001745EE">
            <w:pPr>
              <w:pStyle w:val="affffff2"/>
              <w:jc w:val="center"/>
              <w:rPr>
                <w:rFonts w:ascii="Times New Roman" w:hAnsi="Times New Roman"/>
                <w:b/>
              </w:rPr>
            </w:pPr>
            <w:r>
              <w:rPr>
                <w:rFonts w:ascii="Times New Roman" w:hAnsi="Times New Roman"/>
                <w:b/>
              </w:rPr>
              <w:t>8/2</w:t>
            </w:r>
          </w:p>
        </w:tc>
        <w:tc>
          <w:tcPr>
            <w:tcW w:w="1701" w:type="dxa"/>
          </w:tcPr>
          <w:p w14:paraId="185D0760" w14:textId="2F052C0D" w:rsidR="009450F3" w:rsidRPr="000121A7" w:rsidRDefault="009450F3" w:rsidP="001745EE">
            <w:pPr>
              <w:pStyle w:val="affffff2"/>
              <w:jc w:val="center"/>
              <w:rPr>
                <w:rFonts w:ascii="Times New Roman" w:hAnsi="Times New Roman"/>
                <w:highlight w:val="yellow"/>
              </w:rPr>
            </w:pPr>
            <w:r w:rsidRPr="001745EE">
              <w:rPr>
                <w:rFonts w:ascii="Times New Roman" w:hAnsi="Times New Roman"/>
                <w:b/>
                <w:bCs/>
              </w:rPr>
              <w:t>9/9</w:t>
            </w:r>
          </w:p>
        </w:tc>
        <w:tc>
          <w:tcPr>
            <w:tcW w:w="1985" w:type="dxa"/>
          </w:tcPr>
          <w:p w14:paraId="43F0B714" w14:textId="77777777" w:rsidR="009450F3" w:rsidRPr="000121A7" w:rsidRDefault="009450F3" w:rsidP="001745EE">
            <w:pPr>
              <w:pStyle w:val="affffff2"/>
              <w:rPr>
                <w:rFonts w:ascii="Times New Roman" w:hAnsi="Times New Roman"/>
                <w:highlight w:val="yellow"/>
              </w:rPr>
            </w:pPr>
          </w:p>
        </w:tc>
      </w:tr>
      <w:tr w:rsidR="009450F3" w:rsidRPr="000121A7" w14:paraId="7AE60C95" w14:textId="5161ED81" w:rsidTr="009450F3">
        <w:trPr>
          <w:trHeight w:val="20"/>
        </w:trPr>
        <w:tc>
          <w:tcPr>
            <w:tcW w:w="2472" w:type="dxa"/>
            <w:vMerge w:val="restart"/>
          </w:tcPr>
          <w:p w14:paraId="64CCA2D4"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6.1.</w:t>
            </w:r>
          </w:p>
          <w:p w14:paraId="198F8D2A" w14:textId="77777777" w:rsidR="009450F3" w:rsidRPr="000121A7" w:rsidRDefault="009450F3" w:rsidP="001745EE">
            <w:pPr>
              <w:pStyle w:val="affffff2"/>
              <w:rPr>
                <w:rFonts w:ascii="Times New Roman" w:hAnsi="Times New Roman"/>
                <w:b/>
              </w:rPr>
            </w:pPr>
            <w:r w:rsidRPr="000121A7">
              <w:rPr>
                <w:rFonts w:ascii="Times New Roman" w:hAnsi="Times New Roman"/>
                <w:b/>
              </w:rPr>
              <w:t>Строительные пластмассы. Кровельные, гидроизоляционные и герметизирующие материалы</w:t>
            </w:r>
          </w:p>
        </w:tc>
        <w:tc>
          <w:tcPr>
            <w:tcW w:w="4474" w:type="dxa"/>
          </w:tcPr>
          <w:p w14:paraId="3327382F" w14:textId="18C38D49" w:rsidR="009450F3" w:rsidRPr="000121A7" w:rsidRDefault="009450F3" w:rsidP="001745EE">
            <w:pPr>
              <w:pStyle w:val="affffff2"/>
              <w:rPr>
                <w:rFonts w:ascii="Times New Roman" w:hAnsi="Times New Roman"/>
              </w:rPr>
            </w:pPr>
            <w:r w:rsidRPr="000121A7">
              <w:rPr>
                <w:rFonts w:ascii="Times New Roman" w:hAnsi="Times New Roman"/>
                <w:b/>
              </w:rPr>
              <w:t>Содержание</w:t>
            </w:r>
          </w:p>
        </w:tc>
        <w:tc>
          <w:tcPr>
            <w:tcW w:w="2126" w:type="dxa"/>
            <w:vMerge w:val="restart"/>
            <w:shd w:val="clear" w:color="auto" w:fill="auto"/>
          </w:tcPr>
          <w:p w14:paraId="02A33832" w14:textId="71CDCAF4" w:rsidR="009450F3" w:rsidRPr="000121A7" w:rsidRDefault="009450F3" w:rsidP="001745EE">
            <w:pPr>
              <w:pStyle w:val="affffff2"/>
              <w:jc w:val="center"/>
              <w:rPr>
                <w:rFonts w:ascii="Times New Roman" w:hAnsi="Times New Roman"/>
                <w:b/>
              </w:rPr>
            </w:pPr>
          </w:p>
        </w:tc>
        <w:tc>
          <w:tcPr>
            <w:tcW w:w="1701" w:type="dxa"/>
            <w:vMerge w:val="restart"/>
          </w:tcPr>
          <w:p w14:paraId="5A271ACD" w14:textId="77777777" w:rsidR="009450F3" w:rsidRPr="000121A7" w:rsidRDefault="009450F3" w:rsidP="001745EE">
            <w:pPr>
              <w:pStyle w:val="affffff2"/>
              <w:jc w:val="center"/>
              <w:rPr>
                <w:rFonts w:ascii="Times New Roman" w:hAnsi="Times New Roman"/>
              </w:rPr>
            </w:pPr>
          </w:p>
        </w:tc>
        <w:tc>
          <w:tcPr>
            <w:tcW w:w="1985" w:type="dxa"/>
            <w:vMerge w:val="restart"/>
          </w:tcPr>
          <w:p w14:paraId="0CE0ECA8"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2BE3A9EC"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57FA81BF"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0D3665A4" w14:textId="7A564931" w:rsidR="009450F3" w:rsidRPr="000121A7" w:rsidRDefault="009450F3" w:rsidP="001745EE">
            <w:pPr>
              <w:pStyle w:val="affffff2"/>
              <w:jc w:val="center"/>
              <w:rPr>
                <w:rFonts w:ascii="Times New Roman" w:hAnsi="Times New Roman"/>
              </w:rPr>
            </w:pPr>
          </w:p>
        </w:tc>
      </w:tr>
      <w:tr w:rsidR="009450F3" w:rsidRPr="000121A7" w14:paraId="08BF4DA3" w14:textId="44B051B9" w:rsidTr="009450F3">
        <w:trPr>
          <w:trHeight w:val="20"/>
        </w:trPr>
        <w:tc>
          <w:tcPr>
            <w:tcW w:w="2472" w:type="dxa"/>
            <w:vMerge/>
          </w:tcPr>
          <w:p w14:paraId="667D9F52" w14:textId="77777777" w:rsidR="009450F3" w:rsidRPr="000121A7" w:rsidRDefault="009450F3" w:rsidP="001745EE">
            <w:pPr>
              <w:pStyle w:val="affffff2"/>
              <w:rPr>
                <w:rFonts w:ascii="Times New Roman" w:hAnsi="Times New Roman"/>
                <w:b/>
              </w:rPr>
            </w:pPr>
          </w:p>
        </w:tc>
        <w:tc>
          <w:tcPr>
            <w:tcW w:w="4474" w:type="dxa"/>
          </w:tcPr>
          <w:p w14:paraId="7C55FBE8"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Общие сведения о строительных пластмассах. Основы технологии пластмасс. Основные виды строительных пластмасс материалы для полов, отделочные материалы. </w:t>
            </w:r>
          </w:p>
          <w:p w14:paraId="09ADDB6F" w14:textId="77777777" w:rsidR="009450F3" w:rsidRPr="000121A7" w:rsidRDefault="009450F3" w:rsidP="001745EE">
            <w:pPr>
              <w:pStyle w:val="affffff2"/>
              <w:rPr>
                <w:rFonts w:ascii="Times New Roman" w:hAnsi="Times New Roman"/>
              </w:rPr>
            </w:pPr>
            <w:r w:rsidRPr="000121A7">
              <w:rPr>
                <w:rFonts w:ascii="Times New Roman" w:hAnsi="Times New Roman"/>
              </w:rPr>
              <w:t>Кровельные материалы. Гидроизоляционные материалы. Герметизирующие материалы.</w:t>
            </w:r>
          </w:p>
        </w:tc>
        <w:tc>
          <w:tcPr>
            <w:tcW w:w="2126" w:type="dxa"/>
            <w:vMerge/>
            <w:shd w:val="clear" w:color="auto" w:fill="auto"/>
          </w:tcPr>
          <w:p w14:paraId="6DC7F761" w14:textId="77777777" w:rsidR="009450F3" w:rsidRPr="000121A7" w:rsidRDefault="009450F3" w:rsidP="001745EE">
            <w:pPr>
              <w:pStyle w:val="affffff2"/>
              <w:jc w:val="center"/>
              <w:rPr>
                <w:rFonts w:ascii="Times New Roman" w:hAnsi="Times New Roman"/>
                <w:b/>
              </w:rPr>
            </w:pPr>
          </w:p>
        </w:tc>
        <w:tc>
          <w:tcPr>
            <w:tcW w:w="1701" w:type="dxa"/>
            <w:vMerge/>
          </w:tcPr>
          <w:p w14:paraId="2B6A3E13"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25DC1FDE" w14:textId="77777777" w:rsidR="009450F3" w:rsidRPr="000121A7" w:rsidRDefault="009450F3" w:rsidP="001745EE">
            <w:pPr>
              <w:pStyle w:val="affffff2"/>
              <w:jc w:val="center"/>
              <w:rPr>
                <w:rFonts w:ascii="Times New Roman" w:hAnsi="Times New Roman"/>
                <w:highlight w:val="yellow"/>
              </w:rPr>
            </w:pPr>
          </w:p>
        </w:tc>
      </w:tr>
      <w:tr w:rsidR="009450F3" w:rsidRPr="000121A7" w14:paraId="2030FCE0" w14:textId="77777777" w:rsidTr="009450F3">
        <w:trPr>
          <w:trHeight w:val="20"/>
        </w:trPr>
        <w:tc>
          <w:tcPr>
            <w:tcW w:w="2472" w:type="dxa"/>
            <w:vMerge/>
          </w:tcPr>
          <w:p w14:paraId="5459882E" w14:textId="77777777" w:rsidR="009450F3" w:rsidRPr="000121A7" w:rsidRDefault="009450F3" w:rsidP="001745EE">
            <w:pPr>
              <w:pStyle w:val="affffff2"/>
              <w:rPr>
                <w:rFonts w:ascii="Times New Roman" w:hAnsi="Times New Roman"/>
                <w:b/>
              </w:rPr>
            </w:pPr>
          </w:p>
        </w:tc>
        <w:tc>
          <w:tcPr>
            <w:tcW w:w="4474" w:type="dxa"/>
          </w:tcPr>
          <w:p w14:paraId="09CA2F18" w14:textId="1261EDA0" w:rsidR="009450F3" w:rsidRPr="000121A7" w:rsidRDefault="009450F3" w:rsidP="001745EE">
            <w:pPr>
              <w:pStyle w:val="affffff2"/>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shd w:val="clear" w:color="auto" w:fill="auto"/>
          </w:tcPr>
          <w:p w14:paraId="2C7D7227" w14:textId="77777777" w:rsidR="009450F3" w:rsidRPr="000121A7" w:rsidRDefault="009450F3" w:rsidP="001745EE">
            <w:pPr>
              <w:pStyle w:val="affffff2"/>
              <w:jc w:val="center"/>
              <w:rPr>
                <w:rFonts w:ascii="Times New Roman" w:hAnsi="Times New Roman"/>
                <w:b/>
              </w:rPr>
            </w:pPr>
          </w:p>
        </w:tc>
        <w:tc>
          <w:tcPr>
            <w:tcW w:w="1701" w:type="dxa"/>
            <w:vMerge/>
          </w:tcPr>
          <w:p w14:paraId="6391121D"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4F70DB78" w14:textId="77777777" w:rsidR="009450F3" w:rsidRPr="000121A7" w:rsidRDefault="009450F3" w:rsidP="001745EE">
            <w:pPr>
              <w:pStyle w:val="affffff2"/>
              <w:jc w:val="center"/>
              <w:rPr>
                <w:rFonts w:ascii="Times New Roman" w:hAnsi="Times New Roman"/>
                <w:highlight w:val="yellow"/>
              </w:rPr>
            </w:pPr>
          </w:p>
        </w:tc>
      </w:tr>
      <w:tr w:rsidR="009450F3" w:rsidRPr="000121A7" w14:paraId="5F2F3485" w14:textId="06B84B19" w:rsidTr="009450F3">
        <w:trPr>
          <w:trHeight w:val="20"/>
        </w:trPr>
        <w:tc>
          <w:tcPr>
            <w:tcW w:w="2472" w:type="dxa"/>
            <w:vMerge/>
          </w:tcPr>
          <w:p w14:paraId="2E120C5B" w14:textId="77777777" w:rsidR="009450F3" w:rsidRPr="000121A7" w:rsidRDefault="009450F3" w:rsidP="001745EE">
            <w:pPr>
              <w:pStyle w:val="affffff2"/>
              <w:rPr>
                <w:rFonts w:ascii="Times New Roman" w:hAnsi="Times New Roman"/>
                <w:b/>
              </w:rPr>
            </w:pPr>
          </w:p>
        </w:tc>
        <w:tc>
          <w:tcPr>
            <w:tcW w:w="4474" w:type="dxa"/>
          </w:tcPr>
          <w:p w14:paraId="0570C3FF" w14:textId="77777777" w:rsidR="009450F3" w:rsidRPr="000121A7" w:rsidRDefault="009450F3" w:rsidP="001745EE">
            <w:pPr>
              <w:pStyle w:val="affffff2"/>
              <w:rPr>
                <w:rFonts w:ascii="Times New Roman" w:hAnsi="Times New Roman"/>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521BC54F" w14:textId="7EEFEF3E" w:rsidR="009450F3" w:rsidRPr="000121A7" w:rsidRDefault="009450F3" w:rsidP="001745EE">
            <w:pPr>
              <w:pStyle w:val="affffff2"/>
              <w:jc w:val="center"/>
              <w:rPr>
                <w:rFonts w:ascii="Times New Roman" w:hAnsi="Times New Roman"/>
                <w:b/>
              </w:rPr>
            </w:pPr>
          </w:p>
        </w:tc>
        <w:tc>
          <w:tcPr>
            <w:tcW w:w="1701" w:type="dxa"/>
            <w:vMerge/>
          </w:tcPr>
          <w:p w14:paraId="0E6D3FF8"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103BBF86" w14:textId="77777777" w:rsidR="009450F3" w:rsidRPr="000121A7" w:rsidRDefault="009450F3" w:rsidP="001745EE">
            <w:pPr>
              <w:pStyle w:val="affffff2"/>
              <w:jc w:val="center"/>
              <w:rPr>
                <w:rFonts w:ascii="Times New Roman" w:hAnsi="Times New Roman"/>
                <w:highlight w:val="yellow"/>
              </w:rPr>
            </w:pPr>
          </w:p>
        </w:tc>
      </w:tr>
      <w:tr w:rsidR="009450F3" w:rsidRPr="000121A7" w14:paraId="59C77F39" w14:textId="2B2AF75B" w:rsidTr="009450F3">
        <w:trPr>
          <w:trHeight w:val="20"/>
        </w:trPr>
        <w:tc>
          <w:tcPr>
            <w:tcW w:w="2472" w:type="dxa"/>
            <w:vMerge/>
          </w:tcPr>
          <w:p w14:paraId="30FEBF0A" w14:textId="77777777" w:rsidR="009450F3" w:rsidRPr="000121A7" w:rsidRDefault="009450F3" w:rsidP="001745EE">
            <w:pPr>
              <w:pStyle w:val="affffff2"/>
              <w:rPr>
                <w:rFonts w:ascii="Times New Roman" w:hAnsi="Times New Roman"/>
                <w:b/>
              </w:rPr>
            </w:pPr>
          </w:p>
        </w:tc>
        <w:tc>
          <w:tcPr>
            <w:tcW w:w="4474" w:type="dxa"/>
          </w:tcPr>
          <w:p w14:paraId="37F3AB9D"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Проработка конспектов занятий, учебных и дополнительных изданий. </w:t>
            </w:r>
          </w:p>
          <w:p w14:paraId="1A0B7CBB" w14:textId="77777777" w:rsidR="009450F3" w:rsidRPr="000121A7" w:rsidRDefault="009450F3" w:rsidP="001745EE">
            <w:pPr>
              <w:pStyle w:val="affffff2"/>
              <w:rPr>
                <w:rFonts w:ascii="Times New Roman" w:hAnsi="Times New Roman"/>
              </w:rPr>
            </w:pPr>
            <w:r w:rsidRPr="000121A7">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2126" w:type="dxa"/>
            <w:vMerge/>
            <w:shd w:val="clear" w:color="auto" w:fill="auto"/>
          </w:tcPr>
          <w:p w14:paraId="45BCCB7A" w14:textId="77777777" w:rsidR="009450F3" w:rsidRPr="000121A7" w:rsidRDefault="009450F3" w:rsidP="001745EE">
            <w:pPr>
              <w:pStyle w:val="affffff2"/>
              <w:jc w:val="center"/>
              <w:rPr>
                <w:rFonts w:ascii="Times New Roman" w:hAnsi="Times New Roman"/>
                <w:b/>
                <w:highlight w:val="yellow"/>
              </w:rPr>
            </w:pPr>
          </w:p>
        </w:tc>
        <w:tc>
          <w:tcPr>
            <w:tcW w:w="1701" w:type="dxa"/>
            <w:vMerge/>
          </w:tcPr>
          <w:p w14:paraId="76D6F457"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2F689276" w14:textId="77777777" w:rsidR="009450F3" w:rsidRPr="000121A7" w:rsidRDefault="009450F3" w:rsidP="001745EE">
            <w:pPr>
              <w:pStyle w:val="affffff2"/>
              <w:jc w:val="center"/>
              <w:rPr>
                <w:rFonts w:ascii="Times New Roman" w:hAnsi="Times New Roman"/>
                <w:highlight w:val="yellow"/>
              </w:rPr>
            </w:pPr>
          </w:p>
        </w:tc>
      </w:tr>
      <w:tr w:rsidR="009450F3" w:rsidRPr="000121A7" w14:paraId="7E6070C4" w14:textId="47C06A90" w:rsidTr="009450F3">
        <w:trPr>
          <w:trHeight w:val="20"/>
        </w:trPr>
        <w:tc>
          <w:tcPr>
            <w:tcW w:w="2472" w:type="dxa"/>
            <w:vMerge w:val="restart"/>
          </w:tcPr>
          <w:p w14:paraId="55689D0D"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6.2.</w:t>
            </w:r>
          </w:p>
          <w:p w14:paraId="295DD26B" w14:textId="77777777" w:rsidR="009450F3" w:rsidRPr="000121A7" w:rsidRDefault="009450F3" w:rsidP="001745EE">
            <w:pPr>
              <w:pStyle w:val="affffff2"/>
              <w:rPr>
                <w:rFonts w:ascii="Times New Roman" w:hAnsi="Times New Roman"/>
                <w:b/>
              </w:rPr>
            </w:pPr>
            <w:r w:rsidRPr="000121A7">
              <w:rPr>
                <w:rFonts w:ascii="Times New Roman" w:hAnsi="Times New Roman"/>
                <w:b/>
              </w:rPr>
              <w:t xml:space="preserve">Теплоизоляционные и акустические материалы. Лакокрасочные и </w:t>
            </w:r>
            <w:r w:rsidRPr="000121A7">
              <w:rPr>
                <w:rFonts w:ascii="Times New Roman" w:hAnsi="Times New Roman"/>
                <w:b/>
              </w:rPr>
              <w:lastRenderedPageBreak/>
              <w:t>клеящие  материалы</w:t>
            </w:r>
          </w:p>
        </w:tc>
        <w:tc>
          <w:tcPr>
            <w:tcW w:w="4474" w:type="dxa"/>
          </w:tcPr>
          <w:p w14:paraId="0F5E0C6B" w14:textId="78FCD00A" w:rsidR="009450F3" w:rsidRPr="000121A7" w:rsidRDefault="009450F3" w:rsidP="001745EE">
            <w:pPr>
              <w:pStyle w:val="affffff2"/>
              <w:rPr>
                <w:rFonts w:ascii="Times New Roman" w:hAnsi="Times New Roman"/>
              </w:rPr>
            </w:pPr>
            <w:r w:rsidRPr="000121A7">
              <w:rPr>
                <w:rFonts w:ascii="Times New Roman" w:hAnsi="Times New Roman"/>
                <w:b/>
              </w:rPr>
              <w:lastRenderedPageBreak/>
              <w:t>Содержание</w:t>
            </w:r>
          </w:p>
        </w:tc>
        <w:tc>
          <w:tcPr>
            <w:tcW w:w="2126" w:type="dxa"/>
            <w:vMerge w:val="restart"/>
            <w:shd w:val="clear" w:color="auto" w:fill="auto"/>
          </w:tcPr>
          <w:p w14:paraId="260F2B88" w14:textId="55BA206C" w:rsidR="009450F3" w:rsidRPr="000121A7" w:rsidRDefault="009450F3" w:rsidP="001745EE">
            <w:pPr>
              <w:pStyle w:val="affffff2"/>
              <w:jc w:val="center"/>
              <w:rPr>
                <w:rFonts w:ascii="Times New Roman" w:hAnsi="Times New Roman"/>
                <w:b/>
              </w:rPr>
            </w:pPr>
          </w:p>
        </w:tc>
        <w:tc>
          <w:tcPr>
            <w:tcW w:w="1701" w:type="dxa"/>
            <w:vMerge w:val="restart"/>
          </w:tcPr>
          <w:p w14:paraId="1EE34FC4" w14:textId="77777777" w:rsidR="009450F3" w:rsidRPr="000121A7" w:rsidRDefault="009450F3" w:rsidP="001745EE">
            <w:pPr>
              <w:pStyle w:val="affffff2"/>
              <w:jc w:val="center"/>
              <w:rPr>
                <w:rFonts w:ascii="Times New Roman" w:hAnsi="Times New Roman"/>
              </w:rPr>
            </w:pPr>
          </w:p>
        </w:tc>
        <w:tc>
          <w:tcPr>
            <w:tcW w:w="1985" w:type="dxa"/>
            <w:vMerge w:val="restart"/>
          </w:tcPr>
          <w:p w14:paraId="3E37A982" w14:textId="77777777" w:rsidR="009450F3" w:rsidRPr="00820C99" w:rsidRDefault="009450F3" w:rsidP="001745EE">
            <w:pPr>
              <w:pStyle w:val="affffff2"/>
              <w:jc w:val="center"/>
              <w:rPr>
                <w:rFonts w:ascii="Times New Roman" w:hAnsi="Times New Roman"/>
              </w:rPr>
            </w:pPr>
            <w:r w:rsidRPr="00820C99">
              <w:rPr>
                <w:rFonts w:ascii="Times New Roman" w:hAnsi="Times New Roman"/>
              </w:rPr>
              <w:t>ПК 3.2,</w:t>
            </w:r>
          </w:p>
          <w:p w14:paraId="786EB558" w14:textId="77777777" w:rsidR="009450F3" w:rsidRPr="00820C99" w:rsidRDefault="009450F3" w:rsidP="001745EE">
            <w:pPr>
              <w:pStyle w:val="affffff2"/>
              <w:jc w:val="center"/>
              <w:rPr>
                <w:rFonts w:ascii="Times New Roman" w:hAnsi="Times New Roman"/>
              </w:rPr>
            </w:pPr>
            <w:r w:rsidRPr="00820C99">
              <w:rPr>
                <w:rFonts w:ascii="Times New Roman" w:hAnsi="Times New Roman"/>
              </w:rPr>
              <w:t>ОК 01</w:t>
            </w:r>
          </w:p>
          <w:p w14:paraId="4A2FD7FF" w14:textId="77777777" w:rsidR="009450F3" w:rsidRPr="00820C99" w:rsidRDefault="009450F3" w:rsidP="001745EE">
            <w:pPr>
              <w:pStyle w:val="affffff2"/>
              <w:jc w:val="center"/>
              <w:rPr>
                <w:rFonts w:ascii="Times New Roman" w:hAnsi="Times New Roman"/>
              </w:rPr>
            </w:pPr>
            <w:r w:rsidRPr="00820C99">
              <w:rPr>
                <w:rFonts w:ascii="Times New Roman" w:hAnsi="Times New Roman"/>
              </w:rPr>
              <w:t>ОК 02</w:t>
            </w:r>
          </w:p>
          <w:p w14:paraId="513F244D" w14:textId="2EB53F9D" w:rsidR="009450F3" w:rsidRPr="00820C99" w:rsidRDefault="009450F3" w:rsidP="001745EE">
            <w:pPr>
              <w:pStyle w:val="affffff2"/>
              <w:jc w:val="center"/>
              <w:rPr>
                <w:rFonts w:ascii="Times New Roman" w:hAnsi="Times New Roman"/>
              </w:rPr>
            </w:pPr>
          </w:p>
        </w:tc>
      </w:tr>
      <w:tr w:rsidR="009450F3" w:rsidRPr="000121A7" w14:paraId="13581C97" w14:textId="0EB0A929" w:rsidTr="009450F3">
        <w:trPr>
          <w:trHeight w:val="20"/>
        </w:trPr>
        <w:tc>
          <w:tcPr>
            <w:tcW w:w="2472" w:type="dxa"/>
            <w:vMerge/>
          </w:tcPr>
          <w:p w14:paraId="54D30464" w14:textId="77777777" w:rsidR="009450F3" w:rsidRPr="000121A7" w:rsidRDefault="009450F3" w:rsidP="001745EE">
            <w:pPr>
              <w:pStyle w:val="affffff2"/>
              <w:rPr>
                <w:rFonts w:ascii="Times New Roman" w:hAnsi="Times New Roman"/>
                <w:b/>
                <w:highlight w:val="yellow"/>
              </w:rPr>
            </w:pPr>
          </w:p>
        </w:tc>
        <w:tc>
          <w:tcPr>
            <w:tcW w:w="4474" w:type="dxa"/>
          </w:tcPr>
          <w:p w14:paraId="3E5C4D77"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Строение и свойства теплоизоляционных материалов. Основные виды теплоизоляционных материалов. Акустические материалы. </w:t>
            </w:r>
          </w:p>
          <w:p w14:paraId="76149F9A" w14:textId="77777777" w:rsidR="009450F3" w:rsidRPr="000121A7" w:rsidRDefault="009450F3" w:rsidP="001745EE">
            <w:pPr>
              <w:pStyle w:val="affffff2"/>
              <w:rPr>
                <w:rFonts w:ascii="Times New Roman" w:hAnsi="Times New Roman"/>
              </w:rPr>
            </w:pPr>
            <w:r w:rsidRPr="000121A7">
              <w:rPr>
                <w:rFonts w:ascii="Times New Roman" w:hAnsi="Times New Roman"/>
              </w:rPr>
              <w:lastRenderedPageBreak/>
              <w:t>Связующие, растворители и разбавители. Пигменты и наполнители. Лаки. Краски. Клеи.</w:t>
            </w:r>
          </w:p>
        </w:tc>
        <w:tc>
          <w:tcPr>
            <w:tcW w:w="2126" w:type="dxa"/>
            <w:vMerge/>
            <w:shd w:val="clear" w:color="auto" w:fill="auto"/>
          </w:tcPr>
          <w:p w14:paraId="103BBAD4" w14:textId="77777777" w:rsidR="009450F3" w:rsidRPr="000121A7" w:rsidRDefault="009450F3" w:rsidP="001745EE">
            <w:pPr>
              <w:pStyle w:val="affffff2"/>
              <w:jc w:val="center"/>
              <w:rPr>
                <w:rFonts w:ascii="Times New Roman" w:hAnsi="Times New Roman"/>
                <w:b/>
              </w:rPr>
            </w:pPr>
          </w:p>
        </w:tc>
        <w:tc>
          <w:tcPr>
            <w:tcW w:w="1701" w:type="dxa"/>
            <w:vMerge/>
          </w:tcPr>
          <w:p w14:paraId="5E7B0F6F" w14:textId="77777777" w:rsidR="009450F3" w:rsidRPr="000121A7" w:rsidRDefault="009450F3" w:rsidP="001745EE">
            <w:pPr>
              <w:pStyle w:val="affffff2"/>
              <w:rPr>
                <w:rFonts w:ascii="Times New Roman" w:hAnsi="Times New Roman"/>
                <w:highlight w:val="yellow"/>
              </w:rPr>
            </w:pPr>
          </w:p>
        </w:tc>
        <w:tc>
          <w:tcPr>
            <w:tcW w:w="1985" w:type="dxa"/>
            <w:vMerge/>
          </w:tcPr>
          <w:p w14:paraId="320C0CE9" w14:textId="77777777" w:rsidR="009450F3" w:rsidRPr="00820C99" w:rsidRDefault="009450F3" w:rsidP="001745EE">
            <w:pPr>
              <w:pStyle w:val="affffff2"/>
              <w:rPr>
                <w:rFonts w:ascii="Times New Roman" w:hAnsi="Times New Roman"/>
                <w:highlight w:val="yellow"/>
              </w:rPr>
            </w:pPr>
          </w:p>
        </w:tc>
      </w:tr>
      <w:tr w:rsidR="009450F3" w:rsidRPr="000121A7" w14:paraId="074D7200" w14:textId="77777777" w:rsidTr="009450F3">
        <w:trPr>
          <w:trHeight w:val="20"/>
        </w:trPr>
        <w:tc>
          <w:tcPr>
            <w:tcW w:w="2472" w:type="dxa"/>
            <w:vMerge/>
          </w:tcPr>
          <w:p w14:paraId="771F839D" w14:textId="77777777" w:rsidR="009450F3" w:rsidRPr="000121A7" w:rsidRDefault="009450F3" w:rsidP="001745EE">
            <w:pPr>
              <w:pStyle w:val="affffff2"/>
              <w:rPr>
                <w:rFonts w:ascii="Times New Roman" w:hAnsi="Times New Roman"/>
                <w:b/>
                <w:highlight w:val="yellow"/>
              </w:rPr>
            </w:pPr>
          </w:p>
        </w:tc>
        <w:tc>
          <w:tcPr>
            <w:tcW w:w="4474" w:type="dxa"/>
          </w:tcPr>
          <w:p w14:paraId="0F090597" w14:textId="411B1F33" w:rsidR="009450F3" w:rsidRPr="000121A7" w:rsidRDefault="009450F3" w:rsidP="001745EE">
            <w:pPr>
              <w:pStyle w:val="affffff2"/>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shd w:val="clear" w:color="auto" w:fill="auto"/>
          </w:tcPr>
          <w:p w14:paraId="68282687" w14:textId="77777777" w:rsidR="009450F3" w:rsidRPr="000121A7" w:rsidRDefault="009450F3" w:rsidP="001745EE">
            <w:pPr>
              <w:pStyle w:val="affffff2"/>
              <w:jc w:val="center"/>
              <w:rPr>
                <w:rFonts w:ascii="Times New Roman" w:hAnsi="Times New Roman"/>
                <w:b/>
              </w:rPr>
            </w:pPr>
          </w:p>
        </w:tc>
        <w:tc>
          <w:tcPr>
            <w:tcW w:w="1701" w:type="dxa"/>
            <w:vMerge/>
          </w:tcPr>
          <w:p w14:paraId="675AFD7B" w14:textId="77777777" w:rsidR="009450F3" w:rsidRPr="000121A7" w:rsidRDefault="009450F3" w:rsidP="001745EE">
            <w:pPr>
              <w:pStyle w:val="affffff2"/>
              <w:rPr>
                <w:rFonts w:ascii="Times New Roman" w:hAnsi="Times New Roman"/>
                <w:highlight w:val="yellow"/>
              </w:rPr>
            </w:pPr>
          </w:p>
        </w:tc>
        <w:tc>
          <w:tcPr>
            <w:tcW w:w="1985" w:type="dxa"/>
            <w:vMerge/>
          </w:tcPr>
          <w:p w14:paraId="28BB3BDD" w14:textId="77777777" w:rsidR="009450F3" w:rsidRPr="00820C99" w:rsidRDefault="009450F3" w:rsidP="001745EE">
            <w:pPr>
              <w:pStyle w:val="affffff2"/>
              <w:rPr>
                <w:rFonts w:ascii="Times New Roman" w:hAnsi="Times New Roman"/>
                <w:highlight w:val="yellow"/>
              </w:rPr>
            </w:pPr>
          </w:p>
        </w:tc>
      </w:tr>
      <w:tr w:rsidR="009450F3" w:rsidRPr="000121A7" w14:paraId="5A0ACC44" w14:textId="4A3DCE85" w:rsidTr="009450F3">
        <w:trPr>
          <w:trHeight w:val="20"/>
        </w:trPr>
        <w:tc>
          <w:tcPr>
            <w:tcW w:w="2472" w:type="dxa"/>
            <w:vMerge/>
          </w:tcPr>
          <w:p w14:paraId="364D8D72" w14:textId="77777777" w:rsidR="009450F3" w:rsidRPr="000121A7" w:rsidRDefault="009450F3" w:rsidP="001745EE">
            <w:pPr>
              <w:pStyle w:val="affffff2"/>
              <w:rPr>
                <w:rFonts w:ascii="Times New Roman" w:hAnsi="Times New Roman"/>
                <w:b/>
                <w:highlight w:val="yellow"/>
              </w:rPr>
            </w:pPr>
          </w:p>
        </w:tc>
        <w:tc>
          <w:tcPr>
            <w:tcW w:w="4474" w:type="dxa"/>
          </w:tcPr>
          <w:p w14:paraId="583817EB" w14:textId="77777777" w:rsidR="009450F3" w:rsidRPr="000121A7" w:rsidRDefault="009450F3" w:rsidP="001745EE">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7AFA737A" w14:textId="607AB5A9" w:rsidR="009450F3" w:rsidRPr="000121A7" w:rsidRDefault="009450F3" w:rsidP="001745EE">
            <w:pPr>
              <w:pStyle w:val="affffff2"/>
              <w:jc w:val="center"/>
              <w:rPr>
                <w:rFonts w:ascii="Times New Roman" w:hAnsi="Times New Roman"/>
                <w:b/>
              </w:rPr>
            </w:pPr>
          </w:p>
        </w:tc>
        <w:tc>
          <w:tcPr>
            <w:tcW w:w="1701" w:type="dxa"/>
            <w:vMerge/>
          </w:tcPr>
          <w:p w14:paraId="752CF8BE" w14:textId="77777777" w:rsidR="009450F3" w:rsidRPr="000121A7" w:rsidRDefault="009450F3" w:rsidP="001745EE">
            <w:pPr>
              <w:pStyle w:val="affffff2"/>
              <w:jc w:val="center"/>
              <w:rPr>
                <w:rFonts w:ascii="Times New Roman" w:hAnsi="Times New Roman"/>
                <w:highlight w:val="yellow"/>
              </w:rPr>
            </w:pPr>
          </w:p>
        </w:tc>
        <w:tc>
          <w:tcPr>
            <w:tcW w:w="1985" w:type="dxa"/>
            <w:vMerge/>
          </w:tcPr>
          <w:p w14:paraId="594F80BE" w14:textId="77777777" w:rsidR="009450F3" w:rsidRPr="00820C99" w:rsidRDefault="009450F3" w:rsidP="001745EE">
            <w:pPr>
              <w:pStyle w:val="affffff2"/>
              <w:jc w:val="center"/>
              <w:rPr>
                <w:rFonts w:ascii="Times New Roman" w:hAnsi="Times New Roman"/>
                <w:highlight w:val="yellow"/>
              </w:rPr>
            </w:pPr>
          </w:p>
        </w:tc>
      </w:tr>
      <w:tr w:rsidR="009450F3" w:rsidRPr="000121A7" w14:paraId="20A312AC" w14:textId="7014A40A" w:rsidTr="009450F3">
        <w:trPr>
          <w:trHeight w:val="20"/>
        </w:trPr>
        <w:tc>
          <w:tcPr>
            <w:tcW w:w="2472" w:type="dxa"/>
            <w:vMerge/>
          </w:tcPr>
          <w:p w14:paraId="6B4B4556" w14:textId="77777777" w:rsidR="009450F3" w:rsidRPr="000121A7" w:rsidRDefault="009450F3" w:rsidP="001745EE">
            <w:pPr>
              <w:pStyle w:val="affffff2"/>
              <w:rPr>
                <w:rFonts w:ascii="Times New Roman" w:hAnsi="Times New Roman"/>
                <w:b/>
                <w:highlight w:val="yellow"/>
              </w:rPr>
            </w:pPr>
          </w:p>
        </w:tc>
        <w:tc>
          <w:tcPr>
            <w:tcW w:w="4474" w:type="dxa"/>
          </w:tcPr>
          <w:p w14:paraId="41AFDF04"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Проработка конспектов занятий, учебных и дополнительных изданий. </w:t>
            </w:r>
          </w:p>
          <w:p w14:paraId="130B7027" w14:textId="77777777" w:rsidR="009450F3" w:rsidRPr="000121A7" w:rsidRDefault="009450F3" w:rsidP="001745EE">
            <w:pPr>
              <w:pStyle w:val="affffff2"/>
              <w:rPr>
                <w:rFonts w:ascii="Times New Roman" w:hAnsi="Times New Roman"/>
              </w:rPr>
            </w:pPr>
            <w:r w:rsidRPr="000121A7">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2126" w:type="dxa"/>
            <w:vMerge/>
            <w:shd w:val="clear" w:color="auto" w:fill="auto"/>
          </w:tcPr>
          <w:p w14:paraId="38DA3786" w14:textId="77777777" w:rsidR="009450F3" w:rsidRPr="000121A7" w:rsidRDefault="009450F3" w:rsidP="001745EE">
            <w:pPr>
              <w:pStyle w:val="affffff2"/>
              <w:jc w:val="center"/>
              <w:rPr>
                <w:rFonts w:ascii="Times New Roman" w:hAnsi="Times New Roman"/>
                <w:b/>
                <w:highlight w:val="yellow"/>
              </w:rPr>
            </w:pPr>
          </w:p>
        </w:tc>
        <w:tc>
          <w:tcPr>
            <w:tcW w:w="1701" w:type="dxa"/>
            <w:vMerge/>
          </w:tcPr>
          <w:p w14:paraId="2690E1BA" w14:textId="77777777" w:rsidR="009450F3" w:rsidRPr="000121A7" w:rsidRDefault="009450F3" w:rsidP="001745EE">
            <w:pPr>
              <w:pStyle w:val="affffff2"/>
              <w:rPr>
                <w:rFonts w:ascii="Times New Roman" w:hAnsi="Times New Roman"/>
                <w:highlight w:val="yellow"/>
              </w:rPr>
            </w:pPr>
          </w:p>
        </w:tc>
        <w:tc>
          <w:tcPr>
            <w:tcW w:w="1985" w:type="dxa"/>
            <w:vMerge/>
          </w:tcPr>
          <w:p w14:paraId="1F307271" w14:textId="77777777" w:rsidR="009450F3" w:rsidRPr="00820C99" w:rsidRDefault="009450F3" w:rsidP="001745EE">
            <w:pPr>
              <w:pStyle w:val="affffff2"/>
              <w:rPr>
                <w:rFonts w:ascii="Times New Roman" w:hAnsi="Times New Roman"/>
                <w:highlight w:val="yellow"/>
              </w:rPr>
            </w:pPr>
          </w:p>
        </w:tc>
      </w:tr>
      <w:tr w:rsidR="009450F3" w:rsidRPr="000121A7" w14:paraId="73859A55" w14:textId="2C9A0CD6" w:rsidTr="009450F3">
        <w:trPr>
          <w:trHeight w:val="20"/>
        </w:trPr>
        <w:tc>
          <w:tcPr>
            <w:tcW w:w="2472" w:type="dxa"/>
            <w:vMerge w:val="restart"/>
          </w:tcPr>
          <w:p w14:paraId="2B101E1D"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6.3.</w:t>
            </w:r>
          </w:p>
          <w:p w14:paraId="245FF8E8" w14:textId="77777777" w:rsidR="009450F3" w:rsidRPr="000121A7" w:rsidRDefault="009450F3" w:rsidP="001745EE">
            <w:pPr>
              <w:pStyle w:val="affffff2"/>
              <w:rPr>
                <w:rFonts w:ascii="Times New Roman" w:hAnsi="Times New Roman"/>
                <w:b/>
              </w:rPr>
            </w:pPr>
            <w:r w:rsidRPr="000121A7">
              <w:rPr>
                <w:rFonts w:ascii="Times New Roman" w:hAnsi="Times New Roman"/>
                <w:b/>
              </w:rPr>
              <w:t>Смазочные материалы</w:t>
            </w:r>
          </w:p>
        </w:tc>
        <w:tc>
          <w:tcPr>
            <w:tcW w:w="4474" w:type="dxa"/>
          </w:tcPr>
          <w:p w14:paraId="10DCA2DE" w14:textId="67271B6B"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7B60D62B" w14:textId="5E97F9D9" w:rsidR="009450F3" w:rsidRPr="000121A7" w:rsidRDefault="009450F3" w:rsidP="001745EE">
            <w:pPr>
              <w:pStyle w:val="affffff2"/>
              <w:jc w:val="center"/>
              <w:rPr>
                <w:rFonts w:ascii="Times New Roman" w:hAnsi="Times New Roman"/>
                <w:b/>
              </w:rPr>
            </w:pPr>
          </w:p>
        </w:tc>
        <w:tc>
          <w:tcPr>
            <w:tcW w:w="1701" w:type="dxa"/>
            <w:vMerge w:val="restart"/>
          </w:tcPr>
          <w:p w14:paraId="5F07C3E0" w14:textId="77777777" w:rsidR="009450F3" w:rsidRPr="000121A7" w:rsidRDefault="009450F3" w:rsidP="001745EE">
            <w:pPr>
              <w:pStyle w:val="affffff2"/>
              <w:jc w:val="center"/>
              <w:rPr>
                <w:rFonts w:ascii="Times New Roman" w:hAnsi="Times New Roman"/>
              </w:rPr>
            </w:pPr>
          </w:p>
        </w:tc>
        <w:tc>
          <w:tcPr>
            <w:tcW w:w="1985" w:type="dxa"/>
            <w:vMerge w:val="restart"/>
          </w:tcPr>
          <w:p w14:paraId="5CB1378E" w14:textId="77777777" w:rsidR="009450F3" w:rsidRPr="00820C99" w:rsidRDefault="009450F3" w:rsidP="001745EE">
            <w:pPr>
              <w:pStyle w:val="affffff2"/>
              <w:jc w:val="center"/>
              <w:rPr>
                <w:rFonts w:ascii="Times New Roman" w:hAnsi="Times New Roman"/>
              </w:rPr>
            </w:pPr>
            <w:r w:rsidRPr="00820C99">
              <w:rPr>
                <w:rFonts w:ascii="Times New Roman" w:hAnsi="Times New Roman"/>
              </w:rPr>
              <w:t>ПК 3.2,</w:t>
            </w:r>
          </w:p>
          <w:p w14:paraId="15AD30CF" w14:textId="77777777" w:rsidR="009450F3" w:rsidRPr="00820C99" w:rsidRDefault="009450F3" w:rsidP="001745EE">
            <w:pPr>
              <w:pStyle w:val="affffff2"/>
              <w:jc w:val="center"/>
              <w:rPr>
                <w:rFonts w:ascii="Times New Roman" w:hAnsi="Times New Roman"/>
              </w:rPr>
            </w:pPr>
            <w:r w:rsidRPr="00820C99">
              <w:rPr>
                <w:rFonts w:ascii="Times New Roman" w:hAnsi="Times New Roman"/>
              </w:rPr>
              <w:t>ОК 01</w:t>
            </w:r>
          </w:p>
          <w:p w14:paraId="30363018" w14:textId="77777777" w:rsidR="009450F3" w:rsidRPr="00820C99" w:rsidRDefault="009450F3" w:rsidP="001745EE">
            <w:pPr>
              <w:pStyle w:val="affffff2"/>
              <w:jc w:val="center"/>
              <w:rPr>
                <w:rFonts w:ascii="Times New Roman" w:hAnsi="Times New Roman"/>
              </w:rPr>
            </w:pPr>
            <w:r w:rsidRPr="00820C99">
              <w:rPr>
                <w:rFonts w:ascii="Times New Roman" w:hAnsi="Times New Roman"/>
              </w:rPr>
              <w:t>ОК 02</w:t>
            </w:r>
          </w:p>
          <w:p w14:paraId="32A8099D" w14:textId="633CCDEF" w:rsidR="009450F3" w:rsidRPr="00820C99" w:rsidRDefault="009450F3" w:rsidP="001745EE">
            <w:pPr>
              <w:pStyle w:val="affffff2"/>
              <w:jc w:val="center"/>
              <w:rPr>
                <w:rFonts w:ascii="Times New Roman" w:hAnsi="Times New Roman"/>
              </w:rPr>
            </w:pPr>
          </w:p>
        </w:tc>
      </w:tr>
      <w:tr w:rsidR="009450F3" w:rsidRPr="000121A7" w14:paraId="2F426F8C" w14:textId="581A9CD4" w:rsidTr="009450F3">
        <w:trPr>
          <w:trHeight w:val="20"/>
        </w:trPr>
        <w:tc>
          <w:tcPr>
            <w:tcW w:w="2472" w:type="dxa"/>
            <w:vMerge/>
          </w:tcPr>
          <w:p w14:paraId="677EA7F6" w14:textId="77777777" w:rsidR="009450F3" w:rsidRPr="000121A7" w:rsidRDefault="009450F3" w:rsidP="001745EE">
            <w:pPr>
              <w:pStyle w:val="affffff2"/>
              <w:rPr>
                <w:rFonts w:ascii="Times New Roman" w:hAnsi="Times New Roman"/>
                <w:b/>
              </w:rPr>
            </w:pPr>
          </w:p>
        </w:tc>
        <w:tc>
          <w:tcPr>
            <w:tcW w:w="4474" w:type="dxa"/>
          </w:tcPr>
          <w:p w14:paraId="00FE7697" w14:textId="77777777" w:rsidR="009450F3" w:rsidRPr="000121A7" w:rsidRDefault="009450F3" w:rsidP="001745EE">
            <w:pPr>
              <w:pStyle w:val="affffff2"/>
              <w:rPr>
                <w:rFonts w:ascii="Times New Roman" w:hAnsi="Times New Roman"/>
              </w:rPr>
            </w:pPr>
            <w:r w:rsidRPr="000121A7">
              <w:rPr>
                <w:rFonts w:ascii="Times New Roman" w:hAnsi="Times New Roman"/>
              </w:rPr>
              <w:t>Классификация и свойства смазочных материалов. Основные виды смазочных материалов: индустриальные, специальные масла. Пластичные (консистентные) смазки. Регенерация и хранение масел.</w:t>
            </w:r>
          </w:p>
        </w:tc>
        <w:tc>
          <w:tcPr>
            <w:tcW w:w="2126" w:type="dxa"/>
            <w:vMerge/>
            <w:shd w:val="clear" w:color="auto" w:fill="auto"/>
          </w:tcPr>
          <w:p w14:paraId="3D1839C0" w14:textId="77777777" w:rsidR="009450F3" w:rsidRPr="000121A7" w:rsidRDefault="009450F3" w:rsidP="001745EE">
            <w:pPr>
              <w:pStyle w:val="affffff2"/>
              <w:jc w:val="center"/>
              <w:rPr>
                <w:rFonts w:ascii="Times New Roman" w:hAnsi="Times New Roman"/>
                <w:b/>
              </w:rPr>
            </w:pPr>
          </w:p>
        </w:tc>
        <w:tc>
          <w:tcPr>
            <w:tcW w:w="1701" w:type="dxa"/>
            <w:vMerge/>
          </w:tcPr>
          <w:p w14:paraId="656C4BBF" w14:textId="77777777" w:rsidR="009450F3" w:rsidRPr="000121A7" w:rsidRDefault="009450F3" w:rsidP="001745EE">
            <w:pPr>
              <w:pStyle w:val="affffff2"/>
              <w:jc w:val="center"/>
              <w:rPr>
                <w:rFonts w:ascii="Times New Roman" w:hAnsi="Times New Roman"/>
              </w:rPr>
            </w:pPr>
          </w:p>
        </w:tc>
        <w:tc>
          <w:tcPr>
            <w:tcW w:w="1985" w:type="dxa"/>
            <w:vMerge/>
          </w:tcPr>
          <w:p w14:paraId="06A2D141" w14:textId="77777777" w:rsidR="009450F3" w:rsidRPr="000121A7" w:rsidRDefault="009450F3" w:rsidP="001745EE">
            <w:pPr>
              <w:pStyle w:val="affffff2"/>
              <w:jc w:val="center"/>
              <w:rPr>
                <w:rFonts w:ascii="Times New Roman" w:hAnsi="Times New Roman"/>
              </w:rPr>
            </w:pPr>
          </w:p>
        </w:tc>
      </w:tr>
      <w:tr w:rsidR="009450F3" w:rsidRPr="000121A7" w14:paraId="64584416" w14:textId="77777777" w:rsidTr="009450F3">
        <w:trPr>
          <w:trHeight w:val="20"/>
        </w:trPr>
        <w:tc>
          <w:tcPr>
            <w:tcW w:w="2472" w:type="dxa"/>
            <w:vMerge/>
          </w:tcPr>
          <w:p w14:paraId="67D76391" w14:textId="77777777" w:rsidR="009450F3" w:rsidRPr="000121A7" w:rsidRDefault="009450F3" w:rsidP="001745EE">
            <w:pPr>
              <w:pStyle w:val="affffff2"/>
              <w:rPr>
                <w:rFonts w:ascii="Times New Roman" w:hAnsi="Times New Roman"/>
                <w:b/>
              </w:rPr>
            </w:pPr>
          </w:p>
        </w:tc>
        <w:tc>
          <w:tcPr>
            <w:tcW w:w="4474" w:type="dxa"/>
          </w:tcPr>
          <w:p w14:paraId="4D13B2DA" w14:textId="2938F93A" w:rsidR="009450F3" w:rsidRPr="000121A7" w:rsidRDefault="009450F3" w:rsidP="001745EE">
            <w:pPr>
              <w:pStyle w:val="affffff2"/>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shd w:val="clear" w:color="auto" w:fill="auto"/>
          </w:tcPr>
          <w:p w14:paraId="07C134BC" w14:textId="77777777" w:rsidR="009450F3" w:rsidRPr="000121A7" w:rsidRDefault="009450F3" w:rsidP="001745EE">
            <w:pPr>
              <w:pStyle w:val="affffff2"/>
              <w:jc w:val="center"/>
              <w:rPr>
                <w:rFonts w:ascii="Times New Roman" w:hAnsi="Times New Roman"/>
                <w:b/>
              </w:rPr>
            </w:pPr>
          </w:p>
        </w:tc>
        <w:tc>
          <w:tcPr>
            <w:tcW w:w="1701" w:type="dxa"/>
            <w:vMerge/>
          </w:tcPr>
          <w:p w14:paraId="1A10B41E" w14:textId="77777777" w:rsidR="009450F3" w:rsidRPr="000121A7" w:rsidRDefault="009450F3" w:rsidP="001745EE">
            <w:pPr>
              <w:pStyle w:val="affffff2"/>
              <w:jc w:val="center"/>
              <w:rPr>
                <w:rFonts w:ascii="Times New Roman" w:hAnsi="Times New Roman"/>
              </w:rPr>
            </w:pPr>
          </w:p>
        </w:tc>
        <w:tc>
          <w:tcPr>
            <w:tcW w:w="1985" w:type="dxa"/>
            <w:vMerge/>
          </w:tcPr>
          <w:p w14:paraId="0DDA8FA2" w14:textId="77777777" w:rsidR="009450F3" w:rsidRPr="000121A7" w:rsidRDefault="009450F3" w:rsidP="001745EE">
            <w:pPr>
              <w:pStyle w:val="affffff2"/>
              <w:jc w:val="center"/>
              <w:rPr>
                <w:rFonts w:ascii="Times New Roman" w:hAnsi="Times New Roman"/>
              </w:rPr>
            </w:pPr>
          </w:p>
        </w:tc>
      </w:tr>
      <w:tr w:rsidR="009450F3" w:rsidRPr="000121A7" w14:paraId="5FDD365F" w14:textId="4FC7E6A7" w:rsidTr="009450F3">
        <w:trPr>
          <w:trHeight w:val="20"/>
        </w:trPr>
        <w:tc>
          <w:tcPr>
            <w:tcW w:w="2472" w:type="dxa"/>
            <w:vMerge/>
          </w:tcPr>
          <w:p w14:paraId="22BE2BE6" w14:textId="77777777" w:rsidR="009450F3" w:rsidRPr="000121A7" w:rsidRDefault="009450F3" w:rsidP="001745EE">
            <w:pPr>
              <w:pStyle w:val="affffff2"/>
              <w:rPr>
                <w:rFonts w:ascii="Times New Roman" w:hAnsi="Times New Roman"/>
                <w:b/>
              </w:rPr>
            </w:pPr>
          </w:p>
        </w:tc>
        <w:tc>
          <w:tcPr>
            <w:tcW w:w="4474" w:type="dxa"/>
          </w:tcPr>
          <w:p w14:paraId="74A6C874" w14:textId="77777777" w:rsidR="009450F3" w:rsidRPr="000121A7" w:rsidRDefault="009450F3" w:rsidP="001745EE">
            <w:pPr>
              <w:pStyle w:val="affffff2"/>
              <w:rPr>
                <w:rFonts w:ascii="Times New Roman" w:hAnsi="Times New Roman"/>
                <w:b/>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3D65094B" w14:textId="0758D16D" w:rsidR="009450F3" w:rsidRPr="000121A7" w:rsidRDefault="009450F3" w:rsidP="001745EE">
            <w:pPr>
              <w:pStyle w:val="affffff2"/>
              <w:jc w:val="center"/>
              <w:rPr>
                <w:rFonts w:ascii="Times New Roman" w:hAnsi="Times New Roman"/>
                <w:b/>
              </w:rPr>
            </w:pPr>
          </w:p>
        </w:tc>
        <w:tc>
          <w:tcPr>
            <w:tcW w:w="1701" w:type="dxa"/>
            <w:vMerge/>
          </w:tcPr>
          <w:p w14:paraId="68226586" w14:textId="77777777" w:rsidR="009450F3" w:rsidRPr="000121A7" w:rsidRDefault="009450F3" w:rsidP="001745EE">
            <w:pPr>
              <w:pStyle w:val="affffff2"/>
              <w:jc w:val="center"/>
              <w:rPr>
                <w:rFonts w:ascii="Times New Roman" w:hAnsi="Times New Roman"/>
              </w:rPr>
            </w:pPr>
          </w:p>
        </w:tc>
        <w:tc>
          <w:tcPr>
            <w:tcW w:w="1985" w:type="dxa"/>
            <w:vMerge/>
          </w:tcPr>
          <w:p w14:paraId="0A9DB95F" w14:textId="77777777" w:rsidR="009450F3" w:rsidRPr="000121A7" w:rsidRDefault="009450F3" w:rsidP="001745EE">
            <w:pPr>
              <w:pStyle w:val="affffff2"/>
              <w:jc w:val="center"/>
              <w:rPr>
                <w:rFonts w:ascii="Times New Roman" w:hAnsi="Times New Roman"/>
              </w:rPr>
            </w:pPr>
          </w:p>
        </w:tc>
      </w:tr>
      <w:tr w:rsidR="009450F3" w:rsidRPr="000121A7" w14:paraId="7F32FF52" w14:textId="6ADE57A5" w:rsidTr="009450F3">
        <w:trPr>
          <w:trHeight w:val="20"/>
        </w:trPr>
        <w:tc>
          <w:tcPr>
            <w:tcW w:w="2472" w:type="dxa"/>
            <w:vMerge/>
          </w:tcPr>
          <w:p w14:paraId="447BB194" w14:textId="77777777" w:rsidR="009450F3" w:rsidRPr="000121A7" w:rsidRDefault="009450F3" w:rsidP="001745EE">
            <w:pPr>
              <w:pStyle w:val="affffff2"/>
              <w:rPr>
                <w:rFonts w:ascii="Times New Roman" w:hAnsi="Times New Roman"/>
                <w:b/>
              </w:rPr>
            </w:pPr>
          </w:p>
        </w:tc>
        <w:tc>
          <w:tcPr>
            <w:tcW w:w="4474" w:type="dxa"/>
          </w:tcPr>
          <w:p w14:paraId="58585727" w14:textId="77777777" w:rsidR="009450F3" w:rsidRPr="000121A7" w:rsidRDefault="009450F3" w:rsidP="001745EE">
            <w:pPr>
              <w:pStyle w:val="affffff2"/>
              <w:rPr>
                <w:rFonts w:ascii="Times New Roman" w:hAnsi="Times New Roman"/>
              </w:rPr>
            </w:pPr>
            <w:r w:rsidRPr="000121A7">
              <w:rPr>
                <w:rFonts w:ascii="Times New Roman" w:hAnsi="Times New Roman"/>
              </w:rPr>
              <w:t xml:space="preserve">Проработка конспектов занятий, учебных и дополнительных изданий. </w:t>
            </w:r>
          </w:p>
          <w:p w14:paraId="50144B95" w14:textId="77777777" w:rsidR="009450F3" w:rsidRPr="000121A7" w:rsidRDefault="009450F3" w:rsidP="001745EE">
            <w:pPr>
              <w:pStyle w:val="affffff2"/>
              <w:rPr>
                <w:rFonts w:ascii="Times New Roman" w:hAnsi="Times New Roman"/>
              </w:rPr>
            </w:pPr>
            <w:r w:rsidRPr="000121A7">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2126" w:type="dxa"/>
            <w:vMerge/>
            <w:shd w:val="clear" w:color="auto" w:fill="auto"/>
          </w:tcPr>
          <w:p w14:paraId="35A479DB" w14:textId="77777777" w:rsidR="009450F3" w:rsidRPr="000121A7" w:rsidRDefault="009450F3" w:rsidP="001745EE">
            <w:pPr>
              <w:pStyle w:val="affffff2"/>
              <w:jc w:val="center"/>
              <w:rPr>
                <w:rFonts w:ascii="Times New Roman" w:hAnsi="Times New Roman"/>
                <w:b/>
                <w:i/>
                <w:highlight w:val="yellow"/>
              </w:rPr>
            </w:pPr>
          </w:p>
        </w:tc>
        <w:tc>
          <w:tcPr>
            <w:tcW w:w="1701" w:type="dxa"/>
            <w:vMerge/>
          </w:tcPr>
          <w:p w14:paraId="01E3A187" w14:textId="77777777" w:rsidR="009450F3" w:rsidRPr="000121A7" w:rsidRDefault="009450F3" w:rsidP="001745EE">
            <w:pPr>
              <w:pStyle w:val="affffff2"/>
              <w:rPr>
                <w:rFonts w:ascii="Times New Roman" w:hAnsi="Times New Roman"/>
              </w:rPr>
            </w:pPr>
          </w:p>
        </w:tc>
        <w:tc>
          <w:tcPr>
            <w:tcW w:w="1985" w:type="dxa"/>
            <w:vMerge/>
          </w:tcPr>
          <w:p w14:paraId="14B858CA" w14:textId="77777777" w:rsidR="009450F3" w:rsidRPr="000121A7" w:rsidRDefault="009450F3" w:rsidP="001745EE">
            <w:pPr>
              <w:pStyle w:val="affffff2"/>
              <w:rPr>
                <w:rFonts w:ascii="Times New Roman" w:hAnsi="Times New Roman"/>
              </w:rPr>
            </w:pPr>
          </w:p>
        </w:tc>
      </w:tr>
      <w:tr w:rsidR="009450F3" w:rsidRPr="000121A7" w14:paraId="53742789" w14:textId="072235C9" w:rsidTr="009450F3">
        <w:trPr>
          <w:trHeight w:val="20"/>
        </w:trPr>
        <w:tc>
          <w:tcPr>
            <w:tcW w:w="2472" w:type="dxa"/>
            <w:vMerge w:val="restart"/>
          </w:tcPr>
          <w:p w14:paraId="6279D7A3" w14:textId="77777777" w:rsidR="009450F3" w:rsidRPr="000121A7" w:rsidRDefault="009450F3" w:rsidP="001745EE">
            <w:pPr>
              <w:pStyle w:val="affffff2"/>
              <w:rPr>
                <w:rFonts w:ascii="Times New Roman" w:hAnsi="Times New Roman"/>
                <w:b/>
              </w:rPr>
            </w:pPr>
            <w:r w:rsidRPr="000121A7">
              <w:rPr>
                <w:rFonts w:ascii="Times New Roman" w:hAnsi="Times New Roman"/>
                <w:b/>
              </w:rPr>
              <w:t>Тема 6.4.</w:t>
            </w:r>
          </w:p>
          <w:p w14:paraId="775262F3" w14:textId="77777777" w:rsidR="009450F3" w:rsidRPr="000121A7" w:rsidRDefault="009450F3" w:rsidP="001745EE">
            <w:pPr>
              <w:pStyle w:val="affffff2"/>
              <w:rPr>
                <w:rFonts w:ascii="Times New Roman" w:hAnsi="Times New Roman"/>
                <w:b/>
              </w:rPr>
            </w:pPr>
            <w:r w:rsidRPr="000121A7">
              <w:rPr>
                <w:rFonts w:ascii="Times New Roman" w:hAnsi="Times New Roman"/>
                <w:b/>
              </w:rPr>
              <w:t>Электротехнические материалы</w:t>
            </w:r>
          </w:p>
        </w:tc>
        <w:tc>
          <w:tcPr>
            <w:tcW w:w="4474" w:type="dxa"/>
          </w:tcPr>
          <w:p w14:paraId="2EAB0335" w14:textId="456444C6" w:rsidR="009450F3" w:rsidRPr="000121A7" w:rsidRDefault="009450F3" w:rsidP="001745EE">
            <w:pPr>
              <w:pStyle w:val="affffff2"/>
              <w:rPr>
                <w:rFonts w:ascii="Times New Roman" w:hAnsi="Times New Roman"/>
                <w:b/>
              </w:rPr>
            </w:pPr>
            <w:r w:rsidRPr="000121A7">
              <w:rPr>
                <w:rFonts w:ascii="Times New Roman" w:hAnsi="Times New Roman"/>
                <w:b/>
              </w:rPr>
              <w:t>Содержание</w:t>
            </w:r>
          </w:p>
        </w:tc>
        <w:tc>
          <w:tcPr>
            <w:tcW w:w="2126" w:type="dxa"/>
            <w:vMerge w:val="restart"/>
            <w:shd w:val="clear" w:color="auto" w:fill="auto"/>
          </w:tcPr>
          <w:p w14:paraId="71A6D6B3" w14:textId="75670308" w:rsidR="009450F3" w:rsidRPr="000121A7" w:rsidRDefault="009450F3" w:rsidP="001745EE">
            <w:pPr>
              <w:pStyle w:val="affffff2"/>
              <w:jc w:val="center"/>
              <w:rPr>
                <w:rFonts w:ascii="Times New Roman" w:hAnsi="Times New Roman"/>
                <w:b/>
              </w:rPr>
            </w:pPr>
          </w:p>
        </w:tc>
        <w:tc>
          <w:tcPr>
            <w:tcW w:w="1701" w:type="dxa"/>
            <w:vMerge w:val="restart"/>
          </w:tcPr>
          <w:p w14:paraId="04C30553" w14:textId="01ACF4ED" w:rsidR="009450F3" w:rsidRPr="000121A7" w:rsidRDefault="009450F3" w:rsidP="001745EE">
            <w:pPr>
              <w:pStyle w:val="affffff2"/>
              <w:jc w:val="center"/>
              <w:rPr>
                <w:rFonts w:ascii="Times New Roman" w:hAnsi="Times New Roman"/>
              </w:rPr>
            </w:pPr>
          </w:p>
        </w:tc>
        <w:tc>
          <w:tcPr>
            <w:tcW w:w="1985" w:type="dxa"/>
            <w:vMerge w:val="restart"/>
          </w:tcPr>
          <w:p w14:paraId="2D6F3D37"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ПК 3.2,</w:t>
            </w:r>
          </w:p>
          <w:p w14:paraId="1F8C25D9"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01</w:t>
            </w:r>
          </w:p>
          <w:p w14:paraId="5E94B884" w14:textId="77777777" w:rsidR="009450F3" w:rsidRPr="000121A7" w:rsidRDefault="009450F3" w:rsidP="001745EE">
            <w:pPr>
              <w:pStyle w:val="affffff2"/>
              <w:jc w:val="center"/>
              <w:rPr>
                <w:rFonts w:ascii="Times New Roman" w:hAnsi="Times New Roman"/>
              </w:rPr>
            </w:pPr>
            <w:r w:rsidRPr="000121A7">
              <w:rPr>
                <w:rFonts w:ascii="Times New Roman" w:hAnsi="Times New Roman"/>
              </w:rPr>
              <w:t>ОК 02</w:t>
            </w:r>
          </w:p>
          <w:p w14:paraId="37D7235B" w14:textId="041A57F5" w:rsidR="009450F3" w:rsidRPr="000121A7" w:rsidRDefault="009450F3" w:rsidP="001745EE">
            <w:pPr>
              <w:pStyle w:val="affffff2"/>
              <w:jc w:val="center"/>
              <w:rPr>
                <w:rFonts w:ascii="Times New Roman" w:hAnsi="Times New Roman"/>
              </w:rPr>
            </w:pPr>
          </w:p>
        </w:tc>
      </w:tr>
      <w:tr w:rsidR="009450F3" w:rsidRPr="000121A7" w14:paraId="26752039" w14:textId="38D15817" w:rsidTr="009450F3">
        <w:trPr>
          <w:trHeight w:val="20"/>
        </w:trPr>
        <w:tc>
          <w:tcPr>
            <w:tcW w:w="2472" w:type="dxa"/>
            <w:vMerge/>
          </w:tcPr>
          <w:p w14:paraId="2A1D8591" w14:textId="77777777" w:rsidR="009450F3" w:rsidRPr="000121A7" w:rsidRDefault="009450F3" w:rsidP="001745EE">
            <w:pPr>
              <w:pStyle w:val="affffff2"/>
              <w:rPr>
                <w:rFonts w:ascii="Times New Roman" w:hAnsi="Times New Roman"/>
                <w:b/>
                <w:highlight w:val="yellow"/>
              </w:rPr>
            </w:pPr>
          </w:p>
        </w:tc>
        <w:tc>
          <w:tcPr>
            <w:tcW w:w="4474" w:type="dxa"/>
          </w:tcPr>
          <w:p w14:paraId="4999DA80" w14:textId="77777777" w:rsidR="009450F3" w:rsidRPr="000121A7" w:rsidRDefault="009450F3" w:rsidP="001745EE">
            <w:pPr>
              <w:pStyle w:val="affffff2"/>
              <w:rPr>
                <w:rFonts w:ascii="Times New Roman" w:hAnsi="Times New Roman"/>
              </w:rPr>
            </w:pPr>
            <w:r w:rsidRPr="000121A7">
              <w:rPr>
                <w:rFonts w:ascii="Times New Roman" w:hAnsi="Times New Roman"/>
              </w:rPr>
              <w:t>Проводниковые материалы. Электроизоляционные материалы. Электротехнические изделия: провода, силовые кабели</w:t>
            </w:r>
          </w:p>
        </w:tc>
        <w:tc>
          <w:tcPr>
            <w:tcW w:w="2126" w:type="dxa"/>
            <w:vMerge/>
            <w:shd w:val="clear" w:color="auto" w:fill="auto"/>
          </w:tcPr>
          <w:p w14:paraId="2E603DA3" w14:textId="77777777" w:rsidR="009450F3" w:rsidRPr="000121A7" w:rsidRDefault="009450F3" w:rsidP="001745EE">
            <w:pPr>
              <w:pStyle w:val="affffff2"/>
              <w:jc w:val="center"/>
              <w:rPr>
                <w:rFonts w:ascii="Times New Roman" w:hAnsi="Times New Roman"/>
                <w:b/>
              </w:rPr>
            </w:pPr>
          </w:p>
        </w:tc>
        <w:tc>
          <w:tcPr>
            <w:tcW w:w="1701" w:type="dxa"/>
            <w:vMerge/>
          </w:tcPr>
          <w:p w14:paraId="3D296796" w14:textId="77777777" w:rsidR="009450F3" w:rsidRPr="000121A7" w:rsidRDefault="009450F3" w:rsidP="001745EE">
            <w:pPr>
              <w:pStyle w:val="affffff2"/>
              <w:jc w:val="center"/>
              <w:rPr>
                <w:rFonts w:ascii="Times New Roman" w:hAnsi="Times New Roman"/>
              </w:rPr>
            </w:pPr>
          </w:p>
        </w:tc>
        <w:tc>
          <w:tcPr>
            <w:tcW w:w="1985" w:type="dxa"/>
            <w:vMerge/>
          </w:tcPr>
          <w:p w14:paraId="7877C95E" w14:textId="77777777" w:rsidR="009450F3" w:rsidRPr="000121A7" w:rsidRDefault="009450F3" w:rsidP="001745EE">
            <w:pPr>
              <w:pStyle w:val="affffff2"/>
              <w:jc w:val="center"/>
              <w:rPr>
                <w:rFonts w:ascii="Times New Roman" w:hAnsi="Times New Roman"/>
              </w:rPr>
            </w:pPr>
          </w:p>
        </w:tc>
      </w:tr>
      <w:tr w:rsidR="009450F3" w:rsidRPr="000121A7" w14:paraId="06E4246C" w14:textId="77777777" w:rsidTr="009450F3">
        <w:trPr>
          <w:trHeight w:val="20"/>
        </w:trPr>
        <w:tc>
          <w:tcPr>
            <w:tcW w:w="2472" w:type="dxa"/>
            <w:vMerge/>
          </w:tcPr>
          <w:p w14:paraId="577473A2" w14:textId="77777777" w:rsidR="009450F3" w:rsidRPr="000121A7" w:rsidRDefault="009450F3" w:rsidP="001745EE">
            <w:pPr>
              <w:pStyle w:val="affffff2"/>
              <w:rPr>
                <w:rFonts w:ascii="Times New Roman" w:hAnsi="Times New Roman"/>
                <w:b/>
                <w:highlight w:val="yellow"/>
              </w:rPr>
            </w:pPr>
          </w:p>
        </w:tc>
        <w:tc>
          <w:tcPr>
            <w:tcW w:w="4474" w:type="dxa"/>
          </w:tcPr>
          <w:p w14:paraId="2984E273" w14:textId="7335D397" w:rsidR="009450F3" w:rsidRPr="000121A7" w:rsidRDefault="009450F3" w:rsidP="001745EE">
            <w:pPr>
              <w:pStyle w:val="affffff2"/>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shd w:val="clear" w:color="auto" w:fill="auto"/>
          </w:tcPr>
          <w:p w14:paraId="69F00C06" w14:textId="77777777" w:rsidR="009450F3" w:rsidRPr="000121A7" w:rsidRDefault="009450F3" w:rsidP="001745EE">
            <w:pPr>
              <w:pStyle w:val="affffff2"/>
              <w:jc w:val="center"/>
              <w:rPr>
                <w:rFonts w:ascii="Times New Roman" w:hAnsi="Times New Roman"/>
                <w:b/>
              </w:rPr>
            </w:pPr>
          </w:p>
        </w:tc>
        <w:tc>
          <w:tcPr>
            <w:tcW w:w="1701" w:type="dxa"/>
            <w:vMerge/>
          </w:tcPr>
          <w:p w14:paraId="390A2F80" w14:textId="77777777" w:rsidR="009450F3" w:rsidRPr="000121A7" w:rsidRDefault="009450F3" w:rsidP="001745EE">
            <w:pPr>
              <w:pStyle w:val="affffff2"/>
              <w:jc w:val="center"/>
              <w:rPr>
                <w:rFonts w:ascii="Times New Roman" w:hAnsi="Times New Roman"/>
              </w:rPr>
            </w:pPr>
          </w:p>
        </w:tc>
        <w:tc>
          <w:tcPr>
            <w:tcW w:w="1985" w:type="dxa"/>
            <w:vMerge/>
          </w:tcPr>
          <w:p w14:paraId="56CD1BDD" w14:textId="77777777" w:rsidR="009450F3" w:rsidRPr="000121A7" w:rsidRDefault="009450F3" w:rsidP="001745EE">
            <w:pPr>
              <w:pStyle w:val="affffff2"/>
              <w:jc w:val="center"/>
              <w:rPr>
                <w:rFonts w:ascii="Times New Roman" w:hAnsi="Times New Roman"/>
              </w:rPr>
            </w:pPr>
          </w:p>
        </w:tc>
      </w:tr>
      <w:tr w:rsidR="009450F3" w:rsidRPr="000121A7" w14:paraId="481B3E7B" w14:textId="29BB7096" w:rsidTr="009450F3">
        <w:trPr>
          <w:trHeight w:val="20"/>
        </w:trPr>
        <w:tc>
          <w:tcPr>
            <w:tcW w:w="2472" w:type="dxa"/>
            <w:vMerge/>
          </w:tcPr>
          <w:p w14:paraId="7661F4F5" w14:textId="77777777" w:rsidR="009450F3" w:rsidRPr="000121A7" w:rsidRDefault="009450F3" w:rsidP="001745EE">
            <w:pPr>
              <w:pStyle w:val="affffff2"/>
              <w:rPr>
                <w:rFonts w:ascii="Times New Roman" w:hAnsi="Times New Roman"/>
                <w:b/>
                <w:highlight w:val="yellow"/>
              </w:rPr>
            </w:pPr>
          </w:p>
        </w:tc>
        <w:tc>
          <w:tcPr>
            <w:tcW w:w="4474" w:type="dxa"/>
          </w:tcPr>
          <w:p w14:paraId="26FF5B6F" w14:textId="77777777" w:rsidR="009450F3" w:rsidRPr="000121A7" w:rsidRDefault="009450F3" w:rsidP="001745EE">
            <w:pPr>
              <w:pStyle w:val="affffff2"/>
              <w:rPr>
                <w:rFonts w:ascii="Times New Roman" w:hAnsi="Times New Roman"/>
              </w:rPr>
            </w:pPr>
            <w:r w:rsidRPr="000121A7">
              <w:rPr>
                <w:rFonts w:ascii="Times New Roman" w:hAnsi="Times New Roman"/>
                <w:b/>
              </w:rPr>
              <w:t>Самостоятельная работа обучающихся</w:t>
            </w:r>
          </w:p>
        </w:tc>
        <w:tc>
          <w:tcPr>
            <w:tcW w:w="2126" w:type="dxa"/>
            <w:vMerge w:val="restart"/>
            <w:shd w:val="clear" w:color="auto" w:fill="auto"/>
          </w:tcPr>
          <w:p w14:paraId="2D6371B0" w14:textId="0BEC5234" w:rsidR="009450F3" w:rsidRPr="000121A7" w:rsidRDefault="009450F3" w:rsidP="001745EE">
            <w:pPr>
              <w:pStyle w:val="affffff2"/>
              <w:jc w:val="center"/>
              <w:rPr>
                <w:rFonts w:ascii="Times New Roman" w:hAnsi="Times New Roman"/>
                <w:b/>
              </w:rPr>
            </w:pPr>
          </w:p>
        </w:tc>
        <w:tc>
          <w:tcPr>
            <w:tcW w:w="1701" w:type="dxa"/>
            <w:vMerge/>
          </w:tcPr>
          <w:p w14:paraId="5B0D47E6" w14:textId="77777777" w:rsidR="009450F3" w:rsidRPr="000121A7" w:rsidRDefault="009450F3" w:rsidP="001745EE">
            <w:pPr>
              <w:pStyle w:val="affffff2"/>
              <w:jc w:val="center"/>
              <w:rPr>
                <w:rFonts w:ascii="Times New Roman" w:hAnsi="Times New Roman"/>
              </w:rPr>
            </w:pPr>
          </w:p>
        </w:tc>
        <w:tc>
          <w:tcPr>
            <w:tcW w:w="1985" w:type="dxa"/>
            <w:vMerge/>
          </w:tcPr>
          <w:p w14:paraId="278C3007" w14:textId="77777777" w:rsidR="009450F3" w:rsidRPr="000121A7" w:rsidRDefault="009450F3" w:rsidP="001745EE">
            <w:pPr>
              <w:pStyle w:val="affffff2"/>
              <w:jc w:val="center"/>
              <w:rPr>
                <w:rFonts w:ascii="Times New Roman" w:hAnsi="Times New Roman"/>
              </w:rPr>
            </w:pPr>
          </w:p>
        </w:tc>
      </w:tr>
      <w:tr w:rsidR="009450F3" w:rsidRPr="000121A7" w14:paraId="06BCA68C" w14:textId="66683A6B" w:rsidTr="009450F3">
        <w:trPr>
          <w:trHeight w:val="20"/>
        </w:trPr>
        <w:tc>
          <w:tcPr>
            <w:tcW w:w="2472" w:type="dxa"/>
            <w:vMerge/>
          </w:tcPr>
          <w:p w14:paraId="5838C887" w14:textId="77777777" w:rsidR="009450F3" w:rsidRPr="000121A7" w:rsidRDefault="009450F3" w:rsidP="001745EE">
            <w:pPr>
              <w:pStyle w:val="affffff2"/>
              <w:rPr>
                <w:rFonts w:ascii="Times New Roman" w:hAnsi="Times New Roman"/>
                <w:b/>
                <w:highlight w:val="yellow"/>
              </w:rPr>
            </w:pPr>
          </w:p>
        </w:tc>
        <w:tc>
          <w:tcPr>
            <w:tcW w:w="4474" w:type="dxa"/>
          </w:tcPr>
          <w:p w14:paraId="1571C6B3" w14:textId="77777777" w:rsidR="009450F3" w:rsidRPr="000121A7" w:rsidRDefault="009450F3" w:rsidP="001745EE">
            <w:pPr>
              <w:pStyle w:val="affffff2"/>
              <w:rPr>
                <w:rFonts w:ascii="Times New Roman" w:hAnsi="Times New Roman"/>
              </w:rPr>
            </w:pPr>
            <w:r w:rsidRPr="000121A7">
              <w:rPr>
                <w:rFonts w:ascii="Times New Roman" w:hAnsi="Times New Roman"/>
              </w:rPr>
              <w:t>Работа с учебной литературой и конспектом. Подготовка к экзамену.</w:t>
            </w:r>
          </w:p>
        </w:tc>
        <w:tc>
          <w:tcPr>
            <w:tcW w:w="2126" w:type="dxa"/>
            <w:vMerge/>
            <w:shd w:val="clear" w:color="auto" w:fill="auto"/>
          </w:tcPr>
          <w:p w14:paraId="48E08AD5" w14:textId="77777777" w:rsidR="009450F3" w:rsidRPr="000121A7" w:rsidRDefault="009450F3" w:rsidP="001745EE">
            <w:pPr>
              <w:pStyle w:val="affffff2"/>
              <w:jc w:val="center"/>
              <w:rPr>
                <w:rFonts w:ascii="Times New Roman" w:hAnsi="Times New Roman"/>
                <w:highlight w:val="yellow"/>
              </w:rPr>
            </w:pPr>
          </w:p>
        </w:tc>
        <w:tc>
          <w:tcPr>
            <w:tcW w:w="1701" w:type="dxa"/>
            <w:vMerge/>
          </w:tcPr>
          <w:p w14:paraId="693AE3FE" w14:textId="77777777" w:rsidR="009450F3" w:rsidRPr="000121A7" w:rsidRDefault="009450F3" w:rsidP="001745EE">
            <w:pPr>
              <w:pStyle w:val="affffff2"/>
              <w:rPr>
                <w:rFonts w:ascii="Times New Roman" w:hAnsi="Times New Roman"/>
                <w:highlight w:val="yellow"/>
              </w:rPr>
            </w:pPr>
          </w:p>
        </w:tc>
        <w:tc>
          <w:tcPr>
            <w:tcW w:w="1985" w:type="dxa"/>
            <w:vMerge/>
          </w:tcPr>
          <w:p w14:paraId="13498694" w14:textId="77777777" w:rsidR="009450F3" w:rsidRPr="000121A7" w:rsidRDefault="009450F3" w:rsidP="001745EE">
            <w:pPr>
              <w:pStyle w:val="affffff2"/>
              <w:rPr>
                <w:rFonts w:ascii="Times New Roman" w:hAnsi="Times New Roman"/>
                <w:highlight w:val="yellow"/>
              </w:rPr>
            </w:pPr>
          </w:p>
        </w:tc>
      </w:tr>
      <w:tr w:rsidR="009450F3" w:rsidRPr="000121A7" w14:paraId="217D614F" w14:textId="59F24D7C" w:rsidTr="009450F3">
        <w:trPr>
          <w:trHeight w:val="20"/>
        </w:trPr>
        <w:tc>
          <w:tcPr>
            <w:tcW w:w="6946" w:type="dxa"/>
            <w:gridSpan w:val="2"/>
          </w:tcPr>
          <w:p w14:paraId="40DAEF45" w14:textId="77777777" w:rsidR="009450F3" w:rsidRPr="000121A7" w:rsidRDefault="009450F3" w:rsidP="001745EE">
            <w:pPr>
              <w:suppressAutoHyphens/>
              <w:spacing w:after="0" w:line="240" w:lineRule="auto"/>
              <w:jc w:val="both"/>
              <w:rPr>
                <w:rFonts w:ascii="Times New Roman" w:hAnsi="Times New Roman"/>
                <w:b/>
                <w:bCs/>
              </w:rPr>
            </w:pPr>
            <w:r w:rsidRPr="000121A7">
              <w:rPr>
                <w:rFonts w:ascii="Times New Roman" w:hAnsi="Times New Roman"/>
                <w:b/>
                <w:bCs/>
              </w:rPr>
              <w:t xml:space="preserve">Курсовой проект (работа) </w:t>
            </w:r>
          </w:p>
          <w:p w14:paraId="0E4E06FA" w14:textId="2A1A0388" w:rsidR="009450F3" w:rsidRPr="000121A7" w:rsidRDefault="009450F3" w:rsidP="001745EE">
            <w:pPr>
              <w:suppressAutoHyphens/>
              <w:spacing w:after="0" w:line="240" w:lineRule="auto"/>
              <w:rPr>
                <w:rFonts w:ascii="Times New Roman" w:hAnsi="Times New Roman"/>
                <w:b/>
              </w:rPr>
            </w:pPr>
            <w:r w:rsidRPr="000121A7">
              <w:rPr>
                <w:rFonts w:ascii="Times New Roman" w:hAnsi="Times New Roman"/>
                <w:b/>
                <w:bCs/>
              </w:rPr>
              <w:lastRenderedPageBreak/>
              <w:t>Тематика курсовых проектов (работ)</w:t>
            </w:r>
          </w:p>
        </w:tc>
        <w:tc>
          <w:tcPr>
            <w:tcW w:w="2126" w:type="dxa"/>
            <w:shd w:val="clear" w:color="auto" w:fill="auto"/>
          </w:tcPr>
          <w:p w14:paraId="626E6E8C" w14:textId="77777777" w:rsidR="009450F3" w:rsidRPr="000121A7" w:rsidRDefault="009450F3" w:rsidP="001745EE">
            <w:pPr>
              <w:pStyle w:val="affffff2"/>
              <w:jc w:val="center"/>
              <w:rPr>
                <w:rFonts w:ascii="Times New Roman" w:hAnsi="Times New Roman"/>
                <w:highlight w:val="yellow"/>
              </w:rPr>
            </w:pPr>
          </w:p>
        </w:tc>
        <w:tc>
          <w:tcPr>
            <w:tcW w:w="1701" w:type="dxa"/>
          </w:tcPr>
          <w:p w14:paraId="4193E6DF" w14:textId="77777777" w:rsidR="009450F3" w:rsidRPr="000121A7" w:rsidRDefault="009450F3" w:rsidP="001745EE">
            <w:pPr>
              <w:pStyle w:val="affffff2"/>
              <w:rPr>
                <w:rFonts w:ascii="Times New Roman" w:hAnsi="Times New Roman"/>
                <w:highlight w:val="yellow"/>
              </w:rPr>
            </w:pPr>
          </w:p>
        </w:tc>
        <w:tc>
          <w:tcPr>
            <w:tcW w:w="1985" w:type="dxa"/>
          </w:tcPr>
          <w:p w14:paraId="620CD612" w14:textId="77777777" w:rsidR="009450F3" w:rsidRPr="000121A7" w:rsidRDefault="009450F3" w:rsidP="001745EE">
            <w:pPr>
              <w:pStyle w:val="affffff2"/>
              <w:rPr>
                <w:rFonts w:ascii="Times New Roman" w:hAnsi="Times New Roman"/>
                <w:highlight w:val="yellow"/>
              </w:rPr>
            </w:pPr>
          </w:p>
        </w:tc>
      </w:tr>
      <w:tr w:rsidR="009450F3" w:rsidRPr="000121A7" w14:paraId="6F45276E" w14:textId="16DCABEE" w:rsidTr="009450F3">
        <w:trPr>
          <w:trHeight w:val="20"/>
        </w:trPr>
        <w:tc>
          <w:tcPr>
            <w:tcW w:w="6946" w:type="dxa"/>
            <w:gridSpan w:val="2"/>
          </w:tcPr>
          <w:p w14:paraId="6943E078" w14:textId="43064D9A" w:rsidR="009450F3" w:rsidRPr="000121A7" w:rsidRDefault="009450F3" w:rsidP="001745EE">
            <w:pPr>
              <w:suppressAutoHyphens/>
              <w:spacing w:after="0" w:line="240" w:lineRule="auto"/>
              <w:rPr>
                <w:rFonts w:ascii="Times New Roman" w:hAnsi="Times New Roman"/>
                <w:b/>
              </w:rPr>
            </w:pPr>
            <w:r w:rsidRPr="000121A7">
              <w:rPr>
                <w:rFonts w:ascii="Times New Roman" w:hAnsi="Times New Roman"/>
                <w:b/>
              </w:rPr>
              <w:t xml:space="preserve">Обязательные аудиторные учебные занятия </w:t>
            </w:r>
            <w:r w:rsidRPr="000121A7">
              <w:rPr>
                <w:rFonts w:ascii="Times New Roman" w:hAnsi="Times New Roman"/>
                <w:b/>
                <w:bCs/>
              </w:rPr>
              <w:t>по курсовому проекту (работе)</w:t>
            </w:r>
          </w:p>
        </w:tc>
        <w:tc>
          <w:tcPr>
            <w:tcW w:w="2126" w:type="dxa"/>
            <w:shd w:val="clear" w:color="auto" w:fill="auto"/>
          </w:tcPr>
          <w:p w14:paraId="6C075041" w14:textId="77777777" w:rsidR="009450F3" w:rsidRPr="000121A7" w:rsidRDefault="009450F3" w:rsidP="001745EE">
            <w:pPr>
              <w:pStyle w:val="affffff2"/>
              <w:jc w:val="center"/>
              <w:rPr>
                <w:rFonts w:ascii="Times New Roman" w:hAnsi="Times New Roman"/>
                <w:highlight w:val="yellow"/>
              </w:rPr>
            </w:pPr>
          </w:p>
        </w:tc>
        <w:tc>
          <w:tcPr>
            <w:tcW w:w="1701" w:type="dxa"/>
          </w:tcPr>
          <w:p w14:paraId="6F9EC6B2" w14:textId="77777777" w:rsidR="009450F3" w:rsidRPr="000121A7" w:rsidRDefault="009450F3" w:rsidP="001745EE">
            <w:pPr>
              <w:pStyle w:val="affffff2"/>
              <w:rPr>
                <w:rFonts w:ascii="Times New Roman" w:hAnsi="Times New Roman"/>
                <w:highlight w:val="yellow"/>
              </w:rPr>
            </w:pPr>
          </w:p>
        </w:tc>
        <w:tc>
          <w:tcPr>
            <w:tcW w:w="1985" w:type="dxa"/>
          </w:tcPr>
          <w:p w14:paraId="393988E2" w14:textId="77777777" w:rsidR="009450F3" w:rsidRPr="000121A7" w:rsidRDefault="009450F3" w:rsidP="001745EE">
            <w:pPr>
              <w:pStyle w:val="affffff2"/>
              <w:rPr>
                <w:rFonts w:ascii="Times New Roman" w:hAnsi="Times New Roman"/>
                <w:highlight w:val="yellow"/>
              </w:rPr>
            </w:pPr>
          </w:p>
        </w:tc>
      </w:tr>
      <w:tr w:rsidR="009450F3" w:rsidRPr="000121A7" w14:paraId="236BFEFD" w14:textId="6D49F498" w:rsidTr="009450F3">
        <w:trPr>
          <w:trHeight w:val="20"/>
        </w:trPr>
        <w:tc>
          <w:tcPr>
            <w:tcW w:w="6946" w:type="dxa"/>
            <w:gridSpan w:val="2"/>
          </w:tcPr>
          <w:p w14:paraId="14BDDB95" w14:textId="63DBD493" w:rsidR="009450F3" w:rsidRPr="000121A7" w:rsidRDefault="009450F3" w:rsidP="001745EE">
            <w:pPr>
              <w:suppressAutoHyphens/>
              <w:spacing w:after="0" w:line="240" w:lineRule="auto"/>
              <w:rPr>
                <w:rFonts w:ascii="Times New Roman" w:hAnsi="Times New Roman"/>
                <w:b/>
              </w:rPr>
            </w:pPr>
            <w:r w:rsidRPr="000121A7">
              <w:rPr>
                <w:rFonts w:ascii="Times New Roman" w:hAnsi="Times New Roman"/>
                <w:b/>
              </w:rPr>
              <w:t xml:space="preserve">Самостоятельная учебная работа обучающегося над курсовым проектом (работой) </w:t>
            </w:r>
          </w:p>
        </w:tc>
        <w:tc>
          <w:tcPr>
            <w:tcW w:w="2126" w:type="dxa"/>
            <w:shd w:val="clear" w:color="auto" w:fill="auto"/>
          </w:tcPr>
          <w:p w14:paraId="529DA058" w14:textId="77777777" w:rsidR="009450F3" w:rsidRPr="000121A7" w:rsidRDefault="009450F3" w:rsidP="001745EE">
            <w:pPr>
              <w:pStyle w:val="affffff2"/>
              <w:jc w:val="center"/>
              <w:rPr>
                <w:rFonts w:ascii="Times New Roman" w:hAnsi="Times New Roman"/>
                <w:highlight w:val="yellow"/>
              </w:rPr>
            </w:pPr>
          </w:p>
        </w:tc>
        <w:tc>
          <w:tcPr>
            <w:tcW w:w="1701" w:type="dxa"/>
          </w:tcPr>
          <w:p w14:paraId="041D392C" w14:textId="77777777" w:rsidR="009450F3" w:rsidRPr="000121A7" w:rsidRDefault="009450F3" w:rsidP="001745EE">
            <w:pPr>
              <w:pStyle w:val="affffff2"/>
              <w:rPr>
                <w:rFonts w:ascii="Times New Roman" w:hAnsi="Times New Roman"/>
                <w:highlight w:val="yellow"/>
              </w:rPr>
            </w:pPr>
          </w:p>
        </w:tc>
        <w:tc>
          <w:tcPr>
            <w:tcW w:w="1985" w:type="dxa"/>
          </w:tcPr>
          <w:p w14:paraId="7027015B" w14:textId="77777777" w:rsidR="009450F3" w:rsidRPr="000121A7" w:rsidRDefault="009450F3" w:rsidP="001745EE">
            <w:pPr>
              <w:pStyle w:val="affffff2"/>
              <w:rPr>
                <w:rFonts w:ascii="Times New Roman" w:hAnsi="Times New Roman"/>
                <w:highlight w:val="yellow"/>
              </w:rPr>
            </w:pPr>
          </w:p>
        </w:tc>
      </w:tr>
      <w:tr w:rsidR="009450F3" w:rsidRPr="000121A7" w14:paraId="0CF3F9CB" w14:textId="3B1FDCE1" w:rsidTr="009450F3">
        <w:trPr>
          <w:trHeight w:val="20"/>
        </w:trPr>
        <w:tc>
          <w:tcPr>
            <w:tcW w:w="6946" w:type="dxa"/>
            <w:gridSpan w:val="2"/>
          </w:tcPr>
          <w:p w14:paraId="777716B4" w14:textId="12BA6BD7" w:rsidR="009450F3" w:rsidRPr="000121A7" w:rsidRDefault="009450F3" w:rsidP="001745EE">
            <w:pPr>
              <w:suppressAutoHyphens/>
              <w:spacing w:after="0" w:line="240" w:lineRule="auto"/>
              <w:rPr>
                <w:rFonts w:ascii="Times New Roman" w:hAnsi="Times New Roman"/>
                <w:b/>
              </w:rPr>
            </w:pPr>
            <w:r w:rsidRPr="000121A7">
              <w:rPr>
                <w:rFonts w:ascii="Times New Roman" w:hAnsi="Times New Roman"/>
                <w:b/>
              </w:rPr>
              <w:t>Промежуточная аттестация</w:t>
            </w:r>
          </w:p>
        </w:tc>
        <w:tc>
          <w:tcPr>
            <w:tcW w:w="2126" w:type="dxa"/>
            <w:shd w:val="clear" w:color="auto" w:fill="auto"/>
          </w:tcPr>
          <w:p w14:paraId="2EAEFA7F" w14:textId="77777777" w:rsidR="009450F3" w:rsidRPr="000121A7" w:rsidRDefault="009450F3" w:rsidP="001745EE">
            <w:pPr>
              <w:pStyle w:val="affffff2"/>
              <w:jc w:val="center"/>
              <w:rPr>
                <w:rFonts w:ascii="Times New Roman" w:hAnsi="Times New Roman"/>
                <w:highlight w:val="yellow"/>
              </w:rPr>
            </w:pPr>
          </w:p>
        </w:tc>
        <w:tc>
          <w:tcPr>
            <w:tcW w:w="1701" w:type="dxa"/>
          </w:tcPr>
          <w:p w14:paraId="09CCB6FA" w14:textId="77777777" w:rsidR="009450F3" w:rsidRPr="000121A7" w:rsidRDefault="009450F3" w:rsidP="001745EE">
            <w:pPr>
              <w:pStyle w:val="affffff2"/>
              <w:rPr>
                <w:rFonts w:ascii="Times New Roman" w:hAnsi="Times New Roman"/>
                <w:highlight w:val="yellow"/>
              </w:rPr>
            </w:pPr>
          </w:p>
        </w:tc>
        <w:tc>
          <w:tcPr>
            <w:tcW w:w="1985" w:type="dxa"/>
          </w:tcPr>
          <w:p w14:paraId="0D944A53" w14:textId="77777777" w:rsidR="009450F3" w:rsidRPr="000121A7" w:rsidRDefault="009450F3" w:rsidP="001745EE">
            <w:pPr>
              <w:pStyle w:val="affffff2"/>
              <w:rPr>
                <w:rFonts w:ascii="Times New Roman" w:hAnsi="Times New Roman"/>
                <w:highlight w:val="yellow"/>
              </w:rPr>
            </w:pPr>
          </w:p>
        </w:tc>
      </w:tr>
      <w:tr w:rsidR="009450F3" w:rsidRPr="000121A7" w14:paraId="1A23062E" w14:textId="77AAA377" w:rsidTr="009450F3">
        <w:trPr>
          <w:trHeight w:val="20"/>
        </w:trPr>
        <w:tc>
          <w:tcPr>
            <w:tcW w:w="6946" w:type="dxa"/>
            <w:gridSpan w:val="2"/>
          </w:tcPr>
          <w:p w14:paraId="620AD556" w14:textId="77777777" w:rsidR="009450F3" w:rsidRPr="000121A7" w:rsidRDefault="009450F3" w:rsidP="001745EE">
            <w:pPr>
              <w:pStyle w:val="affffff2"/>
              <w:rPr>
                <w:rFonts w:ascii="Times New Roman" w:hAnsi="Times New Roman"/>
                <w:b/>
              </w:rPr>
            </w:pPr>
            <w:r w:rsidRPr="000121A7">
              <w:rPr>
                <w:rFonts w:ascii="Times New Roman" w:hAnsi="Times New Roman"/>
                <w:b/>
              </w:rPr>
              <w:t>Всего</w:t>
            </w:r>
          </w:p>
        </w:tc>
        <w:tc>
          <w:tcPr>
            <w:tcW w:w="2126" w:type="dxa"/>
            <w:shd w:val="clear" w:color="auto" w:fill="auto"/>
          </w:tcPr>
          <w:p w14:paraId="54A72293" w14:textId="22CAE743" w:rsidR="009450F3" w:rsidRPr="000121A7" w:rsidRDefault="009450F3" w:rsidP="001745EE">
            <w:pPr>
              <w:pStyle w:val="affffff2"/>
              <w:jc w:val="center"/>
              <w:rPr>
                <w:rFonts w:ascii="Times New Roman" w:hAnsi="Times New Roman"/>
                <w:b/>
              </w:rPr>
            </w:pPr>
            <w:r w:rsidRPr="000121A7">
              <w:rPr>
                <w:rFonts w:ascii="Times New Roman" w:hAnsi="Times New Roman"/>
                <w:b/>
              </w:rPr>
              <w:t>48-50</w:t>
            </w:r>
          </w:p>
        </w:tc>
        <w:tc>
          <w:tcPr>
            <w:tcW w:w="1701" w:type="dxa"/>
          </w:tcPr>
          <w:p w14:paraId="2AE6558B" w14:textId="77777777" w:rsidR="009450F3" w:rsidRPr="000121A7" w:rsidRDefault="009450F3" w:rsidP="001745EE">
            <w:pPr>
              <w:pStyle w:val="affffff2"/>
              <w:jc w:val="center"/>
              <w:rPr>
                <w:rFonts w:ascii="Times New Roman" w:hAnsi="Times New Roman"/>
                <w:highlight w:val="yellow"/>
              </w:rPr>
            </w:pPr>
          </w:p>
        </w:tc>
        <w:tc>
          <w:tcPr>
            <w:tcW w:w="1985" w:type="dxa"/>
          </w:tcPr>
          <w:p w14:paraId="616C7DCD" w14:textId="77777777" w:rsidR="009450F3" w:rsidRPr="000121A7" w:rsidRDefault="009450F3" w:rsidP="001745EE">
            <w:pPr>
              <w:pStyle w:val="affffff2"/>
              <w:jc w:val="center"/>
              <w:rPr>
                <w:rFonts w:ascii="Times New Roman" w:hAnsi="Times New Roman"/>
                <w:highlight w:val="yellow"/>
              </w:rPr>
            </w:pPr>
          </w:p>
        </w:tc>
      </w:tr>
    </w:tbl>
    <w:p w14:paraId="4CB0CAFB" w14:textId="77777777" w:rsidR="001561E3" w:rsidRPr="003235A1" w:rsidRDefault="001561E3" w:rsidP="003235A1">
      <w:pPr>
        <w:tabs>
          <w:tab w:val="left" w:pos="0"/>
        </w:tabs>
        <w:spacing w:after="0" w:line="240" w:lineRule="auto"/>
        <w:rPr>
          <w:rFonts w:ascii="Times New Roman" w:hAnsi="Times New Roman"/>
          <w:sz w:val="24"/>
          <w:szCs w:val="24"/>
        </w:rPr>
      </w:pPr>
    </w:p>
    <w:p w14:paraId="3567E8D5" w14:textId="77777777" w:rsidR="001561E3" w:rsidRPr="003235A1" w:rsidRDefault="001561E3" w:rsidP="003235A1">
      <w:pPr>
        <w:tabs>
          <w:tab w:val="left" w:pos="4449"/>
        </w:tabs>
        <w:spacing w:after="0" w:line="240" w:lineRule="auto"/>
        <w:rPr>
          <w:rFonts w:ascii="Times New Roman" w:hAnsi="Times New Roman"/>
        </w:rPr>
        <w:sectPr w:rsidR="001561E3" w:rsidRPr="003235A1" w:rsidSect="00A24456">
          <w:pgSz w:w="16840" w:h="11907" w:orient="landscape"/>
          <w:pgMar w:top="851" w:right="1134" w:bottom="851" w:left="992" w:header="709" w:footer="709" w:gutter="0"/>
          <w:cols w:space="720"/>
        </w:sectPr>
      </w:pPr>
      <w:r w:rsidRPr="003235A1">
        <w:rPr>
          <w:rFonts w:ascii="Times New Roman" w:hAnsi="Times New Roman"/>
        </w:rPr>
        <w:tab/>
      </w:r>
    </w:p>
    <w:p w14:paraId="6E5C1190" w14:textId="77777777" w:rsidR="001561E3" w:rsidRPr="00515718" w:rsidRDefault="001561E3" w:rsidP="00515718">
      <w:pPr>
        <w:spacing w:after="0" w:line="240" w:lineRule="auto"/>
        <w:jc w:val="center"/>
        <w:rPr>
          <w:rFonts w:ascii="Times New Roman" w:hAnsi="Times New Roman"/>
          <w:b/>
          <w:bCs/>
          <w:sz w:val="24"/>
          <w:szCs w:val="24"/>
        </w:rPr>
      </w:pPr>
      <w:r w:rsidRPr="00515718">
        <w:rPr>
          <w:rFonts w:ascii="Times New Roman" w:hAnsi="Times New Roman"/>
          <w:b/>
          <w:bCs/>
          <w:sz w:val="24"/>
          <w:szCs w:val="24"/>
        </w:rPr>
        <w:lastRenderedPageBreak/>
        <w:t>3. УСЛОВИЯ РЕАЛИЗАЦИИ УЧЕБНОЙ ДИСЦИПЛИНЫ</w:t>
      </w:r>
    </w:p>
    <w:p w14:paraId="5D1AA783" w14:textId="77777777" w:rsidR="001561E3" w:rsidRPr="00515718" w:rsidRDefault="001561E3" w:rsidP="00515718">
      <w:pPr>
        <w:suppressAutoHyphens/>
        <w:spacing w:after="0" w:line="240" w:lineRule="auto"/>
        <w:ind w:firstLine="709"/>
        <w:jc w:val="both"/>
        <w:rPr>
          <w:rFonts w:ascii="Times New Roman" w:hAnsi="Times New Roman"/>
          <w:bCs/>
          <w:sz w:val="24"/>
          <w:szCs w:val="24"/>
        </w:rPr>
      </w:pPr>
    </w:p>
    <w:p w14:paraId="62994380" w14:textId="77777777" w:rsidR="001561E3" w:rsidRPr="007B3CD4" w:rsidRDefault="001561E3" w:rsidP="00515718">
      <w:pPr>
        <w:suppressAutoHyphens/>
        <w:spacing w:after="0" w:line="240" w:lineRule="auto"/>
        <w:ind w:firstLine="709"/>
        <w:jc w:val="both"/>
        <w:rPr>
          <w:rFonts w:ascii="Times New Roman" w:hAnsi="Times New Roman"/>
          <w:b/>
          <w:bCs/>
          <w:sz w:val="24"/>
          <w:szCs w:val="24"/>
        </w:rPr>
      </w:pPr>
      <w:r w:rsidRPr="007B3CD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CBF6975" w14:textId="77777777" w:rsidR="001561E3" w:rsidRPr="00515718" w:rsidRDefault="001561E3" w:rsidP="00515718">
      <w:pPr>
        <w:suppressAutoHyphens/>
        <w:autoSpaceDE w:val="0"/>
        <w:autoSpaceDN w:val="0"/>
        <w:adjustRightInd w:val="0"/>
        <w:spacing w:after="0" w:line="240" w:lineRule="auto"/>
        <w:ind w:firstLine="709"/>
        <w:jc w:val="both"/>
        <w:rPr>
          <w:rFonts w:ascii="Times New Roman" w:hAnsi="Times New Roman"/>
          <w:bCs/>
          <w:i/>
          <w:sz w:val="24"/>
          <w:szCs w:val="24"/>
        </w:rPr>
      </w:pPr>
      <w:r w:rsidRPr="00515718">
        <w:rPr>
          <w:rFonts w:ascii="Times New Roman" w:hAnsi="Times New Roman"/>
          <w:bCs/>
          <w:sz w:val="24"/>
          <w:szCs w:val="24"/>
        </w:rPr>
        <w:t>Кабинет</w:t>
      </w:r>
      <w:r w:rsidRPr="00515718">
        <w:rPr>
          <w:rFonts w:ascii="Times New Roman" w:hAnsi="Times New Roman"/>
          <w:bCs/>
          <w:i/>
          <w:sz w:val="24"/>
          <w:szCs w:val="24"/>
        </w:rPr>
        <w:t xml:space="preserve"> </w:t>
      </w:r>
      <w:r w:rsidR="00020188">
        <w:rPr>
          <w:rFonts w:ascii="Times New Roman" w:hAnsi="Times New Roman"/>
          <w:bCs/>
          <w:sz w:val="24"/>
          <w:szCs w:val="24"/>
        </w:rPr>
        <w:t>«С</w:t>
      </w:r>
      <w:r w:rsidRPr="00515718">
        <w:rPr>
          <w:rFonts w:ascii="Times New Roman" w:hAnsi="Times New Roman"/>
          <w:bCs/>
          <w:sz w:val="24"/>
          <w:szCs w:val="24"/>
        </w:rPr>
        <w:t>троительны</w:t>
      </w:r>
      <w:r w:rsidR="00020188">
        <w:rPr>
          <w:rFonts w:ascii="Times New Roman" w:hAnsi="Times New Roman"/>
          <w:bCs/>
          <w:sz w:val="24"/>
          <w:szCs w:val="24"/>
        </w:rPr>
        <w:t>е</w:t>
      </w:r>
      <w:r w:rsidRPr="00515718">
        <w:rPr>
          <w:rFonts w:ascii="Times New Roman" w:hAnsi="Times New Roman"/>
          <w:bCs/>
          <w:sz w:val="24"/>
          <w:szCs w:val="24"/>
        </w:rPr>
        <w:t xml:space="preserve"> материал</w:t>
      </w:r>
      <w:r w:rsidR="00020188">
        <w:rPr>
          <w:rFonts w:ascii="Times New Roman" w:hAnsi="Times New Roman"/>
          <w:bCs/>
          <w:sz w:val="24"/>
          <w:szCs w:val="24"/>
        </w:rPr>
        <w:t>ы</w:t>
      </w:r>
      <w:r w:rsidRPr="00515718">
        <w:rPr>
          <w:rFonts w:ascii="Times New Roman" w:hAnsi="Times New Roman"/>
          <w:bCs/>
          <w:sz w:val="24"/>
          <w:szCs w:val="24"/>
        </w:rPr>
        <w:t xml:space="preserve"> и издели</w:t>
      </w:r>
      <w:r w:rsidR="00020188">
        <w:rPr>
          <w:rFonts w:ascii="Times New Roman" w:hAnsi="Times New Roman"/>
          <w:bCs/>
          <w:sz w:val="24"/>
          <w:szCs w:val="24"/>
        </w:rPr>
        <w:t>я»</w:t>
      </w:r>
      <w:r w:rsidRPr="00515718">
        <w:rPr>
          <w:rFonts w:ascii="Times New Roman" w:hAnsi="Times New Roman"/>
          <w:sz w:val="24"/>
          <w:szCs w:val="24"/>
          <w:lang w:eastAsia="en-US"/>
        </w:rPr>
        <w:t xml:space="preserve">, </w:t>
      </w:r>
      <w:r w:rsidRPr="00515718">
        <w:rPr>
          <w:rFonts w:ascii="Times New Roman" w:hAnsi="Times New Roman"/>
          <w:bCs/>
          <w:sz w:val="24"/>
          <w:szCs w:val="24"/>
        </w:rPr>
        <w:t>оснащенный в соответствии с п. 6.1.2.1 образовательной программы по специальности 08.02.10</w:t>
      </w:r>
      <w:r w:rsidRPr="00515718">
        <w:rPr>
          <w:rFonts w:ascii="Times New Roman" w:hAnsi="Times New Roman"/>
          <w:bCs/>
          <w:i/>
          <w:sz w:val="24"/>
          <w:szCs w:val="24"/>
        </w:rPr>
        <w:t xml:space="preserve"> </w:t>
      </w:r>
      <w:r w:rsidRPr="00515718">
        <w:rPr>
          <w:rFonts w:ascii="Times New Roman" w:hAnsi="Times New Roman"/>
          <w:sz w:val="24"/>
          <w:szCs w:val="24"/>
        </w:rPr>
        <w:t>Строительство железных дорог, путь и путевое хозяйство</w:t>
      </w:r>
      <w:r w:rsidRPr="00515718">
        <w:rPr>
          <w:rFonts w:ascii="Times New Roman" w:hAnsi="Times New Roman"/>
          <w:bCs/>
          <w:i/>
          <w:sz w:val="24"/>
          <w:szCs w:val="24"/>
        </w:rPr>
        <w:t>.</w:t>
      </w:r>
    </w:p>
    <w:p w14:paraId="463D6CD1" w14:textId="77777777" w:rsidR="001561E3" w:rsidRPr="00515718" w:rsidRDefault="001561E3" w:rsidP="00515718">
      <w:pPr>
        <w:suppressAutoHyphens/>
        <w:spacing w:after="0" w:line="240" w:lineRule="auto"/>
        <w:ind w:firstLine="709"/>
        <w:jc w:val="both"/>
        <w:rPr>
          <w:rFonts w:ascii="Times New Roman" w:hAnsi="Times New Roman"/>
          <w:bCs/>
          <w:sz w:val="24"/>
          <w:szCs w:val="24"/>
        </w:rPr>
      </w:pPr>
    </w:p>
    <w:p w14:paraId="3D847A6C" w14:textId="77777777" w:rsidR="001561E3" w:rsidRPr="00515718" w:rsidRDefault="001561E3" w:rsidP="00515718">
      <w:pPr>
        <w:suppressAutoHyphens/>
        <w:spacing w:after="0" w:line="240" w:lineRule="auto"/>
        <w:ind w:firstLine="709"/>
        <w:jc w:val="both"/>
        <w:rPr>
          <w:rFonts w:ascii="Times New Roman" w:hAnsi="Times New Roman"/>
          <w:b/>
          <w:bCs/>
          <w:sz w:val="24"/>
          <w:szCs w:val="24"/>
        </w:rPr>
      </w:pPr>
      <w:r w:rsidRPr="00515718">
        <w:rPr>
          <w:rFonts w:ascii="Times New Roman" w:hAnsi="Times New Roman"/>
          <w:b/>
          <w:bCs/>
          <w:sz w:val="24"/>
          <w:szCs w:val="24"/>
        </w:rPr>
        <w:t>3.2. Информационное обеспечение реализации программы</w:t>
      </w:r>
    </w:p>
    <w:p w14:paraId="1E595BAD" w14:textId="77777777" w:rsidR="001561E3" w:rsidRPr="00515718" w:rsidRDefault="001561E3" w:rsidP="00515718">
      <w:pPr>
        <w:suppressAutoHyphens/>
        <w:spacing w:after="0" w:line="240" w:lineRule="auto"/>
        <w:ind w:firstLine="709"/>
        <w:jc w:val="both"/>
        <w:rPr>
          <w:rFonts w:ascii="Times New Roman" w:hAnsi="Times New Roman"/>
          <w:bCs/>
          <w:sz w:val="24"/>
          <w:szCs w:val="24"/>
        </w:rPr>
      </w:pPr>
      <w:r w:rsidRPr="00515718">
        <w:rPr>
          <w:rFonts w:ascii="Times New Roman" w:hAnsi="Times New Roman"/>
          <w:bCs/>
          <w:sz w:val="24"/>
          <w:szCs w:val="24"/>
        </w:rPr>
        <w:t>Для реализации программы библиотечный фонд образовательной организации должен иметь п</w:t>
      </w:r>
      <w:r w:rsidRPr="005157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571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EB88A" w14:textId="77777777" w:rsidR="001561E3" w:rsidRPr="00515718" w:rsidRDefault="001561E3" w:rsidP="00515718">
      <w:pPr>
        <w:suppressAutoHyphens/>
        <w:spacing w:after="0" w:line="240" w:lineRule="auto"/>
        <w:ind w:firstLine="709"/>
        <w:jc w:val="both"/>
        <w:rPr>
          <w:rFonts w:ascii="Times New Roman" w:hAnsi="Times New Roman"/>
          <w:sz w:val="24"/>
          <w:szCs w:val="24"/>
        </w:rPr>
      </w:pPr>
    </w:p>
    <w:p w14:paraId="669A64EA" w14:textId="32696FF1" w:rsidR="001561E3" w:rsidRPr="00515718" w:rsidRDefault="001561E3" w:rsidP="00515718">
      <w:pPr>
        <w:spacing w:after="0" w:line="240" w:lineRule="auto"/>
        <w:ind w:firstLine="709"/>
        <w:contextualSpacing/>
        <w:rPr>
          <w:rFonts w:ascii="Times New Roman" w:hAnsi="Times New Roman"/>
          <w:b/>
          <w:sz w:val="24"/>
          <w:szCs w:val="24"/>
        </w:rPr>
      </w:pPr>
      <w:r w:rsidRPr="00515718">
        <w:rPr>
          <w:rFonts w:ascii="Times New Roman" w:hAnsi="Times New Roman"/>
          <w:b/>
          <w:sz w:val="24"/>
          <w:szCs w:val="24"/>
        </w:rPr>
        <w:t>3.2.1. Основные</w:t>
      </w:r>
      <w:r w:rsidR="00387A89">
        <w:rPr>
          <w:rFonts w:ascii="Times New Roman" w:hAnsi="Times New Roman"/>
          <w:b/>
          <w:sz w:val="24"/>
          <w:szCs w:val="24"/>
        </w:rPr>
        <w:t xml:space="preserve"> печатные</w:t>
      </w:r>
      <w:r w:rsidR="001A09DF">
        <w:rPr>
          <w:rFonts w:ascii="Times New Roman" w:hAnsi="Times New Roman"/>
          <w:b/>
          <w:sz w:val="24"/>
          <w:szCs w:val="24"/>
        </w:rPr>
        <w:t xml:space="preserve"> и</w:t>
      </w:r>
      <w:r w:rsidRPr="00515718">
        <w:rPr>
          <w:rFonts w:ascii="Times New Roman" w:hAnsi="Times New Roman"/>
          <w:b/>
          <w:sz w:val="24"/>
          <w:szCs w:val="24"/>
        </w:rPr>
        <w:t xml:space="preserve">здания </w:t>
      </w:r>
    </w:p>
    <w:p w14:paraId="4C1E5C98" w14:textId="77777777" w:rsidR="001561E3" w:rsidRPr="00515718" w:rsidRDefault="001561E3" w:rsidP="00515718">
      <w:pPr>
        <w:spacing w:after="0" w:line="240" w:lineRule="auto"/>
        <w:ind w:firstLine="709"/>
        <w:jc w:val="both"/>
        <w:rPr>
          <w:rFonts w:ascii="Times New Roman" w:hAnsi="Times New Roman"/>
          <w:sz w:val="24"/>
          <w:szCs w:val="24"/>
        </w:rPr>
      </w:pPr>
      <w:r w:rsidRPr="00515718">
        <w:rPr>
          <w:rFonts w:ascii="Times New Roman" w:hAnsi="Times New Roman"/>
          <w:sz w:val="24"/>
          <w:szCs w:val="24"/>
        </w:rPr>
        <w:t>1. </w:t>
      </w:r>
      <w:proofErr w:type="spellStart"/>
      <w:r w:rsidRPr="00515718">
        <w:rPr>
          <w:rFonts w:ascii="Times New Roman" w:hAnsi="Times New Roman"/>
          <w:sz w:val="24"/>
          <w:szCs w:val="24"/>
        </w:rPr>
        <w:t>Рыбьев</w:t>
      </w:r>
      <w:proofErr w:type="spellEnd"/>
      <w:r w:rsidRPr="00515718">
        <w:rPr>
          <w:rFonts w:ascii="Times New Roman" w:hAnsi="Times New Roman"/>
          <w:sz w:val="24"/>
          <w:szCs w:val="24"/>
        </w:rPr>
        <w:t xml:space="preserve">, И. А.  Строительное материаловедение в 2 ч. Часть 1 : учебник для среднего профессионального образования / И. А. </w:t>
      </w:r>
      <w:proofErr w:type="spellStart"/>
      <w:r w:rsidRPr="00515718">
        <w:rPr>
          <w:rFonts w:ascii="Times New Roman" w:hAnsi="Times New Roman"/>
          <w:sz w:val="24"/>
          <w:szCs w:val="24"/>
        </w:rPr>
        <w:t>Рыбьев</w:t>
      </w:r>
      <w:proofErr w:type="spellEnd"/>
      <w:r w:rsidRPr="00515718">
        <w:rPr>
          <w:rFonts w:ascii="Times New Roman" w:hAnsi="Times New Roman"/>
          <w:sz w:val="24"/>
          <w:szCs w:val="24"/>
        </w:rPr>
        <w:t xml:space="preserve">. — 4-е изд., </w:t>
      </w:r>
      <w:proofErr w:type="spellStart"/>
      <w:r w:rsidRPr="00515718">
        <w:rPr>
          <w:rFonts w:ascii="Times New Roman" w:hAnsi="Times New Roman"/>
          <w:sz w:val="24"/>
          <w:szCs w:val="24"/>
        </w:rPr>
        <w:t>перераб</w:t>
      </w:r>
      <w:proofErr w:type="spellEnd"/>
      <w:proofErr w:type="gramStart"/>
      <w:r w:rsidRPr="00515718">
        <w:rPr>
          <w:rFonts w:ascii="Times New Roman" w:hAnsi="Times New Roman"/>
          <w:sz w:val="24"/>
          <w:szCs w:val="24"/>
        </w:rPr>
        <w:t>.</w:t>
      </w:r>
      <w:proofErr w:type="gramEnd"/>
      <w:r w:rsidRPr="00515718">
        <w:rPr>
          <w:rFonts w:ascii="Times New Roman" w:hAnsi="Times New Roman"/>
          <w:sz w:val="24"/>
          <w:szCs w:val="24"/>
        </w:rPr>
        <w:t xml:space="preserve"> и доп. — Москва : Издательство </w:t>
      </w:r>
      <w:proofErr w:type="spellStart"/>
      <w:r w:rsidRPr="00515718">
        <w:rPr>
          <w:rFonts w:ascii="Times New Roman" w:hAnsi="Times New Roman"/>
          <w:sz w:val="24"/>
          <w:szCs w:val="24"/>
        </w:rPr>
        <w:t>Юрайт</w:t>
      </w:r>
      <w:proofErr w:type="spellEnd"/>
      <w:r w:rsidRPr="00515718">
        <w:rPr>
          <w:rFonts w:ascii="Times New Roman" w:hAnsi="Times New Roman"/>
          <w:sz w:val="24"/>
          <w:szCs w:val="24"/>
        </w:rPr>
        <w:t xml:space="preserve">, 2022. — 275 с. — (Профессиональное образование). — ISBN 978-5-534-09336-0. — Текст : электронный // Образовательная платформа </w:t>
      </w:r>
      <w:proofErr w:type="spellStart"/>
      <w:r w:rsidRPr="00515718">
        <w:rPr>
          <w:rFonts w:ascii="Times New Roman" w:hAnsi="Times New Roman"/>
          <w:sz w:val="24"/>
          <w:szCs w:val="24"/>
        </w:rPr>
        <w:t>Юрайт</w:t>
      </w:r>
      <w:proofErr w:type="spellEnd"/>
      <w:r w:rsidRPr="00515718">
        <w:rPr>
          <w:rFonts w:ascii="Times New Roman" w:hAnsi="Times New Roman"/>
          <w:sz w:val="24"/>
          <w:szCs w:val="24"/>
        </w:rPr>
        <w:t xml:space="preserve"> [сайт]. — URL: </w:t>
      </w:r>
      <w:hyperlink r:id="rId46" w:history="1">
        <w:r w:rsidRPr="00515718">
          <w:rPr>
            <w:rStyle w:val="ad"/>
            <w:rFonts w:ascii="Times New Roman" w:hAnsi="Times New Roman"/>
            <w:sz w:val="24"/>
            <w:szCs w:val="24"/>
          </w:rPr>
          <w:t>https://urait.ru/bcode/493990</w:t>
        </w:r>
      </w:hyperlink>
      <w:r w:rsidRPr="00515718">
        <w:rPr>
          <w:rFonts w:ascii="Times New Roman" w:hAnsi="Times New Roman"/>
          <w:sz w:val="24"/>
          <w:szCs w:val="24"/>
        </w:rPr>
        <w:t xml:space="preserve"> (дата обращения: 27.05.2022). — Режим доступа: для </w:t>
      </w:r>
      <w:proofErr w:type="spellStart"/>
      <w:r w:rsidRPr="00515718">
        <w:rPr>
          <w:rFonts w:ascii="Times New Roman" w:hAnsi="Times New Roman"/>
          <w:sz w:val="24"/>
          <w:szCs w:val="24"/>
        </w:rPr>
        <w:t>авториз</w:t>
      </w:r>
      <w:proofErr w:type="spellEnd"/>
      <w:r w:rsidRPr="00515718">
        <w:rPr>
          <w:rFonts w:ascii="Times New Roman" w:hAnsi="Times New Roman"/>
          <w:sz w:val="24"/>
          <w:szCs w:val="24"/>
        </w:rPr>
        <w:t xml:space="preserve">. пользователей. </w:t>
      </w:r>
    </w:p>
    <w:p w14:paraId="43D30929" w14:textId="77777777" w:rsidR="001561E3" w:rsidRPr="00515718" w:rsidRDefault="001561E3" w:rsidP="00515718">
      <w:pPr>
        <w:pStyle w:val="ae"/>
        <w:widowControl w:val="0"/>
        <w:tabs>
          <w:tab w:val="left" w:pos="993"/>
        </w:tabs>
        <w:autoSpaceDE w:val="0"/>
        <w:autoSpaceDN w:val="0"/>
        <w:spacing w:before="0" w:after="0"/>
        <w:ind w:left="0" w:right="-2" w:firstLine="709"/>
        <w:contextualSpacing/>
        <w:jc w:val="both"/>
        <w:rPr>
          <w:color w:val="000000"/>
        </w:rPr>
      </w:pPr>
      <w:r w:rsidRPr="00515718">
        <w:t>2. </w:t>
      </w:r>
      <w:proofErr w:type="spellStart"/>
      <w:r w:rsidRPr="00515718">
        <w:t>Рыбьев</w:t>
      </w:r>
      <w:proofErr w:type="spellEnd"/>
      <w:r w:rsidRPr="00515718">
        <w:t xml:space="preserve">, И. А.  Строительное материаловедение в 2 ч. Часть 2 : учебник для среднего профессионального образования / И. А. </w:t>
      </w:r>
      <w:proofErr w:type="spellStart"/>
      <w:r w:rsidRPr="00515718">
        <w:t>Рыбьев</w:t>
      </w:r>
      <w:proofErr w:type="spellEnd"/>
      <w:r w:rsidRPr="00515718">
        <w:t xml:space="preserve">. — 4-е изд., </w:t>
      </w:r>
      <w:proofErr w:type="spellStart"/>
      <w:r w:rsidRPr="00515718">
        <w:t>перераб</w:t>
      </w:r>
      <w:proofErr w:type="spellEnd"/>
      <w:r w:rsidRPr="00515718">
        <w:t xml:space="preserve">. и доп. — Москва : Издательство </w:t>
      </w:r>
      <w:proofErr w:type="spellStart"/>
      <w:r w:rsidRPr="00515718">
        <w:t>Юрайт</w:t>
      </w:r>
      <w:proofErr w:type="spellEnd"/>
      <w:r w:rsidRPr="00515718">
        <w:t xml:space="preserve">, 2022. — 429 с. — (Профессиональное образование). — ISBN 978-5-534-09338-4. — Текст : электронный // Образовательная платформа </w:t>
      </w:r>
      <w:proofErr w:type="spellStart"/>
      <w:r w:rsidRPr="00515718">
        <w:t>Юрайт</w:t>
      </w:r>
      <w:proofErr w:type="spellEnd"/>
      <w:r w:rsidRPr="00515718">
        <w:t xml:space="preserve"> [сайт]. — URL: </w:t>
      </w:r>
      <w:hyperlink r:id="rId47" w:history="1">
        <w:r w:rsidRPr="00515718">
          <w:rPr>
            <w:rStyle w:val="ad"/>
          </w:rPr>
          <w:t>https://urait.ru/bcode/493991</w:t>
        </w:r>
      </w:hyperlink>
      <w:r w:rsidRPr="00515718">
        <w:t xml:space="preserve"> (дата обращения: 27.05.2022). — Режим доступа: для </w:t>
      </w:r>
      <w:proofErr w:type="spellStart"/>
      <w:r w:rsidRPr="00515718">
        <w:t>авториз</w:t>
      </w:r>
      <w:proofErr w:type="spellEnd"/>
      <w:r w:rsidRPr="00515718">
        <w:t>. пользователей.</w:t>
      </w:r>
    </w:p>
    <w:p w14:paraId="121350D9" w14:textId="77777777" w:rsidR="001561E3" w:rsidRPr="00515718" w:rsidRDefault="001561E3" w:rsidP="00515718">
      <w:pPr>
        <w:pStyle w:val="ae"/>
        <w:widowControl w:val="0"/>
        <w:tabs>
          <w:tab w:val="left" w:pos="993"/>
        </w:tabs>
        <w:autoSpaceDE w:val="0"/>
        <w:autoSpaceDN w:val="0"/>
        <w:spacing w:before="0" w:after="0"/>
        <w:ind w:left="0" w:right="-2" w:firstLine="709"/>
        <w:contextualSpacing/>
        <w:jc w:val="both"/>
        <w:rPr>
          <w:color w:val="000000"/>
        </w:rPr>
      </w:pPr>
    </w:p>
    <w:p w14:paraId="0A115E57" w14:textId="77777777" w:rsidR="001561E3" w:rsidRPr="00515718" w:rsidRDefault="001561E3" w:rsidP="00515718">
      <w:pPr>
        <w:spacing w:after="0" w:line="240" w:lineRule="auto"/>
        <w:ind w:firstLine="709"/>
        <w:contextualSpacing/>
        <w:jc w:val="both"/>
        <w:rPr>
          <w:rFonts w:ascii="Times New Roman" w:hAnsi="Times New Roman"/>
          <w:bCs/>
          <w:sz w:val="24"/>
          <w:szCs w:val="24"/>
        </w:rPr>
      </w:pPr>
      <w:r w:rsidRPr="00515718">
        <w:rPr>
          <w:rFonts w:ascii="Times New Roman" w:hAnsi="Times New Roman"/>
          <w:b/>
          <w:bCs/>
          <w:sz w:val="24"/>
          <w:szCs w:val="24"/>
        </w:rPr>
        <w:t xml:space="preserve">3.2.2. Дополнительные источники </w:t>
      </w:r>
    </w:p>
    <w:p w14:paraId="575CEA59" w14:textId="77777777" w:rsidR="001561E3" w:rsidRPr="00515718" w:rsidRDefault="001561E3" w:rsidP="00515718">
      <w:pPr>
        <w:pStyle w:val="ae"/>
        <w:widowControl w:val="0"/>
        <w:tabs>
          <w:tab w:val="left" w:pos="993"/>
        </w:tabs>
        <w:autoSpaceDE w:val="0"/>
        <w:autoSpaceDN w:val="0"/>
        <w:spacing w:before="0" w:after="0"/>
        <w:ind w:left="0" w:right="-2" w:firstLine="709"/>
        <w:jc w:val="both"/>
      </w:pPr>
      <w:r w:rsidRPr="00515718">
        <w:t xml:space="preserve">1.  Воронцов, В. М. Архитектурное материаловедение : учебник для </w:t>
      </w:r>
      <w:proofErr w:type="spellStart"/>
      <w:r w:rsidRPr="00515718">
        <w:t>спо</w:t>
      </w:r>
      <w:proofErr w:type="spellEnd"/>
      <w:r w:rsidRPr="00515718">
        <w:t xml:space="preserve"> / В. М. Воронцов. — Санкт-Петербург : Лань, 2020. — 408 с. — ISBN 978-5-8114-5375-7. — Текст : электронный // Лань : электронно-библиотечная система. — URL: </w:t>
      </w:r>
      <w:hyperlink r:id="rId48" w:history="1">
        <w:r w:rsidRPr="00515718">
          <w:rPr>
            <w:rStyle w:val="ad"/>
          </w:rPr>
          <w:t>https://e.lanbook.com/book/152588</w:t>
        </w:r>
      </w:hyperlink>
      <w:r w:rsidRPr="00515718">
        <w:t xml:space="preserve"> (дата обращения: 27.05.2022). — Режим доступа: для </w:t>
      </w:r>
      <w:proofErr w:type="spellStart"/>
      <w:r w:rsidRPr="00515718">
        <w:t>авториз</w:t>
      </w:r>
      <w:proofErr w:type="spellEnd"/>
      <w:r w:rsidRPr="00515718">
        <w:t>. пользователей.</w:t>
      </w:r>
    </w:p>
    <w:p w14:paraId="229741C2" w14:textId="77777777" w:rsidR="001561E3" w:rsidRPr="00515718" w:rsidRDefault="001561E3" w:rsidP="00515718">
      <w:pPr>
        <w:pStyle w:val="ae"/>
        <w:widowControl w:val="0"/>
        <w:tabs>
          <w:tab w:val="left" w:pos="993"/>
        </w:tabs>
        <w:autoSpaceDE w:val="0"/>
        <w:autoSpaceDN w:val="0"/>
        <w:spacing w:before="0" w:after="0"/>
        <w:ind w:left="0" w:right="-2" w:firstLine="709"/>
        <w:jc w:val="both"/>
      </w:pPr>
      <w:r w:rsidRPr="00515718">
        <w:t xml:space="preserve">2. Сапунов, С. В. Материаловедение : учебное пособие для </w:t>
      </w:r>
      <w:proofErr w:type="spellStart"/>
      <w:r w:rsidRPr="00515718">
        <w:t>спо</w:t>
      </w:r>
      <w:proofErr w:type="spellEnd"/>
      <w:r w:rsidRPr="00515718">
        <w:t xml:space="preserve"> / С. В. Сапунов. — 2-е изд., стер. — Санкт-Петербург : Лань, 2021. — 208 с. — ISBN 978-5-8114-7909-2. — Текст : электронный // Лань : электронно-библиотечная система. — URL: </w:t>
      </w:r>
      <w:hyperlink r:id="rId49" w:history="1">
        <w:r w:rsidRPr="00515718">
          <w:rPr>
            <w:rStyle w:val="ad"/>
          </w:rPr>
          <w:t>https://e.lanbook.com/book/167188</w:t>
        </w:r>
      </w:hyperlink>
      <w:r w:rsidRPr="00515718">
        <w:t xml:space="preserve"> (дата обращения: 27.05.2022). — Режим доступа: для </w:t>
      </w:r>
      <w:proofErr w:type="spellStart"/>
      <w:r w:rsidRPr="00515718">
        <w:t>авториз</w:t>
      </w:r>
      <w:proofErr w:type="spellEnd"/>
      <w:r w:rsidRPr="00515718">
        <w:t>. пользователей.</w:t>
      </w:r>
    </w:p>
    <w:p w14:paraId="1FC278C2" w14:textId="77777777" w:rsidR="001561E3" w:rsidRPr="00515718" w:rsidRDefault="001561E3" w:rsidP="00515718">
      <w:pPr>
        <w:spacing w:after="0" w:line="240" w:lineRule="auto"/>
        <w:rPr>
          <w:rStyle w:val="ad"/>
          <w:rFonts w:ascii="Times New Roman" w:hAnsi="Times New Roman"/>
          <w:sz w:val="24"/>
          <w:szCs w:val="24"/>
        </w:rPr>
      </w:pPr>
    </w:p>
    <w:p w14:paraId="029F76AF" w14:textId="77777777" w:rsidR="001561E3" w:rsidRPr="00315F34" w:rsidRDefault="001561E3" w:rsidP="00515718">
      <w:pPr>
        <w:spacing w:after="0" w:line="240" w:lineRule="auto"/>
        <w:contextualSpacing/>
        <w:jc w:val="center"/>
        <w:rPr>
          <w:rFonts w:ascii="Times New Roman" w:hAnsi="Times New Roman"/>
          <w:b/>
          <w:sz w:val="24"/>
          <w:szCs w:val="24"/>
        </w:rPr>
      </w:pPr>
      <w:r w:rsidRPr="00515718">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A98C0A3" w14:textId="77777777" w:rsidR="001561E3" w:rsidRPr="00315F34" w:rsidRDefault="001561E3" w:rsidP="001561E3">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122F560" w14:textId="77777777" w:rsidR="001561E3" w:rsidRPr="00315F34" w:rsidRDefault="001561E3" w:rsidP="001561E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1561E3" w:rsidRPr="004E151D" w14:paraId="46C1564B" w14:textId="77777777" w:rsidTr="00A24456">
        <w:trPr>
          <w:trHeight w:val="20"/>
        </w:trPr>
        <w:tc>
          <w:tcPr>
            <w:tcW w:w="1750" w:type="pct"/>
          </w:tcPr>
          <w:p w14:paraId="052C2B49" w14:textId="77777777" w:rsidR="001561E3" w:rsidRPr="004E151D" w:rsidRDefault="001561E3" w:rsidP="00A24456">
            <w:pPr>
              <w:spacing w:after="0" w:line="240" w:lineRule="auto"/>
              <w:jc w:val="center"/>
              <w:rPr>
                <w:rFonts w:ascii="Times New Roman" w:hAnsi="Times New Roman"/>
              </w:rPr>
            </w:pPr>
            <w:r w:rsidRPr="004E151D">
              <w:rPr>
                <w:rFonts w:ascii="Times New Roman" w:hAnsi="Times New Roman"/>
                <w:b/>
                <w:bCs/>
              </w:rPr>
              <w:t>Результаты обучения</w:t>
            </w:r>
          </w:p>
        </w:tc>
        <w:tc>
          <w:tcPr>
            <w:tcW w:w="1507" w:type="pct"/>
          </w:tcPr>
          <w:p w14:paraId="0A8546F8" w14:textId="77777777" w:rsidR="001561E3" w:rsidRPr="004E151D" w:rsidRDefault="001561E3" w:rsidP="00A24456">
            <w:pPr>
              <w:spacing w:after="0" w:line="240" w:lineRule="auto"/>
              <w:jc w:val="center"/>
              <w:rPr>
                <w:rFonts w:ascii="Times New Roman" w:hAnsi="Times New Roman"/>
                <w:b/>
                <w:bCs/>
              </w:rPr>
            </w:pPr>
            <w:r w:rsidRPr="004E151D">
              <w:rPr>
                <w:rFonts w:ascii="Times New Roman" w:hAnsi="Times New Roman"/>
                <w:b/>
                <w:bCs/>
              </w:rPr>
              <w:t>Критерии оценки</w:t>
            </w:r>
          </w:p>
        </w:tc>
        <w:tc>
          <w:tcPr>
            <w:tcW w:w="1743" w:type="pct"/>
          </w:tcPr>
          <w:p w14:paraId="36005B75" w14:textId="77777777" w:rsidR="001561E3" w:rsidRPr="004E151D" w:rsidRDefault="001561E3" w:rsidP="00A24456">
            <w:pPr>
              <w:spacing w:after="0" w:line="240" w:lineRule="auto"/>
              <w:jc w:val="center"/>
              <w:rPr>
                <w:rFonts w:ascii="Times New Roman" w:hAnsi="Times New Roman"/>
                <w:b/>
                <w:bCs/>
              </w:rPr>
            </w:pPr>
            <w:r w:rsidRPr="004E151D">
              <w:rPr>
                <w:rFonts w:ascii="Times New Roman" w:hAnsi="Times New Roman"/>
                <w:b/>
                <w:bCs/>
              </w:rPr>
              <w:t>Методы оценки</w:t>
            </w:r>
          </w:p>
        </w:tc>
      </w:tr>
      <w:tr w:rsidR="001561E3" w:rsidRPr="004E151D" w14:paraId="2FBE5D97" w14:textId="77777777" w:rsidTr="00A24456">
        <w:trPr>
          <w:trHeight w:val="20"/>
        </w:trPr>
        <w:tc>
          <w:tcPr>
            <w:tcW w:w="1750" w:type="pct"/>
            <w:shd w:val="clear" w:color="auto" w:fill="FFFFFF"/>
          </w:tcPr>
          <w:p w14:paraId="02185D55" w14:textId="77777777" w:rsidR="00AE01C8" w:rsidRDefault="001561E3" w:rsidP="00A24456">
            <w:pPr>
              <w:pStyle w:val="ConsPlusNormal"/>
              <w:rPr>
                <w:rFonts w:ascii="Times New Roman" w:hAnsi="Times New Roman" w:cs="Times New Roman"/>
                <w:sz w:val="22"/>
                <w:szCs w:val="22"/>
              </w:rPr>
            </w:pPr>
            <w:r w:rsidRPr="004E151D">
              <w:rPr>
                <w:rFonts w:ascii="Times New Roman" w:hAnsi="Times New Roman" w:cs="Times New Roman"/>
                <w:sz w:val="22"/>
                <w:szCs w:val="22"/>
              </w:rPr>
              <w:t>основные свойства строительных материалов;</w:t>
            </w:r>
          </w:p>
          <w:p w14:paraId="7BC1306F" w14:textId="77777777" w:rsidR="001561E3" w:rsidRPr="00AE01C8" w:rsidRDefault="001561E3" w:rsidP="00A24456">
            <w:pPr>
              <w:pStyle w:val="ConsPlusNormal"/>
              <w:rPr>
                <w:rFonts w:ascii="Times New Roman" w:hAnsi="Times New Roman" w:cs="Times New Roman"/>
                <w:b/>
                <w:sz w:val="22"/>
                <w:szCs w:val="22"/>
              </w:rPr>
            </w:pPr>
            <w:r w:rsidRPr="004E151D">
              <w:rPr>
                <w:rFonts w:ascii="Times New Roman" w:hAnsi="Times New Roman" w:cs="Times New Roman"/>
                <w:sz w:val="22"/>
                <w:szCs w:val="22"/>
              </w:rPr>
              <w:t>методы измерения параметров и свойств строительных материалов;</w:t>
            </w:r>
          </w:p>
          <w:p w14:paraId="3D6C191F" w14:textId="77777777" w:rsidR="001561E3" w:rsidRPr="004E151D" w:rsidRDefault="001561E3" w:rsidP="00A24456">
            <w:pPr>
              <w:pStyle w:val="ConsPlusNormal"/>
              <w:rPr>
                <w:rFonts w:ascii="Times New Roman" w:hAnsi="Times New Roman" w:cs="Times New Roman"/>
                <w:sz w:val="22"/>
                <w:szCs w:val="22"/>
              </w:rPr>
            </w:pPr>
            <w:r w:rsidRPr="004E151D">
              <w:rPr>
                <w:rFonts w:ascii="Times New Roman" w:hAnsi="Times New Roman"/>
                <w:sz w:val="22"/>
                <w:szCs w:val="22"/>
              </w:rPr>
              <w:t>области применения материалов</w:t>
            </w:r>
          </w:p>
        </w:tc>
        <w:tc>
          <w:tcPr>
            <w:tcW w:w="1507" w:type="pct"/>
            <w:shd w:val="clear" w:color="auto" w:fill="FFFFFF"/>
          </w:tcPr>
          <w:p w14:paraId="770CA256"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обучающийся описывает, сравнивает, соотносит основные свойства природных материалов, вяжущих материалов и материалов на основе вяжущих веществ, материалов и изделий, получаемых спеканием и плавлением, материалов специального назначения;</w:t>
            </w:r>
          </w:p>
          <w:p w14:paraId="3ABCA28C"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дает оценку и сравнивает области применения строительных материалов;</w:t>
            </w:r>
          </w:p>
          <w:p w14:paraId="71B49E83"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демонстрирует знание методов измерения параметров и свойств строительных материалов</w:t>
            </w:r>
          </w:p>
        </w:tc>
        <w:tc>
          <w:tcPr>
            <w:tcW w:w="1743" w:type="pct"/>
            <w:shd w:val="clear" w:color="auto" w:fill="FFFFFF"/>
          </w:tcPr>
          <w:p w14:paraId="3931F6A2" w14:textId="77777777" w:rsidR="001561E3" w:rsidRPr="004E151D" w:rsidRDefault="001561E3" w:rsidP="00A24456">
            <w:pPr>
              <w:spacing w:after="0" w:line="240" w:lineRule="auto"/>
              <w:rPr>
                <w:rFonts w:ascii="Times New Roman" w:hAnsi="Times New Roman"/>
                <w:color w:val="000000"/>
              </w:rPr>
            </w:pPr>
            <w:r w:rsidRPr="004E151D">
              <w:rPr>
                <w:rFonts w:ascii="Times New Roman" w:hAnsi="Times New Roman"/>
                <w:color w:val="000000"/>
              </w:rPr>
              <w:t>- устный опрос;</w:t>
            </w:r>
          </w:p>
          <w:p w14:paraId="4CCF862F" w14:textId="77777777" w:rsidR="001561E3" w:rsidRDefault="001561E3" w:rsidP="00A24456">
            <w:pPr>
              <w:spacing w:after="0" w:line="240" w:lineRule="auto"/>
              <w:rPr>
                <w:rFonts w:ascii="Times New Roman" w:hAnsi="Times New Roman"/>
                <w:color w:val="000000"/>
              </w:rPr>
            </w:pPr>
            <w:r w:rsidRPr="004E151D">
              <w:rPr>
                <w:rFonts w:ascii="Times New Roman" w:hAnsi="Times New Roman"/>
                <w:color w:val="000000"/>
              </w:rPr>
              <w:t>- письменный опрос;</w:t>
            </w:r>
          </w:p>
          <w:p w14:paraId="505B910A" w14:textId="77777777" w:rsidR="001561E3" w:rsidRPr="004E151D" w:rsidRDefault="001561E3" w:rsidP="00A24456">
            <w:pPr>
              <w:spacing w:after="0" w:line="240" w:lineRule="auto"/>
              <w:rPr>
                <w:rFonts w:ascii="Times New Roman" w:hAnsi="Times New Roman"/>
                <w:color w:val="000000"/>
              </w:rPr>
            </w:pPr>
            <w:r w:rsidRPr="004E151D">
              <w:rPr>
                <w:rFonts w:ascii="Times New Roman" w:hAnsi="Times New Roman"/>
                <w:bCs/>
              </w:rPr>
              <w:t>- тестирование;</w:t>
            </w:r>
          </w:p>
          <w:p w14:paraId="63D80FE9" w14:textId="77777777" w:rsidR="001561E3" w:rsidRPr="004E151D" w:rsidRDefault="001561E3" w:rsidP="00A24456">
            <w:pPr>
              <w:spacing w:after="0" w:line="240" w:lineRule="auto"/>
              <w:rPr>
                <w:rFonts w:ascii="Times New Roman" w:hAnsi="Times New Roman"/>
                <w:color w:val="000000"/>
              </w:rPr>
            </w:pPr>
            <w:r w:rsidRPr="004E151D">
              <w:rPr>
                <w:rFonts w:ascii="Times New Roman" w:hAnsi="Times New Roman"/>
                <w:color w:val="000000"/>
              </w:rPr>
              <w:t>- контрольная работа;</w:t>
            </w:r>
          </w:p>
          <w:p w14:paraId="72E75155" w14:textId="77777777" w:rsidR="001561E3" w:rsidRPr="004E151D" w:rsidRDefault="001561E3" w:rsidP="00A24456">
            <w:pPr>
              <w:spacing w:after="0" w:line="240" w:lineRule="auto"/>
              <w:rPr>
                <w:rFonts w:ascii="Times New Roman" w:hAnsi="Times New Roman"/>
              </w:rPr>
            </w:pPr>
            <w:r w:rsidRPr="004E151D">
              <w:rPr>
                <w:rFonts w:ascii="Times New Roman" w:hAnsi="Times New Roman"/>
              </w:rPr>
              <w:t>- защита сообщений, докладов;</w:t>
            </w:r>
          </w:p>
          <w:p w14:paraId="2F28151A"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color w:val="000000"/>
              </w:rPr>
              <w:t>- экзамен</w:t>
            </w:r>
          </w:p>
        </w:tc>
      </w:tr>
      <w:tr w:rsidR="001561E3" w:rsidRPr="004E151D" w14:paraId="7E3D8FB4" w14:textId="77777777" w:rsidTr="00A24456">
        <w:trPr>
          <w:trHeight w:val="20"/>
        </w:trPr>
        <w:tc>
          <w:tcPr>
            <w:tcW w:w="1750" w:type="pct"/>
            <w:shd w:val="clear" w:color="auto" w:fill="FFFFFF"/>
          </w:tcPr>
          <w:p w14:paraId="351926D9" w14:textId="77777777" w:rsidR="001561E3" w:rsidRPr="00AE01C8" w:rsidRDefault="001561E3" w:rsidP="00A24456">
            <w:pPr>
              <w:pStyle w:val="ConsPlusNormal"/>
              <w:rPr>
                <w:rFonts w:ascii="Times New Roman" w:hAnsi="Times New Roman" w:cs="Times New Roman"/>
                <w:b/>
                <w:sz w:val="22"/>
                <w:szCs w:val="22"/>
              </w:rPr>
            </w:pPr>
            <w:r w:rsidRPr="004E151D">
              <w:rPr>
                <w:rFonts w:ascii="Times New Roman" w:hAnsi="Times New Roman" w:cs="Times New Roman"/>
                <w:sz w:val="22"/>
                <w:szCs w:val="22"/>
              </w:rPr>
              <w:t>определять вид и качество материалов и изделий;</w:t>
            </w:r>
          </w:p>
          <w:p w14:paraId="20F42721"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rPr>
              <w:t>производить технически и экономически обоснованный выбор строительных материалов и изделий для конкретных условий использования</w:t>
            </w:r>
          </w:p>
        </w:tc>
        <w:tc>
          <w:tcPr>
            <w:tcW w:w="1507" w:type="pct"/>
            <w:shd w:val="clear" w:color="auto" w:fill="FFFFFF"/>
          </w:tcPr>
          <w:p w14:paraId="518DDDBA"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xml:space="preserve">- обучающийся применяет на практике методы измерения параметров и свойств строительных материалов, </w:t>
            </w:r>
          </w:p>
          <w:p w14:paraId="4A800003"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xml:space="preserve">- проводит исследования по определению </w:t>
            </w:r>
            <w:r w:rsidRPr="004E151D">
              <w:rPr>
                <w:rFonts w:ascii="Times New Roman" w:hAnsi="Times New Roman"/>
              </w:rPr>
              <w:t>вида и качества материалов и изделий</w:t>
            </w:r>
            <w:r w:rsidRPr="004E151D">
              <w:rPr>
                <w:rFonts w:ascii="Times New Roman" w:hAnsi="Times New Roman"/>
                <w:bCs/>
              </w:rPr>
              <w:t>;</w:t>
            </w:r>
          </w:p>
          <w:p w14:paraId="2B8D4BF5"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xml:space="preserve">- проводит лабораторные исследования, в ходе которых демонстрирует способность </w:t>
            </w:r>
            <w:r w:rsidRPr="004E151D">
              <w:rPr>
                <w:rFonts w:ascii="Times New Roman" w:hAnsi="Times New Roman"/>
              </w:rPr>
              <w:t>производить технически и экономически обоснованный выбор строительных материалов и изделий для конкретных условий использования</w:t>
            </w:r>
          </w:p>
        </w:tc>
        <w:tc>
          <w:tcPr>
            <w:tcW w:w="1743" w:type="pct"/>
            <w:shd w:val="clear" w:color="auto" w:fill="FFFFFF"/>
          </w:tcPr>
          <w:p w14:paraId="66A7B9D0" w14:textId="77777777" w:rsidR="001561E3" w:rsidRPr="00331C6E" w:rsidRDefault="001561E3" w:rsidP="00A24456">
            <w:pPr>
              <w:spacing w:after="0" w:line="240" w:lineRule="auto"/>
              <w:rPr>
                <w:rFonts w:ascii="Times New Roman" w:hAnsi="Times New Roman"/>
              </w:rPr>
            </w:pPr>
            <w:r w:rsidRPr="00331C6E">
              <w:rPr>
                <w:rFonts w:ascii="Times New Roman" w:hAnsi="Times New Roman"/>
              </w:rPr>
              <w:t>- экспертное наблюдение за деятельностью обучающихся на лабораторных занятиях;</w:t>
            </w:r>
          </w:p>
          <w:p w14:paraId="4B904929" w14:textId="77777777" w:rsidR="001561E3" w:rsidRPr="00331C6E" w:rsidRDefault="001561E3" w:rsidP="00A24456">
            <w:pPr>
              <w:spacing w:after="0" w:line="240" w:lineRule="auto"/>
              <w:rPr>
                <w:rFonts w:ascii="Times New Roman" w:hAnsi="Times New Roman"/>
                <w:bCs/>
              </w:rPr>
            </w:pPr>
            <w:r w:rsidRPr="00331C6E">
              <w:rPr>
                <w:rFonts w:ascii="Times New Roman" w:hAnsi="Times New Roman"/>
                <w:bCs/>
              </w:rPr>
              <w:t>- оценка результатов выполнения лабораторных работ;</w:t>
            </w:r>
          </w:p>
          <w:p w14:paraId="7953999C" w14:textId="77777777" w:rsidR="001561E3" w:rsidRPr="00331C6E" w:rsidRDefault="001561E3" w:rsidP="00A24456">
            <w:pPr>
              <w:spacing w:after="0" w:line="240" w:lineRule="auto"/>
              <w:rPr>
                <w:rFonts w:ascii="Times New Roman" w:hAnsi="Times New Roman"/>
                <w:color w:val="000000"/>
              </w:rPr>
            </w:pPr>
            <w:r w:rsidRPr="00331C6E">
              <w:rPr>
                <w:rFonts w:ascii="Times New Roman" w:hAnsi="Times New Roman"/>
                <w:color w:val="000000"/>
              </w:rPr>
              <w:t>- контрольная работа;</w:t>
            </w:r>
          </w:p>
          <w:p w14:paraId="1738EF35" w14:textId="77777777" w:rsidR="001561E3" w:rsidRPr="004E151D" w:rsidRDefault="001561E3" w:rsidP="00A24456">
            <w:pPr>
              <w:spacing w:after="0" w:line="240" w:lineRule="auto"/>
              <w:rPr>
                <w:rFonts w:ascii="Times New Roman" w:hAnsi="Times New Roman"/>
                <w:bCs/>
                <w:i/>
              </w:rPr>
            </w:pPr>
            <w:r w:rsidRPr="00331C6E">
              <w:rPr>
                <w:rFonts w:ascii="Times New Roman" w:hAnsi="Times New Roman"/>
                <w:color w:val="000000"/>
              </w:rPr>
              <w:t>- экзамен</w:t>
            </w:r>
          </w:p>
        </w:tc>
      </w:tr>
    </w:tbl>
    <w:p w14:paraId="1ABEE939" w14:textId="77777777" w:rsidR="001561E3" w:rsidRPr="00315F34" w:rsidRDefault="001561E3" w:rsidP="001561E3">
      <w:pPr>
        <w:spacing w:after="0"/>
        <w:jc w:val="both"/>
        <w:rPr>
          <w:rFonts w:ascii="Times New Roman" w:hAnsi="Times New Roman"/>
          <w:b/>
          <w:szCs w:val="52"/>
        </w:rPr>
      </w:pPr>
    </w:p>
    <w:p w14:paraId="2905FADD" w14:textId="77777777" w:rsidR="001561E3" w:rsidRPr="0037301B" w:rsidRDefault="001561E3" w:rsidP="001561E3">
      <w:pPr>
        <w:spacing w:after="0"/>
        <w:jc w:val="both"/>
        <w:rPr>
          <w:rFonts w:ascii="Times New Roman" w:hAnsi="Times New Roman"/>
          <w:b/>
          <w:sz w:val="20"/>
          <w:szCs w:val="48"/>
        </w:rPr>
      </w:pPr>
    </w:p>
    <w:p w14:paraId="6575AAE1" w14:textId="77777777" w:rsidR="001561E3" w:rsidRDefault="001561E3">
      <w:pPr>
        <w:spacing w:after="160" w:line="259" w:lineRule="auto"/>
        <w:rPr>
          <w:rFonts w:ascii="Times New Roman" w:hAnsi="Times New Roman"/>
          <w:b/>
          <w:szCs w:val="52"/>
        </w:rPr>
      </w:pPr>
      <w:r>
        <w:rPr>
          <w:rFonts w:ascii="Times New Roman" w:hAnsi="Times New Roman"/>
          <w:b/>
          <w:szCs w:val="52"/>
        </w:rPr>
        <w:br w:type="page"/>
      </w:r>
    </w:p>
    <w:p w14:paraId="6E295539" w14:textId="4A1D4CF7" w:rsidR="008C49C6" w:rsidRPr="008C49C6" w:rsidRDefault="00DD6441" w:rsidP="008C49C6">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3.1</w:t>
      </w:r>
      <w:r w:rsidR="00CA3205">
        <w:rPr>
          <w:rFonts w:ascii="Times New Roman" w:hAnsi="Times New Roman"/>
          <w:b/>
          <w:bCs/>
          <w:sz w:val="24"/>
          <w:szCs w:val="24"/>
        </w:rPr>
        <w:t>2</w:t>
      </w:r>
    </w:p>
    <w:p w14:paraId="42B76398" w14:textId="77777777" w:rsidR="008C49C6" w:rsidRPr="008C49C6" w:rsidRDefault="00CB5569" w:rsidP="008C49C6">
      <w:pPr>
        <w:spacing w:after="0" w:line="240" w:lineRule="auto"/>
        <w:jc w:val="right"/>
        <w:rPr>
          <w:rFonts w:ascii="Times New Roman" w:hAnsi="Times New Roman"/>
          <w:sz w:val="24"/>
          <w:szCs w:val="24"/>
        </w:rPr>
      </w:pPr>
      <w:r>
        <w:rPr>
          <w:rFonts w:ascii="Times New Roman" w:hAnsi="Times New Roman"/>
          <w:sz w:val="24"/>
          <w:szCs w:val="24"/>
        </w:rPr>
        <w:t>к ПО</w:t>
      </w:r>
      <w:r w:rsidR="008C49C6" w:rsidRPr="008C49C6">
        <w:rPr>
          <w:rFonts w:ascii="Times New Roman" w:hAnsi="Times New Roman"/>
          <w:sz w:val="24"/>
          <w:szCs w:val="24"/>
        </w:rPr>
        <w:t>П-П по специальности</w:t>
      </w:r>
    </w:p>
    <w:p w14:paraId="107489AD" w14:textId="77777777" w:rsidR="008C49C6" w:rsidRPr="008C49C6" w:rsidRDefault="008C49C6" w:rsidP="008C49C6">
      <w:pPr>
        <w:spacing w:after="0" w:line="240" w:lineRule="auto"/>
        <w:jc w:val="right"/>
        <w:rPr>
          <w:rFonts w:ascii="Times New Roman" w:hAnsi="Times New Roman"/>
          <w:sz w:val="24"/>
          <w:szCs w:val="24"/>
        </w:rPr>
      </w:pPr>
      <w:r w:rsidRPr="008C49C6">
        <w:rPr>
          <w:rFonts w:ascii="Times New Roman" w:hAnsi="Times New Roman"/>
          <w:sz w:val="24"/>
          <w:szCs w:val="24"/>
        </w:rPr>
        <w:t>08.02.10 Строительство железных дорог,</w:t>
      </w:r>
    </w:p>
    <w:p w14:paraId="61D261F3" w14:textId="77777777" w:rsidR="008C49C6" w:rsidRPr="008C49C6" w:rsidRDefault="008C49C6" w:rsidP="008C49C6">
      <w:pPr>
        <w:spacing w:after="0" w:line="240" w:lineRule="auto"/>
        <w:jc w:val="right"/>
        <w:rPr>
          <w:rFonts w:ascii="Times New Roman" w:hAnsi="Times New Roman"/>
          <w:bCs/>
          <w:iCs/>
          <w:sz w:val="24"/>
          <w:szCs w:val="24"/>
        </w:rPr>
      </w:pPr>
      <w:r w:rsidRPr="008C49C6">
        <w:rPr>
          <w:rFonts w:ascii="Times New Roman" w:hAnsi="Times New Roman"/>
          <w:sz w:val="24"/>
          <w:szCs w:val="24"/>
        </w:rPr>
        <w:t>путь и путевое хозяйство</w:t>
      </w:r>
    </w:p>
    <w:p w14:paraId="5F0498A4" w14:textId="77777777" w:rsidR="008C49C6" w:rsidRPr="008C49C6" w:rsidRDefault="008C49C6" w:rsidP="008C49C6">
      <w:pPr>
        <w:spacing w:after="0" w:line="240" w:lineRule="auto"/>
        <w:rPr>
          <w:rFonts w:ascii="Times New Roman" w:hAnsi="Times New Roman"/>
          <w:sz w:val="24"/>
          <w:szCs w:val="24"/>
        </w:rPr>
      </w:pPr>
    </w:p>
    <w:p w14:paraId="4E60C4F6" w14:textId="77777777" w:rsidR="003E636C" w:rsidRPr="0047593A" w:rsidRDefault="003E636C" w:rsidP="003E636C">
      <w:pPr>
        <w:jc w:val="center"/>
        <w:rPr>
          <w:rFonts w:ascii="Times New Roman" w:hAnsi="Times New Roman"/>
          <w:b/>
          <w:i/>
        </w:rPr>
      </w:pPr>
    </w:p>
    <w:p w14:paraId="7170F518" w14:textId="77777777" w:rsidR="003E636C" w:rsidRPr="0047593A" w:rsidRDefault="003E636C" w:rsidP="003E636C">
      <w:pPr>
        <w:jc w:val="center"/>
        <w:rPr>
          <w:rFonts w:ascii="Times New Roman" w:hAnsi="Times New Roman"/>
          <w:b/>
          <w:i/>
        </w:rPr>
      </w:pPr>
    </w:p>
    <w:p w14:paraId="157790DC" w14:textId="77777777" w:rsidR="003E636C" w:rsidRPr="0047593A" w:rsidRDefault="003E636C" w:rsidP="003E636C">
      <w:pPr>
        <w:jc w:val="center"/>
        <w:rPr>
          <w:rFonts w:ascii="Times New Roman" w:hAnsi="Times New Roman"/>
          <w:b/>
          <w:i/>
        </w:rPr>
      </w:pPr>
    </w:p>
    <w:p w14:paraId="26FCF435" w14:textId="77777777" w:rsidR="003E636C" w:rsidRPr="0047593A" w:rsidRDefault="003E636C" w:rsidP="003E636C">
      <w:pPr>
        <w:jc w:val="center"/>
        <w:rPr>
          <w:rFonts w:ascii="Times New Roman" w:hAnsi="Times New Roman"/>
          <w:b/>
          <w:i/>
        </w:rPr>
      </w:pPr>
    </w:p>
    <w:p w14:paraId="51315624" w14:textId="77777777" w:rsidR="003E636C" w:rsidRPr="0047593A" w:rsidRDefault="003E636C" w:rsidP="003E636C">
      <w:pPr>
        <w:jc w:val="center"/>
        <w:rPr>
          <w:rFonts w:ascii="Times New Roman" w:hAnsi="Times New Roman"/>
          <w:b/>
          <w:i/>
        </w:rPr>
      </w:pPr>
    </w:p>
    <w:p w14:paraId="6CC28874" w14:textId="77777777" w:rsidR="003E636C" w:rsidRPr="0047593A" w:rsidRDefault="003E636C" w:rsidP="003E636C">
      <w:pPr>
        <w:jc w:val="center"/>
        <w:rPr>
          <w:rFonts w:ascii="Times New Roman" w:hAnsi="Times New Roman"/>
          <w:b/>
          <w:i/>
        </w:rPr>
      </w:pPr>
    </w:p>
    <w:p w14:paraId="7DF9C120" w14:textId="069637D4" w:rsidR="003E636C" w:rsidRPr="0047593A" w:rsidRDefault="002B6578" w:rsidP="003E636C">
      <w:pPr>
        <w:jc w:val="center"/>
        <w:rPr>
          <w:rFonts w:ascii="Times New Roman" w:hAnsi="Times New Roman"/>
          <w:b/>
          <w:i/>
          <w:sz w:val="24"/>
          <w:szCs w:val="24"/>
          <w:u w:val="single"/>
        </w:rPr>
      </w:pPr>
      <w:r>
        <w:rPr>
          <w:rFonts w:ascii="Times New Roman" w:hAnsi="Times New Roman"/>
          <w:b/>
          <w:sz w:val="24"/>
          <w:szCs w:val="24"/>
        </w:rPr>
        <w:t xml:space="preserve">ПРИМЕРНАЯ </w:t>
      </w:r>
      <w:r w:rsidR="003E636C" w:rsidRPr="0047593A">
        <w:rPr>
          <w:rFonts w:ascii="Times New Roman" w:hAnsi="Times New Roman"/>
          <w:b/>
          <w:sz w:val="24"/>
          <w:szCs w:val="24"/>
        </w:rPr>
        <w:t>РАБОЧАЯ ПРОГРАММА УЧЕБНОЙ ДИСЦИПЛИНЫ</w:t>
      </w:r>
    </w:p>
    <w:p w14:paraId="7172D38C" w14:textId="4441517C" w:rsidR="003E636C" w:rsidRPr="00BC0EB6" w:rsidRDefault="003E636C" w:rsidP="003E636C">
      <w:pPr>
        <w:spacing w:after="0"/>
        <w:jc w:val="center"/>
        <w:rPr>
          <w:rFonts w:ascii="Times New Roman" w:hAnsi="Times New Roman"/>
          <w:b/>
          <w:iCs/>
          <w:sz w:val="24"/>
          <w:szCs w:val="24"/>
        </w:rPr>
      </w:pPr>
      <w:r w:rsidRPr="00BC0EB6">
        <w:rPr>
          <w:rFonts w:ascii="Times New Roman" w:hAnsi="Times New Roman"/>
          <w:b/>
          <w:iCs/>
          <w:sz w:val="24"/>
          <w:szCs w:val="24"/>
        </w:rPr>
        <w:t>ОП.0</w:t>
      </w:r>
      <w:r w:rsidR="002B6578">
        <w:rPr>
          <w:rFonts w:ascii="Times New Roman" w:hAnsi="Times New Roman"/>
          <w:b/>
          <w:iCs/>
          <w:sz w:val="24"/>
          <w:szCs w:val="24"/>
        </w:rPr>
        <w:t>6</w:t>
      </w:r>
      <w:r w:rsidRPr="00BC0EB6">
        <w:rPr>
          <w:rFonts w:ascii="Times New Roman" w:hAnsi="Times New Roman"/>
          <w:b/>
          <w:sz w:val="20"/>
          <w:szCs w:val="20"/>
        </w:rPr>
        <w:t xml:space="preserve"> </w:t>
      </w:r>
      <w:r w:rsidRPr="00BC0EB6">
        <w:rPr>
          <w:rFonts w:ascii="Times New Roman" w:hAnsi="Times New Roman"/>
          <w:b/>
          <w:iCs/>
          <w:sz w:val="24"/>
          <w:szCs w:val="24"/>
        </w:rPr>
        <w:t>О</w:t>
      </w:r>
      <w:r w:rsidR="007B3CD4" w:rsidRPr="00BC0EB6">
        <w:rPr>
          <w:rFonts w:ascii="Times New Roman" w:hAnsi="Times New Roman"/>
          <w:b/>
          <w:iCs/>
          <w:sz w:val="24"/>
          <w:szCs w:val="24"/>
        </w:rPr>
        <w:t>бщий курс железных дорог</w:t>
      </w:r>
    </w:p>
    <w:p w14:paraId="5D2A837D" w14:textId="77777777" w:rsidR="003E636C" w:rsidRDefault="003E636C" w:rsidP="003E636C">
      <w:pPr>
        <w:jc w:val="center"/>
        <w:rPr>
          <w:rFonts w:ascii="Times New Roman" w:hAnsi="Times New Roman"/>
          <w:b/>
        </w:rPr>
      </w:pPr>
    </w:p>
    <w:p w14:paraId="76757D12" w14:textId="77777777" w:rsidR="003E636C" w:rsidRPr="00BC0EB6" w:rsidRDefault="003E636C" w:rsidP="003E636C">
      <w:pPr>
        <w:jc w:val="center"/>
        <w:rPr>
          <w:rFonts w:ascii="Times New Roman" w:hAnsi="Times New Roman"/>
          <w:b/>
        </w:rPr>
      </w:pPr>
    </w:p>
    <w:p w14:paraId="144C1F7E" w14:textId="77777777" w:rsidR="003E636C" w:rsidRPr="0047593A" w:rsidRDefault="003E636C" w:rsidP="003E636C">
      <w:pPr>
        <w:rPr>
          <w:rFonts w:ascii="Times New Roman" w:hAnsi="Times New Roman"/>
          <w:b/>
          <w:i/>
        </w:rPr>
      </w:pPr>
    </w:p>
    <w:p w14:paraId="4760D34E" w14:textId="77777777" w:rsidR="003E636C" w:rsidRPr="0047593A" w:rsidRDefault="003E636C" w:rsidP="003E636C">
      <w:pPr>
        <w:rPr>
          <w:rFonts w:ascii="Times New Roman" w:hAnsi="Times New Roman"/>
          <w:b/>
          <w:i/>
        </w:rPr>
      </w:pPr>
    </w:p>
    <w:p w14:paraId="68972975" w14:textId="77777777" w:rsidR="003E636C" w:rsidRPr="0047593A" w:rsidRDefault="003E636C" w:rsidP="003E636C">
      <w:pPr>
        <w:rPr>
          <w:rFonts w:ascii="Times New Roman" w:hAnsi="Times New Roman"/>
          <w:b/>
          <w:i/>
        </w:rPr>
      </w:pPr>
    </w:p>
    <w:p w14:paraId="0A1E4A58" w14:textId="77777777" w:rsidR="003E636C" w:rsidRPr="0047593A" w:rsidRDefault="003E636C" w:rsidP="003E636C">
      <w:pPr>
        <w:rPr>
          <w:rFonts w:ascii="Times New Roman" w:hAnsi="Times New Roman"/>
          <w:b/>
          <w:i/>
        </w:rPr>
      </w:pPr>
    </w:p>
    <w:p w14:paraId="4716C778" w14:textId="77777777" w:rsidR="003E636C" w:rsidRPr="0047593A" w:rsidRDefault="003E636C" w:rsidP="003E636C">
      <w:pPr>
        <w:rPr>
          <w:rFonts w:ascii="Times New Roman" w:hAnsi="Times New Roman"/>
          <w:b/>
          <w:i/>
        </w:rPr>
      </w:pPr>
    </w:p>
    <w:p w14:paraId="4FEF1498" w14:textId="77777777" w:rsidR="003E636C" w:rsidRPr="0047593A" w:rsidRDefault="003E636C" w:rsidP="003E636C">
      <w:pPr>
        <w:rPr>
          <w:rFonts w:ascii="Times New Roman" w:hAnsi="Times New Roman"/>
          <w:b/>
          <w:i/>
        </w:rPr>
      </w:pPr>
    </w:p>
    <w:p w14:paraId="21F5E86F" w14:textId="77777777" w:rsidR="003E636C" w:rsidRPr="0047593A" w:rsidRDefault="003E636C" w:rsidP="003E636C">
      <w:pPr>
        <w:rPr>
          <w:rFonts w:ascii="Times New Roman" w:hAnsi="Times New Roman"/>
          <w:b/>
          <w:i/>
        </w:rPr>
      </w:pPr>
    </w:p>
    <w:p w14:paraId="71E29C4C" w14:textId="77777777" w:rsidR="003E636C" w:rsidRPr="0047593A" w:rsidRDefault="003E636C" w:rsidP="003E636C">
      <w:pPr>
        <w:rPr>
          <w:rFonts w:ascii="Times New Roman" w:hAnsi="Times New Roman"/>
          <w:b/>
          <w:i/>
        </w:rPr>
      </w:pPr>
    </w:p>
    <w:p w14:paraId="1D9315BC" w14:textId="77777777" w:rsidR="003E636C" w:rsidRPr="0047593A" w:rsidRDefault="003E636C" w:rsidP="003E636C">
      <w:pPr>
        <w:rPr>
          <w:rFonts w:ascii="Times New Roman" w:hAnsi="Times New Roman"/>
          <w:b/>
          <w:i/>
        </w:rPr>
      </w:pPr>
    </w:p>
    <w:p w14:paraId="2EB5862B" w14:textId="77777777" w:rsidR="003E636C" w:rsidRDefault="003E636C" w:rsidP="003E636C">
      <w:pPr>
        <w:rPr>
          <w:rFonts w:ascii="Times New Roman" w:hAnsi="Times New Roman"/>
          <w:b/>
          <w:i/>
        </w:rPr>
      </w:pPr>
    </w:p>
    <w:p w14:paraId="04E8F44B" w14:textId="77777777" w:rsidR="00426DA2" w:rsidRPr="0047593A" w:rsidRDefault="00426DA2" w:rsidP="003E636C">
      <w:pPr>
        <w:rPr>
          <w:rFonts w:ascii="Times New Roman" w:hAnsi="Times New Roman"/>
          <w:b/>
          <w:i/>
        </w:rPr>
      </w:pPr>
    </w:p>
    <w:p w14:paraId="77F09E76" w14:textId="77777777" w:rsidR="003E636C" w:rsidRPr="0047593A" w:rsidRDefault="003E636C" w:rsidP="003E636C">
      <w:pPr>
        <w:rPr>
          <w:rFonts w:ascii="Times New Roman" w:hAnsi="Times New Roman"/>
          <w:b/>
          <w:i/>
        </w:rPr>
      </w:pPr>
    </w:p>
    <w:p w14:paraId="64FBFE11" w14:textId="77777777" w:rsidR="003E636C" w:rsidRPr="0047593A" w:rsidRDefault="003E636C" w:rsidP="003E636C">
      <w:pPr>
        <w:rPr>
          <w:rFonts w:ascii="Times New Roman" w:hAnsi="Times New Roman"/>
          <w:b/>
          <w:i/>
        </w:rPr>
      </w:pPr>
    </w:p>
    <w:p w14:paraId="324EACEA" w14:textId="78CC9A8A" w:rsidR="00426DA2" w:rsidRPr="00426DA2" w:rsidRDefault="007B3CD4" w:rsidP="00426DA2">
      <w:pPr>
        <w:spacing w:after="0" w:line="240" w:lineRule="auto"/>
        <w:jc w:val="center"/>
        <w:rPr>
          <w:rFonts w:ascii="Times New Roman" w:hAnsi="Times New Roman"/>
          <w:b/>
          <w:iCs/>
          <w:sz w:val="24"/>
          <w:szCs w:val="24"/>
        </w:rPr>
      </w:pPr>
      <w:r>
        <w:rPr>
          <w:rFonts w:ascii="Times New Roman" w:hAnsi="Times New Roman"/>
          <w:b/>
          <w:bCs/>
          <w:iCs/>
          <w:sz w:val="24"/>
          <w:szCs w:val="24"/>
        </w:rPr>
        <w:t>2023</w:t>
      </w:r>
      <w:r w:rsidR="003E636C" w:rsidRPr="0047593A">
        <w:rPr>
          <w:rFonts w:ascii="Times New Roman" w:hAnsi="Times New Roman"/>
          <w:b/>
          <w:bCs/>
          <w:iCs/>
          <w:sz w:val="24"/>
          <w:szCs w:val="24"/>
        </w:rPr>
        <w:t xml:space="preserve"> г</w:t>
      </w:r>
      <w:r w:rsidR="002B6578">
        <w:rPr>
          <w:rFonts w:ascii="Times New Roman" w:hAnsi="Times New Roman"/>
          <w:b/>
          <w:bCs/>
          <w:iCs/>
          <w:sz w:val="24"/>
          <w:szCs w:val="24"/>
        </w:rPr>
        <w:t>од</w:t>
      </w:r>
      <w:r w:rsidR="003E636C" w:rsidRPr="0047593A">
        <w:rPr>
          <w:rFonts w:ascii="Times New Roman" w:hAnsi="Times New Roman"/>
          <w:b/>
          <w:bCs/>
          <w:iCs/>
        </w:rPr>
        <w:br w:type="page"/>
      </w:r>
      <w:r w:rsidR="00426DA2" w:rsidRPr="00426DA2">
        <w:rPr>
          <w:rFonts w:ascii="Times New Roman" w:hAnsi="Times New Roman"/>
          <w:b/>
          <w:iCs/>
          <w:sz w:val="24"/>
          <w:szCs w:val="24"/>
        </w:rPr>
        <w:lastRenderedPageBreak/>
        <w:t>СОДЕРЖАНИЕ</w:t>
      </w:r>
    </w:p>
    <w:p w14:paraId="0F4C6594" w14:textId="77777777" w:rsidR="00426DA2" w:rsidRPr="00426DA2" w:rsidRDefault="00426DA2" w:rsidP="00426DA2">
      <w:pPr>
        <w:spacing w:after="0" w:line="240" w:lineRule="auto"/>
        <w:jc w:val="center"/>
        <w:rPr>
          <w:rFonts w:ascii="Times New Roman" w:hAnsi="Times New Roman"/>
          <w:b/>
          <w:iCs/>
          <w:sz w:val="24"/>
          <w:szCs w:val="24"/>
        </w:rPr>
      </w:pPr>
    </w:p>
    <w:p w14:paraId="00E186B5" w14:textId="77777777" w:rsidR="00426DA2" w:rsidRPr="00426DA2" w:rsidRDefault="00426DA2" w:rsidP="00426DA2">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426DA2" w:rsidRPr="00426DA2" w14:paraId="5609E2B4" w14:textId="77777777" w:rsidTr="0085458D">
        <w:tc>
          <w:tcPr>
            <w:tcW w:w="8080" w:type="dxa"/>
          </w:tcPr>
          <w:p w14:paraId="66F97A1C"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 xml:space="preserve">1. ОБЩАЯ ХАРАКТЕРИСТИКА </w:t>
            </w:r>
            <w:r w:rsidRPr="00426DA2">
              <w:rPr>
                <w:rFonts w:ascii="Times New Roman" w:hAnsi="Times New Roman"/>
                <w:b/>
                <w:color w:val="000000"/>
                <w:sz w:val="24"/>
                <w:szCs w:val="24"/>
              </w:rPr>
              <w:t>РАБОЧЕЙ ПРОГРАММЫ</w:t>
            </w:r>
            <w:r w:rsidRPr="00426DA2">
              <w:rPr>
                <w:rFonts w:ascii="Times New Roman" w:hAnsi="Times New Roman"/>
                <w:b/>
                <w:sz w:val="24"/>
                <w:szCs w:val="24"/>
              </w:rPr>
              <w:t xml:space="preserve"> УЧЕБНОЙ ДИСЦИПЛИНЫ</w:t>
            </w:r>
          </w:p>
          <w:p w14:paraId="0BCE7265"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0A07530D"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r w:rsidR="00426DA2" w:rsidRPr="00426DA2" w14:paraId="4615CD3C" w14:textId="77777777" w:rsidTr="0085458D">
        <w:tc>
          <w:tcPr>
            <w:tcW w:w="8080" w:type="dxa"/>
          </w:tcPr>
          <w:p w14:paraId="544AEA15"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2. СТРУКТУРА И СОДЕРЖАНИЕ УЧЕБНОЙ ДИСЦИПЛИНЫ</w:t>
            </w:r>
          </w:p>
          <w:p w14:paraId="59030789"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6444FFCA"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r w:rsidR="00426DA2" w:rsidRPr="00426DA2" w14:paraId="2338797A" w14:textId="77777777" w:rsidTr="0085458D">
        <w:tc>
          <w:tcPr>
            <w:tcW w:w="8080" w:type="dxa"/>
          </w:tcPr>
          <w:p w14:paraId="4D6F635E"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3. УСЛОВИЯ РЕАЛИЗАЦИИ УЧЕБНОЙ ДИСЦИПЛИНЫ</w:t>
            </w:r>
          </w:p>
          <w:p w14:paraId="4543EE8E"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5A239C85"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r w:rsidR="00426DA2" w:rsidRPr="00426DA2" w14:paraId="47C2F68D" w14:textId="77777777" w:rsidTr="0085458D">
        <w:tc>
          <w:tcPr>
            <w:tcW w:w="8080" w:type="dxa"/>
          </w:tcPr>
          <w:p w14:paraId="48990B05"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4. КОНТРОЛЬ И ОЦЕНКА РЕЗУЛЬТАТОВ ОСВОЕНИЯ УЧЕБНОЙ ДИСЦИПЛИНЫ</w:t>
            </w:r>
          </w:p>
          <w:p w14:paraId="3248A685"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2828FEC8"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bl>
    <w:p w14:paraId="1D796C65" w14:textId="77777777" w:rsidR="007C3229" w:rsidRDefault="003E636C" w:rsidP="007C3229">
      <w:pPr>
        <w:spacing w:after="0" w:line="240" w:lineRule="auto"/>
        <w:jc w:val="center"/>
        <w:rPr>
          <w:rFonts w:ascii="Times New Roman" w:hAnsi="Times New Roman"/>
          <w:b/>
          <w:sz w:val="24"/>
          <w:szCs w:val="24"/>
        </w:rPr>
      </w:pPr>
      <w:r w:rsidRPr="0047593A">
        <w:rPr>
          <w:rFonts w:ascii="Times New Roman" w:hAnsi="Times New Roman"/>
          <w:b/>
          <w:i/>
          <w:u w:val="single"/>
        </w:rPr>
        <w:br w:type="page"/>
      </w:r>
      <w:r w:rsidR="007C3229">
        <w:rPr>
          <w:rFonts w:ascii="Times New Roman" w:hAnsi="Times New Roman"/>
          <w:b/>
          <w:iCs/>
          <w:sz w:val="24"/>
          <w:szCs w:val="24"/>
        </w:rPr>
        <w:lastRenderedPageBreak/>
        <w:t>1. </w:t>
      </w:r>
      <w:r w:rsidRPr="0047593A">
        <w:rPr>
          <w:rFonts w:ascii="Times New Roman" w:hAnsi="Times New Roman"/>
          <w:b/>
          <w:sz w:val="24"/>
          <w:szCs w:val="24"/>
        </w:rPr>
        <w:t xml:space="preserve">ОБЩАЯ ХАРАКТЕРИСТИКА РАБОЧЕЙ ПРОГРАММЫ </w:t>
      </w:r>
    </w:p>
    <w:p w14:paraId="56402B1E" w14:textId="77777777" w:rsidR="003E636C" w:rsidRPr="0047593A" w:rsidRDefault="003E636C" w:rsidP="007C3229">
      <w:pPr>
        <w:spacing w:after="0" w:line="240" w:lineRule="auto"/>
        <w:jc w:val="center"/>
        <w:rPr>
          <w:rFonts w:ascii="Times New Roman" w:hAnsi="Times New Roman"/>
          <w:b/>
          <w:sz w:val="24"/>
          <w:szCs w:val="24"/>
        </w:rPr>
      </w:pPr>
      <w:r w:rsidRPr="0047593A">
        <w:rPr>
          <w:rFonts w:ascii="Times New Roman" w:hAnsi="Times New Roman"/>
          <w:b/>
          <w:sz w:val="24"/>
          <w:szCs w:val="24"/>
        </w:rPr>
        <w:t>УЧЕБНОЙ ДИСЦИПЛИНЫ</w:t>
      </w:r>
    </w:p>
    <w:p w14:paraId="76C30239" w14:textId="11FDD050" w:rsidR="003E636C" w:rsidRPr="00BC0EB6" w:rsidRDefault="002B6578" w:rsidP="007C3229">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3E636C" w:rsidRPr="00BC0EB6">
        <w:rPr>
          <w:rFonts w:ascii="Times New Roman" w:hAnsi="Times New Roman"/>
          <w:b/>
          <w:sz w:val="24"/>
          <w:szCs w:val="24"/>
        </w:rPr>
        <w:t>ОП.0</w:t>
      </w:r>
      <w:r>
        <w:rPr>
          <w:rFonts w:ascii="Times New Roman" w:hAnsi="Times New Roman"/>
          <w:b/>
          <w:sz w:val="24"/>
          <w:szCs w:val="24"/>
        </w:rPr>
        <w:t>6</w:t>
      </w:r>
      <w:r w:rsidR="003E636C" w:rsidRPr="00BC0EB6">
        <w:rPr>
          <w:rFonts w:ascii="Times New Roman" w:hAnsi="Times New Roman"/>
          <w:b/>
          <w:sz w:val="24"/>
          <w:szCs w:val="24"/>
        </w:rPr>
        <w:t xml:space="preserve"> </w:t>
      </w:r>
      <w:r w:rsidR="003E636C" w:rsidRPr="00BC0EB6">
        <w:rPr>
          <w:rFonts w:ascii="Times New Roman" w:hAnsi="Times New Roman"/>
          <w:b/>
          <w:iCs/>
          <w:sz w:val="24"/>
          <w:szCs w:val="24"/>
        </w:rPr>
        <w:t>О</w:t>
      </w:r>
      <w:r w:rsidR="000C54D2" w:rsidRPr="00BC0EB6">
        <w:rPr>
          <w:rFonts w:ascii="Times New Roman" w:hAnsi="Times New Roman"/>
          <w:b/>
          <w:iCs/>
          <w:sz w:val="24"/>
          <w:szCs w:val="24"/>
        </w:rPr>
        <w:t>бщий курс железных дорог</w:t>
      </w:r>
      <w:r>
        <w:rPr>
          <w:rFonts w:ascii="Times New Roman" w:hAnsi="Times New Roman"/>
          <w:b/>
          <w:iCs/>
          <w:sz w:val="24"/>
          <w:szCs w:val="24"/>
        </w:rPr>
        <w:t>»</w:t>
      </w:r>
    </w:p>
    <w:p w14:paraId="32394D3A" w14:textId="77777777" w:rsidR="003E636C" w:rsidRDefault="003E636C" w:rsidP="00F04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B54821C" w14:textId="77777777" w:rsidR="003E636C" w:rsidRPr="0047593A" w:rsidRDefault="003E636C" w:rsidP="007C3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7593A">
        <w:rPr>
          <w:rFonts w:ascii="Times New Roman" w:hAnsi="Times New Roman"/>
          <w:b/>
          <w:sz w:val="24"/>
          <w:szCs w:val="24"/>
        </w:rPr>
        <w:t xml:space="preserve">1.1. Место дисциплины в структуре основной образовательной программы: </w:t>
      </w:r>
    </w:p>
    <w:p w14:paraId="5410566B" w14:textId="496B9BD3" w:rsidR="003E636C" w:rsidRPr="00315F34" w:rsidRDefault="003E636C" w:rsidP="007C32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w:t>
      </w:r>
      <w:r w:rsidR="002B6578">
        <w:rPr>
          <w:rFonts w:ascii="Times New Roman" w:hAnsi="Times New Roman"/>
          <w:sz w:val="24"/>
          <w:szCs w:val="24"/>
        </w:rPr>
        <w:t>6</w:t>
      </w:r>
      <w:r>
        <w:rPr>
          <w:rFonts w:ascii="Times New Roman" w:hAnsi="Times New Roman"/>
          <w:sz w:val="24"/>
          <w:szCs w:val="24"/>
        </w:rPr>
        <w:t xml:space="preserve"> Общий курс железных дорог</w:t>
      </w:r>
      <w:r w:rsidRPr="00315F34">
        <w:rPr>
          <w:rFonts w:ascii="Times New Roman" w:hAnsi="Times New Roman"/>
          <w:sz w:val="24"/>
          <w:szCs w:val="24"/>
        </w:rPr>
        <w:t xml:space="preserve"> является </w:t>
      </w:r>
      <w:r w:rsidR="0042429A">
        <w:rPr>
          <w:rFonts w:ascii="Times New Roman" w:hAnsi="Times New Roman"/>
          <w:sz w:val="24"/>
          <w:szCs w:val="24"/>
        </w:rPr>
        <w:t xml:space="preserve">обязательной частью </w:t>
      </w:r>
      <w:r w:rsidR="00AE01C8">
        <w:rPr>
          <w:rFonts w:ascii="Times New Roman" w:hAnsi="Times New Roman"/>
          <w:sz w:val="24"/>
          <w:szCs w:val="24"/>
        </w:rPr>
        <w:t>общепрофессионального цикла</w:t>
      </w:r>
      <w:r w:rsidRPr="00315F34">
        <w:rPr>
          <w:rFonts w:ascii="Times New Roman" w:hAnsi="Times New Roman"/>
          <w:sz w:val="24"/>
          <w:szCs w:val="24"/>
        </w:rPr>
        <w:t xml:space="preserve"> </w:t>
      </w:r>
      <w:r w:rsidR="007B3CD4">
        <w:rPr>
          <w:rFonts w:ascii="Times New Roman" w:hAnsi="Times New Roman"/>
          <w:sz w:val="24"/>
          <w:szCs w:val="24"/>
        </w:rPr>
        <w:t>ПО</w:t>
      </w:r>
      <w:r>
        <w:rPr>
          <w:rFonts w:ascii="Times New Roman" w:hAnsi="Times New Roman"/>
          <w:sz w:val="24"/>
          <w:szCs w:val="24"/>
        </w:rPr>
        <w:t>П-П</w:t>
      </w:r>
      <w:r w:rsidR="00C35FBC" w:rsidRPr="00C35FBC">
        <w:rPr>
          <w:rFonts w:ascii="Times New Roman" w:hAnsi="Times New Roman"/>
          <w:sz w:val="24"/>
          <w:szCs w:val="24"/>
        </w:rPr>
        <w:t xml:space="preserve">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11D03671" w14:textId="555098CF" w:rsidR="003E636C" w:rsidRPr="00315F34" w:rsidRDefault="003E636C" w:rsidP="007C32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009B35B4">
        <w:rPr>
          <w:rFonts w:ascii="Times New Roman" w:hAnsi="Times New Roman"/>
          <w:sz w:val="24"/>
          <w:szCs w:val="24"/>
        </w:rPr>
        <w:t xml:space="preserve">ОК 01, ОК 02, </w:t>
      </w:r>
      <w:r>
        <w:rPr>
          <w:rFonts w:ascii="Times New Roman" w:hAnsi="Times New Roman"/>
          <w:sz w:val="24"/>
          <w:szCs w:val="24"/>
        </w:rPr>
        <w:t>ПК 3.1</w:t>
      </w:r>
      <w:r w:rsidR="00AC0581">
        <w:rPr>
          <w:rFonts w:ascii="Times New Roman" w:hAnsi="Times New Roman"/>
          <w:sz w:val="24"/>
          <w:szCs w:val="24"/>
        </w:rPr>
        <w:t>.</w:t>
      </w:r>
    </w:p>
    <w:p w14:paraId="7BC55248" w14:textId="77777777" w:rsidR="003E636C" w:rsidRPr="0047593A" w:rsidRDefault="003E636C" w:rsidP="007C3229">
      <w:pPr>
        <w:shd w:val="clear" w:color="auto" w:fill="FFFFFF"/>
        <w:spacing w:after="0" w:line="240" w:lineRule="auto"/>
        <w:ind w:firstLine="709"/>
        <w:jc w:val="both"/>
        <w:rPr>
          <w:rFonts w:ascii="Times New Roman" w:hAnsi="Times New Roman"/>
          <w:sz w:val="24"/>
          <w:szCs w:val="24"/>
        </w:rPr>
      </w:pPr>
    </w:p>
    <w:p w14:paraId="5BF28E10" w14:textId="77777777" w:rsidR="003E636C" w:rsidRPr="0047593A" w:rsidRDefault="003E636C" w:rsidP="007C3229">
      <w:pPr>
        <w:spacing w:after="0" w:line="240" w:lineRule="auto"/>
        <w:ind w:firstLine="709"/>
        <w:jc w:val="both"/>
        <w:rPr>
          <w:rFonts w:ascii="Times New Roman" w:hAnsi="Times New Roman"/>
          <w:b/>
          <w:sz w:val="24"/>
          <w:szCs w:val="24"/>
        </w:rPr>
      </w:pPr>
      <w:r w:rsidRPr="0047593A">
        <w:rPr>
          <w:rFonts w:ascii="Times New Roman" w:hAnsi="Times New Roman"/>
          <w:b/>
          <w:sz w:val="24"/>
          <w:szCs w:val="24"/>
        </w:rPr>
        <w:t>1.2. Цель и планируемые результаты освоения дисциплины:</w:t>
      </w:r>
    </w:p>
    <w:p w14:paraId="0340EA09" w14:textId="77777777" w:rsidR="003E636C" w:rsidRDefault="003E636C" w:rsidP="007C3229">
      <w:pPr>
        <w:suppressAutoHyphens/>
        <w:spacing w:after="0" w:line="240" w:lineRule="auto"/>
        <w:ind w:firstLine="709"/>
        <w:jc w:val="both"/>
        <w:rPr>
          <w:rFonts w:ascii="Times New Roman" w:hAnsi="Times New Roman"/>
          <w:sz w:val="24"/>
          <w:szCs w:val="24"/>
        </w:rPr>
      </w:pPr>
      <w:r w:rsidRPr="0047593A">
        <w:rPr>
          <w:rFonts w:ascii="Times New Roman" w:hAnsi="Times New Roman"/>
          <w:sz w:val="24"/>
          <w:szCs w:val="24"/>
        </w:rPr>
        <w:t>В рамках программы учебной дисциплины обучающимися осваиваются умения и знания</w:t>
      </w:r>
    </w:p>
    <w:p w14:paraId="6C5F1629" w14:textId="77777777" w:rsidR="007B3CD4" w:rsidRPr="0047593A" w:rsidRDefault="007B3CD4" w:rsidP="007C3229">
      <w:pPr>
        <w:suppressAutoHyphens/>
        <w:spacing w:after="0" w:line="240" w:lineRule="auto"/>
        <w:ind w:firstLine="709"/>
        <w:jc w:val="both"/>
        <w:rPr>
          <w:rFonts w:ascii="Times New Roman" w:hAnsi="Times New Roman"/>
          <w:sz w:val="24"/>
          <w:szCs w:val="24"/>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964"/>
        <w:gridCol w:w="4394"/>
      </w:tblGrid>
      <w:tr w:rsidR="009450F3" w:rsidRPr="00AC0581" w14:paraId="6A141037"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16E21A43" w14:textId="77777777" w:rsidR="009450F3" w:rsidRPr="00AC0581" w:rsidRDefault="009450F3" w:rsidP="00AC0581">
            <w:pPr>
              <w:suppressAutoHyphens/>
              <w:spacing w:after="0" w:line="240" w:lineRule="auto"/>
              <w:jc w:val="center"/>
              <w:rPr>
                <w:rFonts w:ascii="Times New Roman" w:hAnsi="Times New Roman"/>
                <w:lang w:eastAsia="en-US"/>
              </w:rPr>
            </w:pPr>
            <w:r w:rsidRPr="00AC0581">
              <w:rPr>
                <w:rFonts w:ascii="Times New Roman" w:hAnsi="Times New Roman"/>
                <w:lang w:eastAsia="en-US"/>
              </w:rPr>
              <w:t>Код</w:t>
            </w:r>
          </w:p>
          <w:p w14:paraId="7B162E04" w14:textId="77777777" w:rsidR="009450F3" w:rsidRPr="00AC0581" w:rsidRDefault="009450F3" w:rsidP="00AC0581">
            <w:pPr>
              <w:suppressAutoHyphens/>
              <w:spacing w:after="0" w:line="240" w:lineRule="auto"/>
              <w:jc w:val="center"/>
              <w:rPr>
                <w:rFonts w:ascii="Times New Roman" w:hAnsi="Times New Roman"/>
                <w:lang w:eastAsia="en-US"/>
              </w:rPr>
            </w:pPr>
            <w:r w:rsidRPr="00AC0581">
              <w:rPr>
                <w:rFonts w:ascii="Times New Roman" w:hAnsi="Times New Roman"/>
                <w:lang w:eastAsia="en-US"/>
              </w:rPr>
              <w:t>ПК, ОК</w:t>
            </w:r>
          </w:p>
        </w:tc>
        <w:tc>
          <w:tcPr>
            <w:tcW w:w="3964" w:type="dxa"/>
            <w:tcBorders>
              <w:top w:val="single" w:sz="4" w:space="0" w:color="auto"/>
              <w:left w:val="single" w:sz="4" w:space="0" w:color="auto"/>
              <w:bottom w:val="single" w:sz="4" w:space="0" w:color="auto"/>
              <w:right w:val="single" w:sz="4" w:space="0" w:color="auto"/>
            </w:tcBorders>
            <w:hideMark/>
          </w:tcPr>
          <w:p w14:paraId="46E277BF" w14:textId="77777777" w:rsidR="009450F3" w:rsidRPr="00AC0581" w:rsidRDefault="009450F3" w:rsidP="00AC0581">
            <w:pPr>
              <w:suppressAutoHyphens/>
              <w:spacing w:after="0" w:line="240" w:lineRule="auto"/>
              <w:jc w:val="center"/>
              <w:rPr>
                <w:rFonts w:ascii="Times New Roman" w:hAnsi="Times New Roman"/>
                <w:lang w:eastAsia="en-US"/>
              </w:rPr>
            </w:pPr>
            <w:r w:rsidRPr="00AC0581">
              <w:rPr>
                <w:rFonts w:ascii="Times New Roman" w:hAnsi="Times New Roman"/>
                <w:lang w:eastAsia="en-US"/>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42C71241" w14:textId="77777777" w:rsidR="009450F3" w:rsidRPr="00AC0581" w:rsidRDefault="009450F3" w:rsidP="00AC0581">
            <w:pPr>
              <w:suppressAutoHyphens/>
              <w:spacing w:after="0" w:line="240" w:lineRule="auto"/>
              <w:jc w:val="center"/>
              <w:rPr>
                <w:rFonts w:ascii="Times New Roman" w:hAnsi="Times New Roman"/>
                <w:lang w:eastAsia="en-US"/>
              </w:rPr>
            </w:pPr>
            <w:r w:rsidRPr="00AC0581">
              <w:rPr>
                <w:rFonts w:ascii="Times New Roman" w:hAnsi="Times New Roman"/>
                <w:lang w:eastAsia="en-US"/>
              </w:rPr>
              <w:t>Знания</w:t>
            </w:r>
          </w:p>
        </w:tc>
      </w:tr>
      <w:tr w:rsidR="009450F3" w:rsidRPr="00AC0581" w14:paraId="026DBC82" w14:textId="77777777" w:rsidTr="001765EE">
        <w:trPr>
          <w:trHeight w:val="20"/>
        </w:trPr>
        <w:tc>
          <w:tcPr>
            <w:tcW w:w="1106" w:type="dxa"/>
            <w:vMerge w:val="restart"/>
            <w:tcBorders>
              <w:left w:val="single" w:sz="4" w:space="0" w:color="auto"/>
              <w:right w:val="single" w:sz="4" w:space="0" w:color="auto"/>
            </w:tcBorders>
          </w:tcPr>
          <w:p w14:paraId="59758783" w14:textId="71617C66" w:rsidR="009450F3" w:rsidRPr="00AC0581" w:rsidRDefault="009450F3" w:rsidP="00AC0581">
            <w:pPr>
              <w:suppressAutoHyphens/>
              <w:spacing w:after="0" w:line="240" w:lineRule="auto"/>
              <w:rPr>
                <w:rFonts w:ascii="Times New Roman" w:hAnsi="Times New Roman"/>
                <w:lang w:eastAsia="en-US"/>
              </w:rPr>
            </w:pPr>
            <w:r w:rsidRPr="00AC0581">
              <w:rPr>
                <w:rFonts w:ascii="Times New Roman" w:hAnsi="Times New Roman"/>
                <w:lang w:eastAsia="en-US"/>
              </w:rPr>
              <w:t xml:space="preserve">ПК.3.1 </w:t>
            </w:r>
          </w:p>
        </w:tc>
        <w:tc>
          <w:tcPr>
            <w:tcW w:w="3964" w:type="dxa"/>
            <w:tcBorders>
              <w:top w:val="single" w:sz="4" w:space="0" w:color="auto"/>
              <w:left w:val="single" w:sz="4" w:space="0" w:color="auto"/>
              <w:bottom w:val="single" w:sz="4" w:space="0" w:color="auto"/>
              <w:right w:val="single" w:sz="4" w:space="0" w:color="auto"/>
            </w:tcBorders>
          </w:tcPr>
          <w:p w14:paraId="022C8680" w14:textId="77777777" w:rsidR="009450F3" w:rsidRPr="00AC0581" w:rsidRDefault="009450F3" w:rsidP="00AC0581">
            <w:pPr>
              <w:spacing w:after="0" w:line="240" w:lineRule="auto"/>
              <w:rPr>
                <w:rFonts w:ascii="Times New Roman" w:hAnsi="Times New Roman"/>
                <w:color w:val="000000"/>
              </w:rPr>
            </w:pPr>
            <w:r w:rsidRPr="00AC0581">
              <w:rPr>
                <w:rFonts w:ascii="Times New Roman" w:hAnsi="Times New Roman"/>
                <w:color w:val="000000"/>
              </w:rPr>
              <w:t>выявлять имеющиеся неисправности элементов верхнего строения пути, земляного полотна</w:t>
            </w:r>
          </w:p>
        </w:tc>
        <w:tc>
          <w:tcPr>
            <w:tcW w:w="4394" w:type="dxa"/>
            <w:tcBorders>
              <w:top w:val="single" w:sz="4" w:space="0" w:color="auto"/>
              <w:left w:val="single" w:sz="4" w:space="0" w:color="auto"/>
              <w:bottom w:val="single" w:sz="4" w:space="0" w:color="auto"/>
              <w:right w:val="single" w:sz="4" w:space="0" w:color="auto"/>
            </w:tcBorders>
          </w:tcPr>
          <w:p w14:paraId="3F217AB8" w14:textId="77777777" w:rsidR="009450F3" w:rsidRPr="00AC0581" w:rsidRDefault="009450F3" w:rsidP="00AC0581">
            <w:pPr>
              <w:spacing w:after="0" w:line="240" w:lineRule="auto"/>
              <w:rPr>
                <w:rFonts w:ascii="Times New Roman" w:hAnsi="Times New Roman"/>
                <w:color w:val="000000"/>
              </w:rPr>
            </w:pPr>
            <w:r w:rsidRPr="00AC0581">
              <w:rPr>
                <w:rFonts w:ascii="Times New Roman" w:hAnsi="Times New Roman"/>
                <w:color w:val="000000"/>
              </w:rPr>
              <w:t>конструкцию, устройство основных элементов железнодорожного пути и искусственных сооружений</w:t>
            </w:r>
          </w:p>
        </w:tc>
      </w:tr>
      <w:tr w:rsidR="009450F3" w:rsidRPr="00AC0581" w14:paraId="1F7235C2" w14:textId="77777777" w:rsidTr="001765EE">
        <w:trPr>
          <w:trHeight w:val="20"/>
        </w:trPr>
        <w:tc>
          <w:tcPr>
            <w:tcW w:w="1106" w:type="dxa"/>
            <w:vMerge/>
            <w:tcBorders>
              <w:left w:val="single" w:sz="4" w:space="0" w:color="auto"/>
              <w:right w:val="single" w:sz="4" w:space="0" w:color="auto"/>
            </w:tcBorders>
          </w:tcPr>
          <w:p w14:paraId="46E57B87" w14:textId="77777777" w:rsidR="009450F3" w:rsidRPr="00AC0581" w:rsidRDefault="009450F3" w:rsidP="00AC0581">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8EB6C01" w14:textId="77777777" w:rsidR="009450F3" w:rsidRPr="00AC0581" w:rsidRDefault="009450F3" w:rsidP="00AC0581">
            <w:pPr>
              <w:spacing w:after="0" w:line="240" w:lineRule="auto"/>
              <w:rPr>
                <w:rFonts w:ascii="Times New Roman" w:hAnsi="Times New Roman"/>
                <w:color w:val="000000"/>
              </w:rPr>
            </w:pPr>
          </w:p>
        </w:tc>
        <w:tc>
          <w:tcPr>
            <w:tcW w:w="4394" w:type="dxa"/>
            <w:tcBorders>
              <w:top w:val="single" w:sz="4" w:space="0" w:color="auto"/>
              <w:left w:val="single" w:sz="4" w:space="0" w:color="auto"/>
              <w:bottom w:val="single" w:sz="4" w:space="0" w:color="auto"/>
              <w:right w:val="single" w:sz="4" w:space="0" w:color="auto"/>
            </w:tcBorders>
          </w:tcPr>
          <w:p w14:paraId="6DE90503" w14:textId="77777777" w:rsidR="009450F3" w:rsidRPr="00AC0581" w:rsidRDefault="009450F3" w:rsidP="00AC0581">
            <w:pPr>
              <w:spacing w:after="0" w:line="240" w:lineRule="auto"/>
              <w:rPr>
                <w:rFonts w:ascii="Times New Roman" w:hAnsi="Times New Roman"/>
                <w:color w:val="000000"/>
              </w:rPr>
            </w:pPr>
            <w:r w:rsidRPr="00AC0581">
              <w:rPr>
                <w:rFonts w:ascii="Times New Roman" w:hAnsi="Times New Roman"/>
                <w:color w:val="000000"/>
              </w:rPr>
              <w:t>систему надзора, ухода и ремонта искусственных сооружений</w:t>
            </w:r>
          </w:p>
        </w:tc>
      </w:tr>
      <w:tr w:rsidR="009450F3" w:rsidRPr="00AC0581" w14:paraId="53B7DE16" w14:textId="77777777" w:rsidTr="001765EE">
        <w:trPr>
          <w:trHeight w:val="20"/>
        </w:trPr>
        <w:tc>
          <w:tcPr>
            <w:tcW w:w="1106" w:type="dxa"/>
            <w:vMerge w:val="restart"/>
            <w:tcBorders>
              <w:top w:val="single" w:sz="4" w:space="0" w:color="auto"/>
              <w:left w:val="single" w:sz="4" w:space="0" w:color="auto"/>
              <w:right w:val="single" w:sz="4" w:space="0" w:color="auto"/>
            </w:tcBorders>
            <w:hideMark/>
          </w:tcPr>
          <w:p w14:paraId="4FA65548" w14:textId="279B8E19" w:rsidR="009450F3" w:rsidRPr="00AC0581" w:rsidRDefault="009450F3" w:rsidP="00AC0581">
            <w:pPr>
              <w:suppressAutoHyphens/>
              <w:spacing w:after="0" w:line="240" w:lineRule="auto"/>
              <w:rPr>
                <w:rFonts w:ascii="Times New Roman" w:hAnsi="Times New Roman"/>
                <w:lang w:eastAsia="en-US"/>
              </w:rPr>
            </w:pPr>
            <w:r w:rsidRPr="00AC0581">
              <w:rPr>
                <w:rFonts w:ascii="Times New Roman" w:hAnsi="Times New Roman"/>
                <w:lang w:eastAsia="en-US"/>
              </w:rPr>
              <w:t>ОК 01</w:t>
            </w:r>
          </w:p>
        </w:tc>
        <w:tc>
          <w:tcPr>
            <w:tcW w:w="3964" w:type="dxa"/>
            <w:tcBorders>
              <w:top w:val="single" w:sz="4" w:space="0" w:color="auto"/>
              <w:left w:val="single" w:sz="4" w:space="0" w:color="auto"/>
              <w:bottom w:val="single" w:sz="4" w:space="0" w:color="auto"/>
              <w:right w:val="single" w:sz="4" w:space="0" w:color="auto"/>
            </w:tcBorders>
          </w:tcPr>
          <w:p w14:paraId="384925CF"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распознавать задачу и/или проблему в профессиональном и/или социальном контексте</w:t>
            </w:r>
          </w:p>
        </w:tc>
        <w:tc>
          <w:tcPr>
            <w:tcW w:w="4394" w:type="dxa"/>
            <w:tcBorders>
              <w:top w:val="single" w:sz="4" w:space="0" w:color="auto"/>
              <w:left w:val="single" w:sz="4" w:space="0" w:color="auto"/>
              <w:bottom w:val="single" w:sz="4" w:space="0" w:color="auto"/>
              <w:right w:val="single" w:sz="4" w:space="0" w:color="auto"/>
            </w:tcBorders>
          </w:tcPr>
          <w:p w14:paraId="45CC8FDD"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актуальный профессиональный и социальный контекст, в котором приходится работать и жить</w:t>
            </w:r>
          </w:p>
        </w:tc>
      </w:tr>
      <w:tr w:rsidR="009450F3" w:rsidRPr="00AC0581" w14:paraId="23E5376E" w14:textId="77777777" w:rsidTr="001765EE">
        <w:trPr>
          <w:trHeight w:val="20"/>
        </w:trPr>
        <w:tc>
          <w:tcPr>
            <w:tcW w:w="1106" w:type="dxa"/>
            <w:vMerge/>
            <w:tcBorders>
              <w:left w:val="single" w:sz="4" w:space="0" w:color="auto"/>
              <w:right w:val="single" w:sz="4" w:space="0" w:color="auto"/>
            </w:tcBorders>
          </w:tcPr>
          <w:p w14:paraId="4FCFD2CD" w14:textId="77777777" w:rsidR="009450F3" w:rsidRPr="00AC0581" w:rsidRDefault="009450F3" w:rsidP="00AC0581">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5F74FF2"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анализировать задачу и/или проблему и выделять её составные части</w:t>
            </w:r>
          </w:p>
        </w:tc>
        <w:tc>
          <w:tcPr>
            <w:tcW w:w="4394" w:type="dxa"/>
            <w:tcBorders>
              <w:top w:val="single" w:sz="4" w:space="0" w:color="auto"/>
              <w:left w:val="single" w:sz="4" w:space="0" w:color="auto"/>
              <w:bottom w:val="single" w:sz="4" w:space="0" w:color="auto"/>
              <w:right w:val="single" w:sz="4" w:space="0" w:color="auto"/>
            </w:tcBorders>
          </w:tcPr>
          <w:p w14:paraId="299067A7"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9450F3" w:rsidRPr="00AC0581" w14:paraId="7361DE8B" w14:textId="77777777" w:rsidTr="001765EE">
        <w:trPr>
          <w:trHeight w:val="20"/>
        </w:trPr>
        <w:tc>
          <w:tcPr>
            <w:tcW w:w="0" w:type="auto"/>
            <w:vMerge/>
            <w:tcBorders>
              <w:left w:val="single" w:sz="4" w:space="0" w:color="auto"/>
              <w:right w:val="single" w:sz="4" w:space="0" w:color="auto"/>
            </w:tcBorders>
            <w:vAlign w:val="center"/>
            <w:hideMark/>
          </w:tcPr>
          <w:p w14:paraId="2B8C2E8F" w14:textId="77777777" w:rsidR="009450F3" w:rsidRPr="00AC0581" w:rsidRDefault="009450F3" w:rsidP="00AC0581">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0CE74ECD"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определять этапы решения задачи</w:t>
            </w:r>
          </w:p>
        </w:tc>
        <w:tc>
          <w:tcPr>
            <w:tcW w:w="4394" w:type="dxa"/>
            <w:tcBorders>
              <w:top w:val="single" w:sz="4" w:space="0" w:color="auto"/>
              <w:left w:val="single" w:sz="4" w:space="0" w:color="auto"/>
              <w:bottom w:val="single" w:sz="4" w:space="0" w:color="auto"/>
              <w:right w:val="single" w:sz="4" w:space="0" w:color="auto"/>
            </w:tcBorders>
          </w:tcPr>
          <w:p w14:paraId="0564496F"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алгоритмы выполнения работ в профессиональной и смежных областях</w:t>
            </w:r>
          </w:p>
        </w:tc>
      </w:tr>
      <w:tr w:rsidR="009450F3" w:rsidRPr="00AC0581" w14:paraId="614351EB" w14:textId="77777777" w:rsidTr="001765EE">
        <w:trPr>
          <w:trHeight w:val="20"/>
        </w:trPr>
        <w:tc>
          <w:tcPr>
            <w:tcW w:w="0" w:type="auto"/>
            <w:vMerge/>
            <w:tcBorders>
              <w:left w:val="single" w:sz="4" w:space="0" w:color="auto"/>
              <w:right w:val="single" w:sz="4" w:space="0" w:color="auto"/>
            </w:tcBorders>
            <w:vAlign w:val="center"/>
            <w:hideMark/>
          </w:tcPr>
          <w:p w14:paraId="0CA375AF" w14:textId="77777777" w:rsidR="009450F3" w:rsidRPr="00AC0581" w:rsidRDefault="009450F3" w:rsidP="00AC0581">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21E553BF"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выявлять и эффективно искать информацию, необходимую для решения задачи и/или проблемы</w:t>
            </w:r>
          </w:p>
        </w:tc>
        <w:tc>
          <w:tcPr>
            <w:tcW w:w="4394" w:type="dxa"/>
            <w:tcBorders>
              <w:top w:val="single" w:sz="4" w:space="0" w:color="auto"/>
              <w:left w:val="single" w:sz="4" w:space="0" w:color="auto"/>
              <w:bottom w:val="single" w:sz="4" w:space="0" w:color="auto"/>
              <w:right w:val="single" w:sz="4" w:space="0" w:color="auto"/>
            </w:tcBorders>
          </w:tcPr>
          <w:p w14:paraId="73F6E1DA"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методы работы в профессиональной и смежных сферах</w:t>
            </w:r>
          </w:p>
        </w:tc>
      </w:tr>
      <w:tr w:rsidR="009450F3" w:rsidRPr="00AC0581" w14:paraId="07E6CF2F" w14:textId="77777777" w:rsidTr="001765EE">
        <w:trPr>
          <w:trHeight w:val="20"/>
        </w:trPr>
        <w:tc>
          <w:tcPr>
            <w:tcW w:w="0" w:type="auto"/>
            <w:vMerge/>
            <w:tcBorders>
              <w:left w:val="single" w:sz="4" w:space="0" w:color="auto"/>
              <w:right w:val="single" w:sz="4" w:space="0" w:color="auto"/>
            </w:tcBorders>
            <w:vAlign w:val="center"/>
            <w:hideMark/>
          </w:tcPr>
          <w:p w14:paraId="6EAA8999" w14:textId="77777777" w:rsidR="009450F3" w:rsidRPr="00AC0581" w:rsidRDefault="009450F3" w:rsidP="00AC0581">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4AF862CD"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составлять план действия</w:t>
            </w:r>
          </w:p>
        </w:tc>
        <w:tc>
          <w:tcPr>
            <w:tcW w:w="4394" w:type="dxa"/>
            <w:tcBorders>
              <w:top w:val="single" w:sz="4" w:space="0" w:color="auto"/>
              <w:left w:val="single" w:sz="4" w:space="0" w:color="auto"/>
              <w:bottom w:val="single" w:sz="4" w:space="0" w:color="auto"/>
              <w:right w:val="single" w:sz="4" w:space="0" w:color="auto"/>
            </w:tcBorders>
          </w:tcPr>
          <w:p w14:paraId="5019C6A7"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структуру плана для решения задач</w:t>
            </w:r>
          </w:p>
        </w:tc>
      </w:tr>
      <w:tr w:rsidR="009450F3" w:rsidRPr="00AC0581" w14:paraId="1CB1FE39" w14:textId="77777777" w:rsidTr="001765EE">
        <w:trPr>
          <w:trHeight w:val="20"/>
        </w:trPr>
        <w:tc>
          <w:tcPr>
            <w:tcW w:w="0" w:type="auto"/>
            <w:vMerge/>
            <w:tcBorders>
              <w:left w:val="single" w:sz="4" w:space="0" w:color="auto"/>
              <w:right w:val="single" w:sz="4" w:space="0" w:color="auto"/>
            </w:tcBorders>
            <w:vAlign w:val="center"/>
            <w:hideMark/>
          </w:tcPr>
          <w:p w14:paraId="3CA701BC" w14:textId="77777777" w:rsidR="009450F3" w:rsidRPr="00AC0581" w:rsidRDefault="009450F3" w:rsidP="00AC0581">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9D9A5F7"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определять необходимые ресурсы</w:t>
            </w:r>
          </w:p>
        </w:tc>
        <w:tc>
          <w:tcPr>
            <w:tcW w:w="4394" w:type="dxa"/>
            <w:tcBorders>
              <w:top w:val="single" w:sz="4" w:space="0" w:color="auto"/>
              <w:left w:val="single" w:sz="4" w:space="0" w:color="auto"/>
              <w:bottom w:val="single" w:sz="4" w:space="0" w:color="auto"/>
              <w:right w:val="single" w:sz="4" w:space="0" w:color="auto"/>
            </w:tcBorders>
          </w:tcPr>
          <w:p w14:paraId="17A7D563"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порядок оценки результатов решения задач профессиональной деятельности</w:t>
            </w:r>
          </w:p>
        </w:tc>
      </w:tr>
      <w:tr w:rsidR="009450F3" w:rsidRPr="00AC0581" w14:paraId="51163642" w14:textId="77777777" w:rsidTr="001765EE">
        <w:trPr>
          <w:trHeight w:val="20"/>
        </w:trPr>
        <w:tc>
          <w:tcPr>
            <w:tcW w:w="0" w:type="auto"/>
            <w:vMerge/>
            <w:tcBorders>
              <w:left w:val="single" w:sz="4" w:space="0" w:color="auto"/>
              <w:right w:val="single" w:sz="4" w:space="0" w:color="auto"/>
            </w:tcBorders>
            <w:vAlign w:val="center"/>
          </w:tcPr>
          <w:p w14:paraId="7372A094" w14:textId="77777777" w:rsidR="009450F3" w:rsidRPr="00AC0581" w:rsidRDefault="009450F3" w:rsidP="00AC0581">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52A4CD69"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владеть актуальными методами работы в профессиональной и смежных сферах</w:t>
            </w:r>
          </w:p>
        </w:tc>
        <w:tc>
          <w:tcPr>
            <w:tcW w:w="4394" w:type="dxa"/>
            <w:tcBorders>
              <w:top w:val="single" w:sz="4" w:space="0" w:color="auto"/>
              <w:left w:val="single" w:sz="4" w:space="0" w:color="auto"/>
              <w:bottom w:val="single" w:sz="4" w:space="0" w:color="auto"/>
              <w:right w:val="single" w:sz="4" w:space="0" w:color="auto"/>
            </w:tcBorders>
          </w:tcPr>
          <w:p w14:paraId="37C664CF" w14:textId="77777777" w:rsidR="009450F3" w:rsidRPr="00AC0581" w:rsidRDefault="009450F3" w:rsidP="00AC0581">
            <w:pPr>
              <w:spacing w:after="0" w:line="240" w:lineRule="auto"/>
              <w:rPr>
                <w:rFonts w:ascii="Times New Roman" w:hAnsi="Times New Roman"/>
              </w:rPr>
            </w:pPr>
          </w:p>
        </w:tc>
      </w:tr>
      <w:tr w:rsidR="009450F3" w:rsidRPr="00AC0581" w14:paraId="49246ADD" w14:textId="77777777" w:rsidTr="001765EE">
        <w:trPr>
          <w:trHeight w:val="20"/>
        </w:trPr>
        <w:tc>
          <w:tcPr>
            <w:tcW w:w="0" w:type="auto"/>
            <w:vMerge/>
            <w:tcBorders>
              <w:left w:val="single" w:sz="4" w:space="0" w:color="auto"/>
              <w:right w:val="single" w:sz="4" w:space="0" w:color="auto"/>
            </w:tcBorders>
            <w:vAlign w:val="center"/>
            <w:hideMark/>
          </w:tcPr>
          <w:p w14:paraId="5C2C72BE" w14:textId="77777777" w:rsidR="009450F3" w:rsidRPr="00AC0581" w:rsidRDefault="009450F3" w:rsidP="00AC0581">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5A8B8383"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реализовывать составленный план</w:t>
            </w:r>
          </w:p>
        </w:tc>
        <w:tc>
          <w:tcPr>
            <w:tcW w:w="4394" w:type="dxa"/>
            <w:tcBorders>
              <w:top w:val="single" w:sz="4" w:space="0" w:color="auto"/>
              <w:left w:val="single" w:sz="4" w:space="0" w:color="auto"/>
              <w:bottom w:val="single" w:sz="4" w:space="0" w:color="auto"/>
              <w:right w:val="single" w:sz="4" w:space="0" w:color="auto"/>
            </w:tcBorders>
          </w:tcPr>
          <w:p w14:paraId="205DCA3E" w14:textId="77777777" w:rsidR="009450F3" w:rsidRPr="00AC0581" w:rsidRDefault="009450F3" w:rsidP="00AC0581">
            <w:pPr>
              <w:suppressAutoHyphens/>
              <w:spacing w:after="0" w:line="240" w:lineRule="auto"/>
              <w:rPr>
                <w:rFonts w:ascii="Times New Roman" w:hAnsi="Times New Roman"/>
                <w:lang w:eastAsia="en-US"/>
              </w:rPr>
            </w:pPr>
          </w:p>
        </w:tc>
      </w:tr>
      <w:tr w:rsidR="009450F3" w:rsidRPr="00AC0581" w14:paraId="75213EA4" w14:textId="77777777" w:rsidTr="001765EE">
        <w:trPr>
          <w:trHeight w:val="20"/>
        </w:trPr>
        <w:tc>
          <w:tcPr>
            <w:tcW w:w="0" w:type="auto"/>
            <w:vMerge/>
            <w:tcBorders>
              <w:left w:val="single" w:sz="4" w:space="0" w:color="auto"/>
              <w:bottom w:val="single" w:sz="4" w:space="0" w:color="auto"/>
              <w:right w:val="single" w:sz="4" w:space="0" w:color="auto"/>
            </w:tcBorders>
            <w:vAlign w:val="center"/>
          </w:tcPr>
          <w:p w14:paraId="15247EEC" w14:textId="77777777" w:rsidR="009450F3" w:rsidRPr="00AC0581" w:rsidRDefault="009450F3" w:rsidP="00AC0581">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2D1C8901"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tcPr>
          <w:p w14:paraId="0C74BA71" w14:textId="77777777" w:rsidR="009450F3" w:rsidRPr="00AC0581" w:rsidRDefault="009450F3" w:rsidP="00AC0581">
            <w:pPr>
              <w:suppressAutoHyphens/>
              <w:spacing w:after="0" w:line="240" w:lineRule="auto"/>
              <w:rPr>
                <w:rFonts w:ascii="Times New Roman" w:hAnsi="Times New Roman"/>
                <w:lang w:eastAsia="en-US"/>
              </w:rPr>
            </w:pPr>
          </w:p>
        </w:tc>
      </w:tr>
      <w:tr w:rsidR="009450F3" w:rsidRPr="00AC0581" w14:paraId="6376E585"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176CFF42" w14:textId="15A7301F" w:rsidR="009450F3" w:rsidRPr="00AC0581" w:rsidRDefault="009450F3" w:rsidP="00AC0581">
            <w:pPr>
              <w:suppressAutoHyphens/>
              <w:spacing w:after="0" w:line="240" w:lineRule="auto"/>
              <w:rPr>
                <w:rFonts w:ascii="Times New Roman" w:hAnsi="Times New Roman"/>
                <w:lang w:eastAsia="en-US"/>
              </w:rPr>
            </w:pPr>
            <w:r w:rsidRPr="00AC0581">
              <w:rPr>
                <w:rFonts w:ascii="Times New Roman" w:hAnsi="Times New Roman"/>
                <w:lang w:eastAsia="en-US"/>
              </w:rPr>
              <w:t>ОК 02</w:t>
            </w:r>
          </w:p>
        </w:tc>
        <w:tc>
          <w:tcPr>
            <w:tcW w:w="3964" w:type="dxa"/>
            <w:tcBorders>
              <w:top w:val="single" w:sz="4" w:space="0" w:color="auto"/>
              <w:left w:val="single" w:sz="4" w:space="0" w:color="auto"/>
              <w:bottom w:val="single" w:sz="4" w:space="0" w:color="auto"/>
              <w:right w:val="single" w:sz="4" w:space="0" w:color="auto"/>
            </w:tcBorders>
          </w:tcPr>
          <w:p w14:paraId="6D62E57B"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определять задачи для поиска информации</w:t>
            </w:r>
          </w:p>
        </w:tc>
        <w:tc>
          <w:tcPr>
            <w:tcW w:w="4394" w:type="dxa"/>
            <w:tcBorders>
              <w:top w:val="single" w:sz="4" w:space="0" w:color="auto"/>
              <w:left w:val="single" w:sz="4" w:space="0" w:color="auto"/>
              <w:bottom w:val="single" w:sz="4" w:space="0" w:color="auto"/>
              <w:right w:val="single" w:sz="4" w:space="0" w:color="auto"/>
            </w:tcBorders>
          </w:tcPr>
          <w:p w14:paraId="5BA852A2"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номенклатура информационных источников, применяемых в профессиональной деятельности</w:t>
            </w:r>
          </w:p>
        </w:tc>
      </w:tr>
      <w:tr w:rsidR="009450F3" w:rsidRPr="00AC0581" w14:paraId="4E7CF8DF"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002E5" w14:textId="77777777" w:rsidR="009450F3" w:rsidRPr="00AC0581" w:rsidRDefault="009450F3" w:rsidP="00AC0581">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072B7B12"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определять необходимые источники информации</w:t>
            </w:r>
          </w:p>
        </w:tc>
        <w:tc>
          <w:tcPr>
            <w:tcW w:w="4394" w:type="dxa"/>
            <w:tcBorders>
              <w:top w:val="single" w:sz="4" w:space="0" w:color="auto"/>
              <w:left w:val="single" w:sz="4" w:space="0" w:color="auto"/>
              <w:bottom w:val="single" w:sz="4" w:space="0" w:color="auto"/>
              <w:right w:val="single" w:sz="4" w:space="0" w:color="auto"/>
            </w:tcBorders>
          </w:tcPr>
          <w:p w14:paraId="388B2E53"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приемы структурирования информации</w:t>
            </w:r>
          </w:p>
        </w:tc>
      </w:tr>
      <w:tr w:rsidR="009450F3" w:rsidRPr="00AC0581" w14:paraId="20491961"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64713C" w14:textId="77777777" w:rsidR="009450F3" w:rsidRPr="00AC0581" w:rsidRDefault="009450F3" w:rsidP="00AC0581">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3A4E84D"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планировать процесс поиска; структурировать получаемую информацию</w:t>
            </w:r>
          </w:p>
        </w:tc>
        <w:tc>
          <w:tcPr>
            <w:tcW w:w="4394" w:type="dxa"/>
            <w:tcBorders>
              <w:top w:val="single" w:sz="4" w:space="0" w:color="auto"/>
              <w:left w:val="single" w:sz="4" w:space="0" w:color="auto"/>
              <w:bottom w:val="single" w:sz="4" w:space="0" w:color="auto"/>
              <w:right w:val="single" w:sz="4" w:space="0" w:color="auto"/>
            </w:tcBorders>
          </w:tcPr>
          <w:p w14:paraId="71C4A70A" w14:textId="77777777" w:rsidR="009450F3" w:rsidRPr="00AC0581" w:rsidRDefault="009450F3" w:rsidP="00AC0581">
            <w:pPr>
              <w:suppressAutoHyphens/>
              <w:spacing w:after="0" w:line="240" w:lineRule="auto"/>
              <w:rPr>
                <w:rFonts w:ascii="Times New Roman" w:hAnsi="Times New Roman"/>
                <w:lang w:eastAsia="en-US"/>
              </w:rPr>
            </w:pPr>
          </w:p>
        </w:tc>
      </w:tr>
      <w:tr w:rsidR="009450F3" w:rsidRPr="00AC0581" w14:paraId="082422DD"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5F63B3" w14:textId="77777777" w:rsidR="009450F3" w:rsidRPr="00AC0581" w:rsidRDefault="009450F3" w:rsidP="00AC0581">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538C1651"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выделять наиболее значимое в перечне информации</w:t>
            </w:r>
          </w:p>
        </w:tc>
        <w:tc>
          <w:tcPr>
            <w:tcW w:w="4394" w:type="dxa"/>
            <w:tcBorders>
              <w:top w:val="single" w:sz="4" w:space="0" w:color="auto"/>
              <w:left w:val="single" w:sz="4" w:space="0" w:color="auto"/>
              <w:bottom w:val="single" w:sz="4" w:space="0" w:color="auto"/>
              <w:right w:val="single" w:sz="4" w:space="0" w:color="auto"/>
            </w:tcBorders>
          </w:tcPr>
          <w:p w14:paraId="18336E88" w14:textId="77777777" w:rsidR="009450F3" w:rsidRPr="00AC0581" w:rsidRDefault="009450F3" w:rsidP="00AC0581">
            <w:pPr>
              <w:suppressAutoHyphens/>
              <w:spacing w:after="0" w:line="240" w:lineRule="auto"/>
              <w:rPr>
                <w:rFonts w:ascii="Times New Roman" w:hAnsi="Times New Roman"/>
                <w:lang w:eastAsia="en-US"/>
              </w:rPr>
            </w:pPr>
          </w:p>
        </w:tc>
      </w:tr>
      <w:tr w:rsidR="009450F3" w:rsidRPr="00AC0581" w14:paraId="5CD639F2"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5A2863" w14:textId="77777777" w:rsidR="009450F3" w:rsidRPr="00AC0581" w:rsidRDefault="009450F3" w:rsidP="00AC0581">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570C42F9" w14:textId="77777777" w:rsidR="009450F3" w:rsidRPr="00AC0581" w:rsidRDefault="009450F3" w:rsidP="00AC0581">
            <w:pPr>
              <w:spacing w:after="0" w:line="240" w:lineRule="auto"/>
              <w:rPr>
                <w:rFonts w:ascii="Times New Roman" w:hAnsi="Times New Roman"/>
              </w:rPr>
            </w:pPr>
            <w:r w:rsidRPr="00AC0581">
              <w:rPr>
                <w:rFonts w:ascii="Times New Roman" w:hAnsi="Times New Roman"/>
              </w:rPr>
              <w:t>оценивать практическую значимость результатов поиска</w:t>
            </w:r>
          </w:p>
        </w:tc>
        <w:tc>
          <w:tcPr>
            <w:tcW w:w="4394" w:type="dxa"/>
            <w:tcBorders>
              <w:top w:val="single" w:sz="4" w:space="0" w:color="auto"/>
              <w:left w:val="single" w:sz="4" w:space="0" w:color="auto"/>
              <w:bottom w:val="single" w:sz="4" w:space="0" w:color="auto"/>
              <w:right w:val="single" w:sz="4" w:space="0" w:color="auto"/>
            </w:tcBorders>
          </w:tcPr>
          <w:p w14:paraId="146E0C30" w14:textId="77777777" w:rsidR="009450F3" w:rsidRPr="00AC0581" w:rsidRDefault="009450F3" w:rsidP="00AC0581">
            <w:pPr>
              <w:suppressAutoHyphens/>
              <w:spacing w:after="0" w:line="240" w:lineRule="auto"/>
              <w:rPr>
                <w:rFonts w:ascii="Times New Roman" w:hAnsi="Times New Roman"/>
                <w:lang w:eastAsia="en-US"/>
              </w:rPr>
            </w:pPr>
          </w:p>
        </w:tc>
      </w:tr>
    </w:tbl>
    <w:p w14:paraId="66EA6D72" w14:textId="77777777" w:rsidR="003E636C" w:rsidRDefault="003E636C" w:rsidP="009B35B4">
      <w:pPr>
        <w:suppressAutoHyphens/>
        <w:spacing w:after="0" w:line="240" w:lineRule="auto"/>
        <w:rPr>
          <w:rFonts w:ascii="Times New Roman" w:hAnsi="Times New Roman"/>
          <w:bCs/>
          <w:sz w:val="24"/>
          <w:szCs w:val="24"/>
        </w:rPr>
      </w:pPr>
    </w:p>
    <w:p w14:paraId="4F9C51AA" w14:textId="77777777" w:rsidR="003E636C" w:rsidRPr="0047593A" w:rsidRDefault="003E636C" w:rsidP="00F04375">
      <w:pPr>
        <w:suppressAutoHyphens/>
        <w:spacing w:after="0" w:line="240" w:lineRule="auto"/>
        <w:rPr>
          <w:rFonts w:ascii="Times New Roman" w:hAnsi="Times New Roman"/>
          <w:b/>
        </w:rPr>
      </w:pPr>
    </w:p>
    <w:p w14:paraId="3AF5D08F" w14:textId="77777777" w:rsidR="003E636C" w:rsidRDefault="003E636C" w:rsidP="00F04375">
      <w:pPr>
        <w:suppressAutoHyphens/>
        <w:spacing w:after="0" w:line="240" w:lineRule="auto"/>
        <w:jc w:val="center"/>
        <w:rPr>
          <w:rFonts w:ascii="Times New Roman" w:hAnsi="Times New Roman"/>
          <w:b/>
          <w:sz w:val="24"/>
          <w:szCs w:val="24"/>
        </w:rPr>
      </w:pPr>
      <w:r w:rsidRPr="0047593A">
        <w:rPr>
          <w:rFonts w:ascii="Times New Roman" w:hAnsi="Times New Roman"/>
          <w:b/>
          <w:sz w:val="24"/>
          <w:szCs w:val="24"/>
        </w:rPr>
        <w:t>2. СТРУКТУРА И СОДЕРЖАНИЕ УЧЕБНОЙ ДИСЦИПЛИНЫ</w:t>
      </w:r>
    </w:p>
    <w:p w14:paraId="034EC3B6" w14:textId="77777777" w:rsidR="00CB5569" w:rsidRPr="0047593A" w:rsidRDefault="00CB5569" w:rsidP="00F04375">
      <w:pPr>
        <w:suppressAutoHyphens/>
        <w:spacing w:after="0" w:line="240" w:lineRule="auto"/>
        <w:jc w:val="center"/>
        <w:rPr>
          <w:rFonts w:ascii="Times New Roman" w:hAnsi="Times New Roman"/>
          <w:b/>
          <w:sz w:val="24"/>
          <w:szCs w:val="24"/>
        </w:rPr>
      </w:pPr>
    </w:p>
    <w:p w14:paraId="7FB6D4B6" w14:textId="77777777" w:rsidR="003E636C" w:rsidRPr="00CB5569" w:rsidRDefault="003E636C" w:rsidP="00CB5569">
      <w:pPr>
        <w:pStyle w:val="ae"/>
        <w:numPr>
          <w:ilvl w:val="1"/>
          <w:numId w:val="33"/>
        </w:numPr>
        <w:suppressAutoHyphens/>
        <w:spacing w:after="0"/>
        <w:rPr>
          <w:b/>
        </w:rPr>
      </w:pPr>
      <w:r w:rsidRPr="00CB5569">
        <w:rPr>
          <w:b/>
        </w:rPr>
        <w:t>Объем учебной дисциплины и виды учебной работы</w:t>
      </w:r>
    </w:p>
    <w:p w14:paraId="240B41C8" w14:textId="77777777" w:rsidR="00CB5569" w:rsidRPr="00CB5569" w:rsidRDefault="00CB5569" w:rsidP="00CB5569">
      <w:pPr>
        <w:pStyle w:val="ae"/>
        <w:suppressAutoHyphens/>
        <w:spacing w:after="0"/>
        <w:ind w:left="1114"/>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3E636C" w:rsidRPr="00890907" w14:paraId="3C810485" w14:textId="77777777" w:rsidTr="00A24456">
        <w:trPr>
          <w:trHeight w:val="490"/>
        </w:trPr>
        <w:tc>
          <w:tcPr>
            <w:tcW w:w="3685" w:type="pct"/>
            <w:vAlign w:val="center"/>
          </w:tcPr>
          <w:p w14:paraId="5EE76335" w14:textId="77777777" w:rsidR="003E636C" w:rsidRPr="00890907" w:rsidRDefault="003E636C" w:rsidP="00890907">
            <w:pPr>
              <w:suppressAutoHyphens/>
              <w:spacing w:after="0" w:line="240" w:lineRule="auto"/>
              <w:jc w:val="center"/>
              <w:rPr>
                <w:rFonts w:ascii="Times New Roman" w:hAnsi="Times New Roman"/>
                <w:b/>
                <w:sz w:val="24"/>
                <w:szCs w:val="24"/>
              </w:rPr>
            </w:pPr>
            <w:r w:rsidRPr="00890907">
              <w:rPr>
                <w:rFonts w:ascii="Times New Roman" w:hAnsi="Times New Roman"/>
                <w:b/>
                <w:sz w:val="24"/>
                <w:szCs w:val="24"/>
              </w:rPr>
              <w:t>Вид учебной работы</w:t>
            </w:r>
          </w:p>
        </w:tc>
        <w:tc>
          <w:tcPr>
            <w:tcW w:w="1315" w:type="pct"/>
            <w:vAlign w:val="center"/>
          </w:tcPr>
          <w:p w14:paraId="6DD5C204" w14:textId="77777777" w:rsidR="003E636C" w:rsidRPr="00890907" w:rsidRDefault="003E636C" w:rsidP="00890907">
            <w:pPr>
              <w:suppressAutoHyphens/>
              <w:spacing w:after="0" w:line="240" w:lineRule="auto"/>
              <w:jc w:val="center"/>
              <w:rPr>
                <w:rFonts w:ascii="Times New Roman" w:hAnsi="Times New Roman"/>
                <w:b/>
                <w:iCs/>
                <w:sz w:val="24"/>
                <w:szCs w:val="24"/>
              </w:rPr>
            </w:pPr>
            <w:r w:rsidRPr="00890907">
              <w:rPr>
                <w:rFonts w:ascii="Times New Roman" w:hAnsi="Times New Roman"/>
                <w:b/>
                <w:iCs/>
                <w:sz w:val="24"/>
                <w:szCs w:val="24"/>
              </w:rPr>
              <w:t>Объем в часах</w:t>
            </w:r>
          </w:p>
        </w:tc>
      </w:tr>
      <w:tr w:rsidR="003E636C" w:rsidRPr="00890907" w14:paraId="4394FED0" w14:textId="77777777" w:rsidTr="00A24456">
        <w:trPr>
          <w:trHeight w:val="490"/>
        </w:trPr>
        <w:tc>
          <w:tcPr>
            <w:tcW w:w="3685" w:type="pct"/>
            <w:vAlign w:val="center"/>
          </w:tcPr>
          <w:p w14:paraId="3C973FE7" w14:textId="77777777" w:rsidR="003E636C" w:rsidRPr="00890907" w:rsidRDefault="003E636C" w:rsidP="00F04375">
            <w:pPr>
              <w:suppressAutoHyphens/>
              <w:spacing w:after="0" w:line="240" w:lineRule="auto"/>
              <w:rPr>
                <w:rFonts w:ascii="Times New Roman" w:hAnsi="Times New Roman"/>
                <w:b/>
                <w:sz w:val="24"/>
                <w:szCs w:val="24"/>
              </w:rPr>
            </w:pPr>
            <w:r w:rsidRPr="00890907">
              <w:rPr>
                <w:rFonts w:ascii="Times New Roman" w:hAnsi="Times New Roman"/>
                <w:b/>
                <w:sz w:val="24"/>
                <w:szCs w:val="24"/>
              </w:rPr>
              <w:t>Объем образовательной программы учебной дисциплины</w:t>
            </w:r>
          </w:p>
        </w:tc>
        <w:tc>
          <w:tcPr>
            <w:tcW w:w="1315" w:type="pct"/>
            <w:vAlign w:val="center"/>
          </w:tcPr>
          <w:p w14:paraId="117B55BD" w14:textId="64D39A8C" w:rsidR="003E636C" w:rsidRPr="00AC0581" w:rsidRDefault="00AC0581" w:rsidP="00AC0581">
            <w:pPr>
              <w:suppressAutoHyphens/>
              <w:spacing w:after="0" w:line="240" w:lineRule="auto"/>
              <w:rPr>
                <w:rFonts w:ascii="Times New Roman" w:hAnsi="Times New Roman"/>
                <w:bCs/>
                <w:iCs/>
                <w:sz w:val="24"/>
                <w:szCs w:val="24"/>
              </w:rPr>
            </w:pPr>
            <w:r>
              <w:rPr>
                <w:rFonts w:ascii="Times New Roman" w:hAnsi="Times New Roman"/>
                <w:bCs/>
                <w:iCs/>
                <w:sz w:val="24"/>
                <w:szCs w:val="24"/>
              </w:rPr>
              <w:t>48-50</w:t>
            </w:r>
          </w:p>
        </w:tc>
      </w:tr>
      <w:tr w:rsidR="00AC0581" w:rsidRPr="00890907" w14:paraId="34B5175C" w14:textId="77777777" w:rsidTr="00A24456">
        <w:trPr>
          <w:trHeight w:val="490"/>
        </w:trPr>
        <w:tc>
          <w:tcPr>
            <w:tcW w:w="3685" w:type="pct"/>
            <w:shd w:val="clear" w:color="auto" w:fill="auto"/>
            <w:vAlign w:val="center"/>
          </w:tcPr>
          <w:p w14:paraId="46005285" w14:textId="77777777" w:rsidR="00AC0581" w:rsidRPr="00890907" w:rsidRDefault="00AC0581" w:rsidP="00AC0581">
            <w:pPr>
              <w:suppressAutoHyphens/>
              <w:spacing w:after="0" w:line="240" w:lineRule="auto"/>
              <w:rPr>
                <w:rFonts w:ascii="Times New Roman" w:hAnsi="Times New Roman"/>
                <w:b/>
                <w:sz w:val="24"/>
                <w:szCs w:val="24"/>
              </w:rPr>
            </w:pPr>
            <w:r w:rsidRPr="00890907">
              <w:rPr>
                <w:rFonts w:ascii="Times New Roman" w:hAnsi="Times New Roman"/>
                <w:b/>
                <w:sz w:val="24"/>
                <w:szCs w:val="24"/>
              </w:rPr>
              <w:t>в т.ч. в форме практической подготовки</w:t>
            </w:r>
          </w:p>
        </w:tc>
        <w:tc>
          <w:tcPr>
            <w:tcW w:w="1315" w:type="pct"/>
            <w:shd w:val="clear" w:color="auto" w:fill="auto"/>
            <w:vAlign w:val="center"/>
          </w:tcPr>
          <w:p w14:paraId="156A93CF" w14:textId="3D60D221" w:rsidR="00AC0581" w:rsidRPr="00AC0581" w:rsidRDefault="00AC0581" w:rsidP="00AC0581">
            <w:pPr>
              <w:suppressAutoHyphens/>
              <w:spacing w:after="0" w:line="240" w:lineRule="auto"/>
              <w:rPr>
                <w:rFonts w:ascii="Times New Roman" w:hAnsi="Times New Roman"/>
                <w:bCs/>
                <w:iCs/>
                <w:sz w:val="24"/>
                <w:szCs w:val="24"/>
              </w:rPr>
            </w:pPr>
            <w:r>
              <w:rPr>
                <w:rFonts w:ascii="Times New Roman" w:hAnsi="Times New Roman"/>
                <w:bCs/>
                <w:iCs/>
                <w:sz w:val="24"/>
                <w:szCs w:val="24"/>
              </w:rPr>
              <w:t>24-50</w:t>
            </w:r>
          </w:p>
        </w:tc>
      </w:tr>
      <w:tr w:rsidR="003E636C" w:rsidRPr="00890907" w14:paraId="22F83AD8" w14:textId="77777777" w:rsidTr="00A24456">
        <w:trPr>
          <w:trHeight w:val="336"/>
        </w:trPr>
        <w:tc>
          <w:tcPr>
            <w:tcW w:w="5000" w:type="pct"/>
            <w:gridSpan w:val="2"/>
            <w:vAlign w:val="center"/>
          </w:tcPr>
          <w:p w14:paraId="224DEFE0" w14:textId="77777777" w:rsidR="003E636C" w:rsidRPr="00890907" w:rsidRDefault="003E636C" w:rsidP="00F04375">
            <w:pPr>
              <w:suppressAutoHyphens/>
              <w:spacing w:after="0" w:line="240" w:lineRule="auto"/>
              <w:rPr>
                <w:rFonts w:ascii="Times New Roman" w:hAnsi="Times New Roman"/>
                <w:iCs/>
                <w:sz w:val="24"/>
                <w:szCs w:val="24"/>
              </w:rPr>
            </w:pPr>
            <w:r w:rsidRPr="00890907">
              <w:rPr>
                <w:rFonts w:ascii="Times New Roman" w:hAnsi="Times New Roman"/>
                <w:sz w:val="24"/>
                <w:szCs w:val="24"/>
              </w:rPr>
              <w:t>в т. ч.:</w:t>
            </w:r>
          </w:p>
        </w:tc>
      </w:tr>
      <w:tr w:rsidR="003E636C" w:rsidRPr="00890907" w14:paraId="3C8C518D" w14:textId="77777777" w:rsidTr="00A24456">
        <w:trPr>
          <w:trHeight w:val="490"/>
        </w:trPr>
        <w:tc>
          <w:tcPr>
            <w:tcW w:w="3685" w:type="pct"/>
            <w:vAlign w:val="center"/>
          </w:tcPr>
          <w:p w14:paraId="27F63B79" w14:textId="77777777" w:rsidR="003E636C" w:rsidRPr="00890907" w:rsidRDefault="003E636C" w:rsidP="00F04375">
            <w:pPr>
              <w:suppressAutoHyphens/>
              <w:spacing w:after="0" w:line="240" w:lineRule="auto"/>
              <w:rPr>
                <w:rFonts w:ascii="Times New Roman" w:hAnsi="Times New Roman"/>
                <w:sz w:val="24"/>
                <w:szCs w:val="24"/>
              </w:rPr>
            </w:pPr>
            <w:r w:rsidRPr="00890907">
              <w:rPr>
                <w:rFonts w:ascii="Times New Roman" w:hAnsi="Times New Roman"/>
                <w:sz w:val="24"/>
                <w:szCs w:val="24"/>
              </w:rPr>
              <w:t>теоретическое обучение</w:t>
            </w:r>
          </w:p>
        </w:tc>
        <w:tc>
          <w:tcPr>
            <w:tcW w:w="1315" w:type="pct"/>
            <w:vAlign w:val="center"/>
          </w:tcPr>
          <w:p w14:paraId="2C5463FB" w14:textId="7D3DCD09" w:rsidR="003E636C" w:rsidRPr="00890907" w:rsidRDefault="00AC0581" w:rsidP="00AC0581">
            <w:pPr>
              <w:suppressAutoHyphens/>
              <w:spacing w:after="0" w:line="240" w:lineRule="auto"/>
              <w:rPr>
                <w:rFonts w:ascii="Times New Roman" w:hAnsi="Times New Roman"/>
                <w:iCs/>
                <w:sz w:val="24"/>
                <w:szCs w:val="24"/>
              </w:rPr>
            </w:pPr>
            <w:r>
              <w:rPr>
                <w:rFonts w:ascii="Times New Roman" w:hAnsi="Times New Roman"/>
                <w:iCs/>
                <w:sz w:val="24"/>
                <w:szCs w:val="24"/>
              </w:rPr>
              <w:t>24</w:t>
            </w:r>
          </w:p>
        </w:tc>
      </w:tr>
      <w:tr w:rsidR="00AC0581" w:rsidRPr="00890907" w14:paraId="4C8B04BE" w14:textId="77777777" w:rsidTr="00A24456">
        <w:trPr>
          <w:trHeight w:val="490"/>
        </w:trPr>
        <w:tc>
          <w:tcPr>
            <w:tcW w:w="3685" w:type="pct"/>
            <w:vAlign w:val="center"/>
          </w:tcPr>
          <w:p w14:paraId="6E215EFE" w14:textId="77777777" w:rsidR="00AC0581" w:rsidRPr="00890907" w:rsidRDefault="00AC0581" w:rsidP="00AC0581">
            <w:pPr>
              <w:suppressAutoHyphens/>
              <w:spacing w:after="0" w:line="240" w:lineRule="auto"/>
              <w:rPr>
                <w:rFonts w:ascii="Times New Roman" w:hAnsi="Times New Roman"/>
                <w:sz w:val="24"/>
                <w:szCs w:val="24"/>
              </w:rPr>
            </w:pPr>
            <w:r w:rsidRPr="00890907">
              <w:rPr>
                <w:rFonts w:ascii="Times New Roman" w:hAnsi="Times New Roman"/>
                <w:sz w:val="24"/>
                <w:szCs w:val="24"/>
              </w:rPr>
              <w:t>практические занятия</w:t>
            </w:r>
          </w:p>
        </w:tc>
        <w:tc>
          <w:tcPr>
            <w:tcW w:w="1315" w:type="pct"/>
            <w:vAlign w:val="center"/>
          </w:tcPr>
          <w:p w14:paraId="11462F23" w14:textId="7C2060D6" w:rsidR="00AC0581" w:rsidRPr="00890907" w:rsidRDefault="00AC0581" w:rsidP="00AC0581">
            <w:pPr>
              <w:suppressAutoHyphens/>
              <w:spacing w:after="0" w:line="240" w:lineRule="auto"/>
              <w:rPr>
                <w:rFonts w:ascii="Times New Roman" w:hAnsi="Times New Roman"/>
                <w:iCs/>
                <w:sz w:val="24"/>
                <w:szCs w:val="24"/>
              </w:rPr>
            </w:pPr>
            <w:r>
              <w:rPr>
                <w:rFonts w:ascii="Times New Roman" w:hAnsi="Times New Roman"/>
                <w:bCs/>
                <w:iCs/>
                <w:sz w:val="24"/>
                <w:szCs w:val="24"/>
              </w:rPr>
              <w:t>24-50</w:t>
            </w:r>
          </w:p>
        </w:tc>
      </w:tr>
      <w:tr w:rsidR="00AC0581" w:rsidRPr="00890907" w14:paraId="708BBC57" w14:textId="77777777" w:rsidTr="00890907">
        <w:trPr>
          <w:trHeight w:val="454"/>
        </w:trPr>
        <w:tc>
          <w:tcPr>
            <w:tcW w:w="3685" w:type="pct"/>
            <w:vAlign w:val="center"/>
          </w:tcPr>
          <w:p w14:paraId="0C41BB41" w14:textId="637CEE06" w:rsidR="00AC0581" w:rsidRPr="00890907" w:rsidRDefault="00AC0581" w:rsidP="00AC0581">
            <w:pPr>
              <w:suppressAutoHyphens/>
              <w:spacing w:after="0" w:line="240" w:lineRule="auto"/>
              <w:rPr>
                <w:rFonts w:ascii="Times New Roman" w:hAnsi="Times New Roman"/>
                <w:iCs/>
                <w:sz w:val="24"/>
                <w:szCs w:val="24"/>
              </w:rPr>
            </w:pPr>
            <w:r w:rsidRPr="00890907">
              <w:rPr>
                <w:rFonts w:ascii="Times New Roman" w:hAnsi="Times New Roman"/>
                <w:iCs/>
                <w:sz w:val="24"/>
                <w:szCs w:val="24"/>
              </w:rPr>
              <w:t>Самостоятельная работа</w:t>
            </w:r>
            <w:r w:rsidR="001765EE">
              <w:rPr>
                <w:rFonts w:ascii="Times New Roman" w:hAnsi="Times New Roman"/>
                <w:iCs/>
                <w:sz w:val="24"/>
                <w:szCs w:val="24"/>
              </w:rPr>
              <w:fldChar w:fldCharType="begin"/>
            </w:r>
            <w:r w:rsidR="001765EE">
              <w:rPr>
                <w:rFonts w:ascii="Times New Roman" w:hAnsi="Times New Roman"/>
                <w:iCs/>
                <w:sz w:val="24"/>
                <w:szCs w:val="24"/>
              </w:rPr>
              <w:instrText xml:space="preserve"> NOTEREF _Ref138837273 \f \h </w:instrText>
            </w:r>
            <w:r w:rsidR="001765EE">
              <w:rPr>
                <w:rFonts w:ascii="Times New Roman" w:hAnsi="Times New Roman"/>
                <w:iCs/>
                <w:sz w:val="24"/>
                <w:szCs w:val="24"/>
              </w:rPr>
            </w:r>
            <w:r w:rsidR="001765EE">
              <w:rPr>
                <w:rFonts w:ascii="Times New Roman" w:hAnsi="Times New Roman"/>
                <w:iCs/>
                <w:sz w:val="24"/>
                <w:szCs w:val="24"/>
              </w:rPr>
              <w:fldChar w:fldCharType="separate"/>
            </w:r>
            <w:r w:rsidR="001765EE" w:rsidRPr="001765EE">
              <w:rPr>
                <w:rStyle w:val="ac"/>
              </w:rPr>
              <w:t>1</w:t>
            </w:r>
            <w:r w:rsidR="001765EE">
              <w:rPr>
                <w:rFonts w:ascii="Times New Roman" w:hAnsi="Times New Roman"/>
                <w:iCs/>
                <w:sz w:val="24"/>
                <w:szCs w:val="24"/>
              </w:rPr>
              <w:fldChar w:fldCharType="end"/>
            </w:r>
          </w:p>
        </w:tc>
        <w:tc>
          <w:tcPr>
            <w:tcW w:w="1315" w:type="pct"/>
            <w:vAlign w:val="center"/>
          </w:tcPr>
          <w:p w14:paraId="50B95200" w14:textId="41E43EA6" w:rsidR="00AC0581" w:rsidRPr="00890907" w:rsidRDefault="00AC0581" w:rsidP="00AC0581">
            <w:pPr>
              <w:suppressAutoHyphens/>
              <w:spacing w:after="0" w:line="240" w:lineRule="auto"/>
              <w:rPr>
                <w:rFonts w:ascii="Times New Roman" w:hAnsi="Times New Roman"/>
                <w:iCs/>
                <w:sz w:val="24"/>
                <w:szCs w:val="24"/>
              </w:rPr>
            </w:pPr>
          </w:p>
        </w:tc>
      </w:tr>
      <w:tr w:rsidR="00AC0581" w:rsidRPr="00890907" w14:paraId="7599B8F9" w14:textId="77777777" w:rsidTr="00A24456">
        <w:trPr>
          <w:trHeight w:val="331"/>
        </w:trPr>
        <w:tc>
          <w:tcPr>
            <w:tcW w:w="3685" w:type="pct"/>
            <w:vAlign w:val="center"/>
          </w:tcPr>
          <w:p w14:paraId="3BC5367D" w14:textId="75905E22" w:rsidR="00AC0581" w:rsidRPr="00890907" w:rsidRDefault="00AC0581" w:rsidP="00AC0581">
            <w:pPr>
              <w:suppressAutoHyphens/>
              <w:spacing w:after="0" w:line="240" w:lineRule="auto"/>
              <w:rPr>
                <w:rFonts w:ascii="Times New Roman" w:hAnsi="Times New Roman"/>
                <w:i/>
                <w:sz w:val="24"/>
                <w:szCs w:val="24"/>
              </w:rPr>
            </w:pPr>
            <w:r w:rsidRPr="00890907">
              <w:rPr>
                <w:rFonts w:ascii="Times New Roman" w:hAnsi="Times New Roman"/>
                <w:b/>
                <w:iCs/>
                <w:sz w:val="24"/>
                <w:szCs w:val="24"/>
              </w:rPr>
              <w:t>Промежуточная аттестация</w:t>
            </w:r>
          </w:p>
        </w:tc>
        <w:tc>
          <w:tcPr>
            <w:tcW w:w="1315" w:type="pct"/>
            <w:vAlign w:val="center"/>
          </w:tcPr>
          <w:p w14:paraId="17C82E02" w14:textId="77777777" w:rsidR="00AC0581" w:rsidRPr="00890907" w:rsidRDefault="00AC0581" w:rsidP="00AC0581">
            <w:pPr>
              <w:suppressAutoHyphens/>
              <w:spacing w:after="0" w:line="240" w:lineRule="auto"/>
              <w:jc w:val="center"/>
              <w:rPr>
                <w:rFonts w:ascii="Times New Roman" w:hAnsi="Times New Roman"/>
                <w:iCs/>
                <w:sz w:val="24"/>
                <w:szCs w:val="24"/>
              </w:rPr>
            </w:pPr>
          </w:p>
        </w:tc>
      </w:tr>
    </w:tbl>
    <w:p w14:paraId="255A15C8" w14:textId="77777777" w:rsidR="003E636C" w:rsidRPr="0047593A" w:rsidRDefault="003E636C" w:rsidP="00F04375">
      <w:pPr>
        <w:spacing w:after="0" w:line="240" w:lineRule="auto"/>
        <w:rPr>
          <w:rFonts w:ascii="Times New Roman" w:hAnsi="Times New Roman"/>
          <w:b/>
          <w:i/>
        </w:rPr>
        <w:sectPr w:rsidR="003E636C" w:rsidRPr="0047593A" w:rsidSect="00F04375">
          <w:footerReference w:type="default" r:id="rId50"/>
          <w:pgSz w:w="11906" w:h="16838"/>
          <w:pgMar w:top="1134" w:right="851" w:bottom="1134" w:left="1701" w:header="709" w:footer="709" w:gutter="0"/>
          <w:cols w:space="720"/>
          <w:docGrid w:linePitch="299"/>
        </w:sectPr>
      </w:pPr>
    </w:p>
    <w:p w14:paraId="0C024DBC" w14:textId="77777777" w:rsidR="003F3C6C" w:rsidRPr="007B3CD4" w:rsidRDefault="003E636C" w:rsidP="007B3CD4">
      <w:pPr>
        <w:pStyle w:val="ae"/>
        <w:numPr>
          <w:ilvl w:val="1"/>
          <w:numId w:val="34"/>
        </w:numPr>
        <w:spacing w:after="0"/>
        <w:rPr>
          <w:b/>
        </w:rPr>
      </w:pPr>
      <w:r w:rsidRPr="007B3CD4">
        <w:rPr>
          <w:b/>
        </w:rPr>
        <w:lastRenderedPageBreak/>
        <w:t xml:space="preserve">Тематический план и содержание учебной дисциплины </w:t>
      </w:r>
    </w:p>
    <w:p w14:paraId="4F6CE1FD" w14:textId="77777777" w:rsidR="007B3CD4" w:rsidRPr="007B3CD4" w:rsidRDefault="007B3CD4" w:rsidP="007B3CD4">
      <w:pPr>
        <w:pStyle w:val="ae"/>
        <w:spacing w:after="0"/>
        <w:ind w:left="1114"/>
        <w:rPr>
          <w:b/>
          <w:bCs/>
        </w:rPr>
      </w:pPr>
    </w:p>
    <w:tbl>
      <w:tblPr>
        <w:tblW w:w="41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8"/>
        <w:gridCol w:w="4111"/>
        <w:gridCol w:w="2126"/>
        <w:gridCol w:w="1856"/>
        <w:gridCol w:w="2123"/>
      </w:tblGrid>
      <w:tr w:rsidR="009450F3" w:rsidRPr="00EC6C04" w14:paraId="67712665" w14:textId="54B974D5" w:rsidTr="009450F3">
        <w:trPr>
          <w:trHeight w:val="20"/>
        </w:trPr>
        <w:tc>
          <w:tcPr>
            <w:tcW w:w="944" w:type="pct"/>
            <w:vAlign w:val="center"/>
          </w:tcPr>
          <w:p w14:paraId="1F2685B2" w14:textId="77777777" w:rsidR="009450F3" w:rsidRPr="00EC6C04" w:rsidRDefault="009450F3" w:rsidP="003F3C6C">
            <w:pPr>
              <w:suppressAutoHyphens/>
              <w:spacing w:after="0" w:line="240" w:lineRule="auto"/>
              <w:jc w:val="center"/>
              <w:rPr>
                <w:rFonts w:ascii="Times New Roman" w:hAnsi="Times New Roman"/>
                <w:b/>
                <w:bCs/>
              </w:rPr>
            </w:pPr>
            <w:r w:rsidRPr="00EC6C04">
              <w:rPr>
                <w:rFonts w:ascii="Times New Roman" w:hAnsi="Times New Roman"/>
                <w:b/>
                <w:bCs/>
              </w:rPr>
              <w:t>Наименование разделов и тем</w:t>
            </w:r>
          </w:p>
        </w:tc>
        <w:tc>
          <w:tcPr>
            <w:tcW w:w="1631" w:type="pct"/>
            <w:vAlign w:val="center"/>
          </w:tcPr>
          <w:p w14:paraId="23E3CEE3" w14:textId="0636F887" w:rsidR="009450F3" w:rsidRPr="00EC6C04" w:rsidRDefault="009450F3" w:rsidP="003F3C6C">
            <w:pPr>
              <w:suppressAutoHyphens/>
              <w:spacing w:after="0" w:line="240" w:lineRule="auto"/>
              <w:jc w:val="center"/>
              <w:rPr>
                <w:rFonts w:ascii="Times New Roman" w:hAnsi="Times New Roman"/>
                <w:b/>
                <w:bCs/>
              </w:rPr>
            </w:pPr>
            <w:r w:rsidRPr="00EC6C04">
              <w:rPr>
                <w:rFonts w:ascii="Times New Roman" w:hAnsi="Times New Roman"/>
                <w:b/>
                <w:bCs/>
              </w:rPr>
              <w:t>Содержание и формы организации деятельности обучающихся</w:t>
            </w:r>
          </w:p>
        </w:tc>
        <w:tc>
          <w:tcPr>
            <w:tcW w:w="1581" w:type="pct"/>
            <w:gridSpan w:val="2"/>
            <w:vAlign w:val="center"/>
          </w:tcPr>
          <w:p w14:paraId="7E706CBB" w14:textId="3EBCBA85" w:rsidR="009450F3" w:rsidRPr="00EC6C04" w:rsidRDefault="009450F3" w:rsidP="003F3C6C">
            <w:pPr>
              <w:suppressAutoHyphens/>
              <w:spacing w:after="0" w:line="240" w:lineRule="auto"/>
              <w:ind w:right="-75"/>
              <w:jc w:val="center"/>
              <w:rPr>
                <w:rFonts w:ascii="Times New Roman" w:hAnsi="Times New Roman"/>
                <w:b/>
                <w:bCs/>
              </w:rPr>
            </w:pPr>
            <w:r w:rsidRPr="00EC6C04">
              <w:rPr>
                <w:rFonts w:ascii="Times New Roman" w:hAnsi="Times New Roman"/>
                <w:b/>
                <w:bCs/>
              </w:rPr>
              <w:t>Объем, акад. ч / в том числе в форме практической подготовки, акад.ч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843" w:type="pct"/>
          </w:tcPr>
          <w:p w14:paraId="3A0831F4" w14:textId="16953AD5" w:rsidR="009450F3" w:rsidRPr="00EC6C04" w:rsidRDefault="009450F3" w:rsidP="003F3C6C">
            <w:pPr>
              <w:suppressAutoHyphens/>
              <w:spacing w:after="0" w:line="240" w:lineRule="auto"/>
              <w:jc w:val="center"/>
              <w:rPr>
                <w:rFonts w:ascii="Times New Roman" w:hAnsi="Times New Roman"/>
                <w:b/>
                <w:bCs/>
              </w:rPr>
            </w:pPr>
            <w:r w:rsidRPr="00EC6C04">
              <w:rPr>
                <w:rFonts w:ascii="Times New Roman" w:hAnsi="Times New Roman"/>
                <w:b/>
                <w:bCs/>
              </w:rPr>
              <w:t>Код ПК, ОК</w:t>
            </w:r>
          </w:p>
        </w:tc>
      </w:tr>
      <w:tr w:rsidR="009450F3" w:rsidRPr="00EC6C04" w14:paraId="7EAD9051" w14:textId="1D01CD91" w:rsidTr="009450F3">
        <w:trPr>
          <w:trHeight w:val="20"/>
        </w:trPr>
        <w:tc>
          <w:tcPr>
            <w:tcW w:w="944" w:type="pct"/>
          </w:tcPr>
          <w:p w14:paraId="7ADAD8D7" w14:textId="77777777" w:rsidR="009450F3" w:rsidRPr="00EC6C04" w:rsidRDefault="009450F3" w:rsidP="003F3C6C">
            <w:pPr>
              <w:spacing w:after="0" w:line="240" w:lineRule="auto"/>
              <w:jc w:val="center"/>
              <w:rPr>
                <w:rFonts w:ascii="Times New Roman" w:hAnsi="Times New Roman"/>
                <w:b/>
                <w:bCs/>
                <w:iCs/>
              </w:rPr>
            </w:pPr>
            <w:r w:rsidRPr="00EC6C04">
              <w:rPr>
                <w:rFonts w:ascii="Times New Roman" w:hAnsi="Times New Roman"/>
                <w:b/>
                <w:bCs/>
                <w:iCs/>
              </w:rPr>
              <w:t>1</w:t>
            </w:r>
          </w:p>
        </w:tc>
        <w:tc>
          <w:tcPr>
            <w:tcW w:w="1631" w:type="pct"/>
          </w:tcPr>
          <w:p w14:paraId="38BD9C61" w14:textId="77777777" w:rsidR="009450F3" w:rsidRPr="00EC6C04" w:rsidRDefault="009450F3" w:rsidP="003F3C6C">
            <w:pPr>
              <w:spacing w:after="0" w:line="240" w:lineRule="auto"/>
              <w:jc w:val="center"/>
              <w:rPr>
                <w:rFonts w:ascii="Times New Roman" w:hAnsi="Times New Roman"/>
                <w:b/>
                <w:bCs/>
                <w:iCs/>
              </w:rPr>
            </w:pPr>
            <w:r w:rsidRPr="00EC6C04">
              <w:rPr>
                <w:rFonts w:ascii="Times New Roman" w:hAnsi="Times New Roman"/>
                <w:b/>
                <w:bCs/>
                <w:iCs/>
              </w:rPr>
              <w:t>2</w:t>
            </w:r>
          </w:p>
        </w:tc>
        <w:tc>
          <w:tcPr>
            <w:tcW w:w="844" w:type="pct"/>
          </w:tcPr>
          <w:p w14:paraId="5D24FAD8" w14:textId="77777777" w:rsidR="009450F3" w:rsidRPr="00EC6C04" w:rsidRDefault="009450F3" w:rsidP="003F3C6C">
            <w:pPr>
              <w:spacing w:after="0" w:line="240" w:lineRule="auto"/>
              <w:jc w:val="center"/>
              <w:rPr>
                <w:rFonts w:ascii="Times New Roman" w:hAnsi="Times New Roman"/>
                <w:b/>
                <w:bCs/>
                <w:iCs/>
              </w:rPr>
            </w:pPr>
            <w:r w:rsidRPr="00EC6C04">
              <w:rPr>
                <w:rFonts w:ascii="Times New Roman" w:hAnsi="Times New Roman"/>
                <w:b/>
                <w:bCs/>
                <w:iCs/>
              </w:rPr>
              <w:t>3</w:t>
            </w:r>
          </w:p>
        </w:tc>
        <w:tc>
          <w:tcPr>
            <w:tcW w:w="737" w:type="pct"/>
          </w:tcPr>
          <w:p w14:paraId="6EB826DA" w14:textId="77777777" w:rsidR="009450F3" w:rsidRPr="00EC6C04" w:rsidRDefault="009450F3" w:rsidP="003F3C6C">
            <w:pPr>
              <w:spacing w:after="0" w:line="240" w:lineRule="auto"/>
              <w:jc w:val="center"/>
              <w:rPr>
                <w:rFonts w:ascii="Times New Roman" w:hAnsi="Times New Roman"/>
                <w:b/>
                <w:bCs/>
                <w:iCs/>
              </w:rPr>
            </w:pPr>
            <w:r w:rsidRPr="00EC6C04">
              <w:rPr>
                <w:rFonts w:ascii="Times New Roman" w:hAnsi="Times New Roman"/>
                <w:b/>
                <w:bCs/>
                <w:iCs/>
              </w:rPr>
              <w:t>4</w:t>
            </w:r>
          </w:p>
        </w:tc>
        <w:tc>
          <w:tcPr>
            <w:tcW w:w="843" w:type="pct"/>
          </w:tcPr>
          <w:p w14:paraId="29B77919" w14:textId="77777777" w:rsidR="009450F3" w:rsidRPr="00EC6C04" w:rsidRDefault="009450F3" w:rsidP="003F3C6C">
            <w:pPr>
              <w:spacing w:after="0" w:line="240" w:lineRule="auto"/>
              <w:jc w:val="center"/>
              <w:rPr>
                <w:rFonts w:ascii="Times New Roman" w:hAnsi="Times New Roman"/>
                <w:b/>
                <w:bCs/>
                <w:iCs/>
              </w:rPr>
            </w:pPr>
            <w:r w:rsidRPr="00EC6C04">
              <w:rPr>
                <w:rFonts w:ascii="Times New Roman" w:hAnsi="Times New Roman"/>
                <w:b/>
                <w:bCs/>
                <w:iCs/>
              </w:rPr>
              <w:t>5</w:t>
            </w:r>
          </w:p>
        </w:tc>
      </w:tr>
      <w:tr w:rsidR="009450F3" w:rsidRPr="00EC6C04" w14:paraId="7445C590" w14:textId="77777777" w:rsidTr="009450F3">
        <w:trPr>
          <w:trHeight w:val="20"/>
        </w:trPr>
        <w:tc>
          <w:tcPr>
            <w:tcW w:w="944" w:type="pct"/>
          </w:tcPr>
          <w:p w14:paraId="00124DFA" w14:textId="77777777" w:rsidR="009450F3" w:rsidRPr="00EC6C04" w:rsidRDefault="009450F3" w:rsidP="00DB3794">
            <w:pPr>
              <w:spacing w:after="0" w:line="240" w:lineRule="auto"/>
              <w:jc w:val="center"/>
              <w:rPr>
                <w:rFonts w:ascii="Times New Roman" w:hAnsi="Times New Roman"/>
                <w:b/>
                <w:bCs/>
                <w:iCs/>
              </w:rPr>
            </w:pPr>
          </w:p>
        </w:tc>
        <w:tc>
          <w:tcPr>
            <w:tcW w:w="1631" w:type="pct"/>
          </w:tcPr>
          <w:p w14:paraId="59462A43" w14:textId="77777777" w:rsidR="009450F3" w:rsidRPr="00EC6C04" w:rsidRDefault="009450F3" w:rsidP="00DB3794">
            <w:pPr>
              <w:spacing w:after="0" w:line="240" w:lineRule="auto"/>
              <w:jc w:val="center"/>
              <w:rPr>
                <w:rFonts w:ascii="Times New Roman" w:hAnsi="Times New Roman"/>
                <w:b/>
                <w:bCs/>
                <w:iCs/>
              </w:rPr>
            </w:pPr>
          </w:p>
        </w:tc>
        <w:tc>
          <w:tcPr>
            <w:tcW w:w="844" w:type="pct"/>
          </w:tcPr>
          <w:p w14:paraId="73D04041" w14:textId="2C98AC25" w:rsidR="009450F3" w:rsidRPr="00EC6C04" w:rsidRDefault="009450F3" w:rsidP="00DB3794">
            <w:pPr>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737" w:type="pct"/>
          </w:tcPr>
          <w:p w14:paraId="173DE504" w14:textId="7810CBFF" w:rsidR="009450F3" w:rsidRPr="00EC6C04" w:rsidRDefault="009450F3" w:rsidP="00DB3794">
            <w:pPr>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843" w:type="pct"/>
          </w:tcPr>
          <w:p w14:paraId="3C879768" w14:textId="77777777" w:rsidR="009450F3" w:rsidRPr="00EC6C04" w:rsidRDefault="009450F3" w:rsidP="00DB3794">
            <w:pPr>
              <w:spacing w:after="0" w:line="240" w:lineRule="auto"/>
              <w:jc w:val="center"/>
              <w:rPr>
                <w:rFonts w:ascii="Times New Roman" w:hAnsi="Times New Roman"/>
                <w:b/>
                <w:bCs/>
                <w:iCs/>
              </w:rPr>
            </w:pPr>
          </w:p>
        </w:tc>
      </w:tr>
      <w:tr w:rsidR="009450F3" w:rsidRPr="00EC6C04" w14:paraId="0E0AA5E7" w14:textId="255D1EC9" w:rsidTr="009450F3">
        <w:trPr>
          <w:trHeight w:val="20"/>
        </w:trPr>
        <w:tc>
          <w:tcPr>
            <w:tcW w:w="2576" w:type="pct"/>
            <w:gridSpan w:val="2"/>
          </w:tcPr>
          <w:p w14:paraId="63866444" w14:textId="77777777" w:rsidR="009450F3" w:rsidRPr="00EC6C04" w:rsidRDefault="009450F3" w:rsidP="00DB3794">
            <w:pPr>
              <w:spacing w:after="0" w:line="240" w:lineRule="auto"/>
              <w:rPr>
                <w:rFonts w:ascii="Times New Roman" w:hAnsi="Times New Roman"/>
                <w:b/>
                <w:bCs/>
              </w:rPr>
            </w:pPr>
            <w:r w:rsidRPr="00EC6C04">
              <w:rPr>
                <w:rFonts w:ascii="Times New Roman" w:hAnsi="Times New Roman"/>
                <w:b/>
                <w:bCs/>
              </w:rPr>
              <w:t>Раздел 1</w:t>
            </w:r>
            <w:r w:rsidRPr="00EC6C04">
              <w:rPr>
                <w:rFonts w:ascii="Times New Roman" w:hAnsi="Times New Roman"/>
                <w:b/>
              </w:rPr>
              <w:t xml:space="preserve"> Общие сведения о железнодорожном транспорте</w:t>
            </w:r>
          </w:p>
        </w:tc>
        <w:tc>
          <w:tcPr>
            <w:tcW w:w="844" w:type="pct"/>
          </w:tcPr>
          <w:p w14:paraId="35C173D3" w14:textId="3B708FCF" w:rsidR="009450F3" w:rsidRPr="00EC6C04" w:rsidRDefault="009450F3" w:rsidP="00DB3794">
            <w:pPr>
              <w:spacing w:after="0" w:line="240" w:lineRule="auto"/>
              <w:jc w:val="center"/>
              <w:rPr>
                <w:rFonts w:ascii="Times New Roman" w:hAnsi="Times New Roman"/>
                <w:b/>
                <w:bCs/>
                <w:iCs/>
              </w:rPr>
            </w:pPr>
            <w:r>
              <w:rPr>
                <w:rFonts w:ascii="Times New Roman" w:hAnsi="Times New Roman"/>
                <w:b/>
                <w:bCs/>
                <w:iCs/>
              </w:rPr>
              <w:t>16/5</w:t>
            </w:r>
          </w:p>
        </w:tc>
        <w:tc>
          <w:tcPr>
            <w:tcW w:w="737" w:type="pct"/>
          </w:tcPr>
          <w:p w14:paraId="59852770" w14:textId="4FEFCF1C" w:rsidR="009450F3" w:rsidRPr="00455D56" w:rsidRDefault="009450F3" w:rsidP="00DB3794">
            <w:pPr>
              <w:spacing w:after="0" w:line="240" w:lineRule="auto"/>
              <w:jc w:val="center"/>
              <w:rPr>
                <w:rFonts w:ascii="Times New Roman" w:hAnsi="Times New Roman"/>
                <w:b/>
                <w:bCs/>
              </w:rPr>
            </w:pPr>
            <w:r w:rsidRPr="00455D56">
              <w:rPr>
                <w:rFonts w:ascii="Times New Roman" w:hAnsi="Times New Roman"/>
                <w:b/>
                <w:bCs/>
              </w:rPr>
              <w:t>17/17</w:t>
            </w:r>
          </w:p>
        </w:tc>
        <w:tc>
          <w:tcPr>
            <w:tcW w:w="843" w:type="pct"/>
          </w:tcPr>
          <w:p w14:paraId="6446DFF5" w14:textId="77777777" w:rsidR="009450F3" w:rsidRPr="00EC6C04" w:rsidRDefault="009450F3" w:rsidP="00DB3794">
            <w:pPr>
              <w:spacing w:after="0" w:line="240" w:lineRule="auto"/>
              <w:jc w:val="center"/>
              <w:rPr>
                <w:rFonts w:ascii="Times New Roman" w:hAnsi="Times New Roman"/>
                <w:b/>
                <w:bCs/>
                <w:i/>
                <w:iCs/>
              </w:rPr>
            </w:pPr>
          </w:p>
        </w:tc>
      </w:tr>
      <w:tr w:rsidR="009450F3" w:rsidRPr="00EC6C04" w14:paraId="1EE726EB" w14:textId="4C9B2C1E" w:rsidTr="009450F3">
        <w:trPr>
          <w:trHeight w:val="20"/>
        </w:trPr>
        <w:tc>
          <w:tcPr>
            <w:tcW w:w="944" w:type="pct"/>
            <w:vMerge w:val="restart"/>
          </w:tcPr>
          <w:p w14:paraId="498B57F9" w14:textId="0FCED04E" w:rsidR="009450F3" w:rsidRPr="00EC6C04" w:rsidRDefault="009450F3" w:rsidP="00DB3794">
            <w:pPr>
              <w:spacing w:after="0" w:line="240" w:lineRule="auto"/>
              <w:rPr>
                <w:rFonts w:ascii="Times New Roman" w:hAnsi="Times New Roman"/>
                <w:b/>
                <w:bCs/>
              </w:rPr>
            </w:pPr>
            <w:proofErr w:type="spellStart"/>
            <w:r w:rsidRPr="00EC6C04">
              <w:rPr>
                <w:rFonts w:ascii="Times New Roman" w:hAnsi="Times New Roman"/>
                <w:b/>
                <w:bCs/>
              </w:rPr>
              <w:t>ема</w:t>
            </w:r>
            <w:proofErr w:type="spellEnd"/>
            <w:r w:rsidRPr="00EC6C04">
              <w:rPr>
                <w:rFonts w:ascii="Times New Roman" w:hAnsi="Times New Roman"/>
                <w:b/>
                <w:bCs/>
              </w:rPr>
              <w:t xml:space="preserve"> 1.1.</w:t>
            </w:r>
          </w:p>
          <w:p w14:paraId="01BAC91F" w14:textId="77777777" w:rsidR="009450F3" w:rsidRPr="00EC6C04" w:rsidRDefault="009450F3" w:rsidP="00DB3794">
            <w:pPr>
              <w:spacing w:after="0" w:line="240" w:lineRule="auto"/>
              <w:rPr>
                <w:rFonts w:ascii="Times New Roman" w:hAnsi="Times New Roman"/>
                <w:b/>
                <w:bCs/>
              </w:rPr>
            </w:pPr>
            <w:r w:rsidRPr="00EC6C04">
              <w:rPr>
                <w:rFonts w:ascii="Times New Roman" w:hAnsi="Times New Roman"/>
                <w:b/>
                <w:bCs/>
              </w:rPr>
              <w:t>Характеристика железнодорожного транспорта и его место в единой транспортной системе</w:t>
            </w:r>
          </w:p>
        </w:tc>
        <w:tc>
          <w:tcPr>
            <w:tcW w:w="1631" w:type="pct"/>
          </w:tcPr>
          <w:p w14:paraId="75C25FAF" w14:textId="58C8812F" w:rsidR="009450F3" w:rsidRPr="00EC6C04" w:rsidRDefault="009450F3" w:rsidP="00DB3794">
            <w:pPr>
              <w:spacing w:after="0" w:line="240" w:lineRule="auto"/>
              <w:rPr>
                <w:rFonts w:ascii="Times New Roman" w:hAnsi="Times New Roman"/>
                <w:b/>
                <w:bCs/>
              </w:rPr>
            </w:pPr>
            <w:r w:rsidRPr="00EC6C04">
              <w:rPr>
                <w:rFonts w:ascii="Times New Roman" w:hAnsi="Times New Roman"/>
                <w:b/>
                <w:bCs/>
              </w:rPr>
              <w:t xml:space="preserve">Содержание </w:t>
            </w:r>
          </w:p>
        </w:tc>
        <w:tc>
          <w:tcPr>
            <w:tcW w:w="844" w:type="pct"/>
          </w:tcPr>
          <w:p w14:paraId="3CDDA9F9" w14:textId="5E33E650" w:rsidR="009450F3" w:rsidRPr="00EC6C04" w:rsidRDefault="009450F3" w:rsidP="00DB3794">
            <w:pPr>
              <w:spacing w:after="0" w:line="240" w:lineRule="auto"/>
              <w:jc w:val="center"/>
              <w:rPr>
                <w:rFonts w:ascii="Times New Roman" w:hAnsi="Times New Roman"/>
                <w:b/>
                <w:bCs/>
                <w:iCs/>
              </w:rPr>
            </w:pPr>
          </w:p>
        </w:tc>
        <w:tc>
          <w:tcPr>
            <w:tcW w:w="737" w:type="pct"/>
            <w:vMerge w:val="restart"/>
          </w:tcPr>
          <w:p w14:paraId="1ECE8782" w14:textId="77777777" w:rsidR="009450F3" w:rsidRPr="00EC6C04" w:rsidRDefault="009450F3" w:rsidP="00DB3794">
            <w:pPr>
              <w:spacing w:after="0" w:line="240" w:lineRule="auto"/>
              <w:jc w:val="center"/>
              <w:rPr>
                <w:rFonts w:ascii="Times New Roman" w:hAnsi="Times New Roman"/>
                <w:b/>
                <w:bCs/>
                <w:i/>
                <w:iCs/>
              </w:rPr>
            </w:pPr>
          </w:p>
        </w:tc>
        <w:tc>
          <w:tcPr>
            <w:tcW w:w="843" w:type="pct"/>
            <w:vMerge w:val="restart"/>
          </w:tcPr>
          <w:p w14:paraId="7A38F8BD" w14:textId="77777777" w:rsidR="009450F3" w:rsidRPr="00DB3794" w:rsidRDefault="009450F3" w:rsidP="00DB3794">
            <w:pPr>
              <w:spacing w:after="0" w:line="240" w:lineRule="auto"/>
              <w:jc w:val="center"/>
              <w:rPr>
                <w:rFonts w:ascii="Times New Roman" w:hAnsi="Times New Roman"/>
              </w:rPr>
            </w:pPr>
            <w:r w:rsidRPr="00DB3794">
              <w:rPr>
                <w:rFonts w:ascii="Times New Roman" w:hAnsi="Times New Roman"/>
              </w:rPr>
              <w:t xml:space="preserve">ПК 3.1, </w:t>
            </w:r>
          </w:p>
          <w:p w14:paraId="76AB574E" w14:textId="77777777" w:rsidR="009450F3" w:rsidRPr="00DB3794" w:rsidRDefault="009450F3" w:rsidP="00DB3794">
            <w:pPr>
              <w:spacing w:after="0" w:line="240" w:lineRule="auto"/>
              <w:jc w:val="center"/>
              <w:rPr>
                <w:rFonts w:ascii="Times New Roman" w:hAnsi="Times New Roman"/>
              </w:rPr>
            </w:pPr>
            <w:r w:rsidRPr="00DB3794">
              <w:rPr>
                <w:rFonts w:ascii="Times New Roman" w:hAnsi="Times New Roman"/>
              </w:rPr>
              <w:t>ОК 01</w:t>
            </w:r>
          </w:p>
          <w:p w14:paraId="264133DD" w14:textId="77777777" w:rsidR="009450F3" w:rsidRPr="00DB3794" w:rsidRDefault="009450F3" w:rsidP="00DB3794">
            <w:pPr>
              <w:spacing w:after="0" w:line="240" w:lineRule="auto"/>
              <w:jc w:val="center"/>
              <w:rPr>
                <w:rFonts w:ascii="Times New Roman" w:hAnsi="Times New Roman"/>
              </w:rPr>
            </w:pPr>
            <w:r w:rsidRPr="00DB3794">
              <w:rPr>
                <w:rFonts w:ascii="Times New Roman" w:hAnsi="Times New Roman"/>
              </w:rPr>
              <w:t>ОК 02</w:t>
            </w:r>
          </w:p>
          <w:p w14:paraId="743135BA" w14:textId="77777777" w:rsidR="009450F3" w:rsidRPr="00EC6C04" w:rsidRDefault="009450F3" w:rsidP="00DB3794">
            <w:pPr>
              <w:spacing w:after="0" w:line="240" w:lineRule="auto"/>
              <w:jc w:val="center"/>
              <w:rPr>
                <w:rFonts w:ascii="Times New Roman" w:hAnsi="Times New Roman"/>
                <w:b/>
                <w:bCs/>
                <w:i/>
                <w:iCs/>
              </w:rPr>
            </w:pPr>
          </w:p>
        </w:tc>
      </w:tr>
      <w:tr w:rsidR="009450F3" w:rsidRPr="00EC6C04" w14:paraId="2CE4F6CC" w14:textId="0E58E278" w:rsidTr="009450F3">
        <w:trPr>
          <w:trHeight w:val="20"/>
        </w:trPr>
        <w:tc>
          <w:tcPr>
            <w:tcW w:w="944" w:type="pct"/>
            <w:vMerge/>
          </w:tcPr>
          <w:p w14:paraId="24CCD313" w14:textId="77777777" w:rsidR="009450F3" w:rsidRPr="00EC6C04" w:rsidRDefault="009450F3" w:rsidP="00DB3794">
            <w:pPr>
              <w:spacing w:after="0" w:line="240" w:lineRule="auto"/>
              <w:rPr>
                <w:rFonts w:ascii="Times New Roman" w:hAnsi="Times New Roman"/>
                <w:b/>
                <w:bCs/>
              </w:rPr>
            </w:pPr>
          </w:p>
        </w:tc>
        <w:tc>
          <w:tcPr>
            <w:tcW w:w="1631" w:type="pct"/>
          </w:tcPr>
          <w:p w14:paraId="60CA413D" w14:textId="77777777" w:rsidR="009450F3" w:rsidRPr="00EC6C04" w:rsidRDefault="009450F3" w:rsidP="00DB3794">
            <w:pPr>
              <w:spacing w:after="0" w:line="240" w:lineRule="auto"/>
              <w:rPr>
                <w:rFonts w:ascii="Times New Roman" w:hAnsi="Times New Roman"/>
              </w:rPr>
            </w:pPr>
            <w:r w:rsidRPr="00EC6C04">
              <w:rPr>
                <w:rFonts w:ascii="Times New Roman" w:hAnsi="Times New Roman"/>
              </w:rPr>
              <w:t>Значение железнодорожного транспорта и основные показатели его работы. Виды транспорта и их особенности, роль железных дорог в единой транспортной системе. Краткая характеристика элементов единой транспортной системы: железнодорожного, автомобильного, водного, воздушного, трубопроводного видов транспорта. Общие сведения о метрополитенах и городском электрическом транспорте</w:t>
            </w:r>
          </w:p>
        </w:tc>
        <w:tc>
          <w:tcPr>
            <w:tcW w:w="844" w:type="pct"/>
          </w:tcPr>
          <w:p w14:paraId="07C706CF" w14:textId="77777777" w:rsidR="009450F3" w:rsidRPr="00EC6C04" w:rsidRDefault="009450F3" w:rsidP="00DB3794">
            <w:pPr>
              <w:suppressAutoHyphens/>
              <w:spacing w:after="0" w:line="240" w:lineRule="auto"/>
              <w:jc w:val="center"/>
              <w:rPr>
                <w:rFonts w:ascii="Times New Roman" w:hAnsi="Times New Roman"/>
                <w:i/>
                <w:iCs/>
              </w:rPr>
            </w:pPr>
          </w:p>
        </w:tc>
        <w:tc>
          <w:tcPr>
            <w:tcW w:w="737" w:type="pct"/>
            <w:vMerge/>
          </w:tcPr>
          <w:p w14:paraId="28382A02" w14:textId="39383F7A" w:rsidR="009450F3" w:rsidRPr="00EC6C04" w:rsidRDefault="009450F3" w:rsidP="00DB3794">
            <w:pPr>
              <w:spacing w:after="0" w:line="240" w:lineRule="auto"/>
              <w:jc w:val="center"/>
              <w:rPr>
                <w:rFonts w:ascii="Times New Roman" w:hAnsi="Times New Roman"/>
                <w:i/>
              </w:rPr>
            </w:pPr>
          </w:p>
        </w:tc>
        <w:tc>
          <w:tcPr>
            <w:tcW w:w="843" w:type="pct"/>
            <w:vMerge/>
          </w:tcPr>
          <w:p w14:paraId="6F1C548F" w14:textId="3DE801DD" w:rsidR="009450F3" w:rsidRPr="00EC6C04" w:rsidRDefault="009450F3" w:rsidP="00DB3794">
            <w:pPr>
              <w:spacing w:after="0" w:line="240" w:lineRule="auto"/>
              <w:jc w:val="center"/>
              <w:rPr>
                <w:rFonts w:ascii="Times New Roman" w:hAnsi="Times New Roman"/>
              </w:rPr>
            </w:pPr>
          </w:p>
        </w:tc>
      </w:tr>
      <w:tr w:rsidR="009450F3" w:rsidRPr="00EC6C04" w14:paraId="0134F32B" w14:textId="77777777" w:rsidTr="009450F3">
        <w:trPr>
          <w:trHeight w:val="20"/>
        </w:trPr>
        <w:tc>
          <w:tcPr>
            <w:tcW w:w="944" w:type="pct"/>
            <w:vMerge/>
          </w:tcPr>
          <w:p w14:paraId="1E6222F8" w14:textId="77777777" w:rsidR="009450F3" w:rsidRPr="00EC6C04" w:rsidRDefault="009450F3" w:rsidP="00DB3794">
            <w:pPr>
              <w:spacing w:after="0" w:line="240" w:lineRule="auto"/>
              <w:rPr>
                <w:rFonts w:ascii="Times New Roman" w:hAnsi="Times New Roman"/>
                <w:b/>
                <w:bCs/>
              </w:rPr>
            </w:pPr>
          </w:p>
        </w:tc>
        <w:tc>
          <w:tcPr>
            <w:tcW w:w="1631" w:type="pct"/>
          </w:tcPr>
          <w:p w14:paraId="35E441FC" w14:textId="09EE2280" w:rsidR="009450F3" w:rsidRPr="00EC6C04" w:rsidRDefault="009450F3" w:rsidP="00DB3794">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844" w:type="pct"/>
          </w:tcPr>
          <w:p w14:paraId="10C43BBD" w14:textId="77777777" w:rsidR="009450F3" w:rsidRPr="00EC6C04" w:rsidRDefault="009450F3" w:rsidP="00DB3794">
            <w:pPr>
              <w:suppressAutoHyphens/>
              <w:spacing w:after="0" w:line="240" w:lineRule="auto"/>
              <w:jc w:val="center"/>
              <w:rPr>
                <w:rFonts w:ascii="Times New Roman" w:hAnsi="Times New Roman"/>
                <w:i/>
                <w:iCs/>
              </w:rPr>
            </w:pPr>
          </w:p>
        </w:tc>
        <w:tc>
          <w:tcPr>
            <w:tcW w:w="737" w:type="pct"/>
            <w:vMerge/>
          </w:tcPr>
          <w:p w14:paraId="5334774F" w14:textId="77777777" w:rsidR="009450F3" w:rsidRPr="00EC6C04" w:rsidRDefault="009450F3" w:rsidP="00DB3794">
            <w:pPr>
              <w:spacing w:after="0" w:line="240" w:lineRule="auto"/>
              <w:jc w:val="center"/>
              <w:rPr>
                <w:rFonts w:ascii="Times New Roman" w:hAnsi="Times New Roman"/>
                <w:i/>
              </w:rPr>
            </w:pPr>
          </w:p>
        </w:tc>
        <w:tc>
          <w:tcPr>
            <w:tcW w:w="843" w:type="pct"/>
            <w:vMerge/>
          </w:tcPr>
          <w:p w14:paraId="1ED1EDA3" w14:textId="77777777" w:rsidR="009450F3" w:rsidRPr="00DB3794" w:rsidRDefault="009450F3" w:rsidP="00DB3794">
            <w:pPr>
              <w:spacing w:after="0" w:line="240" w:lineRule="auto"/>
              <w:jc w:val="center"/>
              <w:rPr>
                <w:rFonts w:ascii="Times New Roman" w:hAnsi="Times New Roman"/>
              </w:rPr>
            </w:pPr>
          </w:p>
        </w:tc>
      </w:tr>
      <w:tr w:rsidR="009450F3" w:rsidRPr="00EC6C04" w14:paraId="0C9E2A8B" w14:textId="060BAF9C" w:rsidTr="009450F3">
        <w:trPr>
          <w:trHeight w:val="20"/>
        </w:trPr>
        <w:tc>
          <w:tcPr>
            <w:tcW w:w="944" w:type="pct"/>
            <w:vMerge/>
          </w:tcPr>
          <w:p w14:paraId="66DCCBE5" w14:textId="77777777" w:rsidR="009450F3" w:rsidRPr="00EC6C04" w:rsidRDefault="009450F3" w:rsidP="00DB3794">
            <w:pPr>
              <w:spacing w:after="0" w:line="240" w:lineRule="auto"/>
              <w:rPr>
                <w:rFonts w:ascii="Times New Roman" w:hAnsi="Times New Roman"/>
                <w:b/>
                <w:bCs/>
              </w:rPr>
            </w:pPr>
          </w:p>
        </w:tc>
        <w:tc>
          <w:tcPr>
            <w:tcW w:w="1631" w:type="pct"/>
          </w:tcPr>
          <w:p w14:paraId="3F86FD96" w14:textId="77777777" w:rsidR="009450F3" w:rsidRPr="00EC6C04" w:rsidRDefault="009450F3" w:rsidP="00DB3794">
            <w:pPr>
              <w:spacing w:after="0" w:line="240" w:lineRule="auto"/>
              <w:rPr>
                <w:rFonts w:ascii="Times New Roman" w:hAnsi="Times New Roman"/>
              </w:rPr>
            </w:pPr>
            <w:r w:rsidRPr="00EC6C04">
              <w:rPr>
                <w:rFonts w:ascii="Times New Roman" w:hAnsi="Times New Roman"/>
                <w:b/>
                <w:bCs/>
              </w:rPr>
              <w:t>Самостоятельная работа обучающихся</w:t>
            </w:r>
          </w:p>
        </w:tc>
        <w:tc>
          <w:tcPr>
            <w:tcW w:w="844" w:type="pct"/>
          </w:tcPr>
          <w:p w14:paraId="38BB44D3" w14:textId="08176AE6" w:rsidR="009450F3" w:rsidRPr="00EC6C04" w:rsidRDefault="009450F3" w:rsidP="00DB3794">
            <w:pPr>
              <w:suppressAutoHyphens/>
              <w:spacing w:after="0" w:line="240" w:lineRule="auto"/>
              <w:jc w:val="center"/>
              <w:rPr>
                <w:rFonts w:ascii="Times New Roman" w:hAnsi="Times New Roman"/>
                <w:b/>
                <w:iCs/>
              </w:rPr>
            </w:pPr>
          </w:p>
        </w:tc>
        <w:tc>
          <w:tcPr>
            <w:tcW w:w="737" w:type="pct"/>
            <w:vMerge/>
          </w:tcPr>
          <w:p w14:paraId="034C2A9F" w14:textId="77777777" w:rsidR="009450F3" w:rsidRPr="00EC6C04" w:rsidRDefault="009450F3" w:rsidP="00DB3794">
            <w:pPr>
              <w:spacing w:after="0" w:line="240" w:lineRule="auto"/>
              <w:rPr>
                <w:rFonts w:ascii="Times New Roman" w:hAnsi="Times New Roman"/>
                <w:b/>
                <w:i/>
              </w:rPr>
            </w:pPr>
          </w:p>
        </w:tc>
        <w:tc>
          <w:tcPr>
            <w:tcW w:w="843" w:type="pct"/>
            <w:vMerge/>
          </w:tcPr>
          <w:p w14:paraId="1C0BD2AE" w14:textId="77777777" w:rsidR="009450F3" w:rsidRPr="00EC6C04" w:rsidRDefault="009450F3" w:rsidP="00DB3794">
            <w:pPr>
              <w:spacing w:after="0" w:line="240" w:lineRule="auto"/>
              <w:jc w:val="center"/>
              <w:rPr>
                <w:rFonts w:ascii="Times New Roman" w:hAnsi="Times New Roman"/>
                <w:bCs/>
                <w:iCs/>
              </w:rPr>
            </w:pPr>
          </w:p>
        </w:tc>
      </w:tr>
      <w:tr w:rsidR="009450F3" w:rsidRPr="00EC6C04" w14:paraId="27631EA4" w14:textId="40E75818" w:rsidTr="009450F3">
        <w:trPr>
          <w:trHeight w:val="20"/>
        </w:trPr>
        <w:tc>
          <w:tcPr>
            <w:tcW w:w="944" w:type="pct"/>
            <w:vMerge/>
          </w:tcPr>
          <w:p w14:paraId="2AD2CBFF" w14:textId="77777777" w:rsidR="009450F3" w:rsidRPr="00EC6C04" w:rsidRDefault="009450F3" w:rsidP="00DB3794">
            <w:pPr>
              <w:spacing w:after="0" w:line="240" w:lineRule="auto"/>
              <w:rPr>
                <w:rFonts w:ascii="Times New Roman" w:hAnsi="Times New Roman"/>
                <w:b/>
                <w:bCs/>
                <w:i/>
              </w:rPr>
            </w:pPr>
          </w:p>
        </w:tc>
        <w:tc>
          <w:tcPr>
            <w:tcW w:w="1631" w:type="pct"/>
            <w:tcBorders>
              <w:bottom w:val="single" w:sz="4" w:space="0" w:color="auto"/>
            </w:tcBorders>
          </w:tcPr>
          <w:p w14:paraId="2C4518F3" w14:textId="56838D41" w:rsidR="009450F3" w:rsidRPr="00EC6C04" w:rsidRDefault="009450F3" w:rsidP="00DB3794">
            <w:pPr>
              <w:spacing w:after="0" w:line="240" w:lineRule="auto"/>
              <w:rPr>
                <w:rFonts w:ascii="Times New Roman" w:hAnsi="Times New Roman"/>
              </w:rPr>
            </w:pPr>
          </w:p>
        </w:tc>
        <w:tc>
          <w:tcPr>
            <w:tcW w:w="844" w:type="pct"/>
            <w:tcBorders>
              <w:bottom w:val="single" w:sz="4" w:space="0" w:color="auto"/>
            </w:tcBorders>
          </w:tcPr>
          <w:p w14:paraId="71DADAFF" w14:textId="77777777" w:rsidR="009450F3" w:rsidRPr="00EC6C04" w:rsidRDefault="009450F3" w:rsidP="00DB3794">
            <w:pPr>
              <w:suppressAutoHyphens/>
              <w:spacing w:after="0" w:line="240" w:lineRule="auto"/>
              <w:jc w:val="center"/>
              <w:rPr>
                <w:rFonts w:ascii="Times New Roman" w:hAnsi="Times New Roman"/>
                <w:b/>
                <w:bCs/>
                <w:iCs/>
              </w:rPr>
            </w:pPr>
          </w:p>
        </w:tc>
        <w:tc>
          <w:tcPr>
            <w:tcW w:w="737" w:type="pct"/>
            <w:vMerge/>
            <w:tcBorders>
              <w:bottom w:val="single" w:sz="4" w:space="0" w:color="auto"/>
            </w:tcBorders>
          </w:tcPr>
          <w:p w14:paraId="741055BB" w14:textId="77777777" w:rsidR="009450F3" w:rsidRPr="00EC6C04" w:rsidRDefault="009450F3" w:rsidP="00DB3794">
            <w:pPr>
              <w:spacing w:after="0" w:line="240" w:lineRule="auto"/>
              <w:rPr>
                <w:rFonts w:ascii="Times New Roman" w:hAnsi="Times New Roman"/>
                <w:b/>
                <w:bCs/>
                <w:i/>
              </w:rPr>
            </w:pPr>
          </w:p>
        </w:tc>
        <w:tc>
          <w:tcPr>
            <w:tcW w:w="843" w:type="pct"/>
            <w:vMerge/>
            <w:tcBorders>
              <w:bottom w:val="single" w:sz="4" w:space="0" w:color="auto"/>
            </w:tcBorders>
          </w:tcPr>
          <w:p w14:paraId="31B5D2C2" w14:textId="77777777" w:rsidR="009450F3" w:rsidRPr="00EC6C04" w:rsidRDefault="009450F3" w:rsidP="00DB3794">
            <w:pPr>
              <w:spacing w:after="0" w:line="240" w:lineRule="auto"/>
              <w:jc w:val="center"/>
              <w:rPr>
                <w:rFonts w:ascii="Times New Roman" w:hAnsi="Times New Roman"/>
                <w:b/>
                <w:bCs/>
              </w:rPr>
            </w:pPr>
          </w:p>
        </w:tc>
      </w:tr>
      <w:tr w:rsidR="009450F3" w:rsidRPr="00EC6C04" w14:paraId="2CFD2D5A" w14:textId="499F415A" w:rsidTr="009450F3">
        <w:trPr>
          <w:trHeight w:val="20"/>
        </w:trPr>
        <w:tc>
          <w:tcPr>
            <w:tcW w:w="944" w:type="pct"/>
            <w:vMerge w:val="restart"/>
          </w:tcPr>
          <w:p w14:paraId="209B3BF8" w14:textId="77777777" w:rsidR="009450F3" w:rsidRPr="00EC6C04" w:rsidRDefault="009450F3" w:rsidP="00DB3794">
            <w:pPr>
              <w:spacing w:after="0" w:line="240" w:lineRule="auto"/>
              <w:rPr>
                <w:rFonts w:ascii="Times New Roman" w:hAnsi="Times New Roman"/>
                <w:b/>
                <w:bCs/>
              </w:rPr>
            </w:pPr>
            <w:r w:rsidRPr="00EC6C04">
              <w:rPr>
                <w:rFonts w:ascii="Times New Roman" w:hAnsi="Times New Roman"/>
                <w:b/>
                <w:bCs/>
              </w:rPr>
              <w:t xml:space="preserve">Тема 1.2 </w:t>
            </w:r>
          </w:p>
          <w:p w14:paraId="7E584A05" w14:textId="77777777" w:rsidR="009450F3" w:rsidRPr="00EC6C04" w:rsidRDefault="009450F3" w:rsidP="00DB3794">
            <w:pPr>
              <w:spacing w:after="0" w:line="240" w:lineRule="auto"/>
              <w:rPr>
                <w:rFonts w:ascii="Times New Roman" w:hAnsi="Times New Roman"/>
                <w:b/>
                <w:bCs/>
                <w:i/>
              </w:rPr>
            </w:pPr>
            <w:r w:rsidRPr="00EC6C04">
              <w:rPr>
                <w:rFonts w:ascii="Times New Roman" w:hAnsi="Times New Roman"/>
                <w:b/>
                <w:bCs/>
              </w:rPr>
              <w:t>Основы возникновения и развития железнодорожного транспорта</w:t>
            </w:r>
          </w:p>
        </w:tc>
        <w:tc>
          <w:tcPr>
            <w:tcW w:w="1631" w:type="pct"/>
            <w:tcBorders>
              <w:bottom w:val="single" w:sz="4" w:space="0" w:color="auto"/>
            </w:tcBorders>
          </w:tcPr>
          <w:p w14:paraId="1C1C931C" w14:textId="62F44845" w:rsidR="009450F3" w:rsidRPr="00EC6C04" w:rsidRDefault="009450F3" w:rsidP="00DB3794">
            <w:pPr>
              <w:spacing w:after="0" w:line="240" w:lineRule="auto"/>
              <w:rPr>
                <w:rFonts w:ascii="Times New Roman" w:hAnsi="Times New Roman"/>
                <w:b/>
                <w:bCs/>
              </w:rPr>
            </w:pPr>
            <w:r w:rsidRPr="00EC6C04">
              <w:rPr>
                <w:rFonts w:ascii="Times New Roman" w:hAnsi="Times New Roman"/>
                <w:b/>
                <w:bCs/>
              </w:rPr>
              <w:t>Содержание</w:t>
            </w:r>
          </w:p>
        </w:tc>
        <w:tc>
          <w:tcPr>
            <w:tcW w:w="844" w:type="pct"/>
            <w:tcBorders>
              <w:bottom w:val="single" w:sz="4" w:space="0" w:color="auto"/>
            </w:tcBorders>
          </w:tcPr>
          <w:p w14:paraId="0F44653A" w14:textId="0A3D5828" w:rsidR="009450F3" w:rsidRPr="00EC6C04" w:rsidRDefault="009450F3" w:rsidP="00DB3794">
            <w:pPr>
              <w:suppressAutoHyphens/>
              <w:spacing w:after="0" w:line="240" w:lineRule="auto"/>
              <w:jc w:val="center"/>
              <w:rPr>
                <w:rFonts w:ascii="Times New Roman" w:hAnsi="Times New Roman"/>
                <w:b/>
                <w:iCs/>
              </w:rPr>
            </w:pPr>
          </w:p>
        </w:tc>
        <w:tc>
          <w:tcPr>
            <w:tcW w:w="737" w:type="pct"/>
            <w:vMerge w:val="restart"/>
          </w:tcPr>
          <w:p w14:paraId="4DEC238F" w14:textId="77777777" w:rsidR="009450F3" w:rsidRPr="00EC6C04" w:rsidRDefault="009450F3" w:rsidP="00DB3794">
            <w:pPr>
              <w:spacing w:after="0" w:line="240" w:lineRule="auto"/>
              <w:rPr>
                <w:rFonts w:ascii="Times New Roman" w:hAnsi="Times New Roman"/>
                <w:b/>
                <w:bCs/>
                <w:i/>
              </w:rPr>
            </w:pPr>
          </w:p>
        </w:tc>
        <w:tc>
          <w:tcPr>
            <w:tcW w:w="843" w:type="pct"/>
            <w:vMerge w:val="restart"/>
          </w:tcPr>
          <w:p w14:paraId="7984A57D" w14:textId="77777777" w:rsidR="009450F3" w:rsidRPr="00DB3794" w:rsidRDefault="009450F3" w:rsidP="00E472A2">
            <w:pPr>
              <w:spacing w:after="0" w:line="240" w:lineRule="auto"/>
              <w:jc w:val="center"/>
              <w:rPr>
                <w:rFonts w:ascii="Times New Roman" w:hAnsi="Times New Roman"/>
              </w:rPr>
            </w:pPr>
            <w:r w:rsidRPr="00DB3794">
              <w:rPr>
                <w:rFonts w:ascii="Times New Roman" w:hAnsi="Times New Roman"/>
              </w:rPr>
              <w:t xml:space="preserve">ПК 3.1, </w:t>
            </w:r>
          </w:p>
          <w:p w14:paraId="70CDA8DD" w14:textId="77777777" w:rsidR="009450F3" w:rsidRPr="00DB3794" w:rsidRDefault="009450F3" w:rsidP="00E472A2">
            <w:pPr>
              <w:spacing w:after="0" w:line="240" w:lineRule="auto"/>
              <w:jc w:val="center"/>
              <w:rPr>
                <w:rFonts w:ascii="Times New Roman" w:hAnsi="Times New Roman"/>
              </w:rPr>
            </w:pPr>
            <w:r w:rsidRPr="00DB3794">
              <w:rPr>
                <w:rFonts w:ascii="Times New Roman" w:hAnsi="Times New Roman"/>
              </w:rPr>
              <w:t>ОК 01</w:t>
            </w:r>
          </w:p>
          <w:p w14:paraId="1CD41B40" w14:textId="77777777" w:rsidR="009450F3" w:rsidRPr="00DB3794" w:rsidRDefault="009450F3" w:rsidP="00E472A2">
            <w:pPr>
              <w:spacing w:after="0" w:line="240" w:lineRule="auto"/>
              <w:jc w:val="center"/>
              <w:rPr>
                <w:rFonts w:ascii="Times New Roman" w:hAnsi="Times New Roman"/>
              </w:rPr>
            </w:pPr>
            <w:r w:rsidRPr="00DB3794">
              <w:rPr>
                <w:rFonts w:ascii="Times New Roman" w:hAnsi="Times New Roman"/>
              </w:rPr>
              <w:t>ОК 02</w:t>
            </w:r>
          </w:p>
          <w:p w14:paraId="771CF558" w14:textId="77777777" w:rsidR="009450F3" w:rsidRPr="00EC6C04" w:rsidRDefault="009450F3" w:rsidP="00E472A2">
            <w:pPr>
              <w:spacing w:after="0" w:line="240" w:lineRule="auto"/>
              <w:jc w:val="center"/>
              <w:rPr>
                <w:rFonts w:ascii="Times New Roman" w:hAnsi="Times New Roman"/>
                <w:bCs/>
                <w:iCs/>
              </w:rPr>
            </w:pPr>
          </w:p>
        </w:tc>
      </w:tr>
      <w:tr w:rsidR="009450F3" w:rsidRPr="00EC6C04" w14:paraId="2FD4A5E1" w14:textId="3B07F141" w:rsidTr="009450F3">
        <w:trPr>
          <w:trHeight w:val="20"/>
        </w:trPr>
        <w:tc>
          <w:tcPr>
            <w:tcW w:w="944" w:type="pct"/>
            <w:vMerge/>
            <w:tcBorders>
              <w:right w:val="single" w:sz="4" w:space="0" w:color="auto"/>
            </w:tcBorders>
          </w:tcPr>
          <w:p w14:paraId="07C19D41" w14:textId="77777777" w:rsidR="009450F3" w:rsidRPr="00EC6C04" w:rsidRDefault="009450F3" w:rsidP="00E472A2">
            <w:pPr>
              <w:spacing w:after="0" w:line="240" w:lineRule="auto"/>
              <w:rPr>
                <w:rFonts w:ascii="Times New Roman" w:hAnsi="Times New Roman"/>
                <w:b/>
                <w:bCs/>
              </w:rPr>
            </w:pPr>
          </w:p>
        </w:tc>
        <w:tc>
          <w:tcPr>
            <w:tcW w:w="1631" w:type="pct"/>
            <w:tcBorders>
              <w:top w:val="single" w:sz="4" w:space="0" w:color="auto"/>
              <w:left w:val="single" w:sz="4" w:space="0" w:color="auto"/>
              <w:bottom w:val="single" w:sz="4" w:space="0" w:color="auto"/>
              <w:right w:val="single" w:sz="4" w:space="0" w:color="auto"/>
            </w:tcBorders>
          </w:tcPr>
          <w:p w14:paraId="29BA8C00" w14:textId="77777777" w:rsidR="009450F3" w:rsidRPr="00EC6C04" w:rsidRDefault="009450F3" w:rsidP="00E472A2">
            <w:pPr>
              <w:spacing w:after="0" w:line="240" w:lineRule="auto"/>
              <w:rPr>
                <w:rFonts w:ascii="Times New Roman" w:hAnsi="Times New Roman"/>
                <w:b/>
                <w:bCs/>
              </w:rPr>
            </w:pPr>
            <w:r w:rsidRPr="00EC6C04">
              <w:rPr>
                <w:rFonts w:ascii="Times New Roman" w:hAnsi="Times New Roman"/>
              </w:rPr>
              <w:t xml:space="preserve">Дороги дореволюционной России. Железнодорожный транспорт послереволюционной России и СССР. Железнодорожный транспорт Российской Федерации: инфраструктура железнодорожного транспорта общего </w:t>
            </w:r>
            <w:r w:rsidRPr="00EC6C04">
              <w:rPr>
                <w:rFonts w:ascii="Times New Roman" w:hAnsi="Times New Roman"/>
              </w:rPr>
              <w:lastRenderedPageBreak/>
              <w:t>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Климатическое и сейсмическое районирование территории России. Краткие сведения о зарубежных железных дорогах</w:t>
            </w:r>
          </w:p>
        </w:tc>
        <w:tc>
          <w:tcPr>
            <w:tcW w:w="844" w:type="pct"/>
            <w:tcBorders>
              <w:top w:val="single" w:sz="4" w:space="0" w:color="auto"/>
              <w:left w:val="single" w:sz="4" w:space="0" w:color="auto"/>
              <w:bottom w:val="single" w:sz="4" w:space="0" w:color="auto"/>
            </w:tcBorders>
          </w:tcPr>
          <w:p w14:paraId="7499971E" w14:textId="6E6BB265" w:rsidR="009450F3" w:rsidRPr="00EC6C04" w:rsidRDefault="009450F3" w:rsidP="00E472A2">
            <w:pPr>
              <w:spacing w:after="0" w:line="240" w:lineRule="auto"/>
              <w:jc w:val="center"/>
              <w:rPr>
                <w:rFonts w:ascii="Times New Roman" w:hAnsi="Times New Roman"/>
                <w:iCs/>
              </w:rPr>
            </w:pPr>
          </w:p>
        </w:tc>
        <w:tc>
          <w:tcPr>
            <w:tcW w:w="737" w:type="pct"/>
            <w:vMerge/>
          </w:tcPr>
          <w:p w14:paraId="200BBAEB" w14:textId="712F28AC" w:rsidR="009450F3" w:rsidRPr="00EC6C04" w:rsidRDefault="009450F3" w:rsidP="00E472A2">
            <w:pPr>
              <w:spacing w:after="0" w:line="240" w:lineRule="auto"/>
              <w:jc w:val="center"/>
              <w:rPr>
                <w:rFonts w:ascii="Times New Roman" w:hAnsi="Times New Roman"/>
                <w:i/>
              </w:rPr>
            </w:pPr>
          </w:p>
        </w:tc>
        <w:tc>
          <w:tcPr>
            <w:tcW w:w="843" w:type="pct"/>
            <w:vMerge/>
          </w:tcPr>
          <w:p w14:paraId="415332E7" w14:textId="4F93B90E" w:rsidR="009450F3" w:rsidRPr="00EC6C04" w:rsidRDefault="009450F3" w:rsidP="00E472A2">
            <w:pPr>
              <w:spacing w:after="0" w:line="240" w:lineRule="auto"/>
              <w:jc w:val="center"/>
              <w:rPr>
                <w:rFonts w:ascii="Times New Roman" w:hAnsi="Times New Roman"/>
              </w:rPr>
            </w:pPr>
          </w:p>
        </w:tc>
      </w:tr>
      <w:tr w:rsidR="009450F3" w:rsidRPr="00EC6C04" w14:paraId="2E43BCC3" w14:textId="51A14AEA" w:rsidTr="009450F3">
        <w:trPr>
          <w:trHeight w:val="20"/>
        </w:trPr>
        <w:tc>
          <w:tcPr>
            <w:tcW w:w="944" w:type="pct"/>
            <w:vMerge/>
            <w:tcBorders>
              <w:right w:val="single" w:sz="4" w:space="0" w:color="auto"/>
            </w:tcBorders>
          </w:tcPr>
          <w:p w14:paraId="0BEC7A0A" w14:textId="77777777" w:rsidR="009450F3" w:rsidRPr="00EC6C04" w:rsidRDefault="009450F3" w:rsidP="00E472A2">
            <w:pPr>
              <w:spacing w:after="0" w:line="240" w:lineRule="auto"/>
              <w:rPr>
                <w:rFonts w:ascii="Times New Roman" w:hAnsi="Times New Roman"/>
                <w:b/>
                <w:bCs/>
              </w:rPr>
            </w:pPr>
          </w:p>
        </w:tc>
        <w:tc>
          <w:tcPr>
            <w:tcW w:w="1631" w:type="pct"/>
            <w:tcBorders>
              <w:top w:val="single" w:sz="4" w:space="0" w:color="auto"/>
              <w:left w:val="single" w:sz="4" w:space="0" w:color="auto"/>
              <w:bottom w:val="single" w:sz="4" w:space="0" w:color="auto"/>
              <w:right w:val="single" w:sz="4" w:space="0" w:color="auto"/>
            </w:tcBorders>
          </w:tcPr>
          <w:p w14:paraId="0A12882F" w14:textId="2B40A27E" w:rsidR="009450F3" w:rsidRPr="00EC6C04" w:rsidRDefault="009450F3" w:rsidP="00E472A2">
            <w:pPr>
              <w:spacing w:after="0" w:line="240" w:lineRule="auto"/>
              <w:rPr>
                <w:rFonts w:ascii="Times New Roman" w:hAnsi="Times New Roman"/>
              </w:rPr>
            </w:pPr>
            <w:r w:rsidRPr="00EC6C04">
              <w:rPr>
                <w:rFonts w:ascii="Times New Roman" w:hAnsi="Times New Roman"/>
                <w:b/>
              </w:rPr>
              <w:t>В том числе практических занятий и лабораторных работ</w:t>
            </w:r>
          </w:p>
        </w:tc>
        <w:tc>
          <w:tcPr>
            <w:tcW w:w="844" w:type="pct"/>
            <w:tcBorders>
              <w:top w:val="single" w:sz="4" w:space="0" w:color="auto"/>
              <w:left w:val="single" w:sz="4" w:space="0" w:color="auto"/>
              <w:bottom w:val="single" w:sz="4" w:space="0" w:color="auto"/>
            </w:tcBorders>
          </w:tcPr>
          <w:p w14:paraId="03FF2F8C" w14:textId="34A7D1EA" w:rsidR="009450F3" w:rsidRPr="00EC6C04" w:rsidRDefault="009450F3" w:rsidP="00E472A2">
            <w:pPr>
              <w:spacing w:after="0" w:line="240" w:lineRule="auto"/>
              <w:jc w:val="center"/>
              <w:rPr>
                <w:rFonts w:ascii="Times New Roman" w:hAnsi="Times New Roman"/>
                <w:b/>
                <w:bCs/>
                <w:iCs/>
              </w:rPr>
            </w:pPr>
          </w:p>
        </w:tc>
        <w:tc>
          <w:tcPr>
            <w:tcW w:w="737" w:type="pct"/>
            <w:vMerge/>
          </w:tcPr>
          <w:p w14:paraId="6FCFB15F" w14:textId="77777777" w:rsidR="009450F3" w:rsidRPr="00EC6C04" w:rsidRDefault="009450F3" w:rsidP="00E472A2">
            <w:pPr>
              <w:spacing w:after="0" w:line="240" w:lineRule="auto"/>
              <w:rPr>
                <w:rFonts w:ascii="Times New Roman" w:hAnsi="Times New Roman"/>
                <w:b/>
                <w:bCs/>
              </w:rPr>
            </w:pPr>
          </w:p>
        </w:tc>
        <w:tc>
          <w:tcPr>
            <w:tcW w:w="843" w:type="pct"/>
            <w:vMerge/>
          </w:tcPr>
          <w:p w14:paraId="0DD48D77" w14:textId="77777777" w:rsidR="009450F3" w:rsidRPr="00EC6C04" w:rsidRDefault="009450F3" w:rsidP="00E472A2">
            <w:pPr>
              <w:spacing w:after="0" w:line="240" w:lineRule="auto"/>
              <w:rPr>
                <w:rFonts w:ascii="Times New Roman" w:hAnsi="Times New Roman"/>
                <w:b/>
                <w:bCs/>
              </w:rPr>
            </w:pPr>
          </w:p>
        </w:tc>
      </w:tr>
      <w:tr w:rsidR="009450F3" w:rsidRPr="00EC6C04" w14:paraId="64D588BF" w14:textId="7CD80CFF" w:rsidTr="009450F3">
        <w:trPr>
          <w:trHeight w:val="20"/>
        </w:trPr>
        <w:tc>
          <w:tcPr>
            <w:tcW w:w="944" w:type="pct"/>
            <w:vMerge/>
          </w:tcPr>
          <w:p w14:paraId="77AD56F5" w14:textId="77777777" w:rsidR="009450F3" w:rsidRPr="00EC6C04" w:rsidRDefault="009450F3" w:rsidP="00E472A2">
            <w:pPr>
              <w:spacing w:after="0" w:line="240" w:lineRule="auto"/>
              <w:rPr>
                <w:rFonts w:ascii="Times New Roman" w:hAnsi="Times New Roman"/>
                <w:b/>
                <w:bCs/>
              </w:rPr>
            </w:pPr>
          </w:p>
        </w:tc>
        <w:tc>
          <w:tcPr>
            <w:tcW w:w="1631" w:type="pct"/>
            <w:tcBorders>
              <w:top w:val="single" w:sz="4" w:space="0" w:color="auto"/>
            </w:tcBorders>
          </w:tcPr>
          <w:p w14:paraId="4FEDF834" w14:textId="7F03F965" w:rsidR="009450F3" w:rsidRPr="00EC6C04" w:rsidRDefault="009450F3" w:rsidP="00E472A2">
            <w:pPr>
              <w:spacing w:after="0" w:line="240" w:lineRule="auto"/>
              <w:rPr>
                <w:rFonts w:ascii="Times New Roman" w:hAnsi="Times New Roman"/>
                <w:b/>
              </w:rPr>
            </w:pPr>
            <w:r w:rsidRPr="00EC6C04">
              <w:rPr>
                <w:rFonts w:ascii="Times New Roman" w:hAnsi="Times New Roman"/>
              </w:rPr>
              <w:t>Анализ развития железнодорожного транспорта РФ</w:t>
            </w:r>
          </w:p>
        </w:tc>
        <w:tc>
          <w:tcPr>
            <w:tcW w:w="844" w:type="pct"/>
            <w:tcBorders>
              <w:top w:val="single" w:sz="4" w:space="0" w:color="auto"/>
            </w:tcBorders>
          </w:tcPr>
          <w:p w14:paraId="7757BED3" w14:textId="252CD65A" w:rsidR="009450F3" w:rsidRPr="00EC6C04" w:rsidRDefault="009450F3" w:rsidP="00E472A2">
            <w:pPr>
              <w:spacing w:after="0" w:line="240" w:lineRule="auto"/>
              <w:jc w:val="center"/>
              <w:rPr>
                <w:rFonts w:ascii="Times New Roman" w:hAnsi="Times New Roman"/>
                <w:iCs/>
              </w:rPr>
            </w:pPr>
          </w:p>
        </w:tc>
        <w:tc>
          <w:tcPr>
            <w:tcW w:w="737" w:type="pct"/>
            <w:vMerge/>
          </w:tcPr>
          <w:p w14:paraId="7C409FFB" w14:textId="77777777" w:rsidR="009450F3" w:rsidRPr="00EC6C04" w:rsidRDefault="009450F3" w:rsidP="00E472A2">
            <w:pPr>
              <w:spacing w:after="0" w:line="240" w:lineRule="auto"/>
              <w:rPr>
                <w:rFonts w:ascii="Times New Roman" w:hAnsi="Times New Roman"/>
                <w:b/>
                <w:bCs/>
              </w:rPr>
            </w:pPr>
          </w:p>
        </w:tc>
        <w:tc>
          <w:tcPr>
            <w:tcW w:w="843" w:type="pct"/>
            <w:vMerge/>
          </w:tcPr>
          <w:p w14:paraId="56465FC9" w14:textId="77777777" w:rsidR="009450F3" w:rsidRPr="00EC6C04" w:rsidRDefault="009450F3" w:rsidP="00E472A2">
            <w:pPr>
              <w:spacing w:after="0" w:line="240" w:lineRule="auto"/>
              <w:rPr>
                <w:rFonts w:ascii="Times New Roman" w:hAnsi="Times New Roman"/>
                <w:bCs/>
                <w:iCs/>
              </w:rPr>
            </w:pPr>
          </w:p>
        </w:tc>
      </w:tr>
      <w:tr w:rsidR="009450F3" w:rsidRPr="00EC6C04" w14:paraId="57D84B80" w14:textId="10579EB8" w:rsidTr="009450F3">
        <w:trPr>
          <w:trHeight w:val="20"/>
        </w:trPr>
        <w:tc>
          <w:tcPr>
            <w:tcW w:w="944" w:type="pct"/>
            <w:vMerge/>
          </w:tcPr>
          <w:p w14:paraId="6EEBE259" w14:textId="77777777" w:rsidR="009450F3" w:rsidRPr="00EC6C04" w:rsidRDefault="009450F3" w:rsidP="00E472A2">
            <w:pPr>
              <w:spacing w:after="0" w:line="240" w:lineRule="auto"/>
              <w:rPr>
                <w:rFonts w:ascii="Times New Roman" w:hAnsi="Times New Roman"/>
                <w:b/>
                <w:bCs/>
              </w:rPr>
            </w:pPr>
          </w:p>
        </w:tc>
        <w:tc>
          <w:tcPr>
            <w:tcW w:w="1631" w:type="pct"/>
          </w:tcPr>
          <w:p w14:paraId="6A575DCD" w14:textId="77777777" w:rsidR="009450F3" w:rsidRPr="00EC6C04" w:rsidRDefault="009450F3" w:rsidP="00E472A2">
            <w:pPr>
              <w:spacing w:after="0" w:line="240" w:lineRule="auto"/>
              <w:rPr>
                <w:rFonts w:ascii="Times New Roman" w:hAnsi="Times New Roman"/>
                <w:b/>
                <w:bCs/>
                <w:i/>
                <w:iCs/>
              </w:rPr>
            </w:pPr>
            <w:r w:rsidRPr="00EC6C04">
              <w:rPr>
                <w:rFonts w:ascii="Times New Roman" w:hAnsi="Times New Roman"/>
                <w:b/>
                <w:bCs/>
              </w:rPr>
              <w:t>Самостоятельная работа обучающихся</w:t>
            </w:r>
          </w:p>
        </w:tc>
        <w:tc>
          <w:tcPr>
            <w:tcW w:w="844" w:type="pct"/>
          </w:tcPr>
          <w:p w14:paraId="34B669D9" w14:textId="4427F417" w:rsidR="009450F3" w:rsidRPr="00EC6C04" w:rsidRDefault="009450F3" w:rsidP="00E472A2">
            <w:pPr>
              <w:spacing w:after="0" w:line="240" w:lineRule="auto"/>
              <w:jc w:val="center"/>
              <w:rPr>
                <w:rFonts w:ascii="Times New Roman" w:hAnsi="Times New Roman"/>
                <w:iCs/>
              </w:rPr>
            </w:pPr>
          </w:p>
        </w:tc>
        <w:tc>
          <w:tcPr>
            <w:tcW w:w="737" w:type="pct"/>
            <w:vMerge/>
          </w:tcPr>
          <w:p w14:paraId="550784A5" w14:textId="77777777" w:rsidR="009450F3" w:rsidRPr="00EC6C04" w:rsidRDefault="009450F3" w:rsidP="00E472A2">
            <w:pPr>
              <w:spacing w:after="0" w:line="240" w:lineRule="auto"/>
              <w:rPr>
                <w:rFonts w:ascii="Times New Roman" w:hAnsi="Times New Roman"/>
                <w:b/>
                <w:bCs/>
              </w:rPr>
            </w:pPr>
          </w:p>
        </w:tc>
        <w:tc>
          <w:tcPr>
            <w:tcW w:w="843" w:type="pct"/>
            <w:vMerge/>
          </w:tcPr>
          <w:p w14:paraId="1C788D7A" w14:textId="77777777" w:rsidR="009450F3" w:rsidRPr="00EC6C04" w:rsidRDefault="009450F3" w:rsidP="00E472A2">
            <w:pPr>
              <w:spacing w:after="0" w:line="240" w:lineRule="auto"/>
              <w:rPr>
                <w:rFonts w:ascii="Times New Roman" w:hAnsi="Times New Roman"/>
                <w:bCs/>
                <w:iCs/>
              </w:rPr>
            </w:pPr>
          </w:p>
        </w:tc>
      </w:tr>
      <w:tr w:rsidR="009450F3" w:rsidRPr="00EC6C04" w14:paraId="16671EB6" w14:textId="5AAC2AA8" w:rsidTr="009450F3">
        <w:trPr>
          <w:trHeight w:val="20"/>
        </w:trPr>
        <w:tc>
          <w:tcPr>
            <w:tcW w:w="944" w:type="pct"/>
            <w:vMerge/>
          </w:tcPr>
          <w:p w14:paraId="1FD54099" w14:textId="77777777" w:rsidR="009450F3" w:rsidRPr="00EC6C04" w:rsidRDefault="009450F3" w:rsidP="00E472A2">
            <w:pPr>
              <w:spacing w:after="0" w:line="240" w:lineRule="auto"/>
              <w:rPr>
                <w:rFonts w:ascii="Times New Roman" w:hAnsi="Times New Roman"/>
                <w:b/>
                <w:bCs/>
              </w:rPr>
            </w:pPr>
          </w:p>
        </w:tc>
        <w:tc>
          <w:tcPr>
            <w:tcW w:w="1631" w:type="pct"/>
          </w:tcPr>
          <w:p w14:paraId="531BF1EA" w14:textId="6FDCA71D" w:rsidR="009450F3" w:rsidRPr="00EC6C04" w:rsidRDefault="009450F3" w:rsidP="00E472A2">
            <w:pPr>
              <w:spacing w:after="0" w:line="240" w:lineRule="auto"/>
              <w:rPr>
                <w:rFonts w:ascii="Times New Roman" w:hAnsi="Times New Roman"/>
                <w:b/>
              </w:rPr>
            </w:pPr>
          </w:p>
        </w:tc>
        <w:tc>
          <w:tcPr>
            <w:tcW w:w="844" w:type="pct"/>
          </w:tcPr>
          <w:p w14:paraId="721C9105" w14:textId="77777777" w:rsidR="009450F3" w:rsidRPr="00EC6C04" w:rsidRDefault="009450F3" w:rsidP="00E472A2">
            <w:pPr>
              <w:spacing w:after="0" w:line="240" w:lineRule="auto"/>
              <w:jc w:val="center"/>
              <w:rPr>
                <w:rFonts w:ascii="Times New Roman" w:hAnsi="Times New Roman"/>
                <w:b/>
                <w:bCs/>
              </w:rPr>
            </w:pPr>
          </w:p>
        </w:tc>
        <w:tc>
          <w:tcPr>
            <w:tcW w:w="737" w:type="pct"/>
            <w:vMerge/>
          </w:tcPr>
          <w:p w14:paraId="4CF4660D" w14:textId="77777777" w:rsidR="009450F3" w:rsidRPr="00EC6C04" w:rsidRDefault="009450F3" w:rsidP="00E472A2">
            <w:pPr>
              <w:spacing w:after="0" w:line="240" w:lineRule="auto"/>
              <w:rPr>
                <w:rFonts w:ascii="Times New Roman" w:hAnsi="Times New Roman"/>
                <w:b/>
                <w:bCs/>
              </w:rPr>
            </w:pPr>
          </w:p>
        </w:tc>
        <w:tc>
          <w:tcPr>
            <w:tcW w:w="843" w:type="pct"/>
            <w:vMerge/>
          </w:tcPr>
          <w:p w14:paraId="56FBD6AA" w14:textId="77777777" w:rsidR="009450F3" w:rsidRPr="00EC6C04" w:rsidRDefault="009450F3" w:rsidP="00E472A2">
            <w:pPr>
              <w:spacing w:after="0" w:line="240" w:lineRule="auto"/>
              <w:rPr>
                <w:rFonts w:ascii="Times New Roman" w:hAnsi="Times New Roman"/>
                <w:b/>
                <w:bCs/>
              </w:rPr>
            </w:pPr>
          </w:p>
        </w:tc>
      </w:tr>
      <w:tr w:rsidR="009450F3" w:rsidRPr="00EC6C04" w14:paraId="7E2F9397" w14:textId="4119AD47" w:rsidTr="009450F3">
        <w:trPr>
          <w:trHeight w:val="20"/>
        </w:trPr>
        <w:tc>
          <w:tcPr>
            <w:tcW w:w="944" w:type="pct"/>
            <w:vMerge w:val="restart"/>
          </w:tcPr>
          <w:p w14:paraId="0D11F5A0" w14:textId="77777777" w:rsidR="009450F3" w:rsidRPr="00EC6C04" w:rsidRDefault="009450F3" w:rsidP="00E472A2">
            <w:pPr>
              <w:spacing w:after="0" w:line="240" w:lineRule="auto"/>
              <w:rPr>
                <w:rFonts w:ascii="Times New Roman" w:hAnsi="Times New Roman"/>
                <w:b/>
                <w:bCs/>
              </w:rPr>
            </w:pPr>
            <w:r w:rsidRPr="00EC6C04">
              <w:rPr>
                <w:rFonts w:ascii="Times New Roman" w:hAnsi="Times New Roman"/>
                <w:b/>
                <w:bCs/>
              </w:rPr>
              <w:t>Тема 1.3</w:t>
            </w:r>
          </w:p>
          <w:p w14:paraId="0508B5DF" w14:textId="77777777" w:rsidR="009450F3" w:rsidRPr="00EC6C04" w:rsidRDefault="009450F3" w:rsidP="00E472A2">
            <w:pPr>
              <w:spacing w:after="0" w:line="240" w:lineRule="auto"/>
              <w:rPr>
                <w:rFonts w:ascii="Times New Roman" w:hAnsi="Times New Roman"/>
                <w:b/>
                <w:bCs/>
              </w:rPr>
            </w:pPr>
            <w:r w:rsidRPr="00EC6C04">
              <w:rPr>
                <w:rFonts w:ascii="Times New Roman" w:hAnsi="Times New Roman"/>
                <w:b/>
                <w:bCs/>
              </w:rPr>
              <w:t>Организация управления на железнодорожном транспорте</w:t>
            </w:r>
          </w:p>
        </w:tc>
        <w:tc>
          <w:tcPr>
            <w:tcW w:w="1631" w:type="pct"/>
          </w:tcPr>
          <w:p w14:paraId="3A35EF13" w14:textId="29D289DF" w:rsidR="009450F3" w:rsidRPr="00EC6C04" w:rsidRDefault="009450F3" w:rsidP="00E472A2">
            <w:pPr>
              <w:spacing w:after="0" w:line="240" w:lineRule="auto"/>
              <w:rPr>
                <w:rFonts w:ascii="Times New Roman" w:hAnsi="Times New Roman"/>
                <w:b/>
              </w:rPr>
            </w:pPr>
            <w:r w:rsidRPr="00EC6C04">
              <w:rPr>
                <w:rFonts w:ascii="Times New Roman" w:hAnsi="Times New Roman"/>
                <w:b/>
                <w:bCs/>
              </w:rPr>
              <w:t>Содержание</w:t>
            </w:r>
          </w:p>
        </w:tc>
        <w:tc>
          <w:tcPr>
            <w:tcW w:w="844" w:type="pct"/>
          </w:tcPr>
          <w:p w14:paraId="4221752F" w14:textId="4BCBF570" w:rsidR="009450F3" w:rsidRPr="00EC6C04" w:rsidRDefault="009450F3" w:rsidP="00E472A2">
            <w:pPr>
              <w:spacing w:after="0" w:line="240" w:lineRule="auto"/>
              <w:jc w:val="center"/>
              <w:rPr>
                <w:rFonts w:ascii="Times New Roman" w:hAnsi="Times New Roman"/>
                <w:b/>
                <w:bCs/>
              </w:rPr>
            </w:pPr>
          </w:p>
        </w:tc>
        <w:tc>
          <w:tcPr>
            <w:tcW w:w="737" w:type="pct"/>
            <w:vMerge w:val="restart"/>
          </w:tcPr>
          <w:p w14:paraId="008F95AB" w14:textId="2EB26959" w:rsidR="009450F3" w:rsidRPr="00EC6C04" w:rsidRDefault="009450F3" w:rsidP="00E472A2">
            <w:pPr>
              <w:spacing w:after="0" w:line="240" w:lineRule="auto"/>
              <w:jc w:val="center"/>
              <w:rPr>
                <w:rFonts w:ascii="Times New Roman" w:hAnsi="Times New Roman"/>
                <w:i/>
              </w:rPr>
            </w:pPr>
          </w:p>
        </w:tc>
        <w:tc>
          <w:tcPr>
            <w:tcW w:w="843" w:type="pct"/>
            <w:vMerge w:val="restart"/>
          </w:tcPr>
          <w:p w14:paraId="0EA1FD55" w14:textId="77777777" w:rsidR="009450F3" w:rsidRPr="00DB3794" w:rsidRDefault="009450F3" w:rsidP="00E472A2">
            <w:pPr>
              <w:spacing w:after="0" w:line="240" w:lineRule="auto"/>
              <w:jc w:val="center"/>
              <w:rPr>
                <w:rFonts w:ascii="Times New Roman" w:hAnsi="Times New Roman"/>
              </w:rPr>
            </w:pPr>
            <w:r w:rsidRPr="00DB3794">
              <w:rPr>
                <w:rFonts w:ascii="Times New Roman" w:hAnsi="Times New Roman"/>
              </w:rPr>
              <w:t xml:space="preserve">ПК 3.1, </w:t>
            </w:r>
          </w:p>
          <w:p w14:paraId="778068B6" w14:textId="77777777" w:rsidR="009450F3" w:rsidRPr="00DB3794" w:rsidRDefault="009450F3" w:rsidP="00E472A2">
            <w:pPr>
              <w:spacing w:after="0" w:line="240" w:lineRule="auto"/>
              <w:jc w:val="center"/>
              <w:rPr>
                <w:rFonts w:ascii="Times New Roman" w:hAnsi="Times New Roman"/>
              </w:rPr>
            </w:pPr>
            <w:r w:rsidRPr="00DB3794">
              <w:rPr>
                <w:rFonts w:ascii="Times New Roman" w:hAnsi="Times New Roman"/>
              </w:rPr>
              <w:t>ОК 01</w:t>
            </w:r>
          </w:p>
          <w:p w14:paraId="143E0F39" w14:textId="77777777" w:rsidR="009450F3" w:rsidRPr="00DB3794" w:rsidRDefault="009450F3" w:rsidP="00E472A2">
            <w:pPr>
              <w:spacing w:after="0" w:line="240" w:lineRule="auto"/>
              <w:jc w:val="center"/>
              <w:rPr>
                <w:rFonts w:ascii="Times New Roman" w:hAnsi="Times New Roman"/>
              </w:rPr>
            </w:pPr>
            <w:r w:rsidRPr="00DB3794">
              <w:rPr>
                <w:rFonts w:ascii="Times New Roman" w:hAnsi="Times New Roman"/>
              </w:rPr>
              <w:t>ОК 02</w:t>
            </w:r>
          </w:p>
          <w:p w14:paraId="4F5154D0" w14:textId="5CE3EAC5" w:rsidR="009450F3" w:rsidRPr="00EC6C04" w:rsidRDefault="009450F3" w:rsidP="00E472A2">
            <w:pPr>
              <w:spacing w:after="0" w:line="240" w:lineRule="auto"/>
              <w:jc w:val="center"/>
              <w:rPr>
                <w:rFonts w:ascii="Times New Roman" w:hAnsi="Times New Roman"/>
                <w:bCs/>
                <w:iCs/>
              </w:rPr>
            </w:pPr>
          </w:p>
        </w:tc>
      </w:tr>
      <w:tr w:rsidR="009450F3" w:rsidRPr="00EC6C04" w14:paraId="7761CD75" w14:textId="117F94A9" w:rsidTr="009450F3">
        <w:trPr>
          <w:trHeight w:val="20"/>
        </w:trPr>
        <w:tc>
          <w:tcPr>
            <w:tcW w:w="944" w:type="pct"/>
            <w:vMerge/>
          </w:tcPr>
          <w:p w14:paraId="023DF481" w14:textId="77777777" w:rsidR="009450F3" w:rsidRPr="00EC6C04" w:rsidRDefault="009450F3" w:rsidP="00E472A2">
            <w:pPr>
              <w:spacing w:after="0" w:line="240" w:lineRule="auto"/>
              <w:rPr>
                <w:rFonts w:ascii="Times New Roman" w:hAnsi="Times New Roman"/>
                <w:b/>
                <w:bCs/>
              </w:rPr>
            </w:pPr>
          </w:p>
        </w:tc>
        <w:tc>
          <w:tcPr>
            <w:tcW w:w="1631" w:type="pct"/>
          </w:tcPr>
          <w:p w14:paraId="1DD9BB07" w14:textId="77777777" w:rsidR="009450F3" w:rsidRPr="00EC6C04" w:rsidRDefault="009450F3" w:rsidP="00E472A2">
            <w:pPr>
              <w:spacing w:after="0" w:line="240" w:lineRule="auto"/>
              <w:rPr>
                <w:rFonts w:ascii="Times New Roman" w:hAnsi="Times New Roman"/>
              </w:rPr>
            </w:pPr>
            <w:r w:rsidRPr="00EC6C04">
              <w:rPr>
                <w:rFonts w:ascii="Times New Roman" w:hAnsi="Times New Roman"/>
              </w:rPr>
              <w:t>Понятие о комплексе сооружений и устройств и структуре управления на железнодорожном транспорте. Габариты на железных дорогах.</w:t>
            </w:r>
          </w:p>
          <w:p w14:paraId="44E8BDEF" w14:textId="77777777" w:rsidR="009450F3" w:rsidRPr="00EC6C04" w:rsidRDefault="009450F3" w:rsidP="00E472A2">
            <w:pPr>
              <w:spacing w:after="0" w:line="240" w:lineRule="auto"/>
              <w:rPr>
                <w:rFonts w:ascii="Times New Roman" w:hAnsi="Times New Roman"/>
                <w:b/>
                <w:i/>
              </w:rPr>
            </w:pPr>
            <w:r w:rsidRPr="00EC6C04">
              <w:rPr>
                <w:rFonts w:ascii="Times New Roman" w:hAnsi="Times New Roman"/>
              </w:rPr>
              <w:t>Основные руководящие документы по обеспечению четкой работы железных дорог и безопасности движения</w:t>
            </w:r>
          </w:p>
        </w:tc>
        <w:tc>
          <w:tcPr>
            <w:tcW w:w="844" w:type="pct"/>
          </w:tcPr>
          <w:p w14:paraId="2FCB41C2" w14:textId="6A93B6C8" w:rsidR="009450F3" w:rsidRPr="00EC6C04" w:rsidRDefault="009450F3" w:rsidP="00E472A2">
            <w:pPr>
              <w:spacing w:after="0" w:line="240" w:lineRule="auto"/>
              <w:jc w:val="center"/>
              <w:rPr>
                <w:rFonts w:ascii="Times New Roman" w:hAnsi="Times New Roman"/>
                <w:iCs/>
              </w:rPr>
            </w:pPr>
          </w:p>
        </w:tc>
        <w:tc>
          <w:tcPr>
            <w:tcW w:w="737" w:type="pct"/>
            <w:vMerge/>
          </w:tcPr>
          <w:p w14:paraId="23A67157" w14:textId="77777777" w:rsidR="009450F3" w:rsidRPr="00EC6C04" w:rsidRDefault="009450F3" w:rsidP="00E472A2">
            <w:pPr>
              <w:spacing w:after="0" w:line="240" w:lineRule="auto"/>
              <w:rPr>
                <w:rFonts w:ascii="Times New Roman" w:hAnsi="Times New Roman"/>
                <w:b/>
              </w:rPr>
            </w:pPr>
          </w:p>
        </w:tc>
        <w:tc>
          <w:tcPr>
            <w:tcW w:w="843" w:type="pct"/>
            <w:vMerge/>
          </w:tcPr>
          <w:p w14:paraId="4356E37B" w14:textId="77777777" w:rsidR="009450F3" w:rsidRPr="00EC6C04" w:rsidRDefault="009450F3" w:rsidP="00E472A2">
            <w:pPr>
              <w:spacing w:after="0" w:line="240" w:lineRule="auto"/>
              <w:rPr>
                <w:rFonts w:ascii="Times New Roman" w:hAnsi="Times New Roman"/>
                <w:b/>
              </w:rPr>
            </w:pPr>
          </w:p>
        </w:tc>
      </w:tr>
      <w:tr w:rsidR="009450F3" w:rsidRPr="00EC6C04" w14:paraId="78F98956" w14:textId="766B7D84" w:rsidTr="009450F3">
        <w:trPr>
          <w:trHeight w:val="20"/>
        </w:trPr>
        <w:tc>
          <w:tcPr>
            <w:tcW w:w="944" w:type="pct"/>
            <w:vMerge/>
          </w:tcPr>
          <w:p w14:paraId="7E13F14B" w14:textId="77777777" w:rsidR="009450F3" w:rsidRPr="00EC6C04" w:rsidRDefault="009450F3" w:rsidP="00E472A2">
            <w:pPr>
              <w:spacing w:after="0" w:line="240" w:lineRule="auto"/>
              <w:rPr>
                <w:rFonts w:ascii="Times New Roman" w:hAnsi="Times New Roman"/>
                <w:b/>
                <w:bCs/>
              </w:rPr>
            </w:pPr>
          </w:p>
        </w:tc>
        <w:tc>
          <w:tcPr>
            <w:tcW w:w="1631" w:type="pct"/>
          </w:tcPr>
          <w:p w14:paraId="5E1CCABF" w14:textId="340079A7" w:rsidR="009450F3" w:rsidRPr="00EC6C04" w:rsidRDefault="009450F3" w:rsidP="00E472A2">
            <w:pPr>
              <w:spacing w:after="0" w:line="240" w:lineRule="auto"/>
              <w:rPr>
                <w:rFonts w:ascii="Times New Roman" w:hAnsi="Times New Roman"/>
              </w:rPr>
            </w:pPr>
            <w:r w:rsidRPr="00EC6C04">
              <w:rPr>
                <w:rFonts w:ascii="Times New Roman" w:hAnsi="Times New Roman"/>
                <w:b/>
              </w:rPr>
              <w:t>В том числе практических занятий и лабораторных работ</w:t>
            </w:r>
          </w:p>
        </w:tc>
        <w:tc>
          <w:tcPr>
            <w:tcW w:w="844" w:type="pct"/>
          </w:tcPr>
          <w:p w14:paraId="119AEF03" w14:textId="3FD8027A" w:rsidR="009450F3" w:rsidRPr="00EC6C04" w:rsidRDefault="009450F3" w:rsidP="00E472A2">
            <w:pPr>
              <w:spacing w:after="0" w:line="240" w:lineRule="auto"/>
              <w:jc w:val="center"/>
              <w:rPr>
                <w:rFonts w:ascii="Times New Roman" w:hAnsi="Times New Roman"/>
                <w:b/>
                <w:bCs/>
                <w:iCs/>
              </w:rPr>
            </w:pPr>
          </w:p>
        </w:tc>
        <w:tc>
          <w:tcPr>
            <w:tcW w:w="737" w:type="pct"/>
            <w:vMerge/>
          </w:tcPr>
          <w:p w14:paraId="7FCFEF99" w14:textId="77777777" w:rsidR="009450F3" w:rsidRPr="00EC6C04" w:rsidRDefault="009450F3" w:rsidP="00E472A2">
            <w:pPr>
              <w:spacing w:after="0" w:line="240" w:lineRule="auto"/>
              <w:rPr>
                <w:rFonts w:ascii="Times New Roman" w:hAnsi="Times New Roman"/>
              </w:rPr>
            </w:pPr>
          </w:p>
        </w:tc>
        <w:tc>
          <w:tcPr>
            <w:tcW w:w="843" w:type="pct"/>
            <w:vMerge/>
          </w:tcPr>
          <w:p w14:paraId="6727B28C" w14:textId="77777777" w:rsidR="009450F3" w:rsidRPr="00EC6C04" w:rsidRDefault="009450F3" w:rsidP="00E472A2">
            <w:pPr>
              <w:spacing w:after="0" w:line="240" w:lineRule="auto"/>
              <w:rPr>
                <w:rFonts w:ascii="Times New Roman" w:hAnsi="Times New Roman"/>
                <w:bCs/>
                <w:iCs/>
              </w:rPr>
            </w:pPr>
          </w:p>
        </w:tc>
      </w:tr>
      <w:tr w:rsidR="009450F3" w:rsidRPr="00EC6C04" w14:paraId="6FA36DA8" w14:textId="6C793BEE" w:rsidTr="009450F3">
        <w:trPr>
          <w:trHeight w:val="20"/>
        </w:trPr>
        <w:tc>
          <w:tcPr>
            <w:tcW w:w="944" w:type="pct"/>
            <w:vMerge/>
          </w:tcPr>
          <w:p w14:paraId="18169856" w14:textId="77777777" w:rsidR="009450F3" w:rsidRPr="00EC6C04" w:rsidRDefault="009450F3" w:rsidP="00E472A2">
            <w:pPr>
              <w:spacing w:after="0" w:line="240" w:lineRule="auto"/>
              <w:rPr>
                <w:rFonts w:ascii="Times New Roman" w:hAnsi="Times New Roman"/>
                <w:b/>
                <w:bCs/>
              </w:rPr>
            </w:pPr>
          </w:p>
        </w:tc>
        <w:tc>
          <w:tcPr>
            <w:tcW w:w="1631" w:type="pct"/>
          </w:tcPr>
          <w:p w14:paraId="35DEEAE4" w14:textId="03BC74E2" w:rsidR="009450F3" w:rsidRPr="00EC6C04" w:rsidRDefault="009450F3" w:rsidP="00E472A2">
            <w:pPr>
              <w:spacing w:after="0" w:line="240" w:lineRule="auto"/>
              <w:rPr>
                <w:rFonts w:ascii="Times New Roman" w:hAnsi="Times New Roman"/>
              </w:rPr>
            </w:pPr>
            <w:r w:rsidRPr="00EC6C04">
              <w:rPr>
                <w:rFonts w:ascii="Times New Roman" w:hAnsi="Times New Roman"/>
              </w:rPr>
              <w:t>Ознакомление с габаритами железнодорожного подвижного состава и приближения строений ГОСТ 9238-2013</w:t>
            </w:r>
          </w:p>
        </w:tc>
        <w:tc>
          <w:tcPr>
            <w:tcW w:w="844" w:type="pct"/>
          </w:tcPr>
          <w:p w14:paraId="43E609E4" w14:textId="0D8056BF" w:rsidR="009450F3" w:rsidRPr="00EC6C04" w:rsidRDefault="009450F3" w:rsidP="00E472A2">
            <w:pPr>
              <w:spacing w:after="0" w:line="240" w:lineRule="auto"/>
              <w:jc w:val="center"/>
              <w:rPr>
                <w:rFonts w:ascii="Times New Roman" w:hAnsi="Times New Roman"/>
                <w:iCs/>
              </w:rPr>
            </w:pPr>
          </w:p>
        </w:tc>
        <w:tc>
          <w:tcPr>
            <w:tcW w:w="737" w:type="pct"/>
            <w:vMerge/>
          </w:tcPr>
          <w:p w14:paraId="6B163A3B" w14:textId="77777777" w:rsidR="009450F3" w:rsidRPr="00EC6C04" w:rsidRDefault="009450F3" w:rsidP="00E472A2">
            <w:pPr>
              <w:spacing w:after="0" w:line="240" w:lineRule="auto"/>
              <w:rPr>
                <w:rFonts w:ascii="Times New Roman" w:hAnsi="Times New Roman"/>
              </w:rPr>
            </w:pPr>
          </w:p>
        </w:tc>
        <w:tc>
          <w:tcPr>
            <w:tcW w:w="843" w:type="pct"/>
            <w:vMerge/>
          </w:tcPr>
          <w:p w14:paraId="4EC4D16F" w14:textId="77777777" w:rsidR="009450F3" w:rsidRPr="00EC6C04" w:rsidRDefault="009450F3" w:rsidP="00E472A2">
            <w:pPr>
              <w:spacing w:after="0" w:line="240" w:lineRule="auto"/>
              <w:rPr>
                <w:rFonts w:ascii="Times New Roman" w:hAnsi="Times New Roman"/>
                <w:b/>
              </w:rPr>
            </w:pPr>
          </w:p>
        </w:tc>
      </w:tr>
      <w:tr w:rsidR="009450F3" w:rsidRPr="00EC6C04" w14:paraId="5C77758E" w14:textId="6108B78B" w:rsidTr="009450F3">
        <w:trPr>
          <w:trHeight w:val="20"/>
        </w:trPr>
        <w:tc>
          <w:tcPr>
            <w:tcW w:w="944" w:type="pct"/>
            <w:vMerge/>
          </w:tcPr>
          <w:p w14:paraId="6BB2BA2B" w14:textId="77777777" w:rsidR="009450F3" w:rsidRPr="00EC6C04" w:rsidRDefault="009450F3" w:rsidP="00E472A2">
            <w:pPr>
              <w:spacing w:after="0" w:line="240" w:lineRule="auto"/>
              <w:rPr>
                <w:rFonts w:ascii="Times New Roman" w:hAnsi="Times New Roman"/>
                <w:b/>
                <w:bCs/>
              </w:rPr>
            </w:pPr>
          </w:p>
        </w:tc>
        <w:tc>
          <w:tcPr>
            <w:tcW w:w="1631" w:type="pct"/>
          </w:tcPr>
          <w:p w14:paraId="429CF271" w14:textId="40EDF428" w:rsidR="009450F3" w:rsidRPr="00EC6C04" w:rsidRDefault="009450F3" w:rsidP="00E472A2">
            <w:pPr>
              <w:spacing w:after="0" w:line="240" w:lineRule="auto"/>
              <w:rPr>
                <w:rFonts w:ascii="Times New Roman" w:hAnsi="Times New Roman"/>
                <w:b/>
              </w:rPr>
            </w:pPr>
            <w:r w:rsidRPr="00EC6C04">
              <w:rPr>
                <w:rFonts w:ascii="Times New Roman" w:hAnsi="Times New Roman"/>
              </w:rPr>
              <w:t>Определение категории железнодорожных линий</w:t>
            </w:r>
          </w:p>
        </w:tc>
        <w:tc>
          <w:tcPr>
            <w:tcW w:w="844" w:type="pct"/>
          </w:tcPr>
          <w:p w14:paraId="1A0DA568" w14:textId="0F8CA7F2" w:rsidR="009450F3" w:rsidRPr="00EC6C04" w:rsidRDefault="009450F3" w:rsidP="00E472A2">
            <w:pPr>
              <w:spacing w:after="0" w:line="240" w:lineRule="auto"/>
              <w:jc w:val="center"/>
              <w:rPr>
                <w:rFonts w:ascii="Times New Roman" w:hAnsi="Times New Roman"/>
                <w:iCs/>
              </w:rPr>
            </w:pPr>
          </w:p>
        </w:tc>
        <w:tc>
          <w:tcPr>
            <w:tcW w:w="737" w:type="pct"/>
            <w:vMerge/>
          </w:tcPr>
          <w:p w14:paraId="188F3DC8" w14:textId="77777777" w:rsidR="009450F3" w:rsidRPr="00EC6C04" w:rsidRDefault="009450F3" w:rsidP="00E472A2">
            <w:pPr>
              <w:spacing w:after="0" w:line="240" w:lineRule="auto"/>
              <w:rPr>
                <w:rFonts w:ascii="Times New Roman" w:hAnsi="Times New Roman"/>
              </w:rPr>
            </w:pPr>
          </w:p>
        </w:tc>
        <w:tc>
          <w:tcPr>
            <w:tcW w:w="843" w:type="pct"/>
            <w:vMerge/>
          </w:tcPr>
          <w:p w14:paraId="4A41E192" w14:textId="77777777" w:rsidR="009450F3" w:rsidRPr="00EC6C04" w:rsidRDefault="009450F3" w:rsidP="00E472A2">
            <w:pPr>
              <w:spacing w:after="0" w:line="240" w:lineRule="auto"/>
              <w:rPr>
                <w:rFonts w:ascii="Times New Roman" w:hAnsi="Times New Roman"/>
                <w:b/>
              </w:rPr>
            </w:pPr>
          </w:p>
        </w:tc>
      </w:tr>
      <w:tr w:rsidR="009450F3" w:rsidRPr="00EC6C04" w14:paraId="77E4A893" w14:textId="1E255088" w:rsidTr="009450F3">
        <w:trPr>
          <w:trHeight w:val="20"/>
        </w:trPr>
        <w:tc>
          <w:tcPr>
            <w:tcW w:w="944" w:type="pct"/>
            <w:vMerge/>
          </w:tcPr>
          <w:p w14:paraId="6DE5A86B" w14:textId="77777777" w:rsidR="009450F3" w:rsidRPr="00EC6C04" w:rsidRDefault="009450F3" w:rsidP="00E472A2">
            <w:pPr>
              <w:spacing w:after="0" w:line="240" w:lineRule="auto"/>
              <w:rPr>
                <w:rFonts w:ascii="Times New Roman" w:hAnsi="Times New Roman"/>
                <w:b/>
                <w:bCs/>
              </w:rPr>
            </w:pPr>
          </w:p>
        </w:tc>
        <w:tc>
          <w:tcPr>
            <w:tcW w:w="1631" w:type="pct"/>
          </w:tcPr>
          <w:p w14:paraId="1E7AF6ED" w14:textId="77777777" w:rsidR="009450F3" w:rsidRPr="00EC6C04" w:rsidRDefault="009450F3" w:rsidP="00E472A2">
            <w:pPr>
              <w:spacing w:after="0" w:line="240" w:lineRule="auto"/>
              <w:rPr>
                <w:rFonts w:ascii="Times New Roman" w:hAnsi="Times New Roman"/>
                <w:b/>
                <w:bCs/>
                <w:i/>
                <w:iCs/>
              </w:rPr>
            </w:pPr>
            <w:r w:rsidRPr="00EC6C04">
              <w:rPr>
                <w:rFonts w:ascii="Times New Roman" w:hAnsi="Times New Roman"/>
                <w:b/>
                <w:bCs/>
              </w:rPr>
              <w:t>Самостоятельная работа обучающихся</w:t>
            </w:r>
          </w:p>
        </w:tc>
        <w:tc>
          <w:tcPr>
            <w:tcW w:w="844" w:type="pct"/>
          </w:tcPr>
          <w:p w14:paraId="6E5FA4DB" w14:textId="22139820" w:rsidR="009450F3" w:rsidRPr="00EC6C04" w:rsidRDefault="009450F3" w:rsidP="00E472A2">
            <w:pPr>
              <w:spacing w:after="0" w:line="240" w:lineRule="auto"/>
              <w:jc w:val="center"/>
              <w:rPr>
                <w:rFonts w:ascii="Times New Roman" w:hAnsi="Times New Roman"/>
                <w:iCs/>
              </w:rPr>
            </w:pPr>
          </w:p>
        </w:tc>
        <w:tc>
          <w:tcPr>
            <w:tcW w:w="737" w:type="pct"/>
            <w:vMerge/>
          </w:tcPr>
          <w:p w14:paraId="66445FB1" w14:textId="77777777" w:rsidR="009450F3" w:rsidRPr="00EC6C04" w:rsidRDefault="009450F3" w:rsidP="00E472A2">
            <w:pPr>
              <w:spacing w:after="0" w:line="240" w:lineRule="auto"/>
              <w:rPr>
                <w:rFonts w:ascii="Times New Roman" w:hAnsi="Times New Roman"/>
              </w:rPr>
            </w:pPr>
          </w:p>
        </w:tc>
        <w:tc>
          <w:tcPr>
            <w:tcW w:w="843" w:type="pct"/>
            <w:vMerge/>
          </w:tcPr>
          <w:p w14:paraId="6817E623" w14:textId="77777777" w:rsidR="009450F3" w:rsidRPr="00EC6C04" w:rsidRDefault="009450F3" w:rsidP="00E472A2">
            <w:pPr>
              <w:spacing w:after="0" w:line="240" w:lineRule="auto"/>
              <w:rPr>
                <w:rFonts w:ascii="Times New Roman" w:hAnsi="Times New Roman"/>
                <w:bCs/>
                <w:iCs/>
              </w:rPr>
            </w:pPr>
          </w:p>
        </w:tc>
      </w:tr>
      <w:tr w:rsidR="009450F3" w:rsidRPr="00EC6C04" w14:paraId="5A11C7A7" w14:textId="48FF2752" w:rsidTr="009450F3">
        <w:trPr>
          <w:trHeight w:val="20"/>
        </w:trPr>
        <w:tc>
          <w:tcPr>
            <w:tcW w:w="944" w:type="pct"/>
            <w:vMerge/>
          </w:tcPr>
          <w:p w14:paraId="1A2403C5" w14:textId="77777777" w:rsidR="009450F3" w:rsidRPr="00EC6C04" w:rsidRDefault="009450F3" w:rsidP="00E472A2">
            <w:pPr>
              <w:spacing w:after="0" w:line="240" w:lineRule="auto"/>
              <w:rPr>
                <w:rFonts w:ascii="Times New Roman" w:hAnsi="Times New Roman"/>
                <w:b/>
                <w:bCs/>
              </w:rPr>
            </w:pPr>
          </w:p>
        </w:tc>
        <w:tc>
          <w:tcPr>
            <w:tcW w:w="1631" w:type="pct"/>
          </w:tcPr>
          <w:p w14:paraId="72B1537C" w14:textId="6E7CB30D" w:rsidR="009450F3" w:rsidRPr="00EC6C04" w:rsidRDefault="009450F3" w:rsidP="00E472A2">
            <w:pPr>
              <w:spacing w:after="0" w:line="240" w:lineRule="auto"/>
              <w:rPr>
                <w:rFonts w:ascii="Times New Roman" w:hAnsi="Times New Roman"/>
                <w:b/>
              </w:rPr>
            </w:pPr>
          </w:p>
        </w:tc>
        <w:tc>
          <w:tcPr>
            <w:tcW w:w="844" w:type="pct"/>
          </w:tcPr>
          <w:p w14:paraId="17DCC1B9" w14:textId="77777777" w:rsidR="009450F3" w:rsidRPr="00EC6C04" w:rsidRDefault="009450F3" w:rsidP="00E472A2">
            <w:pPr>
              <w:spacing w:after="0" w:line="240" w:lineRule="auto"/>
              <w:jc w:val="center"/>
              <w:rPr>
                <w:rFonts w:ascii="Times New Roman" w:hAnsi="Times New Roman"/>
                <w:b/>
                <w:bCs/>
              </w:rPr>
            </w:pPr>
          </w:p>
        </w:tc>
        <w:tc>
          <w:tcPr>
            <w:tcW w:w="737" w:type="pct"/>
            <w:vMerge/>
          </w:tcPr>
          <w:p w14:paraId="0B008B7C" w14:textId="77777777" w:rsidR="009450F3" w:rsidRPr="00EC6C04" w:rsidRDefault="009450F3" w:rsidP="00E472A2">
            <w:pPr>
              <w:spacing w:after="0" w:line="240" w:lineRule="auto"/>
              <w:rPr>
                <w:rFonts w:ascii="Times New Roman" w:hAnsi="Times New Roman"/>
              </w:rPr>
            </w:pPr>
          </w:p>
        </w:tc>
        <w:tc>
          <w:tcPr>
            <w:tcW w:w="843" w:type="pct"/>
            <w:vMerge/>
          </w:tcPr>
          <w:p w14:paraId="2EF3CD25" w14:textId="77777777" w:rsidR="009450F3" w:rsidRPr="00EC6C04" w:rsidRDefault="009450F3" w:rsidP="00E472A2">
            <w:pPr>
              <w:spacing w:after="0" w:line="240" w:lineRule="auto"/>
              <w:rPr>
                <w:rFonts w:ascii="Times New Roman" w:hAnsi="Times New Roman"/>
                <w:b/>
              </w:rPr>
            </w:pPr>
          </w:p>
        </w:tc>
      </w:tr>
      <w:tr w:rsidR="009450F3" w:rsidRPr="00EC6C04" w14:paraId="41B719CF" w14:textId="79A4709F" w:rsidTr="009450F3">
        <w:trPr>
          <w:trHeight w:val="20"/>
        </w:trPr>
        <w:tc>
          <w:tcPr>
            <w:tcW w:w="2576" w:type="pct"/>
            <w:gridSpan w:val="2"/>
          </w:tcPr>
          <w:p w14:paraId="772528E2"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b/>
              </w:rPr>
              <w:lastRenderedPageBreak/>
              <w:t>Раздел 2. Сооружения и устройства инфраструктуры железных дорог</w:t>
            </w:r>
          </w:p>
        </w:tc>
        <w:tc>
          <w:tcPr>
            <w:tcW w:w="844" w:type="pct"/>
          </w:tcPr>
          <w:p w14:paraId="679E506C" w14:textId="6BA72987" w:rsidR="009450F3" w:rsidRPr="00EC6C04" w:rsidRDefault="009450F3" w:rsidP="00455D56">
            <w:pPr>
              <w:spacing w:after="0" w:line="240" w:lineRule="auto"/>
              <w:jc w:val="center"/>
              <w:rPr>
                <w:rFonts w:ascii="Times New Roman" w:hAnsi="Times New Roman"/>
                <w:b/>
                <w:bCs/>
              </w:rPr>
            </w:pPr>
            <w:r>
              <w:rPr>
                <w:rFonts w:ascii="Times New Roman" w:hAnsi="Times New Roman"/>
                <w:b/>
                <w:bCs/>
                <w:iCs/>
              </w:rPr>
              <w:t>16/5</w:t>
            </w:r>
          </w:p>
        </w:tc>
        <w:tc>
          <w:tcPr>
            <w:tcW w:w="737" w:type="pct"/>
          </w:tcPr>
          <w:p w14:paraId="3F8035D9" w14:textId="06F1019A" w:rsidR="009450F3" w:rsidRPr="00EC6C04" w:rsidRDefault="009450F3" w:rsidP="00455D56">
            <w:pPr>
              <w:spacing w:after="0" w:line="240" w:lineRule="auto"/>
              <w:jc w:val="center"/>
              <w:rPr>
                <w:rFonts w:ascii="Times New Roman" w:hAnsi="Times New Roman"/>
                <w:bCs/>
              </w:rPr>
            </w:pPr>
            <w:r w:rsidRPr="00455D56">
              <w:rPr>
                <w:rFonts w:ascii="Times New Roman" w:hAnsi="Times New Roman"/>
                <w:b/>
                <w:bCs/>
              </w:rPr>
              <w:t>17/17</w:t>
            </w:r>
          </w:p>
        </w:tc>
        <w:tc>
          <w:tcPr>
            <w:tcW w:w="843" w:type="pct"/>
          </w:tcPr>
          <w:p w14:paraId="349E8DEA" w14:textId="77777777" w:rsidR="009450F3" w:rsidRPr="00EC6C04" w:rsidRDefault="009450F3" w:rsidP="00455D56">
            <w:pPr>
              <w:spacing w:after="0" w:line="240" w:lineRule="auto"/>
              <w:rPr>
                <w:rFonts w:ascii="Times New Roman" w:hAnsi="Times New Roman"/>
                <w:b/>
                <w:bCs/>
              </w:rPr>
            </w:pPr>
          </w:p>
        </w:tc>
      </w:tr>
      <w:tr w:rsidR="009450F3" w:rsidRPr="00EC6C04" w14:paraId="25519183" w14:textId="647491B9" w:rsidTr="009450F3">
        <w:trPr>
          <w:trHeight w:val="20"/>
        </w:trPr>
        <w:tc>
          <w:tcPr>
            <w:tcW w:w="944" w:type="pct"/>
            <w:vMerge w:val="restart"/>
          </w:tcPr>
          <w:p w14:paraId="2865DED6" w14:textId="77777777" w:rsidR="009450F3" w:rsidRPr="00EC6C04" w:rsidRDefault="009450F3" w:rsidP="00455D56">
            <w:pPr>
              <w:spacing w:after="0" w:line="240" w:lineRule="auto"/>
              <w:jc w:val="both"/>
              <w:rPr>
                <w:rFonts w:ascii="Times New Roman" w:hAnsi="Times New Roman"/>
                <w:b/>
                <w:bCs/>
                <w:lang w:val="en-US"/>
              </w:rPr>
            </w:pPr>
            <w:r w:rsidRPr="00EC6C04">
              <w:rPr>
                <w:rFonts w:ascii="Times New Roman" w:hAnsi="Times New Roman"/>
                <w:b/>
                <w:bCs/>
              </w:rPr>
              <w:t>Тема 2.1</w:t>
            </w:r>
          </w:p>
          <w:p w14:paraId="672279E7"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Элементы железнодорожного пути.</w:t>
            </w:r>
          </w:p>
        </w:tc>
        <w:tc>
          <w:tcPr>
            <w:tcW w:w="1631" w:type="pct"/>
          </w:tcPr>
          <w:p w14:paraId="30AB7BAB" w14:textId="55A0A0B4" w:rsidR="009450F3" w:rsidRPr="00EC6C04" w:rsidRDefault="009450F3" w:rsidP="00455D56">
            <w:pPr>
              <w:spacing w:after="0" w:line="240" w:lineRule="auto"/>
              <w:rPr>
                <w:rFonts w:ascii="Times New Roman" w:hAnsi="Times New Roman"/>
                <w:b/>
              </w:rPr>
            </w:pPr>
            <w:r w:rsidRPr="00EC6C04">
              <w:rPr>
                <w:rFonts w:ascii="Times New Roman" w:hAnsi="Times New Roman"/>
                <w:b/>
                <w:bCs/>
              </w:rPr>
              <w:t>Содержание</w:t>
            </w:r>
          </w:p>
        </w:tc>
        <w:tc>
          <w:tcPr>
            <w:tcW w:w="844" w:type="pct"/>
          </w:tcPr>
          <w:p w14:paraId="3DB4266A" w14:textId="2F10365F" w:rsidR="009450F3" w:rsidRPr="00EC6C04" w:rsidRDefault="009450F3" w:rsidP="00455D56">
            <w:pPr>
              <w:spacing w:after="0" w:line="240" w:lineRule="auto"/>
              <w:jc w:val="center"/>
              <w:rPr>
                <w:rFonts w:ascii="Times New Roman" w:hAnsi="Times New Roman"/>
                <w:b/>
                <w:bCs/>
              </w:rPr>
            </w:pPr>
          </w:p>
        </w:tc>
        <w:tc>
          <w:tcPr>
            <w:tcW w:w="737" w:type="pct"/>
            <w:vMerge w:val="restart"/>
          </w:tcPr>
          <w:p w14:paraId="43327B70" w14:textId="77777777" w:rsidR="009450F3" w:rsidRPr="00EC6C04" w:rsidRDefault="009450F3" w:rsidP="00455D56">
            <w:pPr>
              <w:spacing w:after="0" w:line="240" w:lineRule="auto"/>
              <w:rPr>
                <w:rFonts w:ascii="Times New Roman" w:hAnsi="Times New Roman"/>
              </w:rPr>
            </w:pPr>
          </w:p>
        </w:tc>
        <w:tc>
          <w:tcPr>
            <w:tcW w:w="843" w:type="pct"/>
            <w:vMerge w:val="restart"/>
          </w:tcPr>
          <w:p w14:paraId="7AC07CF1"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 xml:space="preserve">ПК 3.1, </w:t>
            </w:r>
          </w:p>
          <w:p w14:paraId="458613F3"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01</w:t>
            </w:r>
          </w:p>
          <w:p w14:paraId="43B8286B"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02</w:t>
            </w:r>
          </w:p>
          <w:p w14:paraId="02B643BE" w14:textId="77777777" w:rsidR="009450F3" w:rsidRPr="00EC6C04" w:rsidRDefault="009450F3" w:rsidP="00455D56">
            <w:pPr>
              <w:spacing w:after="0" w:line="240" w:lineRule="auto"/>
              <w:rPr>
                <w:rFonts w:ascii="Times New Roman" w:hAnsi="Times New Roman"/>
                <w:b/>
              </w:rPr>
            </w:pPr>
          </w:p>
        </w:tc>
      </w:tr>
      <w:tr w:rsidR="009450F3" w:rsidRPr="00EC6C04" w14:paraId="0FF4D5F6" w14:textId="1CCEF6EC" w:rsidTr="009450F3">
        <w:trPr>
          <w:trHeight w:val="20"/>
        </w:trPr>
        <w:tc>
          <w:tcPr>
            <w:tcW w:w="944" w:type="pct"/>
            <w:vMerge/>
          </w:tcPr>
          <w:p w14:paraId="45481EFE" w14:textId="77777777" w:rsidR="009450F3" w:rsidRPr="00EC6C04" w:rsidRDefault="009450F3" w:rsidP="00455D56">
            <w:pPr>
              <w:spacing w:after="0" w:line="240" w:lineRule="auto"/>
              <w:jc w:val="both"/>
              <w:rPr>
                <w:rFonts w:ascii="Times New Roman" w:hAnsi="Times New Roman"/>
              </w:rPr>
            </w:pPr>
          </w:p>
        </w:tc>
        <w:tc>
          <w:tcPr>
            <w:tcW w:w="1631" w:type="pct"/>
          </w:tcPr>
          <w:p w14:paraId="7AD9BCED" w14:textId="77777777" w:rsidR="009450F3" w:rsidRPr="00EC6C04" w:rsidRDefault="009450F3" w:rsidP="00455D56">
            <w:pPr>
              <w:spacing w:after="0" w:line="240" w:lineRule="auto"/>
              <w:rPr>
                <w:rFonts w:ascii="Times New Roman" w:hAnsi="Times New Roman"/>
              </w:rPr>
            </w:pPr>
            <w:r w:rsidRPr="00EC6C04">
              <w:rPr>
                <w:rFonts w:ascii="Times New Roman" w:hAnsi="Times New Roman"/>
              </w:rPr>
              <w:t>Общие сведения о железнодорожном пути. Земляное полотно и его поперечные профили. Водоотводные устройства. Составные элементы и типы верхнего строения пути, их назначение. Виды и назначение искусственных сооружений. Задачи путевого хозяйства</w:t>
            </w:r>
          </w:p>
        </w:tc>
        <w:tc>
          <w:tcPr>
            <w:tcW w:w="844" w:type="pct"/>
          </w:tcPr>
          <w:p w14:paraId="0E31DB51" w14:textId="1C029BC7" w:rsidR="009450F3" w:rsidRPr="00EC6C04" w:rsidRDefault="009450F3" w:rsidP="00455D56">
            <w:pPr>
              <w:spacing w:after="0" w:line="240" w:lineRule="auto"/>
              <w:jc w:val="center"/>
              <w:rPr>
                <w:rFonts w:ascii="Times New Roman" w:hAnsi="Times New Roman"/>
                <w:iCs/>
              </w:rPr>
            </w:pPr>
          </w:p>
        </w:tc>
        <w:tc>
          <w:tcPr>
            <w:tcW w:w="737" w:type="pct"/>
            <w:vMerge/>
          </w:tcPr>
          <w:p w14:paraId="12843ABD" w14:textId="77777777" w:rsidR="009450F3" w:rsidRPr="00EC6C04" w:rsidRDefault="009450F3" w:rsidP="00455D56">
            <w:pPr>
              <w:spacing w:after="0" w:line="240" w:lineRule="auto"/>
              <w:jc w:val="center"/>
              <w:rPr>
                <w:rFonts w:ascii="Times New Roman" w:hAnsi="Times New Roman"/>
                <w:i/>
              </w:rPr>
            </w:pPr>
          </w:p>
        </w:tc>
        <w:tc>
          <w:tcPr>
            <w:tcW w:w="843" w:type="pct"/>
            <w:vMerge/>
          </w:tcPr>
          <w:p w14:paraId="4B18C2C5" w14:textId="056CB93F" w:rsidR="009450F3" w:rsidRPr="00EC6C04" w:rsidRDefault="009450F3" w:rsidP="00455D56">
            <w:pPr>
              <w:spacing w:after="0" w:line="240" w:lineRule="auto"/>
              <w:jc w:val="center"/>
              <w:rPr>
                <w:rFonts w:ascii="Times New Roman" w:hAnsi="Times New Roman"/>
                <w:bCs/>
                <w:iCs/>
              </w:rPr>
            </w:pPr>
          </w:p>
        </w:tc>
      </w:tr>
      <w:tr w:rsidR="009450F3" w:rsidRPr="00EC6C04" w14:paraId="60AE3C4C" w14:textId="12A416FD" w:rsidTr="009450F3">
        <w:trPr>
          <w:trHeight w:val="20"/>
        </w:trPr>
        <w:tc>
          <w:tcPr>
            <w:tcW w:w="944" w:type="pct"/>
            <w:vMerge/>
          </w:tcPr>
          <w:p w14:paraId="3EC10267" w14:textId="77777777" w:rsidR="009450F3" w:rsidRPr="00EC6C04" w:rsidRDefault="009450F3" w:rsidP="00455D56">
            <w:pPr>
              <w:spacing w:after="0" w:line="240" w:lineRule="auto"/>
              <w:jc w:val="both"/>
              <w:rPr>
                <w:rFonts w:ascii="Times New Roman" w:hAnsi="Times New Roman"/>
              </w:rPr>
            </w:pPr>
          </w:p>
        </w:tc>
        <w:tc>
          <w:tcPr>
            <w:tcW w:w="1631" w:type="pct"/>
          </w:tcPr>
          <w:p w14:paraId="0D860090" w14:textId="09166D96" w:rsidR="009450F3" w:rsidRPr="00EC6C04" w:rsidRDefault="009450F3" w:rsidP="00455D56">
            <w:pPr>
              <w:spacing w:after="0" w:line="240" w:lineRule="auto"/>
              <w:rPr>
                <w:rFonts w:ascii="Times New Roman" w:hAnsi="Times New Roman"/>
              </w:rPr>
            </w:pPr>
            <w:r w:rsidRPr="00EC6C04">
              <w:rPr>
                <w:rFonts w:ascii="Times New Roman" w:hAnsi="Times New Roman"/>
                <w:b/>
              </w:rPr>
              <w:t>В том числе практических занятий и лабораторных работ</w:t>
            </w:r>
          </w:p>
        </w:tc>
        <w:tc>
          <w:tcPr>
            <w:tcW w:w="844" w:type="pct"/>
          </w:tcPr>
          <w:p w14:paraId="68D0514D" w14:textId="2B1EDCCA" w:rsidR="009450F3" w:rsidRPr="00EC6C04" w:rsidRDefault="009450F3" w:rsidP="00455D56">
            <w:pPr>
              <w:spacing w:after="0" w:line="240" w:lineRule="auto"/>
              <w:jc w:val="center"/>
              <w:rPr>
                <w:rFonts w:ascii="Times New Roman" w:hAnsi="Times New Roman"/>
                <w:b/>
                <w:bCs/>
              </w:rPr>
            </w:pPr>
          </w:p>
        </w:tc>
        <w:tc>
          <w:tcPr>
            <w:tcW w:w="737" w:type="pct"/>
            <w:vMerge/>
          </w:tcPr>
          <w:p w14:paraId="1ACBF1A2" w14:textId="77777777" w:rsidR="009450F3" w:rsidRPr="00EC6C04" w:rsidRDefault="009450F3" w:rsidP="00455D56">
            <w:pPr>
              <w:spacing w:after="0" w:line="240" w:lineRule="auto"/>
              <w:rPr>
                <w:rFonts w:ascii="Times New Roman" w:hAnsi="Times New Roman"/>
              </w:rPr>
            </w:pPr>
          </w:p>
        </w:tc>
        <w:tc>
          <w:tcPr>
            <w:tcW w:w="843" w:type="pct"/>
            <w:vMerge/>
          </w:tcPr>
          <w:p w14:paraId="1D019498" w14:textId="77777777" w:rsidR="009450F3" w:rsidRPr="00EC6C04" w:rsidRDefault="009450F3" w:rsidP="00455D56">
            <w:pPr>
              <w:spacing w:after="0" w:line="240" w:lineRule="auto"/>
              <w:rPr>
                <w:rFonts w:ascii="Times New Roman" w:hAnsi="Times New Roman"/>
                <w:bCs/>
                <w:iCs/>
              </w:rPr>
            </w:pPr>
          </w:p>
        </w:tc>
      </w:tr>
      <w:tr w:rsidR="009450F3" w:rsidRPr="00EC6C04" w14:paraId="37ACA28F" w14:textId="343B6FF8" w:rsidTr="009450F3">
        <w:trPr>
          <w:trHeight w:val="20"/>
        </w:trPr>
        <w:tc>
          <w:tcPr>
            <w:tcW w:w="944" w:type="pct"/>
            <w:vMerge/>
          </w:tcPr>
          <w:p w14:paraId="174C087A" w14:textId="77777777" w:rsidR="009450F3" w:rsidRPr="00EC6C04" w:rsidRDefault="009450F3" w:rsidP="00455D56">
            <w:pPr>
              <w:spacing w:after="0" w:line="240" w:lineRule="auto"/>
              <w:rPr>
                <w:rFonts w:ascii="Times New Roman" w:hAnsi="Times New Roman"/>
                <w:b/>
                <w:bCs/>
              </w:rPr>
            </w:pPr>
          </w:p>
        </w:tc>
        <w:tc>
          <w:tcPr>
            <w:tcW w:w="1631" w:type="pct"/>
          </w:tcPr>
          <w:p w14:paraId="5AEDF421" w14:textId="7559ABE6" w:rsidR="009450F3" w:rsidRPr="00EC6C04" w:rsidRDefault="009450F3" w:rsidP="00455D56">
            <w:pPr>
              <w:spacing w:after="0" w:line="240" w:lineRule="auto"/>
              <w:rPr>
                <w:rFonts w:ascii="Times New Roman" w:hAnsi="Times New Roman"/>
              </w:rPr>
            </w:pPr>
            <w:r w:rsidRPr="00EC6C04">
              <w:rPr>
                <w:rFonts w:ascii="Times New Roman" w:hAnsi="Times New Roman"/>
              </w:rPr>
              <w:t>Изучение устройства составных элементов нижнего строения пути</w:t>
            </w:r>
          </w:p>
        </w:tc>
        <w:tc>
          <w:tcPr>
            <w:tcW w:w="844" w:type="pct"/>
          </w:tcPr>
          <w:p w14:paraId="75BB7E96" w14:textId="5A08ED66" w:rsidR="009450F3" w:rsidRPr="00EC6C04" w:rsidRDefault="009450F3" w:rsidP="00455D56">
            <w:pPr>
              <w:spacing w:after="0" w:line="240" w:lineRule="auto"/>
              <w:jc w:val="center"/>
              <w:rPr>
                <w:rFonts w:ascii="Times New Roman" w:hAnsi="Times New Roman"/>
                <w:iCs/>
              </w:rPr>
            </w:pPr>
          </w:p>
        </w:tc>
        <w:tc>
          <w:tcPr>
            <w:tcW w:w="737" w:type="pct"/>
            <w:vMerge/>
          </w:tcPr>
          <w:p w14:paraId="34F43036" w14:textId="77777777" w:rsidR="009450F3" w:rsidRPr="00EC6C04" w:rsidRDefault="009450F3" w:rsidP="00455D56">
            <w:pPr>
              <w:spacing w:after="0" w:line="240" w:lineRule="auto"/>
              <w:rPr>
                <w:rFonts w:ascii="Times New Roman" w:hAnsi="Times New Roman"/>
                <w:bCs/>
              </w:rPr>
            </w:pPr>
          </w:p>
        </w:tc>
        <w:tc>
          <w:tcPr>
            <w:tcW w:w="843" w:type="pct"/>
            <w:vMerge/>
          </w:tcPr>
          <w:p w14:paraId="16EA5ADE" w14:textId="77777777" w:rsidR="009450F3" w:rsidRPr="00EC6C04" w:rsidRDefault="009450F3" w:rsidP="00455D56">
            <w:pPr>
              <w:spacing w:after="0" w:line="240" w:lineRule="auto"/>
              <w:rPr>
                <w:rFonts w:ascii="Times New Roman" w:hAnsi="Times New Roman"/>
                <w:b/>
                <w:bCs/>
              </w:rPr>
            </w:pPr>
          </w:p>
        </w:tc>
      </w:tr>
      <w:tr w:rsidR="009450F3" w:rsidRPr="00EC6C04" w14:paraId="3959D5C5" w14:textId="1CAA492A" w:rsidTr="009450F3">
        <w:trPr>
          <w:trHeight w:val="20"/>
        </w:trPr>
        <w:tc>
          <w:tcPr>
            <w:tcW w:w="944" w:type="pct"/>
            <w:vMerge/>
          </w:tcPr>
          <w:p w14:paraId="74E50C5B" w14:textId="77777777" w:rsidR="009450F3" w:rsidRPr="00EC6C04" w:rsidRDefault="009450F3" w:rsidP="00455D56">
            <w:pPr>
              <w:spacing w:after="0" w:line="240" w:lineRule="auto"/>
              <w:rPr>
                <w:rFonts w:ascii="Times New Roman" w:hAnsi="Times New Roman"/>
                <w:b/>
                <w:bCs/>
              </w:rPr>
            </w:pPr>
          </w:p>
        </w:tc>
        <w:tc>
          <w:tcPr>
            <w:tcW w:w="1631" w:type="pct"/>
          </w:tcPr>
          <w:p w14:paraId="1217F90C" w14:textId="3D049F22" w:rsidR="009450F3" w:rsidRPr="00EC6C04" w:rsidRDefault="009450F3" w:rsidP="00455D56">
            <w:pPr>
              <w:spacing w:after="0" w:line="240" w:lineRule="auto"/>
              <w:rPr>
                <w:rFonts w:ascii="Times New Roman" w:hAnsi="Times New Roman"/>
                <w:b/>
              </w:rPr>
            </w:pPr>
            <w:r w:rsidRPr="00EC6C04">
              <w:rPr>
                <w:rFonts w:ascii="Times New Roman" w:hAnsi="Times New Roman"/>
              </w:rPr>
              <w:t>Изучение устройства составных элементов нижнего строения пути</w:t>
            </w:r>
          </w:p>
        </w:tc>
        <w:tc>
          <w:tcPr>
            <w:tcW w:w="844" w:type="pct"/>
          </w:tcPr>
          <w:p w14:paraId="3CB9E9BF" w14:textId="370B6880" w:rsidR="009450F3" w:rsidRPr="00EC6C04" w:rsidRDefault="009450F3" w:rsidP="00455D56">
            <w:pPr>
              <w:spacing w:after="0" w:line="240" w:lineRule="auto"/>
              <w:jc w:val="center"/>
              <w:rPr>
                <w:rFonts w:ascii="Times New Roman" w:hAnsi="Times New Roman"/>
                <w:iCs/>
              </w:rPr>
            </w:pPr>
          </w:p>
        </w:tc>
        <w:tc>
          <w:tcPr>
            <w:tcW w:w="737" w:type="pct"/>
            <w:vMerge/>
          </w:tcPr>
          <w:p w14:paraId="43491A8E" w14:textId="77777777" w:rsidR="009450F3" w:rsidRPr="00EC6C04" w:rsidRDefault="009450F3" w:rsidP="00455D56">
            <w:pPr>
              <w:spacing w:after="0" w:line="240" w:lineRule="auto"/>
              <w:rPr>
                <w:rFonts w:ascii="Times New Roman" w:hAnsi="Times New Roman"/>
                <w:bCs/>
              </w:rPr>
            </w:pPr>
          </w:p>
        </w:tc>
        <w:tc>
          <w:tcPr>
            <w:tcW w:w="843" w:type="pct"/>
            <w:vMerge/>
          </w:tcPr>
          <w:p w14:paraId="668C8F14" w14:textId="77777777" w:rsidR="009450F3" w:rsidRPr="00EC6C04" w:rsidRDefault="009450F3" w:rsidP="00455D56">
            <w:pPr>
              <w:spacing w:after="0" w:line="240" w:lineRule="auto"/>
              <w:rPr>
                <w:rFonts w:ascii="Times New Roman" w:hAnsi="Times New Roman"/>
                <w:b/>
                <w:bCs/>
              </w:rPr>
            </w:pPr>
          </w:p>
        </w:tc>
      </w:tr>
      <w:tr w:rsidR="009450F3" w:rsidRPr="00EC6C04" w14:paraId="4EE9BACF" w14:textId="746CA8AE" w:rsidTr="009450F3">
        <w:trPr>
          <w:trHeight w:val="20"/>
        </w:trPr>
        <w:tc>
          <w:tcPr>
            <w:tcW w:w="944" w:type="pct"/>
            <w:vMerge/>
          </w:tcPr>
          <w:p w14:paraId="466AC8CC" w14:textId="77777777" w:rsidR="009450F3" w:rsidRPr="00EC6C04" w:rsidRDefault="009450F3" w:rsidP="00455D56">
            <w:pPr>
              <w:spacing w:after="0" w:line="240" w:lineRule="auto"/>
              <w:rPr>
                <w:rFonts w:ascii="Times New Roman" w:hAnsi="Times New Roman"/>
                <w:b/>
                <w:bCs/>
              </w:rPr>
            </w:pPr>
          </w:p>
        </w:tc>
        <w:tc>
          <w:tcPr>
            <w:tcW w:w="1631" w:type="pct"/>
          </w:tcPr>
          <w:p w14:paraId="09A618F9" w14:textId="6CBD80D7" w:rsidR="009450F3" w:rsidRPr="00EC6C04" w:rsidRDefault="009450F3" w:rsidP="00455D56">
            <w:pPr>
              <w:spacing w:after="0" w:line="240" w:lineRule="auto"/>
              <w:rPr>
                <w:rFonts w:ascii="Times New Roman" w:hAnsi="Times New Roman"/>
                <w:b/>
              </w:rPr>
            </w:pPr>
            <w:r w:rsidRPr="00EC6C04">
              <w:rPr>
                <w:rFonts w:ascii="Times New Roman" w:hAnsi="Times New Roman"/>
              </w:rPr>
              <w:t>Изучение устройства составных элементов верхнего строения пути</w:t>
            </w:r>
          </w:p>
        </w:tc>
        <w:tc>
          <w:tcPr>
            <w:tcW w:w="844" w:type="pct"/>
          </w:tcPr>
          <w:p w14:paraId="4418BA49" w14:textId="4BB4BC55" w:rsidR="009450F3" w:rsidRPr="00EC6C04" w:rsidRDefault="009450F3" w:rsidP="00455D56">
            <w:pPr>
              <w:spacing w:after="0" w:line="240" w:lineRule="auto"/>
              <w:jc w:val="center"/>
              <w:rPr>
                <w:rFonts w:ascii="Times New Roman" w:hAnsi="Times New Roman"/>
                <w:iCs/>
              </w:rPr>
            </w:pPr>
          </w:p>
        </w:tc>
        <w:tc>
          <w:tcPr>
            <w:tcW w:w="737" w:type="pct"/>
            <w:vMerge/>
          </w:tcPr>
          <w:p w14:paraId="03AF5458" w14:textId="77777777" w:rsidR="009450F3" w:rsidRPr="00EC6C04" w:rsidRDefault="009450F3" w:rsidP="00455D56">
            <w:pPr>
              <w:spacing w:after="0" w:line="240" w:lineRule="auto"/>
              <w:rPr>
                <w:rFonts w:ascii="Times New Roman" w:hAnsi="Times New Roman"/>
                <w:bCs/>
              </w:rPr>
            </w:pPr>
          </w:p>
        </w:tc>
        <w:tc>
          <w:tcPr>
            <w:tcW w:w="843" w:type="pct"/>
            <w:vMerge/>
          </w:tcPr>
          <w:p w14:paraId="784374EE" w14:textId="77777777" w:rsidR="009450F3" w:rsidRPr="00EC6C04" w:rsidRDefault="009450F3" w:rsidP="00455D56">
            <w:pPr>
              <w:spacing w:after="0" w:line="240" w:lineRule="auto"/>
              <w:rPr>
                <w:rFonts w:ascii="Times New Roman" w:hAnsi="Times New Roman"/>
                <w:b/>
                <w:bCs/>
              </w:rPr>
            </w:pPr>
          </w:p>
        </w:tc>
      </w:tr>
      <w:tr w:rsidR="009450F3" w:rsidRPr="00EC6C04" w14:paraId="5DCE9422" w14:textId="3D397189" w:rsidTr="009450F3">
        <w:trPr>
          <w:trHeight w:val="20"/>
        </w:trPr>
        <w:tc>
          <w:tcPr>
            <w:tcW w:w="944" w:type="pct"/>
            <w:vMerge/>
          </w:tcPr>
          <w:p w14:paraId="77B063D9" w14:textId="77777777" w:rsidR="009450F3" w:rsidRPr="00EC6C04" w:rsidRDefault="009450F3" w:rsidP="00455D56">
            <w:pPr>
              <w:spacing w:after="0" w:line="240" w:lineRule="auto"/>
              <w:rPr>
                <w:rFonts w:ascii="Times New Roman" w:hAnsi="Times New Roman"/>
                <w:b/>
                <w:bCs/>
              </w:rPr>
            </w:pPr>
          </w:p>
        </w:tc>
        <w:tc>
          <w:tcPr>
            <w:tcW w:w="1631" w:type="pct"/>
          </w:tcPr>
          <w:p w14:paraId="44F37511" w14:textId="77777777" w:rsidR="009450F3" w:rsidRPr="00EC6C04" w:rsidRDefault="009450F3" w:rsidP="00455D56">
            <w:pPr>
              <w:spacing w:after="0" w:line="240" w:lineRule="auto"/>
              <w:rPr>
                <w:rFonts w:ascii="Times New Roman" w:hAnsi="Times New Roman"/>
                <w:b/>
                <w:bCs/>
                <w:i/>
                <w:iCs/>
              </w:rPr>
            </w:pPr>
            <w:r w:rsidRPr="00EC6C04">
              <w:rPr>
                <w:rFonts w:ascii="Times New Roman" w:hAnsi="Times New Roman"/>
                <w:b/>
                <w:bCs/>
              </w:rPr>
              <w:t>Самостоятельная работа обучающихся</w:t>
            </w:r>
          </w:p>
        </w:tc>
        <w:tc>
          <w:tcPr>
            <w:tcW w:w="844" w:type="pct"/>
          </w:tcPr>
          <w:p w14:paraId="4ADEE31E" w14:textId="6FA9EDCE" w:rsidR="009450F3" w:rsidRPr="00EC6C04" w:rsidRDefault="009450F3" w:rsidP="00455D56">
            <w:pPr>
              <w:spacing w:after="0" w:line="240" w:lineRule="auto"/>
              <w:jc w:val="center"/>
              <w:rPr>
                <w:rFonts w:ascii="Times New Roman" w:hAnsi="Times New Roman"/>
              </w:rPr>
            </w:pPr>
          </w:p>
        </w:tc>
        <w:tc>
          <w:tcPr>
            <w:tcW w:w="737" w:type="pct"/>
            <w:vMerge/>
          </w:tcPr>
          <w:p w14:paraId="63BBDCD9" w14:textId="77777777" w:rsidR="009450F3" w:rsidRPr="00EC6C04" w:rsidRDefault="009450F3" w:rsidP="00455D56">
            <w:pPr>
              <w:spacing w:after="0" w:line="240" w:lineRule="auto"/>
              <w:rPr>
                <w:rFonts w:ascii="Times New Roman" w:hAnsi="Times New Roman"/>
              </w:rPr>
            </w:pPr>
          </w:p>
        </w:tc>
        <w:tc>
          <w:tcPr>
            <w:tcW w:w="843" w:type="pct"/>
            <w:vMerge/>
          </w:tcPr>
          <w:p w14:paraId="391460B3" w14:textId="77777777" w:rsidR="009450F3" w:rsidRPr="00EC6C04" w:rsidRDefault="009450F3" w:rsidP="00455D56">
            <w:pPr>
              <w:spacing w:after="0" w:line="240" w:lineRule="auto"/>
              <w:rPr>
                <w:rFonts w:ascii="Times New Roman" w:hAnsi="Times New Roman"/>
                <w:bCs/>
                <w:iCs/>
              </w:rPr>
            </w:pPr>
          </w:p>
        </w:tc>
      </w:tr>
      <w:tr w:rsidR="009450F3" w:rsidRPr="00EC6C04" w14:paraId="61A5F8E8" w14:textId="33AFCE2A" w:rsidTr="009450F3">
        <w:trPr>
          <w:trHeight w:val="20"/>
        </w:trPr>
        <w:tc>
          <w:tcPr>
            <w:tcW w:w="944" w:type="pct"/>
            <w:vMerge/>
          </w:tcPr>
          <w:p w14:paraId="5915C5C6" w14:textId="77777777" w:rsidR="009450F3" w:rsidRPr="00EC6C04" w:rsidRDefault="009450F3" w:rsidP="00455D56">
            <w:pPr>
              <w:spacing w:after="0" w:line="240" w:lineRule="auto"/>
              <w:rPr>
                <w:rFonts w:ascii="Times New Roman" w:hAnsi="Times New Roman"/>
                <w:b/>
                <w:bCs/>
              </w:rPr>
            </w:pPr>
          </w:p>
        </w:tc>
        <w:tc>
          <w:tcPr>
            <w:tcW w:w="1631" w:type="pct"/>
          </w:tcPr>
          <w:p w14:paraId="33512C93" w14:textId="0C247A83" w:rsidR="009450F3" w:rsidRPr="00EC6C04" w:rsidRDefault="009450F3" w:rsidP="00455D56">
            <w:pPr>
              <w:spacing w:after="0" w:line="240" w:lineRule="auto"/>
              <w:rPr>
                <w:rFonts w:ascii="Times New Roman" w:hAnsi="Times New Roman"/>
                <w:b/>
              </w:rPr>
            </w:pPr>
          </w:p>
        </w:tc>
        <w:tc>
          <w:tcPr>
            <w:tcW w:w="844" w:type="pct"/>
          </w:tcPr>
          <w:p w14:paraId="4C27CF9B" w14:textId="77777777" w:rsidR="009450F3" w:rsidRPr="00EC6C04" w:rsidRDefault="009450F3" w:rsidP="00455D56">
            <w:pPr>
              <w:spacing w:after="0" w:line="240" w:lineRule="auto"/>
              <w:rPr>
                <w:rFonts w:ascii="Times New Roman" w:hAnsi="Times New Roman"/>
                <w:b/>
                <w:bCs/>
              </w:rPr>
            </w:pPr>
          </w:p>
        </w:tc>
        <w:tc>
          <w:tcPr>
            <w:tcW w:w="737" w:type="pct"/>
            <w:vMerge/>
          </w:tcPr>
          <w:p w14:paraId="2E543CBC" w14:textId="77777777" w:rsidR="009450F3" w:rsidRPr="00EC6C04" w:rsidRDefault="009450F3" w:rsidP="00455D56">
            <w:pPr>
              <w:spacing w:after="0" w:line="240" w:lineRule="auto"/>
              <w:rPr>
                <w:rFonts w:ascii="Times New Roman" w:hAnsi="Times New Roman"/>
                <w:bCs/>
              </w:rPr>
            </w:pPr>
          </w:p>
        </w:tc>
        <w:tc>
          <w:tcPr>
            <w:tcW w:w="843" w:type="pct"/>
            <w:vMerge/>
          </w:tcPr>
          <w:p w14:paraId="70AAC073" w14:textId="77777777" w:rsidR="009450F3" w:rsidRPr="00EC6C04" w:rsidRDefault="009450F3" w:rsidP="00455D56">
            <w:pPr>
              <w:spacing w:after="0" w:line="240" w:lineRule="auto"/>
              <w:rPr>
                <w:rFonts w:ascii="Times New Roman" w:hAnsi="Times New Roman"/>
                <w:b/>
                <w:bCs/>
              </w:rPr>
            </w:pPr>
          </w:p>
        </w:tc>
      </w:tr>
      <w:tr w:rsidR="009450F3" w:rsidRPr="00EC6C04" w14:paraId="36771C75" w14:textId="599C2B85" w:rsidTr="009450F3">
        <w:trPr>
          <w:trHeight w:val="20"/>
        </w:trPr>
        <w:tc>
          <w:tcPr>
            <w:tcW w:w="944" w:type="pct"/>
            <w:vMerge w:val="restart"/>
          </w:tcPr>
          <w:p w14:paraId="374AC34F" w14:textId="77777777" w:rsidR="009450F3" w:rsidRPr="00EC6C04" w:rsidRDefault="009450F3" w:rsidP="00455D56">
            <w:pPr>
              <w:spacing w:after="0" w:line="240" w:lineRule="auto"/>
              <w:jc w:val="both"/>
              <w:rPr>
                <w:rFonts w:ascii="Times New Roman" w:hAnsi="Times New Roman"/>
                <w:b/>
                <w:bCs/>
              </w:rPr>
            </w:pPr>
            <w:r w:rsidRPr="00EC6C04">
              <w:rPr>
                <w:rFonts w:ascii="Times New Roman" w:hAnsi="Times New Roman"/>
                <w:b/>
                <w:bCs/>
              </w:rPr>
              <w:t>Тема 2.2</w:t>
            </w:r>
          </w:p>
          <w:p w14:paraId="4A337E2C" w14:textId="77777777" w:rsidR="009450F3" w:rsidRPr="00EC6C04" w:rsidRDefault="009450F3" w:rsidP="00455D56">
            <w:pPr>
              <w:spacing w:after="0" w:line="240" w:lineRule="auto"/>
              <w:jc w:val="both"/>
              <w:rPr>
                <w:rFonts w:ascii="Times New Roman" w:hAnsi="Times New Roman"/>
                <w:b/>
                <w:bCs/>
              </w:rPr>
            </w:pPr>
            <w:r w:rsidRPr="00EC6C04">
              <w:rPr>
                <w:rFonts w:ascii="Times New Roman" w:hAnsi="Times New Roman"/>
                <w:b/>
                <w:bCs/>
              </w:rPr>
              <w:t>Устройства электроснабжения</w:t>
            </w:r>
          </w:p>
        </w:tc>
        <w:tc>
          <w:tcPr>
            <w:tcW w:w="1631" w:type="pct"/>
          </w:tcPr>
          <w:p w14:paraId="347C3AF9" w14:textId="133C8EB0" w:rsidR="009450F3" w:rsidRPr="00EC6C04" w:rsidRDefault="009450F3" w:rsidP="00455D56">
            <w:pPr>
              <w:spacing w:after="0" w:line="240" w:lineRule="auto"/>
              <w:rPr>
                <w:rFonts w:ascii="Times New Roman" w:hAnsi="Times New Roman"/>
                <w:b/>
              </w:rPr>
            </w:pPr>
            <w:r w:rsidRPr="00EC6C04">
              <w:rPr>
                <w:rFonts w:ascii="Times New Roman" w:hAnsi="Times New Roman"/>
                <w:b/>
                <w:bCs/>
              </w:rPr>
              <w:t>Содержание</w:t>
            </w:r>
          </w:p>
        </w:tc>
        <w:tc>
          <w:tcPr>
            <w:tcW w:w="844" w:type="pct"/>
          </w:tcPr>
          <w:p w14:paraId="1CEF25E5" w14:textId="6514EB60" w:rsidR="009450F3" w:rsidRPr="00EC6C04" w:rsidRDefault="009450F3" w:rsidP="00455D56">
            <w:pPr>
              <w:spacing w:after="0" w:line="240" w:lineRule="auto"/>
              <w:jc w:val="center"/>
              <w:rPr>
                <w:rFonts w:ascii="Times New Roman" w:hAnsi="Times New Roman"/>
                <w:b/>
                <w:bCs/>
              </w:rPr>
            </w:pPr>
          </w:p>
        </w:tc>
        <w:tc>
          <w:tcPr>
            <w:tcW w:w="737" w:type="pct"/>
            <w:vMerge/>
          </w:tcPr>
          <w:p w14:paraId="1D8D87F4" w14:textId="77777777" w:rsidR="009450F3" w:rsidRPr="00EC6C04" w:rsidRDefault="009450F3" w:rsidP="00455D56">
            <w:pPr>
              <w:spacing w:after="0" w:line="240" w:lineRule="auto"/>
              <w:rPr>
                <w:rFonts w:ascii="Times New Roman" w:hAnsi="Times New Roman"/>
                <w:bCs/>
              </w:rPr>
            </w:pPr>
          </w:p>
        </w:tc>
        <w:tc>
          <w:tcPr>
            <w:tcW w:w="843" w:type="pct"/>
            <w:vMerge/>
          </w:tcPr>
          <w:p w14:paraId="59A5533C" w14:textId="77777777" w:rsidR="009450F3" w:rsidRPr="00EC6C04" w:rsidRDefault="009450F3" w:rsidP="00455D56">
            <w:pPr>
              <w:spacing w:after="0" w:line="240" w:lineRule="auto"/>
              <w:rPr>
                <w:rFonts w:ascii="Times New Roman" w:hAnsi="Times New Roman"/>
                <w:bCs/>
                <w:iCs/>
              </w:rPr>
            </w:pPr>
          </w:p>
        </w:tc>
      </w:tr>
      <w:tr w:rsidR="009450F3" w:rsidRPr="00EC6C04" w14:paraId="484B285A" w14:textId="146F0883" w:rsidTr="009450F3">
        <w:trPr>
          <w:trHeight w:val="20"/>
        </w:trPr>
        <w:tc>
          <w:tcPr>
            <w:tcW w:w="944" w:type="pct"/>
            <w:vMerge/>
          </w:tcPr>
          <w:p w14:paraId="128B916B" w14:textId="77777777" w:rsidR="009450F3" w:rsidRPr="00EC6C04" w:rsidRDefault="009450F3" w:rsidP="00455D56">
            <w:pPr>
              <w:spacing w:after="0" w:line="240" w:lineRule="auto"/>
              <w:jc w:val="both"/>
              <w:rPr>
                <w:rFonts w:ascii="Times New Roman" w:hAnsi="Times New Roman"/>
                <w:b/>
                <w:bCs/>
              </w:rPr>
            </w:pPr>
          </w:p>
        </w:tc>
        <w:tc>
          <w:tcPr>
            <w:tcW w:w="1631" w:type="pct"/>
          </w:tcPr>
          <w:p w14:paraId="0F567257"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rPr>
              <w:t>Схемы электроснабжения. Комплекс устройств. Системы тока и величина напряжения в контактной сети. Тяговая сеть</w:t>
            </w:r>
          </w:p>
        </w:tc>
        <w:tc>
          <w:tcPr>
            <w:tcW w:w="844" w:type="pct"/>
          </w:tcPr>
          <w:p w14:paraId="026D3D7D" w14:textId="6E969F4F" w:rsidR="009450F3" w:rsidRPr="00EC6C04" w:rsidRDefault="009450F3" w:rsidP="00455D56">
            <w:pPr>
              <w:spacing w:after="0" w:line="240" w:lineRule="auto"/>
              <w:jc w:val="center"/>
              <w:rPr>
                <w:rFonts w:ascii="Times New Roman" w:hAnsi="Times New Roman"/>
                <w:iCs/>
              </w:rPr>
            </w:pPr>
          </w:p>
        </w:tc>
        <w:tc>
          <w:tcPr>
            <w:tcW w:w="737" w:type="pct"/>
            <w:vMerge w:val="restart"/>
          </w:tcPr>
          <w:p w14:paraId="41A51B7E" w14:textId="3245A345" w:rsidR="009450F3" w:rsidRPr="00EC6C04" w:rsidRDefault="009450F3" w:rsidP="00455D56">
            <w:pPr>
              <w:spacing w:after="0" w:line="240" w:lineRule="auto"/>
              <w:jc w:val="center"/>
              <w:rPr>
                <w:rFonts w:ascii="Times New Roman" w:hAnsi="Times New Roman"/>
                <w:i/>
              </w:rPr>
            </w:pPr>
          </w:p>
        </w:tc>
        <w:tc>
          <w:tcPr>
            <w:tcW w:w="843" w:type="pct"/>
            <w:vMerge w:val="restart"/>
          </w:tcPr>
          <w:p w14:paraId="5BCA6266"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 xml:space="preserve">ПК 3.1, </w:t>
            </w:r>
          </w:p>
          <w:p w14:paraId="7E2DCD39"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01</w:t>
            </w:r>
          </w:p>
          <w:p w14:paraId="3E2712AC"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02</w:t>
            </w:r>
          </w:p>
          <w:p w14:paraId="7FA3C1B5" w14:textId="404BAD56" w:rsidR="009450F3" w:rsidRPr="00EC6C04" w:rsidRDefault="009450F3" w:rsidP="00455D56">
            <w:pPr>
              <w:spacing w:after="0" w:line="240" w:lineRule="auto"/>
              <w:jc w:val="center"/>
              <w:rPr>
                <w:rFonts w:ascii="Times New Roman" w:hAnsi="Times New Roman"/>
              </w:rPr>
            </w:pPr>
          </w:p>
        </w:tc>
      </w:tr>
      <w:tr w:rsidR="009450F3" w:rsidRPr="00EC6C04" w14:paraId="7AF80B95" w14:textId="3DCF4EDE" w:rsidTr="009450F3">
        <w:trPr>
          <w:trHeight w:val="20"/>
        </w:trPr>
        <w:tc>
          <w:tcPr>
            <w:tcW w:w="944" w:type="pct"/>
            <w:vMerge/>
          </w:tcPr>
          <w:p w14:paraId="0657D83F" w14:textId="77777777" w:rsidR="009450F3" w:rsidRPr="00EC6C04" w:rsidRDefault="009450F3" w:rsidP="00455D56">
            <w:pPr>
              <w:spacing w:after="0" w:line="240" w:lineRule="auto"/>
              <w:jc w:val="both"/>
              <w:rPr>
                <w:rFonts w:ascii="Times New Roman" w:hAnsi="Times New Roman"/>
                <w:b/>
                <w:bCs/>
              </w:rPr>
            </w:pPr>
          </w:p>
        </w:tc>
        <w:tc>
          <w:tcPr>
            <w:tcW w:w="1631" w:type="pct"/>
          </w:tcPr>
          <w:p w14:paraId="730F8A4D" w14:textId="357F3576" w:rsidR="009450F3" w:rsidRPr="00EC6C04" w:rsidRDefault="009450F3" w:rsidP="00455D56">
            <w:pPr>
              <w:spacing w:after="0" w:line="240" w:lineRule="auto"/>
              <w:rPr>
                <w:rFonts w:ascii="Times New Roman" w:hAnsi="Times New Roman"/>
              </w:rPr>
            </w:pPr>
            <w:r w:rsidRPr="00EC6C04">
              <w:rPr>
                <w:rFonts w:ascii="Times New Roman" w:hAnsi="Times New Roman"/>
                <w:b/>
              </w:rPr>
              <w:t>В том числе практических занятий и лабораторных работ</w:t>
            </w:r>
          </w:p>
        </w:tc>
        <w:tc>
          <w:tcPr>
            <w:tcW w:w="844" w:type="pct"/>
          </w:tcPr>
          <w:p w14:paraId="3639ACA0" w14:textId="236A86F2" w:rsidR="009450F3" w:rsidRPr="00EC6C04" w:rsidRDefault="009450F3" w:rsidP="00455D56">
            <w:pPr>
              <w:spacing w:after="0" w:line="240" w:lineRule="auto"/>
              <w:jc w:val="center"/>
              <w:rPr>
                <w:rFonts w:ascii="Times New Roman" w:hAnsi="Times New Roman"/>
                <w:b/>
                <w:bCs/>
                <w:iCs/>
              </w:rPr>
            </w:pPr>
          </w:p>
        </w:tc>
        <w:tc>
          <w:tcPr>
            <w:tcW w:w="737" w:type="pct"/>
            <w:vMerge/>
          </w:tcPr>
          <w:p w14:paraId="5DA04B51" w14:textId="77777777" w:rsidR="009450F3" w:rsidRPr="00EC6C04" w:rsidRDefault="009450F3" w:rsidP="00455D56">
            <w:pPr>
              <w:spacing w:after="0" w:line="240" w:lineRule="auto"/>
              <w:rPr>
                <w:rFonts w:ascii="Times New Roman" w:hAnsi="Times New Roman"/>
              </w:rPr>
            </w:pPr>
          </w:p>
        </w:tc>
        <w:tc>
          <w:tcPr>
            <w:tcW w:w="843" w:type="pct"/>
            <w:vMerge/>
          </w:tcPr>
          <w:p w14:paraId="6976506B" w14:textId="77777777" w:rsidR="009450F3" w:rsidRPr="00EC6C04" w:rsidRDefault="009450F3" w:rsidP="00455D56">
            <w:pPr>
              <w:spacing w:after="0" w:line="240" w:lineRule="auto"/>
              <w:rPr>
                <w:rFonts w:ascii="Times New Roman" w:hAnsi="Times New Roman"/>
                <w:bCs/>
                <w:iCs/>
              </w:rPr>
            </w:pPr>
          </w:p>
        </w:tc>
      </w:tr>
      <w:tr w:rsidR="009450F3" w:rsidRPr="00EC6C04" w14:paraId="6FF67E09" w14:textId="17A95F5E" w:rsidTr="009450F3">
        <w:trPr>
          <w:trHeight w:val="20"/>
        </w:trPr>
        <w:tc>
          <w:tcPr>
            <w:tcW w:w="944" w:type="pct"/>
            <w:vMerge/>
          </w:tcPr>
          <w:p w14:paraId="18E156DB" w14:textId="77777777" w:rsidR="009450F3" w:rsidRPr="00EC6C04" w:rsidRDefault="009450F3" w:rsidP="00455D56">
            <w:pPr>
              <w:spacing w:after="0" w:line="240" w:lineRule="auto"/>
              <w:rPr>
                <w:rFonts w:ascii="Times New Roman" w:hAnsi="Times New Roman"/>
                <w:b/>
                <w:bCs/>
              </w:rPr>
            </w:pPr>
          </w:p>
        </w:tc>
        <w:tc>
          <w:tcPr>
            <w:tcW w:w="1631" w:type="pct"/>
          </w:tcPr>
          <w:p w14:paraId="17CDCFA0" w14:textId="77C21C1D" w:rsidR="009450F3" w:rsidRPr="00EC6C04" w:rsidRDefault="009450F3" w:rsidP="00455D56">
            <w:pPr>
              <w:spacing w:after="0" w:line="240" w:lineRule="auto"/>
              <w:rPr>
                <w:rFonts w:ascii="Times New Roman" w:hAnsi="Times New Roman"/>
                <w:b/>
              </w:rPr>
            </w:pPr>
            <w:r w:rsidRPr="00EC6C04">
              <w:rPr>
                <w:rFonts w:ascii="Times New Roman" w:hAnsi="Times New Roman"/>
              </w:rPr>
              <w:t>Схема электроснабжения железных дорог</w:t>
            </w:r>
          </w:p>
        </w:tc>
        <w:tc>
          <w:tcPr>
            <w:tcW w:w="844" w:type="pct"/>
          </w:tcPr>
          <w:p w14:paraId="4DA2EC37" w14:textId="48C7C575" w:rsidR="009450F3" w:rsidRPr="00EC6C04" w:rsidRDefault="009450F3" w:rsidP="00455D56">
            <w:pPr>
              <w:spacing w:after="0" w:line="240" w:lineRule="auto"/>
              <w:jc w:val="center"/>
              <w:rPr>
                <w:rFonts w:ascii="Times New Roman" w:hAnsi="Times New Roman"/>
                <w:iCs/>
              </w:rPr>
            </w:pPr>
          </w:p>
        </w:tc>
        <w:tc>
          <w:tcPr>
            <w:tcW w:w="737" w:type="pct"/>
            <w:vMerge/>
          </w:tcPr>
          <w:p w14:paraId="7E4CD191" w14:textId="77777777" w:rsidR="009450F3" w:rsidRPr="00EC6C04" w:rsidRDefault="009450F3" w:rsidP="00455D56">
            <w:pPr>
              <w:spacing w:after="0" w:line="240" w:lineRule="auto"/>
              <w:rPr>
                <w:rFonts w:ascii="Times New Roman" w:hAnsi="Times New Roman"/>
              </w:rPr>
            </w:pPr>
          </w:p>
        </w:tc>
        <w:tc>
          <w:tcPr>
            <w:tcW w:w="843" w:type="pct"/>
            <w:vMerge/>
          </w:tcPr>
          <w:p w14:paraId="6410B4D7" w14:textId="77777777" w:rsidR="009450F3" w:rsidRPr="00EC6C04" w:rsidRDefault="009450F3" w:rsidP="00455D56">
            <w:pPr>
              <w:spacing w:after="0" w:line="240" w:lineRule="auto"/>
              <w:rPr>
                <w:rFonts w:ascii="Times New Roman" w:hAnsi="Times New Roman"/>
                <w:b/>
              </w:rPr>
            </w:pPr>
          </w:p>
        </w:tc>
      </w:tr>
      <w:tr w:rsidR="009450F3" w:rsidRPr="00EC6C04" w14:paraId="5002C014" w14:textId="6E55C1FA" w:rsidTr="009450F3">
        <w:trPr>
          <w:trHeight w:val="20"/>
        </w:trPr>
        <w:tc>
          <w:tcPr>
            <w:tcW w:w="944" w:type="pct"/>
            <w:vMerge/>
          </w:tcPr>
          <w:p w14:paraId="5E4E089E" w14:textId="77777777" w:rsidR="009450F3" w:rsidRPr="00EC6C04" w:rsidRDefault="009450F3" w:rsidP="00455D56">
            <w:pPr>
              <w:spacing w:after="0" w:line="240" w:lineRule="auto"/>
              <w:rPr>
                <w:rFonts w:ascii="Times New Roman" w:hAnsi="Times New Roman"/>
                <w:b/>
                <w:bCs/>
              </w:rPr>
            </w:pPr>
          </w:p>
        </w:tc>
        <w:tc>
          <w:tcPr>
            <w:tcW w:w="1631" w:type="pct"/>
          </w:tcPr>
          <w:p w14:paraId="72AD7E38"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b/>
                <w:bCs/>
              </w:rPr>
              <w:t>Самостоятельная работа обучающихся</w:t>
            </w:r>
          </w:p>
        </w:tc>
        <w:tc>
          <w:tcPr>
            <w:tcW w:w="844" w:type="pct"/>
          </w:tcPr>
          <w:p w14:paraId="04D02EF9" w14:textId="32EF07A6" w:rsidR="009450F3" w:rsidRPr="00EC6C04" w:rsidRDefault="009450F3" w:rsidP="00455D56">
            <w:pPr>
              <w:spacing w:after="0" w:line="240" w:lineRule="auto"/>
              <w:jc w:val="center"/>
              <w:rPr>
                <w:rFonts w:ascii="Times New Roman" w:hAnsi="Times New Roman"/>
                <w:b/>
                <w:iCs/>
              </w:rPr>
            </w:pPr>
          </w:p>
        </w:tc>
        <w:tc>
          <w:tcPr>
            <w:tcW w:w="737" w:type="pct"/>
            <w:vMerge/>
          </w:tcPr>
          <w:p w14:paraId="41A6A70D" w14:textId="77777777" w:rsidR="009450F3" w:rsidRPr="00EC6C04" w:rsidRDefault="009450F3" w:rsidP="00455D56">
            <w:pPr>
              <w:spacing w:after="0" w:line="240" w:lineRule="auto"/>
              <w:rPr>
                <w:rFonts w:ascii="Times New Roman" w:hAnsi="Times New Roman"/>
              </w:rPr>
            </w:pPr>
          </w:p>
        </w:tc>
        <w:tc>
          <w:tcPr>
            <w:tcW w:w="843" w:type="pct"/>
            <w:vMerge/>
          </w:tcPr>
          <w:p w14:paraId="31637816" w14:textId="77777777" w:rsidR="009450F3" w:rsidRPr="00EC6C04" w:rsidRDefault="009450F3" w:rsidP="00455D56">
            <w:pPr>
              <w:spacing w:after="0" w:line="240" w:lineRule="auto"/>
              <w:rPr>
                <w:rFonts w:ascii="Times New Roman" w:hAnsi="Times New Roman"/>
                <w:bCs/>
                <w:iCs/>
              </w:rPr>
            </w:pPr>
          </w:p>
        </w:tc>
      </w:tr>
      <w:tr w:rsidR="009450F3" w:rsidRPr="00EC6C04" w14:paraId="34DFCD78" w14:textId="6501D3FF" w:rsidTr="009450F3">
        <w:trPr>
          <w:trHeight w:val="20"/>
        </w:trPr>
        <w:tc>
          <w:tcPr>
            <w:tcW w:w="944" w:type="pct"/>
            <w:vMerge/>
          </w:tcPr>
          <w:p w14:paraId="148FA22D" w14:textId="77777777" w:rsidR="009450F3" w:rsidRPr="00EC6C04" w:rsidRDefault="009450F3" w:rsidP="00455D56">
            <w:pPr>
              <w:spacing w:after="0" w:line="240" w:lineRule="auto"/>
              <w:rPr>
                <w:rFonts w:ascii="Times New Roman" w:hAnsi="Times New Roman"/>
                <w:b/>
                <w:bCs/>
              </w:rPr>
            </w:pPr>
          </w:p>
        </w:tc>
        <w:tc>
          <w:tcPr>
            <w:tcW w:w="1631" w:type="pct"/>
          </w:tcPr>
          <w:p w14:paraId="70EB39A9" w14:textId="4D6D5E29" w:rsidR="009450F3" w:rsidRPr="00EC6C04" w:rsidRDefault="009450F3" w:rsidP="00455D56">
            <w:pPr>
              <w:spacing w:after="0" w:line="240" w:lineRule="auto"/>
              <w:rPr>
                <w:rFonts w:ascii="Times New Roman" w:hAnsi="Times New Roman"/>
                <w:b/>
              </w:rPr>
            </w:pPr>
            <w:r w:rsidRPr="00EC6C04">
              <w:rPr>
                <w:rFonts w:ascii="Times New Roman" w:hAnsi="Times New Roman"/>
              </w:rPr>
              <w:t xml:space="preserve"> </w:t>
            </w:r>
          </w:p>
        </w:tc>
        <w:tc>
          <w:tcPr>
            <w:tcW w:w="844" w:type="pct"/>
          </w:tcPr>
          <w:p w14:paraId="0B0FF665" w14:textId="17054599" w:rsidR="009450F3" w:rsidRPr="00EC6C04" w:rsidRDefault="009450F3" w:rsidP="00455D56">
            <w:pPr>
              <w:spacing w:after="0" w:line="240" w:lineRule="auto"/>
              <w:jc w:val="center"/>
              <w:rPr>
                <w:rFonts w:ascii="Times New Roman" w:hAnsi="Times New Roman"/>
                <w:bCs/>
              </w:rPr>
            </w:pPr>
          </w:p>
        </w:tc>
        <w:tc>
          <w:tcPr>
            <w:tcW w:w="737" w:type="pct"/>
            <w:vMerge/>
          </w:tcPr>
          <w:p w14:paraId="7E6C26AD" w14:textId="77777777" w:rsidR="009450F3" w:rsidRPr="00EC6C04" w:rsidRDefault="009450F3" w:rsidP="00455D56">
            <w:pPr>
              <w:spacing w:after="0" w:line="240" w:lineRule="auto"/>
              <w:rPr>
                <w:rFonts w:ascii="Times New Roman" w:hAnsi="Times New Roman"/>
              </w:rPr>
            </w:pPr>
          </w:p>
        </w:tc>
        <w:tc>
          <w:tcPr>
            <w:tcW w:w="843" w:type="pct"/>
            <w:vMerge/>
          </w:tcPr>
          <w:p w14:paraId="1614BE93" w14:textId="77777777" w:rsidR="009450F3" w:rsidRPr="00EC6C04" w:rsidRDefault="009450F3" w:rsidP="00455D56">
            <w:pPr>
              <w:spacing w:after="0" w:line="240" w:lineRule="auto"/>
              <w:rPr>
                <w:rFonts w:ascii="Times New Roman" w:hAnsi="Times New Roman"/>
                <w:b/>
              </w:rPr>
            </w:pPr>
          </w:p>
        </w:tc>
      </w:tr>
      <w:tr w:rsidR="009450F3" w:rsidRPr="00EC6C04" w14:paraId="43B0B7F7" w14:textId="2A3DDB93" w:rsidTr="009450F3">
        <w:trPr>
          <w:trHeight w:val="20"/>
        </w:trPr>
        <w:tc>
          <w:tcPr>
            <w:tcW w:w="944" w:type="pct"/>
            <w:vMerge w:val="restart"/>
          </w:tcPr>
          <w:p w14:paraId="08DA33B0"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b/>
              </w:rPr>
              <w:t>Тема 2.3. Общие сведения о</w:t>
            </w:r>
          </w:p>
          <w:p w14:paraId="35FD982B"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b/>
              </w:rPr>
              <w:lastRenderedPageBreak/>
              <w:t>железнодорожном подвижном составе</w:t>
            </w:r>
          </w:p>
          <w:p w14:paraId="5CC36A0F" w14:textId="77777777" w:rsidR="009450F3" w:rsidRPr="00EC6C04" w:rsidRDefault="009450F3" w:rsidP="00455D56">
            <w:pPr>
              <w:spacing w:after="0" w:line="240" w:lineRule="auto"/>
              <w:rPr>
                <w:rFonts w:ascii="Times New Roman" w:hAnsi="Times New Roman"/>
                <w:b/>
                <w:bCs/>
              </w:rPr>
            </w:pPr>
          </w:p>
        </w:tc>
        <w:tc>
          <w:tcPr>
            <w:tcW w:w="1631" w:type="pct"/>
          </w:tcPr>
          <w:p w14:paraId="4FC8A361" w14:textId="056585FD" w:rsidR="009450F3" w:rsidRPr="00EC6C04" w:rsidRDefault="009450F3" w:rsidP="00455D56">
            <w:pPr>
              <w:spacing w:after="0" w:line="240" w:lineRule="auto"/>
              <w:rPr>
                <w:rFonts w:ascii="Times New Roman" w:hAnsi="Times New Roman"/>
              </w:rPr>
            </w:pPr>
            <w:r w:rsidRPr="00EC6C04">
              <w:rPr>
                <w:rFonts w:ascii="Times New Roman" w:hAnsi="Times New Roman"/>
                <w:b/>
                <w:bCs/>
              </w:rPr>
              <w:lastRenderedPageBreak/>
              <w:t>Содержание</w:t>
            </w:r>
          </w:p>
        </w:tc>
        <w:tc>
          <w:tcPr>
            <w:tcW w:w="844" w:type="pct"/>
          </w:tcPr>
          <w:p w14:paraId="5F30A996" w14:textId="34955E8A" w:rsidR="009450F3" w:rsidRPr="00EC6C04" w:rsidRDefault="009450F3" w:rsidP="00455D56">
            <w:pPr>
              <w:spacing w:after="0" w:line="240" w:lineRule="auto"/>
              <w:jc w:val="center"/>
              <w:rPr>
                <w:rFonts w:ascii="Times New Roman" w:hAnsi="Times New Roman"/>
                <w:b/>
                <w:bCs/>
              </w:rPr>
            </w:pPr>
          </w:p>
        </w:tc>
        <w:tc>
          <w:tcPr>
            <w:tcW w:w="737" w:type="pct"/>
          </w:tcPr>
          <w:p w14:paraId="68E6C82A" w14:textId="77777777" w:rsidR="009450F3" w:rsidRPr="00EC6C04" w:rsidRDefault="009450F3" w:rsidP="00455D56">
            <w:pPr>
              <w:spacing w:after="0" w:line="240" w:lineRule="auto"/>
              <w:rPr>
                <w:rFonts w:ascii="Times New Roman" w:hAnsi="Times New Roman"/>
              </w:rPr>
            </w:pPr>
          </w:p>
        </w:tc>
        <w:tc>
          <w:tcPr>
            <w:tcW w:w="843" w:type="pct"/>
            <w:vMerge w:val="restart"/>
          </w:tcPr>
          <w:p w14:paraId="302DE2ED"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 xml:space="preserve">ПК 3.1, </w:t>
            </w:r>
          </w:p>
          <w:p w14:paraId="6B676248"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01</w:t>
            </w:r>
          </w:p>
          <w:p w14:paraId="7832493B"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lastRenderedPageBreak/>
              <w:t>ОК 02</w:t>
            </w:r>
          </w:p>
          <w:p w14:paraId="7899E9F1" w14:textId="77777777" w:rsidR="009450F3" w:rsidRPr="00EC6C04" w:rsidRDefault="009450F3" w:rsidP="00455D56">
            <w:pPr>
              <w:spacing w:after="0" w:line="240" w:lineRule="auto"/>
              <w:rPr>
                <w:rFonts w:ascii="Times New Roman" w:hAnsi="Times New Roman"/>
                <w:bCs/>
                <w:iCs/>
              </w:rPr>
            </w:pPr>
          </w:p>
        </w:tc>
      </w:tr>
      <w:tr w:rsidR="009450F3" w:rsidRPr="00EC6C04" w14:paraId="2589B7A5" w14:textId="5A573B03" w:rsidTr="009450F3">
        <w:trPr>
          <w:trHeight w:val="20"/>
        </w:trPr>
        <w:tc>
          <w:tcPr>
            <w:tcW w:w="944" w:type="pct"/>
            <w:vMerge/>
          </w:tcPr>
          <w:p w14:paraId="6D8E4A7B" w14:textId="77777777" w:rsidR="009450F3" w:rsidRPr="00EC6C04" w:rsidRDefault="009450F3" w:rsidP="00455D56">
            <w:pPr>
              <w:spacing w:after="0" w:line="240" w:lineRule="auto"/>
              <w:rPr>
                <w:rFonts w:ascii="Times New Roman" w:hAnsi="Times New Roman"/>
                <w:b/>
                <w:bCs/>
              </w:rPr>
            </w:pPr>
          </w:p>
        </w:tc>
        <w:tc>
          <w:tcPr>
            <w:tcW w:w="1631" w:type="pct"/>
          </w:tcPr>
          <w:p w14:paraId="06CC4307" w14:textId="77777777" w:rsidR="009450F3" w:rsidRPr="00EC6C04" w:rsidRDefault="009450F3" w:rsidP="00455D56">
            <w:pPr>
              <w:shd w:val="clear" w:color="auto" w:fill="FFFFFF"/>
              <w:spacing w:after="0" w:line="240" w:lineRule="auto"/>
              <w:rPr>
                <w:rFonts w:ascii="Times New Roman" w:hAnsi="Times New Roman"/>
                <w:b/>
              </w:rPr>
            </w:pPr>
            <w:r w:rsidRPr="00EC6C04">
              <w:rPr>
                <w:rFonts w:ascii="Times New Roman" w:hAnsi="Times New Roman"/>
              </w:rPr>
              <w:t xml:space="preserve">Классификация и обозначение тягового </w:t>
            </w:r>
            <w:r w:rsidRPr="00EC6C04">
              <w:rPr>
                <w:rFonts w:ascii="Times New Roman" w:hAnsi="Times New Roman"/>
              </w:rPr>
              <w:lastRenderedPageBreak/>
              <w:t>подвижного состава. Электровозы и электропоезда, особенности устройства. Принципиальная схема тепловоза. Основные устройства дизеля. Классификация и основные типы вагонов, их маркировка</w:t>
            </w:r>
          </w:p>
        </w:tc>
        <w:tc>
          <w:tcPr>
            <w:tcW w:w="844" w:type="pct"/>
          </w:tcPr>
          <w:p w14:paraId="65341E36" w14:textId="6158B11E" w:rsidR="009450F3" w:rsidRPr="00EC6C04" w:rsidRDefault="009450F3" w:rsidP="00455D56">
            <w:pPr>
              <w:spacing w:after="0" w:line="240" w:lineRule="auto"/>
              <w:jc w:val="center"/>
              <w:rPr>
                <w:rFonts w:ascii="Times New Roman" w:hAnsi="Times New Roman"/>
                <w:iCs/>
              </w:rPr>
            </w:pPr>
          </w:p>
        </w:tc>
        <w:tc>
          <w:tcPr>
            <w:tcW w:w="737" w:type="pct"/>
            <w:vMerge w:val="restart"/>
          </w:tcPr>
          <w:p w14:paraId="7A01466E" w14:textId="1F9351FB" w:rsidR="009450F3" w:rsidRPr="00EC6C04" w:rsidRDefault="009450F3" w:rsidP="00455D56">
            <w:pPr>
              <w:spacing w:after="0" w:line="240" w:lineRule="auto"/>
              <w:jc w:val="center"/>
              <w:rPr>
                <w:rFonts w:ascii="Times New Roman" w:hAnsi="Times New Roman"/>
                <w:i/>
              </w:rPr>
            </w:pPr>
          </w:p>
        </w:tc>
        <w:tc>
          <w:tcPr>
            <w:tcW w:w="843" w:type="pct"/>
            <w:vMerge/>
          </w:tcPr>
          <w:p w14:paraId="263049BE" w14:textId="7E3A59C8" w:rsidR="009450F3" w:rsidRPr="00EC6C04" w:rsidRDefault="009450F3" w:rsidP="00455D56">
            <w:pPr>
              <w:spacing w:after="0" w:line="240" w:lineRule="auto"/>
              <w:jc w:val="center"/>
              <w:rPr>
                <w:rFonts w:ascii="Times New Roman" w:hAnsi="Times New Roman"/>
              </w:rPr>
            </w:pPr>
          </w:p>
        </w:tc>
      </w:tr>
      <w:tr w:rsidR="009450F3" w:rsidRPr="00EC6C04" w14:paraId="33E9D119" w14:textId="77777777" w:rsidTr="009450F3">
        <w:trPr>
          <w:trHeight w:val="20"/>
        </w:trPr>
        <w:tc>
          <w:tcPr>
            <w:tcW w:w="944" w:type="pct"/>
            <w:vMerge/>
          </w:tcPr>
          <w:p w14:paraId="077313DA" w14:textId="77777777" w:rsidR="009450F3" w:rsidRPr="00EC6C04" w:rsidRDefault="009450F3" w:rsidP="00455D56">
            <w:pPr>
              <w:spacing w:after="0" w:line="240" w:lineRule="auto"/>
              <w:rPr>
                <w:rFonts w:ascii="Times New Roman" w:hAnsi="Times New Roman"/>
                <w:b/>
                <w:bCs/>
              </w:rPr>
            </w:pPr>
          </w:p>
        </w:tc>
        <w:tc>
          <w:tcPr>
            <w:tcW w:w="1631" w:type="pct"/>
          </w:tcPr>
          <w:p w14:paraId="64CD3F60" w14:textId="2C078912" w:rsidR="009450F3" w:rsidRPr="00EC6C04" w:rsidRDefault="009450F3" w:rsidP="00455D56">
            <w:pPr>
              <w:shd w:val="clear" w:color="auto" w:fill="FFFFFF"/>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844" w:type="pct"/>
          </w:tcPr>
          <w:p w14:paraId="31053405" w14:textId="77777777" w:rsidR="009450F3" w:rsidRPr="00EC6C04" w:rsidRDefault="009450F3" w:rsidP="00455D56">
            <w:pPr>
              <w:spacing w:after="0" w:line="240" w:lineRule="auto"/>
              <w:jc w:val="center"/>
              <w:rPr>
                <w:rFonts w:ascii="Times New Roman" w:hAnsi="Times New Roman"/>
                <w:iCs/>
              </w:rPr>
            </w:pPr>
          </w:p>
        </w:tc>
        <w:tc>
          <w:tcPr>
            <w:tcW w:w="737" w:type="pct"/>
            <w:vMerge/>
          </w:tcPr>
          <w:p w14:paraId="2FA97E1B" w14:textId="77777777" w:rsidR="009450F3" w:rsidRPr="00EC6C04" w:rsidRDefault="009450F3" w:rsidP="00455D56">
            <w:pPr>
              <w:spacing w:after="0" w:line="240" w:lineRule="auto"/>
              <w:jc w:val="center"/>
              <w:rPr>
                <w:rFonts w:ascii="Times New Roman" w:hAnsi="Times New Roman"/>
                <w:i/>
              </w:rPr>
            </w:pPr>
          </w:p>
        </w:tc>
        <w:tc>
          <w:tcPr>
            <w:tcW w:w="843" w:type="pct"/>
            <w:vMerge/>
          </w:tcPr>
          <w:p w14:paraId="1457A6EE" w14:textId="77777777" w:rsidR="009450F3" w:rsidRPr="00EC6C04" w:rsidRDefault="009450F3" w:rsidP="00455D56">
            <w:pPr>
              <w:spacing w:after="0" w:line="240" w:lineRule="auto"/>
              <w:jc w:val="center"/>
              <w:rPr>
                <w:rFonts w:ascii="Times New Roman" w:hAnsi="Times New Roman"/>
              </w:rPr>
            </w:pPr>
          </w:p>
        </w:tc>
      </w:tr>
      <w:tr w:rsidR="009450F3" w:rsidRPr="00EC6C04" w14:paraId="5AA5CA48" w14:textId="41A17369" w:rsidTr="009450F3">
        <w:trPr>
          <w:trHeight w:val="20"/>
        </w:trPr>
        <w:tc>
          <w:tcPr>
            <w:tcW w:w="944" w:type="pct"/>
            <w:vMerge/>
          </w:tcPr>
          <w:p w14:paraId="2F570292" w14:textId="77777777" w:rsidR="009450F3" w:rsidRPr="00EC6C04" w:rsidRDefault="009450F3" w:rsidP="00455D56">
            <w:pPr>
              <w:spacing w:after="0" w:line="240" w:lineRule="auto"/>
              <w:rPr>
                <w:rFonts w:ascii="Times New Roman" w:hAnsi="Times New Roman"/>
                <w:b/>
                <w:bCs/>
              </w:rPr>
            </w:pPr>
          </w:p>
        </w:tc>
        <w:tc>
          <w:tcPr>
            <w:tcW w:w="1631" w:type="pct"/>
          </w:tcPr>
          <w:p w14:paraId="380A5569"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b/>
                <w:bCs/>
              </w:rPr>
              <w:t>Самостоятельная работа обучающихся</w:t>
            </w:r>
          </w:p>
        </w:tc>
        <w:tc>
          <w:tcPr>
            <w:tcW w:w="844" w:type="pct"/>
          </w:tcPr>
          <w:p w14:paraId="7F7B63B9" w14:textId="228FB5B3" w:rsidR="009450F3" w:rsidRPr="00EC6C04" w:rsidRDefault="009450F3" w:rsidP="00455D56">
            <w:pPr>
              <w:spacing w:after="0" w:line="240" w:lineRule="auto"/>
              <w:jc w:val="center"/>
              <w:rPr>
                <w:rFonts w:ascii="Times New Roman" w:hAnsi="Times New Roman"/>
                <w:b/>
                <w:bCs/>
              </w:rPr>
            </w:pPr>
          </w:p>
        </w:tc>
        <w:tc>
          <w:tcPr>
            <w:tcW w:w="737" w:type="pct"/>
            <w:vMerge/>
          </w:tcPr>
          <w:p w14:paraId="3BADB475" w14:textId="77777777" w:rsidR="009450F3" w:rsidRPr="00EC6C04" w:rsidRDefault="009450F3" w:rsidP="00455D56">
            <w:pPr>
              <w:spacing w:after="0" w:line="240" w:lineRule="auto"/>
              <w:rPr>
                <w:rFonts w:ascii="Times New Roman" w:hAnsi="Times New Roman"/>
              </w:rPr>
            </w:pPr>
          </w:p>
        </w:tc>
        <w:tc>
          <w:tcPr>
            <w:tcW w:w="843" w:type="pct"/>
            <w:vMerge/>
          </w:tcPr>
          <w:p w14:paraId="11F0B6E9" w14:textId="77777777" w:rsidR="009450F3" w:rsidRPr="00EC6C04" w:rsidRDefault="009450F3" w:rsidP="00455D56">
            <w:pPr>
              <w:spacing w:after="0" w:line="240" w:lineRule="auto"/>
              <w:rPr>
                <w:rFonts w:ascii="Times New Roman" w:hAnsi="Times New Roman"/>
                <w:b/>
              </w:rPr>
            </w:pPr>
          </w:p>
        </w:tc>
      </w:tr>
      <w:tr w:rsidR="009450F3" w:rsidRPr="00EC6C04" w14:paraId="5FA8D76A" w14:textId="3893CA46" w:rsidTr="009450F3">
        <w:trPr>
          <w:trHeight w:val="20"/>
        </w:trPr>
        <w:tc>
          <w:tcPr>
            <w:tcW w:w="944" w:type="pct"/>
            <w:vMerge/>
          </w:tcPr>
          <w:p w14:paraId="254E0A7E" w14:textId="77777777" w:rsidR="009450F3" w:rsidRPr="00EC6C04" w:rsidRDefault="009450F3" w:rsidP="00455D56">
            <w:pPr>
              <w:spacing w:after="0" w:line="240" w:lineRule="auto"/>
              <w:rPr>
                <w:rFonts w:ascii="Times New Roman" w:hAnsi="Times New Roman"/>
                <w:b/>
                <w:bCs/>
              </w:rPr>
            </w:pPr>
          </w:p>
        </w:tc>
        <w:tc>
          <w:tcPr>
            <w:tcW w:w="1631" w:type="pct"/>
          </w:tcPr>
          <w:p w14:paraId="07465688" w14:textId="2D27AC36" w:rsidR="009450F3" w:rsidRPr="00EC6C04" w:rsidRDefault="009450F3" w:rsidP="00455D56">
            <w:pPr>
              <w:spacing w:after="0" w:line="240" w:lineRule="auto"/>
              <w:rPr>
                <w:rFonts w:ascii="Times New Roman" w:hAnsi="Times New Roman"/>
                <w:b/>
              </w:rPr>
            </w:pPr>
          </w:p>
        </w:tc>
        <w:tc>
          <w:tcPr>
            <w:tcW w:w="844" w:type="pct"/>
          </w:tcPr>
          <w:p w14:paraId="30725DBF" w14:textId="71BCDBA1" w:rsidR="009450F3" w:rsidRPr="00EC6C04" w:rsidRDefault="009450F3" w:rsidP="00455D56">
            <w:pPr>
              <w:spacing w:after="0" w:line="240" w:lineRule="auto"/>
              <w:jc w:val="center"/>
              <w:rPr>
                <w:rFonts w:ascii="Times New Roman" w:hAnsi="Times New Roman"/>
                <w:bCs/>
              </w:rPr>
            </w:pPr>
          </w:p>
        </w:tc>
        <w:tc>
          <w:tcPr>
            <w:tcW w:w="737" w:type="pct"/>
            <w:vMerge/>
          </w:tcPr>
          <w:p w14:paraId="2E834706" w14:textId="77777777" w:rsidR="009450F3" w:rsidRPr="00EC6C04" w:rsidRDefault="009450F3" w:rsidP="00455D56">
            <w:pPr>
              <w:spacing w:after="0" w:line="240" w:lineRule="auto"/>
              <w:rPr>
                <w:rFonts w:ascii="Times New Roman" w:hAnsi="Times New Roman"/>
              </w:rPr>
            </w:pPr>
          </w:p>
        </w:tc>
        <w:tc>
          <w:tcPr>
            <w:tcW w:w="843" w:type="pct"/>
            <w:vMerge/>
          </w:tcPr>
          <w:p w14:paraId="7D487476" w14:textId="77777777" w:rsidR="009450F3" w:rsidRPr="00EC6C04" w:rsidRDefault="009450F3" w:rsidP="00455D56">
            <w:pPr>
              <w:spacing w:after="0" w:line="240" w:lineRule="auto"/>
              <w:rPr>
                <w:rFonts w:ascii="Times New Roman" w:hAnsi="Times New Roman"/>
              </w:rPr>
            </w:pPr>
          </w:p>
        </w:tc>
      </w:tr>
      <w:tr w:rsidR="009450F3" w:rsidRPr="00EC6C04" w14:paraId="10C47F45" w14:textId="24D2FE55" w:rsidTr="009450F3">
        <w:trPr>
          <w:trHeight w:val="20"/>
        </w:trPr>
        <w:tc>
          <w:tcPr>
            <w:tcW w:w="944" w:type="pct"/>
            <w:vMerge w:val="restart"/>
          </w:tcPr>
          <w:p w14:paraId="6B5CE3C8" w14:textId="48F90E4D" w:rsidR="009450F3" w:rsidRPr="00EC6C04" w:rsidRDefault="009450F3" w:rsidP="00455D56">
            <w:pPr>
              <w:spacing w:after="0" w:line="240" w:lineRule="auto"/>
              <w:jc w:val="both"/>
              <w:rPr>
                <w:rFonts w:ascii="Times New Roman" w:hAnsi="Times New Roman"/>
                <w:b/>
                <w:bCs/>
              </w:rPr>
            </w:pPr>
            <w:proofErr w:type="spellStart"/>
            <w:r w:rsidRPr="00EC6C04">
              <w:rPr>
                <w:rFonts w:ascii="Times New Roman" w:hAnsi="Times New Roman"/>
                <w:b/>
                <w:bCs/>
              </w:rPr>
              <w:t>ема</w:t>
            </w:r>
            <w:proofErr w:type="spellEnd"/>
            <w:r w:rsidRPr="00EC6C04">
              <w:rPr>
                <w:rFonts w:ascii="Times New Roman" w:hAnsi="Times New Roman"/>
                <w:b/>
                <w:bCs/>
              </w:rPr>
              <w:t xml:space="preserve"> 2.4</w:t>
            </w:r>
          </w:p>
          <w:p w14:paraId="659B6D89" w14:textId="77777777" w:rsidR="009450F3" w:rsidRPr="00EC6C04" w:rsidRDefault="009450F3" w:rsidP="00455D56">
            <w:pPr>
              <w:spacing w:after="0" w:line="240" w:lineRule="auto"/>
              <w:jc w:val="both"/>
              <w:rPr>
                <w:rFonts w:ascii="Times New Roman" w:hAnsi="Times New Roman"/>
                <w:b/>
                <w:bCs/>
              </w:rPr>
            </w:pPr>
            <w:r w:rsidRPr="00EC6C04">
              <w:rPr>
                <w:rFonts w:ascii="Times New Roman" w:hAnsi="Times New Roman"/>
                <w:b/>
                <w:bCs/>
              </w:rPr>
              <w:t>Техническая эксплуатация и</w:t>
            </w:r>
          </w:p>
          <w:p w14:paraId="16C6009B"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ремонт подвижного железнодорожного состава</w:t>
            </w:r>
          </w:p>
        </w:tc>
        <w:tc>
          <w:tcPr>
            <w:tcW w:w="1631" w:type="pct"/>
          </w:tcPr>
          <w:p w14:paraId="4511F9FF" w14:textId="68885698" w:rsidR="009450F3" w:rsidRPr="00EC6C04" w:rsidRDefault="009450F3" w:rsidP="00455D56">
            <w:pPr>
              <w:spacing w:after="0" w:line="240" w:lineRule="auto"/>
              <w:rPr>
                <w:rFonts w:ascii="Times New Roman" w:hAnsi="Times New Roman"/>
              </w:rPr>
            </w:pPr>
            <w:r w:rsidRPr="00EC6C04">
              <w:rPr>
                <w:rFonts w:ascii="Times New Roman" w:hAnsi="Times New Roman"/>
                <w:b/>
                <w:bCs/>
              </w:rPr>
              <w:t>Содержание</w:t>
            </w:r>
          </w:p>
        </w:tc>
        <w:tc>
          <w:tcPr>
            <w:tcW w:w="844" w:type="pct"/>
          </w:tcPr>
          <w:p w14:paraId="5DB0949C" w14:textId="75429A55" w:rsidR="009450F3" w:rsidRPr="00EC6C04" w:rsidRDefault="009450F3" w:rsidP="00455D56">
            <w:pPr>
              <w:spacing w:after="0" w:line="240" w:lineRule="auto"/>
              <w:jc w:val="center"/>
              <w:rPr>
                <w:rFonts w:ascii="Times New Roman" w:hAnsi="Times New Roman"/>
                <w:b/>
                <w:bCs/>
              </w:rPr>
            </w:pPr>
          </w:p>
        </w:tc>
        <w:tc>
          <w:tcPr>
            <w:tcW w:w="737" w:type="pct"/>
            <w:vMerge w:val="restart"/>
          </w:tcPr>
          <w:p w14:paraId="6D44D05C" w14:textId="053A5BED" w:rsidR="009450F3" w:rsidRPr="00EC6C04" w:rsidRDefault="009450F3" w:rsidP="00455D56">
            <w:pPr>
              <w:spacing w:after="0" w:line="240" w:lineRule="auto"/>
              <w:jc w:val="center"/>
              <w:rPr>
                <w:rFonts w:ascii="Times New Roman" w:hAnsi="Times New Roman"/>
                <w:i/>
              </w:rPr>
            </w:pPr>
          </w:p>
        </w:tc>
        <w:tc>
          <w:tcPr>
            <w:tcW w:w="843" w:type="pct"/>
            <w:vMerge w:val="restart"/>
          </w:tcPr>
          <w:p w14:paraId="6E5D724C"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 xml:space="preserve">ПК 3.1, </w:t>
            </w:r>
          </w:p>
          <w:p w14:paraId="11F6C353"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01</w:t>
            </w:r>
          </w:p>
          <w:p w14:paraId="42B0086A"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02</w:t>
            </w:r>
          </w:p>
          <w:p w14:paraId="54F687CC" w14:textId="689708D2" w:rsidR="009450F3" w:rsidRPr="00EC6C04" w:rsidRDefault="009450F3" w:rsidP="00455D56">
            <w:pPr>
              <w:spacing w:after="0" w:line="240" w:lineRule="auto"/>
              <w:jc w:val="center"/>
              <w:rPr>
                <w:rFonts w:ascii="Times New Roman" w:hAnsi="Times New Roman"/>
                <w:bCs/>
                <w:iCs/>
              </w:rPr>
            </w:pPr>
          </w:p>
        </w:tc>
      </w:tr>
      <w:tr w:rsidR="009450F3" w:rsidRPr="00EC6C04" w14:paraId="3DE67E20" w14:textId="6B7DCED9" w:rsidTr="009450F3">
        <w:trPr>
          <w:trHeight w:val="20"/>
        </w:trPr>
        <w:tc>
          <w:tcPr>
            <w:tcW w:w="944" w:type="pct"/>
            <w:vMerge/>
          </w:tcPr>
          <w:p w14:paraId="5D532B98" w14:textId="77777777" w:rsidR="009450F3" w:rsidRPr="00EC6C04" w:rsidRDefault="009450F3" w:rsidP="00455D56">
            <w:pPr>
              <w:spacing w:after="0" w:line="240" w:lineRule="auto"/>
              <w:rPr>
                <w:rFonts w:ascii="Times New Roman" w:hAnsi="Times New Roman"/>
                <w:b/>
                <w:bCs/>
              </w:rPr>
            </w:pPr>
          </w:p>
        </w:tc>
        <w:tc>
          <w:tcPr>
            <w:tcW w:w="1631" w:type="pct"/>
          </w:tcPr>
          <w:p w14:paraId="5ABC4287"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rPr>
              <w:t>Обслуживание локомотивов и организация их работы. Экипировка локомотивов.</w:t>
            </w:r>
          </w:p>
        </w:tc>
        <w:tc>
          <w:tcPr>
            <w:tcW w:w="844" w:type="pct"/>
          </w:tcPr>
          <w:p w14:paraId="03512CDB" w14:textId="77777777" w:rsidR="009450F3" w:rsidRPr="00EC6C04" w:rsidRDefault="009450F3" w:rsidP="00455D56">
            <w:pPr>
              <w:spacing w:after="0" w:line="240" w:lineRule="auto"/>
              <w:jc w:val="center"/>
              <w:rPr>
                <w:rFonts w:ascii="Times New Roman" w:hAnsi="Times New Roman"/>
                <w:b/>
                <w:bCs/>
              </w:rPr>
            </w:pPr>
          </w:p>
        </w:tc>
        <w:tc>
          <w:tcPr>
            <w:tcW w:w="737" w:type="pct"/>
            <w:vMerge/>
          </w:tcPr>
          <w:p w14:paraId="5C32920B" w14:textId="77777777" w:rsidR="009450F3" w:rsidRPr="00EC6C04" w:rsidRDefault="009450F3" w:rsidP="00455D56">
            <w:pPr>
              <w:spacing w:after="0" w:line="240" w:lineRule="auto"/>
              <w:rPr>
                <w:rFonts w:ascii="Times New Roman" w:hAnsi="Times New Roman"/>
                <w:bCs/>
              </w:rPr>
            </w:pPr>
          </w:p>
        </w:tc>
        <w:tc>
          <w:tcPr>
            <w:tcW w:w="843" w:type="pct"/>
            <w:vMerge/>
          </w:tcPr>
          <w:p w14:paraId="1B198A97" w14:textId="77777777" w:rsidR="009450F3" w:rsidRPr="00EC6C04" w:rsidRDefault="009450F3" w:rsidP="00455D56">
            <w:pPr>
              <w:spacing w:after="0" w:line="240" w:lineRule="auto"/>
              <w:rPr>
                <w:rFonts w:ascii="Times New Roman" w:hAnsi="Times New Roman"/>
                <w:b/>
                <w:bCs/>
              </w:rPr>
            </w:pPr>
          </w:p>
        </w:tc>
      </w:tr>
      <w:tr w:rsidR="009450F3" w:rsidRPr="00EC6C04" w14:paraId="65C4D4AD" w14:textId="77777777" w:rsidTr="009450F3">
        <w:trPr>
          <w:trHeight w:val="20"/>
        </w:trPr>
        <w:tc>
          <w:tcPr>
            <w:tcW w:w="944" w:type="pct"/>
            <w:vMerge/>
          </w:tcPr>
          <w:p w14:paraId="62F5CAF5" w14:textId="77777777" w:rsidR="009450F3" w:rsidRPr="00EC6C04" w:rsidRDefault="009450F3" w:rsidP="00455D56">
            <w:pPr>
              <w:spacing w:after="0" w:line="240" w:lineRule="auto"/>
              <w:rPr>
                <w:rFonts w:ascii="Times New Roman" w:hAnsi="Times New Roman"/>
                <w:b/>
                <w:bCs/>
              </w:rPr>
            </w:pPr>
          </w:p>
        </w:tc>
        <w:tc>
          <w:tcPr>
            <w:tcW w:w="1631" w:type="pct"/>
          </w:tcPr>
          <w:p w14:paraId="0A780CC6" w14:textId="4B1FD4BA" w:rsidR="009450F3" w:rsidRPr="00EC6C04" w:rsidRDefault="009450F3" w:rsidP="00455D56">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844" w:type="pct"/>
          </w:tcPr>
          <w:p w14:paraId="3A8EAD65" w14:textId="77777777" w:rsidR="009450F3" w:rsidRPr="00EC6C04" w:rsidRDefault="009450F3" w:rsidP="00455D56">
            <w:pPr>
              <w:spacing w:after="0" w:line="240" w:lineRule="auto"/>
              <w:jc w:val="center"/>
              <w:rPr>
                <w:rFonts w:ascii="Times New Roman" w:hAnsi="Times New Roman"/>
                <w:b/>
                <w:bCs/>
              </w:rPr>
            </w:pPr>
          </w:p>
        </w:tc>
        <w:tc>
          <w:tcPr>
            <w:tcW w:w="737" w:type="pct"/>
            <w:vMerge/>
          </w:tcPr>
          <w:p w14:paraId="0E9ECEA4" w14:textId="77777777" w:rsidR="009450F3" w:rsidRPr="00EC6C04" w:rsidRDefault="009450F3" w:rsidP="00455D56">
            <w:pPr>
              <w:spacing w:after="0" w:line="240" w:lineRule="auto"/>
              <w:rPr>
                <w:rFonts w:ascii="Times New Roman" w:hAnsi="Times New Roman"/>
                <w:bCs/>
              </w:rPr>
            </w:pPr>
          </w:p>
        </w:tc>
        <w:tc>
          <w:tcPr>
            <w:tcW w:w="843" w:type="pct"/>
            <w:vMerge/>
          </w:tcPr>
          <w:p w14:paraId="7D6A1FF9" w14:textId="77777777" w:rsidR="009450F3" w:rsidRPr="00EC6C04" w:rsidRDefault="009450F3" w:rsidP="00455D56">
            <w:pPr>
              <w:spacing w:after="0" w:line="240" w:lineRule="auto"/>
              <w:rPr>
                <w:rFonts w:ascii="Times New Roman" w:hAnsi="Times New Roman"/>
                <w:b/>
                <w:bCs/>
              </w:rPr>
            </w:pPr>
          </w:p>
        </w:tc>
      </w:tr>
      <w:tr w:rsidR="009450F3" w:rsidRPr="00EC6C04" w14:paraId="2E13967C" w14:textId="33D94989" w:rsidTr="009450F3">
        <w:trPr>
          <w:trHeight w:val="20"/>
        </w:trPr>
        <w:tc>
          <w:tcPr>
            <w:tcW w:w="944" w:type="pct"/>
            <w:vMerge/>
          </w:tcPr>
          <w:p w14:paraId="4E815F1A" w14:textId="77777777" w:rsidR="009450F3" w:rsidRPr="00EC6C04" w:rsidRDefault="009450F3" w:rsidP="00455D56">
            <w:pPr>
              <w:spacing w:after="0" w:line="240" w:lineRule="auto"/>
              <w:rPr>
                <w:rFonts w:ascii="Times New Roman" w:hAnsi="Times New Roman"/>
                <w:b/>
                <w:bCs/>
              </w:rPr>
            </w:pPr>
          </w:p>
        </w:tc>
        <w:tc>
          <w:tcPr>
            <w:tcW w:w="1631" w:type="pct"/>
          </w:tcPr>
          <w:p w14:paraId="542A3B3D" w14:textId="77777777" w:rsidR="009450F3" w:rsidRPr="00EC6C04" w:rsidRDefault="009450F3" w:rsidP="00455D56">
            <w:pPr>
              <w:spacing w:after="0" w:line="240" w:lineRule="auto"/>
              <w:rPr>
                <w:rFonts w:ascii="Times New Roman" w:hAnsi="Times New Roman"/>
              </w:rPr>
            </w:pPr>
            <w:r w:rsidRPr="00EC6C04">
              <w:rPr>
                <w:rFonts w:ascii="Times New Roman" w:hAnsi="Times New Roman"/>
                <w:b/>
                <w:bCs/>
              </w:rPr>
              <w:t>Самостоятельная работа обучающихся</w:t>
            </w:r>
          </w:p>
        </w:tc>
        <w:tc>
          <w:tcPr>
            <w:tcW w:w="844" w:type="pct"/>
          </w:tcPr>
          <w:p w14:paraId="732F8858" w14:textId="1727AFFC" w:rsidR="009450F3" w:rsidRPr="00EC6C04" w:rsidRDefault="009450F3" w:rsidP="00455D56">
            <w:pPr>
              <w:spacing w:after="0" w:line="240" w:lineRule="auto"/>
              <w:jc w:val="center"/>
              <w:rPr>
                <w:rFonts w:ascii="Times New Roman" w:hAnsi="Times New Roman"/>
                <w:b/>
                <w:bCs/>
              </w:rPr>
            </w:pPr>
          </w:p>
        </w:tc>
        <w:tc>
          <w:tcPr>
            <w:tcW w:w="737" w:type="pct"/>
            <w:vMerge/>
          </w:tcPr>
          <w:p w14:paraId="018E9B79" w14:textId="77777777" w:rsidR="009450F3" w:rsidRPr="00EC6C04" w:rsidRDefault="009450F3" w:rsidP="00455D56">
            <w:pPr>
              <w:spacing w:after="0" w:line="240" w:lineRule="auto"/>
              <w:rPr>
                <w:rFonts w:ascii="Times New Roman" w:hAnsi="Times New Roman"/>
              </w:rPr>
            </w:pPr>
          </w:p>
        </w:tc>
        <w:tc>
          <w:tcPr>
            <w:tcW w:w="843" w:type="pct"/>
            <w:vMerge/>
          </w:tcPr>
          <w:p w14:paraId="56EF1C0A" w14:textId="77777777" w:rsidR="009450F3" w:rsidRPr="00EC6C04" w:rsidRDefault="009450F3" w:rsidP="00455D56">
            <w:pPr>
              <w:spacing w:after="0" w:line="240" w:lineRule="auto"/>
              <w:rPr>
                <w:rFonts w:ascii="Times New Roman" w:hAnsi="Times New Roman"/>
                <w:bCs/>
                <w:iCs/>
              </w:rPr>
            </w:pPr>
          </w:p>
        </w:tc>
      </w:tr>
      <w:tr w:rsidR="009450F3" w:rsidRPr="00EC6C04" w14:paraId="348ECF32" w14:textId="0282DC57" w:rsidTr="009450F3">
        <w:trPr>
          <w:trHeight w:val="20"/>
        </w:trPr>
        <w:tc>
          <w:tcPr>
            <w:tcW w:w="944" w:type="pct"/>
            <w:vMerge/>
          </w:tcPr>
          <w:p w14:paraId="4080D2BC" w14:textId="77777777" w:rsidR="009450F3" w:rsidRPr="00EC6C04" w:rsidRDefault="009450F3" w:rsidP="00455D56">
            <w:pPr>
              <w:spacing w:after="0" w:line="240" w:lineRule="auto"/>
              <w:rPr>
                <w:rFonts w:ascii="Times New Roman" w:hAnsi="Times New Roman"/>
                <w:b/>
                <w:bCs/>
              </w:rPr>
            </w:pPr>
          </w:p>
        </w:tc>
        <w:tc>
          <w:tcPr>
            <w:tcW w:w="1631" w:type="pct"/>
          </w:tcPr>
          <w:p w14:paraId="29215F46" w14:textId="6E36D793" w:rsidR="009450F3" w:rsidRPr="00EC6C04" w:rsidRDefault="009450F3" w:rsidP="00455D56">
            <w:pPr>
              <w:spacing w:after="0" w:line="240" w:lineRule="auto"/>
              <w:rPr>
                <w:rFonts w:ascii="Times New Roman" w:hAnsi="Times New Roman"/>
                <w:b/>
              </w:rPr>
            </w:pPr>
          </w:p>
        </w:tc>
        <w:tc>
          <w:tcPr>
            <w:tcW w:w="844" w:type="pct"/>
          </w:tcPr>
          <w:p w14:paraId="0050C644" w14:textId="77777777" w:rsidR="009450F3" w:rsidRPr="00EC6C04" w:rsidRDefault="009450F3" w:rsidP="00455D56">
            <w:pPr>
              <w:spacing w:after="0" w:line="240" w:lineRule="auto"/>
              <w:jc w:val="center"/>
              <w:rPr>
                <w:rFonts w:ascii="Times New Roman" w:hAnsi="Times New Roman"/>
                <w:b/>
                <w:bCs/>
              </w:rPr>
            </w:pPr>
          </w:p>
        </w:tc>
        <w:tc>
          <w:tcPr>
            <w:tcW w:w="737" w:type="pct"/>
            <w:vMerge/>
          </w:tcPr>
          <w:p w14:paraId="35D2DD45" w14:textId="77777777" w:rsidR="009450F3" w:rsidRPr="00EC6C04" w:rsidRDefault="009450F3" w:rsidP="00455D56">
            <w:pPr>
              <w:spacing w:after="0" w:line="240" w:lineRule="auto"/>
              <w:rPr>
                <w:rFonts w:ascii="Times New Roman" w:hAnsi="Times New Roman"/>
                <w:bCs/>
              </w:rPr>
            </w:pPr>
          </w:p>
        </w:tc>
        <w:tc>
          <w:tcPr>
            <w:tcW w:w="843" w:type="pct"/>
            <w:vMerge/>
          </w:tcPr>
          <w:p w14:paraId="757F6D3E" w14:textId="77777777" w:rsidR="009450F3" w:rsidRPr="00EC6C04" w:rsidRDefault="009450F3" w:rsidP="00455D56">
            <w:pPr>
              <w:spacing w:after="0" w:line="240" w:lineRule="auto"/>
              <w:rPr>
                <w:rFonts w:ascii="Times New Roman" w:hAnsi="Times New Roman"/>
                <w:b/>
                <w:bCs/>
              </w:rPr>
            </w:pPr>
          </w:p>
        </w:tc>
      </w:tr>
      <w:tr w:rsidR="009450F3" w:rsidRPr="00EC6C04" w14:paraId="53088D01" w14:textId="7CAB52EF" w:rsidTr="009450F3">
        <w:trPr>
          <w:trHeight w:val="20"/>
        </w:trPr>
        <w:tc>
          <w:tcPr>
            <w:tcW w:w="944" w:type="pct"/>
            <w:vMerge w:val="restart"/>
          </w:tcPr>
          <w:p w14:paraId="65AF8BC0" w14:textId="77777777" w:rsidR="009450F3" w:rsidRPr="00EC6C04" w:rsidRDefault="009450F3" w:rsidP="00455D56">
            <w:pPr>
              <w:spacing w:after="0" w:line="240" w:lineRule="auto"/>
              <w:jc w:val="both"/>
              <w:rPr>
                <w:rFonts w:ascii="Times New Roman" w:hAnsi="Times New Roman"/>
                <w:b/>
                <w:bCs/>
              </w:rPr>
            </w:pPr>
            <w:r w:rsidRPr="00EC6C04">
              <w:rPr>
                <w:rFonts w:ascii="Times New Roman" w:hAnsi="Times New Roman"/>
                <w:b/>
                <w:bCs/>
              </w:rPr>
              <w:t>Тема 2.5</w:t>
            </w:r>
          </w:p>
          <w:p w14:paraId="1A9135BF" w14:textId="77777777" w:rsidR="009450F3" w:rsidRPr="00EC6C04" w:rsidRDefault="009450F3" w:rsidP="00455D56">
            <w:pPr>
              <w:spacing w:after="0" w:line="240" w:lineRule="auto"/>
              <w:jc w:val="both"/>
              <w:rPr>
                <w:rFonts w:ascii="Times New Roman" w:hAnsi="Times New Roman"/>
                <w:b/>
                <w:bCs/>
              </w:rPr>
            </w:pPr>
            <w:r w:rsidRPr="00EC6C04">
              <w:rPr>
                <w:rFonts w:ascii="Times New Roman" w:hAnsi="Times New Roman"/>
                <w:b/>
                <w:bCs/>
              </w:rPr>
              <w:t>Системы и</w:t>
            </w:r>
          </w:p>
          <w:p w14:paraId="4FC79091" w14:textId="77777777" w:rsidR="009450F3" w:rsidRPr="00EC6C04" w:rsidRDefault="009450F3" w:rsidP="00455D56">
            <w:pPr>
              <w:spacing w:after="0" w:line="240" w:lineRule="auto"/>
              <w:jc w:val="both"/>
              <w:rPr>
                <w:rFonts w:ascii="Times New Roman" w:hAnsi="Times New Roman"/>
                <w:b/>
                <w:bCs/>
              </w:rPr>
            </w:pPr>
            <w:r w:rsidRPr="00EC6C04">
              <w:rPr>
                <w:rFonts w:ascii="Times New Roman" w:hAnsi="Times New Roman"/>
                <w:b/>
                <w:bCs/>
              </w:rPr>
              <w:t>устройства автоматики,</w:t>
            </w:r>
          </w:p>
          <w:p w14:paraId="3601DCA6" w14:textId="77777777" w:rsidR="009450F3" w:rsidRPr="00EC6C04" w:rsidRDefault="009450F3" w:rsidP="00455D56">
            <w:pPr>
              <w:spacing w:after="0" w:line="240" w:lineRule="auto"/>
              <w:jc w:val="both"/>
              <w:rPr>
                <w:rFonts w:ascii="Times New Roman" w:hAnsi="Times New Roman"/>
                <w:b/>
                <w:bCs/>
              </w:rPr>
            </w:pPr>
            <w:r w:rsidRPr="00EC6C04">
              <w:rPr>
                <w:rFonts w:ascii="Times New Roman" w:hAnsi="Times New Roman"/>
                <w:b/>
                <w:bCs/>
              </w:rPr>
              <w:t>телемеханики и</w:t>
            </w:r>
          </w:p>
          <w:p w14:paraId="007A9B35"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связи</w:t>
            </w:r>
          </w:p>
        </w:tc>
        <w:tc>
          <w:tcPr>
            <w:tcW w:w="1631" w:type="pct"/>
          </w:tcPr>
          <w:p w14:paraId="7AA0FDFE" w14:textId="2994C467" w:rsidR="009450F3" w:rsidRPr="00EC6C04" w:rsidRDefault="009450F3" w:rsidP="00455D56">
            <w:pPr>
              <w:spacing w:after="0" w:line="240" w:lineRule="auto"/>
              <w:rPr>
                <w:rFonts w:ascii="Times New Roman" w:hAnsi="Times New Roman"/>
              </w:rPr>
            </w:pPr>
            <w:r w:rsidRPr="00EC6C04">
              <w:rPr>
                <w:rFonts w:ascii="Times New Roman" w:hAnsi="Times New Roman"/>
                <w:b/>
                <w:bCs/>
              </w:rPr>
              <w:t>Содержание</w:t>
            </w:r>
          </w:p>
        </w:tc>
        <w:tc>
          <w:tcPr>
            <w:tcW w:w="844" w:type="pct"/>
          </w:tcPr>
          <w:p w14:paraId="0D3CECE4" w14:textId="2AE53B56" w:rsidR="009450F3" w:rsidRPr="00EC6C04" w:rsidRDefault="009450F3" w:rsidP="00455D56">
            <w:pPr>
              <w:spacing w:after="0" w:line="240" w:lineRule="auto"/>
              <w:jc w:val="center"/>
              <w:rPr>
                <w:rFonts w:ascii="Times New Roman" w:hAnsi="Times New Roman"/>
                <w:b/>
                <w:bCs/>
              </w:rPr>
            </w:pPr>
          </w:p>
        </w:tc>
        <w:tc>
          <w:tcPr>
            <w:tcW w:w="737" w:type="pct"/>
            <w:vMerge w:val="restart"/>
          </w:tcPr>
          <w:p w14:paraId="6628EDC8" w14:textId="6689E05C" w:rsidR="009450F3" w:rsidRPr="00EC6C04" w:rsidRDefault="009450F3" w:rsidP="00455D56">
            <w:pPr>
              <w:spacing w:after="0" w:line="240" w:lineRule="auto"/>
              <w:jc w:val="center"/>
              <w:rPr>
                <w:rFonts w:ascii="Times New Roman" w:hAnsi="Times New Roman"/>
                <w:i/>
              </w:rPr>
            </w:pPr>
          </w:p>
        </w:tc>
        <w:tc>
          <w:tcPr>
            <w:tcW w:w="843" w:type="pct"/>
            <w:vMerge w:val="restart"/>
          </w:tcPr>
          <w:p w14:paraId="60404672"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 xml:space="preserve">ПК 3.1, </w:t>
            </w:r>
          </w:p>
          <w:p w14:paraId="1CDB7EF9"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01</w:t>
            </w:r>
          </w:p>
          <w:p w14:paraId="2BA2DE17"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02</w:t>
            </w:r>
          </w:p>
          <w:p w14:paraId="23496DDD" w14:textId="6C3C760E" w:rsidR="009450F3" w:rsidRPr="00EC6C04" w:rsidRDefault="009450F3" w:rsidP="00455D56">
            <w:pPr>
              <w:spacing w:after="0" w:line="240" w:lineRule="auto"/>
              <w:jc w:val="center"/>
              <w:rPr>
                <w:rFonts w:ascii="Times New Roman" w:hAnsi="Times New Roman"/>
                <w:bCs/>
                <w:iCs/>
              </w:rPr>
            </w:pPr>
          </w:p>
        </w:tc>
      </w:tr>
      <w:tr w:rsidR="009450F3" w:rsidRPr="00EC6C04" w14:paraId="31BDEBE0" w14:textId="435695E6" w:rsidTr="009450F3">
        <w:trPr>
          <w:trHeight w:val="20"/>
        </w:trPr>
        <w:tc>
          <w:tcPr>
            <w:tcW w:w="944" w:type="pct"/>
            <w:vMerge/>
          </w:tcPr>
          <w:p w14:paraId="0A16316A" w14:textId="77777777" w:rsidR="009450F3" w:rsidRPr="00EC6C04" w:rsidRDefault="009450F3" w:rsidP="00455D56">
            <w:pPr>
              <w:spacing w:after="0" w:line="240" w:lineRule="auto"/>
              <w:rPr>
                <w:rFonts w:ascii="Times New Roman" w:hAnsi="Times New Roman"/>
                <w:b/>
                <w:bCs/>
              </w:rPr>
            </w:pPr>
          </w:p>
        </w:tc>
        <w:tc>
          <w:tcPr>
            <w:tcW w:w="1631" w:type="pct"/>
          </w:tcPr>
          <w:p w14:paraId="10725F04" w14:textId="77777777" w:rsidR="009450F3" w:rsidRPr="00EC6C04" w:rsidRDefault="009450F3" w:rsidP="00455D56">
            <w:pPr>
              <w:spacing w:after="0" w:line="240" w:lineRule="auto"/>
              <w:rPr>
                <w:rFonts w:ascii="Times New Roman" w:hAnsi="Times New Roman"/>
              </w:rPr>
            </w:pPr>
            <w:r w:rsidRPr="00EC6C04">
              <w:rPr>
                <w:rFonts w:ascii="Times New Roman" w:hAnsi="Times New Roman"/>
              </w:rPr>
              <w:t>Общие сведения об автоматике, телемеханике и основах сигнализации на железных дорогах. Устройства сигнализации, централизации и блокировки на перегонах и станциях. Виды технологической электросвязи на железнодорожном транспорте</w:t>
            </w:r>
          </w:p>
        </w:tc>
        <w:tc>
          <w:tcPr>
            <w:tcW w:w="844" w:type="pct"/>
          </w:tcPr>
          <w:p w14:paraId="0EB3D614" w14:textId="37221A79" w:rsidR="009450F3" w:rsidRPr="00EC6C04" w:rsidRDefault="009450F3" w:rsidP="00455D56">
            <w:pPr>
              <w:spacing w:after="0" w:line="240" w:lineRule="auto"/>
              <w:jc w:val="center"/>
              <w:rPr>
                <w:rFonts w:ascii="Times New Roman" w:hAnsi="Times New Roman"/>
                <w:iCs/>
              </w:rPr>
            </w:pPr>
          </w:p>
        </w:tc>
        <w:tc>
          <w:tcPr>
            <w:tcW w:w="737" w:type="pct"/>
            <w:vMerge/>
          </w:tcPr>
          <w:p w14:paraId="24286488" w14:textId="77777777" w:rsidR="009450F3" w:rsidRPr="00EC6C04" w:rsidRDefault="009450F3" w:rsidP="00455D56">
            <w:pPr>
              <w:spacing w:after="0" w:line="240" w:lineRule="auto"/>
              <w:rPr>
                <w:rFonts w:ascii="Times New Roman" w:hAnsi="Times New Roman"/>
                <w:bCs/>
              </w:rPr>
            </w:pPr>
          </w:p>
        </w:tc>
        <w:tc>
          <w:tcPr>
            <w:tcW w:w="843" w:type="pct"/>
            <w:vMerge/>
          </w:tcPr>
          <w:p w14:paraId="3CA56FC7" w14:textId="77777777" w:rsidR="009450F3" w:rsidRPr="00EC6C04" w:rsidRDefault="009450F3" w:rsidP="00455D56">
            <w:pPr>
              <w:spacing w:after="0" w:line="240" w:lineRule="auto"/>
              <w:rPr>
                <w:rFonts w:ascii="Times New Roman" w:hAnsi="Times New Roman"/>
                <w:b/>
                <w:bCs/>
              </w:rPr>
            </w:pPr>
          </w:p>
        </w:tc>
      </w:tr>
      <w:tr w:rsidR="009450F3" w:rsidRPr="00EC6C04" w14:paraId="07D12716" w14:textId="77777777" w:rsidTr="009450F3">
        <w:trPr>
          <w:trHeight w:val="20"/>
        </w:trPr>
        <w:tc>
          <w:tcPr>
            <w:tcW w:w="944" w:type="pct"/>
            <w:vMerge/>
          </w:tcPr>
          <w:p w14:paraId="132A877C" w14:textId="77777777" w:rsidR="009450F3" w:rsidRPr="00EC6C04" w:rsidRDefault="009450F3" w:rsidP="00455D56">
            <w:pPr>
              <w:spacing w:after="0" w:line="240" w:lineRule="auto"/>
              <w:rPr>
                <w:rFonts w:ascii="Times New Roman" w:hAnsi="Times New Roman"/>
                <w:b/>
                <w:bCs/>
              </w:rPr>
            </w:pPr>
          </w:p>
        </w:tc>
        <w:tc>
          <w:tcPr>
            <w:tcW w:w="1631" w:type="pct"/>
          </w:tcPr>
          <w:p w14:paraId="619C5ED6" w14:textId="7DD52764" w:rsidR="009450F3" w:rsidRPr="00EC6C04" w:rsidRDefault="009450F3" w:rsidP="00455D56">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844" w:type="pct"/>
          </w:tcPr>
          <w:p w14:paraId="46EF19D3" w14:textId="77777777" w:rsidR="009450F3" w:rsidRPr="00EC6C04" w:rsidRDefault="009450F3" w:rsidP="00455D56">
            <w:pPr>
              <w:spacing w:after="0" w:line="240" w:lineRule="auto"/>
              <w:jc w:val="center"/>
              <w:rPr>
                <w:rFonts w:ascii="Times New Roman" w:hAnsi="Times New Roman"/>
                <w:iCs/>
              </w:rPr>
            </w:pPr>
          </w:p>
        </w:tc>
        <w:tc>
          <w:tcPr>
            <w:tcW w:w="737" w:type="pct"/>
            <w:vMerge/>
          </w:tcPr>
          <w:p w14:paraId="5DBE8493" w14:textId="77777777" w:rsidR="009450F3" w:rsidRPr="00EC6C04" w:rsidRDefault="009450F3" w:rsidP="00455D56">
            <w:pPr>
              <w:spacing w:after="0" w:line="240" w:lineRule="auto"/>
              <w:rPr>
                <w:rFonts w:ascii="Times New Roman" w:hAnsi="Times New Roman"/>
                <w:bCs/>
              </w:rPr>
            </w:pPr>
          </w:p>
        </w:tc>
        <w:tc>
          <w:tcPr>
            <w:tcW w:w="843" w:type="pct"/>
            <w:vMerge/>
          </w:tcPr>
          <w:p w14:paraId="70F0DBD5" w14:textId="77777777" w:rsidR="009450F3" w:rsidRPr="00EC6C04" w:rsidRDefault="009450F3" w:rsidP="00455D56">
            <w:pPr>
              <w:spacing w:after="0" w:line="240" w:lineRule="auto"/>
              <w:rPr>
                <w:rFonts w:ascii="Times New Roman" w:hAnsi="Times New Roman"/>
                <w:b/>
                <w:bCs/>
              </w:rPr>
            </w:pPr>
          </w:p>
        </w:tc>
      </w:tr>
      <w:tr w:rsidR="009450F3" w:rsidRPr="00EC6C04" w14:paraId="69C814C2" w14:textId="76BBC4F5" w:rsidTr="009450F3">
        <w:trPr>
          <w:trHeight w:val="20"/>
        </w:trPr>
        <w:tc>
          <w:tcPr>
            <w:tcW w:w="944" w:type="pct"/>
            <w:vMerge/>
          </w:tcPr>
          <w:p w14:paraId="5E0ECE42" w14:textId="77777777" w:rsidR="009450F3" w:rsidRPr="00EC6C04" w:rsidRDefault="009450F3" w:rsidP="00455D56">
            <w:pPr>
              <w:spacing w:after="0" w:line="240" w:lineRule="auto"/>
              <w:rPr>
                <w:rFonts w:ascii="Times New Roman" w:hAnsi="Times New Roman"/>
                <w:b/>
                <w:bCs/>
              </w:rPr>
            </w:pPr>
          </w:p>
        </w:tc>
        <w:tc>
          <w:tcPr>
            <w:tcW w:w="1631" w:type="pct"/>
          </w:tcPr>
          <w:p w14:paraId="790BAAAA"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b/>
                <w:bCs/>
              </w:rPr>
              <w:t>Самостоятельная работа обучающихся</w:t>
            </w:r>
          </w:p>
        </w:tc>
        <w:tc>
          <w:tcPr>
            <w:tcW w:w="844" w:type="pct"/>
          </w:tcPr>
          <w:p w14:paraId="4F9F4327" w14:textId="325E71B2" w:rsidR="009450F3" w:rsidRPr="00EC6C04" w:rsidRDefault="009450F3" w:rsidP="00455D56">
            <w:pPr>
              <w:spacing w:after="0" w:line="240" w:lineRule="auto"/>
              <w:jc w:val="center"/>
              <w:rPr>
                <w:rFonts w:ascii="Times New Roman" w:hAnsi="Times New Roman"/>
                <w:b/>
                <w:bCs/>
              </w:rPr>
            </w:pPr>
          </w:p>
        </w:tc>
        <w:tc>
          <w:tcPr>
            <w:tcW w:w="737" w:type="pct"/>
            <w:vMerge/>
          </w:tcPr>
          <w:p w14:paraId="2BE011B3" w14:textId="77777777" w:rsidR="009450F3" w:rsidRPr="00EC6C04" w:rsidRDefault="009450F3" w:rsidP="00455D56">
            <w:pPr>
              <w:spacing w:after="0" w:line="240" w:lineRule="auto"/>
              <w:rPr>
                <w:rFonts w:ascii="Times New Roman" w:hAnsi="Times New Roman"/>
                <w:bCs/>
              </w:rPr>
            </w:pPr>
          </w:p>
        </w:tc>
        <w:tc>
          <w:tcPr>
            <w:tcW w:w="843" w:type="pct"/>
            <w:vMerge/>
          </w:tcPr>
          <w:p w14:paraId="4E13D465" w14:textId="77777777" w:rsidR="009450F3" w:rsidRPr="00EC6C04" w:rsidRDefault="009450F3" w:rsidP="00455D56">
            <w:pPr>
              <w:spacing w:after="0" w:line="240" w:lineRule="auto"/>
              <w:rPr>
                <w:rFonts w:ascii="Times New Roman" w:hAnsi="Times New Roman"/>
                <w:b/>
                <w:bCs/>
              </w:rPr>
            </w:pPr>
          </w:p>
        </w:tc>
      </w:tr>
      <w:tr w:rsidR="009450F3" w:rsidRPr="00EC6C04" w14:paraId="77571F19" w14:textId="6F61452D" w:rsidTr="009450F3">
        <w:trPr>
          <w:trHeight w:val="20"/>
        </w:trPr>
        <w:tc>
          <w:tcPr>
            <w:tcW w:w="944" w:type="pct"/>
            <w:vMerge/>
          </w:tcPr>
          <w:p w14:paraId="3BD15029" w14:textId="77777777" w:rsidR="009450F3" w:rsidRPr="00EC6C04" w:rsidRDefault="009450F3" w:rsidP="00455D56">
            <w:pPr>
              <w:spacing w:after="0" w:line="240" w:lineRule="auto"/>
              <w:rPr>
                <w:rFonts w:ascii="Times New Roman" w:hAnsi="Times New Roman"/>
                <w:b/>
                <w:bCs/>
              </w:rPr>
            </w:pPr>
          </w:p>
        </w:tc>
        <w:tc>
          <w:tcPr>
            <w:tcW w:w="1631" w:type="pct"/>
          </w:tcPr>
          <w:p w14:paraId="67FD0E22" w14:textId="39F0F49C" w:rsidR="009450F3" w:rsidRPr="00EC6C04" w:rsidRDefault="009450F3" w:rsidP="00455D56">
            <w:pPr>
              <w:spacing w:after="0" w:line="240" w:lineRule="auto"/>
              <w:rPr>
                <w:rFonts w:ascii="Times New Roman" w:hAnsi="Times New Roman"/>
                <w:b/>
              </w:rPr>
            </w:pPr>
          </w:p>
        </w:tc>
        <w:tc>
          <w:tcPr>
            <w:tcW w:w="844" w:type="pct"/>
          </w:tcPr>
          <w:p w14:paraId="72141500" w14:textId="77777777" w:rsidR="009450F3" w:rsidRPr="00EC6C04" w:rsidRDefault="009450F3" w:rsidP="00455D56">
            <w:pPr>
              <w:spacing w:after="0" w:line="240" w:lineRule="auto"/>
              <w:jc w:val="center"/>
              <w:rPr>
                <w:rFonts w:ascii="Times New Roman" w:hAnsi="Times New Roman"/>
                <w:b/>
                <w:bCs/>
              </w:rPr>
            </w:pPr>
          </w:p>
        </w:tc>
        <w:tc>
          <w:tcPr>
            <w:tcW w:w="737" w:type="pct"/>
            <w:vMerge/>
          </w:tcPr>
          <w:p w14:paraId="07769B5D" w14:textId="77777777" w:rsidR="009450F3" w:rsidRPr="00EC6C04" w:rsidRDefault="009450F3" w:rsidP="00455D56">
            <w:pPr>
              <w:spacing w:after="0" w:line="240" w:lineRule="auto"/>
              <w:rPr>
                <w:rFonts w:ascii="Times New Roman" w:hAnsi="Times New Roman"/>
                <w:bCs/>
              </w:rPr>
            </w:pPr>
          </w:p>
        </w:tc>
        <w:tc>
          <w:tcPr>
            <w:tcW w:w="843" w:type="pct"/>
            <w:vMerge/>
          </w:tcPr>
          <w:p w14:paraId="6C32E3B9" w14:textId="77777777" w:rsidR="009450F3" w:rsidRPr="00EC6C04" w:rsidRDefault="009450F3" w:rsidP="00455D56">
            <w:pPr>
              <w:spacing w:after="0" w:line="240" w:lineRule="auto"/>
              <w:rPr>
                <w:rFonts w:ascii="Times New Roman" w:hAnsi="Times New Roman"/>
                <w:b/>
                <w:bCs/>
              </w:rPr>
            </w:pPr>
          </w:p>
        </w:tc>
      </w:tr>
      <w:tr w:rsidR="009450F3" w:rsidRPr="00EC6C04" w14:paraId="63B5930B" w14:textId="1A4E6E87" w:rsidTr="009450F3">
        <w:trPr>
          <w:trHeight w:val="20"/>
        </w:trPr>
        <w:tc>
          <w:tcPr>
            <w:tcW w:w="944" w:type="pct"/>
            <w:vMerge w:val="restart"/>
          </w:tcPr>
          <w:p w14:paraId="6450FBB0"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Тема 2.6</w:t>
            </w:r>
          </w:p>
          <w:p w14:paraId="11D487A6"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 xml:space="preserve">Раздельные пункты </w:t>
            </w:r>
            <w:r w:rsidRPr="00EC6C04">
              <w:rPr>
                <w:rFonts w:ascii="Times New Roman" w:hAnsi="Times New Roman"/>
                <w:b/>
                <w:bCs/>
              </w:rPr>
              <w:lastRenderedPageBreak/>
              <w:t>и железнодорожные узлы</w:t>
            </w:r>
          </w:p>
        </w:tc>
        <w:tc>
          <w:tcPr>
            <w:tcW w:w="1631" w:type="pct"/>
          </w:tcPr>
          <w:p w14:paraId="2164B6AF" w14:textId="59F7E9B6" w:rsidR="009450F3" w:rsidRPr="00EC6C04" w:rsidRDefault="009450F3" w:rsidP="00455D56">
            <w:pPr>
              <w:spacing w:after="0" w:line="240" w:lineRule="auto"/>
              <w:rPr>
                <w:rFonts w:ascii="Times New Roman" w:hAnsi="Times New Roman"/>
              </w:rPr>
            </w:pPr>
            <w:r w:rsidRPr="00EC6C04">
              <w:rPr>
                <w:rFonts w:ascii="Times New Roman" w:hAnsi="Times New Roman"/>
                <w:b/>
                <w:bCs/>
              </w:rPr>
              <w:lastRenderedPageBreak/>
              <w:t>Содержание</w:t>
            </w:r>
          </w:p>
        </w:tc>
        <w:tc>
          <w:tcPr>
            <w:tcW w:w="844" w:type="pct"/>
          </w:tcPr>
          <w:p w14:paraId="2FC12713" w14:textId="52710B34" w:rsidR="009450F3" w:rsidRPr="00EC6C04" w:rsidRDefault="009450F3" w:rsidP="00455D56">
            <w:pPr>
              <w:spacing w:after="0" w:line="240" w:lineRule="auto"/>
              <w:jc w:val="center"/>
              <w:rPr>
                <w:rFonts w:ascii="Times New Roman" w:hAnsi="Times New Roman"/>
                <w:b/>
                <w:bCs/>
              </w:rPr>
            </w:pPr>
          </w:p>
        </w:tc>
        <w:tc>
          <w:tcPr>
            <w:tcW w:w="737" w:type="pct"/>
            <w:vMerge w:val="restart"/>
          </w:tcPr>
          <w:p w14:paraId="75463A0F" w14:textId="77611A82" w:rsidR="009450F3" w:rsidRPr="00EC6C04" w:rsidRDefault="009450F3" w:rsidP="00455D56">
            <w:pPr>
              <w:spacing w:after="0" w:line="240" w:lineRule="auto"/>
              <w:jc w:val="center"/>
              <w:rPr>
                <w:rFonts w:ascii="Times New Roman" w:hAnsi="Times New Roman"/>
                <w:i/>
              </w:rPr>
            </w:pPr>
          </w:p>
        </w:tc>
        <w:tc>
          <w:tcPr>
            <w:tcW w:w="843" w:type="pct"/>
            <w:vMerge w:val="restart"/>
          </w:tcPr>
          <w:p w14:paraId="05E92295"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 xml:space="preserve">ПК 3.1, </w:t>
            </w:r>
          </w:p>
          <w:p w14:paraId="5BE072E9"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01</w:t>
            </w:r>
          </w:p>
          <w:p w14:paraId="4CA54B1B"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lastRenderedPageBreak/>
              <w:t>ОК 02</w:t>
            </w:r>
          </w:p>
          <w:p w14:paraId="50CD013E" w14:textId="6EC0D966" w:rsidR="009450F3" w:rsidRPr="00EC6C04" w:rsidRDefault="009450F3" w:rsidP="00455D56">
            <w:pPr>
              <w:spacing w:after="0" w:line="240" w:lineRule="auto"/>
              <w:jc w:val="center"/>
              <w:rPr>
                <w:rFonts w:ascii="Times New Roman" w:hAnsi="Times New Roman"/>
                <w:bCs/>
                <w:iCs/>
              </w:rPr>
            </w:pPr>
          </w:p>
        </w:tc>
      </w:tr>
      <w:tr w:rsidR="009450F3" w:rsidRPr="00EC6C04" w14:paraId="2A1A5EC8" w14:textId="7A10412B" w:rsidTr="009450F3">
        <w:trPr>
          <w:trHeight w:val="20"/>
        </w:trPr>
        <w:tc>
          <w:tcPr>
            <w:tcW w:w="944" w:type="pct"/>
            <w:vMerge/>
          </w:tcPr>
          <w:p w14:paraId="47D6FFF0" w14:textId="77777777" w:rsidR="009450F3" w:rsidRPr="00EC6C04" w:rsidRDefault="009450F3" w:rsidP="00455D56">
            <w:pPr>
              <w:spacing w:after="0" w:line="240" w:lineRule="auto"/>
              <w:rPr>
                <w:rFonts w:ascii="Times New Roman" w:hAnsi="Times New Roman"/>
                <w:b/>
                <w:bCs/>
              </w:rPr>
            </w:pPr>
          </w:p>
        </w:tc>
        <w:tc>
          <w:tcPr>
            <w:tcW w:w="1631" w:type="pct"/>
          </w:tcPr>
          <w:p w14:paraId="1E256618"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rPr>
              <w:t xml:space="preserve">Назначение и классификация </w:t>
            </w:r>
            <w:r w:rsidRPr="00EC6C04">
              <w:rPr>
                <w:rFonts w:ascii="Times New Roman" w:hAnsi="Times New Roman"/>
              </w:rPr>
              <w:lastRenderedPageBreak/>
              <w:t>раздельных пунктов. Станционные пути и их назначение. Продольный профиль и план путей на станциях. Маневровая работа на станциях. Технологический процесс работы станции. Техническо-распорядительный акт. Устройство и работа раздельных пунктов</w:t>
            </w:r>
          </w:p>
        </w:tc>
        <w:tc>
          <w:tcPr>
            <w:tcW w:w="844" w:type="pct"/>
          </w:tcPr>
          <w:p w14:paraId="1BCA5A46" w14:textId="55C7A54D" w:rsidR="009450F3" w:rsidRPr="00EC6C04" w:rsidRDefault="009450F3" w:rsidP="00455D56">
            <w:pPr>
              <w:spacing w:after="0" w:line="240" w:lineRule="auto"/>
              <w:jc w:val="center"/>
              <w:rPr>
                <w:rFonts w:ascii="Times New Roman" w:hAnsi="Times New Roman"/>
                <w:iCs/>
              </w:rPr>
            </w:pPr>
          </w:p>
        </w:tc>
        <w:tc>
          <w:tcPr>
            <w:tcW w:w="737" w:type="pct"/>
            <w:vMerge/>
          </w:tcPr>
          <w:p w14:paraId="3CF5E1B5" w14:textId="77777777" w:rsidR="009450F3" w:rsidRPr="00EC6C04" w:rsidRDefault="009450F3" w:rsidP="00455D56">
            <w:pPr>
              <w:spacing w:after="0" w:line="240" w:lineRule="auto"/>
              <w:rPr>
                <w:rFonts w:ascii="Times New Roman" w:hAnsi="Times New Roman"/>
                <w:bCs/>
              </w:rPr>
            </w:pPr>
          </w:p>
        </w:tc>
        <w:tc>
          <w:tcPr>
            <w:tcW w:w="843" w:type="pct"/>
            <w:vMerge/>
          </w:tcPr>
          <w:p w14:paraId="3FE0B206" w14:textId="77777777" w:rsidR="009450F3" w:rsidRPr="00EC6C04" w:rsidRDefault="009450F3" w:rsidP="00455D56">
            <w:pPr>
              <w:spacing w:after="0" w:line="240" w:lineRule="auto"/>
              <w:rPr>
                <w:rFonts w:ascii="Times New Roman" w:hAnsi="Times New Roman"/>
                <w:b/>
                <w:bCs/>
              </w:rPr>
            </w:pPr>
          </w:p>
        </w:tc>
      </w:tr>
      <w:tr w:rsidR="009450F3" w:rsidRPr="00EC6C04" w14:paraId="2ED1C722" w14:textId="77777777" w:rsidTr="009450F3">
        <w:trPr>
          <w:trHeight w:val="20"/>
        </w:trPr>
        <w:tc>
          <w:tcPr>
            <w:tcW w:w="944" w:type="pct"/>
            <w:vMerge/>
          </w:tcPr>
          <w:p w14:paraId="0078EA87" w14:textId="77777777" w:rsidR="009450F3" w:rsidRPr="00EC6C04" w:rsidRDefault="009450F3" w:rsidP="00455D56">
            <w:pPr>
              <w:spacing w:after="0" w:line="240" w:lineRule="auto"/>
              <w:rPr>
                <w:rFonts w:ascii="Times New Roman" w:hAnsi="Times New Roman"/>
                <w:b/>
                <w:bCs/>
              </w:rPr>
            </w:pPr>
          </w:p>
        </w:tc>
        <w:tc>
          <w:tcPr>
            <w:tcW w:w="1631" w:type="pct"/>
          </w:tcPr>
          <w:p w14:paraId="39C9E6EE" w14:textId="31729B78" w:rsidR="009450F3" w:rsidRPr="00EC6C04" w:rsidRDefault="009450F3" w:rsidP="00455D56">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844" w:type="pct"/>
          </w:tcPr>
          <w:p w14:paraId="11AD008C" w14:textId="77777777" w:rsidR="009450F3" w:rsidRPr="00EC6C04" w:rsidRDefault="009450F3" w:rsidP="00455D56">
            <w:pPr>
              <w:spacing w:after="0" w:line="240" w:lineRule="auto"/>
              <w:jc w:val="center"/>
              <w:rPr>
                <w:rFonts w:ascii="Times New Roman" w:hAnsi="Times New Roman"/>
                <w:iCs/>
              </w:rPr>
            </w:pPr>
          </w:p>
        </w:tc>
        <w:tc>
          <w:tcPr>
            <w:tcW w:w="737" w:type="pct"/>
            <w:vMerge/>
          </w:tcPr>
          <w:p w14:paraId="34FAAFC2" w14:textId="77777777" w:rsidR="009450F3" w:rsidRPr="00EC6C04" w:rsidRDefault="009450F3" w:rsidP="00455D56">
            <w:pPr>
              <w:spacing w:after="0" w:line="240" w:lineRule="auto"/>
              <w:rPr>
                <w:rFonts w:ascii="Times New Roman" w:hAnsi="Times New Roman"/>
                <w:bCs/>
              </w:rPr>
            </w:pPr>
          </w:p>
        </w:tc>
        <w:tc>
          <w:tcPr>
            <w:tcW w:w="843" w:type="pct"/>
            <w:vMerge/>
          </w:tcPr>
          <w:p w14:paraId="10358876" w14:textId="77777777" w:rsidR="009450F3" w:rsidRPr="00EC6C04" w:rsidRDefault="009450F3" w:rsidP="00455D56">
            <w:pPr>
              <w:spacing w:after="0" w:line="240" w:lineRule="auto"/>
              <w:rPr>
                <w:rFonts w:ascii="Times New Roman" w:hAnsi="Times New Roman"/>
                <w:b/>
                <w:bCs/>
              </w:rPr>
            </w:pPr>
          </w:p>
        </w:tc>
      </w:tr>
      <w:tr w:rsidR="009450F3" w:rsidRPr="00EC6C04" w14:paraId="0D8B8F4C" w14:textId="286C75B7" w:rsidTr="009450F3">
        <w:trPr>
          <w:trHeight w:val="20"/>
        </w:trPr>
        <w:tc>
          <w:tcPr>
            <w:tcW w:w="944" w:type="pct"/>
            <w:vMerge/>
          </w:tcPr>
          <w:p w14:paraId="50B2E6E3" w14:textId="77777777" w:rsidR="009450F3" w:rsidRPr="00EC6C04" w:rsidRDefault="009450F3" w:rsidP="00455D56">
            <w:pPr>
              <w:spacing w:after="0" w:line="240" w:lineRule="auto"/>
              <w:rPr>
                <w:rFonts w:ascii="Times New Roman" w:hAnsi="Times New Roman"/>
                <w:b/>
                <w:bCs/>
              </w:rPr>
            </w:pPr>
          </w:p>
        </w:tc>
        <w:tc>
          <w:tcPr>
            <w:tcW w:w="1631" w:type="pct"/>
          </w:tcPr>
          <w:p w14:paraId="7A507032" w14:textId="77777777" w:rsidR="009450F3" w:rsidRPr="00EC6C04" w:rsidRDefault="009450F3" w:rsidP="00455D56">
            <w:pPr>
              <w:spacing w:after="0" w:line="240" w:lineRule="auto"/>
              <w:rPr>
                <w:rFonts w:ascii="Times New Roman" w:hAnsi="Times New Roman"/>
              </w:rPr>
            </w:pPr>
            <w:r w:rsidRPr="00EC6C04">
              <w:rPr>
                <w:rFonts w:ascii="Times New Roman" w:hAnsi="Times New Roman"/>
                <w:b/>
                <w:bCs/>
              </w:rPr>
              <w:t>Самостоятельная работа обучающихся</w:t>
            </w:r>
          </w:p>
        </w:tc>
        <w:tc>
          <w:tcPr>
            <w:tcW w:w="844" w:type="pct"/>
          </w:tcPr>
          <w:p w14:paraId="7AED3748" w14:textId="671D6BE3" w:rsidR="009450F3" w:rsidRPr="00EC6C04" w:rsidRDefault="009450F3" w:rsidP="00455D56">
            <w:pPr>
              <w:spacing w:after="0" w:line="240" w:lineRule="auto"/>
              <w:jc w:val="center"/>
              <w:rPr>
                <w:rFonts w:ascii="Times New Roman" w:hAnsi="Times New Roman"/>
                <w:b/>
                <w:bCs/>
              </w:rPr>
            </w:pPr>
          </w:p>
        </w:tc>
        <w:tc>
          <w:tcPr>
            <w:tcW w:w="737" w:type="pct"/>
            <w:vMerge/>
          </w:tcPr>
          <w:p w14:paraId="796EAE94" w14:textId="77777777" w:rsidR="009450F3" w:rsidRPr="00EC6C04" w:rsidRDefault="009450F3" w:rsidP="00455D56">
            <w:pPr>
              <w:spacing w:after="0" w:line="240" w:lineRule="auto"/>
              <w:rPr>
                <w:rFonts w:ascii="Times New Roman" w:hAnsi="Times New Roman"/>
              </w:rPr>
            </w:pPr>
          </w:p>
        </w:tc>
        <w:tc>
          <w:tcPr>
            <w:tcW w:w="843" w:type="pct"/>
            <w:vMerge/>
          </w:tcPr>
          <w:p w14:paraId="262C537C" w14:textId="77777777" w:rsidR="009450F3" w:rsidRPr="00EC6C04" w:rsidRDefault="009450F3" w:rsidP="00455D56">
            <w:pPr>
              <w:spacing w:after="0" w:line="240" w:lineRule="auto"/>
              <w:rPr>
                <w:rFonts w:ascii="Times New Roman" w:hAnsi="Times New Roman"/>
                <w:bCs/>
                <w:iCs/>
              </w:rPr>
            </w:pPr>
          </w:p>
        </w:tc>
      </w:tr>
      <w:tr w:rsidR="009450F3" w:rsidRPr="00EC6C04" w14:paraId="5C0A0DD2" w14:textId="0C571598" w:rsidTr="009450F3">
        <w:trPr>
          <w:trHeight w:val="20"/>
        </w:trPr>
        <w:tc>
          <w:tcPr>
            <w:tcW w:w="944" w:type="pct"/>
            <w:vMerge/>
          </w:tcPr>
          <w:p w14:paraId="3E050285" w14:textId="77777777" w:rsidR="009450F3" w:rsidRPr="00EC6C04" w:rsidRDefault="009450F3" w:rsidP="00455D56">
            <w:pPr>
              <w:spacing w:after="0" w:line="240" w:lineRule="auto"/>
              <w:rPr>
                <w:rFonts w:ascii="Times New Roman" w:hAnsi="Times New Roman"/>
                <w:b/>
                <w:bCs/>
              </w:rPr>
            </w:pPr>
          </w:p>
        </w:tc>
        <w:tc>
          <w:tcPr>
            <w:tcW w:w="1631" w:type="pct"/>
          </w:tcPr>
          <w:p w14:paraId="613E6CB9" w14:textId="5813A4FD" w:rsidR="009450F3" w:rsidRPr="00EC6C04" w:rsidRDefault="009450F3" w:rsidP="00455D56">
            <w:pPr>
              <w:spacing w:after="0" w:line="240" w:lineRule="auto"/>
              <w:rPr>
                <w:rFonts w:ascii="Times New Roman" w:hAnsi="Times New Roman"/>
                <w:b/>
              </w:rPr>
            </w:pPr>
          </w:p>
        </w:tc>
        <w:tc>
          <w:tcPr>
            <w:tcW w:w="844" w:type="pct"/>
          </w:tcPr>
          <w:p w14:paraId="32DDEF31" w14:textId="77777777" w:rsidR="009450F3" w:rsidRPr="00EC6C04" w:rsidRDefault="009450F3" w:rsidP="00455D56">
            <w:pPr>
              <w:spacing w:after="0" w:line="240" w:lineRule="auto"/>
              <w:rPr>
                <w:rFonts w:ascii="Times New Roman" w:hAnsi="Times New Roman"/>
                <w:b/>
                <w:bCs/>
              </w:rPr>
            </w:pPr>
          </w:p>
        </w:tc>
        <w:tc>
          <w:tcPr>
            <w:tcW w:w="737" w:type="pct"/>
            <w:vMerge/>
          </w:tcPr>
          <w:p w14:paraId="072DF98E" w14:textId="77777777" w:rsidR="009450F3" w:rsidRPr="00EC6C04" w:rsidRDefault="009450F3" w:rsidP="00455D56">
            <w:pPr>
              <w:spacing w:after="0" w:line="240" w:lineRule="auto"/>
              <w:rPr>
                <w:rFonts w:ascii="Times New Roman" w:hAnsi="Times New Roman"/>
                <w:bCs/>
              </w:rPr>
            </w:pPr>
          </w:p>
        </w:tc>
        <w:tc>
          <w:tcPr>
            <w:tcW w:w="843" w:type="pct"/>
            <w:vMerge/>
          </w:tcPr>
          <w:p w14:paraId="09CB6C65" w14:textId="77777777" w:rsidR="009450F3" w:rsidRPr="00EC6C04" w:rsidRDefault="009450F3" w:rsidP="00455D56">
            <w:pPr>
              <w:spacing w:after="0" w:line="240" w:lineRule="auto"/>
              <w:rPr>
                <w:rFonts w:ascii="Times New Roman" w:hAnsi="Times New Roman"/>
                <w:b/>
                <w:bCs/>
              </w:rPr>
            </w:pPr>
          </w:p>
        </w:tc>
      </w:tr>
      <w:tr w:rsidR="009450F3" w:rsidRPr="00EC6C04" w14:paraId="60266567" w14:textId="643A887A" w:rsidTr="009450F3">
        <w:trPr>
          <w:trHeight w:val="20"/>
        </w:trPr>
        <w:tc>
          <w:tcPr>
            <w:tcW w:w="944" w:type="pct"/>
            <w:vMerge w:val="restart"/>
          </w:tcPr>
          <w:p w14:paraId="08C114CC"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Тема 2.7</w:t>
            </w:r>
          </w:p>
          <w:p w14:paraId="724791F9"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Основные сведения о материально - техническом обеспечении железных дорог</w:t>
            </w:r>
          </w:p>
        </w:tc>
        <w:tc>
          <w:tcPr>
            <w:tcW w:w="1631" w:type="pct"/>
          </w:tcPr>
          <w:p w14:paraId="3EB802AE" w14:textId="7367EA5D" w:rsidR="009450F3" w:rsidRPr="00EC6C04" w:rsidRDefault="009450F3" w:rsidP="00455D56">
            <w:pPr>
              <w:spacing w:after="0" w:line="240" w:lineRule="auto"/>
              <w:rPr>
                <w:rFonts w:ascii="Times New Roman" w:hAnsi="Times New Roman"/>
              </w:rPr>
            </w:pPr>
            <w:r w:rsidRPr="00EC6C04">
              <w:rPr>
                <w:rFonts w:ascii="Times New Roman" w:hAnsi="Times New Roman"/>
                <w:b/>
                <w:bCs/>
              </w:rPr>
              <w:t>Содержание</w:t>
            </w:r>
          </w:p>
        </w:tc>
        <w:tc>
          <w:tcPr>
            <w:tcW w:w="844" w:type="pct"/>
          </w:tcPr>
          <w:p w14:paraId="344BA58D" w14:textId="6342E230" w:rsidR="009450F3" w:rsidRPr="00EC6C04" w:rsidRDefault="009450F3" w:rsidP="00455D56">
            <w:pPr>
              <w:spacing w:after="0" w:line="240" w:lineRule="auto"/>
              <w:jc w:val="center"/>
              <w:rPr>
                <w:rFonts w:ascii="Times New Roman" w:hAnsi="Times New Roman"/>
                <w:b/>
                <w:bCs/>
              </w:rPr>
            </w:pPr>
          </w:p>
        </w:tc>
        <w:tc>
          <w:tcPr>
            <w:tcW w:w="737" w:type="pct"/>
            <w:vMerge w:val="restart"/>
          </w:tcPr>
          <w:p w14:paraId="4715C54C" w14:textId="6D4D865A" w:rsidR="009450F3" w:rsidRPr="00EC6C04" w:rsidRDefault="009450F3" w:rsidP="00455D56">
            <w:pPr>
              <w:spacing w:after="0" w:line="240" w:lineRule="auto"/>
              <w:jc w:val="center"/>
              <w:rPr>
                <w:rFonts w:ascii="Times New Roman" w:hAnsi="Times New Roman"/>
                <w:i/>
              </w:rPr>
            </w:pPr>
          </w:p>
        </w:tc>
        <w:tc>
          <w:tcPr>
            <w:tcW w:w="843" w:type="pct"/>
            <w:vMerge w:val="restart"/>
          </w:tcPr>
          <w:p w14:paraId="605C43E6"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 xml:space="preserve">ПК 3.1, </w:t>
            </w:r>
          </w:p>
          <w:p w14:paraId="4EA5C22B"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01</w:t>
            </w:r>
          </w:p>
          <w:p w14:paraId="4816CFE0"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02</w:t>
            </w:r>
          </w:p>
          <w:p w14:paraId="78DA0CB5" w14:textId="69333A39" w:rsidR="009450F3" w:rsidRPr="00EC6C04" w:rsidRDefault="009450F3" w:rsidP="00455D56">
            <w:pPr>
              <w:spacing w:after="0" w:line="240" w:lineRule="auto"/>
              <w:jc w:val="center"/>
              <w:rPr>
                <w:rFonts w:ascii="Times New Roman" w:hAnsi="Times New Roman"/>
                <w:bCs/>
                <w:iCs/>
              </w:rPr>
            </w:pPr>
          </w:p>
        </w:tc>
      </w:tr>
      <w:tr w:rsidR="009450F3" w:rsidRPr="00EC6C04" w14:paraId="4FFBCA7E" w14:textId="76F01FDD" w:rsidTr="009450F3">
        <w:trPr>
          <w:trHeight w:val="20"/>
        </w:trPr>
        <w:tc>
          <w:tcPr>
            <w:tcW w:w="944" w:type="pct"/>
            <w:vMerge/>
          </w:tcPr>
          <w:p w14:paraId="3C0CFEC1" w14:textId="77777777" w:rsidR="009450F3" w:rsidRPr="00EC6C04" w:rsidRDefault="009450F3" w:rsidP="00455D56">
            <w:pPr>
              <w:spacing w:after="0" w:line="240" w:lineRule="auto"/>
              <w:rPr>
                <w:rFonts w:ascii="Times New Roman" w:hAnsi="Times New Roman"/>
                <w:b/>
                <w:bCs/>
              </w:rPr>
            </w:pPr>
          </w:p>
        </w:tc>
        <w:tc>
          <w:tcPr>
            <w:tcW w:w="1631" w:type="pct"/>
          </w:tcPr>
          <w:p w14:paraId="5995FFE3"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rPr>
              <w:t>Задачи и организационная структура материально-технического обеспечения. Организация материально-технического обеспечения. Складское хозяйство</w:t>
            </w:r>
          </w:p>
        </w:tc>
        <w:tc>
          <w:tcPr>
            <w:tcW w:w="844" w:type="pct"/>
          </w:tcPr>
          <w:p w14:paraId="6A869622" w14:textId="17EC3A1C" w:rsidR="009450F3" w:rsidRPr="00EC6C04" w:rsidRDefault="009450F3" w:rsidP="00455D56">
            <w:pPr>
              <w:spacing w:after="0" w:line="240" w:lineRule="auto"/>
              <w:jc w:val="center"/>
              <w:rPr>
                <w:rFonts w:ascii="Times New Roman" w:hAnsi="Times New Roman"/>
                <w:iCs/>
              </w:rPr>
            </w:pPr>
          </w:p>
        </w:tc>
        <w:tc>
          <w:tcPr>
            <w:tcW w:w="737" w:type="pct"/>
            <w:vMerge/>
          </w:tcPr>
          <w:p w14:paraId="483A7B0E" w14:textId="77777777" w:rsidR="009450F3" w:rsidRPr="00EC6C04" w:rsidRDefault="009450F3" w:rsidP="00455D56">
            <w:pPr>
              <w:spacing w:after="0" w:line="240" w:lineRule="auto"/>
              <w:rPr>
                <w:rFonts w:ascii="Times New Roman" w:hAnsi="Times New Roman"/>
                <w:bCs/>
              </w:rPr>
            </w:pPr>
          </w:p>
        </w:tc>
        <w:tc>
          <w:tcPr>
            <w:tcW w:w="843" w:type="pct"/>
            <w:vMerge/>
          </w:tcPr>
          <w:p w14:paraId="068FA6B9" w14:textId="77777777" w:rsidR="009450F3" w:rsidRPr="00EC6C04" w:rsidRDefault="009450F3" w:rsidP="00455D56">
            <w:pPr>
              <w:spacing w:after="0" w:line="240" w:lineRule="auto"/>
              <w:rPr>
                <w:rFonts w:ascii="Times New Roman" w:hAnsi="Times New Roman"/>
                <w:b/>
                <w:bCs/>
              </w:rPr>
            </w:pPr>
          </w:p>
        </w:tc>
      </w:tr>
      <w:tr w:rsidR="009450F3" w:rsidRPr="00EC6C04" w14:paraId="5C6295FF" w14:textId="77777777" w:rsidTr="009450F3">
        <w:trPr>
          <w:trHeight w:val="20"/>
        </w:trPr>
        <w:tc>
          <w:tcPr>
            <w:tcW w:w="944" w:type="pct"/>
            <w:vMerge/>
          </w:tcPr>
          <w:p w14:paraId="516EBAA0" w14:textId="77777777" w:rsidR="009450F3" w:rsidRPr="00EC6C04" w:rsidRDefault="009450F3" w:rsidP="00455D56">
            <w:pPr>
              <w:spacing w:after="0" w:line="240" w:lineRule="auto"/>
              <w:rPr>
                <w:rFonts w:ascii="Times New Roman" w:hAnsi="Times New Roman"/>
                <w:b/>
                <w:bCs/>
              </w:rPr>
            </w:pPr>
          </w:p>
        </w:tc>
        <w:tc>
          <w:tcPr>
            <w:tcW w:w="1631" w:type="pct"/>
          </w:tcPr>
          <w:p w14:paraId="1FFA60CC" w14:textId="455ED278" w:rsidR="009450F3" w:rsidRPr="00EC6C04" w:rsidRDefault="009450F3" w:rsidP="00455D56">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844" w:type="pct"/>
          </w:tcPr>
          <w:p w14:paraId="63602F53" w14:textId="77777777" w:rsidR="009450F3" w:rsidRPr="00EC6C04" w:rsidRDefault="009450F3" w:rsidP="00455D56">
            <w:pPr>
              <w:spacing w:after="0" w:line="240" w:lineRule="auto"/>
              <w:jc w:val="center"/>
              <w:rPr>
                <w:rFonts w:ascii="Times New Roman" w:hAnsi="Times New Roman"/>
                <w:iCs/>
              </w:rPr>
            </w:pPr>
          </w:p>
        </w:tc>
        <w:tc>
          <w:tcPr>
            <w:tcW w:w="737" w:type="pct"/>
            <w:vMerge/>
          </w:tcPr>
          <w:p w14:paraId="7C046C59" w14:textId="77777777" w:rsidR="009450F3" w:rsidRPr="00EC6C04" w:rsidRDefault="009450F3" w:rsidP="00455D56">
            <w:pPr>
              <w:spacing w:after="0" w:line="240" w:lineRule="auto"/>
              <w:rPr>
                <w:rFonts w:ascii="Times New Roman" w:hAnsi="Times New Roman"/>
                <w:bCs/>
              </w:rPr>
            </w:pPr>
          </w:p>
        </w:tc>
        <w:tc>
          <w:tcPr>
            <w:tcW w:w="843" w:type="pct"/>
            <w:vMerge/>
          </w:tcPr>
          <w:p w14:paraId="50BD936F" w14:textId="77777777" w:rsidR="009450F3" w:rsidRPr="00EC6C04" w:rsidRDefault="009450F3" w:rsidP="00455D56">
            <w:pPr>
              <w:spacing w:after="0" w:line="240" w:lineRule="auto"/>
              <w:rPr>
                <w:rFonts w:ascii="Times New Roman" w:hAnsi="Times New Roman"/>
                <w:b/>
                <w:bCs/>
              </w:rPr>
            </w:pPr>
          </w:p>
        </w:tc>
      </w:tr>
      <w:tr w:rsidR="009450F3" w:rsidRPr="00EC6C04" w14:paraId="661BD3ED" w14:textId="1AB4CD22" w:rsidTr="009450F3">
        <w:trPr>
          <w:trHeight w:val="20"/>
        </w:trPr>
        <w:tc>
          <w:tcPr>
            <w:tcW w:w="944" w:type="pct"/>
            <w:vMerge/>
          </w:tcPr>
          <w:p w14:paraId="099421F6" w14:textId="77777777" w:rsidR="009450F3" w:rsidRPr="00EC6C04" w:rsidRDefault="009450F3" w:rsidP="00455D56">
            <w:pPr>
              <w:spacing w:after="0" w:line="240" w:lineRule="auto"/>
              <w:rPr>
                <w:rFonts w:ascii="Times New Roman" w:hAnsi="Times New Roman"/>
              </w:rPr>
            </w:pPr>
          </w:p>
        </w:tc>
        <w:tc>
          <w:tcPr>
            <w:tcW w:w="1631" w:type="pct"/>
          </w:tcPr>
          <w:p w14:paraId="12E79A36" w14:textId="77777777" w:rsidR="009450F3" w:rsidRPr="00EC6C04" w:rsidRDefault="009450F3" w:rsidP="00455D56">
            <w:pPr>
              <w:spacing w:after="0" w:line="240" w:lineRule="auto"/>
              <w:rPr>
                <w:rFonts w:ascii="Times New Roman" w:hAnsi="Times New Roman"/>
                <w:b/>
                <w:u w:val="single"/>
              </w:rPr>
            </w:pPr>
            <w:r w:rsidRPr="00EC6C04">
              <w:rPr>
                <w:rFonts w:ascii="Times New Roman" w:hAnsi="Times New Roman"/>
                <w:b/>
                <w:bCs/>
              </w:rPr>
              <w:t>Самостоятельная работа обучающихся</w:t>
            </w:r>
          </w:p>
        </w:tc>
        <w:tc>
          <w:tcPr>
            <w:tcW w:w="844" w:type="pct"/>
          </w:tcPr>
          <w:p w14:paraId="5A13B3CD" w14:textId="5C7E0283" w:rsidR="009450F3" w:rsidRPr="00EC6C04" w:rsidRDefault="009450F3" w:rsidP="00455D56">
            <w:pPr>
              <w:spacing w:after="0" w:line="240" w:lineRule="auto"/>
              <w:jc w:val="center"/>
              <w:rPr>
                <w:rFonts w:ascii="Times New Roman" w:hAnsi="Times New Roman"/>
                <w:b/>
                <w:bCs/>
              </w:rPr>
            </w:pPr>
          </w:p>
        </w:tc>
        <w:tc>
          <w:tcPr>
            <w:tcW w:w="737" w:type="pct"/>
            <w:vMerge/>
          </w:tcPr>
          <w:p w14:paraId="40E5A36D" w14:textId="77777777" w:rsidR="009450F3" w:rsidRPr="00EC6C04" w:rsidRDefault="009450F3" w:rsidP="00455D56">
            <w:pPr>
              <w:spacing w:after="0" w:line="240" w:lineRule="auto"/>
              <w:rPr>
                <w:rFonts w:ascii="Times New Roman" w:hAnsi="Times New Roman"/>
              </w:rPr>
            </w:pPr>
          </w:p>
        </w:tc>
        <w:tc>
          <w:tcPr>
            <w:tcW w:w="843" w:type="pct"/>
            <w:vMerge/>
          </w:tcPr>
          <w:p w14:paraId="44BB7246" w14:textId="77777777" w:rsidR="009450F3" w:rsidRPr="00EC6C04" w:rsidRDefault="009450F3" w:rsidP="00455D56">
            <w:pPr>
              <w:spacing w:after="0" w:line="240" w:lineRule="auto"/>
              <w:rPr>
                <w:rFonts w:ascii="Times New Roman" w:hAnsi="Times New Roman"/>
                <w:bCs/>
                <w:iCs/>
              </w:rPr>
            </w:pPr>
          </w:p>
        </w:tc>
      </w:tr>
      <w:tr w:rsidR="009450F3" w:rsidRPr="00EC6C04" w14:paraId="4D98DE71" w14:textId="7BA8C3F6" w:rsidTr="009450F3">
        <w:trPr>
          <w:trHeight w:val="20"/>
        </w:trPr>
        <w:tc>
          <w:tcPr>
            <w:tcW w:w="944" w:type="pct"/>
            <w:vMerge/>
          </w:tcPr>
          <w:p w14:paraId="549E0589" w14:textId="77777777" w:rsidR="009450F3" w:rsidRPr="00EC6C04" w:rsidRDefault="009450F3" w:rsidP="00455D56">
            <w:pPr>
              <w:spacing w:after="0" w:line="240" w:lineRule="auto"/>
              <w:rPr>
                <w:rFonts w:ascii="Times New Roman" w:hAnsi="Times New Roman"/>
                <w:b/>
                <w:bCs/>
              </w:rPr>
            </w:pPr>
          </w:p>
        </w:tc>
        <w:tc>
          <w:tcPr>
            <w:tcW w:w="1631" w:type="pct"/>
          </w:tcPr>
          <w:p w14:paraId="4D473BD3" w14:textId="4EA98301" w:rsidR="009450F3" w:rsidRPr="00EC6C04" w:rsidRDefault="009450F3" w:rsidP="00455D56">
            <w:pPr>
              <w:spacing w:after="0" w:line="240" w:lineRule="auto"/>
              <w:rPr>
                <w:rFonts w:ascii="Times New Roman" w:hAnsi="Times New Roman"/>
                <w:b/>
              </w:rPr>
            </w:pPr>
          </w:p>
        </w:tc>
        <w:tc>
          <w:tcPr>
            <w:tcW w:w="844" w:type="pct"/>
          </w:tcPr>
          <w:p w14:paraId="40CEEC70" w14:textId="77777777" w:rsidR="009450F3" w:rsidRPr="00EC6C04" w:rsidRDefault="009450F3" w:rsidP="00455D56">
            <w:pPr>
              <w:spacing w:after="0" w:line="240" w:lineRule="auto"/>
              <w:rPr>
                <w:rFonts w:ascii="Times New Roman" w:hAnsi="Times New Roman"/>
                <w:b/>
                <w:bCs/>
              </w:rPr>
            </w:pPr>
          </w:p>
        </w:tc>
        <w:tc>
          <w:tcPr>
            <w:tcW w:w="737" w:type="pct"/>
            <w:vMerge/>
          </w:tcPr>
          <w:p w14:paraId="5D5155E9" w14:textId="77777777" w:rsidR="009450F3" w:rsidRPr="00EC6C04" w:rsidRDefault="009450F3" w:rsidP="00455D56">
            <w:pPr>
              <w:spacing w:after="0" w:line="240" w:lineRule="auto"/>
              <w:rPr>
                <w:rFonts w:ascii="Times New Roman" w:hAnsi="Times New Roman"/>
                <w:bCs/>
              </w:rPr>
            </w:pPr>
          </w:p>
        </w:tc>
        <w:tc>
          <w:tcPr>
            <w:tcW w:w="843" w:type="pct"/>
            <w:vMerge/>
          </w:tcPr>
          <w:p w14:paraId="1459A197" w14:textId="77777777" w:rsidR="009450F3" w:rsidRPr="00EC6C04" w:rsidRDefault="009450F3" w:rsidP="00455D56">
            <w:pPr>
              <w:spacing w:after="0" w:line="240" w:lineRule="auto"/>
              <w:rPr>
                <w:rFonts w:ascii="Times New Roman" w:hAnsi="Times New Roman"/>
                <w:b/>
                <w:bCs/>
              </w:rPr>
            </w:pPr>
          </w:p>
        </w:tc>
      </w:tr>
      <w:tr w:rsidR="009450F3" w:rsidRPr="00EC6C04" w14:paraId="483DE953" w14:textId="0C167E5D" w:rsidTr="009450F3">
        <w:trPr>
          <w:trHeight w:val="20"/>
        </w:trPr>
        <w:tc>
          <w:tcPr>
            <w:tcW w:w="2576" w:type="pct"/>
            <w:gridSpan w:val="2"/>
          </w:tcPr>
          <w:p w14:paraId="7C9A84EA"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b/>
              </w:rPr>
              <w:t>Раздел 3. Организация железнодорожных перевозок и управление движением поездов</w:t>
            </w:r>
          </w:p>
        </w:tc>
        <w:tc>
          <w:tcPr>
            <w:tcW w:w="844" w:type="pct"/>
          </w:tcPr>
          <w:p w14:paraId="4EEA0C7A" w14:textId="3F806A94" w:rsidR="009450F3" w:rsidRPr="00EC6C04" w:rsidRDefault="009450F3" w:rsidP="00455D56">
            <w:pPr>
              <w:spacing w:after="0" w:line="240" w:lineRule="auto"/>
              <w:jc w:val="center"/>
              <w:rPr>
                <w:rFonts w:ascii="Times New Roman" w:hAnsi="Times New Roman"/>
                <w:b/>
                <w:bCs/>
              </w:rPr>
            </w:pPr>
            <w:r>
              <w:rPr>
                <w:rFonts w:ascii="Times New Roman" w:hAnsi="Times New Roman"/>
                <w:b/>
                <w:bCs/>
                <w:iCs/>
              </w:rPr>
              <w:t>16/6</w:t>
            </w:r>
          </w:p>
        </w:tc>
        <w:tc>
          <w:tcPr>
            <w:tcW w:w="737" w:type="pct"/>
          </w:tcPr>
          <w:p w14:paraId="03ED8DC0" w14:textId="1AA9AC42" w:rsidR="009450F3" w:rsidRPr="00EC6C04" w:rsidRDefault="009450F3" w:rsidP="00455D56">
            <w:pPr>
              <w:spacing w:after="0" w:line="240" w:lineRule="auto"/>
              <w:jc w:val="center"/>
              <w:rPr>
                <w:rFonts w:ascii="Times New Roman" w:hAnsi="Times New Roman"/>
                <w:bCs/>
              </w:rPr>
            </w:pPr>
            <w:r w:rsidRPr="00455D56">
              <w:rPr>
                <w:rFonts w:ascii="Times New Roman" w:hAnsi="Times New Roman"/>
                <w:b/>
                <w:bCs/>
              </w:rPr>
              <w:t>1</w:t>
            </w:r>
            <w:r>
              <w:rPr>
                <w:rFonts w:ascii="Times New Roman" w:hAnsi="Times New Roman"/>
                <w:b/>
                <w:bCs/>
              </w:rPr>
              <w:t>6</w:t>
            </w:r>
            <w:r w:rsidRPr="00455D56">
              <w:rPr>
                <w:rFonts w:ascii="Times New Roman" w:hAnsi="Times New Roman"/>
                <w:b/>
                <w:bCs/>
              </w:rPr>
              <w:t>/1</w:t>
            </w:r>
            <w:r>
              <w:rPr>
                <w:rFonts w:ascii="Times New Roman" w:hAnsi="Times New Roman"/>
                <w:b/>
                <w:bCs/>
              </w:rPr>
              <w:t>6</w:t>
            </w:r>
          </w:p>
        </w:tc>
        <w:tc>
          <w:tcPr>
            <w:tcW w:w="843" w:type="pct"/>
          </w:tcPr>
          <w:p w14:paraId="4B63A1AB" w14:textId="77777777" w:rsidR="009450F3" w:rsidRPr="00EC6C04" w:rsidRDefault="009450F3" w:rsidP="00455D56">
            <w:pPr>
              <w:spacing w:after="0" w:line="240" w:lineRule="auto"/>
              <w:rPr>
                <w:rFonts w:ascii="Times New Roman" w:hAnsi="Times New Roman"/>
                <w:b/>
                <w:bCs/>
              </w:rPr>
            </w:pPr>
          </w:p>
        </w:tc>
      </w:tr>
      <w:tr w:rsidR="009450F3" w:rsidRPr="00EC6C04" w14:paraId="15463AC4" w14:textId="02E15E4D" w:rsidTr="009450F3">
        <w:trPr>
          <w:trHeight w:val="20"/>
        </w:trPr>
        <w:tc>
          <w:tcPr>
            <w:tcW w:w="944" w:type="pct"/>
            <w:vMerge w:val="restart"/>
          </w:tcPr>
          <w:p w14:paraId="0A2CE494"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Тема 3.1. Планирование</w:t>
            </w:r>
          </w:p>
          <w:p w14:paraId="7749C9EB"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и организация перевозок и коммерческой</w:t>
            </w:r>
          </w:p>
          <w:p w14:paraId="64D43980"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работы</w:t>
            </w:r>
          </w:p>
        </w:tc>
        <w:tc>
          <w:tcPr>
            <w:tcW w:w="1631" w:type="pct"/>
          </w:tcPr>
          <w:p w14:paraId="3CAECA87" w14:textId="5EF65B69" w:rsidR="009450F3" w:rsidRPr="00EC6C04" w:rsidRDefault="009450F3" w:rsidP="00455D56">
            <w:pPr>
              <w:spacing w:after="0" w:line="240" w:lineRule="auto"/>
              <w:rPr>
                <w:rFonts w:ascii="Times New Roman" w:hAnsi="Times New Roman"/>
                <w:b/>
              </w:rPr>
            </w:pPr>
            <w:r w:rsidRPr="00EC6C04">
              <w:rPr>
                <w:rFonts w:ascii="Times New Roman" w:hAnsi="Times New Roman"/>
                <w:b/>
                <w:bCs/>
              </w:rPr>
              <w:t>Содержание</w:t>
            </w:r>
          </w:p>
        </w:tc>
        <w:tc>
          <w:tcPr>
            <w:tcW w:w="844" w:type="pct"/>
          </w:tcPr>
          <w:p w14:paraId="189C6D85" w14:textId="6AA943CC" w:rsidR="009450F3" w:rsidRPr="00EC6C04" w:rsidRDefault="009450F3" w:rsidP="00455D56">
            <w:pPr>
              <w:spacing w:after="0" w:line="240" w:lineRule="auto"/>
              <w:jc w:val="center"/>
              <w:rPr>
                <w:rFonts w:ascii="Times New Roman" w:hAnsi="Times New Roman"/>
                <w:b/>
                <w:bCs/>
              </w:rPr>
            </w:pPr>
          </w:p>
        </w:tc>
        <w:tc>
          <w:tcPr>
            <w:tcW w:w="737" w:type="pct"/>
            <w:vMerge w:val="restart"/>
          </w:tcPr>
          <w:p w14:paraId="6440DB0C" w14:textId="682F73BF" w:rsidR="009450F3" w:rsidRPr="00EC6C04" w:rsidRDefault="009450F3" w:rsidP="00455D56">
            <w:pPr>
              <w:spacing w:after="0" w:line="240" w:lineRule="auto"/>
              <w:jc w:val="center"/>
              <w:rPr>
                <w:rFonts w:ascii="Times New Roman" w:hAnsi="Times New Roman"/>
                <w:i/>
              </w:rPr>
            </w:pPr>
          </w:p>
        </w:tc>
        <w:tc>
          <w:tcPr>
            <w:tcW w:w="843" w:type="pct"/>
            <w:vMerge w:val="restart"/>
          </w:tcPr>
          <w:p w14:paraId="58374CA9"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 xml:space="preserve">ПК 3.1, </w:t>
            </w:r>
          </w:p>
          <w:p w14:paraId="5C84C2A3"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01</w:t>
            </w:r>
          </w:p>
          <w:p w14:paraId="6C2BDFD9"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02</w:t>
            </w:r>
          </w:p>
          <w:p w14:paraId="11917BC7" w14:textId="3FDEFA27" w:rsidR="009450F3" w:rsidRPr="00EC6C04" w:rsidRDefault="009450F3" w:rsidP="00455D56">
            <w:pPr>
              <w:spacing w:after="0" w:line="240" w:lineRule="auto"/>
              <w:jc w:val="center"/>
              <w:rPr>
                <w:rFonts w:ascii="Times New Roman" w:hAnsi="Times New Roman"/>
                <w:bCs/>
              </w:rPr>
            </w:pPr>
          </w:p>
        </w:tc>
      </w:tr>
      <w:tr w:rsidR="009450F3" w:rsidRPr="00EC6C04" w14:paraId="27634BD8" w14:textId="51C9362B" w:rsidTr="009450F3">
        <w:trPr>
          <w:trHeight w:val="20"/>
        </w:trPr>
        <w:tc>
          <w:tcPr>
            <w:tcW w:w="944" w:type="pct"/>
            <w:vMerge/>
          </w:tcPr>
          <w:p w14:paraId="424930E4" w14:textId="77777777" w:rsidR="009450F3" w:rsidRPr="00EC6C04" w:rsidRDefault="009450F3" w:rsidP="00455D56">
            <w:pPr>
              <w:spacing w:after="0" w:line="240" w:lineRule="auto"/>
              <w:rPr>
                <w:rFonts w:ascii="Times New Roman" w:hAnsi="Times New Roman"/>
              </w:rPr>
            </w:pPr>
          </w:p>
        </w:tc>
        <w:tc>
          <w:tcPr>
            <w:tcW w:w="1631" w:type="pct"/>
          </w:tcPr>
          <w:p w14:paraId="0CE583CE" w14:textId="77777777" w:rsidR="009450F3" w:rsidRPr="00EC6C04" w:rsidRDefault="009450F3" w:rsidP="00455D56">
            <w:pPr>
              <w:spacing w:after="0" w:line="240" w:lineRule="auto"/>
              <w:rPr>
                <w:rFonts w:ascii="Times New Roman" w:hAnsi="Times New Roman"/>
                <w:b/>
                <w:u w:val="single"/>
              </w:rPr>
            </w:pPr>
            <w:r w:rsidRPr="00EC6C04">
              <w:rPr>
                <w:rFonts w:ascii="Times New Roman" w:hAnsi="Times New Roman"/>
              </w:rPr>
              <w:t>Общие сведения. Основы планирования грузовых перевозок. Организация грузовой и коммерческой работы. Основы организации пассажирских перевозок. График движения поездов и пропускная способность железных дорог</w:t>
            </w:r>
          </w:p>
        </w:tc>
        <w:tc>
          <w:tcPr>
            <w:tcW w:w="844" w:type="pct"/>
          </w:tcPr>
          <w:p w14:paraId="5BFE3BAB" w14:textId="7A9AE6FC" w:rsidR="009450F3" w:rsidRPr="00EC6C04" w:rsidRDefault="009450F3" w:rsidP="00455D56">
            <w:pPr>
              <w:spacing w:after="0" w:line="240" w:lineRule="auto"/>
              <w:jc w:val="center"/>
              <w:rPr>
                <w:rFonts w:ascii="Times New Roman" w:hAnsi="Times New Roman"/>
                <w:iCs/>
              </w:rPr>
            </w:pPr>
          </w:p>
        </w:tc>
        <w:tc>
          <w:tcPr>
            <w:tcW w:w="737" w:type="pct"/>
            <w:vMerge/>
          </w:tcPr>
          <w:p w14:paraId="4343F40D" w14:textId="77777777" w:rsidR="009450F3" w:rsidRPr="00EC6C04" w:rsidRDefault="009450F3" w:rsidP="00455D56">
            <w:pPr>
              <w:spacing w:after="0" w:line="240" w:lineRule="auto"/>
              <w:rPr>
                <w:rFonts w:ascii="Times New Roman" w:hAnsi="Times New Roman"/>
              </w:rPr>
            </w:pPr>
          </w:p>
        </w:tc>
        <w:tc>
          <w:tcPr>
            <w:tcW w:w="843" w:type="pct"/>
            <w:vMerge/>
          </w:tcPr>
          <w:p w14:paraId="20F663E7" w14:textId="77777777" w:rsidR="009450F3" w:rsidRPr="00EC6C04" w:rsidRDefault="009450F3" w:rsidP="00455D56">
            <w:pPr>
              <w:spacing w:after="0" w:line="240" w:lineRule="auto"/>
              <w:rPr>
                <w:rFonts w:ascii="Times New Roman" w:hAnsi="Times New Roman"/>
                <w:bCs/>
                <w:iCs/>
              </w:rPr>
            </w:pPr>
          </w:p>
        </w:tc>
      </w:tr>
      <w:tr w:rsidR="009450F3" w:rsidRPr="00EC6C04" w14:paraId="0B559513" w14:textId="77777777" w:rsidTr="009450F3">
        <w:trPr>
          <w:trHeight w:val="20"/>
        </w:trPr>
        <w:tc>
          <w:tcPr>
            <w:tcW w:w="944" w:type="pct"/>
            <w:vMerge/>
          </w:tcPr>
          <w:p w14:paraId="6712343E" w14:textId="77777777" w:rsidR="009450F3" w:rsidRPr="00EC6C04" w:rsidRDefault="009450F3" w:rsidP="00455D56">
            <w:pPr>
              <w:spacing w:after="0" w:line="240" w:lineRule="auto"/>
              <w:rPr>
                <w:rFonts w:ascii="Times New Roman" w:hAnsi="Times New Roman"/>
              </w:rPr>
            </w:pPr>
          </w:p>
        </w:tc>
        <w:tc>
          <w:tcPr>
            <w:tcW w:w="1631" w:type="pct"/>
          </w:tcPr>
          <w:p w14:paraId="406B2D3A" w14:textId="6D44B578" w:rsidR="009450F3" w:rsidRPr="00EC6C04" w:rsidRDefault="009450F3" w:rsidP="00455D56">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844" w:type="pct"/>
          </w:tcPr>
          <w:p w14:paraId="6AB2E9D4" w14:textId="77777777" w:rsidR="009450F3" w:rsidRPr="00EC6C04" w:rsidRDefault="009450F3" w:rsidP="00455D56">
            <w:pPr>
              <w:spacing w:after="0" w:line="240" w:lineRule="auto"/>
              <w:jc w:val="center"/>
              <w:rPr>
                <w:rFonts w:ascii="Times New Roman" w:hAnsi="Times New Roman"/>
                <w:iCs/>
              </w:rPr>
            </w:pPr>
          </w:p>
        </w:tc>
        <w:tc>
          <w:tcPr>
            <w:tcW w:w="737" w:type="pct"/>
            <w:vMerge/>
          </w:tcPr>
          <w:p w14:paraId="6CC14919" w14:textId="77777777" w:rsidR="009450F3" w:rsidRPr="00EC6C04" w:rsidRDefault="009450F3" w:rsidP="00455D56">
            <w:pPr>
              <w:spacing w:after="0" w:line="240" w:lineRule="auto"/>
              <w:rPr>
                <w:rFonts w:ascii="Times New Roman" w:hAnsi="Times New Roman"/>
              </w:rPr>
            </w:pPr>
          </w:p>
        </w:tc>
        <w:tc>
          <w:tcPr>
            <w:tcW w:w="843" w:type="pct"/>
            <w:vMerge/>
          </w:tcPr>
          <w:p w14:paraId="4E1E312D" w14:textId="77777777" w:rsidR="009450F3" w:rsidRPr="00EC6C04" w:rsidRDefault="009450F3" w:rsidP="00455D56">
            <w:pPr>
              <w:spacing w:after="0" w:line="240" w:lineRule="auto"/>
              <w:rPr>
                <w:rFonts w:ascii="Times New Roman" w:hAnsi="Times New Roman"/>
                <w:bCs/>
                <w:iCs/>
              </w:rPr>
            </w:pPr>
          </w:p>
        </w:tc>
      </w:tr>
      <w:tr w:rsidR="009450F3" w:rsidRPr="00EC6C04" w14:paraId="658AB136" w14:textId="5DDC915D" w:rsidTr="009450F3">
        <w:trPr>
          <w:trHeight w:val="20"/>
        </w:trPr>
        <w:tc>
          <w:tcPr>
            <w:tcW w:w="944" w:type="pct"/>
            <w:vMerge/>
          </w:tcPr>
          <w:p w14:paraId="2761566B" w14:textId="77777777" w:rsidR="009450F3" w:rsidRPr="00EC6C04" w:rsidRDefault="009450F3" w:rsidP="00455D56">
            <w:pPr>
              <w:spacing w:after="0" w:line="240" w:lineRule="auto"/>
              <w:rPr>
                <w:rFonts w:ascii="Times New Roman" w:hAnsi="Times New Roman"/>
                <w:b/>
                <w:bCs/>
              </w:rPr>
            </w:pPr>
          </w:p>
        </w:tc>
        <w:tc>
          <w:tcPr>
            <w:tcW w:w="1631" w:type="pct"/>
          </w:tcPr>
          <w:p w14:paraId="5C3CFC25"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b/>
                <w:bCs/>
              </w:rPr>
              <w:t>Самостоятельная работа обучающихся</w:t>
            </w:r>
          </w:p>
        </w:tc>
        <w:tc>
          <w:tcPr>
            <w:tcW w:w="844" w:type="pct"/>
          </w:tcPr>
          <w:p w14:paraId="2AA1F6E7" w14:textId="239C57BF" w:rsidR="009450F3" w:rsidRPr="00EC6C04" w:rsidRDefault="009450F3" w:rsidP="00455D56">
            <w:pPr>
              <w:spacing w:after="0" w:line="240" w:lineRule="auto"/>
              <w:jc w:val="center"/>
              <w:rPr>
                <w:rFonts w:ascii="Times New Roman" w:hAnsi="Times New Roman"/>
                <w:b/>
                <w:bCs/>
              </w:rPr>
            </w:pPr>
          </w:p>
        </w:tc>
        <w:tc>
          <w:tcPr>
            <w:tcW w:w="737" w:type="pct"/>
            <w:vMerge/>
          </w:tcPr>
          <w:p w14:paraId="2289BF21" w14:textId="77777777" w:rsidR="009450F3" w:rsidRPr="00EC6C04" w:rsidRDefault="009450F3" w:rsidP="00455D56">
            <w:pPr>
              <w:spacing w:after="0" w:line="240" w:lineRule="auto"/>
              <w:rPr>
                <w:rFonts w:ascii="Times New Roman" w:hAnsi="Times New Roman"/>
                <w:bCs/>
              </w:rPr>
            </w:pPr>
          </w:p>
        </w:tc>
        <w:tc>
          <w:tcPr>
            <w:tcW w:w="843" w:type="pct"/>
            <w:vMerge/>
          </w:tcPr>
          <w:p w14:paraId="19762C35" w14:textId="77777777" w:rsidR="009450F3" w:rsidRPr="00EC6C04" w:rsidRDefault="009450F3" w:rsidP="00455D56">
            <w:pPr>
              <w:spacing w:after="0" w:line="240" w:lineRule="auto"/>
              <w:rPr>
                <w:rFonts w:ascii="Times New Roman" w:hAnsi="Times New Roman"/>
                <w:b/>
                <w:bCs/>
              </w:rPr>
            </w:pPr>
          </w:p>
        </w:tc>
      </w:tr>
      <w:tr w:rsidR="009450F3" w:rsidRPr="00EC6C04" w14:paraId="03F0CCA4" w14:textId="2743DA8A" w:rsidTr="009450F3">
        <w:trPr>
          <w:trHeight w:val="20"/>
        </w:trPr>
        <w:tc>
          <w:tcPr>
            <w:tcW w:w="944" w:type="pct"/>
            <w:vMerge/>
          </w:tcPr>
          <w:p w14:paraId="14BD5B28" w14:textId="77777777" w:rsidR="009450F3" w:rsidRPr="00EC6C04" w:rsidRDefault="009450F3" w:rsidP="00455D56">
            <w:pPr>
              <w:spacing w:after="0" w:line="240" w:lineRule="auto"/>
              <w:rPr>
                <w:rFonts w:ascii="Times New Roman" w:hAnsi="Times New Roman"/>
                <w:b/>
                <w:bCs/>
              </w:rPr>
            </w:pPr>
          </w:p>
        </w:tc>
        <w:tc>
          <w:tcPr>
            <w:tcW w:w="1631" w:type="pct"/>
          </w:tcPr>
          <w:p w14:paraId="3F5ECEA5" w14:textId="6E34F825" w:rsidR="009450F3" w:rsidRPr="00EC6C04" w:rsidRDefault="009450F3" w:rsidP="00455D56">
            <w:pPr>
              <w:spacing w:after="0" w:line="240" w:lineRule="auto"/>
              <w:rPr>
                <w:rFonts w:ascii="Times New Roman" w:hAnsi="Times New Roman"/>
                <w:b/>
              </w:rPr>
            </w:pPr>
          </w:p>
        </w:tc>
        <w:tc>
          <w:tcPr>
            <w:tcW w:w="844" w:type="pct"/>
          </w:tcPr>
          <w:p w14:paraId="332A63DD" w14:textId="77777777" w:rsidR="009450F3" w:rsidRPr="00EC6C04" w:rsidRDefault="009450F3" w:rsidP="00455D56">
            <w:pPr>
              <w:spacing w:after="0" w:line="240" w:lineRule="auto"/>
              <w:rPr>
                <w:rFonts w:ascii="Times New Roman" w:hAnsi="Times New Roman"/>
                <w:b/>
                <w:bCs/>
              </w:rPr>
            </w:pPr>
          </w:p>
        </w:tc>
        <w:tc>
          <w:tcPr>
            <w:tcW w:w="737" w:type="pct"/>
            <w:vMerge/>
          </w:tcPr>
          <w:p w14:paraId="7C45D98B" w14:textId="77777777" w:rsidR="009450F3" w:rsidRPr="00EC6C04" w:rsidRDefault="009450F3" w:rsidP="00455D56">
            <w:pPr>
              <w:spacing w:after="0" w:line="240" w:lineRule="auto"/>
              <w:rPr>
                <w:rFonts w:ascii="Times New Roman" w:hAnsi="Times New Roman"/>
                <w:bCs/>
              </w:rPr>
            </w:pPr>
          </w:p>
        </w:tc>
        <w:tc>
          <w:tcPr>
            <w:tcW w:w="843" w:type="pct"/>
            <w:vMerge/>
          </w:tcPr>
          <w:p w14:paraId="1EB7958C" w14:textId="77777777" w:rsidR="009450F3" w:rsidRPr="00EC6C04" w:rsidRDefault="009450F3" w:rsidP="00455D56">
            <w:pPr>
              <w:spacing w:after="0" w:line="240" w:lineRule="auto"/>
              <w:rPr>
                <w:rFonts w:ascii="Times New Roman" w:hAnsi="Times New Roman"/>
                <w:b/>
                <w:bCs/>
              </w:rPr>
            </w:pPr>
          </w:p>
        </w:tc>
      </w:tr>
      <w:tr w:rsidR="009450F3" w:rsidRPr="00EC6C04" w14:paraId="53D299C3" w14:textId="7EAE84A6" w:rsidTr="009450F3">
        <w:trPr>
          <w:trHeight w:val="20"/>
        </w:trPr>
        <w:tc>
          <w:tcPr>
            <w:tcW w:w="944" w:type="pct"/>
            <w:vMerge w:val="restart"/>
          </w:tcPr>
          <w:p w14:paraId="47E76C92"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Тема 3.2</w:t>
            </w:r>
          </w:p>
          <w:p w14:paraId="143CF156"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Информационные технологии и</w:t>
            </w:r>
          </w:p>
          <w:p w14:paraId="010330FC" w14:textId="77777777" w:rsidR="009450F3" w:rsidRPr="00EC6C04" w:rsidRDefault="009450F3" w:rsidP="00455D56">
            <w:pPr>
              <w:spacing w:after="0" w:line="240" w:lineRule="auto"/>
              <w:rPr>
                <w:rFonts w:ascii="Times New Roman" w:hAnsi="Times New Roman"/>
                <w:b/>
                <w:bCs/>
              </w:rPr>
            </w:pPr>
            <w:r w:rsidRPr="00EC6C04">
              <w:rPr>
                <w:rFonts w:ascii="Times New Roman" w:hAnsi="Times New Roman"/>
                <w:b/>
                <w:bCs/>
              </w:rPr>
              <w:t>системы автоматизированного управления</w:t>
            </w:r>
          </w:p>
          <w:p w14:paraId="727AE49F" w14:textId="77777777" w:rsidR="009450F3" w:rsidRPr="00EC6C04" w:rsidRDefault="009450F3" w:rsidP="00455D56">
            <w:pPr>
              <w:spacing w:after="0" w:line="240" w:lineRule="auto"/>
              <w:rPr>
                <w:rFonts w:ascii="Times New Roman" w:hAnsi="Times New Roman"/>
                <w:b/>
                <w:bCs/>
              </w:rPr>
            </w:pPr>
          </w:p>
        </w:tc>
        <w:tc>
          <w:tcPr>
            <w:tcW w:w="1631" w:type="pct"/>
          </w:tcPr>
          <w:p w14:paraId="6FA1A6FD" w14:textId="09F89615" w:rsidR="009450F3" w:rsidRPr="00EC6C04" w:rsidRDefault="009450F3" w:rsidP="00455D56">
            <w:pPr>
              <w:spacing w:after="0" w:line="240" w:lineRule="auto"/>
              <w:rPr>
                <w:rFonts w:ascii="Times New Roman" w:hAnsi="Times New Roman"/>
              </w:rPr>
            </w:pPr>
            <w:r w:rsidRPr="00EC6C04">
              <w:rPr>
                <w:rFonts w:ascii="Times New Roman" w:hAnsi="Times New Roman"/>
                <w:b/>
                <w:bCs/>
              </w:rPr>
              <w:t>Содержание</w:t>
            </w:r>
          </w:p>
        </w:tc>
        <w:tc>
          <w:tcPr>
            <w:tcW w:w="844" w:type="pct"/>
          </w:tcPr>
          <w:p w14:paraId="27902DA0" w14:textId="7F784E75" w:rsidR="009450F3" w:rsidRPr="00EC6C04" w:rsidRDefault="009450F3" w:rsidP="00455D56">
            <w:pPr>
              <w:spacing w:after="0" w:line="240" w:lineRule="auto"/>
              <w:jc w:val="center"/>
              <w:rPr>
                <w:rFonts w:ascii="Times New Roman" w:hAnsi="Times New Roman"/>
                <w:b/>
                <w:bCs/>
              </w:rPr>
            </w:pPr>
          </w:p>
        </w:tc>
        <w:tc>
          <w:tcPr>
            <w:tcW w:w="737" w:type="pct"/>
            <w:vMerge w:val="restart"/>
          </w:tcPr>
          <w:p w14:paraId="60E4AA40" w14:textId="12F7EC29" w:rsidR="009450F3" w:rsidRPr="00EC6C04" w:rsidRDefault="009450F3" w:rsidP="00455D56">
            <w:pPr>
              <w:spacing w:after="0" w:line="240" w:lineRule="auto"/>
              <w:jc w:val="center"/>
              <w:rPr>
                <w:rFonts w:ascii="Times New Roman" w:hAnsi="Times New Roman"/>
                <w:i/>
              </w:rPr>
            </w:pPr>
          </w:p>
        </w:tc>
        <w:tc>
          <w:tcPr>
            <w:tcW w:w="843" w:type="pct"/>
            <w:vMerge w:val="restart"/>
          </w:tcPr>
          <w:p w14:paraId="700B276E"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 xml:space="preserve">ПК 3.1, </w:t>
            </w:r>
          </w:p>
          <w:p w14:paraId="76F494A7"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01</w:t>
            </w:r>
          </w:p>
          <w:p w14:paraId="1FF7C7E0" w14:textId="77777777" w:rsidR="009450F3" w:rsidRPr="00DB3794" w:rsidRDefault="009450F3" w:rsidP="00455D56">
            <w:pPr>
              <w:spacing w:after="0" w:line="240" w:lineRule="auto"/>
              <w:jc w:val="center"/>
              <w:rPr>
                <w:rFonts w:ascii="Times New Roman" w:hAnsi="Times New Roman"/>
              </w:rPr>
            </w:pPr>
            <w:r w:rsidRPr="00DB3794">
              <w:rPr>
                <w:rFonts w:ascii="Times New Roman" w:hAnsi="Times New Roman"/>
              </w:rPr>
              <w:t>ОК 02</w:t>
            </w:r>
          </w:p>
          <w:p w14:paraId="10F9A243" w14:textId="60255342" w:rsidR="009450F3" w:rsidRPr="00EC6C04" w:rsidRDefault="009450F3" w:rsidP="00455D56">
            <w:pPr>
              <w:spacing w:after="0" w:line="240" w:lineRule="auto"/>
              <w:jc w:val="center"/>
              <w:rPr>
                <w:rFonts w:ascii="Times New Roman" w:hAnsi="Times New Roman"/>
                <w:bCs/>
                <w:iCs/>
              </w:rPr>
            </w:pPr>
          </w:p>
        </w:tc>
      </w:tr>
      <w:tr w:rsidR="009450F3" w:rsidRPr="00EC6C04" w14:paraId="626E2FAB" w14:textId="607CDDE7" w:rsidTr="009450F3">
        <w:trPr>
          <w:trHeight w:val="20"/>
        </w:trPr>
        <w:tc>
          <w:tcPr>
            <w:tcW w:w="944" w:type="pct"/>
            <w:vMerge/>
          </w:tcPr>
          <w:p w14:paraId="5161BB3C" w14:textId="77777777" w:rsidR="009450F3" w:rsidRPr="00EC6C04" w:rsidRDefault="009450F3" w:rsidP="00455D56">
            <w:pPr>
              <w:spacing w:after="0" w:line="240" w:lineRule="auto"/>
              <w:rPr>
                <w:rFonts w:ascii="Times New Roman" w:hAnsi="Times New Roman"/>
                <w:b/>
                <w:bCs/>
              </w:rPr>
            </w:pPr>
          </w:p>
        </w:tc>
        <w:tc>
          <w:tcPr>
            <w:tcW w:w="1631" w:type="pct"/>
          </w:tcPr>
          <w:p w14:paraId="2D58CE21" w14:textId="77777777" w:rsidR="009450F3" w:rsidRPr="00EC6C04" w:rsidRDefault="009450F3" w:rsidP="00455D56">
            <w:pPr>
              <w:spacing w:after="0" w:line="240" w:lineRule="auto"/>
              <w:rPr>
                <w:rFonts w:ascii="Times New Roman" w:hAnsi="Times New Roman"/>
                <w:b/>
              </w:rPr>
            </w:pPr>
            <w:r w:rsidRPr="00EC6C04">
              <w:rPr>
                <w:rFonts w:ascii="Times New Roman" w:hAnsi="Times New Roman"/>
              </w:rPr>
              <w:t>Становление современных железнодорожных информационных технологий.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c>
          <w:tcPr>
            <w:tcW w:w="844" w:type="pct"/>
          </w:tcPr>
          <w:p w14:paraId="42E89FF4" w14:textId="4566EA2C" w:rsidR="009450F3" w:rsidRPr="00EC6C04" w:rsidRDefault="009450F3" w:rsidP="00455D56">
            <w:pPr>
              <w:spacing w:after="0" w:line="240" w:lineRule="auto"/>
              <w:jc w:val="center"/>
              <w:rPr>
                <w:rFonts w:ascii="Times New Roman" w:hAnsi="Times New Roman"/>
                <w:iCs/>
              </w:rPr>
            </w:pPr>
          </w:p>
        </w:tc>
        <w:tc>
          <w:tcPr>
            <w:tcW w:w="737" w:type="pct"/>
            <w:vMerge/>
          </w:tcPr>
          <w:p w14:paraId="714D36EB" w14:textId="77777777" w:rsidR="009450F3" w:rsidRPr="00EC6C04" w:rsidRDefault="009450F3" w:rsidP="00455D56">
            <w:pPr>
              <w:spacing w:after="0" w:line="240" w:lineRule="auto"/>
              <w:rPr>
                <w:rFonts w:ascii="Times New Roman" w:hAnsi="Times New Roman"/>
                <w:bCs/>
              </w:rPr>
            </w:pPr>
          </w:p>
        </w:tc>
        <w:tc>
          <w:tcPr>
            <w:tcW w:w="843" w:type="pct"/>
            <w:vMerge/>
          </w:tcPr>
          <w:p w14:paraId="3A40C910" w14:textId="77777777" w:rsidR="009450F3" w:rsidRPr="00EC6C04" w:rsidRDefault="009450F3" w:rsidP="00455D56">
            <w:pPr>
              <w:spacing w:after="0" w:line="240" w:lineRule="auto"/>
              <w:rPr>
                <w:rFonts w:ascii="Times New Roman" w:hAnsi="Times New Roman"/>
                <w:b/>
                <w:bCs/>
              </w:rPr>
            </w:pPr>
          </w:p>
        </w:tc>
      </w:tr>
      <w:tr w:rsidR="009450F3" w:rsidRPr="00EC6C04" w14:paraId="0F996B9E" w14:textId="77777777" w:rsidTr="009450F3">
        <w:trPr>
          <w:trHeight w:val="20"/>
        </w:trPr>
        <w:tc>
          <w:tcPr>
            <w:tcW w:w="944" w:type="pct"/>
            <w:vMerge/>
          </w:tcPr>
          <w:p w14:paraId="189E04B1" w14:textId="77777777" w:rsidR="009450F3" w:rsidRPr="00EC6C04" w:rsidRDefault="009450F3" w:rsidP="00455D56">
            <w:pPr>
              <w:spacing w:after="0" w:line="240" w:lineRule="auto"/>
              <w:rPr>
                <w:rFonts w:ascii="Times New Roman" w:hAnsi="Times New Roman"/>
                <w:b/>
                <w:bCs/>
              </w:rPr>
            </w:pPr>
          </w:p>
        </w:tc>
        <w:tc>
          <w:tcPr>
            <w:tcW w:w="1631" w:type="pct"/>
          </w:tcPr>
          <w:p w14:paraId="0126BF50" w14:textId="36B47F10" w:rsidR="009450F3" w:rsidRPr="00EC6C04" w:rsidRDefault="009450F3" w:rsidP="00455D56">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844" w:type="pct"/>
          </w:tcPr>
          <w:p w14:paraId="46861EB4" w14:textId="77777777" w:rsidR="009450F3" w:rsidRPr="00EC6C04" w:rsidRDefault="009450F3" w:rsidP="00455D56">
            <w:pPr>
              <w:spacing w:after="0" w:line="240" w:lineRule="auto"/>
              <w:jc w:val="center"/>
              <w:rPr>
                <w:rFonts w:ascii="Times New Roman" w:hAnsi="Times New Roman"/>
                <w:iCs/>
              </w:rPr>
            </w:pPr>
          </w:p>
        </w:tc>
        <w:tc>
          <w:tcPr>
            <w:tcW w:w="737" w:type="pct"/>
            <w:vMerge/>
          </w:tcPr>
          <w:p w14:paraId="2254B38A" w14:textId="77777777" w:rsidR="009450F3" w:rsidRPr="00EC6C04" w:rsidRDefault="009450F3" w:rsidP="00455D56">
            <w:pPr>
              <w:spacing w:after="0" w:line="240" w:lineRule="auto"/>
              <w:rPr>
                <w:rFonts w:ascii="Times New Roman" w:hAnsi="Times New Roman"/>
                <w:bCs/>
              </w:rPr>
            </w:pPr>
          </w:p>
        </w:tc>
        <w:tc>
          <w:tcPr>
            <w:tcW w:w="843" w:type="pct"/>
            <w:vMerge/>
          </w:tcPr>
          <w:p w14:paraId="26787366" w14:textId="77777777" w:rsidR="009450F3" w:rsidRPr="00EC6C04" w:rsidRDefault="009450F3" w:rsidP="00455D56">
            <w:pPr>
              <w:spacing w:after="0" w:line="240" w:lineRule="auto"/>
              <w:rPr>
                <w:rFonts w:ascii="Times New Roman" w:hAnsi="Times New Roman"/>
                <w:b/>
                <w:bCs/>
              </w:rPr>
            </w:pPr>
          </w:p>
        </w:tc>
      </w:tr>
      <w:tr w:rsidR="009450F3" w:rsidRPr="00EC6C04" w14:paraId="0070414F" w14:textId="608307C0" w:rsidTr="009450F3">
        <w:trPr>
          <w:trHeight w:val="20"/>
        </w:trPr>
        <w:tc>
          <w:tcPr>
            <w:tcW w:w="944" w:type="pct"/>
            <w:vMerge/>
          </w:tcPr>
          <w:p w14:paraId="3827B08D" w14:textId="77777777" w:rsidR="009450F3" w:rsidRPr="00EC6C04" w:rsidRDefault="009450F3" w:rsidP="00455D56">
            <w:pPr>
              <w:spacing w:after="0" w:line="240" w:lineRule="auto"/>
              <w:rPr>
                <w:rFonts w:ascii="Times New Roman" w:hAnsi="Times New Roman"/>
                <w:b/>
                <w:bCs/>
              </w:rPr>
            </w:pPr>
          </w:p>
        </w:tc>
        <w:tc>
          <w:tcPr>
            <w:tcW w:w="1631" w:type="pct"/>
          </w:tcPr>
          <w:p w14:paraId="65ACED9B" w14:textId="77777777" w:rsidR="009450F3" w:rsidRPr="00EC6C04" w:rsidRDefault="009450F3" w:rsidP="00455D56">
            <w:pPr>
              <w:spacing w:after="0" w:line="240" w:lineRule="auto"/>
              <w:rPr>
                <w:rFonts w:ascii="Times New Roman" w:hAnsi="Times New Roman"/>
              </w:rPr>
            </w:pPr>
            <w:r w:rsidRPr="00EC6C04">
              <w:rPr>
                <w:rFonts w:ascii="Times New Roman" w:hAnsi="Times New Roman"/>
                <w:b/>
                <w:bCs/>
              </w:rPr>
              <w:t>Самостоятельная работа обучающихся</w:t>
            </w:r>
          </w:p>
        </w:tc>
        <w:tc>
          <w:tcPr>
            <w:tcW w:w="844" w:type="pct"/>
          </w:tcPr>
          <w:p w14:paraId="36245217" w14:textId="183263A4" w:rsidR="009450F3" w:rsidRPr="00EC6C04" w:rsidRDefault="009450F3" w:rsidP="00455D56">
            <w:pPr>
              <w:spacing w:after="0" w:line="240" w:lineRule="auto"/>
              <w:jc w:val="center"/>
              <w:rPr>
                <w:rFonts w:ascii="Times New Roman" w:hAnsi="Times New Roman"/>
                <w:b/>
                <w:bCs/>
              </w:rPr>
            </w:pPr>
          </w:p>
        </w:tc>
        <w:tc>
          <w:tcPr>
            <w:tcW w:w="737" w:type="pct"/>
            <w:vMerge/>
          </w:tcPr>
          <w:p w14:paraId="2A6DFCB8" w14:textId="77777777" w:rsidR="009450F3" w:rsidRPr="00EC6C04" w:rsidRDefault="009450F3" w:rsidP="00455D56">
            <w:pPr>
              <w:spacing w:after="0" w:line="240" w:lineRule="auto"/>
              <w:rPr>
                <w:rFonts w:ascii="Times New Roman" w:hAnsi="Times New Roman"/>
              </w:rPr>
            </w:pPr>
          </w:p>
        </w:tc>
        <w:tc>
          <w:tcPr>
            <w:tcW w:w="843" w:type="pct"/>
            <w:vMerge/>
          </w:tcPr>
          <w:p w14:paraId="5884F9CE" w14:textId="77777777" w:rsidR="009450F3" w:rsidRPr="00EC6C04" w:rsidRDefault="009450F3" w:rsidP="00455D56">
            <w:pPr>
              <w:spacing w:after="0" w:line="240" w:lineRule="auto"/>
              <w:rPr>
                <w:rFonts w:ascii="Times New Roman" w:hAnsi="Times New Roman"/>
                <w:bCs/>
                <w:iCs/>
              </w:rPr>
            </w:pPr>
          </w:p>
        </w:tc>
      </w:tr>
      <w:tr w:rsidR="009450F3" w:rsidRPr="00EC6C04" w14:paraId="68CADEC0" w14:textId="4F69EDEA" w:rsidTr="009450F3">
        <w:trPr>
          <w:trHeight w:val="20"/>
        </w:trPr>
        <w:tc>
          <w:tcPr>
            <w:tcW w:w="2576" w:type="pct"/>
            <w:gridSpan w:val="2"/>
          </w:tcPr>
          <w:p w14:paraId="1F2C5B99" w14:textId="77777777" w:rsidR="009450F3" w:rsidRPr="00475EBD" w:rsidRDefault="009450F3" w:rsidP="00170B3C">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6229AFCB" w14:textId="03C2BE26" w:rsidR="009450F3" w:rsidRPr="00EC6C04" w:rsidRDefault="009450F3" w:rsidP="00170B3C">
            <w:pPr>
              <w:suppressAutoHyphens/>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844" w:type="pct"/>
            <w:vAlign w:val="center"/>
          </w:tcPr>
          <w:p w14:paraId="7449E77E" w14:textId="77777777" w:rsidR="009450F3" w:rsidRPr="00EC6C04" w:rsidRDefault="009450F3" w:rsidP="00170B3C">
            <w:pPr>
              <w:spacing w:after="0" w:line="240" w:lineRule="auto"/>
              <w:jc w:val="center"/>
              <w:rPr>
                <w:rFonts w:ascii="Times New Roman" w:hAnsi="Times New Roman"/>
                <w:b/>
              </w:rPr>
            </w:pPr>
          </w:p>
        </w:tc>
        <w:tc>
          <w:tcPr>
            <w:tcW w:w="737" w:type="pct"/>
          </w:tcPr>
          <w:p w14:paraId="5242CA6D" w14:textId="77777777" w:rsidR="009450F3" w:rsidRPr="00EC6C04" w:rsidRDefault="009450F3" w:rsidP="00170B3C">
            <w:pPr>
              <w:spacing w:after="0" w:line="240" w:lineRule="auto"/>
              <w:rPr>
                <w:rFonts w:ascii="Times New Roman" w:hAnsi="Times New Roman"/>
              </w:rPr>
            </w:pPr>
          </w:p>
        </w:tc>
        <w:tc>
          <w:tcPr>
            <w:tcW w:w="843" w:type="pct"/>
          </w:tcPr>
          <w:p w14:paraId="675CA8F6" w14:textId="77777777" w:rsidR="009450F3" w:rsidRPr="00EC6C04" w:rsidRDefault="009450F3" w:rsidP="00170B3C">
            <w:pPr>
              <w:spacing w:after="0" w:line="240" w:lineRule="auto"/>
              <w:rPr>
                <w:rFonts w:ascii="Times New Roman" w:hAnsi="Times New Roman"/>
                <w:b/>
                <w:i/>
              </w:rPr>
            </w:pPr>
          </w:p>
        </w:tc>
      </w:tr>
      <w:tr w:rsidR="009450F3" w:rsidRPr="00EC6C04" w14:paraId="1F33E51A" w14:textId="77777777" w:rsidTr="009450F3">
        <w:trPr>
          <w:trHeight w:val="20"/>
        </w:trPr>
        <w:tc>
          <w:tcPr>
            <w:tcW w:w="2576" w:type="pct"/>
            <w:gridSpan w:val="2"/>
          </w:tcPr>
          <w:p w14:paraId="3093E80E" w14:textId="610568CE" w:rsidR="009450F3" w:rsidRPr="00EC6C04" w:rsidRDefault="009450F3" w:rsidP="00170B3C">
            <w:pPr>
              <w:suppressAutoHyphens/>
              <w:spacing w:after="0" w:line="240" w:lineRule="auto"/>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844" w:type="pct"/>
            <w:vAlign w:val="center"/>
          </w:tcPr>
          <w:p w14:paraId="353A2F89" w14:textId="77777777" w:rsidR="009450F3" w:rsidRPr="00EC6C04" w:rsidRDefault="009450F3" w:rsidP="00170B3C">
            <w:pPr>
              <w:spacing w:after="0" w:line="240" w:lineRule="auto"/>
              <w:jc w:val="center"/>
              <w:rPr>
                <w:rFonts w:ascii="Times New Roman" w:hAnsi="Times New Roman"/>
                <w:b/>
              </w:rPr>
            </w:pPr>
          </w:p>
        </w:tc>
        <w:tc>
          <w:tcPr>
            <w:tcW w:w="737" w:type="pct"/>
          </w:tcPr>
          <w:p w14:paraId="143E7B6E" w14:textId="77777777" w:rsidR="009450F3" w:rsidRPr="00EC6C04" w:rsidRDefault="009450F3" w:rsidP="00170B3C">
            <w:pPr>
              <w:spacing w:after="0" w:line="240" w:lineRule="auto"/>
              <w:rPr>
                <w:rFonts w:ascii="Times New Roman" w:hAnsi="Times New Roman"/>
              </w:rPr>
            </w:pPr>
          </w:p>
        </w:tc>
        <w:tc>
          <w:tcPr>
            <w:tcW w:w="843" w:type="pct"/>
          </w:tcPr>
          <w:p w14:paraId="3C11EA93" w14:textId="77777777" w:rsidR="009450F3" w:rsidRPr="00EC6C04" w:rsidRDefault="009450F3" w:rsidP="00170B3C">
            <w:pPr>
              <w:spacing w:after="0" w:line="240" w:lineRule="auto"/>
              <w:rPr>
                <w:rFonts w:ascii="Times New Roman" w:hAnsi="Times New Roman"/>
                <w:b/>
                <w:i/>
              </w:rPr>
            </w:pPr>
          </w:p>
        </w:tc>
      </w:tr>
      <w:tr w:rsidR="009450F3" w:rsidRPr="00EC6C04" w14:paraId="35EA1684" w14:textId="77777777" w:rsidTr="009450F3">
        <w:trPr>
          <w:trHeight w:val="20"/>
        </w:trPr>
        <w:tc>
          <w:tcPr>
            <w:tcW w:w="2576" w:type="pct"/>
            <w:gridSpan w:val="2"/>
          </w:tcPr>
          <w:p w14:paraId="7F295B2D" w14:textId="27929F19" w:rsidR="009450F3" w:rsidRPr="00EC6C04" w:rsidRDefault="009450F3" w:rsidP="00170B3C">
            <w:pPr>
              <w:suppressAutoHyphens/>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844" w:type="pct"/>
            <w:vAlign w:val="center"/>
          </w:tcPr>
          <w:p w14:paraId="709BD8A3" w14:textId="77777777" w:rsidR="009450F3" w:rsidRPr="00EC6C04" w:rsidRDefault="009450F3" w:rsidP="00170B3C">
            <w:pPr>
              <w:spacing w:after="0" w:line="240" w:lineRule="auto"/>
              <w:jc w:val="center"/>
              <w:rPr>
                <w:rFonts w:ascii="Times New Roman" w:hAnsi="Times New Roman"/>
                <w:b/>
              </w:rPr>
            </w:pPr>
          </w:p>
        </w:tc>
        <w:tc>
          <w:tcPr>
            <w:tcW w:w="737" w:type="pct"/>
          </w:tcPr>
          <w:p w14:paraId="25D2D8D5" w14:textId="77777777" w:rsidR="009450F3" w:rsidRPr="00EC6C04" w:rsidRDefault="009450F3" w:rsidP="00170B3C">
            <w:pPr>
              <w:spacing w:after="0" w:line="240" w:lineRule="auto"/>
              <w:rPr>
                <w:rFonts w:ascii="Times New Roman" w:hAnsi="Times New Roman"/>
              </w:rPr>
            </w:pPr>
          </w:p>
        </w:tc>
        <w:tc>
          <w:tcPr>
            <w:tcW w:w="843" w:type="pct"/>
          </w:tcPr>
          <w:p w14:paraId="24D52159" w14:textId="77777777" w:rsidR="009450F3" w:rsidRPr="00EC6C04" w:rsidRDefault="009450F3" w:rsidP="00170B3C">
            <w:pPr>
              <w:spacing w:after="0" w:line="240" w:lineRule="auto"/>
              <w:rPr>
                <w:rFonts w:ascii="Times New Roman" w:hAnsi="Times New Roman"/>
                <w:b/>
                <w:i/>
              </w:rPr>
            </w:pPr>
          </w:p>
        </w:tc>
      </w:tr>
      <w:tr w:rsidR="009450F3" w:rsidRPr="00EC6C04" w14:paraId="521DA174" w14:textId="77777777" w:rsidTr="009450F3">
        <w:trPr>
          <w:trHeight w:val="20"/>
        </w:trPr>
        <w:tc>
          <w:tcPr>
            <w:tcW w:w="2576" w:type="pct"/>
            <w:gridSpan w:val="2"/>
          </w:tcPr>
          <w:p w14:paraId="34916386" w14:textId="25C035BD" w:rsidR="009450F3" w:rsidRPr="00EC6C04" w:rsidRDefault="009450F3" w:rsidP="00170B3C">
            <w:pPr>
              <w:suppressAutoHyphens/>
              <w:spacing w:after="0" w:line="240" w:lineRule="auto"/>
              <w:rPr>
                <w:rFonts w:ascii="Times New Roman" w:hAnsi="Times New Roman"/>
                <w:b/>
              </w:rPr>
            </w:pPr>
            <w:r w:rsidRPr="00EC6C04">
              <w:rPr>
                <w:rFonts w:ascii="Times New Roman" w:hAnsi="Times New Roman"/>
                <w:b/>
              </w:rPr>
              <w:t>Промежуточная аттестация</w:t>
            </w:r>
          </w:p>
        </w:tc>
        <w:tc>
          <w:tcPr>
            <w:tcW w:w="844" w:type="pct"/>
            <w:vAlign w:val="center"/>
          </w:tcPr>
          <w:p w14:paraId="48A3EE49" w14:textId="77777777" w:rsidR="009450F3" w:rsidRPr="00EC6C04" w:rsidRDefault="009450F3" w:rsidP="00170B3C">
            <w:pPr>
              <w:spacing w:after="0" w:line="240" w:lineRule="auto"/>
              <w:jc w:val="center"/>
              <w:rPr>
                <w:rFonts w:ascii="Times New Roman" w:hAnsi="Times New Roman"/>
                <w:b/>
              </w:rPr>
            </w:pPr>
          </w:p>
        </w:tc>
        <w:tc>
          <w:tcPr>
            <w:tcW w:w="737" w:type="pct"/>
          </w:tcPr>
          <w:p w14:paraId="53F941DB" w14:textId="77777777" w:rsidR="009450F3" w:rsidRPr="00EC6C04" w:rsidRDefault="009450F3" w:rsidP="00170B3C">
            <w:pPr>
              <w:spacing w:after="0" w:line="240" w:lineRule="auto"/>
              <w:rPr>
                <w:rFonts w:ascii="Times New Roman" w:hAnsi="Times New Roman"/>
              </w:rPr>
            </w:pPr>
          </w:p>
        </w:tc>
        <w:tc>
          <w:tcPr>
            <w:tcW w:w="843" w:type="pct"/>
          </w:tcPr>
          <w:p w14:paraId="1C605882" w14:textId="77777777" w:rsidR="009450F3" w:rsidRPr="00EC6C04" w:rsidRDefault="009450F3" w:rsidP="00170B3C">
            <w:pPr>
              <w:spacing w:after="0" w:line="240" w:lineRule="auto"/>
              <w:rPr>
                <w:rFonts w:ascii="Times New Roman" w:hAnsi="Times New Roman"/>
                <w:b/>
                <w:i/>
              </w:rPr>
            </w:pPr>
          </w:p>
        </w:tc>
      </w:tr>
      <w:tr w:rsidR="009450F3" w:rsidRPr="00EC6C04" w14:paraId="40ABECAF" w14:textId="79614E68" w:rsidTr="009450F3">
        <w:trPr>
          <w:trHeight w:val="20"/>
        </w:trPr>
        <w:tc>
          <w:tcPr>
            <w:tcW w:w="2576" w:type="pct"/>
            <w:gridSpan w:val="2"/>
          </w:tcPr>
          <w:p w14:paraId="49D04F7B" w14:textId="77777777" w:rsidR="009450F3" w:rsidRPr="00EC6C04" w:rsidRDefault="009450F3" w:rsidP="00170B3C">
            <w:pPr>
              <w:spacing w:after="0" w:line="240" w:lineRule="auto"/>
              <w:rPr>
                <w:rFonts w:ascii="Times New Roman" w:hAnsi="Times New Roman"/>
                <w:b/>
                <w:bCs/>
              </w:rPr>
            </w:pPr>
            <w:r w:rsidRPr="00EC6C04">
              <w:rPr>
                <w:rFonts w:ascii="Times New Roman" w:hAnsi="Times New Roman"/>
                <w:b/>
                <w:bCs/>
              </w:rPr>
              <w:t xml:space="preserve">Всего </w:t>
            </w:r>
          </w:p>
        </w:tc>
        <w:tc>
          <w:tcPr>
            <w:tcW w:w="844" w:type="pct"/>
            <w:vAlign w:val="center"/>
          </w:tcPr>
          <w:p w14:paraId="5785F275" w14:textId="7A78BFCA" w:rsidR="009450F3" w:rsidRPr="00EC6C04" w:rsidRDefault="009450F3" w:rsidP="00170B3C">
            <w:pPr>
              <w:spacing w:after="0" w:line="240" w:lineRule="auto"/>
              <w:jc w:val="center"/>
              <w:rPr>
                <w:rFonts w:ascii="Times New Roman" w:hAnsi="Times New Roman"/>
                <w:b/>
                <w:bCs/>
              </w:rPr>
            </w:pPr>
            <w:r>
              <w:rPr>
                <w:rFonts w:ascii="Times New Roman" w:hAnsi="Times New Roman"/>
                <w:b/>
                <w:bCs/>
              </w:rPr>
              <w:t>48-50</w:t>
            </w:r>
          </w:p>
        </w:tc>
        <w:tc>
          <w:tcPr>
            <w:tcW w:w="737" w:type="pct"/>
          </w:tcPr>
          <w:p w14:paraId="48B34500" w14:textId="77777777" w:rsidR="009450F3" w:rsidRPr="00EC6C04" w:rsidRDefault="009450F3" w:rsidP="00170B3C">
            <w:pPr>
              <w:spacing w:after="0" w:line="240" w:lineRule="auto"/>
              <w:rPr>
                <w:rFonts w:ascii="Times New Roman" w:hAnsi="Times New Roman"/>
                <w:bCs/>
              </w:rPr>
            </w:pPr>
          </w:p>
        </w:tc>
        <w:tc>
          <w:tcPr>
            <w:tcW w:w="843" w:type="pct"/>
          </w:tcPr>
          <w:p w14:paraId="206AEA51" w14:textId="77777777" w:rsidR="009450F3" w:rsidRPr="00EC6C04" w:rsidRDefault="009450F3" w:rsidP="00170B3C">
            <w:pPr>
              <w:spacing w:after="0" w:line="240" w:lineRule="auto"/>
              <w:rPr>
                <w:rFonts w:ascii="Times New Roman" w:hAnsi="Times New Roman"/>
                <w:b/>
                <w:bCs/>
              </w:rPr>
            </w:pPr>
          </w:p>
        </w:tc>
      </w:tr>
    </w:tbl>
    <w:p w14:paraId="1EA3C573" w14:textId="77777777" w:rsidR="003E636C" w:rsidRPr="0047593A" w:rsidRDefault="003E636C" w:rsidP="003F3C6C">
      <w:pPr>
        <w:spacing w:after="0" w:line="240" w:lineRule="auto"/>
        <w:ind w:firstLine="709"/>
        <w:rPr>
          <w:rFonts w:ascii="Times New Roman" w:hAnsi="Times New Roman"/>
          <w:i/>
        </w:rPr>
        <w:sectPr w:rsidR="003E636C" w:rsidRPr="0047593A" w:rsidSect="00A24456">
          <w:pgSz w:w="16840" w:h="11907" w:orient="landscape"/>
          <w:pgMar w:top="1134" w:right="567" w:bottom="1134" w:left="1134" w:header="709" w:footer="709" w:gutter="0"/>
          <w:cols w:space="720"/>
        </w:sectPr>
      </w:pPr>
    </w:p>
    <w:p w14:paraId="0BDA9862" w14:textId="77777777" w:rsidR="003E636C" w:rsidRPr="007A10C5" w:rsidRDefault="003E636C" w:rsidP="007A10C5">
      <w:pPr>
        <w:spacing w:after="0" w:line="240" w:lineRule="auto"/>
        <w:ind w:left="1353"/>
        <w:rPr>
          <w:rFonts w:ascii="Times New Roman" w:hAnsi="Times New Roman"/>
          <w:b/>
          <w:bCs/>
          <w:sz w:val="24"/>
          <w:szCs w:val="24"/>
        </w:rPr>
      </w:pPr>
      <w:r w:rsidRPr="007A10C5">
        <w:rPr>
          <w:rFonts w:ascii="Times New Roman" w:hAnsi="Times New Roman"/>
          <w:b/>
          <w:bCs/>
          <w:sz w:val="24"/>
          <w:szCs w:val="24"/>
        </w:rPr>
        <w:lastRenderedPageBreak/>
        <w:t>3. УСЛОВИЯ РЕАЛИЗАЦИИ УЧЕБНОЙ ДИСЦИПЛИНЫ</w:t>
      </w:r>
    </w:p>
    <w:p w14:paraId="5C14A5A4" w14:textId="77777777" w:rsidR="007A10C5" w:rsidRDefault="007A10C5" w:rsidP="007A10C5">
      <w:pPr>
        <w:suppressAutoHyphens/>
        <w:spacing w:after="0" w:line="240" w:lineRule="auto"/>
        <w:ind w:firstLine="709"/>
        <w:jc w:val="both"/>
        <w:rPr>
          <w:rFonts w:ascii="Times New Roman" w:hAnsi="Times New Roman"/>
          <w:bCs/>
          <w:sz w:val="24"/>
          <w:szCs w:val="24"/>
        </w:rPr>
      </w:pPr>
    </w:p>
    <w:p w14:paraId="1F236DB4" w14:textId="77777777" w:rsidR="003E636C" w:rsidRPr="007B3CD4" w:rsidRDefault="003E636C" w:rsidP="007A10C5">
      <w:pPr>
        <w:suppressAutoHyphens/>
        <w:spacing w:after="0" w:line="240" w:lineRule="auto"/>
        <w:ind w:firstLine="709"/>
        <w:jc w:val="both"/>
        <w:rPr>
          <w:rFonts w:ascii="Times New Roman" w:hAnsi="Times New Roman"/>
          <w:b/>
          <w:bCs/>
          <w:sz w:val="24"/>
          <w:szCs w:val="24"/>
        </w:rPr>
      </w:pPr>
      <w:r w:rsidRPr="007B3CD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D346629" w14:textId="77777777" w:rsidR="003E636C" w:rsidRPr="007A10C5" w:rsidRDefault="003E636C" w:rsidP="007A10C5">
      <w:pPr>
        <w:suppressAutoHyphens/>
        <w:autoSpaceDE w:val="0"/>
        <w:autoSpaceDN w:val="0"/>
        <w:adjustRightInd w:val="0"/>
        <w:spacing w:after="0" w:line="240" w:lineRule="auto"/>
        <w:ind w:firstLine="709"/>
        <w:jc w:val="both"/>
        <w:rPr>
          <w:rFonts w:ascii="Times New Roman" w:hAnsi="Times New Roman"/>
          <w:bCs/>
          <w:sz w:val="24"/>
          <w:szCs w:val="24"/>
        </w:rPr>
      </w:pPr>
      <w:r w:rsidRPr="00387A89">
        <w:rPr>
          <w:rFonts w:ascii="Times New Roman" w:hAnsi="Times New Roman"/>
          <w:bCs/>
          <w:sz w:val="24"/>
          <w:szCs w:val="24"/>
        </w:rPr>
        <w:t xml:space="preserve">Кабинет </w:t>
      </w:r>
      <w:r w:rsidR="000C54D2">
        <w:rPr>
          <w:rFonts w:ascii="Times New Roman" w:hAnsi="Times New Roman"/>
          <w:bCs/>
          <w:sz w:val="24"/>
          <w:szCs w:val="24"/>
        </w:rPr>
        <w:t>«О</w:t>
      </w:r>
      <w:r w:rsidRPr="00387A89">
        <w:rPr>
          <w:rFonts w:ascii="Times New Roman" w:hAnsi="Times New Roman"/>
          <w:bCs/>
          <w:sz w:val="24"/>
          <w:szCs w:val="24"/>
        </w:rPr>
        <w:t>бщ</w:t>
      </w:r>
      <w:r w:rsidR="000C54D2">
        <w:rPr>
          <w:rFonts w:ascii="Times New Roman" w:hAnsi="Times New Roman"/>
          <w:bCs/>
          <w:sz w:val="24"/>
          <w:szCs w:val="24"/>
        </w:rPr>
        <w:t>ий</w:t>
      </w:r>
      <w:r w:rsidRPr="00387A89">
        <w:rPr>
          <w:rFonts w:ascii="Times New Roman" w:hAnsi="Times New Roman"/>
          <w:bCs/>
          <w:sz w:val="24"/>
          <w:szCs w:val="24"/>
        </w:rPr>
        <w:t xml:space="preserve"> курс железных дорог</w:t>
      </w:r>
      <w:r w:rsidR="000C54D2">
        <w:rPr>
          <w:rFonts w:ascii="Times New Roman" w:hAnsi="Times New Roman"/>
          <w:bCs/>
          <w:sz w:val="24"/>
          <w:szCs w:val="24"/>
        </w:rPr>
        <w:t>»</w:t>
      </w:r>
      <w:r w:rsidRPr="00387A89">
        <w:rPr>
          <w:rFonts w:ascii="Times New Roman" w:hAnsi="Times New Roman"/>
          <w:sz w:val="24"/>
          <w:szCs w:val="24"/>
          <w:lang w:eastAsia="en-US"/>
        </w:rPr>
        <w:t xml:space="preserve">, </w:t>
      </w:r>
      <w:r w:rsidRPr="00387A89">
        <w:rPr>
          <w:rFonts w:ascii="Times New Roman" w:hAnsi="Times New Roman"/>
          <w:bCs/>
          <w:sz w:val="24"/>
          <w:szCs w:val="24"/>
        </w:rPr>
        <w:t>оснащенный в соответствии с п. 6.1.2.1</w:t>
      </w:r>
      <w:r w:rsidRPr="007A10C5">
        <w:rPr>
          <w:rFonts w:ascii="Times New Roman" w:hAnsi="Times New Roman"/>
          <w:bCs/>
          <w:sz w:val="24"/>
          <w:szCs w:val="24"/>
        </w:rPr>
        <w:t xml:space="preserve"> образовательной программы </w:t>
      </w:r>
      <w:r w:rsidR="00506ECD" w:rsidRPr="00515718">
        <w:rPr>
          <w:rFonts w:ascii="Times New Roman" w:hAnsi="Times New Roman"/>
          <w:bCs/>
          <w:sz w:val="24"/>
          <w:szCs w:val="24"/>
        </w:rPr>
        <w:t>по специальности 08.02.10</w:t>
      </w:r>
      <w:r w:rsidR="00506ECD" w:rsidRPr="00515718">
        <w:rPr>
          <w:rFonts w:ascii="Times New Roman" w:hAnsi="Times New Roman"/>
          <w:bCs/>
          <w:i/>
          <w:sz w:val="24"/>
          <w:szCs w:val="24"/>
        </w:rPr>
        <w:t xml:space="preserve"> </w:t>
      </w:r>
      <w:r w:rsidR="00506ECD" w:rsidRPr="00515718">
        <w:rPr>
          <w:rFonts w:ascii="Times New Roman" w:hAnsi="Times New Roman"/>
          <w:sz w:val="24"/>
          <w:szCs w:val="24"/>
        </w:rPr>
        <w:t>Строительство железных дорог, путь и путевое хозяйство</w:t>
      </w:r>
      <w:r w:rsidRPr="007A10C5">
        <w:rPr>
          <w:rFonts w:ascii="Times New Roman" w:hAnsi="Times New Roman"/>
          <w:bCs/>
          <w:sz w:val="24"/>
          <w:szCs w:val="24"/>
        </w:rPr>
        <w:t>.</w:t>
      </w:r>
    </w:p>
    <w:p w14:paraId="4E400F95" w14:textId="77777777" w:rsidR="003E636C" w:rsidRPr="007A10C5" w:rsidRDefault="003E636C" w:rsidP="007A10C5">
      <w:pPr>
        <w:suppressAutoHyphens/>
        <w:spacing w:after="0" w:line="240" w:lineRule="auto"/>
        <w:ind w:firstLine="709"/>
        <w:jc w:val="both"/>
        <w:rPr>
          <w:rFonts w:ascii="Times New Roman" w:hAnsi="Times New Roman"/>
          <w:bCs/>
          <w:sz w:val="24"/>
          <w:szCs w:val="24"/>
        </w:rPr>
      </w:pPr>
    </w:p>
    <w:p w14:paraId="0AA2950F" w14:textId="77777777" w:rsidR="003E636C" w:rsidRPr="007A10C5" w:rsidRDefault="003E636C" w:rsidP="007A10C5">
      <w:pPr>
        <w:suppressAutoHyphens/>
        <w:spacing w:after="0" w:line="240" w:lineRule="auto"/>
        <w:ind w:firstLine="709"/>
        <w:jc w:val="both"/>
        <w:rPr>
          <w:rFonts w:ascii="Times New Roman" w:hAnsi="Times New Roman"/>
          <w:b/>
          <w:bCs/>
          <w:sz w:val="24"/>
          <w:szCs w:val="24"/>
        </w:rPr>
      </w:pPr>
      <w:r w:rsidRPr="007A10C5">
        <w:rPr>
          <w:rFonts w:ascii="Times New Roman" w:hAnsi="Times New Roman"/>
          <w:b/>
          <w:bCs/>
          <w:sz w:val="24"/>
          <w:szCs w:val="24"/>
        </w:rPr>
        <w:t>3.2. Информационное обеспечение реализации программы</w:t>
      </w:r>
    </w:p>
    <w:p w14:paraId="1A3D1055" w14:textId="77777777" w:rsidR="003E636C" w:rsidRPr="007A10C5" w:rsidRDefault="003E636C" w:rsidP="007A10C5">
      <w:pPr>
        <w:suppressAutoHyphens/>
        <w:spacing w:after="0" w:line="240" w:lineRule="auto"/>
        <w:ind w:firstLine="709"/>
        <w:jc w:val="both"/>
        <w:rPr>
          <w:rFonts w:ascii="Times New Roman" w:hAnsi="Times New Roman"/>
          <w:bCs/>
          <w:sz w:val="24"/>
          <w:szCs w:val="24"/>
        </w:rPr>
      </w:pPr>
      <w:r w:rsidRPr="007A10C5">
        <w:rPr>
          <w:rFonts w:ascii="Times New Roman" w:hAnsi="Times New Roman"/>
          <w:bCs/>
          <w:sz w:val="24"/>
          <w:szCs w:val="24"/>
        </w:rPr>
        <w:t>Для реализации программы библиотечный фонд образовательной организации располагает п</w:t>
      </w:r>
      <w:r w:rsidRPr="007A10C5">
        <w:rPr>
          <w:rFonts w:ascii="Times New Roman" w:hAnsi="Times New Roman"/>
          <w:sz w:val="24"/>
          <w:szCs w:val="24"/>
        </w:rPr>
        <w:t xml:space="preserve">ечатными и/или электронными образовательные и информационные ресурсы, для использования в образовательном процессе. При формировании </w:t>
      </w:r>
      <w:r w:rsidRPr="007A10C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842FA" w14:textId="77777777" w:rsidR="003E636C" w:rsidRPr="007A10C5" w:rsidRDefault="003E636C" w:rsidP="007A10C5">
      <w:pPr>
        <w:suppressAutoHyphens/>
        <w:spacing w:after="0" w:line="240" w:lineRule="auto"/>
        <w:ind w:firstLine="709"/>
        <w:jc w:val="both"/>
        <w:rPr>
          <w:rFonts w:ascii="Times New Roman" w:hAnsi="Times New Roman"/>
          <w:sz w:val="24"/>
          <w:szCs w:val="24"/>
        </w:rPr>
      </w:pPr>
    </w:p>
    <w:p w14:paraId="591E5034" w14:textId="77777777" w:rsidR="003E636C" w:rsidRPr="007A10C5" w:rsidRDefault="003E636C" w:rsidP="007A10C5">
      <w:pPr>
        <w:tabs>
          <w:tab w:val="left" w:pos="993"/>
        </w:tabs>
        <w:suppressAutoHyphens/>
        <w:spacing w:after="0" w:line="240" w:lineRule="auto"/>
        <w:ind w:firstLine="709"/>
        <w:jc w:val="both"/>
        <w:rPr>
          <w:rFonts w:ascii="Times New Roman" w:hAnsi="Times New Roman"/>
          <w:b/>
          <w:sz w:val="24"/>
          <w:szCs w:val="24"/>
        </w:rPr>
      </w:pPr>
      <w:r w:rsidRPr="007A10C5">
        <w:rPr>
          <w:rFonts w:ascii="Times New Roman" w:hAnsi="Times New Roman"/>
          <w:b/>
          <w:sz w:val="24"/>
          <w:szCs w:val="24"/>
        </w:rPr>
        <w:t>3.2.1. Основные печатные издания</w:t>
      </w:r>
    </w:p>
    <w:p w14:paraId="7AF7BD7E" w14:textId="77777777" w:rsidR="003E636C" w:rsidRPr="007A10C5" w:rsidRDefault="003E636C" w:rsidP="007A10C5">
      <w:pPr>
        <w:pStyle w:val="ae"/>
        <w:numPr>
          <w:ilvl w:val="0"/>
          <w:numId w:val="35"/>
        </w:numPr>
        <w:tabs>
          <w:tab w:val="left" w:pos="993"/>
        </w:tabs>
        <w:spacing w:before="0" w:after="0"/>
        <w:ind w:left="0" w:firstLine="709"/>
        <w:contextualSpacing/>
        <w:jc w:val="both"/>
      </w:pPr>
      <w:r w:rsidRPr="007A10C5">
        <w:t>Медведева И.И. Общий курс железных дорог: учеб. пособие. — М.: ФГБУ ДПО «Учебно-методический центр по образованию на железнодорожном транспорте», 2019. — 206 с. — ISBN 978-5-907055-93-3. — Текст : непосредственный.</w:t>
      </w:r>
    </w:p>
    <w:p w14:paraId="0D2D8C7A" w14:textId="77777777" w:rsidR="003E636C" w:rsidRPr="007A10C5" w:rsidRDefault="003E636C" w:rsidP="007A10C5">
      <w:pPr>
        <w:tabs>
          <w:tab w:val="left" w:pos="993"/>
        </w:tabs>
        <w:spacing w:after="0" w:line="240" w:lineRule="auto"/>
        <w:ind w:firstLine="709"/>
        <w:contextualSpacing/>
        <w:jc w:val="both"/>
        <w:rPr>
          <w:rFonts w:ascii="Times New Roman" w:hAnsi="Times New Roman"/>
          <w:b/>
          <w:sz w:val="24"/>
          <w:szCs w:val="24"/>
        </w:rPr>
      </w:pPr>
    </w:p>
    <w:p w14:paraId="2772E7FB" w14:textId="77777777" w:rsidR="003E636C" w:rsidRPr="007A10C5" w:rsidRDefault="003E636C" w:rsidP="007A10C5">
      <w:pPr>
        <w:tabs>
          <w:tab w:val="left" w:pos="993"/>
        </w:tabs>
        <w:spacing w:after="0" w:line="240" w:lineRule="auto"/>
        <w:ind w:firstLine="709"/>
        <w:contextualSpacing/>
        <w:rPr>
          <w:rFonts w:ascii="Times New Roman" w:hAnsi="Times New Roman"/>
          <w:b/>
          <w:sz w:val="24"/>
          <w:szCs w:val="24"/>
        </w:rPr>
      </w:pPr>
      <w:r w:rsidRPr="007A10C5">
        <w:rPr>
          <w:rFonts w:ascii="Times New Roman" w:hAnsi="Times New Roman"/>
          <w:b/>
          <w:sz w:val="24"/>
          <w:szCs w:val="24"/>
        </w:rPr>
        <w:t xml:space="preserve">3.2.2. </w:t>
      </w:r>
      <w:r w:rsidR="009D5FCB" w:rsidRPr="00315F34">
        <w:rPr>
          <w:rFonts w:ascii="Times New Roman" w:hAnsi="Times New Roman"/>
          <w:b/>
          <w:sz w:val="24"/>
          <w:szCs w:val="24"/>
        </w:rPr>
        <w:t>Основные электронные издания</w:t>
      </w:r>
    </w:p>
    <w:p w14:paraId="7E3A62D8" w14:textId="77777777" w:rsidR="003E636C" w:rsidRPr="007A10C5" w:rsidRDefault="003E636C" w:rsidP="007A10C5">
      <w:pPr>
        <w:pStyle w:val="ae"/>
        <w:numPr>
          <w:ilvl w:val="0"/>
          <w:numId w:val="36"/>
        </w:numPr>
        <w:tabs>
          <w:tab w:val="left" w:pos="993"/>
        </w:tabs>
        <w:spacing w:before="0" w:after="0"/>
        <w:ind w:left="0" w:firstLine="709"/>
        <w:contextualSpacing/>
        <w:jc w:val="both"/>
      </w:pPr>
      <w:r w:rsidRPr="007A10C5">
        <w:t xml:space="preserve">Медведева И.И. Общий курс железных дорог: учеб. пособие. — М.: ФГБУ ДПО «Учебно-методический центр по образованию на железнодорожном транспорте», 2019. — 206 с. — ISBN 978-5-907055-93-3. — Текст : электронный // УМЦ ЖДТ : электронная библиотека. — URL: </w:t>
      </w:r>
      <w:hyperlink r:id="rId51" w:history="1">
        <w:r w:rsidRPr="007A10C5">
          <w:rPr>
            <w:rStyle w:val="ad"/>
          </w:rPr>
          <w:t>http://umczdt.ru/books/1196/232063/</w:t>
        </w:r>
      </w:hyperlink>
      <w:r w:rsidRPr="007A10C5">
        <w:t xml:space="preserve"> (дата обращения: 27.05.2022). — Режим доступа: для </w:t>
      </w:r>
      <w:proofErr w:type="spellStart"/>
      <w:r w:rsidRPr="007A10C5">
        <w:t>авториз</w:t>
      </w:r>
      <w:proofErr w:type="spellEnd"/>
      <w:r w:rsidRPr="007A10C5">
        <w:t>. пользователей.</w:t>
      </w:r>
    </w:p>
    <w:p w14:paraId="20EEF06E" w14:textId="77777777" w:rsidR="003E636C" w:rsidRPr="007A10C5" w:rsidRDefault="003E636C" w:rsidP="007A10C5">
      <w:pPr>
        <w:tabs>
          <w:tab w:val="left" w:pos="993"/>
        </w:tabs>
        <w:spacing w:after="0" w:line="240" w:lineRule="auto"/>
        <w:ind w:firstLine="709"/>
        <w:contextualSpacing/>
        <w:jc w:val="both"/>
        <w:rPr>
          <w:rFonts w:ascii="Times New Roman" w:hAnsi="Times New Roman"/>
          <w:b/>
          <w:bCs/>
          <w:i/>
          <w:sz w:val="24"/>
          <w:szCs w:val="24"/>
        </w:rPr>
      </w:pPr>
    </w:p>
    <w:p w14:paraId="098A7E76" w14:textId="77777777" w:rsidR="003E636C" w:rsidRPr="007A10C5" w:rsidRDefault="003E636C" w:rsidP="007A10C5">
      <w:pPr>
        <w:tabs>
          <w:tab w:val="left" w:pos="993"/>
        </w:tabs>
        <w:spacing w:after="0" w:line="240" w:lineRule="auto"/>
        <w:ind w:firstLine="709"/>
        <w:contextualSpacing/>
        <w:jc w:val="both"/>
        <w:rPr>
          <w:rFonts w:ascii="Times New Roman" w:hAnsi="Times New Roman"/>
          <w:bCs/>
          <w:i/>
          <w:sz w:val="24"/>
          <w:szCs w:val="24"/>
        </w:rPr>
      </w:pPr>
      <w:r w:rsidRPr="007A10C5">
        <w:rPr>
          <w:rFonts w:ascii="Times New Roman" w:hAnsi="Times New Roman"/>
          <w:b/>
          <w:bCs/>
          <w:sz w:val="24"/>
          <w:szCs w:val="24"/>
        </w:rPr>
        <w:t xml:space="preserve">3.2.3. Дополнительные источники </w:t>
      </w:r>
    </w:p>
    <w:p w14:paraId="212227D2" w14:textId="77777777" w:rsidR="00DC10F9" w:rsidRDefault="003E636C" w:rsidP="007A10C5">
      <w:pPr>
        <w:pStyle w:val="ae"/>
        <w:numPr>
          <w:ilvl w:val="0"/>
          <w:numId w:val="37"/>
        </w:numPr>
        <w:tabs>
          <w:tab w:val="left" w:pos="993"/>
        </w:tabs>
        <w:spacing w:before="0" w:after="0"/>
        <w:ind w:left="0" w:firstLine="709"/>
        <w:contextualSpacing/>
        <w:jc w:val="both"/>
        <w:rPr>
          <w:b/>
        </w:rPr>
      </w:pPr>
      <w:proofErr w:type="spellStart"/>
      <w:r w:rsidRPr="007A10C5">
        <w:t>Кащеева</w:t>
      </w:r>
      <w:proofErr w:type="spellEnd"/>
      <w:r w:rsidRPr="007A10C5">
        <w:t xml:space="preserve">, Н.В. (под ред.) Общий курс железных дорог: учебник — Москва: ФГБУ ДПО «Учебно-методический центр по образованию на железнодорожном транспорте», 2021. — 240 с. — ISBN 978-5-907206-90-8. — Текст : электронный // УМЦ ЖДТ : электронная библиотека. — URL: </w:t>
      </w:r>
      <w:hyperlink r:id="rId52" w:history="1">
        <w:r w:rsidRPr="007A10C5">
          <w:rPr>
            <w:rStyle w:val="ad"/>
          </w:rPr>
          <w:t>http://umczdt.ru/books/1196/251731/</w:t>
        </w:r>
      </w:hyperlink>
      <w:r w:rsidRPr="007A10C5">
        <w:t xml:space="preserve"> (дата обращения: 27.05.2022).Режим доступа: для </w:t>
      </w:r>
      <w:proofErr w:type="spellStart"/>
      <w:r w:rsidRPr="007A10C5">
        <w:t>авториз</w:t>
      </w:r>
      <w:proofErr w:type="spellEnd"/>
      <w:r w:rsidRPr="007A10C5">
        <w:t>. пользователей.</w:t>
      </w:r>
      <w:r w:rsidRPr="007A10C5">
        <w:rPr>
          <w:b/>
        </w:rPr>
        <w:t xml:space="preserve"> </w:t>
      </w:r>
    </w:p>
    <w:p w14:paraId="365E6A8C" w14:textId="77777777" w:rsidR="00DC10F9" w:rsidRDefault="003E636C" w:rsidP="00DC10F9">
      <w:pPr>
        <w:tabs>
          <w:tab w:val="left" w:pos="993"/>
        </w:tabs>
        <w:spacing w:after="0"/>
        <w:contextualSpacing/>
        <w:jc w:val="center"/>
        <w:rPr>
          <w:rFonts w:ascii="Times New Roman" w:hAnsi="Times New Roman"/>
          <w:b/>
          <w:sz w:val="24"/>
          <w:szCs w:val="24"/>
        </w:rPr>
      </w:pPr>
      <w:r w:rsidRPr="00DC10F9">
        <w:rPr>
          <w:b/>
          <w:sz w:val="24"/>
          <w:szCs w:val="24"/>
        </w:rPr>
        <w:br w:type="page"/>
      </w:r>
      <w:r w:rsidRPr="00DC10F9">
        <w:rPr>
          <w:rFonts w:ascii="Times New Roman" w:hAnsi="Times New Roman"/>
          <w:b/>
          <w:sz w:val="24"/>
          <w:szCs w:val="24"/>
        </w:rPr>
        <w:lastRenderedPageBreak/>
        <w:t>4. КОНТРОЛЬ И ОЦЕНКА РЕЗУЛЬТАТОВ ОСВОЕНИЯ</w:t>
      </w:r>
    </w:p>
    <w:p w14:paraId="5F2A4CBB" w14:textId="77777777" w:rsidR="003E636C" w:rsidRPr="00DC10F9" w:rsidRDefault="003E636C" w:rsidP="00DC10F9">
      <w:pPr>
        <w:tabs>
          <w:tab w:val="left" w:pos="993"/>
        </w:tabs>
        <w:spacing w:after="0"/>
        <w:contextualSpacing/>
        <w:jc w:val="center"/>
        <w:rPr>
          <w:rFonts w:ascii="Times New Roman" w:hAnsi="Times New Roman"/>
          <w:b/>
          <w:sz w:val="24"/>
          <w:szCs w:val="24"/>
        </w:rPr>
      </w:pPr>
      <w:r w:rsidRPr="00DC10F9">
        <w:rPr>
          <w:rFonts w:ascii="Times New Roman" w:hAnsi="Times New Roman"/>
          <w:b/>
          <w:sz w:val="24"/>
          <w:szCs w:val="24"/>
        </w:rPr>
        <w:t xml:space="preserve"> УЧЕБНОЙ ДИСЦИПЛИНЫ</w:t>
      </w:r>
    </w:p>
    <w:p w14:paraId="74CE93E6" w14:textId="77777777" w:rsidR="003E636C" w:rsidRPr="0047593A" w:rsidRDefault="003E636C" w:rsidP="003E636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3E636C" w:rsidRPr="00DE6E3C" w14:paraId="52C2EA29" w14:textId="77777777" w:rsidTr="00DE6E3C">
        <w:trPr>
          <w:trHeight w:val="20"/>
        </w:trPr>
        <w:tc>
          <w:tcPr>
            <w:tcW w:w="1750" w:type="pct"/>
          </w:tcPr>
          <w:p w14:paraId="340CC2F6" w14:textId="77777777" w:rsidR="003E636C" w:rsidRPr="00DE6E3C" w:rsidRDefault="003E636C" w:rsidP="00DE6E3C">
            <w:pPr>
              <w:spacing w:after="0" w:line="240" w:lineRule="auto"/>
              <w:jc w:val="center"/>
              <w:rPr>
                <w:rFonts w:ascii="Times New Roman" w:hAnsi="Times New Roman"/>
                <w:iCs/>
                <w:sz w:val="24"/>
                <w:szCs w:val="24"/>
              </w:rPr>
            </w:pPr>
            <w:r w:rsidRPr="00DE6E3C">
              <w:rPr>
                <w:rFonts w:ascii="Times New Roman" w:hAnsi="Times New Roman"/>
                <w:b/>
                <w:bCs/>
                <w:iCs/>
              </w:rPr>
              <w:t>Результаты обучения</w:t>
            </w:r>
          </w:p>
        </w:tc>
        <w:tc>
          <w:tcPr>
            <w:tcW w:w="1507" w:type="pct"/>
          </w:tcPr>
          <w:p w14:paraId="68A01A20" w14:textId="77777777" w:rsidR="003E636C" w:rsidRPr="00DE6E3C" w:rsidRDefault="003E636C" w:rsidP="00DE6E3C">
            <w:pPr>
              <w:spacing w:after="0" w:line="240" w:lineRule="auto"/>
              <w:jc w:val="center"/>
              <w:rPr>
                <w:rFonts w:ascii="Times New Roman" w:hAnsi="Times New Roman"/>
                <w:b/>
                <w:bCs/>
                <w:iCs/>
              </w:rPr>
            </w:pPr>
            <w:r w:rsidRPr="00DE6E3C">
              <w:rPr>
                <w:rFonts w:ascii="Times New Roman" w:hAnsi="Times New Roman"/>
                <w:b/>
                <w:bCs/>
                <w:iCs/>
              </w:rPr>
              <w:t>Критерии оценки</w:t>
            </w:r>
          </w:p>
        </w:tc>
        <w:tc>
          <w:tcPr>
            <w:tcW w:w="1743" w:type="pct"/>
          </w:tcPr>
          <w:p w14:paraId="611737C2" w14:textId="77777777" w:rsidR="003E636C" w:rsidRPr="00DE6E3C" w:rsidRDefault="003E636C" w:rsidP="00DE6E3C">
            <w:pPr>
              <w:spacing w:after="0" w:line="240" w:lineRule="auto"/>
              <w:jc w:val="center"/>
              <w:rPr>
                <w:rFonts w:ascii="Times New Roman" w:hAnsi="Times New Roman"/>
                <w:b/>
                <w:bCs/>
                <w:iCs/>
              </w:rPr>
            </w:pPr>
            <w:r w:rsidRPr="00DE6E3C">
              <w:rPr>
                <w:rFonts w:ascii="Times New Roman" w:hAnsi="Times New Roman"/>
                <w:b/>
                <w:bCs/>
                <w:iCs/>
              </w:rPr>
              <w:t>Методы оценки</w:t>
            </w:r>
          </w:p>
        </w:tc>
      </w:tr>
      <w:tr w:rsidR="003E636C" w:rsidRPr="0047593A" w14:paraId="1291332F" w14:textId="77777777" w:rsidTr="00DE6E3C">
        <w:trPr>
          <w:trHeight w:val="20"/>
        </w:trPr>
        <w:tc>
          <w:tcPr>
            <w:tcW w:w="1750" w:type="pct"/>
          </w:tcPr>
          <w:p w14:paraId="1A9E1B30"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общие сведения о железнодорожном транспорте и системе управления им;</w:t>
            </w:r>
          </w:p>
          <w:p w14:paraId="3E85B051"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путь и путевое хозяйство;</w:t>
            </w:r>
          </w:p>
          <w:p w14:paraId="29C9EFE4"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раздельные пункты;</w:t>
            </w:r>
          </w:p>
          <w:p w14:paraId="4304B6D9"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сооружения и устройства сигнализации и связи;</w:t>
            </w:r>
          </w:p>
          <w:p w14:paraId="26E78571"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устройства электроснабжения железных дорог;</w:t>
            </w:r>
          </w:p>
          <w:p w14:paraId="1AF6F507"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подвижной состав железных дорог;</w:t>
            </w:r>
          </w:p>
          <w:p w14:paraId="0F22D122" w14:textId="77777777" w:rsidR="003E636C" w:rsidRPr="00F420E6" w:rsidRDefault="003E636C" w:rsidP="00DE6E3C">
            <w:pPr>
              <w:spacing w:after="0" w:line="240" w:lineRule="auto"/>
              <w:rPr>
                <w:rFonts w:ascii="Times New Roman" w:hAnsi="Times New Roman"/>
                <w:bCs/>
              </w:rPr>
            </w:pPr>
            <w:r w:rsidRPr="0095722D">
              <w:rPr>
                <w:rFonts w:ascii="Times New Roman" w:hAnsi="Times New Roman"/>
                <w:sz w:val="24"/>
                <w:szCs w:val="24"/>
              </w:rPr>
              <w:t>организацию движения поездов;</w:t>
            </w:r>
          </w:p>
        </w:tc>
        <w:tc>
          <w:tcPr>
            <w:tcW w:w="1507" w:type="pct"/>
          </w:tcPr>
          <w:p w14:paraId="45BDB2AF" w14:textId="77777777" w:rsidR="003E636C" w:rsidRPr="003A59FD" w:rsidRDefault="003E636C" w:rsidP="00DE6E3C">
            <w:pPr>
              <w:spacing w:after="0" w:line="240" w:lineRule="auto"/>
              <w:rPr>
                <w:rFonts w:ascii="Times New Roman" w:hAnsi="Times New Roman"/>
                <w:sz w:val="24"/>
                <w:szCs w:val="24"/>
              </w:rPr>
            </w:pPr>
            <w:r w:rsidRPr="003A59FD">
              <w:rPr>
                <w:rFonts w:ascii="Times New Roman" w:hAnsi="Times New Roman"/>
                <w:sz w:val="24"/>
                <w:szCs w:val="24"/>
              </w:rPr>
              <w:t>- обучающийся понимает и характеризует систему железнодорожного транспорта и организацию управления на железнодорожном транспорте;</w:t>
            </w:r>
          </w:p>
          <w:p w14:paraId="197CB94B" w14:textId="77777777" w:rsidR="003E636C" w:rsidRDefault="003E636C" w:rsidP="00DE6E3C">
            <w:pPr>
              <w:spacing w:after="0" w:line="240" w:lineRule="auto"/>
              <w:rPr>
                <w:rFonts w:ascii="Times New Roman" w:hAnsi="Times New Roman"/>
                <w:sz w:val="24"/>
                <w:szCs w:val="24"/>
              </w:rPr>
            </w:pPr>
            <w:r w:rsidRPr="003A59FD">
              <w:rPr>
                <w:rFonts w:ascii="Times New Roman" w:hAnsi="Times New Roman"/>
                <w:sz w:val="24"/>
                <w:szCs w:val="24"/>
              </w:rPr>
              <w:t xml:space="preserve">- обучающийся </w:t>
            </w:r>
            <w:r>
              <w:rPr>
                <w:rFonts w:ascii="Times New Roman" w:hAnsi="Times New Roman"/>
                <w:sz w:val="24"/>
                <w:szCs w:val="24"/>
              </w:rPr>
              <w:t>объясняет систему сооружения и устройства инфраструктуры железных дорог;</w:t>
            </w:r>
          </w:p>
          <w:p w14:paraId="60DD444A" w14:textId="77777777" w:rsidR="003E636C" w:rsidRPr="003A59FD" w:rsidRDefault="003E636C" w:rsidP="00DE6E3C">
            <w:pPr>
              <w:spacing w:after="0" w:line="240" w:lineRule="auto"/>
              <w:rPr>
                <w:rFonts w:ascii="Times New Roman" w:hAnsi="Times New Roman"/>
                <w:bCs/>
                <w:sz w:val="24"/>
                <w:szCs w:val="24"/>
              </w:rPr>
            </w:pPr>
            <w:r>
              <w:rPr>
                <w:rFonts w:ascii="Times New Roman" w:hAnsi="Times New Roman"/>
                <w:sz w:val="24"/>
                <w:szCs w:val="24"/>
              </w:rPr>
              <w:t>- обучающийся понимает и объясняет систему организации железнодорожных перевозок и управление движением поездов</w:t>
            </w:r>
          </w:p>
        </w:tc>
        <w:tc>
          <w:tcPr>
            <w:tcW w:w="1743" w:type="pct"/>
          </w:tcPr>
          <w:p w14:paraId="2391C71E" w14:textId="77777777" w:rsidR="003E636C"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w:t>
            </w:r>
            <w:r>
              <w:rPr>
                <w:rFonts w:ascii="Times New Roman" w:hAnsi="Times New Roman"/>
                <w:sz w:val="24"/>
                <w:szCs w:val="24"/>
              </w:rPr>
              <w:t xml:space="preserve"> все виды опроса; </w:t>
            </w:r>
            <w:r w:rsidRPr="0047593A">
              <w:rPr>
                <w:rFonts w:ascii="Times New Roman" w:hAnsi="Times New Roman"/>
                <w:sz w:val="24"/>
                <w:szCs w:val="24"/>
              </w:rPr>
              <w:t xml:space="preserve"> </w:t>
            </w:r>
          </w:p>
          <w:p w14:paraId="2A908385"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тестирование;</w:t>
            </w:r>
          </w:p>
          <w:p w14:paraId="051252F2"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самостоятельная работа;</w:t>
            </w:r>
          </w:p>
          <w:p w14:paraId="2B04C849"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оценка результатов</w:t>
            </w:r>
          </w:p>
          <w:p w14:paraId="71845F19"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выполнения практических</w:t>
            </w:r>
          </w:p>
          <w:p w14:paraId="7E414654"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занятий;</w:t>
            </w:r>
          </w:p>
          <w:p w14:paraId="2933F549"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защита индивидуальных работ</w:t>
            </w:r>
          </w:p>
          <w:p w14:paraId="4955B33B"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(сообщений, рефератов и т.п.);</w:t>
            </w:r>
          </w:p>
          <w:p w14:paraId="77C9C3BC"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экзамен.</w:t>
            </w:r>
          </w:p>
          <w:p w14:paraId="1266F351" w14:textId="77777777" w:rsidR="003E636C" w:rsidRPr="0047593A" w:rsidRDefault="003E636C" w:rsidP="00DE6E3C">
            <w:pPr>
              <w:spacing w:after="0" w:line="240" w:lineRule="auto"/>
              <w:rPr>
                <w:rFonts w:ascii="Times New Roman" w:hAnsi="Times New Roman"/>
                <w:bCs/>
              </w:rPr>
            </w:pPr>
          </w:p>
        </w:tc>
      </w:tr>
      <w:tr w:rsidR="003E636C" w:rsidRPr="0047593A" w14:paraId="1BF5E19B" w14:textId="77777777" w:rsidTr="00DE6E3C">
        <w:trPr>
          <w:trHeight w:val="20"/>
        </w:trPr>
        <w:tc>
          <w:tcPr>
            <w:tcW w:w="1750" w:type="pct"/>
          </w:tcPr>
          <w:p w14:paraId="676553DC" w14:textId="77777777" w:rsidR="003E636C" w:rsidRPr="0047593A" w:rsidRDefault="003E636C" w:rsidP="00DE6E3C">
            <w:pPr>
              <w:spacing w:after="0" w:line="240" w:lineRule="auto"/>
              <w:jc w:val="both"/>
              <w:rPr>
                <w:rFonts w:ascii="Times New Roman" w:hAnsi="Times New Roman"/>
                <w:bCs/>
              </w:rPr>
            </w:pPr>
            <w:r w:rsidRPr="0095722D">
              <w:rPr>
                <w:rFonts w:ascii="Times New Roman" w:hAnsi="Times New Roman"/>
              </w:rPr>
              <w:t>классифицировать подвижной состав, основные сооружения и устройства железных дорог;</w:t>
            </w:r>
          </w:p>
        </w:tc>
        <w:tc>
          <w:tcPr>
            <w:tcW w:w="1507" w:type="pct"/>
          </w:tcPr>
          <w:p w14:paraId="354F0B32" w14:textId="77777777" w:rsidR="003E636C" w:rsidRPr="001242BE" w:rsidRDefault="003E636C" w:rsidP="00DE6E3C">
            <w:pPr>
              <w:spacing w:after="0" w:line="240" w:lineRule="auto"/>
              <w:rPr>
                <w:rFonts w:ascii="Times New Roman" w:hAnsi="Times New Roman"/>
                <w:bCs/>
                <w:sz w:val="24"/>
                <w:szCs w:val="24"/>
              </w:rPr>
            </w:pPr>
            <w:r w:rsidRPr="001242BE">
              <w:rPr>
                <w:rFonts w:ascii="Times New Roman" w:hAnsi="Times New Roman"/>
                <w:sz w:val="24"/>
                <w:szCs w:val="24"/>
              </w:rPr>
              <w:t xml:space="preserve">- обучающийся правильно классифицирует </w:t>
            </w:r>
            <w:r>
              <w:rPr>
                <w:rFonts w:ascii="Times New Roman" w:hAnsi="Times New Roman"/>
                <w:sz w:val="24"/>
                <w:szCs w:val="24"/>
              </w:rPr>
              <w:t>подвижной состав, основные сооружения и устройства железных дорог</w:t>
            </w:r>
          </w:p>
        </w:tc>
        <w:tc>
          <w:tcPr>
            <w:tcW w:w="1743" w:type="pct"/>
          </w:tcPr>
          <w:p w14:paraId="346D42B3"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тестирование;</w:t>
            </w:r>
          </w:p>
          <w:p w14:paraId="5EA49615"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самостоятельная работа;</w:t>
            </w:r>
          </w:p>
          <w:p w14:paraId="6B1E8149"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экспертное наблюдение за</w:t>
            </w:r>
          </w:p>
          <w:p w14:paraId="0C52CFAC"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деятельностью обучающихся на</w:t>
            </w:r>
          </w:p>
          <w:p w14:paraId="5FF5C097"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практических занятиях;</w:t>
            </w:r>
          </w:p>
          <w:p w14:paraId="71EA4927"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экзамен.</w:t>
            </w:r>
          </w:p>
          <w:p w14:paraId="44055760" w14:textId="77777777" w:rsidR="003E636C" w:rsidRPr="0047593A" w:rsidRDefault="003E636C" w:rsidP="00DE6E3C">
            <w:pPr>
              <w:spacing w:after="0" w:line="240" w:lineRule="auto"/>
              <w:rPr>
                <w:rFonts w:ascii="Times New Roman" w:hAnsi="Times New Roman"/>
                <w:bCs/>
                <w:i/>
              </w:rPr>
            </w:pPr>
          </w:p>
        </w:tc>
      </w:tr>
    </w:tbl>
    <w:p w14:paraId="42DCC815" w14:textId="77777777" w:rsidR="003E636C" w:rsidRPr="0047593A" w:rsidRDefault="003E636C" w:rsidP="003E636C">
      <w:pPr>
        <w:spacing w:after="0"/>
        <w:jc w:val="both"/>
        <w:rPr>
          <w:rFonts w:ascii="Times New Roman" w:hAnsi="Times New Roman"/>
          <w:b/>
          <w:szCs w:val="52"/>
        </w:rPr>
      </w:pPr>
    </w:p>
    <w:p w14:paraId="2AF4A020" w14:textId="77777777" w:rsidR="003E636C" w:rsidRPr="0047593A" w:rsidRDefault="003E636C" w:rsidP="003E636C">
      <w:pPr>
        <w:spacing w:after="0"/>
        <w:jc w:val="both"/>
        <w:rPr>
          <w:rFonts w:ascii="Times New Roman" w:hAnsi="Times New Roman"/>
        </w:rPr>
      </w:pPr>
    </w:p>
    <w:p w14:paraId="05AFC4F2" w14:textId="77777777" w:rsidR="003E636C" w:rsidRDefault="003E636C">
      <w:pPr>
        <w:spacing w:after="160" w:line="259" w:lineRule="auto"/>
        <w:rPr>
          <w:rFonts w:ascii="Times New Roman" w:hAnsi="Times New Roman"/>
          <w:b/>
          <w:szCs w:val="52"/>
        </w:rPr>
      </w:pPr>
      <w:r>
        <w:rPr>
          <w:rFonts w:ascii="Times New Roman" w:hAnsi="Times New Roman"/>
          <w:b/>
          <w:szCs w:val="52"/>
        </w:rPr>
        <w:br w:type="page"/>
      </w:r>
    </w:p>
    <w:p w14:paraId="432318CF" w14:textId="676A3BE2" w:rsidR="002E6018" w:rsidRPr="002E6018" w:rsidRDefault="00DD6441" w:rsidP="002E6018">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3.1</w:t>
      </w:r>
      <w:r w:rsidR="00CA3205">
        <w:rPr>
          <w:rFonts w:ascii="Times New Roman" w:hAnsi="Times New Roman"/>
          <w:b/>
          <w:bCs/>
          <w:sz w:val="24"/>
          <w:szCs w:val="24"/>
        </w:rPr>
        <w:t>3</w:t>
      </w:r>
    </w:p>
    <w:p w14:paraId="347B8D13" w14:textId="77777777" w:rsidR="002E6018" w:rsidRPr="002E6018" w:rsidRDefault="00354135" w:rsidP="002E6018">
      <w:pPr>
        <w:spacing w:after="0" w:line="240" w:lineRule="auto"/>
        <w:jc w:val="right"/>
        <w:rPr>
          <w:rFonts w:ascii="Times New Roman" w:hAnsi="Times New Roman"/>
          <w:sz w:val="24"/>
          <w:szCs w:val="24"/>
        </w:rPr>
      </w:pPr>
      <w:r>
        <w:rPr>
          <w:rFonts w:ascii="Times New Roman" w:hAnsi="Times New Roman"/>
          <w:sz w:val="24"/>
          <w:szCs w:val="24"/>
        </w:rPr>
        <w:t>к ПО</w:t>
      </w:r>
      <w:r w:rsidR="002E6018" w:rsidRPr="002E6018">
        <w:rPr>
          <w:rFonts w:ascii="Times New Roman" w:hAnsi="Times New Roman"/>
          <w:sz w:val="24"/>
          <w:szCs w:val="24"/>
        </w:rPr>
        <w:t>П-П по специальности</w:t>
      </w:r>
    </w:p>
    <w:p w14:paraId="02DFDD82" w14:textId="77777777" w:rsidR="002E6018" w:rsidRPr="002E6018" w:rsidRDefault="002E6018" w:rsidP="002E6018">
      <w:pPr>
        <w:spacing w:after="0" w:line="240" w:lineRule="auto"/>
        <w:jc w:val="right"/>
        <w:rPr>
          <w:rFonts w:ascii="Times New Roman" w:hAnsi="Times New Roman"/>
          <w:sz w:val="24"/>
          <w:szCs w:val="24"/>
        </w:rPr>
      </w:pPr>
      <w:r w:rsidRPr="002E6018">
        <w:rPr>
          <w:rFonts w:ascii="Times New Roman" w:hAnsi="Times New Roman"/>
          <w:sz w:val="24"/>
          <w:szCs w:val="24"/>
        </w:rPr>
        <w:t>08.02.10 Строительство железных дорог,</w:t>
      </w:r>
    </w:p>
    <w:p w14:paraId="61418244" w14:textId="77777777" w:rsidR="002E6018" w:rsidRPr="002E6018" w:rsidRDefault="002E6018" w:rsidP="002E6018">
      <w:pPr>
        <w:spacing w:after="0" w:line="240" w:lineRule="auto"/>
        <w:jc w:val="right"/>
        <w:rPr>
          <w:rFonts w:ascii="Times New Roman" w:hAnsi="Times New Roman"/>
          <w:bCs/>
          <w:iCs/>
          <w:sz w:val="24"/>
          <w:szCs w:val="24"/>
        </w:rPr>
      </w:pPr>
      <w:r w:rsidRPr="002E6018">
        <w:rPr>
          <w:rFonts w:ascii="Times New Roman" w:hAnsi="Times New Roman"/>
          <w:sz w:val="24"/>
          <w:szCs w:val="24"/>
        </w:rPr>
        <w:t>путь и путевое хозяйство</w:t>
      </w:r>
    </w:p>
    <w:p w14:paraId="292F53D5" w14:textId="77777777" w:rsidR="002E6018" w:rsidRPr="002E6018" w:rsidRDefault="002E6018" w:rsidP="002E6018">
      <w:pPr>
        <w:spacing w:after="0" w:line="240" w:lineRule="auto"/>
        <w:rPr>
          <w:rFonts w:ascii="Times New Roman" w:hAnsi="Times New Roman"/>
          <w:sz w:val="24"/>
          <w:szCs w:val="24"/>
        </w:rPr>
      </w:pPr>
    </w:p>
    <w:p w14:paraId="17AFD6CB" w14:textId="77777777" w:rsidR="00B442D3" w:rsidRPr="00315F34" w:rsidRDefault="00B442D3" w:rsidP="00B442D3">
      <w:pPr>
        <w:jc w:val="center"/>
        <w:rPr>
          <w:rFonts w:ascii="Times New Roman" w:hAnsi="Times New Roman"/>
          <w:b/>
          <w:i/>
        </w:rPr>
      </w:pPr>
    </w:p>
    <w:p w14:paraId="4FCFD701" w14:textId="77777777" w:rsidR="00B442D3" w:rsidRDefault="00B442D3" w:rsidP="00B442D3">
      <w:pPr>
        <w:jc w:val="center"/>
        <w:rPr>
          <w:rFonts w:ascii="Times New Roman" w:hAnsi="Times New Roman"/>
          <w:b/>
          <w:i/>
        </w:rPr>
      </w:pPr>
    </w:p>
    <w:p w14:paraId="7378101C" w14:textId="77777777" w:rsidR="00B442D3" w:rsidRDefault="00B442D3" w:rsidP="00B442D3">
      <w:pPr>
        <w:jc w:val="center"/>
        <w:rPr>
          <w:rFonts w:ascii="Times New Roman" w:hAnsi="Times New Roman"/>
          <w:b/>
          <w:i/>
        </w:rPr>
      </w:pPr>
    </w:p>
    <w:p w14:paraId="600EFEB3" w14:textId="77777777" w:rsidR="00B442D3" w:rsidRPr="00315F34" w:rsidRDefault="00B442D3" w:rsidP="00B442D3">
      <w:pPr>
        <w:jc w:val="center"/>
        <w:rPr>
          <w:rFonts w:ascii="Times New Roman" w:hAnsi="Times New Roman"/>
          <w:b/>
          <w:i/>
        </w:rPr>
      </w:pPr>
    </w:p>
    <w:p w14:paraId="3A4E1509" w14:textId="77777777" w:rsidR="00B442D3" w:rsidRPr="00315F34" w:rsidRDefault="00B442D3" w:rsidP="00B442D3">
      <w:pPr>
        <w:jc w:val="center"/>
        <w:rPr>
          <w:rFonts w:ascii="Times New Roman" w:hAnsi="Times New Roman"/>
          <w:b/>
          <w:i/>
        </w:rPr>
      </w:pPr>
    </w:p>
    <w:p w14:paraId="6089C559" w14:textId="019CE7C1" w:rsidR="00B442D3" w:rsidRPr="00315F34" w:rsidRDefault="00420E85" w:rsidP="00B442D3">
      <w:pPr>
        <w:jc w:val="center"/>
        <w:rPr>
          <w:rFonts w:ascii="Times New Roman" w:hAnsi="Times New Roman"/>
          <w:b/>
          <w:sz w:val="24"/>
          <w:szCs w:val="24"/>
        </w:rPr>
      </w:pPr>
      <w:r>
        <w:rPr>
          <w:rFonts w:ascii="Times New Roman" w:hAnsi="Times New Roman"/>
          <w:b/>
          <w:sz w:val="24"/>
          <w:szCs w:val="24"/>
        </w:rPr>
        <w:t xml:space="preserve">ПРИМЕРНАЯ </w:t>
      </w:r>
      <w:r w:rsidR="00B442D3" w:rsidRPr="00315F34">
        <w:rPr>
          <w:rFonts w:ascii="Times New Roman" w:hAnsi="Times New Roman"/>
          <w:b/>
          <w:sz w:val="24"/>
          <w:szCs w:val="24"/>
        </w:rPr>
        <w:t>РАБОЧАЯ ПРОГРАММА УЧЕБНОЙ ДИСЦИПЛИНЫ</w:t>
      </w:r>
    </w:p>
    <w:p w14:paraId="2064C153" w14:textId="29E482A3" w:rsidR="00B442D3" w:rsidRPr="00C974DF" w:rsidRDefault="00B442D3" w:rsidP="00B442D3">
      <w:pPr>
        <w:spacing w:after="0"/>
        <w:jc w:val="center"/>
        <w:rPr>
          <w:rFonts w:ascii="Times New Roman" w:hAnsi="Times New Roman"/>
          <w:b/>
          <w:iCs/>
          <w:sz w:val="24"/>
          <w:szCs w:val="24"/>
        </w:rPr>
      </w:pPr>
      <w:r>
        <w:rPr>
          <w:rFonts w:ascii="Times New Roman" w:hAnsi="Times New Roman"/>
          <w:b/>
          <w:iCs/>
          <w:sz w:val="24"/>
          <w:szCs w:val="24"/>
        </w:rPr>
        <w:t>ОП.0</w:t>
      </w:r>
      <w:r w:rsidR="00420E85">
        <w:rPr>
          <w:rFonts w:ascii="Times New Roman" w:hAnsi="Times New Roman"/>
          <w:b/>
          <w:iCs/>
          <w:sz w:val="24"/>
          <w:szCs w:val="24"/>
        </w:rPr>
        <w:t>7</w:t>
      </w:r>
      <w:r>
        <w:rPr>
          <w:rFonts w:ascii="Times New Roman" w:hAnsi="Times New Roman"/>
          <w:b/>
          <w:iCs/>
          <w:sz w:val="24"/>
          <w:szCs w:val="24"/>
        </w:rPr>
        <w:t xml:space="preserve"> </w:t>
      </w:r>
      <w:r w:rsidRPr="005B6394">
        <w:rPr>
          <w:rFonts w:ascii="Times New Roman" w:hAnsi="Times New Roman"/>
          <w:b/>
          <w:iCs/>
          <w:sz w:val="24"/>
          <w:szCs w:val="24"/>
        </w:rPr>
        <w:t>Г</w:t>
      </w:r>
      <w:r w:rsidR="00354135">
        <w:rPr>
          <w:rFonts w:ascii="Times New Roman" w:hAnsi="Times New Roman"/>
          <w:b/>
          <w:iCs/>
          <w:sz w:val="24"/>
          <w:szCs w:val="24"/>
        </w:rPr>
        <w:t>еодезия</w:t>
      </w:r>
    </w:p>
    <w:p w14:paraId="54594666" w14:textId="77777777" w:rsidR="00B442D3" w:rsidRDefault="00B442D3" w:rsidP="00B442D3">
      <w:pPr>
        <w:jc w:val="center"/>
        <w:rPr>
          <w:rFonts w:ascii="Times New Roman" w:hAnsi="Times New Roman"/>
          <w:b/>
          <w:i/>
        </w:rPr>
      </w:pPr>
    </w:p>
    <w:p w14:paraId="05106683" w14:textId="77777777" w:rsidR="00B442D3" w:rsidRPr="00315F34" w:rsidRDefault="00B442D3" w:rsidP="00B442D3">
      <w:pPr>
        <w:jc w:val="center"/>
        <w:rPr>
          <w:rFonts w:ascii="Times New Roman" w:hAnsi="Times New Roman"/>
          <w:b/>
          <w:i/>
        </w:rPr>
      </w:pPr>
    </w:p>
    <w:p w14:paraId="6139605E" w14:textId="77777777" w:rsidR="00B442D3" w:rsidRDefault="00B442D3" w:rsidP="00B442D3">
      <w:pPr>
        <w:rPr>
          <w:rFonts w:ascii="Times New Roman" w:hAnsi="Times New Roman"/>
          <w:b/>
          <w:i/>
        </w:rPr>
      </w:pPr>
    </w:p>
    <w:p w14:paraId="7132D980" w14:textId="77777777" w:rsidR="00B442D3" w:rsidRDefault="00B442D3" w:rsidP="00B442D3">
      <w:pPr>
        <w:rPr>
          <w:rFonts w:ascii="Times New Roman" w:hAnsi="Times New Roman"/>
          <w:b/>
          <w:i/>
        </w:rPr>
      </w:pPr>
    </w:p>
    <w:p w14:paraId="46CEFE28" w14:textId="77777777" w:rsidR="00B442D3" w:rsidRDefault="00B442D3" w:rsidP="00B442D3">
      <w:pPr>
        <w:rPr>
          <w:rFonts w:ascii="Times New Roman" w:hAnsi="Times New Roman"/>
          <w:b/>
          <w:i/>
        </w:rPr>
      </w:pPr>
    </w:p>
    <w:p w14:paraId="0DF92BB6" w14:textId="77777777" w:rsidR="00B442D3" w:rsidRDefault="00B442D3" w:rsidP="00B442D3">
      <w:pPr>
        <w:rPr>
          <w:rFonts w:ascii="Times New Roman" w:hAnsi="Times New Roman"/>
          <w:b/>
          <w:i/>
        </w:rPr>
      </w:pPr>
    </w:p>
    <w:p w14:paraId="2B0E9D2A" w14:textId="77777777" w:rsidR="00B442D3" w:rsidRDefault="00B442D3" w:rsidP="00B442D3">
      <w:pPr>
        <w:rPr>
          <w:rFonts w:ascii="Times New Roman" w:hAnsi="Times New Roman"/>
          <w:b/>
          <w:i/>
        </w:rPr>
      </w:pPr>
    </w:p>
    <w:p w14:paraId="6AB02900" w14:textId="77777777" w:rsidR="00B442D3" w:rsidRDefault="00B442D3" w:rsidP="00B442D3">
      <w:pPr>
        <w:rPr>
          <w:rFonts w:ascii="Times New Roman" w:hAnsi="Times New Roman"/>
          <w:b/>
          <w:i/>
        </w:rPr>
      </w:pPr>
    </w:p>
    <w:p w14:paraId="0321CF8D" w14:textId="77777777" w:rsidR="00B442D3" w:rsidRDefault="00B442D3" w:rsidP="00B442D3">
      <w:pPr>
        <w:rPr>
          <w:rFonts w:ascii="Times New Roman" w:hAnsi="Times New Roman"/>
          <w:b/>
          <w:i/>
        </w:rPr>
      </w:pPr>
    </w:p>
    <w:p w14:paraId="432412F0" w14:textId="77777777" w:rsidR="00B442D3" w:rsidRPr="00315F34" w:rsidRDefault="00B442D3" w:rsidP="00B442D3">
      <w:pPr>
        <w:rPr>
          <w:rFonts w:ascii="Times New Roman" w:hAnsi="Times New Roman"/>
          <w:b/>
          <w:i/>
        </w:rPr>
      </w:pPr>
    </w:p>
    <w:p w14:paraId="59F75C4D" w14:textId="77777777" w:rsidR="00B442D3" w:rsidRDefault="00B442D3" w:rsidP="00B442D3">
      <w:pPr>
        <w:rPr>
          <w:rFonts w:ascii="Times New Roman" w:hAnsi="Times New Roman"/>
          <w:b/>
          <w:i/>
        </w:rPr>
      </w:pPr>
    </w:p>
    <w:p w14:paraId="019CE206" w14:textId="77777777" w:rsidR="002E6018" w:rsidRDefault="002E6018" w:rsidP="00B442D3">
      <w:pPr>
        <w:rPr>
          <w:rFonts w:ascii="Times New Roman" w:hAnsi="Times New Roman"/>
          <w:b/>
          <w:i/>
        </w:rPr>
      </w:pPr>
    </w:p>
    <w:p w14:paraId="7A97B0CE" w14:textId="77777777" w:rsidR="002E6018" w:rsidRPr="00315F34" w:rsidRDefault="002E6018" w:rsidP="00B442D3">
      <w:pPr>
        <w:rPr>
          <w:rFonts w:ascii="Times New Roman" w:hAnsi="Times New Roman"/>
          <w:b/>
          <w:i/>
        </w:rPr>
      </w:pPr>
    </w:p>
    <w:p w14:paraId="2866CA9F" w14:textId="77777777" w:rsidR="00B442D3" w:rsidRPr="00315F34" w:rsidRDefault="00B442D3" w:rsidP="00B442D3">
      <w:pPr>
        <w:rPr>
          <w:rFonts w:ascii="Times New Roman" w:hAnsi="Times New Roman"/>
          <w:b/>
          <w:i/>
        </w:rPr>
      </w:pPr>
    </w:p>
    <w:p w14:paraId="0A77F77A" w14:textId="77777777" w:rsidR="00B442D3" w:rsidRPr="00315F34" w:rsidRDefault="00B442D3" w:rsidP="00B442D3">
      <w:pPr>
        <w:rPr>
          <w:rFonts w:ascii="Times New Roman" w:hAnsi="Times New Roman"/>
          <w:b/>
          <w:i/>
        </w:rPr>
      </w:pPr>
    </w:p>
    <w:p w14:paraId="375DC243" w14:textId="77777777" w:rsidR="00B442D3" w:rsidRPr="00315F34" w:rsidRDefault="00B442D3" w:rsidP="00B442D3">
      <w:pPr>
        <w:rPr>
          <w:rFonts w:ascii="Times New Roman" w:hAnsi="Times New Roman"/>
          <w:b/>
          <w:i/>
        </w:rPr>
      </w:pPr>
    </w:p>
    <w:p w14:paraId="22F24DFF" w14:textId="063F62E8" w:rsidR="002E6018" w:rsidRPr="002E6018" w:rsidRDefault="00B442D3" w:rsidP="002E6018">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sidR="00354135">
        <w:rPr>
          <w:rFonts w:ascii="Times New Roman" w:hAnsi="Times New Roman"/>
          <w:b/>
          <w:bCs/>
          <w:iCs/>
          <w:sz w:val="24"/>
          <w:szCs w:val="24"/>
        </w:rPr>
        <w:t>23</w:t>
      </w:r>
      <w:r>
        <w:rPr>
          <w:rFonts w:ascii="Times New Roman" w:hAnsi="Times New Roman"/>
          <w:b/>
          <w:bCs/>
          <w:iCs/>
          <w:sz w:val="24"/>
          <w:szCs w:val="24"/>
        </w:rPr>
        <w:t xml:space="preserve"> </w:t>
      </w:r>
      <w:r w:rsidRPr="00C974DF">
        <w:rPr>
          <w:rFonts w:ascii="Times New Roman" w:hAnsi="Times New Roman"/>
          <w:b/>
          <w:bCs/>
          <w:iCs/>
          <w:sz w:val="24"/>
          <w:szCs w:val="24"/>
        </w:rPr>
        <w:t>г</w:t>
      </w:r>
      <w:r w:rsidR="00420E85">
        <w:rPr>
          <w:rFonts w:ascii="Times New Roman" w:hAnsi="Times New Roman"/>
          <w:b/>
          <w:bCs/>
          <w:iCs/>
          <w:sz w:val="24"/>
          <w:szCs w:val="24"/>
        </w:rPr>
        <w:t>од</w:t>
      </w:r>
      <w:r w:rsidRPr="00C974DF">
        <w:rPr>
          <w:rFonts w:ascii="Times New Roman" w:hAnsi="Times New Roman"/>
          <w:b/>
          <w:bCs/>
          <w:iCs/>
        </w:rPr>
        <w:br w:type="page"/>
      </w:r>
      <w:r w:rsidR="002E6018" w:rsidRPr="002E6018">
        <w:rPr>
          <w:rFonts w:ascii="Times New Roman" w:hAnsi="Times New Roman"/>
          <w:b/>
          <w:iCs/>
          <w:sz w:val="24"/>
          <w:szCs w:val="24"/>
        </w:rPr>
        <w:lastRenderedPageBreak/>
        <w:t>СОДЕРЖАНИЕ</w:t>
      </w:r>
    </w:p>
    <w:p w14:paraId="44A6F851" w14:textId="77777777" w:rsidR="002E6018" w:rsidRPr="002E6018" w:rsidRDefault="002E6018" w:rsidP="002E6018">
      <w:pPr>
        <w:spacing w:after="0" w:line="240" w:lineRule="auto"/>
        <w:jc w:val="center"/>
        <w:rPr>
          <w:rFonts w:ascii="Times New Roman" w:hAnsi="Times New Roman"/>
          <w:b/>
          <w:iCs/>
          <w:sz w:val="24"/>
          <w:szCs w:val="24"/>
        </w:rPr>
      </w:pPr>
    </w:p>
    <w:p w14:paraId="54911C9B" w14:textId="77777777" w:rsidR="002E6018" w:rsidRPr="002E6018" w:rsidRDefault="002E6018" w:rsidP="002E601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E6018" w:rsidRPr="002E6018" w14:paraId="3E677960" w14:textId="77777777" w:rsidTr="0085458D">
        <w:tc>
          <w:tcPr>
            <w:tcW w:w="8080" w:type="dxa"/>
          </w:tcPr>
          <w:p w14:paraId="5E0356B3"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 xml:space="preserve">1. ОБЩАЯ ХАРАКТЕРИСТИКА </w:t>
            </w:r>
            <w:r w:rsidRPr="002E6018">
              <w:rPr>
                <w:rFonts w:ascii="Times New Roman" w:hAnsi="Times New Roman"/>
                <w:b/>
                <w:color w:val="000000"/>
                <w:sz w:val="24"/>
                <w:szCs w:val="24"/>
              </w:rPr>
              <w:t>РАБОЧЕЙ ПРОГРАММЫ</w:t>
            </w:r>
            <w:r w:rsidRPr="002E6018">
              <w:rPr>
                <w:rFonts w:ascii="Times New Roman" w:hAnsi="Times New Roman"/>
                <w:b/>
                <w:sz w:val="24"/>
                <w:szCs w:val="24"/>
              </w:rPr>
              <w:t xml:space="preserve"> УЧЕБНОЙ ДИСЦИПЛИНЫ</w:t>
            </w:r>
          </w:p>
          <w:p w14:paraId="4121FC8D"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4FE279CC"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r w:rsidR="002E6018" w:rsidRPr="002E6018" w14:paraId="7B6E7C60" w14:textId="77777777" w:rsidTr="0085458D">
        <w:tc>
          <w:tcPr>
            <w:tcW w:w="8080" w:type="dxa"/>
          </w:tcPr>
          <w:p w14:paraId="22A831CB"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2. СТРУКТУРА И СОДЕРЖАНИЕ УЧЕБНОЙ ДИСЦИПЛИНЫ</w:t>
            </w:r>
          </w:p>
          <w:p w14:paraId="298AEB06"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51671A73"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r w:rsidR="002E6018" w:rsidRPr="002E6018" w14:paraId="0EA36758" w14:textId="77777777" w:rsidTr="0085458D">
        <w:tc>
          <w:tcPr>
            <w:tcW w:w="8080" w:type="dxa"/>
          </w:tcPr>
          <w:p w14:paraId="58A65D78"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3. УСЛОВИЯ РЕАЛИЗАЦИИ УЧЕБНОЙ ДИСЦИПЛИНЫ</w:t>
            </w:r>
          </w:p>
          <w:p w14:paraId="015CA255"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59CC5345"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r w:rsidR="002E6018" w:rsidRPr="002E6018" w14:paraId="4B16A824" w14:textId="77777777" w:rsidTr="0085458D">
        <w:tc>
          <w:tcPr>
            <w:tcW w:w="8080" w:type="dxa"/>
          </w:tcPr>
          <w:p w14:paraId="2DC061C7"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4. КОНТРОЛЬ И ОЦЕНКА РЕЗУЛЬТАТОВ ОСВОЕНИЯ УЧЕБНОЙ ДИСЦИПЛИНЫ</w:t>
            </w:r>
          </w:p>
          <w:p w14:paraId="4873DBB8"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1FC1062D"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bl>
    <w:p w14:paraId="3F3D44F8" w14:textId="77777777" w:rsidR="001E7DEF" w:rsidRDefault="00B442D3" w:rsidP="001E7DEF">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1E7DEF">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2C8BBA68" w14:textId="77777777" w:rsidR="00B442D3" w:rsidRPr="00315F34" w:rsidRDefault="00B442D3" w:rsidP="001E7DEF">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077AF93B" w14:textId="1375F5AF" w:rsidR="00B442D3" w:rsidRPr="00315F34" w:rsidRDefault="00420E85" w:rsidP="001E7DEF">
      <w:pPr>
        <w:suppressAutoHyphens/>
        <w:spacing w:after="0" w:line="240" w:lineRule="auto"/>
        <w:jc w:val="center"/>
        <w:rPr>
          <w:rFonts w:ascii="Times New Roman" w:hAnsi="Times New Roman"/>
          <w:sz w:val="24"/>
          <w:szCs w:val="24"/>
          <w:vertAlign w:val="superscript"/>
        </w:rPr>
      </w:pPr>
      <w:r>
        <w:rPr>
          <w:rFonts w:ascii="Times New Roman" w:hAnsi="Times New Roman"/>
          <w:b/>
          <w:sz w:val="24"/>
          <w:szCs w:val="24"/>
        </w:rPr>
        <w:t>«</w:t>
      </w:r>
      <w:r w:rsidR="00B442D3">
        <w:rPr>
          <w:rFonts w:ascii="Times New Roman" w:hAnsi="Times New Roman"/>
          <w:b/>
          <w:sz w:val="24"/>
          <w:szCs w:val="24"/>
        </w:rPr>
        <w:t>ОП.0</w:t>
      </w:r>
      <w:r>
        <w:rPr>
          <w:rFonts w:ascii="Times New Roman" w:hAnsi="Times New Roman"/>
          <w:b/>
          <w:sz w:val="24"/>
          <w:szCs w:val="24"/>
        </w:rPr>
        <w:t>7</w:t>
      </w:r>
      <w:r w:rsidR="00B442D3">
        <w:rPr>
          <w:rFonts w:ascii="Times New Roman" w:hAnsi="Times New Roman"/>
          <w:b/>
          <w:sz w:val="24"/>
          <w:szCs w:val="24"/>
        </w:rPr>
        <w:t xml:space="preserve"> Г</w:t>
      </w:r>
      <w:r w:rsidR="000C54D2">
        <w:rPr>
          <w:rFonts w:ascii="Times New Roman" w:hAnsi="Times New Roman"/>
          <w:b/>
          <w:sz w:val="24"/>
          <w:szCs w:val="24"/>
        </w:rPr>
        <w:t>еодезия</w:t>
      </w:r>
      <w:r>
        <w:rPr>
          <w:rFonts w:ascii="Times New Roman" w:hAnsi="Times New Roman"/>
          <w:b/>
          <w:sz w:val="24"/>
          <w:szCs w:val="24"/>
        </w:rPr>
        <w:t>»</w:t>
      </w:r>
    </w:p>
    <w:p w14:paraId="13B810EC" w14:textId="77777777" w:rsidR="001E7DEF" w:rsidRDefault="001E7DEF" w:rsidP="001E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76DE1F6" w14:textId="77777777" w:rsidR="00B442D3" w:rsidRPr="00315F34" w:rsidRDefault="00B442D3" w:rsidP="001E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D8264FE" w14:textId="672D0269" w:rsidR="00B442D3" w:rsidRPr="00315F34" w:rsidRDefault="00B442D3" w:rsidP="001E7D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w:t>
      </w:r>
      <w:r w:rsidR="00420E85">
        <w:rPr>
          <w:rFonts w:ascii="Times New Roman" w:hAnsi="Times New Roman"/>
          <w:sz w:val="24"/>
          <w:szCs w:val="24"/>
        </w:rPr>
        <w:t>7</w:t>
      </w:r>
      <w:r>
        <w:rPr>
          <w:rFonts w:ascii="Times New Roman" w:hAnsi="Times New Roman"/>
          <w:sz w:val="24"/>
          <w:szCs w:val="24"/>
        </w:rPr>
        <w:t xml:space="preserve"> Геодезия</w:t>
      </w:r>
      <w:r w:rsidRPr="00315F34">
        <w:rPr>
          <w:rFonts w:ascii="Times New Roman" w:hAnsi="Times New Roman"/>
          <w:sz w:val="24"/>
          <w:szCs w:val="24"/>
        </w:rPr>
        <w:t xml:space="preserve"> является </w:t>
      </w:r>
      <w:r w:rsidRPr="0085645C">
        <w:rPr>
          <w:rFonts w:ascii="Times New Roman" w:hAnsi="Times New Roman"/>
          <w:sz w:val="24"/>
          <w:szCs w:val="24"/>
        </w:rPr>
        <w:t>обязате</w:t>
      </w:r>
      <w:r w:rsidR="0042429A">
        <w:rPr>
          <w:rFonts w:ascii="Times New Roman" w:hAnsi="Times New Roman"/>
          <w:sz w:val="24"/>
          <w:szCs w:val="24"/>
        </w:rPr>
        <w:t>льной частью обще</w:t>
      </w:r>
      <w:r w:rsidRPr="0085645C">
        <w:rPr>
          <w:rFonts w:ascii="Times New Roman" w:hAnsi="Times New Roman"/>
          <w:sz w:val="24"/>
          <w:szCs w:val="24"/>
        </w:rPr>
        <w:t>про</w:t>
      </w:r>
      <w:r w:rsidR="0042429A">
        <w:rPr>
          <w:rFonts w:ascii="Times New Roman" w:hAnsi="Times New Roman"/>
          <w:sz w:val="24"/>
          <w:szCs w:val="24"/>
        </w:rPr>
        <w:t>фессионального цикла</w:t>
      </w:r>
      <w:r w:rsidRPr="00315F34">
        <w:rPr>
          <w:rFonts w:ascii="Times New Roman" w:hAnsi="Times New Roman"/>
          <w:sz w:val="24"/>
          <w:szCs w:val="24"/>
        </w:rPr>
        <w:t xml:space="preserve"> </w:t>
      </w:r>
      <w:r w:rsidR="00354135">
        <w:rPr>
          <w:rFonts w:ascii="Times New Roman" w:hAnsi="Times New Roman"/>
          <w:sz w:val="24"/>
          <w:szCs w:val="24"/>
        </w:rPr>
        <w:t>ПО</w:t>
      </w:r>
      <w:r>
        <w:rPr>
          <w:rFonts w:ascii="Times New Roman" w:hAnsi="Times New Roman"/>
          <w:sz w:val="24"/>
          <w:szCs w:val="24"/>
        </w:rPr>
        <w:t xml:space="preserve">П-П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3E69612E" w14:textId="27402DD0" w:rsidR="00B442D3" w:rsidRPr="00315F34" w:rsidRDefault="00B442D3" w:rsidP="001E7D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00713CC8">
        <w:rPr>
          <w:rFonts w:ascii="Times New Roman" w:hAnsi="Times New Roman"/>
          <w:sz w:val="24"/>
          <w:szCs w:val="24"/>
        </w:rPr>
        <w:t xml:space="preserve">ОК 01, ОК 02, </w:t>
      </w:r>
      <w:r>
        <w:rPr>
          <w:rFonts w:ascii="Times New Roman" w:hAnsi="Times New Roman"/>
          <w:sz w:val="24"/>
          <w:szCs w:val="24"/>
        </w:rPr>
        <w:t>ПК 1.1</w:t>
      </w:r>
      <w:r w:rsidRPr="006A078A">
        <w:rPr>
          <w:rFonts w:ascii="Times New Roman" w:hAnsi="Times New Roman"/>
          <w:sz w:val="24"/>
          <w:szCs w:val="24"/>
        </w:rPr>
        <w:t>.</w:t>
      </w:r>
    </w:p>
    <w:p w14:paraId="6BC1F3C1" w14:textId="77777777" w:rsidR="00B442D3" w:rsidRPr="00315F34" w:rsidRDefault="00B442D3" w:rsidP="001E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AB12F59" w14:textId="77777777" w:rsidR="00B442D3" w:rsidRPr="00315F34" w:rsidRDefault="00B442D3" w:rsidP="001E7DEF">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A72231A" w14:textId="77777777" w:rsidR="00B442D3" w:rsidRDefault="00B442D3" w:rsidP="001E7DE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17B97803" w14:textId="77777777" w:rsidR="00354135" w:rsidRDefault="00354135" w:rsidP="001E7DEF">
      <w:pPr>
        <w:suppressAutoHyphen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822"/>
        <w:gridCol w:w="4536"/>
      </w:tblGrid>
      <w:tr w:rsidR="009450F3" w:rsidRPr="00420E85" w14:paraId="1EE201A6"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413DBD38" w14:textId="77777777" w:rsidR="009450F3" w:rsidRPr="00420E85" w:rsidRDefault="009450F3" w:rsidP="00420E85">
            <w:pPr>
              <w:suppressAutoHyphens/>
              <w:spacing w:after="0" w:line="240" w:lineRule="auto"/>
              <w:jc w:val="center"/>
              <w:rPr>
                <w:rFonts w:ascii="Times New Roman" w:hAnsi="Times New Roman"/>
                <w:lang w:eastAsia="en-US"/>
              </w:rPr>
            </w:pPr>
            <w:r w:rsidRPr="00420E85">
              <w:rPr>
                <w:rFonts w:ascii="Times New Roman" w:hAnsi="Times New Roman"/>
                <w:lang w:eastAsia="en-US"/>
              </w:rPr>
              <w:t>Код</w:t>
            </w:r>
          </w:p>
          <w:p w14:paraId="7890D4AC" w14:textId="77777777" w:rsidR="009450F3" w:rsidRPr="00420E85" w:rsidRDefault="009450F3" w:rsidP="00420E85">
            <w:pPr>
              <w:suppressAutoHyphens/>
              <w:spacing w:after="0" w:line="240" w:lineRule="auto"/>
              <w:jc w:val="center"/>
              <w:rPr>
                <w:rFonts w:ascii="Times New Roman" w:hAnsi="Times New Roman"/>
                <w:lang w:eastAsia="en-US"/>
              </w:rPr>
            </w:pPr>
            <w:r w:rsidRPr="00420E85">
              <w:rPr>
                <w:rFonts w:ascii="Times New Roman" w:hAnsi="Times New Roman"/>
                <w:lang w:eastAsia="en-US"/>
              </w:rPr>
              <w:t>ПК, ОК</w:t>
            </w:r>
          </w:p>
        </w:tc>
        <w:tc>
          <w:tcPr>
            <w:tcW w:w="3822" w:type="dxa"/>
            <w:tcBorders>
              <w:top w:val="single" w:sz="4" w:space="0" w:color="auto"/>
              <w:left w:val="single" w:sz="4" w:space="0" w:color="auto"/>
              <w:bottom w:val="single" w:sz="4" w:space="0" w:color="auto"/>
              <w:right w:val="single" w:sz="4" w:space="0" w:color="auto"/>
            </w:tcBorders>
            <w:hideMark/>
          </w:tcPr>
          <w:p w14:paraId="7B6898DB" w14:textId="77777777" w:rsidR="009450F3" w:rsidRPr="00420E85" w:rsidRDefault="009450F3" w:rsidP="00420E85">
            <w:pPr>
              <w:suppressAutoHyphens/>
              <w:spacing w:after="0" w:line="240" w:lineRule="auto"/>
              <w:jc w:val="center"/>
              <w:rPr>
                <w:rFonts w:ascii="Times New Roman" w:hAnsi="Times New Roman"/>
                <w:lang w:eastAsia="en-US"/>
              </w:rPr>
            </w:pPr>
            <w:r w:rsidRPr="00420E85">
              <w:rPr>
                <w:rFonts w:ascii="Times New Roman" w:hAnsi="Times New Roman"/>
                <w:lang w:eastAsia="en-US"/>
              </w:rPr>
              <w:t>Умения</w:t>
            </w:r>
          </w:p>
        </w:tc>
        <w:tc>
          <w:tcPr>
            <w:tcW w:w="4536" w:type="dxa"/>
            <w:tcBorders>
              <w:top w:val="single" w:sz="4" w:space="0" w:color="auto"/>
              <w:left w:val="single" w:sz="4" w:space="0" w:color="auto"/>
              <w:bottom w:val="single" w:sz="4" w:space="0" w:color="auto"/>
              <w:right w:val="single" w:sz="4" w:space="0" w:color="auto"/>
            </w:tcBorders>
            <w:hideMark/>
          </w:tcPr>
          <w:p w14:paraId="4A1B92F8" w14:textId="77777777" w:rsidR="009450F3" w:rsidRPr="00420E85" w:rsidRDefault="009450F3" w:rsidP="00420E85">
            <w:pPr>
              <w:suppressAutoHyphens/>
              <w:spacing w:after="0" w:line="240" w:lineRule="auto"/>
              <w:jc w:val="center"/>
              <w:rPr>
                <w:rFonts w:ascii="Times New Roman" w:hAnsi="Times New Roman"/>
                <w:lang w:eastAsia="en-US"/>
              </w:rPr>
            </w:pPr>
            <w:r w:rsidRPr="00420E85">
              <w:rPr>
                <w:rFonts w:ascii="Times New Roman" w:hAnsi="Times New Roman"/>
                <w:lang w:eastAsia="en-US"/>
              </w:rPr>
              <w:t>Знания</w:t>
            </w:r>
          </w:p>
        </w:tc>
      </w:tr>
      <w:tr w:rsidR="009450F3" w:rsidRPr="00420E85" w14:paraId="2F28036E" w14:textId="77777777" w:rsidTr="001765EE">
        <w:trPr>
          <w:trHeight w:val="20"/>
        </w:trPr>
        <w:tc>
          <w:tcPr>
            <w:tcW w:w="1106" w:type="dxa"/>
            <w:vMerge w:val="restart"/>
            <w:tcBorders>
              <w:top w:val="single" w:sz="4" w:space="0" w:color="auto"/>
              <w:left w:val="single" w:sz="4" w:space="0" w:color="auto"/>
              <w:right w:val="single" w:sz="4" w:space="0" w:color="auto"/>
            </w:tcBorders>
            <w:hideMark/>
          </w:tcPr>
          <w:p w14:paraId="4FC0621C" w14:textId="77777777" w:rsidR="009450F3" w:rsidRPr="00420E85" w:rsidRDefault="009450F3" w:rsidP="00420E85">
            <w:pPr>
              <w:suppressAutoHyphens/>
              <w:spacing w:after="0" w:line="240" w:lineRule="auto"/>
              <w:rPr>
                <w:rFonts w:ascii="Times New Roman" w:hAnsi="Times New Roman"/>
                <w:lang w:eastAsia="en-US"/>
              </w:rPr>
            </w:pPr>
            <w:r w:rsidRPr="00420E85">
              <w:rPr>
                <w:rFonts w:ascii="Times New Roman" w:hAnsi="Times New Roman"/>
                <w:lang w:eastAsia="en-US"/>
              </w:rPr>
              <w:t>ПК 1.3</w:t>
            </w:r>
          </w:p>
        </w:tc>
        <w:tc>
          <w:tcPr>
            <w:tcW w:w="3822" w:type="dxa"/>
            <w:tcBorders>
              <w:top w:val="single" w:sz="4" w:space="0" w:color="auto"/>
              <w:left w:val="single" w:sz="4" w:space="0" w:color="auto"/>
              <w:bottom w:val="single" w:sz="4" w:space="0" w:color="auto"/>
              <w:right w:val="single" w:sz="4" w:space="0" w:color="auto"/>
            </w:tcBorders>
          </w:tcPr>
          <w:p w14:paraId="3ABB864A"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c>
          <w:tcPr>
            <w:tcW w:w="4536" w:type="dxa"/>
            <w:tcBorders>
              <w:top w:val="single" w:sz="4" w:space="0" w:color="auto"/>
              <w:left w:val="single" w:sz="4" w:space="0" w:color="auto"/>
              <w:bottom w:val="single" w:sz="4" w:space="0" w:color="auto"/>
              <w:right w:val="single" w:sz="4" w:space="0" w:color="auto"/>
            </w:tcBorders>
          </w:tcPr>
          <w:p w14:paraId="0AD8830B"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правила трассирования и проектирования железных дорог, требования, предъявляемые к ним</w:t>
            </w:r>
          </w:p>
        </w:tc>
      </w:tr>
      <w:tr w:rsidR="009450F3" w:rsidRPr="00420E85" w14:paraId="387ABB24" w14:textId="77777777" w:rsidTr="001765EE">
        <w:trPr>
          <w:trHeight w:val="20"/>
        </w:trPr>
        <w:tc>
          <w:tcPr>
            <w:tcW w:w="1106" w:type="dxa"/>
            <w:vMerge/>
            <w:tcBorders>
              <w:left w:val="single" w:sz="4" w:space="0" w:color="auto"/>
              <w:right w:val="single" w:sz="4" w:space="0" w:color="auto"/>
            </w:tcBorders>
            <w:hideMark/>
          </w:tcPr>
          <w:p w14:paraId="2D1862E9" w14:textId="77777777" w:rsidR="009450F3" w:rsidRPr="00420E85" w:rsidRDefault="009450F3" w:rsidP="00420E85">
            <w:pPr>
              <w:suppressAutoHyphens/>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17F9B944"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выполнять разбивочные работы, вести геодезический контроль на изысканиях и различных этапах строительства железных дорог</w:t>
            </w:r>
          </w:p>
        </w:tc>
        <w:tc>
          <w:tcPr>
            <w:tcW w:w="4536" w:type="dxa"/>
            <w:tcBorders>
              <w:top w:val="single" w:sz="4" w:space="0" w:color="auto"/>
              <w:left w:val="single" w:sz="4" w:space="0" w:color="auto"/>
              <w:bottom w:val="single" w:sz="4" w:space="0" w:color="auto"/>
              <w:right w:val="single" w:sz="4" w:space="0" w:color="auto"/>
            </w:tcBorders>
          </w:tcPr>
          <w:p w14:paraId="123C905B" w14:textId="77777777" w:rsidR="009450F3" w:rsidRPr="00420E85" w:rsidRDefault="009450F3" w:rsidP="00420E85">
            <w:pPr>
              <w:spacing w:after="0" w:line="240" w:lineRule="auto"/>
              <w:rPr>
                <w:rFonts w:ascii="Times New Roman" w:hAnsi="Times New Roman"/>
              </w:rPr>
            </w:pPr>
          </w:p>
        </w:tc>
      </w:tr>
      <w:tr w:rsidR="009450F3" w:rsidRPr="00420E85" w14:paraId="3F99C5D8" w14:textId="77777777" w:rsidTr="001765EE">
        <w:trPr>
          <w:trHeight w:val="20"/>
        </w:trPr>
        <w:tc>
          <w:tcPr>
            <w:tcW w:w="1106" w:type="dxa"/>
            <w:vMerge w:val="restart"/>
            <w:tcBorders>
              <w:top w:val="single" w:sz="4" w:space="0" w:color="auto"/>
              <w:left w:val="single" w:sz="4" w:space="0" w:color="auto"/>
              <w:right w:val="single" w:sz="4" w:space="0" w:color="auto"/>
            </w:tcBorders>
            <w:hideMark/>
          </w:tcPr>
          <w:p w14:paraId="576A23E0" w14:textId="1EAF17A6" w:rsidR="009450F3" w:rsidRPr="00420E85" w:rsidRDefault="009450F3" w:rsidP="00420E85">
            <w:pPr>
              <w:suppressAutoHyphens/>
              <w:spacing w:after="0" w:line="240" w:lineRule="auto"/>
              <w:rPr>
                <w:rFonts w:ascii="Times New Roman" w:hAnsi="Times New Roman"/>
                <w:lang w:eastAsia="en-US"/>
              </w:rPr>
            </w:pPr>
            <w:r w:rsidRPr="00420E85">
              <w:rPr>
                <w:rFonts w:ascii="Times New Roman" w:hAnsi="Times New Roman"/>
                <w:lang w:eastAsia="en-US"/>
              </w:rPr>
              <w:t>ОК 01</w:t>
            </w:r>
          </w:p>
        </w:tc>
        <w:tc>
          <w:tcPr>
            <w:tcW w:w="3822" w:type="dxa"/>
            <w:tcBorders>
              <w:top w:val="single" w:sz="4" w:space="0" w:color="auto"/>
              <w:left w:val="single" w:sz="4" w:space="0" w:color="auto"/>
              <w:bottom w:val="single" w:sz="4" w:space="0" w:color="auto"/>
              <w:right w:val="single" w:sz="4" w:space="0" w:color="auto"/>
            </w:tcBorders>
          </w:tcPr>
          <w:p w14:paraId="7C92AC09"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распознавать задачу и/или проблему в профессиональном и/или социальном контексте</w:t>
            </w:r>
          </w:p>
        </w:tc>
        <w:tc>
          <w:tcPr>
            <w:tcW w:w="4536" w:type="dxa"/>
            <w:tcBorders>
              <w:top w:val="single" w:sz="4" w:space="0" w:color="auto"/>
              <w:left w:val="single" w:sz="4" w:space="0" w:color="auto"/>
              <w:bottom w:val="single" w:sz="4" w:space="0" w:color="auto"/>
              <w:right w:val="single" w:sz="4" w:space="0" w:color="auto"/>
            </w:tcBorders>
          </w:tcPr>
          <w:p w14:paraId="792C9D41"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актуальный профессиональный и социальный контекст, в котором приходится работать и жить</w:t>
            </w:r>
          </w:p>
        </w:tc>
      </w:tr>
      <w:tr w:rsidR="009450F3" w:rsidRPr="00420E85" w14:paraId="7AB50688" w14:textId="77777777" w:rsidTr="001765EE">
        <w:trPr>
          <w:trHeight w:val="20"/>
        </w:trPr>
        <w:tc>
          <w:tcPr>
            <w:tcW w:w="1106" w:type="dxa"/>
            <w:vMerge/>
            <w:tcBorders>
              <w:left w:val="single" w:sz="4" w:space="0" w:color="auto"/>
              <w:right w:val="single" w:sz="4" w:space="0" w:color="auto"/>
            </w:tcBorders>
          </w:tcPr>
          <w:p w14:paraId="0947B36F" w14:textId="77777777" w:rsidR="009450F3" w:rsidRPr="00420E85" w:rsidRDefault="009450F3" w:rsidP="00420E85">
            <w:pPr>
              <w:suppressAutoHyphens/>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137126D5"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анализировать задачу и/или проблему и выделять её составные части</w:t>
            </w:r>
          </w:p>
        </w:tc>
        <w:tc>
          <w:tcPr>
            <w:tcW w:w="4536" w:type="dxa"/>
            <w:tcBorders>
              <w:top w:val="single" w:sz="4" w:space="0" w:color="auto"/>
              <w:left w:val="single" w:sz="4" w:space="0" w:color="auto"/>
              <w:bottom w:val="single" w:sz="4" w:space="0" w:color="auto"/>
              <w:right w:val="single" w:sz="4" w:space="0" w:color="auto"/>
            </w:tcBorders>
          </w:tcPr>
          <w:p w14:paraId="3FD8C973"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9450F3" w:rsidRPr="00420E85" w14:paraId="3CC18705" w14:textId="77777777" w:rsidTr="001765EE">
        <w:trPr>
          <w:trHeight w:val="20"/>
        </w:trPr>
        <w:tc>
          <w:tcPr>
            <w:tcW w:w="0" w:type="auto"/>
            <w:vMerge/>
            <w:tcBorders>
              <w:left w:val="single" w:sz="4" w:space="0" w:color="auto"/>
              <w:right w:val="single" w:sz="4" w:space="0" w:color="auto"/>
            </w:tcBorders>
            <w:vAlign w:val="center"/>
            <w:hideMark/>
          </w:tcPr>
          <w:p w14:paraId="0DC893BC"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1CDDFA17"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определять этапы решения задачи</w:t>
            </w:r>
          </w:p>
        </w:tc>
        <w:tc>
          <w:tcPr>
            <w:tcW w:w="4536" w:type="dxa"/>
            <w:tcBorders>
              <w:top w:val="single" w:sz="4" w:space="0" w:color="auto"/>
              <w:left w:val="single" w:sz="4" w:space="0" w:color="auto"/>
              <w:bottom w:val="single" w:sz="4" w:space="0" w:color="auto"/>
              <w:right w:val="single" w:sz="4" w:space="0" w:color="auto"/>
            </w:tcBorders>
          </w:tcPr>
          <w:p w14:paraId="678036C1"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алгоритмы выполнения работ в профессиональной и смежных областях</w:t>
            </w:r>
          </w:p>
        </w:tc>
      </w:tr>
      <w:tr w:rsidR="009450F3" w:rsidRPr="00420E85" w14:paraId="1BA2334F" w14:textId="77777777" w:rsidTr="001765EE">
        <w:trPr>
          <w:trHeight w:val="20"/>
        </w:trPr>
        <w:tc>
          <w:tcPr>
            <w:tcW w:w="0" w:type="auto"/>
            <w:vMerge/>
            <w:tcBorders>
              <w:left w:val="single" w:sz="4" w:space="0" w:color="auto"/>
              <w:right w:val="single" w:sz="4" w:space="0" w:color="auto"/>
            </w:tcBorders>
            <w:vAlign w:val="center"/>
            <w:hideMark/>
          </w:tcPr>
          <w:p w14:paraId="67659CC9"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75A96E42"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выявлять и эффективно искать информацию, необходимую для решения задачи и/или проблемы</w:t>
            </w:r>
          </w:p>
        </w:tc>
        <w:tc>
          <w:tcPr>
            <w:tcW w:w="4536" w:type="dxa"/>
            <w:tcBorders>
              <w:top w:val="single" w:sz="4" w:space="0" w:color="auto"/>
              <w:left w:val="single" w:sz="4" w:space="0" w:color="auto"/>
              <w:bottom w:val="single" w:sz="4" w:space="0" w:color="auto"/>
              <w:right w:val="single" w:sz="4" w:space="0" w:color="auto"/>
            </w:tcBorders>
          </w:tcPr>
          <w:p w14:paraId="6096FE2F"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методы работы в профессиональной и смежных сферах</w:t>
            </w:r>
          </w:p>
        </w:tc>
      </w:tr>
      <w:tr w:rsidR="009450F3" w:rsidRPr="00420E85" w14:paraId="3E2D6A66" w14:textId="77777777" w:rsidTr="001765EE">
        <w:trPr>
          <w:trHeight w:val="20"/>
        </w:trPr>
        <w:tc>
          <w:tcPr>
            <w:tcW w:w="0" w:type="auto"/>
            <w:vMerge/>
            <w:tcBorders>
              <w:left w:val="single" w:sz="4" w:space="0" w:color="auto"/>
              <w:right w:val="single" w:sz="4" w:space="0" w:color="auto"/>
            </w:tcBorders>
            <w:vAlign w:val="center"/>
            <w:hideMark/>
          </w:tcPr>
          <w:p w14:paraId="38971632"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5A1FF8E1"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составлять план действия</w:t>
            </w:r>
          </w:p>
        </w:tc>
        <w:tc>
          <w:tcPr>
            <w:tcW w:w="4536" w:type="dxa"/>
            <w:tcBorders>
              <w:top w:val="single" w:sz="4" w:space="0" w:color="auto"/>
              <w:left w:val="single" w:sz="4" w:space="0" w:color="auto"/>
              <w:bottom w:val="single" w:sz="4" w:space="0" w:color="auto"/>
              <w:right w:val="single" w:sz="4" w:space="0" w:color="auto"/>
            </w:tcBorders>
          </w:tcPr>
          <w:p w14:paraId="4BCACD29"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структуру плана для решения задач</w:t>
            </w:r>
          </w:p>
        </w:tc>
      </w:tr>
      <w:tr w:rsidR="009450F3" w:rsidRPr="00420E85" w14:paraId="23172E51" w14:textId="77777777" w:rsidTr="001765EE">
        <w:trPr>
          <w:trHeight w:val="20"/>
        </w:trPr>
        <w:tc>
          <w:tcPr>
            <w:tcW w:w="0" w:type="auto"/>
            <w:vMerge/>
            <w:tcBorders>
              <w:left w:val="single" w:sz="4" w:space="0" w:color="auto"/>
              <w:right w:val="single" w:sz="4" w:space="0" w:color="auto"/>
            </w:tcBorders>
            <w:vAlign w:val="center"/>
            <w:hideMark/>
          </w:tcPr>
          <w:p w14:paraId="6F578FFC"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477FAE41"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определять необходимые ресурсы</w:t>
            </w:r>
          </w:p>
        </w:tc>
        <w:tc>
          <w:tcPr>
            <w:tcW w:w="4536" w:type="dxa"/>
            <w:tcBorders>
              <w:top w:val="single" w:sz="4" w:space="0" w:color="auto"/>
              <w:left w:val="single" w:sz="4" w:space="0" w:color="auto"/>
              <w:bottom w:val="single" w:sz="4" w:space="0" w:color="auto"/>
              <w:right w:val="single" w:sz="4" w:space="0" w:color="auto"/>
            </w:tcBorders>
          </w:tcPr>
          <w:p w14:paraId="0655C299"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порядок оценки результатов решения задач профессиональной деятельности</w:t>
            </w:r>
          </w:p>
        </w:tc>
      </w:tr>
      <w:tr w:rsidR="009450F3" w:rsidRPr="00420E85" w14:paraId="71B0C467" w14:textId="77777777" w:rsidTr="001765EE">
        <w:trPr>
          <w:trHeight w:val="20"/>
        </w:trPr>
        <w:tc>
          <w:tcPr>
            <w:tcW w:w="0" w:type="auto"/>
            <w:vMerge/>
            <w:tcBorders>
              <w:left w:val="single" w:sz="4" w:space="0" w:color="auto"/>
              <w:right w:val="single" w:sz="4" w:space="0" w:color="auto"/>
            </w:tcBorders>
            <w:vAlign w:val="center"/>
          </w:tcPr>
          <w:p w14:paraId="4B589EE2"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63BDFF01"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владеть актуальными методами работы в профессиональной и смежных сферах</w:t>
            </w:r>
          </w:p>
        </w:tc>
        <w:tc>
          <w:tcPr>
            <w:tcW w:w="4536" w:type="dxa"/>
            <w:tcBorders>
              <w:top w:val="single" w:sz="4" w:space="0" w:color="auto"/>
              <w:left w:val="single" w:sz="4" w:space="0" w:color="auto"/>
              <w:bottom w:val="single" w:sz="4" w:space="0" w:color="auto"/>
              <w:right w:val="single" w:sz="4" w:space="0" w:color="auto"/>
            </w:tcBorders>
          </w:tcPr>
          <w:p w14:paraId="337A30D9" w14:textId="77777777" w:rsidR="009450F3" w:rsidRPr="00420E85" w:rsidRDefault="009450F3" w:rsidP="00420E85">
            <w:pPr>
              <w:spacing w:after="0" w:line="240" w:lineRule="auto"/>
              <w:rPr>
                <w:rFonts w:ascii="Times New Roman" w:hAnsi="Times New Roman"/>
              </w:rPr>
            </w:pPr>
          </w:p>
        </w:tc>
      </w:tr>
      <w:tr w:rsidR="009450F3" w:rsidRPr="00420E85" w14:paraId="05E4F941" w14:textId="77777777" w:rsidTr="001765EE">
        <w:trPr>
          <w:trHeight w:val="20"/>
        </w:trPr>
        <w:tc>
          <w:tcPr>
            <w:tcW w:w="0" w:type="auto"/>
            <w:vMerge/>
            <w:tcBorders>
              <w:left w:val="single" w:sz="4" w:space="0" w:color="auto"/>
              <w:right w:val="single" w:sz="4" w:space="0" w:color="auto"/>
            </w:tcBorders>
            <w:vAlign w:val="center"/>
            <w:hideMark/>
          </w:tcPr>
          <w:p w14:paraId="256B9FE0"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5407990D"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реализовывать составленный план</w:t>
            </w:r>
          </w:p>
        </w:tc>
        <w:tc>
          <w:tcPr>
            <w:tcW w:w="4536" w:type="dxa"/>
            <w:tcBorders>
              <w:top w:val="single" w:sz="4" w:space="0" w:color="auto"/>
              <w:left w:val="single" w:sz="4" w:space="0" w:color="auto"/>
              <w:bottom w:val="single" w:sz="4" w:space="0" w:color="auto"/>
              <w:right w:val="single" w:sz="4" w:space="0" w:color="auto"/>
            </w:tcBorders>
          </w:tcPr>
          <w:p w14:paraId="5F4C1C42" w14:textId="77777777" w:rsidR="009450F3" w:rsidRPr="00420E85" w:rsidRDefault="009450F3" w:rsidP="00420E85">
            <w:pPr>
              <w:suppressAutoHyphens/>
              <w:spacing w:after="0" w:line="240" w:lineRule="auto"/>
              <w:rPr>
                <w:rFonts w:ascii="Times New Roman" w:hAnsi="Times New Roman"/>
                <w:lang w:eastAsia="en-US"/>
              </w:rPr>
            </w:pPr>
          </w:p>
        </w:tc>
      </w:tr>
      <w:tr w:rsidR="009450F3" w:rsidRPr="00420E85" w14:paraId="4D722D58" w14:textId="77777777" w:rsidTr="001765EE">
        <w:trPr>
          <w:trHeight w:val="20"/>
        </w:trPr>
        <w:tc>
          <w:tcPr>
            <w:tcW w:w="0" w:type="auto"/>
            <w:vMerge/>
            <w:tcBorders>
              <w:left w:val="single" w:sz="4" w:space="0" w:color="auto"/>
              <w:bottom w:val="single" w:sz="4" w:space="0" w:color="auto"/>
              <w:right w:val="single" w:sz="4" w:space="0" w:color="auto"/>
            </w:tcBorders>
            <w:vAlign w:val="center"/>
          </w:tcPr>
          <w:p w14:paraId="3C3AEDF5"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74FC9E73"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tcPr>
          <w:p w14:paraId="2D55BE4C" w14:textId="77777777" w:rsidR="009450F3" w:rsidRPr="00420E85" w:rsidRDefault="009450F3" w:rsidP="00420E85">
            <w:pPr>
              <w:suppressAutoHyphens/>
              <w:spacing w:after="0" w:line="240" w:lineRule="auto"/>
              <w:rPr>
                <w:rFonts w:ascii="Times New Roman" w:hAnsi="Times New Roman"/>
                <w:lang w:eastAsia="en-US"/>
              </w:rPr>
            </w:pPr>
          </w:p>
        </w:tc>
      </w:tr>
      <w:tr w:rsidR="009450F3" w:rsidRPr="00420E85" w14:paraId="5AE50ACD" w14:textId="77777777" w:rsidTr="001765EE">
        <w:trPr>
          <w:trHeight w:val="20"/>
        </w:trPr>
        <w:tc>
          <w:tcPr>
            <w:tcW w:w="1106" w:type="dxa"/>
            <w:vMerge w:val="restart"/>
            <w:tcBorders>
              <w:top w:val="single" w:sz="4" w:space="0" w:color="auto"/>
              <w:left w:val="single" w:sz="4" w:space="0" w:color="auto"/>
              <w:right w:val="single" w:sz="4" w:space="0" w:color="auto"/>
            </w:tcBorders>
            <w:hideMark/>
          </w:tcPr>
          <w:p w14:paraId="30426A9A" w14:textId="3E2AEF01" w:rsidR="009450F3" w:rsidRPr="00420E85" w:rsidRDefault="009450F3" w:rsidP="00420E85">
            <w:pPr>
              <w:suppressAutoHyphens/>
              <w:spacing w:after="0" w:line="240" w:lineRule="auto"/>
              <w:rPr>
                <w:rFonts w:ascii="Times New Roman" w:hAnsi="Times New Roman"/>
                <w:lang w:eastAsia="en-US"/>
              </w:rPr>
            </w:pPr>
            <w:r w:rsidRPr="00420E85">
              <w:rPr>
                <w:rFonts w:ascii="Times New Roman" w:hAnsi="Times New Roman"/>
                <w:lang w:eastAsia="en-US"/>
              </w:rPr>
              <w:t>ОК 02</w:t>
            </w:r>
          </w:p>
        </w:tc>
        <w:tc>
          <w:tcPr>
            <w:tcW w:w="3822" w:type="dxa"/>
            <w:tcBorders>
              <w:top w:val="single" w:sz="4" w:space="0" w:color="auto"/>
              <w:left w:val="single" w:sz="4" w:space="0" w:color="auto"/>
              <w:bottom w:val="single" w:sz="4" w:space="0" w:color="auto"/>
              <w:right w:val="single" w:sz="4" w:space="0" w:color="auto"/>
            </w:tcBorders>
          </w:tcPr>
          <w:p w14:paraId="4CF2F908"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определять задачи для поиска информации</w:t>
            </w:r>
          </w:p>
        </w:tc>
        <w:tc>
          <w:tcPr>
            <w:tcW w:w="4536" w:type="dxa"/>
            <w:tcBorders>
              <w:top w:val="single" w:sz="4" w:space="0" w:color="auto"/>
              <w:left w:val="single" w:sz="4" w:space="0" w:color="auto"/>
              <w:bottom w:val="single" w:sz="4" w:space="0" w:color="auto"/>
              <w:right w:val="single" w:sz="4" w:space="0" w:color="auto"/>
            </w:tcBorders>
          </w:tcPr>
          <w:p w14:paraId="1702A0F1"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номенклатура информационных источников, применяемых в профессиональной деятельности</w:t>
            </w:r>
          </w:p>
        </w:tc>
      </w:tr>
      <w:tr w:rsidR="009450F3" w:rsidRPr="00420E85" w14:paraId="40897710" w14:textId="77777777" w:rsidTr="001765EE">
        <w:trPr>
          <w:trHeight w:val="20"/>
        </w:trPr>
        <w:tc>
          <w:tcPr>
            <w:tcW w:w="0" w:type="auto"/>
            <w:vMerge/>
            <w:tcBorders>
              <w:left w:val="single" w:sz="4" w:space="0" w:color="auto"/>
              <w:right w:val="single" w:sz="4" w:space="0" w:color="auto"/>
            </w:tcBorders>
            <w:vAlign w:val="center"/>
            <w:hideMark/>
          </w:tcPr>
          <w:p w14:paraId="1FDC3EBB"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64442E7D"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определять необходимые источники информации</w:t>
            </w:r>
          </w:p>
        </w:tc>
        <w:tc>
          <w:tcPr>
            <w:tcW w:w="4536" w:type="dxa"/>
            <w:tcBorders>
              <w:top w:val="single" w:sz="4" w:space="0" w:color="auto"/>
              <w:left w:val="single" w:sz="4" w:space="0" w:color="auto"/>
              <w:bottom w:val="single" w:sz="4" w:space="0" w:color="auto"/>
              <w:right w:val="single" w:sz="4" w:space="0" w:color="auto"/>
            </w:tcBorders>
          </w:tcPr>
          <w:p w14:paraId="077C244E"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приемы структурирования информации</w:t>
            </w:r>
          </w:p>
        </w:tc>
      </w:tr>
      <w:tr w:rsidR="009450F3" w:rsidRPr="00420E85" w14:paraId="5E258A37" w14:textId="77777777" w:rsidTr="001765EE">
        <w:trPr>
          <w:trHeight w:val="20"/>
        </w:trPr>
        <w:tc>
          <w:tcPr>
            <w:tcW w:w="0" w:type="auto"/>
            <w:vMerge/>
            <w:tcBorders>
              <w:left w:val="single" w:sz="4" w:space="0" w:color="auto"/>
              <w:right w:val="single" w:sz="4" w:space="0" w:color="auto"/>
            </w:tcBorders>
            <w:vAlign w:val="center"/>
            <w:hideMark/>
          </w:tcPr>
          <w:p w14:paraId="74A97986"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5DEBF0B5"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планировать процесс поиска; структурировать получаемую информацию</w:t>
            </w:r>
          </w:p>
        </w:tc>
        <w:tc>
          <w:tcPr>
            <w:tcW w:w="4536" w:type="dxa"/>
            <w:tcBorders>
              <w:top w:val="single" w:sz="4" w:space="0" w:color="auto"/>
              <w:left w:val="single" w:sz="4" w:space="0" w:color="auto"/>
              <w:bottom w:val="single" w:sz="4" w:space="0" w:color="auto"/>
              <w:right w:val="single" w:sz="4" w:space="0" w:color="auto"/>
            </w:tcBorders>
          </w:tcPr>
          <w:p w14:paraId="6A446D64" w14:textId="77777777" w:rsidR="009450F3" w:rsidRPr="00420E85" w:rsidRDefault="009450F3" w:rsidP="00420E85">
            <w:pPr>
              <w:suppressAutoHyphens/>
              <w:spacing w:after="0" w:line="240" w:lineRule="auto"/>
              <w:rPr>
                <w:rFonts w:ascii="Times New Roman" w:hAnsi="Times New Roman"/>
                <w:lang w:eastAsia="en-US"/>
              </w:rPr>
            </w:pPr>
            <w:r w:rsidRPr="00420E85">
              <w:rPr>
                <w:rFonts w:ascii="Times New Roman" w:hAnsi="Times New Roman"/>
                <w:lang w:eastAsia="en-US"/>
              </w:rPr>
              <w:t>формат оформления результатов поиска информации, современные средства и устройства информатизации</w:t>
            </w:r>
          </w:p>
        </w:tc>
      </w:tr>
      <w:tr w:rsidR="009450F3" w:rsidRPr="00420E85" w14:paraId="5D67CB34" w14:textId="77777777" w:rsidTr="001765EE">
        <w:trPr>
          <w:trHeight w:val="20"/>
        </w:trPr>
        <w:tc>
          <w:tcPr>
            <w:tcW w:w="0" w:type="auto"/>
            <w:vMerge/>
            <w:tcBorders>
              <w:left w:val="single" w:sz="4" w:space="0" w:color="auto"/>
              <w:right w:val="single" w:sz="4" w:space="0" w:color="auto"/>
            </w:tcBorders>
            <w:vAlign w:val="center"/>
            <w:hideMark/>
          </w:tcPr>
          <w:p w14:paraId="6134479B"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36D018A4"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выделять наиболее значимое в перечне информации</w:t>
            </w:r>
          </w:p>
        </w:tc>
        <w:tc>
          <w:tcPr>
            <w:tcW w:w="4536" w:type="dxa"/>
            <w:tcBorders>
              <w:top w:val="single" w:sz="4" w:space="0" w:color="auto"/>
              <w:left w:val="single" w:sz="4" w:space="0" w:color="auto"/>
              <w:bottom w:val="single" w:sz="4" w:space="0" w:color="auto"/>
              <w:right w:val="single" w:sz="4" w:space="0" w:color="auto"/>
            </w:tcBorders>
          </w:tcPr>
          <w:p w14:paraId="1615CD0B" w14:textId="77777777" w:rsidR="009450F3" w:rsidRPr="00420E85" w:rsidRDefault="009450F3" w:rsidP="00420E85">
            <w:pPr>
              <w:suppressAutoHyphens/>
              <w:spacing w:after="0" w:line="240" w:lineRule="auto"/>
              <w:rPr>
                <w:rFonts w:ascii="Times New Roman" w:hAnsi="Times New Roman"/>
                <w:lang w:eastAsia="en-US"/>
              </w:rPr>
            </w:pPr>
            <w:r w:rsidRPr="00420E85">
              <w:rPr>
                <w:rFonts w:ascii="Times New Roman" w:hAnsi="Times New Roman"/>
                <w:lang w:eastAsia="en-US"/>
              </w:rPr>
              <w:t xml:space="preserve">порядок их применения и программное обеспечение в профессиональной деятельности в том числе с использованием цифровых средств  </w:t>
            </w:r>
          </w:p>
        </w:tc>
      </w:tr>
      <w:tr w:rsidR="009450F3" w:rsidRPr="00420E85" w14:paraId="363F80F9" w14:textId="77777777" w:rsidTr="001765EE">
        <w:trPr>
          <w:trHeight w:val="20"/>
        </w:trPr>
        <w:tc>
          <w:tcPr>
            <w:tcW w:w="0" w:type="auto"/>
            <w:vMerge/>
            <w:tcBorders>
              <w:left w:val="single" w:sz="4" w:space="0" w:color="auto"/>
              <w:right w:val="single" w:sz="4" w:space="0" w:color="auto"/>
            </w:tcBorders>
            <w:vAlign w:val="center"/>
            <w:hideMark/>
          </w:tcPr>
          <w:p w14:paraId="71EB6A2C"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2B737C4C"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оценивать практическую значимость результатов поиска</w:t>
            </w:r>
          </w:p>
        </w:tc>
        <w:tc>
          <w:tcPr>
            <w:tcW w:w="4536" w:type="dxa"/>
            <w:tcBorders>
              <w:top w:val="single" w:sz="4" w:space="0" w:color="auto"/>
              <w:left w:val="single" w:sz="4" w:space="0" w:color="auto"/>
              <w:bottom w:val="single" w:sz="4" w:space="0" w:color="auto"/>
              <w:right w:val="single" w:sz="4" w:space="0" w:color="auto"/>
            </w:tcBorders>
          </w:tcPr>
          <w:p w14:paraId="6D8C30F8" w14:textId="77777777" w:rsidR="009450F3" w:rsidRPr="00420E85" w:rsidRDefault="009450F3" w:rsidP="00420E85">
            <w:pPr>
              <w:suppressAutoHyphens/>
              <w:spacing w:after="0" w:line="240" w:lineRule="auto"/>
              <w:rPr>
                <w:rFonts w:ascii="Times New Roman" w:hAnsi="Times New Roman"/>
                <w:lang w:eastAsia="en-US"/>
              </w:rPr>
            </w:pPr>
          </w:p>
        </w:tc>
      </w:tr>
      <w:tr w:rsidR="009450F3" w:rsidRPr="00420E85" w14:paraId="25E3685F" w14:textId="77777777" w:rsidTr="001765EE">
        <w:trPr>
          <w:trHeight w:val="20"/>
        </w:trPr>
        <w:tc>
          <w:tcPr>
            <w:tcW w:w="0" w:type="auto"/>
            <w:vMerge/>
            <w:tcBorders>
              <w:left w:val="single" w:sz="4" w:space="0" w:color="auto"/>
              <w:right w:val="single" w:sz="4" w:space="0" w:color="auto"/>
            </w:tcBorders>
            <w:vAlign w:val="center"/>
            <w:hideMark/>
          </w:tcPr>
          <w:p w14:paraId="3D439312"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661F2470"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оформлять результаты поиска, применять средства информационных технологий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tcPr>
          <w:p w14:paraId="66D21E5B" w14:textId="77777777" w:rsidR="009450F3" w:rsidRPr="00420E85" w:rsidRDefault="009450F3" w:rsidP="00420E85">
            <w:pPr>
              <w:suppressAutoHyphens/>
              <w:spacing w:after="0" w:line="240" w:lineRule="auto"/>
              <w:rPr>
                <w:rFonts w:ascii="Times New Roman" w:hAnsi="Times New Roman"/>
                <w:lang w:eastAsia="en-US"/>
              </w:rPr>
            </w:pPr>
          </w:p>
        </w:tc>
      </w:tr>
      <w:tr w:rsidR="009450F3" w:rsidRPr="00420E85" w14:paraId="61CB5BFB" w14:textId="77777777" w:rsidTr="001765EE">
        <w:trPr>
          <w:trHeight w:val="20"/>
        </w:trPr>
        <w:tc>
          <w:tcPr>
            <w:tcW w:w="0" w:type="auto"/>
            <w:vMerge/>
            <w:tcBorders>
              <w:left w:val="single" w:sz="4" w:space="0" w:color="auto"/>
              <w:right w:val="single" w:sz="4" w:space="0" w:color="auto"/>
            </w:tcBorders>
            <w:vAlign w:val="center"/>
            <w:hideMark/>
          </w:tcPr>
          <w:p w14:paraId="2027B9CA"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7536B8E4"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использовать современное программное обеспечение</w:t>
            </w:r>
          </w:p>
        </w:tc>
        <w:tc>
          <w:tcPr>
            <w:tcW w:w="4536" w:type="dxa"/>
            <w:tcBorders>
              <w:top w:val="single" w:sz="4" w:space="0" w:color="auto"/>
              <w:left w:val="single" w:sz="4" w:space="0" w:color="auto"/>
              <w:bottom w:val="single" w:sz="4" w:space="0" w:color="auto"/>
              <w:right w:val="single" w:sz="4" w:space="0" w:color="auto"/>
            </w:tcBorders>
          </w:tcPr>
          <w:p w14:paraId="30FC801B" w14:textId="77777777" w:rsidR="009450F3" w:rsidRPr="00420E85" w:rsidRDefault="009450F3" w:rsidP="00420E85">
            <w:pPr>
              <w:suppressAutoHyphens/>
              <w:spacing w:after="0" w:line="240" w:lineRule="auto"/>
              <w:rPr>
                <w:rFonts w:ascii="Times New Roman" w:hAnsi="Times New Roman"/>
                <w:lang w:eastAsia="en-US"/>
              </w:rPr>
            </w:pPr>
          </w:p>
        </w:tc>
      </w:tr>
      <w:tr w:rsidR="009450F3" w:rsidRPr="00420E85" w14:paraId="0D100189" w14:textId="77777777" w:rsidTr="001765EE">
        <w:trPr>
          <w:trHeight w:val="20"/>
        </w:trPr>
        <w:tc>
          <w:tcPr>
            <w:tcW w:w="0" w:type="auto"/>
            <w:vMerge/>
            <w:tcBorders>
              <w:left w:val="single" w:sz="4" w:space="0" w:color="auto"/>
              <w:bottom w:val="single" w:sz="4" w:space="0" w:color="auto"/>
              <w:right w:val="single" w:sz="4" w:space="0" w:color="auto"/>
            </w:tcBorders>
            <w:vAlign w:val="center"/>
            <w:hideMark/>
          </w:tcPr>
          <w:p w14:paraId="519493A9" w14:textId="77777777" w:rsidR="009450F3" w:rsidRPr="00420E85" w:rsidRDefault="009450F3" w:rsidP="00420E85">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0CED7DB0" w14:textId="77777777" w:rsidR="009450F3" w:rsidRPr="00420E85" w:rsidRDefault="009450F3" w:rsidP="00420E85">
            <w:pPr>
              <w:spacing w:after="0" w:line="240" w:lineRule="auto"/>
              <w:rPr>
                <w:rFonts w:ascii="Times New Roman" w:hAnsi="Times New Roman"/>
              </w:rPr>
            </w:pPr>
            <w:r w:rsidRPr="00420E85">
              <w:rPr>
                <w:rFonts w:ascii="Times New Roman" w:hAnsi="Times New Roman"/>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tcPr>
          <w:p w14:paraId="069B40C2" w14:textId="77777777" w:rsidR="009450F3" w:rsidRPr="00420E85" w:rsidRDefault="009450F3" w:rsidP="00420E85">
            <w:pPr>
              <w:suppressAutoHyphens/>
              <w:spacing w:after="0" w:line="240" w:lineRule="auto"/>
              <w:rPr>
                <w:rFonts w:ascii="Times New Roman" w:hAnsi="Times New Roman"/>
                <w:lang w:eastAsia="en-US"/>
              </w:rPr>
            </w:pPr>
          </w:p>
        </w:tc>
      </w:tr>
    </w:tbl>
    <w:p w14:paraId="482490A3" w14:textId="77777777" w:rsidR="00713CC8" w:rsidRDefault="00713CC8" w:rsidP="00713CC8">
      <w:pPr>
        <w:suppressAutoHyphens/>
        <w:spacing w:after="0" w:line="240" w:lineRule="auto"/>
        <w:jc w:val="both"/>
        <w:rPr>
          <w:rFonts w:ascii="Times New Roman" w:hAnsi="Times New Roman"/>
          <w:sz w:val="24"/>
          <w:szCs w:val="24"/>
        </w:rPr>
      </w:pPr>
    </w:p>
    <w:p w14:paraId="579B3B01" w14:textId="77777777" w:rsidR="00420E85" w:rsidRDefault="00420E85" w:rsidP="00420E85">
      <w:pPr>
        <w:tabs>
          <w:tab w:val="left" w:pos="3990"/>
        </w:tabs>
        <w:suppressAutoHyphens/>
        <w:spacing w:after="0" w:line="240" w:lineRule="auto"/>
        <w:jc w:val="both"/>
        <w:rPr>
          <w:rFonts w:ascii="Times New Roman" w:hAnsi="Times New Roman"/>
          <w:sz w:val="24"/>
          <w:szCs w:val="24"/>
        </w:rPr>
      </w:pPr>
      <w:r>
        <w:rPr>
          <w:rFonts w:ascii="Times New Roman" w:hAnsi="Times New Roman"/>
          <w:sz w:val="24"/>
          <w:szCs w:val="24"/>
        </w:rPr>
        <w:tab/>
      </w:r>
    </w:p>
    <w:p w14:paraId="441E7C7F" w14:textId="77777777" w:rsidR="00420E85" w:rsidRDefault="00420E85">
      <w:pPr>
        <w:spacing w:after="160" w:line="259" w:lineRule="auto"/>
        <w:rPr>
          <w:rFonts w:ascii="Times New Roman" w:hAnsi="Times New Roman"/>
          <w:sz w:val="24"/>
          <w:szCs w:val="24"/>
        </w:rPr>
      </w:pPr>
      <w:r>
        <w:rPr>
          <w:rFonts w:ascii="Times New Roman" w:hAnsi="Times New Roman"/>
          <w:sz w:val="24"/>
          <w:szCs w:val="24"/>
        </w:rPr>
        <w:br w:type="page"/>
      </w:r>
    </w:p>
    <w:p w14:paraId="08255D0D" w14:textId="793367B5" w:rsidR="00B442D3" w:rsidRPr="00315F34" w:rsidRDefault="00B442D3" w:rsidP="00420E85">
      <w:pPr>
        <w:tabs>
          <w:tab w:val="left" w:pos="3990"/>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C6F6396" w14:textId="77777777" w:rsidR="001E7DEF" w:rsidRDefault="001E7DEF" w:rsidP="001E7DEF">
      <w:pPr>
        <w:suppressAutoHyphens/>
        <w:spacing w:after="0" w:line="240" w:lineRule="auto"/>
        <w:ind w:firstLine="709"/>
        <w:rPr>
          <w:rFonts w:ascii="Times New Roman" w:hAnsi="Times New Roman"/>
          <w:b/>
          <w:sz w:val="24"/>
          <w:szCs w:val="24"/>
        </w:rPr>
      </w:pPr>
    </w:p>
    <w:p w14:paraId="784C3D3E" w14:textId="77777777" w:rsidR="00B442D3" w:rsidRDefault="00B442D3" w:rsidP="001E7DE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1FD665DE" w14:textId="77777777" w:rsidR="001E7DEF" w:rsidRPr="00315F34" w:rsidRDefault="001E7DEF" w:rsidP="001E7DEF">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442D3" w:rsidRPr="00315F34" w14:paraId="147BACA8" w14:textId="77777777" w:rsidTr="00A24456">
        <w:trPr>
          <w:trHeight w:val="490"/>
        </w:trPr>
        <w:tc>
          <w:tcPr>
            <w:tcW w:w="3685" w:type="pct"/>
            <w:vAlign w:val="center"/>
          </w:tcPr>
          <w:p w14:paraId="7F0EB050" w14:textId="77777777" w:rsidR="00B442D3" w:rsidRPr="00315F34" w:rsidRDefault="00B442D3" w:rsidP="001E7DEF">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718EF5E1" w14:textId="77777777" w:rsidR="00B442D3" w:rsidRPr="00315F34" w:rsidRDefault="00B442D3" w:rsidP="001E7DEF">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B442D3" w:rsidRPr="00315F34" w14:paraId="711A28F1" w14:textId="77777777" w:rsidTr="00A24456">
        <w:trPr>
          <w:trHeight w:val="490"/>
        </w:trPr>
        <w:tc>
          <w:tcPr>
            <w:tcW w:w="3685" w:type="pct"/>
            <w:vAlign w:val="center"/>
          </w:tcPr>
          <w:p w14:paraId="679B5C81" w14:textId="77777777" w:rsidR="00B442D3" w:rsidRPr="00315F34" w:rsidRDefault="00B442D3" w:rsidP="001E7DEF">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E38B8E6" w14:textId="38B85BF1" w:rsidR="00B442D3" w:rsidRPr="00420E85" w:rsidRDefault="00A66F36" w:rsidP="00420E85">
            <w:pPr>
              <w:suppressAutoHyphens/>
              <w:spacing w:after="0" w:line="240" w:lineRule="auto"/>
              <w:rPr>
                <w:rFonts w:ascii="Times New Roman" w:hAnsi="Times New Roman"/>
                <w:bCs/>
                <w:iCs/>
              </w:rPr>
            </w:pPr>
            <w:r>
              <w:rPr>
                <w:rFonts w:ascii="Times New Roman" w:hAnsi="Times New Roman"/>
                <w:bCs/>
                <w:iCs/>
              </w:rPr>
              <w:t>48-50</w:t>
            </w:r>
          </w:p>
        </w:tc>
      </w:tr>
      <w:tr w:rsidR="00B442D3" w:rsidRPr="00315F34" w14:paraId="427C115B" w14:textId="77777777" w:rsidTr="00A24456">
        <w:trPr>
          <w:trHeight w:val="490"/>
        </w:trPr>
        <w:tc>
          <w:tcPr>
            <w:tcW w:w="3685" w:type="pct"/>
            <w:shd w:val="clear" w:color="auto" w:fill="auto"/>
            <w:vAlign w:val="center"/>
          </w:tcPr>
          <w:p w14:paraId="13A19A24" w14:textId="77777777" w:rsidR="00B442D3" w:rsidRPr="00315F34" w:rsidRDefault="00B442D3" w:rsidP="001E7DEF">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9A322D5" w14:textId="7839AD07" w:rsidR="00B442D3" w:rsidRPr="00420E85" w:rsidRDefault="00A66F36" w:rsidP="00420E85">
            <w:pPr>
              <w:suppressAutoHyphens/>
              <w:spacing w:after="0" w:line="240" w:lineRule="auto"/>
              <w:rPr>
                <w:rFonts w:ascii="Times New Roman" w:hAnsi="Times New Roman"/>
                <w:bCs/>
                <w:iCs/>
              </w:rPr>
            </w:pPr>
            <w:r>
              <w:rPr>
                <w:rFonts w:ascii="Times New Roman" w:hAnsi="Times New Roman"/>
                <w:bCs/>
                <w:iCs/>
              </w:rPr>
              <w:t>24-50</w:t>
            </w:r>
          </w:p>
        </w:tc>
      </w:tr>
      <w:tr w:rsidR="00B442D3" w:rsidRPr="00315F34" w14:paraId="5E3AE212" w14:textId="77777777" w:rsidTr="00A24456">
        <w:trPr>
          <w:trHeight w:val="336"/>
        </w:trPr>
        <w:tc>
          <w:tcPr>
            <w:tcW w:w="5000" w:type="pct"/>
            <w:gridSpan w:val="2"/>
            <w:vAlign w:val="center"/>
          </w:tcPr>
          <w:p w14:paraId="2CB2B0F1" w14:textId="77777777" w:rsidR="00B442D3" w:rsidRPr="00315F34" w:rsidRDefault="00B442D3" w:rsidP="001E7DEF">
            <w:pPr>
              <w:suppressAutoHyphens/>
              <w:spacing w:after="0" w:line="240" w:lineRule="auto"/>
              <w:rPr>
                <w:rFonts w:ascii="Times New Roman" w:hAnsi="Times New Roman"/>
                <w:iCs/>
              </w:rPr>
            </w:pPr>
            <w:r w:rsidRPr="00315F34">
              <w:rPr>
                <w:rFonts w:ascii="Times New Roman" w:hAnsi="Times New Roman"/>
              </w:rPr>
              <w:t>в т. ч.:</w:t>
            </w:r>
          </w:p>
        </w:tc>
      </w:tr>
      <w:tr w:rsidR="00B442D3" w:rsidRPr="00315F34" w14:paraId="2F5BA228" w14:textId="77777777" w:rsidTr="00A24456">
        <w:trPr>
          <w:trHeight w:val="490"/>
        </w:trPr>
        <w:tc>
          <w:tcPr>
            <w:tcW w:w="3685" w:type="pct"/>
            <w:vAlign w:val="center"/>
          </w:tcPr>
          <w:p w14:paraId="13FFA22F" w14:textId="77777777" w:rsidR="00B442D3" w:rsidRPr="00315F34" w:rsidRDefault="00B442D3" w:rsidP="001E7DEF">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50FDB027" w14:textId="385797FF" w:rsidR="00B442D3" w:rsidRPr="00315F34" w:rsidRDefault="00A66F36" w:rsidP="00420E85">
            <w:pPr>
              <w:suppressAutoHyphens/>
              <w:spacing w:after="0" w:line="240" w:lineRule="auto"/>
              <w:rPr>
                <w:rFonts w:ascii="Times New Roman" w:hAnsi="Times New Roman"/>
                <w:iCs/>
              </w:rPr>
            </w:pPr>
            <w:r>
              <w:rPr>
                <w:rFonts w:ascii="Times New Roman" w:hAnsi="Times New Roman"/>
                <w:iCs/>
              </w:rPr>
              <w:t>24</w:t>
            </w:r>
          </w:p>
        </w:tc>
      </w:tr>
      <w:tr w:rsidR="00B442D3" w:rsidRPr="00315F34" w14:paraId="7FC7960B" w14:textId="77777777" w:rsidTr="00A24456">
        <w:trPr>
          <w:trHeight w:val="490"/>
        </w:trPr>
        <w:tc>
          <w:tcPr>
            <w:tcW w:w="3685" w:type="pct"/>
            <w:vAlign w:val="center"/>
          </w:tcPr>
          <w:p w14:paraId="6968B823" w14:textId="77777777" w:rsidR="00B442D3" w:rsidRPr="00315F34" w:rsidRDefault="00B442D3" w:rsidP="001E7DEF">
            <w:pPr>
              <w:suppressAutoHyphens/>
              <w:spacing w:after="0" w:line="240" w:lineRule="auto"/>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716D0E39" w14:textId="5739AA58" w:rsidR="00B442D3" w:rsidRPr="00315F34" w:rsidRDefault="00A66F36" w:rsidP="00420E85">
            <w:pPr>
              <w:suppressAutoHyphens/>
              <w:spacing w:after="0" w:line="240" w:lineRule="auto"/>
              <w:rPr>
                <w:rFonts w:ascii="Times New Roman" w:hAnsi="Times New Roman"/>
                <w:iCs/>
              </w:rPr>
            </w:pPr>
            <w:r>
              <w:rPr>
                <w:rFonts w:ascii="Times New Roman" w:hAnsi="Times New Roman"/>
                <w:iCs/>
              </w:rPr>
              <w:t>24-50</w:t>
            </w:r>
          </w:p>
        </w:tc>
      </w:tr>
      <w:tr w:rsidR="00B442D3" w:rsidRPr="001E7DEF" w14:paraId="552AAE67" w14:textId="77777777" w:rsidTr="001E7DEF">
        <w:trPr>
          <w:trHeight w:val="510"/>
        </w:trPr>
        <w:tc>
          <w:tcPr>
            <w:tcW w:w="3685" w:type="pct"/>
            <w:vAlign w:val="center"/>
          </w:tcPr>
          <w:p w14:paraId="26D40F38" w14:textId="68EBECB5" w:rsidR="00B442D3" w:rsidRPr="001E7DEF" w:rsidRDefault="00B442D3" w:rsidP="001E7DEF">
            <w:pPr>
              <w:suppressAutoHyphens/>
              <w:spacing w:after="0" w:line="240" w:lineRule="auto"/>
              <w:rPr>
                <w:rFonts w:ascii="Times New Roman" w:hAnsi="Times New Roman"/>
                <w:iCs/>
              </w:rPr>
            </w:pPr>
            <w:r w:rsidRPr="001E7DEF">
              <w:rPr>
                <w:rFonts w:ascii="Times New Roman" w:hAnsi="Times New Roman"/>
                <w:iCs/>
              </w:rPr>
              <w:t>Самостоятельная работа</w:t>
            </w:r>
            <w:r w:rsidR="001765EE">
              <w:rPr>
                <w:rFonts w:ascii="Times New Roman" w:hAnsi="Times New Roman"/>
                <w:iCs/>
              </w:rPr>
              <w:fldChar w:fldCharType="begin"/>
            </w:r>
            <w:r w:rsidR="001765EE">
              <w:rPr>
                <w:rFonts w:ascii="Times New Roman" w:hAnsi="Times New Roman"/>
                <w:iCs/>
              </w:rPr>
              <w:instrText xml:space="preserve"> NOTEREF _Ref138837273 \f \h </w:instrText>
            </w:r>
            <w:r w:rsidR="001765EE">
              <w:rPr>
                <w:rFonts w:ascii="Times New Roman" w:hAnsi="Times New Roman"/>
                <w:iCs/>
              </w:rPr>
            </w:r>
            <w:r w:rsidR="001765EE">
              <w:rPr>
                <w:rFonts w:ascii="Times New Roman" w:hAnsi="Times New Roman"/>
                <w:iCs/>
              </w:rPr>
              <w:fldChar w:fldCharType="separate"/>
            </w:r>
            <w:r w:rsidR="001765EE" w:rsidRPr="001765EE">
              <w:rPr>
                <w:rStyle w:val="ac"/>
              </w:rPr>
              <w:t>1</w:t>
            </w:r>
            <w:r w:rsidR="001765EE">
              <w:rPr>
                <w:rFonts w:ascii="Times New Roman" w:hAnsi="Times New Roman"/>
                <w:iCs/>
              </w:rPr>
              <w:fldChar w:fldCharType="end"/>
            </w:r>
            <w:r w:rsidRPr="001E7DEF">
              <w:rPr>
                <w:rFonts w:ascii="Times New Roman" w:hAnsi="Times New Roman"/>
                <w:iCs/>
              </w:rPr>
              <w:t xml:space="preserve"> </w:t>
            </w:r>
          </w:p>
        </w:tc>
        <w:tc>
          <w:tcPr>
            <w:tcW w:w="1315" w:type="pct"/>
            <w:vAlign w:val="center"/>
          </w:tcPr>
          <w:p w14:paraId="3058AE7D" w14:textId="44DE470D" w:rsidR="00B442D3" w:rsidRPr="001E7DEF" w:rsidRDefault="00B442D3" w:rsidP="00420E85">
            <w:pPr>
              <w:suppressAutoHyphens/>
              <w:spacing w:after="0" w:line="240" w:lineRule="auto"/>
              <w:rPr>
                <w:rFonts w:ascii="Times New Roman" w:hAnsi="Times New Roman"/>
                <w:iCs/>
              </w:rPr>
            </w:pPr>
          </w:p>
        </w:tc>
      </w:tr>
      <w:tr w:rsidR="00B442D3" w:rsidRPr="00315F34" w14:paraId="59572238" w14:textId="77777777" w:rsidTr="00A24456">
        <w:trPr>
          <w:trHeight w:val="331"/>
        </w:trPr>
        <w:tc>
          <w:tcPr>
            <w:tcW w:w="5000" w:type="pct"/>
            <w:gridSpan w:val="2"/>
            <w:vAlign w:val="center"/>
          </w:tcPr>
          <w:p w14:paraId="617179B6" w14:textId="50327BA2" w:rsidR="00B442D3" w:rsidRPr="00770744" w:rsidRDefault="00B442D3" w:rsidP="001E7DEF">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p>
        </w:tc>
      </w:tr>
    </w:tbl>
    <w:p w14:paraId="7EC895C8" w14:textId="77777777" w:rsidR="00B442D3" w:rsidRPr="00315F34" w:rsidRDefault="00B442D3" w:rsidP="001E7DEF">
      <w:pPr>
        <w:spacing w:after="0" w:line="240" w:lineRule="auto"/>
        <w:rPr>
          <w:rFonts w:ascii="Times New Roman" w:hAnsi="Times New Roman"/>
          <w:b/>
          <w:i/>
        </w:rPr>
        <w:sectPr w:rsidR="00B442D3" w:rsidRPr="00315F34" w:rsidSect="00A24456">
          <w:pgSz w:w="11906" w:h="16838"/>
          <w:pgMar w:top="1134" w:right="850" w:bottom="284" w:left="1701" w:header="708" w:footer="708" w:gutter="0"/>
          <w:cols w:space="720"/>
          <w:docGrid w:linePitch="299"/>
        </w:sectPr>
      </w:pPr>
    </w:p>
    <w:p w14:paraId="702718E2" w14:textId="77777777" w:rsidR="00B442D3" w:rsidRDefault="00B442D3" w:rsidP="001A4387">
      <w:pPr>
        <w:spacing w:after="0" w:line="240" w:lineRule="auto"/>
        <w:ind w:firstLine="709"/>
        <w:rPr>
          <w:rFonts w:ascii="Times New Roman" w:hAnsi="Times New Roman"/>
          <w:b/>
          <w:sz w:val="24"/>
          <w:szCs w:val="24"/>
        </w:rPr>
      </w:pPr>
      <w:r w:rsidRPr="001A4387">
        <w:rPr>
          <w:rFonts w:ascii="Times New Roman" w:hAnsi="Times New Roman"/>
          <w:b/>
          <w:sz w:val="24"/>
          <w:szCs w:val="24"/>
        </w:rPr>
        <w:lastRenderedPageBreak/>
        <w:t xml:space="preserve">2.2. Тематический план и содержание учебной дисциплины </w:t>
      </w:r>
    </w:p>
    <w:p w14:paraId="26F2806D" w14:textId="77777777" w:rsidR="001A4387" w:rsidRPr="001A4387" w:rsidRDefault="001A4387" w:rsidP="001A4387">
      <w:pPr>
        <w:spacing w:after="0" w:line="240" w:lineRule="auto"/>
        <w:ind w:firstLine="709"/>
        <w:rPr>
          <w:rFonts w:ascii="Times New Roman" w:hAnsi="Times New Roman"/>
          <w:b/>
          <w:sz w:val="24"/>
          <w:szCs w:val="24"/>
        </w:rPr>
      </w:pPr>
    </w:p>
    <w:tbl>
      <w:tblPr>
        <w:tblW w:w="13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093"/>
        <w:gridCol w:w="4252"/>
        <w:gridCol w:w="2268"/>
        <w:gridCol w:w="2552"/>
        <w:gridCol w:w="1843"/>
      </w:tblGrid>
      <w:tr w:rsidR="009450F3" w:rsidRPr="0007393C" w14:paraId="36E42BAB" w14:textId="46FA8701" w:rsidTr="009450F3">
        <w:trPr>
          <w:trHeight w:val="20"/>
        </w:trPr>
        <w:tc>
          <w:tcPr>
            <w:tcW w:w="2093" w:type="dxa"/>
            <w:shd w:val="clear" w:color="auto" w:fill="FFFFFF"/>
            <w:vAlign w:val="center"/>
          </w:tcPr>
          <w:p w14:paraId="4035A5D9" w14:textId="77777777" w:rsidR="009450F3" w:rsidRPr="0007393C" w:rsidRDefault="009450F3" w:rsidP="001A4387">
            <w:pPr>
              <w:suppressAutoHyphens/>
              <w:spacing w:after="0" w:line="240" w:lineRule="auto"/>
              <w:jc w:val="center"/>
              <w:rPr>
                <w:rFonts w:ascii="Times New Roman" w:hAnsi="Times New Roman"/>
                <w:b/>
                <w:bCs/>
              </w:rPr>
            </w:pPr>
            <w:r w:rsidRPr="0007393C">
              <w:rPr>
                <w:rFonts w:ascii="Times New Roman" w:hAnsi="Times New Roman"/>
                <w:b/>
                <w:bCs/>
              </w:rPr>
              <w:t>Наименование разделов и тем</w:t>
            </w:r>
          </w:p>
        </w:tc>
        <w:tc>
          <w:tcPr>
            <w:tcW w:w="4252" w:type="dxa"/>
            <w:shd w:val="clear" w:color="auto" w:fill="FFFFFF"/>
            <w:vAlign w:val="center"/>
          </w:tcPr>
          <w:p w14:paraId="65283DE9" w14:textId="0F78B289" w:rsidR="009450F3" w:rsidRPr="0007393C" w:rsidRDefault="009450F3" w:rsidP="001A4387">
            <w:pPr>
              <w:suppressAutoHyphens/>
              <w:spacing w:after="0" w:line="240" w:lineRule="auto"/>
              <w:jc w:val="center"/>
              <w:rPr>
                <w:rFonts w:ascii="Times New Roman" w:hAnsi="Times New Roman"/>
                <w:b/>
                <w:bCs/>
              </w:rPr>
            </w:pPr>
            <w:r w:rsidRPr="0007393C">
              <w:rPr>
                <w:rFonts w:ascii="Times New Roman" w:hAnsi="Times New Roman"/>
                <w:b/>
                <w:bCs/>
              </w:rPr>
              <w:t>Содержание и формы организации деятельности обучающихся</w:t>
            </w:r>
          </w:p>
        </w:tc>
        <w:tc>
          <w:tcPr>
            <w:tcW w:w="4820" w:type="dxa"/>
            <w:gridSpan w:val="2"/>
            <w:shd w:val="clear" w:color="auto" w:fill="FFFFFF"/>
            <w:vAlign w:val="center"/>
          </w:tcPr>
          <w:p w14:paraId="3B710ED6" w14:textId="5CEC7FCE" w:rsidR="009450F3" w:rsidRPr="0007393C" w:rsidRDefault="009450F3" w:rsidP="001A4387">
            <w:pPr>
              <w:suppressAutoHyphens/>
              <w:spacing w:after="0" w:line="240" w:lineRule="auto"/>
              <w:jc w:val="center"/>
              <w:rPr>
                <w:rFonts w:ascii="Times New Roman" w:hAnsi="Times New Roman"/>
                <w:b/>
                <w:bCs/>
              </w:rPr>
            </w:pPr>
            <w:r w:rsidRPr="0007393C">
              <w:rPr>
                <w:rFonts w:ascii="Times New Roman" w:hAnsi="Times New Roman"/>
                <w:b/>
                <w:bCs/>
              </w:rPr>
              <w:t xml:space="preserve">Объем, акад. ч / в том числе в форме практической подготовки, </w:t>
            </w:r>
            <w:proofErr w:type="spellStart"/>
            <w:r w:rsidRPr="0007393C">
              <w:rPr>
                <w:rFonts w:ascii="Times New Roman" w:hAnsi="Times New Roman"/>
                <w:b/>
                <w:bCs/>
              </w:rPr>
              <w:t>акад</w:t>
            </w:r>
            <w:proofErr w:type="spellEnd"/>
            <w:r w:rsidRPr="0007393C">
              <w:rPr>
                <w:rFonts w:ascii="Times New Roman" w:hAnsi="Times New Roman"/>
                <w:b/>
                <w:bCs/>
              </w:rPr>
              <w:t xml:space="preserve">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1843" w:type="dxa"/>
            <w:shd w:val="clear" w:color="auto" w:fill="FFFFFF"/>
          </w:tcPr>
          <w:p w14:paraId="7B52E9E7" w14:textId="7BD2EB1B" w:rsidR="009450F3" w:rsidRPr="0007393C" w:rsidRDefault="009450F3" w:rsidP="001A4387">
            <w:pPr>
              <w:suppressAutoHyphens/>
              <w:spacing w:after="0" w:line="240" w:lineRule="auto"/>
              <w:jc w:val="center"/>
              <w:rPr>
                <w:rFonts w:ascii="Times New Roman" w:hAnsi="Times New Roman"/>
                <w:b/>
                <w:bCs/>
              </w:rPr>
            </w:pPr>
            <w:r w:rsidRPr="0007393C">
              <w:rPr>
                <w:rFonts w:ascii="Times New Roman" w:hAnsi="Times New Roman"/>
                <w:b/>
                <w:bCs/>
              </w:rPr>
              <w:t>Код ПК, ОК</w:t>
            </w:r>
          </w:p>
        </w:tc>
      </w:tr>
      <w:tr w:rsidR="009450F3" w:rsidRPr="0007393C" w14:paraId="262F5BBE" w14:textId="47E467C7" w:rsidTr="009450F3">
        <w:trPr>
          <w:trHeight w:val="20"/>
        </w:trPr>
        <w:tc>
          <w:tcPr>
            <w:tcW w:w="2093" w:type="dxa"/>
            <w:shd w:val="clear" w:color="auto" w:fill="FFFFFF"/>
          </w:tcPr>
          <w:p w14:paraId="6A6C168F" w14:textId="77777777" w:rsidR="009450F3" w:rsidRPr="0007393C" w:rsidRDefault="009450F3" w:rsidP="001A4387">
            <w:pPr>
              <w:spacing w:after="0" w:line="240" w:lineRule="auto"/>
              <w:jc w:val="center"/>
              <w:rPr>
                <w:rFonts w:ascii="Times New Roman" w:hAnsi="Times New Roman"/>
                <w:b/>
              </w:rPr>
            </w:pPr>
            <w:r w:rsidRPr="0007393C">
              <w:rPr>
                <w:rFonts w:ascii="Times New Roman" w:hAnsi="Times New Roman"/>
                <w:b/>
              </w:rPr>
              <w:t>1</w:t>
            </w:r>
          </w:p>
        </w:tc>
        <w:tc>
          <w:tcPr>
            <w:tcW w:w="4252" w:type="dxa"/>
            <w:shd w:val="clear" w:color="auto" w:fill="FFFFFF"/>
          </w:tcPr>
          <w:p w14:paraId="4FAA6B2D" w14:textId="77777777" w:rsidR="009450F3" w:rsidRPr="0007393C" w:rsidRDefault="009450F3" w:rsidP="001A4387">
            <w:pPr>
              <w:spacing w:after="0" w:line="240" w:lineRule="auto"/>
              <w:jc w:val="center"/>
              <w:rPr>
                <w:rFonts w:ascii="Times New Roman" w:hAnsi="Times New Roman"/>
                <w:b/>
              </w:rPr>
            </w:pPr>
            <w:r w:rsidRPr="0007393C">
              <w:rPr>
                <w:rFonts w:ascii="Times New Roman" w:hAnsi="Times New Roman"/>
                <w:b/>
              </w:rPr>
              <w:t>2</w:t>
            </w:r>
          </w:p>
        </w:tc>
        <w:tc>
          <w:tcPr>
            <w:tcW w:w="2268" w:type="dxa"/>
            <w:shd w:val="clear" w:color="auto" w:fill="FFFFFF"/>
          </w:tcPr>
          <w:p w14:paraId="57DE8785" w14:textId="77777777" w:rsidR="009450F3" w:rsidRPr="0007393C" w:rsidRDefault="009450F3" w:rsidP="001A4387">
            <w:pPr>
              <w:spacing w:after="0" w:line="240" w:lineRule="auto"/>
              <w:jc w:val="center"/>
              <w:rPr>
                <w:rFonts w:ascii="Times New Roman" w:hAnsi="Times New Roman"/>
                <w:b/>
              </w:rPr>
            </w:pPr>
            <w:r w:rsidRPr="0007393C">
              <w:rPr>
                <w:rFonts w:ascii="Times New Roman" w:hAnsi="Times New Roman"/>
                <w:b/>
              </w:rPr>
              <w:t>3</w:t>
            </w:r>
          </w:p>
        </w:tc>
        <w:tc>
          <w:tcPr>
            <w:tcW w:w="2552" w:type="dxa"/>
            <w:shd w:val="clear" w:color="auto" w:fill="FFFFFF"/>
          </w:tcPr>
          <w:p w14:paraId="0F01E1EB" w14:textId="77777777" w:rsidR="009450F3" w:rsidRPr="0007393C" w:rsidRDefault="009450F3" w:rsidP="001A4387">
            <w:pPr>
              <w:spacing w:after="0" w:line="240" w:lineRule="auto"/>
              <w:jc w:val="center"/>
              <w:rPr>
                <w:rFonts w:ascii="Times New Roman" w:hAnsi="Times New Roman"/>
                <w:b/>
              </w:rPr>
            </w:pPr>
            <w:r w:rsidRPr="0007393C">
              <w:rPr>
                <w:rFonts w:ascii="Times New Roman" w:hAnsi="Times New Roman"/>
                <w:b/>
              </w:rPr>
              <w:t>4</w:t>
            </w:r>
          </w:p>
        </w:tc>
        <w:tc>
          <w:tcPr>
            <w:tcW w:w="1843" w:type="dxa"/>
            <w:shd w:val="clear" w:color="auto" w:fill="FFFFFF"/>
          </w:tcPr>
          <w:p w14:paraId="5644BDBA" w14:textId="77777777" w:rsidR="009450F3" w:rsidRPr="0007393C" w:rsidRDefault="009450F3" w:rsidP="001A4387">
            <w:pPr>
              <w:spacing w:after="0" w:line="240" w:lineRule="auto"/>
              <w:jc w:val="center"/>
              <w:rPr>
                <w:rFonts w:ascii="Times New Roman" w:hAnsi="Times New Roman"/>
                <w:b/>
              </w:rPr>
            </w:pPr>
            <w:r w:rsidRPr="0007393C">
              <w:rPr>
                <w:rFonts w:ascii="Times New Roman" w:hAnsi="Times New Roman"/>
                <w:b/>
              </w:rPr>
              <w:t>5</w:t>
            </w:r>
          </w:p>
        </w:tc>
      </w:tr>
      <w:tr w:rsidR="009450F3" w:rsidRPr="0007393C" w14:paraId="2045CDE3" w14:textId="77777777" w:rsidTr="009450F3">
        <w:trPr>
          <w:trHeight w:val="20"/>
        </w:trPr>
        <w:tc>
          <w:tcPr>
            <w:tcW w:w="2093" w:type="dxa"/>
            <w:shd w:val="clear" w:color="auto" w:fill="FFFFFF"/>
          </w:tcPr>
          <w:p w14:paraId="68F10351" w14:textId="77777777" w:rsidR="009450F3" w:rsidRPr="0007393C" w:rsidRDefault="009450F3" w:rsidP="0007393C">
            <w:pPr>
              <w:spacing w:after="0" w:line="240" w:lineRule="auto"/>
              <w:jc w:val="center"/>
              <w:rPr>
                <w:rFonts w:ascii="Times New Roman" w:hAnsi="Times New Roman"/>
                <w:b/>
              </w:rPr>
            </w:pPr>
          </w:p>
        </w:tc>
        <w:tc>
          <w:tcPr>
            <w:tcW w:w="4252" w:type="dxa"/>
            <w:shd w:val="clear" w:color="auto" w:fill="FFFFFF"/>
          </w:tcPr>
          <w:p w14:paraId="0119208F" w14:textId="77777777" w:rsidR="009450F3" w:rsidRPr="0007393C" w:rsidRDefault="009450F3" w:rsidP="0007393C">
            <w:pPr>
              <w:spacing w:after="0" w:line="240" w:lineRule="auto"/>
              <w:jc w:val="center"/>
              <w:rPr>
                <w:rFonts w:ascii="Times New Roman" w:hAnsi="Times New Roman"/>
                <w:b/>
              </w:rPr>
            </w:pPr>
          </w:p>
        </w:tc>
        <w:tc>
          <w:tcPr>
            <w:tcW w:w="2268" w:type="dxa"/>
            <w:shd w:val="clear" w:color="auto" w:fill="FFFFFF"/>
          </w:tcPr>
          <w:p w14:paraId="3C02B12B" w14:textId="4435CE66" w:rsidR="009450F3" w:rsidRPr="0007393C" w:rsidRDefault="009450F3" w:rsidP="0007393C">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2552" w:type="dxa"/>
            <w:shd w:val="clear" w:color="auto" w:fill="FFFFFF"/>
          </w:tcPr>
          <w:p w14:paraId="4E538055" w14:textId="5F3BF033" w:rsidR="009450F3" w:rsidRPr="0007393C" w:rsidRDefault="009450F3" w:rsidP="0007393C">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843" w:type="dxa"/>
            <w:shd w:val="clear" w:color="auto" w:fill="FFFFFF"/>
          </w:tcPr>
          <w:p w14:paraId="746F2DA5" w14:textId="77777777" w:rsidR="009450F3" w:rsidRPr="0007393C" w:rsidRDefault="009450F3" w:rsidP="0007393C">
            <w:pPr>
              <w:spacing w:after="0" w:line="240" w:lineRule="auto"/>
              <w:jc w:val="center"/>
              <w:rPr>
                <w:rFonts w:ascii="Times New Roman" w:hAnsi="Times New Roman"/>
                <w:b/>
              </w:rPr>
            </w:pPr>
          </w:p>
        </w:tc>
      </w:tr>
      <w:tr w:rsidR="009450F3" w:rsidRPr="0007393C" w14:paraId="67C261E9" w14:textId="37E802A4" w:rsidTr="009450F3">
        <w:trPr>
          <w:trHeight w:val="20"/>
        </w:trPr>
        <w:tc>
          <w:tcPr>
            <w:tcW w:w="6345" w:type="dxa"/>
            <w:gridSpan w:val="2"/>
            <w:shd w:val="clear" w:color="auto" w:fill="FFFFFF"/>
          </w:tcPr>
          <w:p w14:paraId="01DF5355"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highlight w:val="yellow"/>
              </w:rPr>
            </w:pPr>
            <w:r w:rsidRPr="0007393C">
              <w:rPr>
                <w:rFonts w:ascii="Times New Roman" w:hAnsi="Times New Roman"/>
                <w:b/>
                <w:bCs/>
                <w:color w:val="000000"/>
              </w:rPr>
              <w:t>Раздел 1.</w:t>
            </w:r>
            <w:r w:rsidRPr="0007393C">
              <w:rPr>
                <w:rFonts w:ascii="Times New Roman" w:hAnsi="Times New Roman"/>
                <w:b/>
                <w:color w:val="000000"/>
              </w:rPr>
              <w:t xml:space="preserve"> Основы геодезии</w:t>
            </w:r>
          </w:p>
        </w:tc>
        <w:tc>
          <w:tcPr>
            <w:tcW w:w="2268" w:type="dxa"/>
            <w:shd w:val="clear" w:color="auto" w:fill="FFFFFF"/>
            <w:vAlign w:val="center"/>
          </w:tcPr>
          <w:p w14:paraId="6F8C860B" w14:textId="6E26D6A8" w:rsidR="009450F3" w:rsidRPr="0007393C" w:rsidRDefault="009450F3" w:rsidP="0007393C">
            <w:pPr>
              <w:spacing w:after="0" w:line="240" w:lineRule="auto"/>
              <w:jc w:val="center"/>
              <w:rPr>
                <w:rFonts w:ascii="Times New Roman" w:hAnsi="Times New Roman"/>
                <w:b/>
              </w:rPr>
            </w:pPr>
            <w:r>
              <w:rPr>
                <w:rFonts w:ascii="Times New Roman" w:hAnsi="Times New Roman"/>
                <w:b/>
              </w:rPr>
              <w:t>16/8</w:t>
            </w:r>
          </w:p>
        </w:tc>
        <w:tc>
          <w:tcPr>
            <w:tcW w:w="2552" w:type="dxa"/>
            <w:shd w:val="clear" w:color="auto" w:fill="FFFFFF"/>
          </w:tcPr>
          <w:p w14:paraId="7CFF4D9B" w14:textId="4F85E2A5" w:rsidR="009450F3" w:rsidRPr="00A42809" w:rsidRDefault="009450F3" w:rsidP="00A42809">
            <w:pPr>
              <w:spacing w:after="0" w:line="240" w:lineRule="auto"/>
              <w:jc w:val="center"/>
              <w:rPr>
                <w:rFonts w:ascii="Times New Roman" w:hAnsi="Times New Roman"/>
                <w:b/>
                <w:bCs/>
              </w:rPr>
            </w:pPr>
            <w:r w:rsidRPr="00A42809">
              <w:rPr>
                <w:rFonts w:ascii="Times New Roman" w:hAnsi="Times New Roman"/>
                <w:b/>
                <w:bCs/>
              </w:rPr>
              <w:t>17/17</w:t>
            </w:r>
          </w:p>
        </w:tc>
        <w:tc>
          <w:tcPr>
            <w:tcW w:w="1843" w:type="dxa"/>
            <w:shd w:val="clear" w:color="auto" w:fill="FFFFFF"/>
          </w:tcPr>
          <w:p w14:paraId="69511C95" w14:textId="77777777" w:rsidR="009450F3" w:rsidRPr="0007393C" w:rsidRDefault="009450F3" w:rsidP="0007393C">
            <w:pPr>
              <w:spacing w:after="0" w:line="240" w:lineRule="auto"/>
              <w:rPr>
                <w:rFonts w:ascii="Times New Roman" w:hAnsi="Times New Roman"/>
              </w:rPr>
            </w:pPr>
          </w:p>
        </w:tc>
      </w:tr>
      <w:tr w:rsidR="009450F3" w:rsidRPr="0007393C" w14:paraId="04A9B032" w14:textId="302880D5" w:rsidTr="009450F3">
        <w:trPr>
          <w:trHeight w:val="20"/>
        </w:trPr>
        <w:tc>
          <w:tcPr>
            <w:tcW w:w="2093" w:type="dxa"/>
            <w:vMerge w:val="restart"/>
            <w:shd w:val="clear" w:color="auto" w:fill="FFFFFF"/>
          </w:tcPr>
          <w:p w14:paraId="2733030F"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Тема 1.1</w:t>
            </w:r>
          </w:p>
          <w:p w14:paraId="6B092100"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Общие сведения по геодезии</w:t>
            </w:r>
          </w:p>
        </w:tc>
        <w:tc>
          <w:tcPr>
            <w:tcW w:w="4252" w:type="dxa"/>
            <w:shd w:val="clear" w:color="auto" w:fill="FFFFFF"/>
          </w:tcPr>
          <w:p w14:paraId="5843F2F0" w14:textId="745D7074"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07393C">
              <w:rPr>
                <w:rFonts w:ascii="Times New Roman" w:hAnsi="Times New Roman"/>
                <w:b/>
                <w:bCs/>
                <w:color w:val="000000"/>
              </w:rPr>
              <w:t>Содержание</w:t>
            </w:r>
          </w:p>
        </w:tc>
        <w:tc>
          <w:tcPr>
            <w:tcW w:w="2268" w:type="dxa"/>
            <w:shd w:val="clear" w:color="auto" w:fill="FFFFFF"/>
            <w:vAlign w:val="center"/>
          </w:tcPr>
          <w:p w14:paraId="41CBB76E" w14:textId="07AD0DDB" w:rsidR="009450F3" w:rsidRPr="0007393C" w:rsidRDefault="009450F3" w:rsidP="0007393C">
            <w:pPr>
              <w:spacing w:after="0" w:line="240" w:lineRule="auto"/>
              <w:jc w:val="center"/>
              <w:rPr>
                <w:rFonts w:ascii="Times New Roman" w:hAnsi="Times New Roman"/>
                <w:b/>
              </w:rPr>
            </w:pPr>
          </w:p>
        </w:tc>
        <w:tc>
          <w:tcPr>
            <w:tcW w:w="2552" w:type="dxa"/>
            <w:vMerge w:val="restart"/>
            <w:shd w:val="clear" w:color="auto" w:fill="FFFFFF"/>
          </w:tcPr>
          <w:p w14:paraId="36E6B2FA" w14:textId="77777777" w:rsidR="009450F3" w:rsidRPr="0007393C" w:rsidRDefault="009450F3" w:rsidP="0007393C">
            <w:pPr>
              <w:spacing w:after="0" w:line="240" w:lineRule="auto"/>
              <w:jc w:val="center"/>
              <w:rPr>
                <w:rFonts w:ascii="Times New Roman" w:hAnsi="Times New Roman"/>
                <w:i/>
              </w:rPr>
            </w:pPr>
          </w:p>
        </w:tc>
        <w:tc>
          <w:tcPr>
            <w:tcW w:w="1843" w:type="dxa"/>
            <w:vMerge w:val="restart"/>
            <w:shd w:val="clear" w:color="auto" w:fill="FFFFFF"/>
          </w:tcPr>
          <w:p w14:paraId="2DE79E93" w14:textId="77777777" w:rsidR="009450F3" w:rsidRPr="0007393C" w:rsidRDefault="009450F3" w:rsidP="0007393C">
            <w:pPr>
              <w:spacing w:after="0" w:line="240" w:lineRule="auto"/>
              <w:jc w:val="center"/>
              <w:rPr>
                <w:rFonts w:ascii="Times New Roman" w:hAnsi="Times New Roman"/>
                <w:iCs/>
              </w:rPr>
            </w:pPr>
            <w:r w:rsidRPr="0007393C">
              <w:rPr>
                <w:rFonts w:ascii="Times New Roman" w:hAnsi="Times New Roman"/>
                <w:iCs/>
              </w:rPr>
              <w:t xml:space="preserve">ПК. 1.3, </w:t>
            </w:r>
          </w:p>
          <w:p w14:paraId="29BB2A52" w14:textId="77777777" w:rsidR="009450F3" w:rsidRPr="0007393C" w:rsidRDefault="009450F3" w:rsidP="0007393C">
            <w:pPr>
              <w:spacing w:after="0" w:line="240" w:lineRule="auto"/>
              <w:jc w:val="center"/>
              <w:rPr>
                <w:rFonts w:ascii="Times New Roman" w:hAnsi="Times New Roman"/>
                <w:iCs/>
              </w:rPr>
            </w:pPr>
            <w:r w:rsidRPr="0007393C">
              <w:rPr>
                <w:rFonts w:ascii="Times New Roman" w:hAnsi="Times New Roman"/>
                <w:iCs/>
              </w:rPr>
              <w:t>ОК 01</w:t>
            </w:r>
          </w:p>
          <w:p w14:paraId="0C53591E" w14:textId="77777777" w:rsidR="009450F3" w:rsidRPr="0007393C" w:rsidRDefault="009450F3" w:rsidP="0007393C">
            <w:pPr>
              <w:spacing w:after="0" w:line="240" w:lineRule="auto"/>
              <w:jc w:val="center"/>
              <w:rPr>
                <w:rFonts w:ascii="Times New Roman" w:hAnsi="Times New Roman"/>
                <w:iCs/>
              </w:rPr>
            </w:pPr>
            <w:r w:rsidRPr="0007393C">
              <w:rPr>
                <w:rFonts w:ascii="Times New Roman" w:hAnsi="Times New Roman"/>
                <w:iCs/>
              </w:rPr>
              <w:t>ОК 02</w:t>
            </w:r>
          </w:p>
          <w:p w14:paraId="465D4EED" w14:textId="3F58FEC3" w:rsidR="009450F3" w:rsidRPr="0007393C" w:rsidRDefault="009450F3" w:rsidP="0007393C">
            <w:pPr>
              <w:spacing w:after="0" w:line="240" w:lineRule="auto"/>
              <w:jc w:val="center"/>
              <w:rPr>
                <w:rFonts w:ascii="Times New Roman" w:hAnsi="Times New Roman"/>
              </w:rPr>
            </w:pPr>
          </w:p>
        </w:tc>
      </w:tr>
      <w:tr w:rsidR="009450F3" w:rsidRPr="0007393C" w14:paraId="378D22E8" w14:textId="53E67DE8" w:rsidTr="009450F3">
        <w:trPr>
          <w:trHeight w:val="20"/>
        </w:trPr>
        <w:tc>
          <w:tcPr>
            <w:tcW w:w="2093" w:type="dxa"/>
            <w:vMerge/>
            <w:shd w:val="clear" w:color="auto" w:fill="FFFFFF"/>
          </w:tcPr>
          <w:p w14:paraId="7CD91652"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highlight w:val="yellow"/>
              </w:rPr>
            </w:pPr>
          </w:p>
        </w:tc>
        <w:tc>
          <w:tcPr>
            <w:tcW w:w="4252" w:type="dxa"/>
            <w:shd w:val="clear" w:color="auto" w:fill="FFFFFF"/>
          </w:tcPr>
          <w:p w14:paraId="2F3A55C8"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rPr>
            </w:pPr>
            <w:r w:rsidRPr="0007393C">
              <w:rPr>
                <w:rFonts w:ascii="Times New Roman" w:hAnsi="Times New Roman"/>
                <w:color w:val="000000"/>
              </w:rPr>
              <w:t>Форма Земли и ее размеры. Координаты точек земной поверхности.</w:t>
            </w:r>
            <w:r w:rsidRPr="0007393C">
              <w:rPr>
                <w:rFonts w:ascii="Times New Roman" w:hAnsi="Times New Roman"/>
              </w:rPr>
              <w:t xml:space="preserve"> Понятие и виды масштабов</w:t>
            </w:r>
            <w:r w:rsidRPr="0007393C">
              <w:rPr>
                <w:rFonts w:ascii="Times New Roman" w:hAnsi="Times New Roman"/>
                <w:color w:val="000000"/>
              </w:rPr>
              <w:t xml:space="preserve">. Проектирование земной поверхности на плоскость. </w:t>
            </w:r>
          </w:p>
        </w:tc>
        <w:tc>
          <w:tcPr>
            <w:tcW w:w="2268" w:type="dxa"/>
            <w:shd w:val="clear" w:color="auto" w:fill="FFFFFF"/>
            <w:vAlign w:val="center"/>
          </w:tcPr>
          <w:p w14:paraId="6BF99539" w14:textId="14F93BF0" w:rsidR="009450F3" w:rsidRPr="0007393C" w:rsidRDefault="009450F3" w:rsidP="0007393C">
            <w:pPr>
              <w:spacing w:after="0" w:line="240" w:lineRule="auto"/>
              <w:jc w:val="center"/>
              <w:rPr>
                <w:rFonts w:ascii="Times New Roman" w:hAnsi="Times New Roman"/>
              </w:rPr>
            </w:pPr>
          </w:p>
        </w:tc>
        <w:tc>
          <w:tcPr>
            <w:tcW w:w="2552" w:type="dxa"/>
            <w:vMerge/>
            <w:shd w:val="clear" w:color="auto" w:fill="FFFFFF"/>
          </w:tcPr>
          <w:p w14:paraId="60DE950E" w14:textId="77777777" w:rsidR="009450F3" w:rsidRPr="0007393C" w:rsidRDefault="009450F3" w:rsidP="0007393C">
            <w:pPr>
              <w:spacing w:after="0" w:line="240" w:lineRule="auto"/>
              <w:jc w:val="center"/>
              <w:rPr>
                <w:rFonts w:ascii="Times New Roman" w:hAnsi="Times New Roman"/>
              </w:rPr>
            </w:pPr>
          </w:p>
        </w:tc>
        <w:tc>
          <w:tcPr>
            <w:tcW w:w="1843" w:type="dxa"/>
            <w:vMerge/>
            <w:shd w:val="clear" w:color="auto" w:fill="FFFFFF"/>
          </w:tcPr>
          <w:p w14:paraId="560922E9" w14:textId="77777777" w:rsidR="009450F3" w:rsidRPr="0007393C" w:rsidRDefault="009450F3" w:rsidP="0007393C">
            <w:pPr>
              <w:spacing w:after="0" w:line="240" w:lineRule="auto"/>
              <w:jc w:val="center"/>
              <w:rPr>
                <w:rFonts w:ascii="Times New Roman" w:hAnsi="Times New Roman"/>
              </w:rPr>
            </w:pPr>
          </w:p>
        </w:tc>
      </w:tr>
      <w:tr w:rsidR="009450F3" w:rsidRPr="0007393C" w14:paraId="45940B8B" w14:textId="5A15E1CE" w:rsidTr="009450F3">
        <w:trPr>
          <w:trHeight w:val="20"/>
        </w:trPr>
        <w:tc>
          <w:tcPr>
            <w:tcW w:w="2093" w:type="dxa"/>
            <w:vMerge/>
            <w:shd w:val="clear" w:color="auto" w:fill="FFFFFF"/>
          </w:tcPr>
          <w:p w14:paraId="3C80E517"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highlight w:val="yellow"/>
              </w:rPr>
            </w:pPr>
          </w:p>
        </w:tc>
        <w:tc>
          <w:tcPr>
            <w:tcW w:w="4252" w:type="dxa"/>
            <w:shd w:val="clear" w:color="auto" w:fill="FFFFFF"/>
          </w:tcPr>
          <w:p w14:paraId="37E16FC8"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rPr>
            </w:pPr>
            <w:r w:rsidRPr="0007393C">
              <w:rPr>
                <w:rFonts w:ascii="Times New Roman" w:hAnsi="Times New Roman"/>
                <w:color w:val="000000"/>
              </w:rPr>
              <w:t>Виды геодезических съемок. Единицы мер, применяемых в геодезии. Условные знаки. Номенклатура карт.</w:t>
            </w:r>
          </w:p>
        </w:tc>
        <w:tc>
          <w:tcPr>
            <w:tcW w:w="2268" w:type="dxa"/>
            <w:shd w:val="clear" w:color="auto" w:fill="FFFFFF"/>
            <w:vAlign w:val="center"/>
          </w:tcPr>
          <w:p w14:paraId="5E8A2FFC" w14:textId="387D3490" w:rsidR="009450F3" w:rsidRPr="0007393C" w:rsidRDefault="009450F3" w:rsidP="0007393C">
            <w:pPr>
              <w:spacing w:after="0" w:line="240" w:lineRule="auto"/>
              <w:jc w:val="center"/>
              <w:rPr>
                <w:rFonts w:ascii="Times New Roman" w:hAnsi="Times New Roman"/>
              </w:rPr>
            </w:pPr>
          </w:p>
        </w:tc>
        <w:tc>
          <w:tcPr>
            <w:tcW w:w="2552" w:type="dxa"/>
            <w:vMerge/>
            <w:shd w:val="clear" w:color="auto" w:fill="FFFFFF"/>
          </w:tcPr>
          <w:p w14:paraId="765FB8B3" w14:textId="77777777" w:rsidR="009450F3" w:rsidRPr="0007393C" w:rsidRDefault="009450F3" w:rsidP="0007393C">
            <w:pPr>
              <w:spacing w:after="0" w:line="240" w:lineRule="auto"/>
              <w:jc w:val="center"/>
              <w:rPr>
                <w:rFonts w:ascii="Times New Roman" w:hAnsi="Times New Roman"/>
              </w:rPr>
            </w:pPr>
          </w:p>
        </w:tc>
        <w:tc>
          <w:tcPr>
            <w:tcW w:w="1843" w:type="dxa"/>
            <w:vMerge/>
            <w:shd w:val="clear" w:color="auto" w:fill="FFFFFF"/>
          </w:tcPr>
          <w:p w14:paraId="513DA948" w14:textId="77777777" w:rsidR="009450F3" w:rsidRPr="0007393C" w:rsidRDefault="009450F3" w:rsidP="0007393C">
            <w:pPr>
              <w:spacing w:after="0" w:line="240" w:lineRule="auto"/>
              <w:jc w:val="center"/>
              <w:rPr>
                <w:rFonts w:ascii="Times New Roman" w:hAnsi="Times New Roman"/>
              </w:rPr>
            </w:pPr>
          </w:p>
        </w:tc>
      </w:tr>
      <w:tr w:rsidR="009450F3" w:rsidRPr="0007393C" w14:paraId="709999D5" w14:textId="77777777" w:rsidTr="009450F3">
        <w:trPr>
          <w:trHeight w:val="20"/>
        </w:trPr>
        <w:tc>
          <w:tcPr>
            <w:tcW w:w="2093" w:type="dxa"/>
            <w:vMerge/>
            <w:shd w:val="clear" w:color="auto" w:fill="FFFFFF"/>
          </w:tcPr>
          <w:p w14:paraId="42FC9B08"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highlight w:val="yellow"/>
              </w:rPr>
            </w:pPr>
          </w:p>
        </w:tc>
        <w:tc>
          <w:tcPr>
            <w:tcW w:w="4252" w:type="dxa"/>
            <w:shd w:val="clear" w:color="auto" w:fill="FFFFFF"/>
          </w:tcPr>
          <w:p w14:paraId="6FD44723" w14:textId="1EC2ECC4"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rPr>
            </w:pPr>
            <w:r w:rsidRPr="000E5620">
              <w:rPr>
                <w:rFonts w:ascii="Times New Roman" w:hAnsi="Times New Roman"/>
                <w:b/>
              </w:rPr>
              <w:t>В том числе практических занятий и лабораторных работ</w:t>
            </w:r>
          </w:p>
        </w:tc>
        <w:tc>
          <w:tcPr>
            <w:tcW w:w="2268" w:type="dxa"/>
            <w:shd w:val="clear" w:color="auto" w:fill="FFFFFF"/>
            <w:vAlign w:val="center"/>
          </w:tcPr>
          <w:p w14:paraId="3DBA03A0" w14:textId="77777777" w:rsidR="009450F3" w:rsidRPr="0007393C" w:rsidRDefault="009450F3" w:rsidP="0007393C">
            <w:pPr>
              <w:spacing w:after="0" w:line="240" w:lineRule="auto"/>
              <w:jc w:val="center"/>
              <w:rPr>
                <w:rFonts w:ascii="Times New Roman" w:hAnsi="Times New Roman"/>
              </w:rPr>
            </w:pPr>
          </w:p>
        </w:tc>
        <w:tc>
          <w:tcPr>
            <w:tcW w:w="2552" w:type="dxa"/>
            <w:vMerge/>
            <w:shd w:val="clear" w:color="auto" w:fill="FFFFFF"/>
          </w:tcPr>
          <w:p w14:paraId="2429D8FC" w14:textId="77777777" w:rsidR="009450F3" w:rsidRPr="0007393C" w:rsidRDefault="009450F3" w:rsidP="0007393C">
            <w:pPr>
              <w:spacing w:after="0" w:line="240" w:lineRule="auto"/>
              <w:jc w:val="center"/>
              <w:rPr>
                <w:rFonts w:ascii="Times New Roman" w:hAnsi="Times New Roman"/>
              </w:rPr>
            </w:pPr>
          </w:p>
        </w:tc>
        <w:tc>
          <w:tcPr>
            <w:tcW w:w="1843" w:type="dxa"/>
            <w:vMerge/>
            <w:shd w:val="clear" w:color="auto" w:fill="FFFFFF"/>
          </w:tcPr>
          <w:p w14:paraId="7475F670" w14:textId="77777777" w:rsidR="009450F3" w:rsidRPr="0007393C" w:rsidRDefault="009450F3" w:rsidP="0007393C">
            <w:pPr>
              <w:spacing w:after="0" w:line="240" w:lineRule="auto"/>
              <w:jc w:val="center"/>
              <w:rPr>
                <w:rFonts w:ascii="Times New Roman" w:hAnsi="Times New Roman"/>
              </w:rPr>
            </w:pPr>
          </w:p>
        </w:tc>
      </w:tr>
      <w:tr w:rsidR="009450F3" w:rsidRPr="0007393C" w14:paraId="55BBF9DE" w14:textId="37F3E769" w:rsidTr="009450F3">
        <w:trPr>
          <w:trHeight w:val="20"/>
        </w:trPr>
        <w:tc>
          <w:tcPr>
            <w:tcW w:w="2093" w:type="dxa"/>
            <w:vMerge/>
            <w:shd w:val="clear" w:color="auto" w:fill="FFFFFF"/>
          </w:tcPr>
          <w:p w14:paraId="5B8BABE9"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highlight w:val="yellow"/>
              </w:rPr>
            </w:pPr>
          </w:p>
        </w:tc>
        <w:tc>
          <w:tcPr>
            <w:tcW w:w="4252" w:type="dxa"/>
            <w:shd w:val="clear" w:color="auto" w:fill="FFFFFF"/>
          </w:tcPr>
          <w:p w14:paraId="184EF060" w14:textId="77777777" w:rsidR="009450F3" w:rsidRPr="0007393C" w:rsidRDefault="009450F3" w:rsidP="0007393C">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rPr>
            </w:pPr>
            <w:r w:rsidRPr="0007393C">
              <w:rPr>
                <w:rFonts w:ascii="Times New Roman" w:hAnsi="Times New Roman"/>
                <w:b/>
                <w:bCs/>
                <w:color w:val="000000"/>
              </w:rPr>
              <w:t>Самостоятельная работа обучающихся</w:t>
            </w:r>
            <w:r w:rsidRPr="0007393C">
              <w:rPr>
                <w:rFonts w:ascii="Times New Roman" w:hAnsi="Times New Roman"/>
                <w:b/>
                <w:color w:val="000000"/>
              </w:rPr>
              <w:t xml:space="preserve"> </w:t>
            </w:r>
          </w:p>
          <w:p w14:paraId="668ADA6D" w14:textId="11B629DB"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p>
        </w:tc>
        <w:tc>
          <w:tcPr>
            <w:tcW w:w="2268" w:type="dxa"/>
            <w:shd w:val="clear" w:color="auto" w:fill="FFFFFF"/>
            <w:vAlign w:val="center"/>
          </w:tcPr>
          <w:p w14:paraId="77EA6FE5" w14:textId="36565201" w:rsidR="009450F3" w:rsidRPr="0007393C" w:rsidRDefault="009450F3" w:rsidP="0007393C">
            <w:pPr>
              <w:spacing w:after="0" w:line="240" w:lineRule="auto"/>
              <w:jc w:val="center"/>
              <w:rPr>
                <w:rFonts w:ascii="Times New Roman" w:hAnsi="Times New Roman"/>
              </w:rPr>
            </w:pPr>
          </w:p>
        </w:tc>
        <w:tc>
          <w:tcPr>
            <w:tcW w:w="2552" w:type="dxa"/>
            <w:vMerge/>
            <w:shd w:val="clear" w:color="auto" w:fill="FFFFFF"/>
          </w:tcPr>
          <w:p w14:paraId="77D39E65" w14:textId="77777777" w:rsidR="009450F3" w:rsidRPr="0007393C" w:rsidRDefault="009450F3" w:rsidP="0007393C">
            <w:pPr>
              <w:spacing w:after="0" w:line="240" w:lineRule="auto"/>
              <w:jc w:val="center"/>
              <w:rPr>
                <w:rFonts w:ascii="Times New Roman" w:hAnsi="Times New Roman"/>
              </w:rPr>
            </w:pPr>
          </w:p>
        </w:tc>
        <w:tc>
          <w:tcPr>
            <w:tcW w:w="1843" w:type="dxa"/>
            <w:vMerge/>
            <w:shd w:val="clear" w:color="auto" w:fill="FFFFFF"/>
          </w:tcPr>
          <w:p w14:paraId="0C7092CA" w14:textId="77777777" w:rsidR="009450F3" w:rsidRPr="0007393C" w:rsidRDefault="009450F3" w:rsidP="0007393C">
            <w:pPr>
              <w:spacing w:after="0" w:line="240" w:lineRule="auto"/>
              <w:jc w:val="center"/>
              <w:rPr>
                <w:rFonts w:ascii="Times New Roman" w:hAnsi="Times New Roman"/>
              </w:rPr>
            </w:pPr>
          </w:p>
        </w:tc>
      </w:tr>
      <w:tr w:rsidR="009450F3" w:rsidRPr="0007393C" w14:paraId="1FAF2FD7" w14:textId="091A939D" w:rsidTr="009450F3">
        <w:trPr>
          <w:trHeight w:val="20"/>
        </w:trPr>
        <w:tc>
          <w:tcPr>
            <w:tcW w:w="2093" w:type="dxa"/>
            <w:vMerge w:val="restart"/>
            <w:shd w:val="clear" w:color="auto" w:fill="FFFFFF"/>
          </w:tcPr>
          <w:p w14:paraId="276D931D"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Тема 1.2</w:t>
            </w:r>
          </w:p>
          <w:p w14:paraId="31B194BB"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Рельеф местности и его изображение на планах и картах</w:t>
            </w:r>
          </w:p>
        </w:tc>
        <w:tc>
          <w:tcPr>
            <w:tcW w:w="4252" w:type="dxa"/>
            <w:shd w:val="clear" w:color="auto" w:fill="FFFFFF"/>
          </w:tcPr>
          <w:p w14:paraId="04A39192" w14:textId="5D5872C5" w:rsidR="009450F3" w:rsidRPr="0007393C" w:rsidRDefault="009450F3" w:rsidP="0007393C">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07393C">
              <w:rPr>
                <w:rFonts w:ascii="Times New Roman" w:hAnsi="Times New Roman"/>
                <w:b/>
                <w:bCs/>
                <w:color w:val="000000"/>
              </w:rPr>
              <w:t>Содержание</w:t>
            </w:r>
          </w:p>
        </w:tc>
        <w:tc>
          <w:tcPr>
            <w:tcW w:w="2268" w:type="dxa"/>
            <w:shd w:val="clear" w:color="auto" w:fill="FFFFFF"/>
            <w:vAlign w:val="center"/>
          </w:tcPr>
          <w:p w14:paraId="12143408" w14:textId="2894B41A" w:rsidR="009450F3" w:rsidRPr="0007393C" w:rsidRDefault="009450F3" w:rsidP="0007393C">
            <w:pPr>
              <w:spacing w:after="0" w:line="240" w:lineRule="auto"/>
              <w:jc w:val="center"/>
              <w:rPr>
                <w:rFonts w:ascii="Times New Roman" w:hAnsi="Times New Roman"/>
                <w:b/>
              </w:rPr>
            </w:pPr>
          </w:p>
        </w:tc>
        <w:tc>
          <w:tcPr>
            <w:tcW w:w="2552" w:type="dxa"/>
            <w:vMerge w:val="restart"/>
            <w:shd w:val="clear" w:color="auto" w:fill="FFFFFF"/>
          </w:tcPr>
          <w:p w14:paraId="34CBB314" w14:textId="77777777" w:rsidR="009450F3" w:rsidRPr="0007393C" w:rsidRDefault="009450F3" w:rsidP="0007393C">
            <w:pPr>
              <w:spacing w:after="0" w:line="240" w:lineRule="auto"/>
              <w:jc w:val="center"/>
              <w:rPr>
                <w:rFonts w:ascii="Times New Roman" w:hAnsi="Times New Roman"/>
                <w:i/>
              </w:rPr>
            </w:pPr>
          </w:p>
        </w:tc>
        <w:tc>
          <w:tcPr>
            <w:tcW w:w="1843" w:type="dxa"/>
            <w:vMerge w:val="restart"/>
            <w:shd w:val="clear" w:color="auto" w:fill="FFFFFF"/>
          </w:tcPr>
          <w:p w14:paraId="5004FCFD" w14:textId="77777777" w:rsidR="009450F3" w:rsidRPr="0007393C" w:rsidRDefault="009450F3" w:rsidP="0007393C">
            <w:pPr>
              <w:spacing w:after="0" w:line="240" w:lineRule="auto"/>
              <w:jc w:val="center"/>
              <w:rPr>
                <w:rFonts w:ascii="Times New Roman" w:hAnsi="Times New Roman"/>
                <w:iCs/>
              </w:rPr>
            </w:pPr>
            <w:r w:rsidRPr="0007393C">
              <w:rPr>
                <w:rFonts w:ascii="Times New Roman" w:hAnsi="Times New Roman"/>
                <w:iCs/>
              </w:rPr>
              <w:t xml:space="preserve">ПК. 1.3, </w:t>
            </w:r>
          </w:p>
          <w:p w14:paraId="6A6A59F0" w14:textId="77777777" w:rsidR="009450F3" w:rsidRPr="0007393C" w:rsidRDefault="009450F3" w:rsidP="0007393C">
            <w:pPr>
              <w:spacing w:after="0" w:line="240" w:lineRule="auto"/>
              <w:jc w:val="center"/>
              <w:rPr>
                <w:rFonts w:ascii="Times New Roman" w:hAnsi="Times New Roman"/>
                <w:iCs/>
              </w:rPr>
            </w:pPr>
            <w:r w:rsidRPr="0007393C">
              <w:rPr>
                <w:rFonts w:ascii="Times New Roman" w:hAnsi="Times New Roman"/>
                <w:iCs/>
              </w:rPr>
              <w:t>ОК 01</w:t>
            </w:r>
          </w:p>
          <w:p w14:paraId="0D0938D6" w14:textId="77777777" w:rsidR="009450F3" w:rsidRPr="0007393C" w:rsidRDefault="009450F3" w:rsidP="0007393C">
            <w:pPr>
              <w:spacing w:after="0" w:line="240" w:lineRule="auto"/>
              <w:jc w:val="center"/>
              <w:rPr>
                <w:rFonts w:ascii="Times New Roman" w:hAnsi="Times New Roman"/>
                <w:iCs/>
              </w:rPr>
            </w:pPr>
            <w:r w:rsidRPr="0007393C">
              <w:rPr>
                <w:rFonts w:ascii="Times New Roman" w:hAnsi="Times New Roman"/>
                <w:iCs/>
              </w:rPr>
              <w:t>ОК 02</w:t>
            </w:r>
          </w:p>
          <w:p w14:paraId="57F9A802" w14:textId="76309735" w:rsidR="009450F3" w:rsidRPr="0007393C" w:rsidRDefault="009450F3" w:rsidP="0007393C">
            <w:pPr>
              <w:spacing w:after="0" w:line="240" w:lineRule="auto"/>
              <w:jc w:val="center"/>
              <w:rPr>
                <w:rFonts w:ascii="Times New Roman" w:hAnsi="Times New Roman"/>
              </w:rPr>
            </w:pPr>
          </w:p>
        </w:tc>
      </w:tr>
      <w:tr w:rsidR="009450F3" w:rsidRPr="0007393C" w14:paraId="0EB67FB3" w14:textId="4AA000DF" w:rsidTr="009450F3">
        <w:trPr>
          <w:trHeight w:val="20"/>
        </w:trPr>
        <w:tc>
          <w:tcPr>
            <w:tcW w:w="2093" w:type="dxa"/>
            <w:vMerge/>
            <w:shd w:val="clear" w:color="auto" w:fill="FFFFFF"/>
          </w:tcPr>
          <w:p w14:paraId="1ECB2027"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719D31DC" w14:textId="77777777" w:rsidR="009450F3" w:rsidRPr="0007393C" w:rsidRDefault="009450F3" w:rsidP="0007393C">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rPr>
              <w:t xml:space="preserve">Основные формы рельефа земной поверхности. Способ изображения рельефа на планах и </w:t>
            </w:r>
          </w:p>
          <w:p w14:paraId="368EBFE1" w14:textId="77777777" w:rsidR="009450F3" w:rsidRPr="0007393C" w:rsidRDefault="009450F3" w:rsidP="0007393C">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rPr>
              <w:t>картах. Горизонтали. Их построение, свойства.</w:t>
            </w:r>
          </w:p>
          <w:p w14:paraId="1D63F76D" w14:textId="77777777" w:rsidR="009450F3" w:rsidRPr="0007393C" w:rsidRDefault="009450F3" w:rsidP="0007393C">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rPr>
              <w:t>Понятие об ориентировании линии. Географические и магнитные меридианы. Азимуты, дирекционные углы. Румбы линий. Зависимость между дирекционными углами и румбами. Зависимость между внутренними и дирекционными углами и румбами. Магнитные азимуты и румбы.</w:t>
            </w:r>
          </w:p>
        </w:tc>
        <w:tc>
          <w:tcPr>
            <w:tcW w:w="2268" w:type="dxa"/>
            <w:shd w:val="clear" w:color="auto" w:fill="FFFFFF"/>
            <w:vAlign w:val="center"/>
          </w:tcPr>
          <w:p w14:paraId="1F17DE87" w14:textId="6BCE04B6" w:rsidR="009450F3" w:rsidRPr="0007393C" w:rsidRDefault="009450F3" w:rsidP="0007393C">
            <w:pPr>
              <w:spacing w:after="0" w:line="240" w:lineRule="auto"/>
              <w:jc w:val="center"/>
              <w:rPr>
                <w:rFonts w:ascii="Times New Roman" w:hAnsi="Times New Roman"/>
              </w:rPr>
            </w:pPr>
          </w:p>
        </w:tc>
        <w:tc>
          <w:tcPr>
            <w:tcW w:w="2552" w:type="dxa"/>
            <w:vMerge/>
            <w:shd w:val="clear" w:color="auto" w:fill="FFFFFF"/>
          </w:tcPr>
          <w:p w14:paraId="71C090EB" w14:textId="77777777" w:rsidR="009450F3" w:rsidRPr="0007393C" w:rsidRDefault="009450F3" w:rsidP="0007393C">
            <w:pPr>
              <w:spacing w:after="0" w:line="240" w:lineRule="auto"/>
              <w:jc w:val="center"/>
              <w:rPr>
                <w:rFonts w:ascii="Times New Roman" w:hAnsi="Times New Roman"/>
              </w:rPr>
            </w:pPr>
          </w:p>
        </w:tc>
        <w:tc>
          <w:tcPr>
            <w:tcW w:w="1843" w:type="dxa"/>
            <w:vMerge/>
            <w:shd w:val="clear" w:color="auto" w:fill="FFFFFF"/>
          </w:tcPr>
          <w:p w14:paraId="03848A33" w14:textId="77777777" w:rsidR="009450F3" w:rsidRPr="0007393C" w:rsidRDefault="009450F3" w:rsidP="0007393C">
            <w:pPr>
              <w:spacing w:after="0" w:line="240" w:lineRule="auto"/>
              <w:jc w:val="center"/>
              <w:rPr>
                <w:rFonts w:ascii="Times New Roman" w:hAnsi="Times New Roman"/>
              </w:rPr>
            </w:pPr>
          </w:p>
        </w:tc>
      </w:tr>
      <w:tr w:rsidR="009450F3" w:rsidRPr="0007393C" w14:paraId="1773CE16" w14:textId="11E2034B" w:rsidTr="009450F3">
        <w:trPr>
          <w:trHeight w:val="20"/>
        </w:trPr>
        <w:tc>
          <w:tcPr>
            <w:tcW w:w="2093" w:type="dxa"/>
            <w:vMerge/>
            <w:shd w:val="clear" w:color="auto" w:fill="FFFFFF"/>
          </w:tcPr>
          <w:p w14:paraId="0A4DC036"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63D38459" w14:textId="74260E46" w:rsidR="009450F3" w:rsidRPr="0007393C" w:rsidRDefault="009450F3" w:rsidP="0007393C">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rPr>
            </w:pPr>
            <w:r w:rsidRPr="0007393C">
              <w:rPr>
                <w:rFonts w:ascii="Times New Roman" w:hAnsi="Times New Roman"/>
                <w:b/>
              </w:rPr>
              <w:t>В том числе практических занятий и лабораторных работ</w:t>
            </w:r>
          </w:p>
        </w:tc>
        <w:tc>
          <w:tcPr>
            <w:tcW w:w="2268" w:type="dxa"/>
            <w:shd w:val="clear" w:color="auto" w:fill="FFFFFF"/>
            <w:vAlign w:val="center"/>
          </w:tcPr>
          <w:p w14:paraId="44893508" w14:textId="5997ADF5" w:rsidR="009450F3" w:rsidRPr="0007393C" w:rsidRDefault="009450F3" w:rsidP="0007393C">
            <w:pPr>
              <w:spacing w:after="0" w:line="240" w:lineRule="auto"/>
              <w:jc w:val="center"/>
              <w:rPr>
                <w:rFonts w:ascii="Times New Roman" w:hAnsi="Times New Roman"/>
                <w:b/>
              </w:rPr>
            </w:pPr>
          </w:p>
        </w:tc>
        <w:tc>
          <w:tcPr>
            <w:tcW w:w="2552" w:type="dxa"/>
            <w:vMerge/>
            <w:shd w:val="clear" w:color="auto" w:fill="FFFFFF"/>
          </w:tcPr>
          <w:p w14:paraId="5EC4408E" w14:textId="77777777" w:rsidR="009450F3" w:rsidRPr="0007393C" w:rsidRDefault="009450F3" w:rsidP="0007393C">
            <w:pPr>
              <w:spacing w:after="0" w:line="240" w:lineRule="auto"/>
              <w:jc w:val="center"/>
              <w:rPr>
                <w:rFonts w:ascii="Times New Roman" w:hAnsi="Times New Roman"/>
              </w:rPr>
            </w:pPr>
          </w:p>
        </w:tc>
        <w:tc>
          <w:tcPr>
            <w:tcW w:w="1843" w:type="dxa"/>
            <w:vMerge/>
            <w:shd w:val="clear" w:color="auto" w:fill="FFFFFF"/>
          </w:tcPr>
          <w:p w14:paraId="29ED80D2" w14:textId="77777777" w:rsidR="009450F3" w:rsidRPr="0007393C" w:rsidRDefault="009450F3" w:rsidP="0007393C">
            <w:pPr>
              <w:spacing w:after="0" w:line="240" w:lineRule="auto"/>
              <w:jc w:val="center"/>
              <w:rPr>
                <w:rFonts w:ascii="Times New Roman" w:hAnsi="Times New Roman"/>
              </w:rPr>
            </w:pPr>
          </w:p>
        </w:tc>
      </w:tr>
      <w:tr w:rsidR="009450F3" w:rsidRPr="0007393C" w14:paraId="11A1D521" w14:textId="227CA905" w:rsidTr="009450F3">
        <w:trPr>
          <w:trHeight w:val="20"/>
        </w:trPr>
        <w:tc>
          <w:tcPr>
            <w:tcW w:w="2093" w:type="dxa"/>
            <w:vMerge/>
            <w:shd w:val="clear" w:color="auto" w:fill="FFFFFF"/>
          </w:tcPr>
          <w:p w14:paraId="50B5D4A5"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6AAB8FB0" w14:textId="6DE1FD0F"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hAnsi="Times New Roman"/>
                <w:b/>
              </w:rPr>
            </w:pPr>
            <w:r w:rsidRPr="0007393C">
              <w:rPr>
                <w:rFonts w:ascii="Times New Roman" w:hAnsi="Times New Roman"/>
                <w:color w:val="000000"/>
              </w:rPr>
              <w:t xml:space="preserve">Определение на карте координат и высот точек, крутизны ската и уклона линии. </w:t>
            </w:r>
          </w:p>
        </w:tc>
        <w:tc>
          <w:tcPr>
            <w:tcW w:w="2268" w:type="dxa"/>
            <w:shd w:val="clear" w:color="auto" w:fill="FFFFFF"/>
            <w:vAlign w:val="center"/>
          </w:tcPr>
          <w:p w14:paraId="52B4334B" w14:textId="2AF962F3" w:rsidR="009450F3" w:rsidRPr="0007393C" w:rsidRDefault="009450F3" w:rsidP="0007393C">
            <w:pPr>
              <w:spacing w:after="0" w:line="240" w:lineRule="auto"/>
              <w:jc w:val="center"/>
              <w:rPr>
                <w:rFonts w:ascii="Times New Roman" w:hAnsi="Times New Roman"/>
              </w:rPr>
            </w:pPr>
          </w:p>
        </w:tc>
        <w:tc>
          <w:tcPr>
            <w:tcW w:w="2552" w:type="dxa"/>
            <w:vMerge/>
            <w:shd w:val="clear" w:color="auto" w:fill="FFFFFF"/>
          </w:tcPr>
          <w:p w14:paraId="6620B4B6" w14:textId="77777777" w:rsidR="009450F3" w:rsidRPr="0007393C" w:rsidRDefault="009450F3" w:rsidP="0007393C">
            <w:pPr>
              <w:spacing w:after="0" w:line="240" w:lineRule="auto"/>
              <w:jc w:val="center"/>
              <w:rPr>
                <w:rFonts w:ascii="Times New Roman" w:hAnsi="Times New Roman"/>
              </w:rPr>
            </w:pPr>
          </w:p>
        </w:tc>
        <w:tc>
          <w:tcPr>
            <w:tcW w:w="1843" w:type="dxa"/>
            <w:vMerge/>
            <w:shd w:val="clear" w:color="auto" w:fill="FFFFFF"/>
          </w:tcPr>
          <w:p w14:paraId="0FC19C9C" w14:textId="77777777" w:rsidR="009450F3" w:rsidRPr="0007393C" w:rsidRDefault="009450F3" w:rsidP="0007393C">
            <w:pPr>
              <w:spacing w:after="0" w:line="240" w:lineRule="auto"/>
              <w:jc w:val="center"/>
              <w:rPr>
                <w:rFonts w:ascii="Times New Roman" w:hAnsi="Times New Roman"/>
              </w:rPr>
            </w:pPr>
          </w:p>
        </w:tc>
      </w:tr>
      <w:tr w:rsidR="009450F3" w:rsidRPr="0007393C" w14:paraId="0B2DD736" w14:textId="26CB8C35" w:rsidTr="009450F3">
        <w:trPr>
          <w:trHeight w:val="20"/>
        </w:trPr>
        <w:tc>
          <w:tcPr>
            <w:tcW w:w="2093" w:type="dxa"/>
            <w:vMerge/>
            <w:shd w:val="clear" w:color="auto" w:fill="FFFFFF"/>
          </w:tcPr>
          <w:p w14:paraId="087A1F45"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500E4A18" w14:textId="60F68F3D"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hAnsi="Times New Roman"/>
                <w:b/>
              </w:rPr>
            </w:pPr>
            <w:r w:rsidRPr="0007393C">
              <w:rPr>
                <w:rFonts w:ascii="Times New Roman" w:hAnsi="Times New Roman"/>
                <w:color w:val="000000"/>
              </w:rPr>
              <w:t>Построение линии заданного уклона, продольного профиля и границ водосборной площади.</w:t>
            </w:r>
          </w:p>
        </w:tc>
        <w:tc>
          <w:tcPr>
            <w:tcW w:w="2268" w:type="dxa"/>
            <w:shd w:val="clear" w:color="auto" w:fill="FFFFFF"/>
            <w:vAlign w:val="center"/>
          </w:tcPr>
          <w:p w14:paraId="4F3D651E" w14:textId="3C55E10A" w:rsidR="009450F3" w:rsidRPr="0007393C" w:rsidRDefault="009450F3" w:rsidP="0007393C">
            <w:pPr>
              <w:spacing w:after="0" w:line="240" w:lineRule="auto"/>
              <w:jc w:val="center"/>
              <w:rPr>
                <w:rFonts w:ascii="Times New Roman" w:hAnsi="Times New Roman"/>
              </w:rPr>
            </w:pPr>
          </w:p>
        </w:tc>
        <w:tc>
          <w:tcPr>
            <w:tcW w:w="2552" w:type="dxa"/>
            <w:shd w:val="clear" w:color="auto" w:fill="FFFFFF"/>
          </w:tcPr>
          <w:p w14:paraId="015D070B" w14:textId="77777777" w:rsidR="009450F3" w:rsidRPr="0007393C" w:rsidRDefault="009450F3" w:rsidP="0007393C">
            <w:pPr>
              <w:spacing w:after="0" w:line="240" w:lineRule="auto"/>
              <w:jc w:val="center"/>
              <w:rPr>
                <w:rFonts w:ascii="Times New Roman" w:hAnsi="Times New Roman"/>
              </w:rPr>
            </w:pPr>
          </w:p>
        </w:tc>
        <w:tc>
          <w:tcPr>
            <w:tcW w:w="1843" w:type="dxa"/>
            <w:vMerge/>
            <w:shd w:val="clear" w:color="auto" w:fill="FFFFFF"/>
          </w:tcPr>
          <w:p w14:paraId="68E3EDFC" w14:textId="77777777" w:rsidR="009450F3" w:rsidRPr="0007393C" w:rsidRDefault="009450F3" w:rsidP="0007393C">
            <w:pPr>
              <w:spacing w:after="0" w:line="240" w:lineRule="auto"/>
              <w:jc w:val="center"/>
              <w:rPr>
                <w:rFonts w:ascii="Times New Roman" w:hAnsi="Times New Roman"/>
              </w:rPr>
            </w:pPr>
          </w:p>
        </w:tc>
      </w:tr>
      <w:tr w:rsidR="009450F3" w:rsidRPr="0007393C" w14:paraId="67880840" w14:textId="336F491F" w:rsidTr="009450F3">
        <w:trPr>
          <w:trHeight w:val="20"/>
        </w:trPr>
        <w:tc>
          <w:tcPr>
            <w:tcW w:w="2093" w:type="dxa"/>
            <w:vMerge/>
            <w:shd w:val="clear" w:color="auto" w:fill="FFFFFF"/>
          </w:tcPr>
          <w:p w14:paraId="78A5D874"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0D6DCFEE" w14:textId="4125C4AA"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hAnsi="Times New Roman"/>
                <w:color w:val="000000"/>
              </w:rPr>
            </w:pPr>
            <w:r w:rsidRPr="0007393C">
              <w:rPr>
                <w:rFonts w:ascii="Times New Roman" w:hAnsi="Times New Roman"/>
                <w:color w:val="000000"/>
              </w:rPr>
              <w:t>Определение магнитных азимутов. Буссоль. Гониометр.</w:t>
            </w:r>
          </w:p>
        </w:tc>
        <w:tc>
          <w:tcPr>
            <w:tcW w:w="2268" w:type="dxa"/>
            <w:shd w:val="clear" w:color="auto" w:fill="FFFFFF"/>
            <w:vAlign w:val="center"/>
          </w:tcPr>
          <w:p w14:paraId="48CEA59E" w14:textId="45A71187" w:rsidR="009450F3" w:rsidRPr="0007393C" w:rsidRDefault="009450F3" w:rsidP="0007393C">
            <w:pPr>
              <w:spacing w:after="0" w:line="240" w:lineRule="auto"/>
              <w:jc w:val="center"/>
              <w:rPr>
                <w:rFonts w:ascii="Times New Roman" w:hAnsi="Times New Roman"/>
              </w:rPr>
            </w:pPr>
          </w:p>
        </w:tc>
        <w:tc>
          <w:tcPr>
            <w:tcW w:w="2552" w:type="dxa"/>
            <w:shd w:val="clear" w:color="auto" w:fill="FFFFFF"/>
          </w:tcPr>
          <w:p w14:paraId="3AB4752B" w14:textId="77777777" w:rsidR="009450F3" w:rsidRPr="0007393C" w:rsidRDefault="009450F3" w:rsidP="0007393C">
            <w:pPr>
              <w:spacing w:after="0" w:line="240" w:lineRule="auto"/>
              <w:jc w:val="center"/>
              <w:rPr>
                <w:rFonts w:ascii="Times New Roman" w:hAnsi="Times New Roman"/>
              </w:rPr>
            </w:pPr>
          </w:p>
        </w:tc>
        <w:tc>
          <w:tcPr>
            <w:tcW w:w="1843" w:type="dxa"/>
            <w:vMerge/>
            <w:shd w:val="clear" w:color="auto" w:fill="FFFFFF"/>
          </w:tcPr>
          <w:p w14:paraId="37FFB323" w14:textId="77777777" w:rsidR="009450F3" w:rsidRPr="0007393C" w:rsidRDefault="009450F3" w:rsidP="0007393C">
            <w:pPr>
              <w:spacing w:after="0" w:line="240" w:lineRule="auto"/>
              <w:jc w:val="center"/>
              <w:rPr>
                <w:rFonts w:ascii="Times New Roman" w:hAnsi="Times New Roman"/>
              </w:rPr>
            </w:pPr>
          </w:p>
        </w:tc>
      </w:tr>
      <w:tr w:rsidR="009450F3" w:rsidRPr="0007393C" w14:paraId="6A4CE810" w14:textId="0B4BEDF7" w:rsidTr="009450F3">
        <w:trPr>
          <w:trHeight w:val="20"/>
        </w:trPr>
        <w:tc>
          <w:tcPr>
            <w:tcW w:w="2093" w:type="dxa"/>
            <w:vMerge/>
            <w:shd w:val="clear" w:color="auto" w:fill="FFFFFF"/>
          </w:tcPr>
          <w:p w14:paraId="68B1647A" w14:textId="77777777" w:rsidR="009450F3" w:rsidRPr="0007393C" w:rsidRDefault="009450F3" w:rsidP="00073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7868855E" w14:textId="77777777" w:rsidR="009450F3" w:rsidRPr="0007393C" w:rsidRDefault="009450F3" w:rsidP="0007393C">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rPr>
            </w:pPr>
            <w:r w:rsidRPr="0007393C">
              <w:rPr>
                <w:rFonts w:ascii="Times New Roman" w:hAnsi="Times New Roman"/>
                <w:b/>
                <w:bCs/>
                <w:color w:val="000000"/>
              </w:rPr>
              <w:t>Самостоятельная работа обучающихся:</w:t>
            </w:r>
            <w:r w:rsidRPr="0007393C">
              <w:rPr>
                <w:rFonts w:ascii="Times New Roman" w:hAnsi="Times New Roman"/>
                <w:b/>
                <w:color w:val="000000"/>
              </w:rPr>
              <w:t xml:space="preserve"> </w:t>
            </w:r>
          </w:p>
          <w:p w14:paraId="39D90B6F" w14:textId="30BACDC8" w:rsidR="009450F3" w:rsidRPr="0007393C" w:rsidRDefault="009450F3" w:rsidP="0007393C">
            <w:pPr>
              <w:suppressLineNumbers/>
              <w:tabs>
                <w:tab w:val="left" w:pos="252"/>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268" w:type="dxa"/>
            <w:shd w:val="clear" w:color="auto" w:fill="FFFFFF"/>
            <w:vAlign w:val="center"/>
          </w:tcPr>
          <w:p w14:paraId="569876F7" w14:textId="35583A2A" w:rsidR="009450F3" w:rsidRPr="0007393C" w:rsidRDefault="009450F3" w:rsidP="0007393C">
            <w:pPr>
              <w:spacing w:after="0" w:line="240" w:lineRule="auto"/>
              <w:jc w:val="center"/>
              <w:rPr>
                <w:rFonts w:ascii="Times New Roman" w:hAnsi="Times New Roman"/>
              </w:rPr>
            </w:pPr>
          </w:p>
        </w:tc>
        <w:tc>
          <w:tcPr>
            <w:tcW w:w="2552" w:type="dxa"/>
            <w:shd w:val="clear" w:color="auto" w:fill="FFFFFF"/>
          </w:tcPr>
          <w:p w14:paraId="3218D32C" w14:textId="77777777" w:rsidR="009450F3" w:rsidRPr="0007393C" w:rsidRDefault="009450F3" w:rsidP="0007393C">
            <w:pPr>
              <w:spacing w:after="0" w:line="240" w:lineRule="auto"/>
              <w:jc w:val="center"/>
              <w:rPr>
                <w:rFonts w:ascii="Times New Roman" w:hAnsi="Times New Roman"/>
              </w:rPr>
            </w:pPr>
          </w:p>
        </w:tc>
        <w:tc>
          <w:tcPr>
            <w:tcW w:w="1843" w:type="dxa"/>
            <w:vMerge/>
            <w:shd w:val="clear" w:color="auto" w:fill="FFFFFF"/>
          </w:tcPr>
          <w:p w14:paraId="7D6A18F8" w14:textId="77777777" w:rsidR="009450F3" w:rsidRPr="0007393C" w:rsidRDefault="009450F3" w:rsidP="0007393C">
            <w:pPr>
              <w:spacing w:after="0" w:line="240" w:lineRule="auto"/>
              <w:jc w:val="center"/>
              <w:rPr>
                <w:rFonts w:ascii="Times New Roman" w:hAnsi="Times New Roman"/>
              </w:rPr>
            </w:pPr>
          </w:p>
        </w:tc>
      </w:tr>
      <w:tr w:rsidR="009450F3" w:rsidRPr="0007393C" w14:paraId="1F23652A" w14:textId="1EE9BBA6" w:rsidTr="009450F3">
        <w:trPr>
          <w:trHeight w:val="20"/>
        </w:trPr>
        <w:tc>
          <w:tcPr>
            <w:tcW w:w="6345" w:type="dxa"/>
            <w:gridSpan w:val="2"/>
            <w:shd w:val="clear" w:color="auto" w:fill="FFFFFF"/>
          </w:tcPr>
          <w:p w14:paraId="236FA553"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Раздел 2. Теодолитная съемка</w:t>
            </w:r>
          </w:p>
        </w:tc>
        <w:tc>
          <w:tcPr>
            <w:tcW w:w="2268" w:type="dxa"/>
            <w:shd w:val="clear" w:color="auto" w:fill="FFFFFF"/>
            <w:vAlign w:val="center"/>
          </w:tcPr>
          <w:p w14:paraId="0D263021" w14:textId="581DEC9F" w:rsidR="009450F3" w:rsidRPr="0007393C" w:rsidRDefault="009450F3" w:rsidP="00A42809">
            <w:pPr>
              <w:spacing w:after="0" w:line="240" w:lineRule="auto"/>
              <w:jc w:val="center"/>
              <w:rPr>
                <w:rFonts w:ascii="Times New Roman" w:hAnsi="Times New Roman"/>
                <w:b/>
              </w:rPr>
            </w:pPr>
            <w:r>
              <w:rPr>
                <w:rFonts w:ascii="Times New Roman" w:hAnsi="Times New Roman"/>
                <w:b/>
              </w:rPr>
              <w:t>16/8</w:t>
            </w:r>
          </w:p>
        </w:tc>
        <w:tc>
          <w:tcPr>
            <w:tcW w:w="2552" w:type="dxa"/>
            <w:shd w:val="clear" w:color="auto" w:fill="FFFFFF"/>
          </w:tcPr>
          <w:p w14:paraId="0D1126B3" w14:textId="0F0B8733" w:rsidR="009450F3" w:rsidRPr="0007393C" w:rsidRDefault="009450F3" w:rsidP="00A42809">
            <w:pPr>
              <w:spacing w:after="0" w:line="240" w:lineRule="auto"/>
              <w:jc w:val="center"/>
              <w:rPr>
                <w:rFonts w:ascii="Times New Roman" w:hAnsi="Times New Roman"/>
              </w:rPr>
            </w:pPr>
            <w:r w:rsidRPr="00A42809">
              <w:rPr>
                <w:rFonts w:ascii="Times New Roman" w:hAnsi="Times New Roman"/>
                <w:b/>
                <w:bCs/>
              </w:rPr>
              <w:t>17/17</w:t>
            </w:r>
          </w:p>
        </w:tc>
        <w:tc>
          <w:tcPr>
            <w:tcW w:w="1843" w:type="dxa"/>
            <w:shd w:val="clear" w:color="auto" w:fill="FFFFFF"/>
          </w:tcPr>
          <w:p w14:paraId="66066A28" w14:textId="77777777" w:rsidR="009450F3" w:rsidRPr="0007393C" w:rsidRDefault="009450F3" w:rsidP="00A42809">
            <w:pPr>
              <w:spacing w:after="0" w:line="240" w:lineRule="auto"/>
              <w:jc w:val="center"/>
              <w:rPr>
                <w:rFonts w:ascii="Times New Roman" w:hAnsi="Times New Roman"/>
              </w:rPr>
            </w:pPr>
          </w:p>
        </w:tc>
      </w:tr>
      <w:tr w:rsidR="009450F3" w:rsidRPr="0007393C" w14:paraId="79201A79" w14:textId="68FBD8DF" w:rsidTr="009450F3">
        <w:trPr>
          <w:trHeight w:val="20"/>
        </w:trPr>
        <w:tc>
          <w:tcPr>
            <w:tcW w:w="2093" w:type="dxa"/>
            <w:vMerge w:val="restart"/>
            <w:shd w:val="clear" w:color="auto" w:fill="FFFFFF"/>
          </w:tcPr>
          <w:p w14:paraId="2BECAD90"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Тема 2.1</w:t>
            </w:r>
          </w:p>
          <w:p w14:paraId="31CB34B8"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Линейные измерения</w:t>
            </w:r>
          </w:p>
        </w:tc>
        <w:tc>
          <w:tcPr>
            <w:tcW w:w="4252" w:type="dxa"/>
            <w:shd w:val="clear" w:color="auto" w:fill="FFFFFF"/>
          </w:tcPr>
          <w:p w14:paraId="5BB254A7" w14:textId="6BBA23F9"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07393C">
              <w:rPr>
                <w:rFonts w:ascii="Times New Roman" w:hAnsi="Times New Roman"/>
                <w:b/>
                <w:bCs/>
                <w:color w:val="000000"/>
              </w:rPr>
              <w:t>Содержание</w:t>
            </w:r>
          </w:p>
        </w:tc>
        <w:tc>
          <w:tcPr>
            <w:tcW w:w="2268" w:type="dxa"/>
            <w:shd w:val="clear" w:color="auto" w:fill="FFFFFF"/>
            <w:vAlign w:val="center"/>
          </w:tcPr>
          <w:p w14:paraId="63667464" w14:textId="140D8695" w:rsidR="009450F3" w:rsidRPr="0007393C" w:rsidRDefault="009450F3" w:rsidP="00A42809">
            <w:pPr>
              <w:spacing w:after="0" w:line="240" w:lineRule="auto"/>
              <w:jc w:val="center"/>
              <w:rPr>
                <w:rFonts w:ascii="Times New Roman" w:hAnsi="Times New Roman"/>
                <w:b/>
              </w:rPr>
            </w:pPr>
          </w:p>
        </w:tc>
        <w:tc>
          <w:tcPr>
            <w:tcW w:w="2552" w:type="dxa"/>
            <w:vMerge w:val="restart"/>
            <w:shd w:val="clear" w:color="auto" w:fill="FFFFFF"/>
          </w:tcPr>
          <w:p w14:paraId="367023C0" w14:textId="77777777" w:rsidR="009450F3" w:rsidRPr="0007393C" w:rsidRDefault="009450F3" w:rsidP="00A42809">
            <w:pPr>
              <w:spacing w:after="0" w:line="240" w:lineRule="auto"/>
              <w:jc w:val="center"/>
              <w:rPr>
                <w:rFonts w:ascii="Times New Roman" w:hAnsi="Times New Roman"/>
                <w:i/>
              </w:rPr>
            </w:pPr>
          </w:p>
        </w:tc>
        <w:tc>
          <w:tcPr>
            <w:tcW w:w="1843" w:type="dxa"/>
            <w:vMerge w:val="restart"/>
            <w:shd w:val="clear" w:color="auto" w:fill="FFFFFF"/>
          </w:tcPr>
          <w:p w14:paraId="6AD2717B"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 xml:space="preserve">ПК. 1.3, </w:t>
            </w:r>
          </w:p>
          <w:p w14:paraId="26586183"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01</w:t>
            </w:r>
          </w:p>
          <w:p w14:paraId="27A1B2BC"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02</w:t>
            </w:r>
          </w:p>
          <w:p w14:paraId="0D686610" w14:textId="4F8733B4" w:rsidR="009450F3" w:rsidRPr="0007393C" w:rsidRDefault="009450F3" w:rsidP="00A42809">
            <w:pPr>
              <w:spacing w:after="0" w:line="240" w:lineRule="auto"/>
              <w:jc w:val="center"/>
              <w:rPr>
                <w:rFonts w:ascii="Times New Roman" w:hAnsi="Times New Roman"/>
              </w:rPr>
            </w:pPr>
          </w:p>
        </w:tc>
      </w:tr>
      <w:tr w:rsidR="009450F3" w:rsidRPr="0007393C" w14:paraId="511C5B60" w14:textId="626D4DA2" w:rsidTr="009450F3">
        <w:trPr>
          <w:trHeight w:val="20"/>
        </w:trPr>
        <w:tc>
          <w:tcPr>
            <w:tcW w:w="2093" w:type="dxa"/>
            <w:vMerge/>
            <w:shd w:val="clear" w:color="auto" w:fill="FFFFFF"/>
          </w:tcPr>
          <w:p w14:paraId="5FA489AB"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46424CBF" w14:textId="77777777" w:rsidR="009450F3" w:rsidRPr="0007393C" w:rsidRDefault="009450F3" w:rsidP="00A42809">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rPr>
            </w:pPr>
            <w:r w:rsidRPr="0007393C">
              <w:rPr>
                <w:rFonts w:ascii="Times New Roman" w:hAnsi="Times New Roman"/>
                <w:color w:val="000000"/>
              </w:rPr>
              <w:t xml:space="preserve">Понятие о государственной геодезической сети. Съемочное обоснование теодолитной съемки. Подготовка линии к измерению. </w:t>
            </w:r>
          </w:p>
        </w:tc>
        <w:tc>
          <w:tcPr>
            <w:tcW w:w="2268" w:type="dxa"/>
            <w:shd w:val="clear" w:color="auto" w:fill="FFFFFF"/>
            <w:vAlign w:val="center"/>
          </w:tcPr>
          <w:p w14:paraId="78871D3D" w14:textId="65F0D021"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7279B5E7"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42444BCA" w14:textId="77777777" w:rsidR="009450F3" w:rsidRPr="0007393C" w:rsidRDefault="009450F3" w:rsidP="00A42809">
            <w:pPr>
              <w:spacing w:after="0" w:line="240" w:lineRule="auto"/>
              <w:jc w:val="center"/>
              <w:rPr>
                <w:rFonts w:ascii="Times New Roman" w:hAnsi="Times New Roman"/>
              </w:rPr>
            </w:pPr>
          </w:p>
        </w:tc>
      </w:tr>
      <w:tr w:rsidR="009450F3" w:rsidRPr="0007393C" w14:paraId="42217E3E" w14:textId="6B97B8B9" w:rsidTr="009450F3">
        <w:trPr>
          <w:trHeight w:val="20"/>
        </w:trPr>
        <w:tc>
          <w:tcPr>
            <w:tcW w:w="2093" w:type="dxa"/>
            <w:vMerge/>
            <w:shd w:val="clear" w:color="auto" w:fill="FFFFFF"/>
          </w:tcPr>
          <w:p w14:paraId="47EA474B"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01BDE4C9" w14:textId="77777777" w:rsidR="009450F3" w:rsidRPr="0007393C" w:rsidRDefault="009450F3" w:rsidP="00A42809">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rPr>
            </w:pPr>
            <w:proofErr w:type="spellStart"/>
            <w:r w:rsidRPr="0007393C">
              <w:rPr>
                <w:rFonts w:ascii="Times New Roman" w:hAnsi="Times New Roman"/>
                <w:color w:val="000000"/>
              </w:rPr>
              <w:t>Компарирование</w:t>
            </w:r>
            <w:proofErr w:type="spellEnd"/>
            <w:r w:rsidRPr="0007393C">
              <w:rPr>
                <w:rFonts w:ascii="Times New Roman" w:hAnsi="Times New Roman"/>
                <w:color w:val="000000"/>
              </w:rPr>
              <w:t xml:space="preserve"> земляных лент. Порядок измерения линии землемерной лентой. Контроль измерения и оценка точности. Измерение наклонных линий. Вычисление горизонтальных </w:t>
            </w:r>
            <w:proofErr w:type="spellStart"/>
            <w:r w:rsidRPr="0007393C">
              <w:rPr>
                <w:rFonts w:ascii="Times New Roman" w:hAnsi="Times New Roman"/>
                <w:color w:val="000000"/>
              </w:rPr>
              <w:t>проложений</w:t>
            </w:r>
            <w:proofErr w:type="spellEnd"/>
            <w:r w:rsidRPr="0007393C">
              <w:rPr>
                <w:rFonts w:ascii="Times New Roman" w:hAnsi="Times New Roman"/>
                <w:color w:val="000000"/>
              </w:rPr>
              <w:t>. Ошибки измерений.</w:t>
            </w:r>
          </w:p>
        </w:tc>
        <w:tc>
          <w:tcPr>
            <w:tcW w:w="2268" w:type="dxa"/>
            <w:shd w:val="clear" w:color="auto" w:fill="FFFFFF"/>
            <w:vAlign w:val="center"/>
          </w:tcPr>
          <w:p w14:paraId="6CFEB302" w14:textId="626D5F33"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02263238"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0E613456" w14:textId="77777777" w:rsidR="009450F3" w:rsidRPr="0007393C" w:rsidRDefault="009450F3" w:rsidP="00A42809">
            <w:pPr>
              <w:spacing w:after="0" w:line="240" w:lineRule="auto"/>
              <w:jc w:val="center"/>
              <w:rPr>
                <w:rFonts w:ascii="Times New Roman" w:hAnsi="Times New Roman"/>
              </w:rPr>
            </w:pPr>
          </w:p>
        </w:tc>
      </w:tr>
      <w:tr w:rsidR="009450F3" w:rsidRPr="0007393C" w14:paraId="2ADC86A5" w14:textId="77777777" w:rsidTr="009450F3">
        <w:trPr>
          <w:trHeight w:val="20"/>
        </w:trPr>
        <w:tc>
          <w:tcPr>
            <w:tcW w:w="2093" w:type="dxa"/>
            <w:vMerge/>
            <w:shd w:val="clear" w:color="auto" w:fill="FFFFFF"/>
          </w:tcPr>
          <w:p w14:paraId="410A3C4B"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40B7EAE1" w14:textId="00FFF397" w:rsidR="009450F3" w:rsidRPr="0007393C" w:rsidRDefault="009450F3" w:rsidP="00A42809">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rPr>
            </w:pPr>
            <w:r w:rsidRPr="000E5620">
              <w:rPr>
                <w:rFonts w:ascii="Times New Roman" w:hAnsi="Times New Roman"/>
                <w:b/>
              </w:rPr>
              <w:t>В том числе практических занятий и лабораторных работ</w:t>
            </w:r>
          </w:p>
        </w:tc>
        <w:tc>
          <w:tcPr>
            <w:tcW w:w="2268" w:type="dxa"/>
            <w:shd w:val="clear" w:color="auto" w:fill="FFFFFF"/>
            <w:vAlign w:val="center"/>
          </w:tcPr>
          <w:p w14:paraId="6ABA8736" w14:textId="77777777"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10E21BC8"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4D50701E" w14:textId="77777777" w:rsidR="009450F3" w:rsidRPr="0007393C" w:rsidRDefault="009450F3" w:rsidP="00A42809">
            <w:pPr>
              <w:spacing w:after="0" w:line="240" w:lineRule="auto"/>
              <w:jc w:val="center"/>
              <w:rPr>
                <w:rFonts w:ascii="Times New Roman" w:hAnsi="Times New Roman"/>
              </w:rPr>
            </w:pPr>
          </w:p>
        </w:tc>
      </w:tr>
      <w:tr w:rsidR="009450F3" w:rsidRPr="0007393C" w14:paraId="5C1ED58B" w14:textId="46F9960D" w:rsidTr="009450F3">
        <w:trPr>
          <w:trHeight w:val="20"/>
        </w:trPr>
        <w:tc>
          <w:tcPr>
            <w:tcW w:w="2093" w:type="dxa"/>
            <w:vMerge/>
            <w:shd w:val="clear" w:color="auto" w:fill="FFFFFF"/>
          </w:tcPr>
          <w:p w14:paraId="19F4E771"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21D707C1" w14:textId="318AB126"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rPr>
            </w:pPr>
            <w:r w:rsidRPr="0007393C">
              <w:rPr>
                <w:rFonts w:ascii="Times New Roman" w:hAnsi="Times New Roman"/>
                <w:b/>
                <w:bCs/>
                <w:color w:val="000000"/>
              </w:rPr>
              <w:t>Самостоятельная работа обучающихся</w:t>
            </w:r>
          </w:p>
        </w:tc>
        <w:tc>
          <w:tcPr>
            <w:tcW w:w="2268" w:type="dxa"/>
            <w:shd w:val="clear" w:color="auto" w:fill="FFFFFF"/>
            <w:vAlign w:val="center"/>
          </w:tcPr>
          <w:p w14:paraId="5151354E" w14:textId="18E9FFDF"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3376C209"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6DFE9ECB" w14:textId="77777777" w:rsidR="009450F3" w:rsidRPr="0007393C" w:rsidRDefault="009450F3" w:rsidP="00A42809">
            <w:pPr>
              <w:spacing w:after="0" w:line="240" w:lineRule="auto"/>
              <w:jc w:val="center"/>
              <w:rPr>
                <w:rFonts w:ascii="Times New Roman" w:hAnsi="Times New Roman"/>
              </w:rPr>
            </w:pPr>
          </w:p>
        </w:tc>
      </w:tr>
      <w:tr w:rsidR="009450F3" w:rsidRPr="0007393C" w14:paraId="692FDC89" w14:textId="07EFB9F7" w:rsidTr="009450F3">
        <w:trPr>
          <w:trHeight w:val="20"/>
        </w:trPr>
        <w:tc>
          <w:tcPr>
            <w:tcW w:w="2093" w:type="dxa"/>
            <w:vMerge w:val="restart"/>
            <w:shd w:val="clear" w:color="auto" w:fill="FFFFFF"/>
          </w:tcPr>
          <w:p w14:paraId="25F322D2"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Тема 2.2.</w:t>
            </w:r>
          </w:p>
          <w:p w14:paraId="7B8B8649"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Приборы для измерения горизонтальных и вертикальных углов</w:t>
            </w:r>
          </w:p>
          <w:p w14:paraId="32ABA0F9"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7D4B2D12" w14:textId="0EA37A40"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07393C">
              <w:rPr>
                <w:rFonts w:ascii="Times New Roman" w:hAnsi="Times New Roman"/>
                <w:b/>
                <w:bCs/>
                <w:color w:val="000000"/>
              </w:rPr>
              <w:t>Содержание</w:t>
            </w:r>
          </w:p>
        </w:tc>
        <w:tc>
          <w:tcPr>
            <w:tcW w:w="2268" w:type="dxa"/>
            <w:shd w:val="clear" w:color="auto" w:fill="FFFFFF"/>
            <w:vAlign w:val="center"/>
          </w:tcPr>
          <w:p w14:paraId="480D09B8" w14:textId="6409C768" w:rsidR="009450F3" w:rsidRPr="0007393C" w:rsidRDefault="009450F3" w:rsidP="00A42809">
            <w:pPr>
              <w:spacing w:after="0" w:line="240" w:lineRule="auto"/>
              <w:jc w:val="center"/>
              <w:rPr>
                <w:rFonts w:ascii="Times New Roman" w:hAnsi="Times New Roman"/>
                <w:b/>
              </w:rPr>
            </w:pPr>
          </w:p>
        </w:tc>
        <w:tc>
          <w:tcPr>
            <w:tcW w:w="2552" w:type="dxa"/>
            <w:vMerge w:val="restart"/>
            <w:shd w:val="clear" w:color="auto" w:fill="FFFFFF"/>
          </w:tcPr>
          <w:p w14:paraId="74881299" w14:textId="77777777" w:rsidR="009450F3" w:rsidRPr="0007393C" w:rsidRDefault="009450F3" w:rsidP="00A42809">
            <w:pPr>
              <w:spacing w:after="0" w:line="240" w:lineRule="auto"/>
              <w:jc w:val="center"/>
              <w:rPr>
                <w:rFonts w:ascii="Times New Roman" w:hAnsi="Times New Roman"/>
                <w:i/>
              </w:rPr>
            </w:pPr>
          </w:p>
        </w:tc>
        <w:tc>
          <w:tcPr>
            <w:tcW w:w="1843" w:type="dxa"/>
            <w:vMerge w:val="restart"/>
            <w:shd w:val="clear" w:color="auto" w:fill="FFFFFF"/>
          </w:tcPr>
          <w:p w14:paraId="64972EC3"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 xml:space="preserve">ПК. 1.3, </w:t>
            </w:r>
          </w:p>
          <w:p w14:paraId="16E9E095"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01</w:t>
            </w:r>
          </w:p>
          <w:p w14:paraId="255983A1"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02</w:t>
            </w:r>
          </w:p>
          <w:p w14:paraId="6D802C49" w14:textId="17004481" w:rsidR="009450F3" w:rsidRPr="0007393C" w:rsidRDefault="009450F3" w:rsidP="00A42809">
            <w:pPr>
              <w:spacing w:after="0" w:line="240" w:lineRule="auto"/>
              <w:jc w:val="center"/>
              <w:rPr>
                <w:rFonts w:ascii="Times New Roman" w:hAnsi="Times New Roman"/>
              </w:rPr>
            </w:pPr>
          </w:p>
        </w:tc>
      </w:tr>
      <w:tr w:rsidR="009450F3" w:rsidRPr="0007393C" w14:paraId="2DB7A24E" w14:textId="1AA8841A" w:rsidTr="009450F3">
        <w:trPr>
          <w:trHeight w:val="20"/>
        </w:trPr>
        <w:tc>
          <w:tcPr>
            <w:tcW w:w="2093" w:type="dxa"/>
            <w:vMerge/>
            <w:shd w:val="clear" w:color="auto" w:fill="FFFFFF"/>
          </w:tcPr>
          <w:p w14:paraId="6C2C62E3"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7DDA869D"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rPr>
            </w:pPr>
            <w:r w:rsidRPr="0007393C">
              <w:rPr>
                <w:rFonts w:ascii="Times New Roman" w:hAnsi="Times New Roman"/>
                <w:color w:val="000000"/>
              </w:rPr>
              <w:t xml:space="preserve">Теодолиты, их типы, марки, устройства. Измерение горизонтальных и вертикальных углов теодолитом. Оценка точности измерения. Поверки и юстировки теодолитов. Нитяной дальномер теодолитов. Определение горизонтальных </w:t>
            </w:r>
            <w:proofErr w:type="spellStart"/>
            <w:r w:rsidRPr="0007393C">
              <w:rPr>
                <w:rFonts w:ascii="Times New Roman" w:hAnsi="Times New Roman"/>
                <w:color w:val="000000"/>
              </w:rPr>
              <w:t>проложений</w:t>
            </w:r>
            <w:proofErr w:type="spellEnd"/>
            <w:r w:rsidRPr="0007393C">
              <w:rPr>
                <w:rFonts w:ascii="Times New Roman" w:hAnsi="Times New Roman"/>
                <w:color w:val="000000"/>
              </w:rPr>
              <w:t xml:space="preserve"> расстояний, измеренных дальномером.</w:t>
            </w:r>
          </w:p>
        </w:tc>
        <w:tc>
          <w:tcPr>
            <w:tcW w:w="2268" w:type="dxa"/>
            <w:shd w:val="clear" w:color="auto" w:fill="FFFFFF"/>
            <w:vAlign w:val="center"/>
          </w:tcPr>
          <w:p w14:paraId="436B2175" w14:textId="6633BFDD"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7FEF590C"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1C380F82" w14:textId="77777777" w:rsidR="009450F3" w:rsidRPr="0007393C" w:rsidRDefault="009450F3" w:rsidP="00A42809">
            <w:pPr>
              <w:spacing w:after="0" w:line="240" w:lineRule="auto"/>
              <w:jc w:val="center"/>
              <w:rPr>
                <w:rFonts w:ascii="Times New Roman" w:hAnsi="Times New Roman"/>
              </w:rPr>
            </w:pPr>
          </w:p>
        </w:tc>
      </w:tr>
      <w:tr w:rsidR="009450F3" w:rsidRPr="0007393C" w14:paraId="249A7B44" w14:textId="3C2EB886" w:rsidTr="009450F3">
        <w:trPr>
          <w:trHeight w:val="20"/>
        </w:trPr>
        <w:tc>
          <w:tcPr>
            <w:tcW w:w="2093" w:type="dxa"/>
            <w:vMerge/>
            <w:shd w:val="clear" w:color="auto" w:fill="FFFFFF"/>
          </w:tcPr>
          <w:p w14:paraId="78DA4706"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68E3B653" w14:textId="2CBA30DB"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rPr>
            </w:pPr>
            <w:r w:rsidRPr="0007393C">
              <w:rPr>
                <w:rFonts w:ascii="Times New Roman" w:hAnsi="Times New Roman"/>
                <w:b/>
              </w:rPr>
              <w:t xml:space="preserve">В том числе практических занятий и </w:t>
            </w:r>
            <w:r w:rsidRPr="0007393C">
              <w:rPr>
                <w:rFonts w:ascii="Times New Roman" w:hAnsi="Times New Roman"/>
                <w:b/>
              </w:rPr>
              <w:lastRenderedPageBreak/>
              <w:t>лабораторных работ</w:t>
            </w:r>
          </w:p>
        </w:tc>
        <w:tc>
          <w:tcPr>
            <w:tcW w:w="2268" w:type="dxa"/>
            <w:shd w:val="clear" w:color="auto" w:fill="FFFFFF"/>
            <w:vAlign w:val="center"/>
          </w:tcPr>
          <w:p w14:paraId="02D685D1" w14:textId="6A546E61" w:rsidR="009450F3" w:rsidRPr="0007393C" w:rsidRDefault="009450F3" w:rsidP="00A42809">
            <w:pPr>
              <w:spacing w:after="0" w:line="240" w:lineRule="auto"/>
              <w:jc w:val="center"/>
              <w:rPr>
                <w:rFonts w:ascii="Times New Roman" w:hAnsi="Times New Roman"/>
                <w:b/>
              </w:rPr>
            </w:pPr>
          </w:p>
        </w:tc>
        <w:tc>
          <w:tcPr>
            <w:tcW w:w="2552" w:type="dxa"/>
            <w:vMerge/>
            <w:shd w:val="clear" w:color="auto" w:fill="FFFFFF"/>
          </w:tcPr>
          <w:p w14:paraId="7AD85978"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58ED59CA" w14:textId="77777777" w:rsidR="009450F3" w:rsidRPr="0007393C" w:rsidRDefault="009450F3" w:rsidP="00A42809">
            <w:pPr>
              <w:spacing w:after="0" w:line="240" w:lineRule="auto"/>
              <w:jc w:val="center"/>
              <w:rPr>
                <w:rFonts w:ascii="Times New Roman" w:hAnsi="Times New Roman"/>
              </w:rPr>
            </w:pPr>
          </w:p>
        </w:tc>
      </w:tr>
      <w:tr w:rsidR="009450F3" w:rsidRPr="0007393C" w14:paraId="191F141D" w14:textId="61B219D0" w:rsidTr="009450F3">
        <w:trPr>
          <w:trHeight w:val="20"/>
        </w:trPr>
        <w:tc>
          <w:tcPr>
            <w:tcW w:w="2093" w:type="dxa"/>
            <w:vMerge/>
            <w:shd w:val="clear" w:color="auto" w:fill="FFFFFF"/>
          </w:tcPr>
          <w:p w14:paraId="5577B439"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6C49C459" w14:textId="0761D724" w:rsidR="009450F3" w:rsidRPr="0007393C" w:rsidRDefault="009450F3" w:rsidP="00A42809">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Cs/>
                <w:color w:val="000000"/>
              </w:rPr>
            </w:pPr>
            <w:r w:rsidRPr="0007393C">
              <w:rPr>
                <w:rFonts w:ascii="Times New Roman" w:hAnsi="Times New Roman"/>
                <w:color w:val="000000"/>
              </w:rPr>
              <w:t xml:space="preserve">Исследование конструкции теодолитов. Снятие отсчетов. </w:t>
            </w:r>
          </w:p>
        </w:tc>
        <w:tc>
          <w:tcPr>
            <w:tcW w:w="2268" w:type="dxa"/>
            <w:shd w:val="clear" w:color="auto" w:fill="FFFFFF"/>
            <w:vAlign w:val="center"/>
          </w:tcPr>
          <w:p w14:paraId="64FE7BC6" w14:textId="441B6B0F"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11DF3512"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3B03BAB9" w14:textId="77777777" w:rsidR="009450F3" w:rsidRPr="0007393C" w:rsidRDefault="009450F3" w:rsidP="00A42809">
            <w:pPr>
              <w:spacing w:after="0" w:line="240" w:lineRule="auto"/>
              <w:jc w:val="center"/>
              <w:rPr>
                <w:rFonts w:ascii="Times New Roman" w:hAnsi="Times New Roman"/>
              </w:rPr>
            </w:pPr>
          </w:p>
        </w:tc>
      </w:tr>
      <w:tr w:rsidR="009450F3" w:rsidRPr="0007393C" w14:paraId="14E1C383" w14:textId="5C75E3D4" w:rsidTr="009450F3">
        <w:trPr>
          <w:trHeight w:val="20"/>
        </w:trPr>
        <w:tc>
          <w:tcPr>
            <w:tcW w:w="2093" w:type="dxa"/>
            <w:vMerge/>
            <w:shd w:val="clear" w:color="auto" w:fill="FFFFFF"/>
          </w:tcPr>
          <w:p w14:paraId="58536C42"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136D0402" w14:textId="63B08EC4" w:rsidR="009450F3" w:rsidRPr="0007393C" w:rsidRDefault="009450F3" w:rsidP="00A42809">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
                <w:color w:val="000000"/>
              </w:rPr>
            </w:pPr>
            <w:r w:rsidRPr="0007393C">
              <w:rPr>
                <w:rFonts w:ascii="Times New Roman" w:hAnsi="Times New Roman"/>
                <w:color w:val="000000"/>
              </w:rPr>
              <w:t>Выполнение поверок и юстировок теодолита.</w:t>
            </w:r>
          </w:p>
        </w:tc>
        <w:tc>
          <w:tcPr>
            <w:tcW w:w="2268" w:type="dxa"/>
            <w:shd w:val="clear" w:color="auto" w:fill="FFFFFF"/>
            <w:vAlign w:val="center"/>
          </w:tcPr>
          <w:p w14:paraId="583F8702" w14:textId="6AE706E6"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182B401B"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4E470042" w14:textId="77777777" w:rsidR="009450F3" w:rsidRPr="0007393C" w:rsidRDefault="009450F3" w:rsidP="00A42809">
            <w:pPr>
              <w:spacing w:after="0" w:line="240" w:lineRule="auto"/>
              <w:jc w:val="center"/>
              <w:rPr>
                <w:rFonts w:ascii="Times New Roman" w:hAnsi="Times New Roman"/>
              </w:rPr>
            </w:pPr>
          </w:p>
        </w:tc>
      </w:tr>
      <w:tr w:rsidR="009450F3" w:rsidRPr="0007393C" w14:paraId="53D66D65" w14:textId="19C92F8A" w:rsidTr="009450F3">
        <w:trPr>
          <w:trHeight w:val="20"/>
        </w:trPr>
        <w:tc>
          <w:tcPr>
            <w:tcW w:w="2093" w:type="dxa"/>
            <w:vMerge/>
            <w:shd w:val="clear" w:color="auto" w:fill="FFFFFF"/>
          </w:tcPr>
          <w:p w14:paraId="341642C5"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550C52A9" w14:textId="01B6FA64" w:rsidR="009450F3" w:rsidRPr="0007393C" w:rsidRDefault="009450F3" w:rsidP="00A42809">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
                <w:color w:val="000000"/>
              </w:rPr>
            </w:pPr>
            <w:r w:rsidRPr="0007393C">
              <w:rPr>
                <w:rFonts w:ascii="Times New Roman" w:hAnsi="Times New Roman"/>
                <w:color w:val="000000"/>
              </w:rPr>
              <w:t xml:space="preserve">Измерение горизонтальных углов теодолитом. </w:t>
            </w:r>
          </w:p>
        </w:tc>
        <w:tc>
          <w:tcPr>
            <w:tcW w:w="2268" w:type="dxa"/>
            <w:shd w:val="clear" w:color="auto" w:fill="FFFFFF"/>
            <w:vAlign w:val="center"/>
          </w:tcPr>
          <w:p w14:paraId="54CC0817" w14:textId="3C008756"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325F4D5F"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0D280863" w14:textId="77777777" w:rsidR="009450F3" w:rsidRPr="0007393C" w:rsidRDefault="009450F3" w:rsidP="00A42809">
            <w:pPr>
              <w:spacing w:after="0" w:line="240" w:lineRule="auto"/>
              <w:jc w:val="center"/>
              <w:rPr>
                <w:rFonts w:ascii="Times New Roman" w:hAnsi="Times New Roman"/>
              </w:rPr>
            </w:pPr>
          </w:p>
        </w:tc>
      </w:tr>
      <w:tr w:rsidR="009450F3" w:rsidRPr="0007393C" w14:paraId="1D4463F1" w14:textId="46EDE152" w:rsidTr="009450F3">
        <w:trPr>
          <w:trHeight w:val="20"/>
        </w:trPr>
        <w:tc>
          <w:tcPr>
            <w:tcW w:w="2093" w:type="dxa"/>
            <w:vMerge/>
            <w:shd w:val="clear" w:color="auto" w:fill="FFFFFF"/>
          </w:tcPr>
          <w:p w14:paraId="642F94B4"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1068B581" w14:textId="5A29693C" w:rsidR="009450F3" w:rsidRPr="0007393C" w:rsidRDefault="009450F3" w:rsidP="00A42809">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
                <w:color w:val="000000"/>
              </w:rPr>
            </w:pPr>
            <w:r w:rsidRPr="0007393C">
              <w:rPr>
                <w:rFonts w:ascii="Times New Roman" w:hAnsi="Times New Roman"/>
                <w:color w:val="000000"/>
              </w:rPr>
              <w:t>Измерение углов наклона. Исправление МО теодолита.</w:t>
            </w:r>
          </w:p>
        </w:tc>
        <w:tc>
          <w:tcPr>
            <w:tcW w:w="2268" w:type="dxa"/>
            <w:shd w:val="clear" w:color="auto" w:fill="FFFFFF"/>
            <w:vAlign w:val="center"/>
          </w:tcPr>
          <w:p w14:paraId="1C07CFDC" w14:textId="7B54C9BA"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72BDF506"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7C6DD9AB" w14:textId="77777777" w:rsidR="009450F3" w:rsidRPr="0007393C" w:rsidRDefault="009450F3" w:rsidP="00A42809">
            <w:pPr>
              <w:spacing w:after="0" w:line="240" w:lineRule="auto"/>
              <w:jc w:val="center"/>
              <w:rPr>
                <w:rFonts w:ascii="Times New Roman" w:hAnsi="Times New Roman"/>
              </w:rPr>
            </w:pPr>
          </w:p>
        </w:tc>
      </w:tr>
      <w:tr w:rsidR="009450F3" w:rsidRPr="0007393C" w14:paraId="4A22745C" w14:textId="5D0AD5C8" w:rsidTr="009450F3">
        <w:trPr>
          <w:trHeight w:val="20"/>
        </w:trPr>
        <w:tc>
          <w:tcPr>
            <w:tcW w:w="2093" w:type="dxa"/>
            <w:vMerge/>
            <w:shd w:val="clear" w:color="auto" w:fill="FFFFFF"/>
          </w:tcPr>
          <w:p w14:paraId="63BAE0E7"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6CB31911" w14:textId="2ED5C669"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07393C">
              <w:rPr>
                <w:rFonts w:ascii="Times New Roman" w:hAnsi="Times New Roman"/>
                <w:b/>
                <w:bCs/>
                <w:color w:val="000000"/>
              </w:rPr>
              <w:t>Самостоятельная работа обучающихся</w:t>
            </w:r>
          </w:p>
        </w:tc>
        <w:tc>
          <w:tcPr>
            <w:tcW w:w="2268" w:type="dxa"/>
            <w:shd w:val="clear" w:color="auto" w:fill="FFFFFF"/>
            <w:vAlign w:val="center"/>
          </w:tcPr>
          <w:p w14:paraId="2DD59F0F" w14:textId="7ECBDC74"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7743BBEB"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7C8D0C6C" w14:textId="77777777" w:rsidR="009450F3" w:rsidRPr="0007393C" w:rsidRDefault="009450F3" w:rsidP="00A42809">
            <w:pPr>
              <w:spacing w:after="0" w:line="240" w:lineRule="auto"/>
              <w:jc w:val="center"/>
              <w:rPr>
                <w:rFonts w:ascii="Times New Roman" w:hAnsi="Times New Roman"/>
              </w:rPr>
            </w:pPr>
          </w:p>
        </w:tc>
      </w:tr>
      <w:tr w:rsidR="009450F3" w:rsidRPr="0007393C" w14:paraId="62F1710D" w14:textId="4C96A111" w:rsidTr="009450F3">
        <w:trPr>
          <w:trHeight w:val="20"/>
        </w:trPr>
        <w:tc>
          <w:tcPr>
            <w:tcW w:w="2093" w:type="dxa"/>
            <w:vMerge w:val="restart"/>
            <w:shd w:val="clear" w:color="auto" w:fill="FFFFFF"/>
          </w:tcPr>
          <w:p w14:paraId="26D6C145"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Тема 2.3.</w:t>
            </w:r>
          </w:p>
          <w:p w14:paraId="17C1315C"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Производство теодолитной и тахеометрической съемки</w:t>
            </w:r>
          </w:p>
        </w:tc>
        <w:tc>
          <w:tcPr>
            <w:tcW w:w="4252" w:type="dxa"/>
            <w:shd w:val="clear" w:color="auto" w:fill="FFFFFF"/>
          </w:tcPr>
          <w:p w14:paraId="698F6039" w14:textId="782E6BC8"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07393C">
              <w:rPr>
                <w:rFonts w:ascii="Times New Roman" w:hAnsi="Times New Roman"/>
                <w:b/>
                <w:bCs/>
                <w:color w:val="000000"/>
              </w:rPr>
              <w:t>Содержание</w:t>
            </w:r>
          </w:p>
        </w:tc>
        <w:tc>
          <w:tcPr>
            <w:tcW w:w="2268" w:type="dxa"/>
            <w:shd w:val="clear" w:color="auto" w:fill="FFFFFF"/>
            <w:vAlign w:val="center"/>
          </w:tcPr>
          <w:p w14:paraId="3C6B67B0" w14:textId="6DD53FF4" w:rsidR="009450F3" w:rsidRPr="0007393C" w:rsidRDefault="009450F3" w:rsidP="00A42809">
            <w:pPr>
              <w:spacing w:after="0" w:line="240" w:lineRule="auto"/>
              <w:jc w:val="center"/>
              <w:rPr>
                <w:rFonts w:ascii="Times New Roman" w:hAnsi="Times New Roman"/>
                <w:b/>
              </w:rPr>
            </w:pPr>
          </w:p>
        </w:tc>
        <w:tc>
          <w:tcPr>
            <w:tcW w:w="2552" w:type="dxa"/>
            <w:vMerge w:val="restart"/>
            <w:shd w:val="clear" w:color="auto" w:fill="FFFFFF"/>
          </w:tcPr>
          <w:p w14:paraId="1B4EB70D" w14:textId="77777777" w:rsidR="009450F3" w:rsidRPr="0007393C" w:rsidRDefault="009450F3" w:rsidP="00A42809">
            <w:pPr>
              <w:spacing w:after="0" w:line="240" w:lineRule="auto"/>
              <w:jc w:val="center"/>
              <w:rPr>
                <w:rFonts w:ascii="Times New Roman" w:hAnsi="Times New Roman"/>
                <w:i/>
              </w:rPr>
            </w:pPr>
          </w:p>
        </w:tc>
        <w:tc>
          <w:tcPr>
            <w:tcW w:w="1843" w:type="dxa"/>
            <w:vMerge w:val="restart"/>
            <w:shd w:val="clear" w:color="auto" w:fill="FFFFFF"/>
          </w:tcPr>
          <w:p w14:paraId="297936CB"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 xml:space="preserve">ПК. 1.3, </w:t>
            </w:r>
          </w:p>
          <w:p w14:paraId="2A37CFBB"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01</w:t>
            </w:r>
          </w:p>
          <w:p w14:paraId="3A290570"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02</w:t>
            </w:r>
          </w:p>
          <w:p w14:paraId="4BC51633" w14:textId="45CB055B" w:rsidR="009450F3" w:rsidRPr="0007393C" w:rsidRDefault="009450F3" w:rsidP="00A42809">
            <w:pPr>
              <w:spacing w:after="0" w:line="240" w:lineRule="auto"/>
              <w:jc w:val="center"/>
              <w:rPr>
                <w:rFonts w:ascii="Times New Roman" w:hAnsi="Times New Roman"/>
              </w:rPr>
            </w:pPr>
          </w:p>
        </w:tc>
      </w:tr>
      <w:tr w:rsidR="009450F3" w:rsidRPr="0007393C" w14:paraId="760D3619" w14:textId="3015D4AD" w:rsidTr="009450F3">
        <w:trPr>
          <w:trHeight w:val="20"/>
        </w:trPr>
        <w:tc>
          <w:tcPr>
            <w:tcW w:w="2093" w:type="dxa"/>
            <w:vMerge/>
            <w:shd w:val="clear" w:color="auto" w:fill="FFFFFF"/>
          </w:tcPr>
          <w:p w14:paraId="638AE759"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62DA2330"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rPr>
            </w:pPr>
            <w:r w:rsidRPr="0007393C">
              <w:rPr>
                <w:rFonts w:ascii="Times New Roman" w:hAnsi="Times New Roman"/>
                <w:color w:val="000000"/>
              </w:rPr>
              <w:t xml:space="preserve">Цель и назначение теодолитной съемки. Состав работ. </w:t>
            </w:r>
            <w:proofErr w:type="spellStart"/>
            <w:r w:rsidRPr="0007393C">
              <w:rPr>
                <w:rFonts w:ascii="Times New Roman" w:hAnsi="Times New Roman"/>
                <w:color w:val="000000"/>
              </w:rPr>
              <w:t>Проложение</w:t>
            </w:r>
            <w:proofErr w:type="spellEnd"/>
            <w:r w:rsidRPr="0007393C">
              <w:rPr>
                <w:rFonts w:ascii="Times New Roman" w:hAnsi="Times New Roman"/>
                <w:color w:val="000000"/>
              </w:rPr>
              <w:t xml:space="preserve"> теодолитных ходов. Выбор точек съемочного обоснования, их закрепление. Привязка теодолитных ходов. Способы съемки ситуации, ведение абриса. Определение неприступных расстояний.  Тахеометрическая съемка.</w:t>
            </w:r>
          </w:p>
        </w:tc>
        <w:tc>
          <w:tcPr>
            <w:tcW w:w="2268" w:type="dxa"/>
            <w:shd w:val="clear" w:color="auto" w:fill="FFFFFF"/>
            <w:vAlign w:val="center"/>
          </w:tcPr>
          <w:p w14:paraId="6584CAD1" w14:textId="2903708C"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3265A0B9"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7FD3A927" w14:textId="77777777" w:rsidR="009450F3" w:rsidRPr="0007393C" w:rsidRDefault="009450F3" w:rsidP="00A42809">
            <w:pPr>
              <w:spacing w:after="0" w:line="240" w:lineRule="auto"/>
              <w:jc w:val="center"/>
              <w:rPr>
                <w:rFonts w:ascii="Times New Roman" w:hAnsi="Times New Roman"/>
              </w:rPr>
            </w:pPr>
          </w:p>
        </w:tc>
      </w:tr>
      <w:tr w:rsidR="009450F3" w:rsidRPr="0007393C" w14:paraId="033314EE" w14:textId="433A5FC4" w:rsidTr="009450F3">
        <w:trPr>
          <w:trHeight w:val="20"/>
        </w:trPr>
        <w:tc>
          <w:tcPr>
            <w:tcW w:w="2093" w:type="dxa"/>
            <w:vMerge/>
            <w:shd w:val="clear" w:color="auto" w:fill="FFFFFF"/>
          </w:tcPr>
          <w:p w14:paraId="73E163E0"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28C17FE3" w14:textId="2547AEA5"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rPr>
            </w:pPr>
            <w:r w:rsidRPr="0007393C">
              <w:rPr>
                <w:rFonts w:ascii="Times New Roman" w:hAnsi="Times New Roman"/>
                <w:b/>
              </w:rPr>
              <w:t>В том числе практических занятий и лабораторных работ</w:t>
            </w:r>
          </w:p>
        </w:tc>
        <w:tc>
          <w:tcPr>
            <w:tcW w:w="2268" w:type="dxa"/>
            <w:shd w:val="clear" w:color="auto" w:fill="FFFFFF"/>
            <w:vAlign w:val="center"/>
          </w:tcPr>
          <w:p w14:paraId="2253F684" w14:textId="04017CE9" w:rsidR="009450F3" w:rsidRPr="0007393C" w:rsidRDefault="009450F3" w:rsidP="00A42809">
            <w:pPr>
              <w:spacing w:after="0" w:line="240" w:lineRule="auto"/>
              <w:jc w:val="center"/>
              <w:rPr>
                <w:rFonts w:ascii="Times New Roman" w:hAnsi="Times New Roman"/>
                <w:b/>
              </w:rPr>
            </w:pPr>
          </w:p>
        </w:tc>
        <w:tc>
          <w:tcPr>
            <w:tcW w:w="2552" w:type="dxa"/>
            <w:vMerge/>
            <w:shd w:val="clear" w:color="auto" w:fill="FFFFFF"/>
          </w:tcPr>
          <w:p w14:paraId="0A24F1A2"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465698DC" w14:textId="77777777" w:rsidR="009450F3" w:rsidRPr="0007393C" w:rsidRDefault="009450F3" w:rsidP="00A42809">
            <w:pPr>
              <w:spacing w:after="0" w:line="240" w:lineRule="auto"/>
              <w:jc w:val="center"/>
              <w:rPr>
                <w:rFonts w:ascii="Times New Roman" w:hAnsi="Times New Roman"/>
              </w:rPr>
            </w:pPr>
          </w:p>
        </w:tc>
      </w:tr>
      <w:tr w:rsidR="009450F3" w:rsidRPr="0007393C" w14:paraId="01A4718E" w14:textId="00513DFB" w:rsidTr="009450F3">
        <w:trPr>
          <w:trHeight w:val="20"/>
        </w:trPr>
        <w:tc>
          <w:tcPr>
            <w:tcW w:w="2093" w:type="dxa"/>
            <w:vMerge/>
            <w:shd w:val="clear" w:color="auto" w:fill="FFFFFF"/>
          </w:tcPr>
          <w:p w14:paraId="59B69C3E"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4D94CFB1" w14:textId="4E1403F2"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rPr>
            </w:pPr>
            <w:r w:rsidRPr="0007393C">
              <w:rPr>
                <w:rFonts w:ascii="Times New Roman" w:hAnsi="Times New Roman"/>
                <w:color w:val="000000"/>
              </w:rPr>
              <w:t>Тахеометрические измерения</w:t>
            </w:r>
          </w:p>
        </w:tc>
        <w:tc>
          <w:tcPr>
            <w:tcW w:w="2268" w:type="dxa"/>
            <w:shd w:val="clear" w:color="auto" w:fill="FFFFFF"/>
            <w:vAlign w:val="center"/>
          </w:tcPr>
          <w:p w14:paraId="60F0899F" w14:textId="4821A626"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06DC8E2E"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56472006" w14:textId="77777777" w:rsidR="009450F3" w:rsidRPr="0007393C" w:rsidRDefault="009450F3" w:rsidP="00A42809">
            <w:pPr>
              <w:spacing w:after="0" w:line="240" w:lineRule="auto"/>
              <w:jc w:val="center"/>
              <w:rPr>
                <w:rFonts w:ascii="Times New Roman" w:hAnsi="Times New Roman"/>
              </w:rPr>
            </w:pPr>
          </w:p>
        </w:tc>
      </w:tr>
      <w:tr w:rsidR="009450F3" w:rsidRPr="0007393C" w14:paraId="0EA1CCC8" w14:textId="32A048BD" w:rsidTr="009450F3">
        <w:trPr>
          <w:trHeight w:val="20"/>
        </w:trPr>
        <w:tc>
          <w:tcPr>
            <w:tcW w:w="2093" w:type="dxa"/>
            <w:vMerge/>
            <w:shd w:val="clear" w:color="auto" w:fill="FFFFFF"/>
          </w:tcPr>
          <w:p w14:paraId="1CA5133A"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6E242BF4" w14:textId="70E8332D"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07393C">
              <w:rPr>
                <w:rFonts w:ascii="Times New Roman" w:hAnsi="Times New Roman"/>
                <w:b/>
                <w:bCs/>
                <w:color w:val="000000"/>
              </w:rPr>
              <w:t>Самостоятельная работа обучающихся</w:t>
            </w:r>
          </w:p>
        </w:tc>
        <w:tc>
          <w:tcPr>
            <w:tcW w:w="2268" w:type="dxa"/>
            <w:shd w:val="clear" w:color="auto" w:fill="FFFFFF"/>
            <w:vAlign w:val="center"/>
          </w:tcPr>
          <w:p w14:paraId="7CB73400" w14:textId="4DEFDFCA"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1B52CC14"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526BDA48" w14:textId="77777777" w:rsidR="009450F3" w:rsidRPr="0007393C" w:rsidRDefault="009450F3" w:rsidP="00A42809">
            <w:pPr>
              <w:spacing w:after="0" w:line="240" w:lineRule="auto"/>
              <w:jc w:val="center"/>
              <w:rPr>
                <w:rFonts w:ascii="Times New Roman" w:hAnsi="Times New Roman"/>
              </w:rPr>
            </w:pPr>
          </w:p>
        </w:tc>
      </w:tr>
      <w:tr w:rsidR="009450F3" w:rsidRPr="0007393C" w14:paraId="40F6776B" w14:textId="626F863D" w:rsidTr="009450F3">
        <w:trPr>
          <w:trHeight w:val="20"/>
        </w:trPr>
        <w:tc>
          <w:tcPr>
            <w:tcW w:w="2093" w:type="dxa"/>
            <w:vMerge w:val="restart"/>
            <w:shd w:val="clear" w:color="auto" w:fill="FFFFFF"/>
          </w:tcPr>
          <w:p w14:paraId="7039D937"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Тема 2.4</w:t>
            </w:r>
          </w:p>
          <w:p w14:paraId="764EF489"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Обработка полевых материалов теодолитной съемки</w:t>
            </w:r>
          </w:p>
        </w:tc>
        <w:tc>
          <w:tcPr>
            <w:tcW w:w="4252" w:type="dxa"/>
            <w:shd w:val="clear" w:color="auto" w:fill="FFFFFF"/>
          </w:tcPr>
          <w:p w14:paraId="4E0818CA" w14:textId="4E16E69B"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rPr>
            </w:pPr>
            <w:r w:rsidRPr="0007393C">
              <w:rPr>
                <w:rFonts w:ascii="Times New Roman" w:hAnsi="Times New Roman"/>
                <w:b/>
                <w:bCs/>
                <w:color w:val="000000"/>
              </w:rPr>
              <w:t>Содержание</w:t>
            </w:r>
          </w:p>
        </w:tc>
        <w:tc>
          <w:tcPr>
            <w:tcW w:w="2268" w:type="dxa"/>
            <w:shd w:val="clear" w:color="auto" w:fill="FFFFFF"/>
            <w:vAlign w:val="center"/>
          </w:tcPr>
          <w:p w14:paraId="27ABE250" w14:textId="06691603" w:rsidR="009450F3" w:rsidRPr="0007393C" w:rsidRDefault="009450F3" w:rsidP="00A42809">
            <w:pPr>
              <w:spacing w:after="0" w:line="240" w:lineRule="auto"/>
              <w:jc w:val="center"/>
              <w:rPr>
                <w:rFonts w:ascii="Times New Roman" w:hAnsi="Times New Roman"/>
                <w:b/>
              </w:rPr>
            </w:pPr>
          </w:p>
        </w:tc>
        <w:tc>
          <w:tcPr>
            <w:tcW w:w="2552" w:type="dxa"/>
            <w:vMerge w:val="restart"/>
            <w:shd w:val="clear" w:color="auto" w:fill="FFFFFF"/>
          </w:tcPr>
          <w:p w14:paraId="2E3B115A" w14:textId="77777777" w:rsidR="009450F3" w:rsidRPr="0007393C" w:rsidRDefault="009450F3" w:rsidP="00A42809">
            <w:pPr>
              <w:spacing w:after="0" w:line="240" w:lineRule="auto"/>
              <w:jc w:val="center"/>
              <w:rPr>
                <w:rFonts w:ascii="Times New Roman" w:hAnsi="Times New Roman"/>
                <w:i/>
              </w:rPr>
            </w:pPr>
          </w:p>
        </w:tc>
        <w:tc>
          <w:tcPr>
            <w:tcW w:w="1843" w:type="dxa"/>
            <w:vMerge w:val="restart"/>
            <w:shd w:val="clear" w:color="auto" w:fill="FFFFFF"/>
          </w:tcPr>
          <w:p w14:paraId="101402A8"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 xml:space="preserve">ПК. 1.3, </w:t>
            </w:r>
          </w:p>
          <w:p w14:paraId="6AB694F6"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01</w:t>
            </w:r>
          </w:p>
          <w:p w14:paraId="797D8877"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02</w:t>
            </w:r>
          </w:p>
          <w:p w14:paraId="1802DD74" w14:textId="1CC041A9" w:rsidR="009450F3" w:rsidRPr="0007393C" w:rsidRDefault="009450F3" w:rsidP="00A42809">
            <w:pPr>
              <w:spacing w:after="0" w:line="240" w:lineRule="auto"/>
              <w:jc w:val="center"/>
              <w:rPr>
                <w:rFonts w:ascii="Times New Roman" w:hAnsi="Times New Roman"/>
              </w:rPr>
            </w:pPr>
          </w:p>
        </w:tc>
      </w:tr>
      <w:tr w:rsidR="009450F3" w:rsidRPr="0007393C" w14:paraId="52F382B1" w14:textId="534CDEDB" w:rsidTr="009450F3">
        <w:trPr>
          <w:trHeight w:val="20"/>
        </w:trPr>
        <w:tc>
          <w:tcPr>
            <w:tcW w:w="2093" w:type="dxa"/>
            <w:vMerge/>
            <w:shd w:val="clear" w:color="auto" w:fill="FFFFFF"/>
          </w:tcPr>
          <w:p w14:paraId="4A501A43"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7E0C66BC"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4"/>
              <w:rPr>
                <w:rFonts w:ascii="Times New Roman" w:hAnsi="Times New Roman"/>
                <w:color w:val="000000"/>
              </w:rPr>
            </w:pPr>
            <w:r w:rsidRPr="0007393C">
              <w:rPr>
                <w:rFonts w:ascii="Times New Roman" w:hAnsi="Times New Roman"/>
                <w:color w:val="000000"/>
              </w:rPr>
              <w:t xml:space="preserve">Последовательность обработки. Увязка теодолитных ходов. Вычисление дирекционных углов, румбов, горизонтальных </w:t>
            </w:r>
            <w:proofErr w:type="spellStart"/>
            <w:r w:rsidRPr="0007393C">
              <w:rPr>
                <w:rFonts w:ascii="Times New Roman" w:hAnsi="Times New Roman"/>
                <w:color w:val="000000"/>
              </w:rPr>
              <w:t>проложений</w:t>
            </w:r>
            <w:proofErr w:type="spellEnd"/>
            <w:r w:rsidRPr="0007393C">
              <w:rPr>
                <w:rFonts w:ascii="Times New Roman" w:hAnsi="Times New Roman"/>
                <w:color w:val="000000"/>
              </w:rPr>
              <w:t>. Прямая геодезическая задача. Вычисление приращений и их увязка. Вычисление координат точек теодолитных ходов. Ведомость вычисления координат.</w:t>
            </w:r>
          </w:p>
        </w:tc>
        <w:tc>
          <w:tcPr>
            <w:tcW w:w="2268" w:type="dxa"/>
            <w:shd w:val="clear" w:color="auto" w:fill="FFFFFF"/>
            <w:vAlign w:val="center"/>
          </w:tcPr>
          <w:p w14:paraId="3CCE37CD" w14:textId="087E2B76"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4E3F96E7"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788CF72D" w14:textId="77777777" w:rsidR="009450F3" w:rsidRPr="0007393C" w:rsidRDefault="009450F3" w:rsidP="00A42809">
            <w:pPr>
              <w:spacing w:after="0" w:line="240" w:lineRule="auto"/>
              <w:jc w:val="center"/>
              <w:rPr>
                <w:rFonts w:ascii="Times New Roman" w:hAnsi="Times New Roman"/>
              </w:rPr>
            </w:pPr>
          </w:p>
        </w:tc>
      </w:tr>
      <w:tr w:rsidR="009450F3" w:rsidRPr="0007393C" w14:paraId="0AED0C83" w14:textId="0BEB0101" w:rsidTr="009450F3">
        <w:trPr>
          <w:trHeight w:val="20"/>
        </w:trPr>
        <w:tc>
          <w:tcPr>
            <w:tcW w:w="2093" w:type="dxa"/>
            <w:vMerge/>
            <w:shd w:val="clear" w:color="auto" w:fill="FFFFFF"/>
          </w:tcPr>
          <w:p w14:paraId="62E99831"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36806C1D" w14:textId="09088CE4" w:rsidR="009450F3" w:rsidRPr="0007393C" w:rsidRDefault="009450F3" w:rsidP="00A42809">
            <w:pPr>
              <w:spacing w:after="0" w:line="240" w:lineRule="auto"/>
              <w:ind w:left="36"/>
              <w:rPr>
                <w:rFonts w:ascii="Times New Roman" w:hAnsi="Times New Roman"/>
                <w:b/>
                <w:color w:val="000000"/>
              </w:rPr>
            </w:pPr>
            <w:r w:rsidRPr="0007393C">
              <w:rPr>
                <w:rFonts w:ascii="Times New Roman" w:hAnsi="Times New Roman"/>
                <w:b/>
              </w:rPr>
              <w:t>В том числе практических занятий и лабораторных работ</w:t>
            </w:r>
          </w:p>
        </w:tc>
        <w:tc>
          <w:tcPr>
            <w:tcW w:w="2268" w:type="dxa"/>
            <w:shd w:val="clear" w:color="auto" w:fill="FFFFFF"/>
            <w:vAlign w:val="center"/>
          </w:tcPr>
          <w:p w14:paraId="77C065FB" w14:textId="6B561473" w:rsidR="009450F3" w:rsidRPr="0007393C" w:rsidRDefault="009450F3" w:rsidP="00A42809">
            <w:pPr>
              <w:spacing w:after="0" w:line="240" w:lineRule="auto"/>
              <w:jc w:val="center"/>
              <w:rPr>
                <w:rFonts w:ascii="Times New Roman" w:hAnsi="Times New Roman"/>
                <w:b/>
              </w:rPr>
            </w:pPr>
          </w:p>
        </w:tc>
        <w:tc>
          <w:tcPr>
            <w:tcW w:w="2552" w:type="dxa"/>
            <w:vMerge/>
            <w:shd w:val="clear" w:color="auto" w:fill="FFFFFF"/>
          </w:tcPr>
          <w:p w14:paraId="2B153908"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6839C2A4" w14:textId="77777777" w:rsidR="009450F3" w:rsidRPr="0007393C" w:rsidRDefault="009450F3" w:rsidP="00A42809">
            <w:pPr>
              <w:spacing w:after="0" w:line="240" w:lineRule="auto"/>
              <w:jc w:val="center"/>
              <w:rPr>
                <w:rFonts w:ascii="Times New Roman" w:hAnsi="Times New Roman"/>
              </w:rPr>
            </w:pPr>
          </w:p>
        </w:tc>
      </w:tr>
      <w:tr w:rsidR="009450F3" w:rsidRPr="0007393C" w14:paraId="34B31E27" w14:textId="739ECD22" w:rsidTr="009450F3">
        <w:trPr>
          <w:trHeight w:val="20"/>
        </w:trPr>
        <w:tc>
          <w:tcPr>
            <w:tcW w:w="2093" w:type="dxa"/>
            <w:vMerge/>
            <w:shd w:val="clear" w:color="auto" w:fill="FFFFFF"/>
          </w:tcPr>
          <w:p w14:paraId="4305A587"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4AABFEC3" w14:textId="64E87B31" w:rsidR="009450F3" w:rsidRPr="0007393C" w:rsidRDefault="009450F3" w:rsidP="00A42809">
            <w:pPr>
              <w:spacing w:after="0" w:line="240" w:lineRule="auto"/>
              <w:ind w:left="36"/>
              <w:rPr>
                <w:rFonts w:ascii="Times New Roman" w:hAnsi="Times New Roman"/>
                <w:b/>
              </w:rPr>
            </w:pPr>
            <w:r w:rsidRPr="0007393C">
              <w:rPr>
                <w:rFonts w:ascii="Times New Roman" w:hAnsi="Times New Roman"/>
              </w:rPr>
              <w:t xml:space="preserve">Обработка </w:t>
            </w:r>
            <w:r w:rsidRPr="0007393C">
              <w:rPr>
                <w:rFonts w:ascii="Times New Roman" w:hAnsi="Times New Roman"/>
                <w:bCs/>
                <w:color w:val="000000"/>
              </w:rPr>
              <w:t>ведомости координат. Угловая невязка.</w:t>
            </w:r>
            <w:r w:rsidRPr="0007393C">
              <w:rPr>
                <w:rFonts w:ascii="Times New Roman" w:hAnsi="Times New Roman"/>
                <w:color w:val="000000"/>
              </w:rPr>
              <w:t xml:space="preserve"> Вычисление дирекционных </w:t>
            </w:r>
            <w:r w:rsidRPr="0007393C">
              <w:rPr>
                <w:rFonts w:ascii="Times New Roman" w:hAnsi="Times New Roman"/>
                <w:color w:val="000000"/>
              </w:rPr>
              <w:lastRenderedPageBreak/>
              <w:t>углов.</w:t>
            </w:r>
          </w:p>
        </w:tc>
        <w:tc>
          <w:tcPr>
            <w:tcW w:w="2268" w:type="dxa"/>
            <w:shd w:val="clear" w:color="auto" w:fill="FFFFFF"/>
            <w:vAlign w:val="center"/>
          </w:tcPr>
          <w:p w14:paraId="43596D0F" w14:textId="605B5DA9"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58B9B9B4"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681625C0" w14:textId="77777777" w:rsidR="009450F3" w:rsidRPr="0007393C" w:rsidRDefault="009450F3" w:rsidP="00A42809">
            <w:pPr>
              <w:spacing w:after="0" w:line="240" w:lineRule="auto"/>
              <w:jc w:val="center"/>
              <w:rPr>
                <w:rFonts w:ascii="Times New Roman" w:hAnsi="Times New Roman"/>
              </w:rPr>
            </w:pPr>
          </w:p>
        </w:tc>
      </w:tr>
      <w:tr w:rsidR="009450F3" w:rsidRPr="0007393C" w14:paraId="46E932F3" w14:textId="177DCFA6" w:rsidTr="009450F3">
        <w:trPr>
          <w:trHeight w:val="20"/>
        </w:trPr>
        <w:tc>
          <w:tcPr>
            <w:tcW w:w="2093" w:type="dxa"/>
            <w:vMerge/>
            <w:shd w:val="clear" w:color="auto" w:fill="FFFFFF"/>
          </w:tcPr>
          <w:p w14:paraId="56988B1E"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351DECA5" w14:textId="0EB8DC4F" w:rsidR="009450F3" w:rsidRPr="0007393C" w:rsidRDefault="009450F3" w:rsidP="00A42809">
            <w:pPr>
              <w:spacing w:after="0" w:line="240" w:lineRule="auto"/>
              <w:ind w:left="36"/>
              <w:rPr>
                <w:rFonts w:ascii="Times New Roman" w:hAnsi="Times New Roman"/>
              </w:rPr>
            </w:pPr>
            <w:r w:rsidRPr="0007393C">
              <w:rPr>
                <w:rFonts w:ascii="Times New Roman" w:hAnsi="Times New Roman"/>
              </w:rPr>
              <w:t xml:space="preserve">Обработка </w:t>
            </w:r>
            <w:r w:rsidRPr="0007393C">
              <w:rPr>
                <w:rFonts w:ascii="Times New Roman" w:hAnsi="Times New Roman"/>
                <w:bCs/>
                <w:color w:val="000000"/>
              </w:rPr>
              <w:t>ведомости координат. Невязки в приращениях координат.</w:t>
            </w:r>
          </w:p>
        </w:tc>
        <w:tc>
          <w:tcPr>
            <w:tcW w:w="2268" w:type="dxa"/>
            <w:shd w:val="clear" w:color="auto" w:fill="FFFFFF"/>
            <w:vAlign w:val="center"/>
          </w:tcPr>
          <w:p w14:paraId="580C3B40" w14:textId="2C250D2A"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6849E0C3"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754082DC" w14:textId="77777777" w:rsidR="009450F3" w:rsidRPr="0007393C" w:rsidRDefault="009450F3" w:rsidP="00A42809">
            <w:pPr>
              <w:spacing w:after="0" w:line="240" w:lineRule="auto"/>
              <w:jc w:val="center"/>
              <w:rPr>
                <w:rFonts w:ascii="Times New Roman" w:hAnsi="Times New Roman"/>
              </w:rPr>
            </w:pPr>
          </w:p>
        </w:tc>
      </w:tr>
      <w:tr w:rsidR="009450F3" w:rsidRPr="0007393C" w14:paraId="2C389515" w14:textId="4FB0DEAA" w:rsidTr="009450F3">
        <w:trPr>
          <w:trHeight w:val="20"/>
        </w:trPr>
        <w:tc>
          <w:tcPr>
            <w:tcW w:w="2093" w:type="dxa"/>
            <w:vMerge/>
            <w:shd w:val="clear" w:color="auto" w:fill="FFFFFF"/>
          </w:tcPr>
          <w:p w14:paraId="7B546605"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7B68BC1A" w14:textId="1E2BBB30"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07393C">
              <w:rPr>
                <w:rFonts w:ascii="Times New Roman" w:hAnsi="Times New Roman"/>
                <w:b/>
                <w:bCs/>
                <w:color w:val="000000"/>
              </w:rPr>
              <w:t>Самостоятельная работа обучающихся</w:t>
            </w:r>
            <w:r w:rsidRPr="0007393C">
              <w:rPr>
                <w:rFonts w:ascii="Times New Roman" w:hAnsi="Times New Roman"/>
                <w:color w:val="000000"/>
              </w:rPr>
              <w:t xml:space="preserve"> </w:t>
            </w:r>
          </w:p>
        </w:tc>
        <w:tc>
          <w:tcPr>
            <w:tcW w:w="2268" w:type="dxa"/>
            <w:shd w:val="clear" w:color="auto" w:fill="FFFFFF"/>
            <w:vAlign w:val="center"/>
          </w:tcPr>
          <w:p w14:paraId="7C051EFD" w14:textId="2476C5E6"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6B82BF54"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11F2D741" w14:textId="77777777" w:rsidR="009450F3" w:rsidRPr="0007393C" w:rsidRDefault="009450F3" w:rsidP="00A42809">
            <w:pPr>
              <w:spacing w:after="0" w:line="240" w:lineRule="auto"/>
              <w:jc w:val="center"/>
              <w:rPr>
                <w:rFonts w:ascii="Times New Roman" w:hAnsi="Times New Roman"/>
              </w:rPr>
            </w:pPr>
          </w:p>
        </w:tc>
      </w:tr>
      <w:tr w:rsidR="009450F3" w:rsidRPr="0007393C" w14:paraId="5EE9EBFC" w14:textId="71990391" w:rsidTr="009450F3">
        <w:trPr>
          <w:trHeight w:val="20"/>
        </w:trPr>
        <w:tc>
          <w:tcPr>
            <w:tcW w:w="2093" w:type="dxa"/>
            <w:vMerge w:val="restart"/>
            <w:shd w:val="clear" w:color="auto" w:fill="FFFFFF"/>
          </w:tcPr>
          <w:p w14:paraId="11BC1083"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Тема 2.5</w:t>
            </w:r>
          </w:p>
          <w:p w14:paraId="76D228CF"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Составление планов теодолитных ходов и вычислений площадей</w:t>
            </w:r>
          </w:p>
        </w:tc>
        <w:tc>
          <w:tcPr>
            <w:tcW w:w="4252" w:type="dxa"/>
            <w:shd w:val="clear" w:color="auto" w:fill="FFFFFF"/>
          </w:tcPr>
          <w:p w14:paraId="77748861" w14:textId="254FED92"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rPr>
            </w:pPr>
            <w:r w:rsidRPr="0007393C">
              <w:rPr>
                <w:rFonts w:ascii="Times New Roman" w:hAnsi="Times New Roman"/>
                <w:b/>
                <w:bCs/>
                <w:color w:val="000000"/>
              </w:rPr>
              <w:t>Содержание</w:t>
            </w:r>
          </w:p>
        </w:tc>
        <w:tc>
          <w:tcPr>
            <w:tcW w:w="2268" w:type="dxa"/>
            <w:shd w:val="clear" w:color="auto" w:fill="FFFFFF"/>
            <w:vAlign w:val="center"/>
          </w:tcPr>
          <w:p w14:paraId="4CA0E2C1" w14:textId="7B92C086" w:rsidR="009450F3" w:rsidRPr="0007393C" w:rsidRDefault="009450F3" w:rsidP="00A42809">
            <w:pPr>
              <w:spacing w:after="0" w:line="240" w:lineRule="auto"/>
              <w:jc w:val="center"/>
              <w:rPr>
                <w:rFonts w:ascii="Times New Roman" w:hAnsi="Times New Roman"/>
                <w:b/>
              </w:rPr>
            </w:pPr>
          </w:p>
        </w:tc>
        <w:tc>
          <w:tcPr>
            <w:tcW w:w="2552" w:type="dxa"/>
            <w:vMerge w:val="restart"/>
            <w:shd w:val="clear" w:color="auto" w:fill="FFFFFF"/>
          </w:tcPr>
          <w:p w14:paraId="223A35E7" w14:textId="77777777" w:rsidR="009450F3" w:rsidRPr="0007393C" w:rsidRDefault="009450F3" w:rsidP="00A42809">
            <w:pPr>
              <w:spacing w:after="0" w:line="240" w:lineRule="auto"/>
              <w:jc w:val="center"/>
              <w:rPr>
                <w:rFonts w:ascii="Times New Roman" w:hAnsi="Times New Roman"/>
                <w:i/>
              </w:rPr>
            </w:pPr>
          </w:p>
        </w:tc>
        <w:tc>
          <w:tcPr>
            <w:tcW w:w="1843" w:type="dxa"/>
            <w:vMerge w:val="restart"/>
            <w:shd w:val="clear" w:color="auto" w:fill="FFFFFF"/>
          </w:tcPr>
          <w:p w14:paraId="546E0749"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 xml:space="preserve">ПК. 1.3, </w:t>
            </w:r>
          </w:p>
          <w:p w14:paraId="1C1A5F1A"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01</w:t>
            </w:r>
          </w:p>
          <w:p w14:paraId="3ABF2B48"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02</w:t>
            </w:r>
          </w:p>
          <w:p w14:paraId="79236BC2" w14:textId="18D9442F" w:rsidR="009450F3" w:rsidRPr="0007393C" w:rsidRDefault="009450F3" w:rsidP="00A42809">
            <w:pPr>
              <w:spacing w:after="0" w:line="240" w:lineRule="auto"/>
              <w:jc w:val="center"/>
              <w:rPr>
                <w:rFonts w:ascii="Times New Roman" w:hAnsi="Times New Roman"/>
              </w:rPr>
            </w:pPr>
          </w:p>
        </w:tc>
      </w:tr>
      <w:tr w:rsidR="009450F3" w:rsidRPr="0007393C" w14:paraId="7AAC3967" w14:textId="04830DE6" w:rsidTr="009450F3">
        <w:trPr>
          <w:trHeight w:val="20"/>
        </w:trPr>
        <w:tc>
          <w:tcPr>
            <w:tcW w:w="2093" w:type="dxa"/>
            <w:vMerge/>
            <w:shd w:val="clear" w:color="auto" w:fill="FFFFFF"/>
          </w:tcPr>
          <w:p w14:paraId="4F0EFBC9"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0CDE34AD" w14:textId="77777777" w:rsidR="009450F3" w:rsidRPr="0007393C" w:rsidRDefault="009450F3" w:rsidP="00A4280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07393C">
              <w:rPr>
                <w:rFonts w:ascii="Times New Roman" w:hAnsi="Times New Roman"/>
                <w:color w:val="000000"/>
              </w:rPr>
              <w:t>Последовательность и приемы составления планов теодолитных ходов по координатам. Нанесение ситуации на план. Оформление плана. Измерение площади.</w:t>
            </w:r>
          </w:p>
        </w:tc>
        <w:tc>
          <w:tcPr>
            <w:tcW w:w="2268" w:type="dxa"/>
            <w:shd w:val="clear" w:color="auto" w:fill="FFFFFF"/>
            <w:vAlign w:val="center"/>
          </w:tcPr>
          <w:p w14:paraId="43977E7B" w14:textId="47F0C8D2"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25DBFFEA"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03F57593" w14:textId="77777777" w:rsidR="009450F3" w:rsidRPr="0007393C" w:rsidRDefault="009450F3" w:rsidP="00A42809">
            <w:pPr>
              <w:spacing w:after="0" w:line="240" w:lineRule="auto"/>
              <w:jc w:val="center"/>
              <w:rPr>
                <w:rFonts w:ascii="Times New Roman" w:hAnsi="Times New Roman"/>
              </w:rPr>
            </w:pPr>
          </w:p>
        </w:tc>
      </w:tr>
      <w:tr w:rsidR="009450F3" w:rsidRPr="0007393C" w14:paraId="2824C37E" w14:textId="7AF3EE5C" w:rsidTr="009450F3">
        <w:trPr>
          <w:trHeight w:val="20"/>
        </w:trPr>
        <w:tc>
          <w:tcPr>
            <w:tcW w:w="2093" w:type="dxa"/>
            <w:vMerge/>
            <w:shd w:val="clear" w:color="auto" w:fill="FFFFFF"/>
          </w:tcPr>
          <w:p w14:paraId="3C231CAE"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2A100738" w14:textId="4BD74BFD"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7393C">
              <w:rPr>
                <w:rFonts w:ascii="Times New Roman" w:hAnsi="Times New Roman"/>
                <w:b/>
              </w:rPr>
              <w:t>В том числе практических занятий и лабораторных работ</w:t>
            </w:r>
          </w:p>
        </w:tc>
        <w:tc>
          <w:tcPr>
            <w:tcW w:w="2268" w:type="dxa"/>
            <w:shd w:val="clear" w:color="auto" w:fill="FFFFFF"/>
            <w:vAlign w:val="center"/>
          </w:tcPr>
          <w:p w14:paraId="43F1B82D" w14:textId="7B54E8BE" w:rsidR="009450F3" w:rsidRPr="0007393C" w:rsidRDefault="009450F3" w:rsidP="00A42809">
            <w:pPr>
              <w:spacing w:after="0" w:line="240" w:lineRule="auto"/>
              <w:jc w:val="center"/>
              <w:rPr>
                <w:rFonts w:ascii="Times New Roman" w:hAnsi="Times New Roman"/>
                <w:b/>
              </w:rPr>
            </w:pPr>
          </w:p>
        </w:tc>
        <w:tc>
          <w:tcPr>
            <w:tcW w:w="2552" w:type="dxa"/>
            <w:vMerge/>
            <w:shd w:val="clear" w:color="auto" w:fill="FFFFFF"/>
          </w:tcPr>
          <w:p w14:paraId="2B335F1B"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6CD45098" w14:textId="77777777" w:rsidR="009450F3" w:rsidRPr="0007393C" w:rsidRDefault="009450F3" w:rsidP="00A42809">
            <w:pPr>
              <w:spacing w:after="0" w:line="240" w:lineRule="auto"/>
              <w:jc w:val="center"/>
              <w:rPr>
                <w:rFonts w:ascii="Times New Roman" w:hAnsi="Times New Roman"/>
              </w:rPr>
            </w:pPr>
          </w:p>
        </w:tc>
      </w:tr>
      <w:tr w:rsidR="009450F3" w:rsidRPr="0007393C" w14:paraId="66666B9C" w14:textId="1D14AFC7" w:rsidTr="009450F3">
        <w:trPr>
          <w:trHeight w:val="20"/>
        </w:trPr>
        <w:tc>
          <w:tcPr>
            <w:tcW w:w="2093" w:type="dxa"/>
            <w:vMerge/>
            <w:shd w:val="clear" w:color="auto" w:fill="FFFFFF"/>
          </w:tcPr>
          <w:p w14:paraId="256C7E62"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4E3945A0" w14:textId="045DC7A2"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7393C">
              <w:rPr>
                <w:rFonts w:ascii="Times New Roman" w:hAnsi="Times New Roman"/>
                <w:color w:val="000000"/>
              </w:rPr>
              <w:t>Исследование конструкции электронного планиметра. Измерение площади.</w:t>
            </w:r>
          </w:p>
        </w:tc>
        <w:tc>
          <w:tcPr>
            <w:tcW w:w="2268" w:type="dxa"/>
            <w:shd w:val="clear" w:color="auto" w:fill="FFFFFF"/>
            <w:vAlign w:val="center"/>
          </w:tcPr>
          <w:p w14:paraId="0630E4AB" w14:textId="0371B3AB"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1CC129EC"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3972063F" w14:textId="77777777" w:rsidR="009450F3" w:rsidRPr="0007393C" w:rsidRDefault="009450F3" w:rsidP="00A42809">
            <w:pPr>
              <w:spacing w:after="0" w:line="240" w:lineRule="auto"/>
              <w:jc w:val="center"/>
              <w:rPr>
                <w:rFonts w:ascii="Times New Roman" w:hAnsi="Times New Roman"/>
              </w:rPr>
            </w:pPr>
          </w:p>
        </w:tc>
      </w:tr>
      <w:tr w:rsidR="009450F3" w:rsidRPr="0007393C" w14:paraId="79CF93CF" w14:textId="76FE75E3" w:rsidTr="009450F3">
        <w:trPr>
          <w:trHeight w:val="20"/>
        </w:trPr>
        <w:tc>
          <w:tcPr>
            <w:tcW w:w="2093" w:type="dxa"/>
            <w:vMerge/>
            <w:shd w:val="clear" w:color="auto" w:fill="FFFFFF"/>
          </w:tcPr>
          <w:p w14:paraId="023B3FE1"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360E460C" w14:textId="62196C54"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07393C">
              <w:rPr>
                <w:rFonts w:ascii="Times New Roman" w:hAnsi="Times New Roman"/>
              </w:rPr>
              <w:t>Построение</w:t>
            </w:r>
            <w:r w:rsidRPr="0007393C">
              <w:rPr>
                <w:rFonts w:ascii="Times New Roman" w:hAnsi="Times New Roman"/>
                <w:color w:val="000000"/>
              </w:rPr>
              <w:t xml:space="preserve"> плана теодолитной съемки. </w:t>
            </w:r>
          </w:p>
        </w:tc>
        <w:tc>
          <w:tcPr>
            <w:tcW w:w="2268" w:type="dxa"/>
            <w:shd w:val="clear" w:color="auto" w:fill="FFFFFF"/>
            <w:vAlign w:val="center"/>
          </w:tcPr>
          <w:p w14:paraId="5CA213C0" w14:textId="3C06574D"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50DC91FA"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38D90CDF" w14:textId="77777777" w:rsidR="009450F3" w:rsidRPr="0007393C" w:rsidRDefault="009450F3" w:rsidP="00A42809">
            <w:pPr>
              <w:spacing w:after="0" w:line="240" w:lineRule="auto"/>
              <w:jc w:val="center"/>
              <w:rPr>
                <w:rFonts w:ascii="Times New Roman" w:hAnsi="Times New Roman"/>
              </w:rPr>
            </w:pPr>
          </w:p>
        </w:tc>
      </w:tr>
      <w:tr w:rsidR="009450F3" w:rsidRPr="0007393C" w14:paraId="64F52287" w14:textId="0A9C0745" w:rsidTr="009450F3">
        <w:trPr>
          <w:trHeight w:val="20"/>
        </w:trPr>
        <w:tc>
          <w:tcPr>
            <w:tcW w:w="2093" w:type="dxa"/>
            <w:vMerge/>
            <w:shd w:val="clear" w:color="auto" w:fill="FFFFFF"/>
          </w:tcPr>
          <w:p w14:paraId="2B66735F"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1464D111" w14:textId="1A285889"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07393C">
              <w:rPr>
                <w:rFonts w:ascii="Times New Roman" w:hAnsi="Times New Roman"/>
                <w:b/>
                <w:bCs/>
                <w:color w:val="000000"/>
              </w:rPr>
              <w:t>Самостоятельная работа обучающихся</w:t>
            </w:r>
            <w:r w:rsidRPr="0007393C">
              <w:rPr>
                <w:rFonts w:ascii="Times New Roman" w:hAnsi="Times New Roman"/>
                <w:color w:val="000000"/>
              </w:rPr>
              <w:t xml:space="preserve"> </w:t>
            </w:r>
          </w:p>
        </w:tc>
        <w:tc>
          <w:tcPr>
            <w:tcW w:w="2268" w:type="dxa"/>
            <w:shd w:val="clear" w:color="auto" w:fill="FFFFFF"/>
            <w:vAlign w:val="center"/>
          </w:tcPr>
          <w:p w14:paraId="7AB52C93" w14:textId="5A4FF6F1"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137BF479"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155E7D2F" w14:textId="77777777" w:rsidR="009450F3" w:rsidRPr="0007393C" w:rsidRDefault="009450F3" w:rsidP="00A42809">
            <w:pPr>
              <w:spacing w:after="0" w:line="240" w:lineRule="auto"/>
              <w:jc w:val="center"/>
              <w:rPr>
                <w:rFonts w:ascii="Times New Roman" w:hAnsi="Times New Roman"/>
              </w:rPr>
            </w:pPr>
          </w:p>
        </w:tc>
      </w:tr>
      <w:tr w:rsidR="009450F3" w:rsidRPr="0007393C" w14:paraId="19727BAE" w14:textId="1BA332F0" w:rsidTr="009450F3">
        <w:trPr>
          <w:trHeight w:val="20"/>
        </w:trPr>
        <w:tc>
          <w:tcPr>
            <w:tcW w:w="6345" w:type="dxa"/>
            <w:gridSpan w:val="2"/>
            <w:shd w:val="clear" w:color="auto" w:fill="FFFFFF"/>
          </w:tcPr>
          <w:p w14:paraId="2B3A8690"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Раздел 3. Геометрическое нивелирование</w:t>
            </w:r>
          </w:p>
        </w:tc>
        <w:tc>
          <w:tcPr>
            <w:tcW w:w="2268" w:type="dxa"/>
            <w:shd w:val="clear" w:color="auto" w:fill="FFFFFF"/>
            <w:vAlign w:val="center"/>
          </w:tcPr>
          <w:p w14:paraId="7F48FCE7" w14:textId="42EF0C9F" w:rsidR="009450F3" w:rsidRPr="0007393C" w:rsidRDefault="009450F3" w:rsidP="00A42809">
            <w:pPr>
              <w:spacing w:after="0" w:line="240" w:lineRule="auto"/>
              <w:jc w:val="center"/>
              <w:rPr>
                <w:rFonts w:ascii="Times New Roman" w:hAnsi="Times New Roman"/>
                <w:b/>
              </w:rPr>
            </w:pPr>
            <w:r>
              <w:rPr>
                <w:rFonts w:ascii="Times New Roman" w:hAnsi="Times New Roman"/>
                <w:b/>
              </w:rPr>
              <w:t>16/8</w:t>
            </w:r>
          </w:p>
        </w:tc>
        <w:tc>
          <w:tcPr>
            <w:tcW w:w="2552" w:type="dxa"/>
            <w:shd w:val="clear" w:color="auto" w:fill="FFFFFF"/>
          </w:tcPr>
          <w:p w14:paraId="2E1B2BC5" w14:textId="6153FCCC" w:rsidR="009450F3" w:rsidRPr="0007393C" w:rsidRDefault="009450F3" w:rsidP="00A42809">
            <w:pPr>
              <w:spacing w:after="0" w:line="240" w:lineRule="auto"/>
              <w:jc w:val="center"/>
              <w:rPr>
                <w:rFonts w:ascii="Times New Roman" w:hAnsi="Times New Roman"/>
              </w:rPr>
            </w:pPr>
            <w:r>
              <w:rPr>
                <w:rFonts w:ascii="Times New Roman" w:hAnsi="Times New Roman"/>
                <w:b/>
                <w:bCs/>
              </w:rPr>
              <w:t>16</w:t>
            </w:r>
            <w:r w:rsidRPr="00A42809">
              <w:rPr>
                <w:rFonts w:ascii="Times New Roman" w:hAnsi="Times New Roman"/>
                <w:b/>
                <w:bCs/>
              </w:rPr>
              <w:t>/1</w:t>
            </w:r>
            <w:r>
              <w:rPr>
                <w:rFonts w:ascii="Times New Roman" w:hAnsi="Times New Roman"/>
                <w:b/>
                <w:bCs/>
              </w:rPr>
              <w:t>6</w:t>
            </w:r>
          </w:p>
        </w:tc>
        <w:tc>
          <w:tcPr>
            <w:tcW w:w="1843" w:type="dxa"/>
            <w:shd w:val="clear" w:color="auto" w:fill="FFFFFF"/>
          </w:tcPr>
          <w:p w14:paraId="636AF629" w14:textId="77777777" w:rsidR="009450F3" w:rsidRPr="0007393C" w:rsidRDefault="009450F3" w:rsidP="00A42809">
            <w:pPr>
              <w:spacing w:after="0" w:line="240" w:lineRule="auto"/>
              <w:jc w:val="center"/>
              <w:rPr>
                <w:rFonts w:ascii="Times New Roman" w:hAnsi="Times New Roman"/>
              </w:rPr>
            </w:pPr>
          </w:p>
        </w:tc>
      </w:tr>
      <w:tr w:rsidR="009450F3" w:rsidRPr="0007393C" w14:paraId="33C6DB7D" w14:textId="36803CDD" w:rsidTr="009450F3">
        <w:trPr>
          <w:trHeight w:val="20"/>
        </w:trPr>
        <w:tc>
          <w:tcPr>
            <w:tcW w:w="2093" w:type="dxa"/>
            <w:vMerge w:val="restart"/>
            <w:shd w:val="clear" w:color="auto" w:fill="FFFFFF"/>
          </w:tcPr>
          <w:p w14:paraId="57FF948E"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Тема 3.1</w:t>
            </w:r>
          </w:p>
          <w:p w14:paraId="02F2FD55"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Общие сведения о нивелировании</w:t>
            </w:r>
          </w:p>
          <w:p w14:paraId="3EED4F04"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30FD1B95" w14:textId="3DD79F48"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07393C">
              <w:rPr>
                <w:rFonts w:ascii="Times New Roman" w:hAnsi="Times New Roman"/>
                <w:b/>
                <w:bCs/>
                <w:color w:val="000000"/>
              </w:rPr>
              <w:t>Содержание</w:t>
            </w:r>
          </w:p>
        </w:tc>
        <w:tc>
          <w:tcPr>
            <w:tcW w:w="2268" w:type="dxa"/>
            <w:shd w:val="clear" w:color="auto" w:fill="FFFFFF"/>
            <w:vAlign w:val="center"/>
          </w:tcPr>
          <w:p w14:paraId="7917E669" w14:textId="4011BFAB" w:rsidR="009450F3" w:rsidRPr="0007393C" w:rsidRDefault="009450F3" w:rsidP="00A42809">
            <w:pPr>
              <w:spacing w:after="0" w:line="240" w:lineRule="auto"/>
              <w:jc w:val="center"/>
              <w:rPr>
                <w:rFonts w:ascii="Times New Roman" w:hAnsi="Times New Roman"/>
                <w:b/>
              </w:rPr>
            </w:pPr>
          </w:p>
        </w:tc>
        <w:tc>
          <w:tcPr>
            <w:tcW w:w="2552" w:type="dxa"/>
            <w:vMerge w:val="restart"/>
            <w:shd w:val="clear" w:color="auto" w:fill="FFFFFF"/>
          </w:tcPr>
          <w:p w14:paraId="7F505BAA" w14:textId="77777777" w:rsidR="009450F3" w:rsidRPr="0007393C" w:rsidRDefault="009450F3" w:rsidP="00A42809">
            <w:pPr>
              <w:spacing w:after="0" w:line="240" w:lineRule="auto"/>
              <w:jc w:val="center"/>
              <w:rPr>
                <w:rFonts w:ascii="Times New Roman" w:hAnsi="Times New Roman"/>
                <w:i/>
              </w:rPr>
            </w:pPr>
          </w:p>
        </w:tc>
        <w:tc>
          <w:tcPr>
            <w:tcW w:w="1843" w:type="dxa"/>
            <w:vMerge w:val="restart"/>
            <w:shd w:val="clear" w:color="auto" w:fill="FFFFFF"/>
          </w:tcPr>
          <w:p w14:paraId="7E77739D"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 xml:space="preserve">ПК. 1.3, </w:t>
            </w:r>
          </w:p>
          <w:p w14:paraId="479B4579"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01</w:t>
            </w:r>
          </w:p>
          <w:p w14:paraId="2AC4FB1D"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02</w:t>
            </w:r>
          </w:p>
          <w:p w14:paraId="64F55B92" w14:textId="40470EB1" w:rsidR="009450F3" w:rsidRPr="0007393C" w:rsidRDefault="009450F3" w:rsidP="00A42809">
            <w:pPr>
              <w:spacing w:after="0" w:line="240" w:lineRule="auto"/>
              <w:jc w:val="center"/>
              <w:rPr>
                <w:rFonts w:ascii="Times New Roman" w:hAnsi="Times New Roman"/>
              </w:rPr>
            </w:pPr>
          </w:p>
        </w:tc>
      </w:tr>
      <w:tr w:rsidR="009450F3" w:rsidRPr="0007393C" w14:paraId="567B5D68" w14:textId="087BB235" w:rsidTr="009450F3">
        <w:trPr>
          <w:trHeight w:val="20"/>
        </w:trPr>
        <w:tc>
          <w:tcPr>
            <w:tcW w:w="2093" w:type="dxa"/>
            <w:vMerge/>
            <w:shd w:val="clear" w:color="auto" w:fill="FFFFFF"/>
          </w:tcPr>
          <w:p w14:paraId="6EDF1004"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7E765FD6"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rPr>
            </w:pPr>
            <w:r w:rsidRPr="0007393C">
              <w:rPr>
                <w:rFonts w:ascii="Times New Roman" w:hAnsi="Times New Roman"/>
                <w:color w:val="000000"/>
              </w:rPr>
              <w:t>Понятие о нивелировании. Виды нивелирования. Понятие о государственной нивелированной сети. Нивелирные знаки. Способы геометрического нивелирования.</w:t>
            </w:r>
          </w:p>
        </w:tc>
        <w:tc>
          <w:tcPr>
            <w:tcW w:w="2268" w:type="dxa"/>
            <w:shd w:val="clear" w:color="auto" w:fill="FFFFFF"/>
            <w:vAlign w:val="center"/>
          </w:tcPr>
          <w:p w14:paraId="1E4794A6" w14:textId="03F2D060"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3B1E5A2E"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16766131" w14:textId="77777777" w:rsidR="009450F3" w:rsidRPr="0007393C" w:rsidRDefault="009450F3" w:rsidP="00A42809">
            <w:pPr>
              <w:spacing w:after="0" w:line="240" w:lineRule="auto"/>
              <w:jc w:val="center"/>
              <w:rPr>
                <w:rFonts w:ascii="Times New Roman" w:hAnsi="Times New Roman"/>
              </w:rPr>
            </w:pPr>
          </w:p>
        </w:tc>
      </w:tr>
      <w:tr w:rsidR="009450F3" w:rsidRPr="0007393C" w14:paraId="095BC77E" w14:textId="77777777" w:rsidTr="009450F3">
        <w:trPr>
          <w:trHeight w:val="20"/>
        </w:trPr>
        <w:tc>
          <w:tcPr>
            <w:tcW w:w="2093" w:type="dxa"/>
            <w:vMerge/>
            <w:shd w:val="clear" w:color="auto" w:fill="FFFFFF"/>
          </w:tcPr>
          <w:p w14:paraId="7F4D5F1C"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5646A749" w14:textId="2100EECA"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rPr>
            </w:pPr>
            <w:r w:rsidRPr="000E5620">
              <w:rPr>
                <w:rFonts w:ascii="Times New Roman" w:hAnsi="Times New Roman"/>
                <w:b/>
              </w:rPr>
              <w:t>В том числе практических занятий и лабораторных работ</w:t>
            </w:r>
          </w:p>
        </w:tc>
        <w:tc>
          <w:tcPr>
            <w:tcW w:w="2268" w:type="dxa"/>
            <w:shd w:val="clear" w:color="auto" w:fill="FFFFFF"/>
            <w:vAlign w:val="center"/>
          </w:tcPr>
          <w:p w14:paraId="6F8C8DEF" w14:textId="77777777"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7E2DF1AC"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439D4A65" w14:textId="77777777" w:rsidR="009450F3" w:rsidRPr="0007393C" w:rsidRDefault="009450F3" w:rsidP="00A42809">
            <w:pPr>
              <w:spacing w:after="0" w:line="240" w:lineRule="auto"/>
              <w:jc w:val="center"/>
              <w:rPr>
                <w:rFonts w:ascii="Times New Roman" w:hAnsi="Times New Roman"/>
              </w:rPr>
            </w:pPr>
          </w:p>
        </w:tc>
      </w:tr>
      <w:tr w:rsidR="009450F3" w:rsidRPr="0007393C" w14:paraId="2F1F808C" w14:textId="4A0DBEAD" w:rsidTr="009450F3">
        <w:trPr>
          <w:trHeight w:val="20"/>
        </w:trPr>
        <w:tc>
          <w:tcPr>
            <w:tcW w:w="2093" w:type="dxa"/>
            <w:vMerge/>
            <w:shd w:val="clear" w:color="auto" w:fill="FFFFFF"/>
          </w:tcPr>
          <w:p w14:paraId="55BB38FE"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5FA2762A" w14:textId="7EF8642F"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rPr>
            </w:pPr>
            <w:r w:rsidRPr="0007393C">
              <w:rPr>
                <w:rFonts w:ascii="Times New Roman" w:hAnsi="Times New Roman"/>
                <w:b/>
                <w:bCs/>
                <w:color w:val="000000"/>
              </w:rPr>
              <w:t>Самостоятельная работа обучающихся</w:t>
            </w:r>
            <w:r w:rsidRPr="0007393C">
              <w:rPr>
                <w:rFonts w:ascii="Times New Roman" w:hAnsi="Times New Roman"/>
                <w:color w:val="000000"/>
              </w:rPr>
              <w:t xml:space="preserve"> </w:t>
            </w:r>
          </w:p>
        </w:tc>
        <w:tc>
          <w:tcPr>
            <w:tcW w:w="2268" w:type="dxa"/>
            <w:shd w:val="clear" w:color="auto" w:fill="FFFFFF"/>
            <w:vAlign w:val="center"/>
          </w:tcPr>
          <w:p w14:paraId="769C1FB7" w14:textId="1530B0C5"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5E79B65A"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7E5572BC" w14:textId="77777777" w:rsidR="009450F3" w:rsidRPr="0007393C" w:rsidRDefault="009450F3" w:rsidP="00A42809">
            <w:pPr>
              <w:spacing w:after="0" w:line="240" w:lineRule="auto"/>
              <w:jc w:val="center"/>
              <w:rPr>
                <w:rFonts w:ascii="Times New Roman" w:hAnsi="Times New Roman"/>
              </w:rPr>
            </w:pPr>
          </w:p>
        </w:tc>
      </w:tr>
      <w:tr w:rsidR="009450F3" w:rsidRPr="0007393C" w14:paraId="44319BBF" w14:textId="46A8827D" w:rsidTr="009450F3">
        <w:trPr>
          <w:trHeight w:val="20"/>
        </w:trPr>
        <w:tc>
          <w:tcPr>
            <w:tcW w:w="2093" w:type="dxa"/>
            <w:vMerge w:val="restart"/>
            <w:shd w:val="clear" w:color="auto" w:fill="FFFFFF"/>
          </w:tcPr>
          <w:p w14:paraId="66934436"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Тема 3.2.</w:t>
            </w:r>
          </w:p>
          <w:p w14:paraId="3AACC527"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Приборы для геометрического нивелирования</w:t>
            </w:r>
          </w:p>
        </w:tc>
        <w:tc>
          <w:tcPr>
            <w:tcW w:w="4252" w:type="dxa"/>
            <w:shd w:val="clear" w:color="auto" w:fill="FFFFFF"/>
          </w:tcPr>
          <w:p w14:paraId="11143479" w14:textId="56A11FAD"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07393C">
              <w:rPr>
                <w:rFonts w:ascii="Times New Roman" w:hAnsi="Times New Roman"/>
                <w:b/>
                <w:bCs/>
                <w:color w:val="000000"/>
              </w:rPr>
              <w:t>Содержание</w:t>
            </w:r>
          </w:p>
        </w:tc>
        <w:tc>
          <w:tcPr>
            <w:tcW w:w="2268" w:type="dxa"/>
            <w:shd w:val="clear" w:color="auto" w:fill="FFFFFF"/>
            <w:vAlign w:val="center"/>
          </w:tcPr>
          <w:p w14:paraId="4F2DCE7D" w14:textId="07FA2A65" w:rsidR="009450F3" w:rsidRPr="0007393C" w:rsidRDefault="009450F3" w:rsidP="00A42809">
            <w:pPr>
              <w:spacing w:after="0" w:line="240" w:lineRule="auto"/>
              <w:jc w:val="center"/>
              <w:rPr>
                <w:rFonts w:ascii="Times New Roman" w:hAnsi="Times New Roman"/>
                <w:b/>
              </w:rPr>
            </w:pPr>
          </w:p>
        </w:tc>
        <w:tc>
          <w:tcPr>
            <w:tcW w:w="2552" w:type="dxa"/>
            <w:vMerge w:val="restart"/>
            <w:shd w:val="clear" w:color="auto" w:fill="FFFFFF"/>
          </w:tcPr>
          <w:p w14:paraId="2B5764A8" w14:textId="77777777" w:rsidR="009450F3" w:rsidRPr="0007393C" w:rsidRDefault="009450F3" w:rsidP="00A42809">
            <w:pPr>
              <w:spacing w:after="0" w:line="240" w:lineRule="auto"/>
              <w:jc w:val="center"/>
              <w:rPr>
                <w:rFonts w:ascii="Times New Roman" w:hAnsi="Times New Roman"/>
              </w:rPr>
            </w:pPr>
          </w:p>
        </w:tc>
        <w:tc>
          <w:tcPr>
            <w:tcW w:w="1843" w:type="dxa"/>
            <w:vMerge w:val="restart"/>
            <w:shd w:val="clear" w:color="auto" w:fill="FFFFFF"/>
          </w:tcPr>
          <w:p w14:paraId="100320B1"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 xml:space="preserve">ПК. 1.3, </w:t>
            </w:r>
          </w:p>
          <w:p w14:paraId="6309DF05"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01</w:t>
            </w:r>
          </w:p>
          <w:p w14:paraId="0CBDAFEA"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02</w:t>
            </w:r>
          </w:p>
          <w:p w14:paraId="52BD534D" w14:textId="77777777" w:rsidR="009450F3" w:rsidRPr="0007393C" w:rsidRDefault="009450F3" w:rsidP="00A42809">
            <w:pPr>
              <w:spacing w:after="0" w:line="240" w:lineRule="auto"/>
              <w:jc w:val="center"/>
              <w:rPr>
                <w:rFonts w:ascii="Times New Roman" w:hAnsi="Times New Roman"/>
              </w:rPr>
            </w:pPr>
          </w:p>
        </w:tc>
      </w:tr>
      <w:tr w:rsidR="009450F3" w:rsidRPr="0007393C" w14:paraId="4972B10E" w14:textId="0485AC7B" w:rsidTr="009450F3">
        <w:trPr>
          <w:trHeight w:val="20"/>
        </w:trPr>
        <w:tc>
          <w:tcPr>
            <w:tcW w:w="2093" w:type="dxa"/>
            <w:vMerge/>
            <w:shd w:val="clear" w:color="auto" w:fill="FFFFFF"/>
          </w:tcPr>
          <w:p w14:paraId="3E30C202"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6F8F9579" w14:textId="77777777" w:rsidR="009450F3" w:rsidRPr="0007393C" w:rsidRDefault="009450F3" w:rsidP="00A42809">
            <w:pPr>
              <w:tabs>
                <w:tab w:val="left" w:pos="6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rPr>
            </w:pPr>
            <w:r w:rsidRPr="0007393C">
              <w:rPr>
                <w:rFonts w:ascii="Times New Roman" w:hAnsi="Times New Roman"/>
                <w:color w:val="000000"/>
              </w:rPr>
              <w:t>Типы и марки нивелиров. Технические характеристики нивелиров. Нивелирные рейки, башмаки, костыли. Отсчеты по нивелирным рейкам. Поверки нивелиров. Уход за нивелирами и нивелирными рейками</w:t>
            </w:r>
          </w:p>
        </w:tc>
        <w:tc>
          <w:tcPr>
            <w:tcW w:w="2268" w:type="dxa"/>
            <w:shd w:val="clear" w:color="auto" w:fill="FFFFFF"/>
            <w:vAlign w:val="center"/>
          </w:tcPr>
          <w:p w14:paraId="72663F7C" w14:textId="23391A58"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7140B60E" w14:textId="77777777" w:rsidR="009450F3" w:rsidRPr="0007393C" w:rsidRDefault="009450F3" w:rsidP="00A42809">
            <w:pPr>
              <w:spacing w:after="0" w:line="240" w:lineRule="auto"/>
              <w:jc w:val="center"/>
              <w:rPr>
                <w:rFonts w:ascii="Times New Roman" w:hAnsi="Times New Roman"/>
                <w:i/>
              </w:rPr>
            </w:pPr>
          </w:p>
        </w:tc>
        <w:tc>
          <w:tcPr>
            <w:tcW w:w="1843" w:type="dxa"/>
            <w:vMerge/>
            <w:shd w:val="clear" w:color="auto" w:fill="FFFFFF"/>
          </w:tcPr>
          <w:p w14:paraId="1D0E5229" w14:textId="11EA7E83" w:rsidR="009450F3" w:rsidRPr="0007393C" w:rsidRDefault="009450F3" w:rsidP="00A42809">
            <w:pPr>
              <w:spacing w:after="0" w:line="240" w:lineRule="auto"/>
              <w:jc w:val="center"/>
              <w:rPr>
                <w:rFonts w:ascii="Times New Roman" w:hAnsi="Times New Roman"/>
              </w:rPr>
            </w:pPr>
          </w:p>
        </w:tc>
      </w:tr>
      <w:tr w:rsidR="009450F3" w:rsidRPr="0007393C" w14:paraId="52CCFC28" w14:textId="77777777" w:rsidTr="009450F3">
        <w:trPr>
          <w:trHeight w:val="20"/>
        </w:trPr>
        <w:tc>
          <w:tcPr>
            <w:tcW w:w="2093" w:type="dxa"/>
            <w:vMerge/>
            <w:shd w:val="clear" w:color="auto" w:fill="FFFFFF"/>
          </w:tcPr>
          <w:p w14:paraId="7AD17FF4"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5226BF9B" w14:textId="1CF25A7B" w:rsidR="009450F3" w:rsidRPr="0007393C" w:rsidRDefault="009450F3" w:rsidP="00A42809">
            <w:pPr>
              <w:tabs>
                <w:tab w:val="left" w:pos="6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rPr>
            </w:pPr>
            <w:r w:rsidRPr="000E5620">
              <w:rPr>
                <w:rFonts w:ascii="Times New Roman" w:hAnsi="Times New Roman"/>
                <w:b/>
              </w:rPr>
              <w:t>В том числе практических занятий и лабораторных работ</w:t>
            </w:r>
          </w:p>
        </w:tc>
        <w:tc>
          <w:tcPr>
            <w:tcW w:w="2268" w:type="dxa"/>
            <w:shd w:val="clear" w:color="auto" w:fill="FFFFFF"/>
            <w:vAlign w:val="center"/>
          </w:tcPr>
          <w:p w14:paraId="339182D6" w14:textId="77777777"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70552A4D" w14:textId="77777777" w:rsidR="009450F3" w:rsidRPr="0007393C" w:rsidRDefault="009450F3" w:rsidP="00A42809">
            <w:pPr>
              <w:spacing w:after="0" w:line="240" w:lineRule="auto"/>
              <w:jc w:val="center"/>
              <w:rPr>
                <w:rFonts w:ascii="Times New Roman" w:hAnsi="Times New Roman"/>
                <w:i/>
              </w:rPr>
            </w:pPr>
          </w:p>
        </w:tc>
        <w:tc>
          <w:tcPr>
            <w:tcW w:w="1843" w:type="dxa"/>
            <w:vMerge/>
            <w:shd w:val="clear" w:color="auto" w:fill="FFFFFF"/>
          </w:tcPr>
          <w:p w14:paraId="0E44AEA8" w14:textId="77777777" w:rsidR="009450F3" w:rsidRPr="0007393C" w:rsidRDefault="009450F3" w:rsidP="00A42809">
            <w:pPr>
              <w:spacing w:after="0" w:line="240" w:lineRule="auto"/>
              <w:jc w:val="center"/>
              <w:rPr>
                <w:rFonts w:ascii="Times New Roman" w:hAnsi="Times New Roman"/>
              </w:rPr>
            </w:pPr>
          </w:p>
        </w:tc>
      </w:tr>
      <w:tr w:rsidR="009450F3" w:rsidRPr="0007393C" w14:paraId="473031CC" w14:textId="23DD2DE6" w:rsidTr="009450F3">
        <w:trPr>
          <w:trHeight w:val="20"/>
        </w:trPr>
        <w:tc>
          <w:tcPr>
            <w:tcW w:w="2093" w:type="dxa"/>
            <w:vMerge/>
            <w:shd w:val="clear" w:color="auto" w:fill="FFFFFF"/>
          </w:tcPr>
          <w:p w14:paraId="4FFF4ED6"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p>
        </w:tc>
        <w:tc>
          <w:tcPr>
            <w:tcW w:w="4252" w:type="dxa"/>
            <w:shd w:val="clear" w:color="auto" w:fill="FFFFFF"/>
          </w:tcPr>
          <w:p w14:paraId="10803F09" w14:textId="6C04307E"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rPr>
            </w:pPr>
            <w:r w:rsidRPr="0007393C">
              <w:rPr>
                <w:rFonts w:ascii="Times New Roman" w:hAnsi="Times New Roman"/>
                <w:b/>
                <w:bCs/>
                <w:color w:val="000000"/>
              </w:rPr>
              <w:t>Самостоятельная работа обучающихся</w:t>
            </w:r>
            <w:r w:rsidRPr="0007393C">
              <w:rPr>
                <w:rFonts w:ascii="Times New Roman" w:hAnsi="Times New Roman"/>
                <w:color w:val="000000"/>
              </w:rPr>
              <w:t xml:space="preserve"> </w:t>
            </w:r>
          </w:p>
        </w:tc>
        <w:tc>
          <w:tcPr>
            <w:tcW w:w="2268" w:type="dxa"/>
            <w:shd w:val="clear" w:color="auto" w:fill="FFFFFF"/>
            <w:vAlign w:val="center"/>
          </w:tcPr>
          <w:p w14:paraId="22FF0733" w14:textId="60B4578A"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2CC3FB95"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7597449D" w14:textId="77777777" w:rsidR="009450F3" w:rsidRPr="0007393C" w:rsidRDefault="009450F3" w:rsidP="00A42809">
            <w:pPr>
              <w:spacing w:after="0" w:line="240" w:lineRule="auto"/>
              <w:jc w:val="center"/>
              <w:rPr>
                <w:rFonts w:ascii="Times New Roman" w:hAnsi="Times New Roman"/>
              </w:rPr>
            </w:pPr>
          </w:p>
        </w:tc>
      </w:tr>
      <w:tr w:rsidR="009450F3" w:rsidRPr="0007393C" w14:paraId="7DEF8FB0" w14:textId="03A75F3C" w:rsidTr="009450F3">
        <w:trPr>
          <w:trHeight w:val="20"/>
        </w:trPr>
        <w:tc>
          <w:tcPr>
            <w:tcW w:w="2093" w:type="dxa"/>
            <w:vMerge w:val="restart"/>
            <w:shd w:val="clear" w:color="auto" w:fill="FFFFFF"/>
          </w:tcPr>
          <w:p w14:paraId="1EF33534"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lastRenderedPageBreak/>
              <w:t>Тема 3.3.</w:t>
            </w:r>
          </w:p>
          <w:p w14:paraId="734CDA6A"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bCs/>
                <w:color w:val="000000"/>
              </w:rPr>
              <w:t>Производство геометрического нивелирования трасы железной дороги. Обработка полевых материалов</w:t>
            </w:r>
          </w:p>
        </w:tc>
        <w:tc>
          <w:tcPr>
            <w:tcW w:w="4252" w:type="dxa"/>
            <w:shd w:val="clear" w:color="auto" w:fill="FFFFFF"/>
          </w:tcPr>
          <w:p w14:paraId="6663FC22" w14:textId="541C4A10"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07393C">
              <w:rPr>
                <w:rFonts w:ascii="Times New Roman" w:hAnsi="Times New Roman"/>
                <w:b/>
                <w:bCs/>
                <w:color w:val="000000"/>
              </w:rPr>
              <w:t>Содержание</w:t>
            </w:r>
          </w:p>
        </w:tc>
        <w:tc>
          <w:tcPr>
            <w:tcW w:w="2268" w:type="dxa"/>
            <w:shd w:val="clear" w:color="auto" w:fill="FFFFFF"/>
            <w:vAlign w:val="center"/>
          </w:tcPr>
          <w:p w14:paraId="24CC8649" w14:textId="018F4478" w:rsidR="009450F3" w:rsidRPr="0007393C" w:rsidRDefault="009450F3" w:rsidP="00A42809">
            <w:pPr>
              <w:spacing w:after="0" w:line="240" w:lineRule="auto"/>
              <w:jc w:val="center"/>
              <w:rPr>
                <w:rFonts w:ascii="Times New Roman" w:hAnsi="Times New Roman"/>
                <w:b/>
              </w:rPr>
            </w:pPr>
          </w:p>
        </w:tc>
        <w:tc>
          <w:tcPr>
            <w:tcW w:w="2552" w:type="dxa"/>
            <w:vMerge w:val="restart"/>
            <w:shd w:val="clear" w:color="auto" w:fill="FFFFFF"/>
          </w:tcPr>
          <w:p w14:paraId="2B7A4DF3" w14:textId="77777777" w:rsidR="009450F3" w:rsidRPr="0007393C" w:rsidRDefault="009450F3" w:rsidP="00A42809">
            <w:pPr>
              <w:spacing w:after="0" w:line="240" w:lineRule="auto"/>
              <w:jc w:val="center"/>
              <w:rPr>
                <w:rFonts w:ascii="Times New Roman" w:hAnsi="Times New Roman"/>
                <w:i/>
              </w:rPr>
            </w:pPr>
          </w:p>
        </w:tc>
        <w:tc>
          <w:tcPr>
            <w:tcW w:w="1843" w:type="dxa"/>
            <w:vMerge w:val="restart"/>
            <w:shd w:val="clear" w:color="auto" w:fill="FFFFFF"/>
          </w:tcPr>
          <w:p w14:paraId="28FCEB3F"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 xml:space="preserve">ПК. 1.3, </w:t>
            </w:r>
          </w:p>
          <w:p w14:paraId="09D9913A"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01</w:t>
            </w:r>
          </w:p>
          <w:p w14:paraId="7AA52087" w14:textId="77777777" w:rsidR="009450F3" w:rsidRPr="0007393C" w:rsidRDefault="009450F3" w:rsidP="00A42809">
            <w:pPr>
              <w:spacing w:after="0" w:line="240" w:lineRule="auto"/>
              <w:jc w:val="center"/>
              <w:rPr>
                <w:rFonts w:ascii="Times New Roman" w:hAnsi="Times New Roman"/>
                <w:iCs/>
              </w:rPr>
            </w:pPr>
            <w:r w:rsidRPr="0007393C">
              <w:rPr>
                <w:rFonts w:ascii="Times New Roman" w:hAnsi="Times New Roman"/>
                <w:iCs/>
              </w:rPr>
              <w:t>ОК 02</w:t>
            </w:r>
          </w:p>
          <w:p w14:paraId="636D94BA" w14:textId="0647F765" w:rsidR="009450F3" w:rsidRPr="0007393C" w:rsidRDefault="009450F3" w:rsidP="00A42809">
            <w:pPr>
              <w:spacing w:after="0" w:line="240" w:lineRule="auto"/>
              <w:jc w:val="center"/>
              <w:rPr>
                <w:rFonts w:ascii="Times New Roman" w:hAnsi="Times New Roman"/>
              </w:rPr>
            </w:pPr>
          </w:p>
        </w:tc>
      </w:tr>
      <w:tr w:rsidR="009450F3" w:rsidRPr="0007393C" w14:paraId="3EB16BED" w14:textId="7A6F373D" w:rsidTr="009450F3">
        <w:trPr>
          <w:trHeight w:val="20"/>
        </w:trPr>
        <w:tc>
          <w:tcPr>
            <w:tcW w:w="2093" w:type="dxa"/>
            <w:vMerge/>
            <w:shd w:val="clear" w:color="auto" w:fill="FFFFFF"/>
          </w:tcPr>
          <w:p w14:paraId="6A685742"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3FE876CA"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color w:val="000000"/>
              </w:rPr>
            </w:pPr>
            <w:r w:rsidRPr="0007393C">
              <w:rPr>
                <w:rFonts w:ascii="Times New Roman" w:hAnsi="Times New Roman"/>
                <w:color w:val="000000"/>
              </w:rPr>
              <w:t>Понятие о трассе железной дороги. Подготовка трассы к нивелированию. Пикетажный журнал и его ведение. Круговые кривые и их главные Детальная разбивка железнодорожных кривых.  Вынос пикетов с тангенса на кривую. Разбивка главных точек кривой на местности. Нивелирование трассы и поперечников. Журнал нивелирования. Полевой контроль нивелирования. Обработка журнала нивелирования. Постраничный контроль. Увязывание высот нивелирных ходов. Понятия о проектировании по профилю.</w:t>
            </w:r>
          </w:p>
        </w:tc>
        <w:tc>
          <w:tcPr>
            <w:tcW w:w="2268" w:type="dxa"/>
            <w:shd w:val="clear" w:color="auto" w:fill="FFFFFF"/>
            <w:vAlign w:val="center"/>
          </w:tcPr>
          <w:p w14:paraId="5421E7DE" w14:textId="70426251"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33C90A3D"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429A90CA" w14:textId="77777777" w:rsidR="009450F3" w:rsidRPr="0007393C" w:rsidRDefault="009450F3" w:rsidP="00A42809">
            <w:pPr>
              <w:spacing w:after="0" w:line="240" w:lineRule="auto"/>
              <w:jc w:val="center"/>
              <w:rPr>
                <w:rFonts w:ascii="Times New Roman" w:hAnsi="Times New Roman"/>
              </w:rPr>
            </w:pPr>
          </w:p>
        </w:tc>
      </w:tr>
      <w:tr w:rsidR="009450F3" w:rsidRPr="0007393C" w14:paraId="40DE3075" w14:textId="77777777" w:rsidTr="009450F3">
        <w:trPr>
          <w:trHeight w:val="20"/>
        </w:trPr>
        <w:tc>
          <w:tcPr>
            <w:tcW w:w="2093" w:type="dxa"/>
            <w:vMerge/>
            <w:shd w:val="clear" w:color="auto" w:fill="FFFFFF"/>
          </w:tcPr>
          <w:p w14:paraId="132F6C60"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1D5D4970" w14:textId="41BB32CF"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rPr>
            </w:pPr>
            <w:r w:rsidRPr="000E5620">
              <w:rPr>
                <w:rFonts w:ascii="Times New Roman" w:hAnsi="Times New Roman"/>
                <w:b/>
              </w:rPr>
              <w:t>В том числе практических занятий и лабораторных работ</w:t>
            </w:r>
          </w:p>
        </w:tc>
        <w:tc>
          <w:tcPr>
            <w:tcW w:w="2268" w:type="dxa"/>
            <w:shd w:val="clear" w:color="auto" w:fill="FFFFFF"/>
            <w:vAlign w:val="center"/>
          </w:tcPr>
          <w:p w14:paraId="1ED707C2" w14:textId="77777777"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3A516E8D"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610ADF3A" w14:textId="77777777" w:rsidR="009450F3" w:rsidRPr="0007393C" w:rsidRDefault="009450F3" w:rsidP="00A42809">
            <w:pPr>
              <w:spacing w:after="0" w:line="240" w:lineRule="auto"/>
              <w:jc w:val="center"/>
              <w:rPr>
                <w:rFonts w:ascii="Times New Roman" w:hAnsi="Times New Roman"/>
              </w:rPr>
            </w:pPr>
          </w:p>
        </w:tc>
      </w:tr>
      <w:tr w:rsidR="009450F3" w:rsidRPr="0007393C" w14:paraId="02940DF7" w14:textId="7E1DEA8D" w:rsidTr="009450F3">
        <w:trPr>
          <w:trHeight w:val="20"/>
        </w:trPr>
        <w:tc>
          <w:tcPr>
            <w:tcW w:w="2093" w:type="dxa"/>
            <w:vMerge/>
            <w:shd w:val="clear" w:color="auto" w:fill="FFFFFF"/>
          </w:tcPr>
          <w:p w14:paraId="37863512" w14:textId="77777777"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rPr>
            </w:pPr>
          </w:p>
        </w:tc>
        <w:tc>
          <w:tcPr>
            <w:tcW w:w="4252" w:type="dxa"/>
            <w:shd w:val="clear" w:color="auto" w:fill="FFFFFF"/>
          </w:tcPr>
          <w:p w14:paraId="32AEC271" w14:textId="3B796DDF" w:rsidR="009450F3" w:rsidRPr="0007393C" w:rsidRDefault="009450F3" w:rsidP="00A42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rPr>
            </w:pPr>
            <w:r w:rsidRPr="0007393C">
              <w:rPr>
                <w:rFonts w:ascii="Times New Roman" w:hAnsi="Times New Roman"/>
                <w:b/>
                <w:color w:val="000000"/>
              </w:rPr>
              <w:t xml:space="preserve">Самостоятельная работа обучающихся </w:t>
            </w:r>
          </w:p>
        </w:tc>
        <w:tc>
          <w:tcPr>
            <w:tcW w:w="2268" w:type="dxa"/>
            <w:shd w:val="clear" w:color="auto" w:fill="FFFFFF"/>
            <w:vAlign w:val="center"/>
          </w:tcPr>
          <w:p w14:paraId="756626CA" w14:textId="3DC2BC81" w:rsidR="009450F3" w:rsidRPr="0007393C" w:rsidRDefault="009450F3" w:rsidP="00A42809">
            <w:pPr>
              <w:spacing w:after="0" w:line="240" w:lineRule="auto"/>
              <w:jc w:val="center"/>
              <w:rPr>
                <w:rFonts w:ascii="Times New Roman" w:hAnsi="Times New Roman"/>
              </w:rPr>
            </w:pPr>
          </w:p>
        </w:tc>
        <w:tc>
          <w:tcPr>
            <w:tcW w:w="2552" w:type="dxa"/>
            <w:vMerge/>
            <w:shd w:val="clear" w:color="auto" w:fill="FFFFFF"/>
          </w:tcPr>
          <w:p w14:paraId="6AEB06FF" w14:textId="77777777" w:rsidR="009450F3" w:rsidRPr="0007393C" w:rsidRDefault="009450F3" w:rsidP="00A42809">
            <w:pPr>
              <w:spacing w:after="0" w:line="240" w:lineRule="auto"/>
              <w:jc w:val="center"/>
              <w:rPr>
                <w:rFonts w:ascii="Times New Roman" w:hAnsi="Times New Roman"/>
              </w:rPr>
            </w:pPr>
          </w:p>
        </w:tc>
        <w:tc>
          <w:tcPr>
            <w:tcW w:w="1843" w:type="dxa"/>
            <w:vMerge/>
            <w:shd w:val="clear" w:color="auto" w:fill="FFFFFF"/>
          </w:tcPr>
          <w:p w14:paraId="557848F7" w14:textId="77777777" w:rsidR="009450F3" w:rsidRPr="0007393C" w:rsidRDefault="009450F3" w:rsidP="00A42809">
            <w:pPr>
              <w:spacing w:after="0" w:line="240" w:lineRule="auto"/>
              <w:jc w:val="center"/>
              <w:rPr>
                <w:rFonts w:ascii="Times New Roman" w:hAnsi="Times New Roman"/>
              </w:rPr>
            </w:pPr>
          </w:p>
        </w:tc>
      </w:tr>
      <w:tr w:rsidR="009450F3" w:rsidRPr="0007393C" w14:paraId="68249527" w14:textId="59CFE1ED" w:rsidTr="009450F3">
        <w:trPr>
          <w:trHeight w:val="20"/>
        </w:trPr>
        <w:tc>
          <w:tcPr>
            <w:tcW w:w="6345" w:type="dxa"/>
            <w:gridSpan w:val="2"/>
            <w:shd w:val="clear" w:color="auto" w:fill="FFFFFF"/>
          </w:tcPr>
          <w:p w14:paraId="5AAE18AC" w14:textId="77777777" w:rsidR="009450F3" w:rsidRPr="00475EBD" w:rsidRDefault="009450F3" w:rsidP="00170B3C">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04E8753B" w14:textId="63F57073" w:rsidR="009450F3" w:rsidRPr="0007393C" w:rsidRDefault="009450F3" w:rsidP="0017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475EBD">
              <w:rPr>
                <w:rFonts w:ascii="Times New Roman" w:hAnsi="Times New Roman"/>
                <w:b/>
                <w:bCs/>
              </w:rPr>
              <w:t>Тематика курсовых проектов (работ)</w:t>
            </w:r>
          </w:p>
        </w:tc>
        <w:tc>
          <w:tcPr>
            <w:tcW w:w="6663" w:type="dxa"/>
            <w:gridSpan w:val="3"/>
            <w:shd w:val="clear" w:color="auto" w:fill="FFFFFF"/>
            <w:vAlign w:val="center"/>
          </w:tcPr>
          <w:p w14:paraId="64E60A43" w14:textId="417EE08E" w:rsidR="009450F3" w:rsidRPr="0007393C" w:rsidRDefault="009450F3" w:rsidP="00170B3C">
            <w:pPr>
              <w:spacing w:after="0" w:line="240" w:lineRule="auto"/>
              <w:jc w:val="center"/>
              <w:rPr>
                <w:rFonts w:ascii="Times New Roman" w:hAnsi="Times New Roman"/>
              </w:rPr>
            </w:pPr>
          </w:p>
        </w:tc>
      </w:tr>
      <w:tr w:rsidR="009450F3" w:rsidRPr="0007393C" w14:paraId="695D6691" w14:textId="77777777" w:rsidTr="009450F3">
        <w:trPr>
          <w:trHeight w:val="20"/>
        </w:trPr>
        <w:tc>
          <w:tcPr>
            <w:tcW w:w="6345" w:type="dxa"/>
            <w:gridSpan w:val="2"/>
            <w:shd w:val="clear" w:color="auto" w:fill="FFFFFF"/>
          </w:tcPr>
          <w:p w14:paraId="66D0647E" w14:textId="59E7D02E" w:rsidR="009450F3" w:rsidRPr="0007393C" w:rsidRDefault="009450F3" w:rsidP="0017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6663" w:type="dxa"/>
            <w:gridSpan w:val="3"/>
            <w:shd w:val="clear" w:color="auto" w:fill="FFFFFF"/>
            <w:vAlign w:val="center"/>
          </w:tcPr>
          <w:p w14:paraId="63AC3453" w14:textId="77777777" w:rsidR="009450F3" w:rsidRPr="0007393C" w:rsidRDefault="009450F3" w:rsidP="00170B3C">
            <w:pPr>
              <w:spacing w:after="0" w:line="240" w:lineRule="auto"/>
              <w:jc w:val="center"/>
              <w:rPr>
                <w:rFonts w:ascii="Times New Roman" w:hAnsi="Times New Roman"/>
              </w:rPr>
            </w:pPr>
          </w:p>
        </w:tc>
      </w:tr>
      <w:tr w:rsidR="009450F3" w:rsidRPr="0007393C" w14:paraId="7D60AE26" w14:textId="77777777" w:rsidTr="009450F3">
        <w:trPr>
          <w:trHeight w:val="20"/>
        </w:trPr>
        <w:tc>
          <w:tcPr>
            <w:tcW w:w="6345" w:type="dxa"/>
            <w:gridSpan w:val="2"/>
            <w:shd w:val="clear" w:color="auto" w:fill="FFFFFF"/>
          </w:tcPr>
          <w:p w14:paraId="7D487436" w14:textId="2D2A5DD6" w:rsidR="009450F3" w:rsidRPr="0007393C" w:rsidRDefault="009450F3" w:rsidP="0017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6663" w:type="dxa"/>
            <w:gridSpan w:val="3"/>
            <w:shd w:val="clear" w:color="auto" w:fill="FFFFFF"/>
            <w:vAlign w:val="center"/>
          </w:tcPr>
          <w:p w14:paraId="5F9F4316" w14:textId="77777777" w:rsidR="009450F3" w:rsidRPr="0007393C" w:rsidRDefault="009450F3" w:rsidP="00170B3C">
            <w:pPr>
              <w:spacing w:after="0" w:line="240" w:lineRule="auto"/>
              <w:jc w:val="center"/>
              <w:rPr>
                <w:rFonts w:ascii="Times New Roman" w:hAnsi="Times New Roman"/>
              </w:rPr>
            </w:pPr>
          </w:p>
        </w:tc>
      </w:tr>
      <w:tr w:rsidR="009450F3" w:rsidRPr="0007393C" w14:paraId="04B4C5FD" w14:textId="77777777" w:rsidTr="009450F3">
        <w:trPr>
          <w:trHeight w:val="20"/>
        </w:trPr>
        <w:tc>
          <w:tcPr>
            <w:tcW w:w="6345" w:type="dxa"/>
            <w:gridSpan w:val="2"/>
            <w:shd w:val="clear" w:color="auto" w:fill="FFFFFF"/>
          </w:tcPr>
          <w:p w14:paraId="4C463909" w14:textId="4AC7EE7A" w:rsidR="009450F3" w:rsidRPr="0007393C" w:rsidRDefault="009450F3" w:rsidP="0017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07393C">
              <w:rPr>
                <w:rFonts w:ascii="Times New Roman" w:hAnsi="Times New Roman"/>
                <w:b/>
                <w:bCs/>
                <w:color w:val="000000"/>
              </w:rPr>
              <w:t>Промежуточная аттестация</w:t>
            </w:r>
          </w:p>
        </w:tc>
        <w:tc>
          <w:tcPr>
            <w:tcW w:w="6663" w:type="dxa"/>
            <w:gridSpan w:val="3"/>
            <w:shd w:val="clear" w:color="auto" w:fill="FFFFFF"/>
            <w:vAlign w:val="center"/>
          </w:tcPr>
          <w:p w14:paraId="3D06E8B5" w14:textId="77777777" w:rsidR="009450F3" w:rsidRPr="0007393C" w:rsidRDefault="009450F3" w:rsidP="00170B3C">
            <w:pPr>
              <w:spacing w:after="0" w:line="240" w:lineRule="auto"/>
              <w:jc w:val="center"/>
              <w:rPr>
                <w:rFonts w:ascii="Times New Roman" w:hAnsi="Times New Roman"/>
              </w:rPr>
            </w:pPr>
          </w:p>
        </w:tc>
      </w:tr>
      <w:tr w:rsidR="009450F3" w:rsidRPr="0007393C" w14:paraId="3F5521C1" w14:textId="4D824AFA" w:rsidTr="009450F3">
        <w:trPr>
          <w:trHeight w:val="20"/>
        </w:trPr>
        <w:tc>
          <w:tcPr>
            <w:tcW w:w="6345" w:type="dxa"/>
            <w:gridSpan w:val="2"/>
            <w:shd w:val="clear" w:color="auto" w:fill="FFFFFF"/>
          </w:tcPr>
          <w:p w14:paraId="5E7AEE81" w14:textId="77777777" w:rsidR="009450F3" w:rsidRPr="0007393C" w:rsidRDefault="009450F3" w:rsidP="0017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07393C">
              <w:rPr>
                <w:rFonts w:ascii="Times New Roman" w:hAnsi="Times New Roman"/>
                <w:b/>
              </w:rPr>
              <w:t xml:space="preserve">Всего </w:t>
            </w:r>
          </w:p>
        </w:tc>
        <w:tc>
          <w:tcPr>
            <w:tcW w:w="2268" w:type="dxa"/>
            <w:shd w:val="clear" w:color="auto" w:fill="FFFFFF"/>
            <w:vAlign w:val="center"/>
          </w:tcPr>
          <w:p w14:paraId="2D1CB5F0" w14:textId="15DC5A3F" w:rsidR="009450F3" w:rsidRPr="0007393C" w:rsidRDefault="009450F3" w:rsidP="00170B3C">
            <w:pPr>
              <w:spacing w:after="0" w:line="240" w:lineRule="auto"/>
              <w:jc w:val="center"/>
              <w:rPr>
                <w:rFonts w:ascii="Times New Roman" w:hAnsi="Times New Roman"/>
                <w:b/>
              </w:rPr>
            </w:pPr>
            <w:r>
              <w:rPr>
                <w:rFonts w:ascii="Times New Roman" w:hAnsi="Times New Roman"/>
                <w:b/>
              </w:rPr>
              <w:t>48-50</w:t>
            </w:r>
          </w:p>
        </w:tc>
        <w:tc>
          <w:tcPr>
            <w:tcW w:w="2552" w:type="dxa"/>
            <w:shd w:val="clear" w:color="auto" w:fill="FFFFFF"/>
          </w:tcPr>
          <w:p w14:paraId="417C8151" w14:textId="77777777" w:rsidR="009450F3" w:rsidRPr="0007393C" w:rsidRDefault="009450F3" w:rsidP="00170B3C">
            <w:pPr>
              <w:spacing w:after="0" w:line="240" w:lineRule="auto"/>
              <w:jc w:val="center"/>
              <w:rPr>
                <w:rFonts w:ascii="Times New Roman" w:hAnsi="Times New Roman"/>
              </w:rPr>
            </w:pPr>
          </w:p>
        </w:tc>
        <w:tc>
          <w:tcPr>
            <w:tcW w:w="1843" w:type="dxa"/>
            <w:shd w:val="clear" w:color="auto" w:fill="FFFFFF"/>
          </w:tcPr>
          <w:p w14:paraId="6079E50E" w14:textId="77777777" w:rsidR="009450F3" w:rsidRPr="0007393C" w:rsidRDefault="009450F3" w:rsidP="00170B3C">
            <w:pPr>
              <w:spacing w:after="0" w:line="240" w:lineRule="auto"/>
              <w:jc w:val="center"/>
              <w:rPr>
                <w:rFonts w:ascii="Times New Roman" w:hAnsi="Times New Roman"/>
              </w:rPr>
            </w:pPr>
          </w:p>
        </w:tc>
      </w:tr>
    </w:tbl>
    <w:p w14:paraId="3FFCB085" w14:textId="77777777" w:rsidR="00B442D3" w:rsidRPr="00315F34" w:rsidRDefault="00B442D3" w:rsidP="001A4387">
      <w:pPr>
        <w:spacing w:after="0" w:line="240" w:lineRule="auto"/>
        <w:rPr>
          <w:rFonts w:ascii="Times New Roman" w:hAnsi="Times New Roman"/>
          <w:b/>
          <w:bCs/>
        </w:rPr>
      </w:pPr>
    </w:p>
    <w:p w14:paraId="5C0CBC20" w14:textId="77777777" w:rsidR="00B442D3" w:rsidRPr="00315F34" w:rsidRDefault="00B442D3" w:rsidP="001A4387">
      <w:pPr>
        <w:spacing w:after="0" w:line="240" w:lineRule="auto"/>
        <w:ind w:firstLine="709"/>
        <w:rPr>
          <w:rFonts w:ascii="Times New Roman" w:hAnsi="Times New Roman"/>
          <w:i/>
        </w:rPr>
        <w:sectPr w:rsidR="00B442D3" w:rsidRPr="00315F34" w:rsidSect="00A24456">
          <w:pgSz w:w="16840" w:h="11907" w:orient="landscape"/>
          <w:pgMar w:top="851" w:right="1134" w:bottom="851" w:left="992" w:header="709" w:footer="709" w:gutter="0"/>
          <w:cols w:space="720"/>
        </w:sectPr>
      </w:pPr>
    </w:p>
    <w:p w14:paraId="6F9A0159" w14:textId="77777777" w:rsidR="00B442D3" w:rsidRPr="001A4387" w:rsidRDefault="00B442D3" w:rsidP="001A4387">
      <w:pPr>
        <w:spacing w:after="0" w:line="240" w:lineRule="auto"/>
        <w:jc w:val="center"/>
        <w:rPr>
          <w:rFonts w:ascii="Times New Roman" w:hAnsi="Times New Roman"/>
          <w:b/>
          <w:bCs/>
          <w:sz w:val="24"/>
          <w:szCs w:val="24"/>
        </w:rPr>
      </w:pPr>
      <w:r w:rsidRPr="001A4387">
        <w:rPr>
          <w:rFonts w:ascii="Times New Roman" w:hAnsi="Times New Roman"/>
          <w:b/>
          <w:bCs/>
          <w:sz w:val="24"/>
          <w:szCs w:val="24"/>
        </w:rPr>
        <w:lastRenderedPageBreak/>
        <w:t>3. УСЛОВИЯ РЕАЛИЗАЦИИ УЧЕБНОЙ ДИСЦИПЛИНЫ</w:t>
      </w:r>
    </w:p>
    <w:p w14:paraId="0232987D" w14:textId="77777777" w:rsidR="001A4387" w:rsidRDefault="001A4387" w:rsidP="001A4387">
      <w:pPr>
        <w:suppressAutoHyphens/>
        <w:spacing w:after="0" w:line="240" w:lineRule="auto"/>
        <w:ind w:firstLine="709"/>
        <w:jc w:val="both"/>
        <w:rPr>
          <w:rFonts w:ascii="Times New Roman" w:hAnsi="Times New Roman"/>
          <w:bCs/>
          <w:sz w:val="24"/>
          <w:szCs w:val="24"/>
        </w:rPr>
      </w:pPr>
    </w:p>
    <w:p w14:paraId="6A10AF47" w14:textId="77777777" w:rsidR="00B442D3" w:rsidRPr="00354135" w:rsidRDefault="00B442D3" w:rsidP="001A4387">
      <w:pPr>
        <w:suppressAutoHyphens/>
        <w:spacing w:after="0" w:line="240" w:lineRule="auto"/>
        <w:ind w:firstLine="709"/>
        <w:jc w:val="both"/>
        <w:rPr>
          <w:rFonts w:ascii="Times New Roman" w:hAnsi="Times New Roman"/>
          <w:b/>
          <w:bCs/>
          <w:sz w:val="24"/>
          <w:szCs w:val="24"/>
        </w:rPr>
      </w:pPr>
      <w:r w:rsidRPr="0035413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D2115A8" w14:textId="77777777" w:rsidR="00B442D3" w:rsidRPr="001A4387" w:rsidRDefault="00B442D3" w:rsidP="001A4387">
      <w:pPr>
        <w:suppressAutoHyphens/>
        <w:autoSpaceDE w:val="0"/>
        <w:autoSpaceDN w:val="0"/>
        <w:adjustRightInd w:val="0"/>
        <w:spacing w:after="0" w:line="240" w:lineRule="auto"/>
        <w:ind w:firstLine="709"/>
        <w:jc w:val="both"/>
        <w:rPr>
          <w:rFonts w:ascii="Times New Roman" w:hAnsi="Times New Roman"/>
          <w:bCs/>
          <w:i/>
          <w:sz w:val="24"/>
          <w:szCs w:val="24"/>
        </w:rPr>
      </w:pPr>
      <w:r w:rsidRPr="001A4387">
        <w:rPr>
          <w:rFonts w:ascii="Times New Roman" w:hAnsi="Times New Roman"/>
          <w:bCs/>
          <w:sz w:val="24"/>
          <w:szCs w:val="24"/>
        </w:rPr>
        <w:t xml:space="preserve">Кабинет </w:t>
      </w:r>
      <w:r w:rsidR="000C54D2">
        <w:rPr>
          <w:rFonts w:ascii="Times New Roman" w:hAnsi="Times New Roman"/>
          <w:bCs/>
          <w:sz w:val="24"/>
          <w:szCs w:val="24"/>
        </w:rPr>
        <w:t>«Геодезия»</w:t>
      </w:r>
      <w:r w:rsidRPr="001A4387">
        <w:rPr>
          <w:rFonts w:ascii="Times New Roman" w:hAnsi="Times New Roman"/>
          <w:bCs/>
          <w:sz w:val="24"/>
          <w:szCs w:val="24"/>
        </w:rPr>
        <w:t>, оснащенный в соответствии с п. 6.1.2.1 образовательной программы по специальности 08.02.10 Строительство железных дорог, путь и путевое хозяйство.</w:t>
      </w:r>
    </w:p>
    <w:p w14:paraId="194896DD" w14:textId="77777777" w:rsidR="00B442D3" w:rsidRPr="001A4387" w:rsidRDefault="00B442D3" w:rsidP="001A4387">
      <w:pPr>
        <w:suppressAutoHyphens/>
        <w:spacing w:after="0" w:line="240" w:lineRule="auto"/>
        <w:ind w:firstLine="709"/>
        <w:jc w:val="both"/>
        <w:rPr>
          <w:rFonts w:ascii="Times New Roman" w:hAnsi="Times New Roman"/>
          <w:bCs/>
          <w:sz w:val="24"/>
          <w:szCs w:val="24"/>
        </w:rPr>
      </w:pPr>
    </w:p>
    <w:p w14:paraId="10D0650B" w14:textId="77777777" w:rsidR="00B442D3" w:rsidRPr="001A4387" w:rsidRDefault="00B442D3" w:rsidP="001A4387">
      <w:pPr>
        <w:suppressAutoHyphens/>
        <w:spacing w:after="0" w:line="240" w:lineRule="auto"/>
        <w:ind w:firstLine="709"/>
        <w:jc w:val="both"/>
        <w:rPr>
          <w:rFonts w:ascii="Times New Roman" w:hAnsi="Times New Roman"/>
          <w:b/>
          <w:bCs/>
          <w:sz w:val="24"/>
          <w:szCs w:val="24"/>
        </w:rPr>
      </w:pPr>
      <w:r w:rsidRPr="001A4387">
        <w:rPr>
          <w:rFonts w:ascii="Times New Roman" w:hAnsi="Times New Roman"/>
          <w:b/>
          <w:bCs/>
          <w:sz w:val="24"/>
          <w:szCs w:val="24"/>
        </w:rPr>
        <w:t>3.2. Информационное обеспечение реализации программы</w:t>
      </w:r>
    </w:p>
    <w:p w14:paraId="25C118C9" w14:textId="77777777" w:rsidR="00B442D3" w:rsidRPr="001A4387" w:rsidRDefault="00B442D3" w:rsidP="001A4387">
      <w:pPr>
        <w:suppressAutoHyphens/>
        <w:spacing w:after="0" w:line="240" w:lineRule="auto"/>
        <w:ind w:firstLine="709"/>
        <w:jc w:val="both"/>
        <w:rPr>
          <w:rFonts w:ascii="Times New Roman" w:hAnsi="Times New Roman"/>
          <w:bCs/>
          <w:sz w:val="24"/>
          <w:szCs w:val="24"/>
        </w:rPr>
      </w:pPr>
      <w:r w:rsidRPr="001A4387">
        <w:rPr>
          <w:rFonts w:ascii="Times New Roman" w:hAnsi="Times New Roman"/>
          <w:bCs/>
          <w:sz w:val="24"/>
          <w:szCs w:val="24"/>
        </w:rPr>
        <w:t>Для реализации программы библиотечный фонд образовательной организации должен иметь п</w:t>
      </w:r>
      <w:r w:rsidRPr="001A43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A43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E09CED" w14:textId="77777777" w:rsidR="00B442D3" w:rsidRPr="001A4387" w:rsidRDefault="00B442D3" w:rsidP="001A4387">
      <w:pPr>
        <w:suppressAutoHyphens/>
        <w:spacing w:after="0" w:line="240" w:lineRule="auto"/>
        <w:ind w:firstLine="709"/>
        <w:jc w:val="both"/>
        <w:rPr>
          <w:rFonts w:ascii="Times New Roman" w:hAnsi="Times New Roman"/>
          <w:sz w:val="24"/>
          <w:szCs w:val="24"/>
        </w:rPr>
      </w:pPr>
    </w:p>
    <w:p w14:paraId="72F11BFE" w14:textId="35967D99" w:rsidR="00B442D3" w:rsidRPr="001A4387" w:rsidRDefault="00B442D3" w:rsidP="001A4387">
      <w:pPr>
        <w:spacing w:after="0" w:line="240" w:lineRule="auto"/>
        <w:ind w:firstLine="709"/>
        <w:contextualSpacing/>
        <w:jc w:val="both"/>
        <w:rPr>
          <w:rFonts w:ascii="Times New Roman" w:hAnsi="Times New Roman"/>
          <w:b/>
          <w:sz w:val="24"/>
          <w:szCs w:val="24"/>
        </w:rPr>
      </w:pPr>
      <w:r w:rsidRPr="001A4387">
        <w:rPr>
          <w:rFonts w:ascii="Times New Roman" w:hAnsi="Times New Roman"/>
          <w:b/>
          <w:sz w:val="24"/>
          <w:szCs w:val="24"/>
        </w:rPr>
        <w:t xml:space="preserve">3.2.1. Основные печатные издания </w:t>
      </w:r>
    </w:p>
    <w:p w14:paraId="26CBCEB2"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 xml:space="preserve">1. Дьяков, Б. Н. Геодезия: учебник для вузов / Б. Н. Дьяков. — 3-е изд., </w:t>
      </w:r>
      <w:proofErr w:type="spellStart"/>
      <w:r w:rsidRPr="001A4387">
        <w:rPr>
          <w:rFonts w:ascii="Times New Roman" w:hAnsi="Times New Roman"/>
          <w:sz w:val="24"/>
          <w:szCs w:val="24"/>
        </w:rPr>
        <w:t>испр</w:t>
      </w:r>
      <w:proofErr w:type="spellEnd"/>
      <w:r w:rsidRPr="001A4387">
        <w:rPr>
          <w:rFonts w:ascii="Times New Roman" w:hAnsi="Times New Roman"/>
          <w:sz w:val="24"/>
          <w:szCs w:val="24"/>
        </w:rPr>
        <w:t xml:space="preserve">. — Санкт-Петербург: Лань, 2022. — 416 с. — ISBN 978-5-8114-9235-0. — Текст: электронный // Лань : электронно-библиотечная система. — URL: </w:t>
      </w:r>
      <w:hyperlink r:id="rId53" w:history="1">
        <w:r w:rsidRPr="001A4387">
          <w:rPr>
            <w:rStyle w:val="ad"/>
            <w:rFonts w:ascii="Times New Roman" w:hAnsi="Times New Roman"/>
            <w:sz w:val="24"/>
            <w:szCs w:val="24"/>
          </w:rPr>
          <w:t>https://e.lanbook.com/book/189342</w:t>
        </w:r>
      </w:hyperlink>
      <w:r w:rsidRPr="001A4387">
        <w:rPr>
          <w:rFonts w:ascii="Times New Roman" w:hAnsi="Times New Roman"/>
          <w:sz w:val="24"/>
          <w:szCs w:val="24"/>
        </w:rPr>
        <w:t xml:space="preserve">  (дата обращения: 27.05.2022). — Режим доступа: для </w:t>
      </w:r>
      <w:proofErr w:type="spellStart"/>
      <w:r w:rsidRPr="001A4387">
        <w:rPr>
          <w:rFonts w:ascii="Times New Roman" w:hAnsi="Times New Roman"/>
          <w:sz w:val="24"/>
          <w:szCs w:val="24"/>
        </w:rPr>
        <w:t>авториз</w:t>
      </w:r>
      <w:proofErr w:type="spellEnd"/>
      <w:r w:rsidRPr="001A4387">
        <w:rPr>
          <w:rFonts w:ascii="Times New Roman" w:hAnsi="Times New Roman"/>
          <w:sz w:val="24"/>
          <w:szCs w:val="24"/>
        </w:rPr>
        <w:t xml:space="preserve">. пользователей.  </w:t>
      </w:r>
    </w:p>
    <w:p w14:paraId="73C53A09"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 xml:space="preserve">2. Табаков А.А. Геодезия: учеб. пособие.  — М.: ФГБУ ДПО «Учебно-методический центр по образованию на железнодорожном транспорте», 2020. — 140 с.  — ISBN 978-5-907206-11-3. — Текст: электронный // УМЦ ЖДТ: электронная библиотека. — URL: </w:t>
      </w:r>
      <w:hyperlink r:id="rId54" w:history="1">
        <w:r w:rsidRPr="001A4387">
          <w:rPr>
            <w:rStyle w:val="ad"/>
            <w:rFonts w:ascii="Times New Roman" w:hAnsi="Times New Roman"/>
            <w:sz w:val="24"/>
            <w:szCs w:val="24"/>
          </w:rPr>
          <w:t>http://umczdt.ru/books/1193/242192/</w:t>
        </w:r>
      </w:hyperlink>
      <w:r w:rsidRPr="001A4387">
        <w:rPr>
          <w:rFonts w:ascii="Times New Roman" w:hAnsi="Times New Roman"/>
          <w:sz w:val="24"/>
          <w:szCs w:val="24"/>
        </w:rPr>
        <w:t xml:space="preserve">  (дата обращения: 27.05.2022). — Режим доступа: для </w:t>
      </w:r>
      <w:proofErr w:type="spellStart"/>
      <w:r w:rsidRPr="001A4387">
        <w:rPr>
          <w:rFonts w:ascii="Times New Roman" w:hAnsi="Times New Roman"/>
          <w:sz w:val="24"/>
          <w:szCs w:val="24"/>
        </w:rPr>
        <w:t>авториз</w:t>
      </w:r>
      <w:proofErr w:type="spellEnd"/>
      <w:r w:rsidRPr="001A4387">
        <w:rPr>
          <w:rFonts w:ascii="Times New Roman" w:hAnsi="Times New Roman"/>
          <w:sz w:val="24"/>
          <w:szCs w:val="24"/>
        </w:rPr>
        <w:t>. пользователей.</w:t>
      </w:r>
    </w:p>
    <w:p w14:paraId="70504E06" w14:textId="77777777" w:rsidR="00B442D3" w:rsidRPr="001A4387" w:rsidRDefault="00B442D3" w:rsidP="001A4387">
      <w:pPr>
        <w:spacing w:after="0" w:line="240" w:lineRule="auto"/>
        <w:ind w:firstLine="709"/>
        <w:contextualSpacing/>
        <w:jc w:val="both"/>
        <w:rPr>
          <w:rFonts w:ascii="Times New Roman" w:hAnsi="Times New Roman"/>
          <w:bCs/>
          <w:i/>
          <w:sz w:val="24"/>
          <w:szCs w:val="24"/>
        </w:rPr>
      </w:pPr>
    </w:p>
    <w:p w14:paraId="53CE259A" w14:textId="77777777" w:rsidR="00B442D3" w:rsidRPr="001A4387" w:rsidRDefault="00B442D3" w:rsidP="001A4387">
      <w:pPr>
        <w:spacing w:after="0" w:line="240" w:lineRule="auto"/>
        <w:ind w:firstLine="709"/>
        <w:contextualSpacing/>
        <w:jc w:val="both"/>
        <w:rPr>
          <w:rFonts w:ascii="Times New Roman" w:hAnsi="Times New Roman"/>
          <w:bCs/>
          <w:i/>
          <w:sz w:val="24"/>
          <w:szCs w:val="24"/>
        </w:rPr>
      </w:pPr>
      <w:r w:rsidRPr="001A4387">
        <w:rPr>
          <w:rFonts w:ascii="Times New Roman" w:hAnsi="Times New Roman"/>
          <w:b/>
          <w:bCs/>
          <w:sz w:val="24"/>
          <w:szCs w:val="24"/>
        </w:rPr>
        <w:t xml:space="preserve">3.2.2. Дополнительные источники </w:t>
      </w:r>
    </w:p>
    <w:p w14:paraId="268574AA"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 xml:space="preserve">1. Громов А.Д., Бондаренко А.А. Инженерная геодезия и геоинформатика: учебник.  — М.: ФГБУ ДПО «Учебно-методический центр по образованию на железнодорожном транспорте», 2019. — 813 с.  — ISBN 978-5-907206-01-4. — Текст: электронный // УМЦ ЖДТ: электронная библиотека. — URL: </w:t>
      </w:r>
      <w:hyperlink r:id="rId55" w:history="1">
        <w:r w:rsidRPr="001A4387">
          <w:rPr>
            <w:rStyle w:val="ad"/>
            <w:rFonts w:ascii="Times New Roman" w:hAnsi="Times New Roman"/>
            <w:sz w:val="24"/>
            <w:szCs w:val="24"/>
          </w:rPr>
          <w:t>http://umczdt.ru/books/collection/1193/234483/</w:t>
        </w:r>
      </w:hyperlink>
      <w:r w:rsidRPr="001A4387">
        <w:rPr>
          <w:rFonts w:ascii="Times New Roman" w:hAnsi="Times New Roman"/>
          <w:sz w:val="24"/>
          <w:szCs w:val="24"/>
        </w:rPr>
        <w:t xml:space="preserve">  (дата обращения: 27.05.2022). — Режим доступа: для </w:t>
      </w:r>
      <w:proofErr w:type="spellStart"/>
      <w:r w:rsidRPr="001A4387">
        <w:rPr>
          <w:rFonts w:ascii="Times New Roman" w:hAnsi="Times New Roman"/>
          <w:sz w:val="24"/>
          <w:szCs w:val="24"/>
        </w:rPr>
        <w:t>авториз</w:t>
      </w:r>
      <w:proofErr w:type="spellEnd"/>
      <w:r w:rsidRPr="001A4387">
        <w:rPr>
          <w:rFonts w:ascii="Times New Roman" w:hAnsi="Times New Roman"/>
          <w:sz w:val="24"/>
          <w:szCs w:val="24"/>
        </w:rPr>
        <w:t xml:space="preserve">. пользователей. </w:t>
      </w:r>
    </w:p>
    <w:p w14:paraId="68D970ED"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 xml:space="preserve">2. Макаров, К. Н.  Инженерная геодезия: учебник для среднего профессионального образования / К. Н. Макаров. — 2-е изд., </w:t>
      </w:r>
      <w:proofErr w:type="spellStart"/>
      <w:r w:rsidRPr="001A4387">
        <w:rPr>
          <w:rFonts w:ascii="Times New Roman" w:hAnsi="Times New Roman"/>
          <w:sz w:val="24"/>
          <w:szCs w:val="24"/>
        </w:rPr>
        <w:t>испр</w:t>
      </w:r>
      <w:proofErr w:type="spellEnd"/>
      <w:proofErr w:type="gramStart"/>
      <w:r w:rsidRPr="001A4387">
        <w:rPr>
          <w:rFonts w:ascii="Times New Roman" w:hAnsi="Times New Roman"/>
          <w:sz w:val="24"/>
          <w:szCs w:val="24"/>
        </w:rPr>
        <w:t>.</w:t>
      </w:r>
      <w:proofErr w:type="gramEnd"/>
      <w:r w:rsidRPr="001A4387">
        <w:rPr>
          <w:rFonts w:ascii="Times New Roman" w:hAnsi="Times New Roman"/>
          <w:sz w:val="24"/>
          <w:szCs w:val="24"/>
        </w:rPr>
        <w:t xml:space="preserve"> и доп. — Москва: Издательство </w:t>
      </w:r>
      <w:proofErr w:type="spellStart"/>
      <w:r w:rsidRPr="001A4387">
        <w:rPr>
          <w:rFonts w:ascii="Times New Roman" w:hAnsi="Times New Roman"/>
          <w:sz w:val="24"/>
          <w:szCs w:val="24"/>
        </w:rPr>
        <w:t>Юрайт</w:t>
      </w:r>
      <w:proofErr w:type="spellEnd"/>
      <w:r w:rsidRPr="001A4387">
        <w:rPr>
          <w:rFonts w:ascii="Times New Roman" w:hAnsi="Times New Roman"/>
          <w:sz w:val="24"/>
          <w:szCs w:val="24"/>
        </w:rPr>
        <w:t xml:space="preserve">, 2022. — 243 с. — (Профессиональное образование). — ISBN 978-5-534-89564-3. — Текст: электронный // Образовательная платформа </w:t>
      </w:r>
      <w:proofErr w:type="spellStart"/>
      <w:r w:rsidRPr="001A4387">
        <w:rPr>
          <w:rFonts w:ascii="Times New Roman" w:hAnsi="Times New Roman"/>
          <w:sz w:val="24"/>
          <w:szCs w:val="24"/>
        </w:rPr>
        <w:t>Юрайт</w:t>
      </w:r>
      <w:proofErr w:type="spellEnd"/>
      <w:r w:rsidRPr="001A4387">
        <w:rPr>
          <w:rFonts w:ascii="Times New Roman" w:hAnsi="Times New Roman"/>
          <w:sz w:val="24"/>
          <w:szCs w:val="24"/>
        </w:rPr>
        <w:t xml:space="preserve"> [сайт]. — URL: </w:t>
      </w:r>
      <w:hyperlink r:id="rId56" w:history="1">
        <w:r w:rsidRPr="001A4387">
          <w:rPr>
            <w:rStyle w:val="ad"/>
            <w:rFonts w:ascii="Times New Roman" w:hAnsi="Times New Roman"/>
            <w:sz w:val="24"/>
            <w:szCs w:val="24"/>
          </w:rPr>
          <w:t>https://urait.ru/bcode/491466</w:t>
        </w:r>
      </w:hyperlink>
      <w:r w:rsidRPr="001A4387">
        <w:rPr>
          <w:rFonts w:ascii="Times New Roman" w:hAnsi="Times New Roman"/>
          <w:sz w:val="24"/>
          <w:szCs w:val="24"/>
        </w:rPr>
        <w:t xml:space="preserve">  (дата обращения: 27.05.2022). — Режим доступа: для </w:t>
      </w:r>
      <w:proofErr w:type="spellStart"/>
      <w:r w:rsidRPr="001A4387">
        <w:rPr>
          <w:rFonts w:ascii="Times New Roman" w:hAnsi="Times New Roman"/>
          <w:sz w:val="24"/>
          <w:szCs w:val="24"/>
        </w:rPr>
        <w:t>авториз</w:t>
      </w:r>
      <w:proofErr w:type="spellEnd"/>
      <w:r w:rsidRPr="001A4387">
        <w:rPr>
          <w:rFonts w:ascii="Times New Roman" w:hAnsi="Times New Roman"/>
          <w:sz w:val="24"/>
          <w:szCs w:val="24"/>
        </w:rPr>
        <w:t>. пользователей.</w:t>
      </w:r>
    </w:p>
    <w:p w14:paraId="78CE25C3" w14:textId="77777777" w:rsidR="00B442D3" w:rsidRPr="00315F34" w:rsidRDefault="00B442D3" w:rsidP="001470E7">
      <w:pPr>
        <w:spacing w:after="0" w:line="240" w:lineRule="auto"/>
        <w:contextualSpacing/>
        <w:jc w:val="center"/>
        <w:rPr>
          <w:rFonts w:ascii="Times New Roman" w:hAnsi="Times New Roman"/>
          <w:b/>
          <w:sz w:val="24"/>
          <w:szCs w:val="24"/>
        </w:rPr>
      </w:pPr>
      <w:r w:rsidRPr="001A4387">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78B98BD" w14:textId="77777777" w:rsidR="00B442D3" w:rsidRPr="00315F34" w:rsidRDefault="00B442D3" w:rsidP="001470E7">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16F378A" w14:textId="77777777" w:rsidR="00B442D3" w:rsidRPr="00315F34" w:rsidRDefault="00B442D3" w:rsidP="001470E7">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442D3" w:rsidRPr="001470E7" w14:paraId="44BC2CCE" w14:textId="77777777" w:rsidTr="00A24456">
        <w:tc>
          <w:tcPr>
            <w:tcW w:w="1750" w:type="pct"/>
          </w:tcPr>
          <w:p w14:paraId="02B2A1C5" w14:textId="77777777" w:rsidR="00B442D3" w:rsidRPr="001470E7" w:rsidRDefault="00B442D3" w:rsidP="001470E7">
            <w:pPr>
              <w:spacing w:after="0" w:line="240" w:lineRule="auto"/>
              <w:jc w:val="center"/>
              <w:rPr>
                <w:rFonts w:ascii="Times New Roman" w:hAnsi="Times New Roman"/>
                <w:iCs/>
                <w:sz w:val="24"/>
                <w:szCs w:val="24"/>
              </w:rPr>
            </w:pPr>
            <w:r w:rsidRPr="001470E7">
              <w:rPr>
                <w:rFonts w:ascii="Times New Roman" w:hAnsi="Times New Roman"/>
                <w:b/>
                <w:bCs/>
                <w:iCs/>
              </w:rPr>
              <w:t>Результаты обучения</w:t>
            </w:r>
          </w:p>
        </w:tc>
        <w:tc>
          <w:tcPr>
            <w:tcW w:w="1507" w:type="pct"/>
          </w:tcPr>
          <w:p w14:paraId="19F4C6FB" w14:textId="77777777" w:rsidR="00B442D3" w:rsidRPr="001470E7" w:rsidRDefault="00B442D3" w:rsidP="001470E7">
            <w:pPr>
              <w:spacing w:after="0" w:line="240" w:lineRule="auto"/>
              <w:jc w:val="center"/>
              <w:rPr>
                <w:rFonts w:ascii="Times New Roman" w:hAnsi="Times New Roman"/>
                <w:b/>
                <w:bCs/>
                <w:iCs/>
              </w:rPr>
            </w:pPr>
            <w:r w:rsidRPr="001470E7">
              <w:rPr>
                <w:rFonts w:ascii="Times New Roman" w:hAnsi="Times New Roman"/>
                <w:b/>
                <w:bCs/>
                <w:iCs/>
              </w:rPr>
              <w:t>Критерии оценки</w:t>
            </w:r>
          </w:p>
        </w:tc>
        <w:tc>
          <w:tcPr>
            <w:tcW w:w="1743" w:type="pct"/>
          </w:tcPr>
          <w:p w14:paraId="5E823871" w14:textId="77777777" w:rsidR="00B442D3" w:rsidRPr="001470E7" w:rsidRDefault="00B442D3" w:rsidP="001470E7">
            <w:pPr>
              <w:spacing w:after="0" w:line="240" w:lineRule="auto"/>
              <w:jc w:val="center"/>
              <w:rPr>
                <w:rFonts w:ascii="Times New Roman" w:hAnsi="Times New Roman"/>
                <w:b/>
                <w:bCs/>
                <w:iCs/>
              </w:rPr>
            </w:pPr>
            <w:r w:rsidRPr="001470E7">
              <w:rPr>
                <w:rFonts w:ascii="Times New Roman" w:hAnsi="Times New Roman"/>
                <w:b/>
                <w:bCs/>
                <w:iCs/>
              </w:rPr>
              <w:t>Методы оценки</w:t>
            </w:r>
          </w:p>
        </w:tc>
      </w:tr>
      <w:tr w:rsidR="00B442D3" w:rsidRPr="00315F34" w14:paraId="1F692CFE" w14:textId="77777777" w:rsidTr="00A24456">
        <w:tc>
          <w:tcPr>
            <w:tcW w:w="1750" w:type="pct"/>
          </w:tcPr>
          <w:p w14:paraId="020FA7F1"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основы геодезии;</w:t>
            </w:r>
          </w:p>
          <w:p w14:paraId="2DAA7882"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основные геодезические определения, методы и принципы выполнения топографо-геодезических работ;</w:t>
            </w:r>
          </w:p>
          <w:p w14:paraId="7FDDD04B"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устройство геодезических приборов;</w:t>
            </w:r>
          </w:p>
        </w:tc>
        <w:tc>
          <w:tcPr>
            <w:tcW w:w="1507" w:type="pct"/>
          </w:tcPr>
          <w:p w14:paraId="7B8CBF82" w14:textId="77777777" w:rsidR="00B442D3" w:rsidRPr="00F568F6" w:rsidRDefault="00B442D3" w:rsidP="001470E7">
            <w:pPr>
              <w:spacing w:after="0" w:line="240" w:lineRule="auto"/>
              <w:rPr>
                <w:rFonts w:ascii="Times New Roman" w:hAnsi="Times New Roman"/>
                <w:bCs/>
              </w:rPr>
            </w:pPr>
            <w:r w:rsidRPr="00F568F6">
              <w:rPr>
                <w:rFonts w:ascii="Times New Roman" w:hAnsi="Times New Roman"/>
                <w:bCs/>
              </w:rPr>
              <w:t xml:space="preserve">- владение ключевыми понятиями основ геодезии, - владение методами и принципами выполнения топографических работ, </w:t>
            </w:r>
          </w:p>
          <w:p w14:paraId="619BDE94" w14:textId="77777777" w:rsidR="00B442D3" w:rsidRDefault="00B442D3" w:rsidP="001470E7">
            <w:pPr>
              <w:spacing w:after="0" w:line="240" w:lineRule="auto"/>
              <w:rPr>
                <w:rFonts w:ascii="Times New Roman" w:hAnsi="Times New Roman"/>
                <w:bCs/>
              </w:rPr>
            </w:pPr>
            <w:r w:rsidRPr="00F568F6">
              <w:rPr>
                <w:rFonts w:ascii="Times New Roman" w:hAnsi="Times New Roman"/>
                <w:bCs/>
              </w:rPr>
              <w:t>- понимание устройства геодезических приборов</w:t>
            </w:r>
            <w:r>
              <w:rPr>
                <w:rFonts w:ascii="Times New Roman" w:hAnsi="Times New Roman"/>
                <w:bCs/>
              </w:rPr>
              <w:t>,</w:t>
            </w:r>
          </w:p>
          <w:p w14:paraId="33B6B373" w14:textId="77777777" w:rsidR="00F92538" w:rsidRDefault="00B442D3" w:rsidP="001470E7">
            <w:pPr>
              <w:spacing w:after="0" w:line="240" w:lineRule="auto"/>
              <w:rPr>
                <w:rFonts w:ascii="Times New Roman" w:hAnsi="Times New Roman"/>
                <w:bCs/>
              </w:rPr>
            </w:pPr>
            <w:r w:rsidRPr="00512269">
              <w:rPr>
                <w:rFonts w:ascii="Times New Roman" w:hAnsi="Times New Roman"/>
                <w:bCs/>
              </w:rPr>
              <w:t>назначени</w:t>
            </w:r>
            <w:r>
              <w:rPr>
                <w:rFonts w:ascii="Times New Roman" w:hAnsi="Times New Roman"/>
                <w:bCs/>
              </w:rPr>
              <w:t>я</w:t>
            </w:r>
            <w:r w:rsidRPr="00512269">
              <w:rPr>
                <w:rFonts w:ascii="Times New Roman" w:hAnsi="Times New Roman"/>
                <w:bCs/>
              </w:rPr>
              <w:t xml:space="preserve"> каждой части прибора, поверки приборов,</w:t>
            </w:r>
          </w:p>
          <w:p w14:paraId="030F1AE6" w14:textId="77777777" w:rsidR="00B442D3" w:rsidRPr="00F568F6" w:rsidRDefault="00B442D3" w:rsidP="001470E7">
            <w:pPr>
              <w:spacing w:after="0" w:line="240" w:lineRule="auto"/>
              <w:rPr>
                <w:rFonts w:ascii="Times New Roman" w:hAnsi="Times New Roman"/>
                <w:bCs/>
              </w:rPr>
            </w:pPr>
            <w:r>
              <w:rPr>
                <w:rFonts w:ascii="Times New Roman" w:hAnsi="Times New Roman"/>
                <w:bCs/>
              </w:rPr>
              <w:t xml:space="preserve">- понимание правил работы с помощью прибора и выполнение его юстировки </w:t>
            </w:r>
          </w:p>
        </w:tc>
        <w:tc>
          <w:tcPr>
            <w:tcW w:w="1743" w:type="pct"/>
          </w:tcPr>
          <w:p w14:paraId="75878E0B" w14:textId="77777777" w:rsidR="00B442D3" w:rsidRDefault="00B442D3" w:rsidP="001470E7">
            <w:pPr>
              <w:spacing w:after="0" w:line="240" w:lineRule="auto"/>
              <w:rPr>
                <w:rFonts w:ascii="Times New Roman" w:hAnsi="Times New Roman"/>
                <w:bCs/>
              </w:rPr>
            </w:pPr>
            <w:r w:rsidRPr="00512269">
              <w:rPr>
                <w:rFonts w:ascii="Times New Roman" w:hAnsi="Times New Roman"/>
                <w:bCs/>
              </w:rPr>
              <w:t>- тестирование;</w:t>
            </w:r>
          </w:p>
          <w:p w14:paraId="6C612771" w14:textId="77777777" w:rsidR="00B442D3" w:rsidRPr="00512269" w:rsidRDefault="00B442D3" w:rsidP="001470E7">
            <w:pPr>
              <w:spacing w:after="0" w:line="240" w:lineRule="auto"/>
              <w:rPr>
                <w:rFonts w:ascii="Times New Roman" w:hAnsi="Times New Roman"/>
                <w:bCs/>
              </w:rPr>
            </w:pPr>
            <w:r>
              <w:rPr>
                <w:rFonts w:ascii="Times New Roman" w:hAnsi="Times New Roman"/>
                <w:bCs/>
              </w:rPr>
              <w:t>- решение задач;</w:t>
            </w:r>
          </w:p>
          <w:p w14:paraId="66331D19" w14:textId="77777777" w:rsidR="00B442D3" w:rsidRPr="00512269" w:rsidRDefault="00B442D3" w:rsidP="001470E7">
            <w:pPr>
              <w:spacing w:after="0" w:line="240" w:lineRule="auto"/>
              <w:rPr>
                <w:rFonts w:ascii="Times New Roman" w:hAnsi="Times New Roman"/>
                <w:bCs/>
              </w:rPr>
            </w:pPr>
            <w:r w:rsidRPr="00512269">
              <w:rPr>
                <w:rFonts w:ascii="Times New Roman" w:hAnsi="Times New Roman"/>
                <w:bCs/>
              </w:rPr>
              <w:t>- самостоятельная работа;</w:t>
            </w:r>
          </w:p>
          <w:p w14:paraId="51F03C72" w14:textId="77777777" w:rsidR="00B442D3" w:rsidRPr="00512269" w:rsidRDefault="00B442D3" w:rsidP="001470E7">
            <w:pPr>
              <w:spacing w:after="0" w:line="240" w:lineRule="auto"/>
              <w:rPr>
                <w:rFonts w:ascii="Times New Roman" w:hAnsi="Times New Roman"/>
                <w:bCs/>
              </w:rPr>
            </w:pPr>
            <w:r w:rsidRPr="00512269">
              <w:rPr>
                <w:rFonts w:ascii="Times New Roman" w:hAnsi="Times New Roman"/>
                <w:bCs/>
              </w:rPr>
              <w:t>- устный опрос;</w:t>
            </w:r>
          </w:p>
          <w:p w14:paraId="084BBEA1" w14:textId="77777777" w:rsidR="00B442D3" w:rsidRPr="00512269" w:rsidRDefault="00B442D3" w:rsidP="001470E7">
            <w:pPr>
              <w:spacing w:after="0" w:line="240" w:lineRule="auto"/>
              <w:rPr>
                <w:rFonts w:ascii="Times New Roman" w:hAnsi="Times New Roman"/>
                <w:bCs/>
              </w:rPr>
            </w:pPr>
            <w:r w:rsidRPr="00512269">
              <w:rPr>
                <w:rFonts w:ascii="Times New Roman" w:hAnsi="Times New Roman"/>
                <w:bCs/>
              </w:rPr>
              <w:t>- выполнение и защита практической работы.</w:t>
            </w:r>
          </w:p>
          <w:p w14:paraId="5CDCD877" w14:textId="77777777" w:rsidR="00B442D3" w:rsidRPr="00315F34" w:rsidRDefault="00B442D3" w:rsidP="001470E7">
            <w:pPr>
              <w:spacing w:after="0" w:line="240" w:lineRule="auto"/>
              <w:rPr>
                <w:rFonts w:ascii="Times New Roman" w:hAnsi="Times New Roman"/>
                <w:bCs/>
                <w:i/>
              </w:rPr>
            </w:pPr>
          </w:p>
        </w:tc>
      </w:tr>
      <w:tr w:rsidR="00B442D3" w:rsidRPr="00315F34" w14:paraId="73BF8E1D" w14:textId="77777777" w:rsidTr="00A24456">
        <w:trPr>
          <w:trHeight w:val="896"/>
        </w:trPr>
        <w:tc>
          <w:tcPr>
            <w:tcW w:w="1750" w:type="pct"/>
          </w:tcPr>
          <w:p w14:paraId="20EFC4FF"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производить геодезические измерения при строительстве и эксплуатации железнодорожного пути, зданий и сооружений;</w:t>
            </w:r>
          </w:p>
          <w:p w14:paraId="2965315F"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производить разбивку и закрепление трассы железной дороги;</w:t>
            </w:r>
          </w:p>
          <w:p w14:paraId="2A23CEF9"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производить разбивку и закрепление на местности искусственных сооружений</w:t>
            </w:r>
          </w:p>
        </w:tc>
        <w:tc>
          <w:tcPr>
            <w:tcW w:w="1507" w:type="pct"/>
          </w:tcPr>
          <w:p w14:paraId="3AC7E88B" w14:textId="77777777" w:rsidR="00B442D3" w:rsidRDefault="00B442D3" w:rsidP="001470E7">
            <w:pPr>
              <w:spacing w:after="0" w:line="240" w:lineRule="auto"/>
              <w:rPr>
                <w:rFonts w:ascii="Times New Roman" w:hAnsi="Times New Roman"/>
                <w:bCs/>
              </w:rPr>
            </w:pPr>
            <w:r>
              <w:rPr>
                <w:rFonts w:ascii="Times New Roman" w:hAnsi="Times New Roman"/>
                <w:bCs/>
              </w:rPr>
              <w:t>-</w:t>
            </w:r>
            <w:r w:rsidRPr="00512269">
              <w:rPr>
                <w:rFonts w:ascii="Times New Roman" w:hAnsi="Times New Roman"/>
                <w:bCs/>
              </w:rPr>
              <w:t xml:space="preserve"> выполн</w:t>
            </w:r>
            <w:r>
              <w:rPr>
                <w:rFonts w:ascii="Times New Roman" w:hAnsi="Times New Roman"/>
                <w:bCs/>
              </w:rPr>
              <w:t>ение</w:t>
            </w:r>
            <w:r w:rsidRPr="00512269">
              <w:rPr>
                <w:rFonts w:ascii="Times New Roman" w:hAnsi="Times New Roman"/>
                <w:bCs/>
              </w:rPr>
              <w:t xml:space="preserve"> линейны</w:t>
            </w:r>
            <w:r>
              <w:rPr>
                <w:rFonts w:ascii="Times New Roman" w:hAnsi="Times New Roman"/>
                <w:bCs/>
              </w:rPr>
              <w:t>х</w:t>
            </w:r>
            <w:r w:rsidRPr="00512269">
              <w:rPr>
                <w:rFonts w:ascii="Times New Roman" w:hAnsi="Times New Roman"/>
                <w:bCs/>
              </w:rPr>
              <w:t>, угловы</w:t>
            </w:r>
            <w:r>
              <w:rPr>
                <w:rFonts w:ascii="Times New Roman" w:hAnsi="Times New Roman"/>
                <w:bCs/>
              </w:rPr>
              <w:t>х</w:t>
            </w:r>
            <w:r w:rsidRPr="00512269">
              <w:rPr>
                <w:rFonts w:ascii="Times New Roman" w:hAnsi="Times New Roman"/>
                <w:bCs/>
              </w:rPr>
              <w:t xml:space="preserve"> и высотны</w:t>
            </w:r>
            <w:r>
              <w:rPr>
                <w:rFonts w:ascii="Times New Roman" w:hAnsi="Times New Roman"/>
                <w:bCs/>
              </w:rPr>
              <w:t>х</w:t>
            </w:r>
            <w:r w:rsidRPr="00512269">
              <w:rPr>
                <w:rFonts w:ascii="Times New Roman" w:hAnsi="Times New Roman"/>
                <w:bCs/>
              </w:rPr>
              <w:t xml:space="preserve"> измерени</w:t>
            </w:r>
            <w:r>
              <w:rPr>
                <w:rFonts w:ascii="Times New Roman" w:hAnsi="Times New Roman"/>
                <w:bCs/>
              </w:rPr>
              <w:t>й,</w:t>
            </w:r>
          </w:p>
          <w:p w14:paraId="2230FE48" w14:textId="77777777" w:rsidR="00B442D3" w:rsidRPr="00512269" w:rsidRDefault="00B442D3" w:rsidP="001470E7">
            <w:pPr>
              <w:spacing w:after="0" w:line="240" w:lineRule="auto"/>
              <w:rPr>
                <w:rFonts w:ascii="Times New Roman" w:hAnsi="Times New Roman"/>
                <w:bCs/>
              </w:rPr>
            </w:pPr>
            <w:r>
              <w:rPr>
                <w:rFonts w:ascii="Times New Roman" w:hAnsi="Times New Roman"/>
                <w:bCs/>
              </w:rPr>
              <w:t>-</w:t>
            </w:r>
            <w:r w:rsidRPr="00512269">
              <w:rPr>
                <w:rFonts w:ascii="Times New Roman" w:hAnsi="Times New Roman"/>
                <w:bCs/>
              </w:rPr>
              <w:t xml:space="preserve"> обраб</w:t>
            </w:r>
            <w:r>
              <w:rPr>
                <w:rFonts w:ascii="Times New Roman" w:hAnsi="Times New Roman"/>
                <w:bCs/>
              </w:rPr>
              <w:t>атывание</w:t>
            </w:r>
            <w:r w:rsidRPr="00512269">
              <w:rPr>
                <w:rFonts w:ascii="Times New Roman" w:hAnsi="Times New Roman"/>
                <w:bCs/>
              </w:rPr>
              <w:t xml:space="preserve"> материал</w:t>
            </w:r>
            <w:r>
              <w:rPr>
                <w:rFonts w:ascii="Times New Roman" w:hAnsi="Times New Roman"/>
                <w:bCs/>
              </w:rPr>
              <w:t>ов</w:t>
            </w:r>
            <w:r w:rsidRPr="00512269">
              <w:rPr>
                <w:rFonts w:ascii="Times New Roman" w:hAnsi="Times New Roman"/>
                <w:bCs/>
              </w:rPr>
              <w:t xml:space="preserve"> полевых съемок данных измерений</w:t>
            </w:r>
            <w:r>
              <w:rPr>
                <w:rFonts w:ascii="Times New Roman" w:hAnsi="Times New Roman"/>
                <w:bCs/>
              </w:rPr>
              <w:t>,</w:t>
            </w:r>
          </w:p>
          <w:p w14:paraId="4C97C534" w14:textId="77777777" w:rsidR="00B442D3" w:rsidRPr="00512269" w:rsidRDefault="00B442D3" w:rsidP="001470E7">
            <w:pPr>
              <w:spacing w:after="0" w:line="240" w:lineRule="auto"/>
              <w:rPr>
                <w:rFonts w:ascii="Times New Roman" w:hAnsi="Times New Roman"/>
                <w:bCs/>
              </w:rPr>
            </w:pPr>
            <w:r>
              <w:rPr>
                <w:rFonts w:ascii="Times New Roman" w:hAnsi="Times New Roman"/>
                <w:bCs/>
              </w:rPr>
              <w:t xml:space="preserve">- </w:t>
            </w:r>
            <w:r w:rsidRPr="00512269">
              <w:rPr>
                <w:rFonts w:ascii="Times New Roman" w:hAnsi="Times New Roman"/>
                <w:bCs/>
              </w:rPr>
              <w:t>выполн</w:t>
            </w:r>
            <w:r>
              <w:rPr>
                <w:rFonts w:ascii="Times New Roman" w:hAnsi="Times New Roman"/>
                <w:bCs/>
              </w:rPr>
              <w:t xml:space="preserve">ение </w:t>
            </w:r>
            <w:r w:rsidRPr="00512269">
              <w:rPr>
                <w:rFonts w:ascii="Times New Roman" w:hAnsi="Times New Roman"/>
                <w:bCs/>
              </w:rPr>
              <w:t>привязк</w:t>
            </w:r>
            <w:r>
              <w:rPr>
                <w:rFonts w:ascii="Times New Roman" w:hAnsi="Times New Roman"/>
                <w:bCs/>
              </w:rPr>
              <w:t>и к точкам геодезической сети</w:t>
            </w:r>
            <w:r w:rsidRPr="00512269">
              <w:rPr>
                <w:rFonts w:ascii="Times New Roman" w:hAnsi="Times New Roman"/>
                <w:bCs/>
              </w:rPr>
              <w:t>, разбивк</w:t>
            </w:r>
            <w:r>
              <w:rPr>
                <w:rFonts w:ascii="Times New Roman" w:hAnsi="Times New Roman"/>
                <w:bCs/>
              </w:rPr>
              <w:t>и</w:t>
            </w:r>
            <w:r w:rsidRPr="00512269">
              <w:rPr>
                <w:rFonts w:ascii="Times New Roman" w:hAnsi="Times New Roman"/>
                <w:bCs/>
              </w:rPr>
              <w:t xml:space="preserve"> и закр</w:t>
            </w:r>
            <w:r>
              <w:rPr>
                <w:rFonts w:ascii="Times New Roman" w:hAnsi="Times New Roman"/>
                <w:bCs/>
              </w:rPr>
              <w:t>епления трассы железной дороги,</w:t>
            </w:r>
            <w:r w:rsidRPr="00512269">
              <w:rPr>
                <w:rFonts w:ascii="Times New Roman" w:hAnsi="Times New Roman"/>
                <w:bCs/>
              </w:rPr>
              <w:t xml:space="preserve"> закреплени</w:t>
            </w:r>
            <w:r>
              <w:rPr>
                <w:rFonts w:ascii="Times New Roman" w:hAnsi="Times New Roman"/>
                <w:bCs/>
              </w:rPr>
              <w:t>я</w:t>
            </w:r>
            <w:r w:rsidRPr="00512269">
              <w:rPr>
                <w:rFonts w:ascii="Times New Roman" w:hAnsi="Times New Roman"/>
                <w:bCs/>
              </w:rPr>
              <w:t xml:space="preserve"> искусственных сооружений.</w:t>
            </w:r>
          </w:p>
          <w:p w14:paraId="75754CCE" w14:textId="77777777" w:rsidR="00B442D3" w:rsidRPr="00512269" w:rsidRDefault="00B442D3" w:rsidP="001470E7">
            <w:pPr>
              <w:spacing w:after="0" w:line="240" w:lineRule="auto"/>
              <w:rPr>
                <w:rFonts w:ascii="Times New Roman" w:hAnsi="Times New Roman"/>
                <w:bCs/>
              </w:rPr>
            </w:pPr>
          </w:p>
        </w:tc>
        <w:tc>
          <w:tcPr>
            <w:tcW w:w="1743" w:type="pct"/>
          </w:tcPr>
          <w:p w14:paraId="301070C6" w14:textId="77777777" w:rsidR="00B442D3" w:rsidRPr="007419AA" w:rsidRDefault="00B442D3" w:rsidP="001470E7">
            <w:pPr>
              <w:spacing w:after="0" w:line="240" w:lineRule="auto"/>
              <w:rPr>
                <w:rFonts w:ascii="Times New Roman" w:hAnsi="Times New Roman"/>
                <w:bCs/>
              </w:rPr>
            </w:pPr>
            <w:r w:rsidRPr="007419AA">
              <w:rPr>
                <w:rFonts w:ascii="Times New Roman" w:hAnsi="Times New Roman"/>
                <w:bCs/>
              </w:rPr>
              <w:t>- тестирование;</w:t>
            </w:r>
          </w:p>
          <w:p w14:paraId="01C3322D" w14:textId="77777777" w:rsidR="00B442D3" w:rsidRPr="007419AA" w:rsidRDefault="00B442D3" w:rsidP="001470E7">
            <w:pPr>
              <w:spacing w:after="0" w:line="240" w:lineRule="auto"/>
              <w:rPr>
                <w:rFonts w:ascii="Times New Roman" w:hAnsi="Times New Roman"/>
                <w:bCs/>
              </w:rPr>
            </w:pPr>
            <w:r w:rsidRPr="007419AA">
              <w:rPr>
                <w:rFonts w:ascii="Times New Roman" w:hAnsi="Times New Roman"/>
                <w:bCs/>
              </w:rPr>
              <w:t>- самостоятельная работа;</w:t>
            </w:r>
          </w:p>
          <w:p w14:paraId="38689E72" w14:textId="77777777" w:rsidR="00B442D3" w:rsidRPr="007419AA" w:rsidRDefault="00B442D3" w:rsidP="001470E7">
            <w:pPr>
              <w:spacing w:after="0" w:line="240" w:lineRule="auto"/>
              <w:rPr>
                <w:rFonts w:ascii="Times New Roman" w:hAnsi="Times New Roman"/>
                <w:bCs/>
              </w:rPr>
            </w:pPr>
            <w:r w:rsidRPr="007419AA">
              <w:rPr>
                <w:rFonts w:ascii="Times New Roman" w:hAnsi="Times New Roman"/>
                <w:bCs/>
              </w:rPr>
              <w:t>- устный опрос;</w:t>
            </w:r>
          </w:p>
          <w:p w14:paraId="20935ACD" w14:textId="77777777" w:rsidR="00B442D3" w:rsidRDefault="00B442D3" w:rsidP="001470E7">
            <w:pPr>
              <w:spacing w:after="0" w:line="240" w:lineRule="auto"/>
              <w:rPr>
                <w:rFonts w:ascii="Times New Roman" w:hAnsi="Times New Roman"/>
                <w:bCs/>
              </w:rPr>
            </w:pPr>
            <w:r w:rsidRPr="007419AA">
              <w:rPr>
                <w:rFonts w:ascii="Times New Roman" w:hAnsi="Times New Roman"/>
                <w:bCs/>
              </w:rPr>
              <w:t>- выполнен</w:t>
            </w:r>
            <w:r>
              <w:rPr>
                <w:rFonts w:ascii="Times New Roman" w:hAnsi="Times New Roman"/>
                <w:bCs/>
              </w:rPr>
              <w:t>ие и защита практической работы;</w:t>
            </w:r>
          </w:p>
          <w:p w14:paraId="500F3DB8" w14:textId="77777777" w:rsidR="00B442D3" w:rsidRPr="00512269" w:rsidRDefault="00B442D3" w:rsidP="001470E7">
            <w:pPr>
              <w:spacing w:after="0" w:line="240" w:lineRule="auto"/>
              <w:rPr>
                <w:rFonts w:ascii="Times New Roman" w:hAnsi="Times New Roman"/>
                <w:bCs/>
              </w:rPr>
            </w:pPr>
            <w:r>
              <w:rPr>
                <w:rFonts w:ascii="Times New Roman" w:hAnsi="Times New Roman"/>
                <w:bCs/>
              </w:rPr>
              <w:t>- экзамен</w:t>
            </w:r>
          </w:p>
        </w:tc>
      </w:tr>
    </w:tbl>
    <w:p w14:paraId="16BBD950" w14:textId="77777777" w:rsidR="00B442D3" w:rsidRPr="00315F34" w:rsidRDefault="00B442D3" w:rsidP="00B442D3">
      <w:pPr>
        <w:spacing w:after="0"/>
        <w:jc w:val="both"/>
        <w:rPr>
          <w:rFonts w:ascii="Times New Roman" w:hAnsi="Times New Roman"/>
          <w:b/>
          <w:szCs w:val="52"/>
        </w:rPr>
      </w:pPr>
    </w:p>
    <w:p w14:paraId="3F8C7F65" w14:textId="77777777" w:rsidR="00B442D3" w:rsidRDefault="00B442D3">
      <w:pPr>
        <w:spacing w:after="160" w:line="259" w:lineRule="auto"/>
        <w:rPr>
          <w:rFonts w:ascii="Times New Roman" w:hAnsi="Times New Roman"/>
          <w:b/>
          <w:szCs w:val="52"/>
        </w:rPr>
      </w:pPr>
      <w:r>
        <w:rPr>
          <w:rFonts w:ascii="Times New Roman" w:hAnsi="Times New Roman"/>
          <w:b/>
          <w:szCs w:val="52"/>
        </w:rPr>
        <w:br w:type="page"/>
      </w:r>
    </w:p>
    <w:p w14:paraId="0C001B6A" w14:textId="1394CBD3" w:rsidR="00177285" w:rsidRPr="00177285" w:rsidRDefault="00DD6441" w:rsidP="00177285">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3.1</w:t>
      </w:r>
      <w:r w:rsidR="00CA3205">
        <w:rPr>
          <w:rFonts w:ascii="Times New Roman" w:hAnsi="Times New Roman"/>
          <w:b/>
          <w:bCs/>
          <w:sz w:val="24"/>
          <w:szCs w:val="24"/>
        </w:rPr>
        <w:t>4</w:t>
      </w:r>
    </w:p>
    <w:p w14:paraId="7B285D30" w14:textId="77777777" w:rsidR="00177285" w:rsidRPr="00177285" w:rsidRDefault="00354135" w:rsidP="00177285">
      <w:pPr>
        <w:spacing w:after="0" w:line="240" w:lineRule="auto"/>
        <w:jc w:val="right"/>
        <w:rPr>
          <w:rFonts w:ascii="Times New Roman" w:hAnsi="Times New Roman"/>
          <w:sz w:val="24"/>
          <w:szCs w:val="24"/>
        </w:rPr>
      </w:pPr>
      <w:r>
        <w:rPr>
          <w:rFonts w:ascii="Times New Roman" w:hAnsi="Times New Roman"/>
          <w:sz w:val="24"/>
          <w:szCs w:val="24"/>
        </w:rPr>
        <w:t>к ПО</w:t>
      </w:r>
      <w:r w:rsidR="00177285" w:rsidRPr="00177285">
        <w:rPr>
          <w:rFonts w:ascii="Times New Roman" w:hAnsi="Times New Roman"/>
          <w:sz w:val="24"/>
          <w:szCs w:val="24"/>
        </w:rPr>
        <w:t>П-П по специальности</w:t>
      </w:r>
    </w:p>
    <w:p w14:paraId="568BF6AB" w14:textId="77777777" w:rsidR="00177285" w:rsidRPr="00177285" w:rsidRDefault="00177285" w:rsidP="00177285">
      <w:pPr>
        <w:spacing w:after="0" w:line="240" w:lineRule="auto"/>
        <w:jc w:val="right"/>
        <w:rPr>
          <w:rFonts w:ascii="Times New Roman" w:hAnsi="Times New Roman"/>
          <w:sz w:val="24"/>
          <w:szCs w:val="24"/>
        </w:rPr>
      </w:pPr>
      <w:r w:rsidRPr="00177285">
        <w:rPr>
          <w:rFonts w:ascii="Times New Roman" w:hAnsi="Times New Roman"/>
          <w:sz w:val="24"/>
          <w:szCs w:val="24"/>
        </w:rPr>
        <w:t>08.02.10 Строительство железных дорог,</w:t>
      </w:r>
    </w:p>
    <w:p w14:paraId="5282DE41" w14:textId="77777777" w:rsidR="00177285" w:rsidRPr="00177285" w:rsidRDefault="00177285" w:rsidP="00177285">
      <w:pPr>
        <w:spacing w:after="0" w:line="240" w:lineRule="auto"/>
        <w:jc w:val="right"/>
        <w:rPr>
          <w:rFonts w:ascii="Times New Roman" w:hAnsi="Times New Roman"/>
          <w:bCs/>
          <w:iCs/>
          <w:sz w:val="24"/>
          <w:szCs w:val="24"/>
        </w:rPr>
      </w:pPr>
      <w:r w:rsidRPr="00177285">
        <w:rPr>
          <w:rFonts w:ascii="Times New Roman" w:hAnsi="Times New Roman"/>
          <w:sz w:val="24"/>
          <w:szCs w:val="24"/>
        </w:rPr>
        <w:t>путь и путевое хозяйство</w:t>
      </w:r>
    </w:p>
    <w:p w14:paraId="01953F2E" w14:textId="77777777" w:rsidR="00177285" w:rsidRPr="000B12F4" w:rsidRDefault="00177285" w:rsidP="00177285">
      <w:pPr>
        <w:rPr>
          <w:sz w:val="24"/>
          <w:szCs w:val="24"/>
        </w:rPr>
      </w:pPr>
    </w:p>
    <w:p w14:paraId="55A579D6" w14:textId="77777777" w:rsidR="00422F78" w:rsidRPr="00315F34" w:rsidRDefault="00422F78" w:rsidP="00422F78">
      <w:pPr>
        <w:jc w:val="center"/>
        <w:rPr>
          <w:rFonts w:ascii="Times New Roman" w:hAnsi="Times New Roman"/>
          <w:b/>
          <w:i/>
        </w:rPr>
      </w:pPr>
    </w:p>
    <w:p w14:paraId="483FF470" w14:textId="77777777" w:rsidR="00422F78" w:rsidRDefault="00422F78" w:rsidP="00422F78">
      <w:pPr>
        <w:jc w:val="center"/>
        <w:rPr>
          <w:rFonts w:ascii="Times New Roman" w:hAnsi="Times New Roman"/>
          <w:b/>
          <w:i/>
        </w:rPr>
      </w:pPr>
    </w:p>
    <w:p w14:paraId="58914EFE" w14:textId="77777777" w:rsidR="00422F78" w:rsidRDefault="00422F78" w:rsidP="00422F78">
      <w:pPr>
        <w:jc w:val="center"/>
        <w:rPr>
          <w:rFonts w:ascii="Times New Roman" w:hAnsi="Times New Roman"/>
          <w:b/>
          <w:i/>
        </w:rPr>
      </w:pPr>
    </w:p>
    <w:p w14:paraId="59904C1A" w14:textId="77777777" w:rsidR="00422F78" w:rsidRPr="00315F34" w:rsidRDefault="00422F78" w:rsidP="00422F78">
      <w:pPr>
        <w:jc w:val="center"/>
        <w:rPr>
          <w:rFonts w:ascii="Times New Roman" w:hAnsi="Times New Roman"/>
          <w:b/>
          <w:i/>
        </w:rPr>
      </w:pPr>
    </w:p>
    <w:p w14:paraId="0FC45585" w14:textId="77777777" w:rsidR="00422F78" w:rsidRPr="00315F34" w:rsidRDefault="00422F78" w:rsidP="00422F78">
      <w:pPr>
        <w:jc w:val="center"/>
        <w:rPr>
          <w:rFonts w:ascii="Times New Roman" w:hAnsi="Times New Roman"/>
          <w:b/>
          <w:i/>
        </w:rPr>
      </w:pPr>
    </w:p>
    <w:p w14:paraId="7A117B25" w14:textId="434976AA" w:rsidR="00422F78" w:rsidRPr="00315F34" w:rsidRDefault="00686675" w:rsidP="00422F78">
      <w:pPr>
        <w:jc w:val="center"/>
        <w:rPr>
          <w:rFonts w:ascii="Times New Roman" w:hAnsi="Times New Roman"/>
          <w:b/>
          <w:sz w:val="24"/>
          <w:szCs w:val="24"/>
        </w:rPr>
      </w:pPr>
      <w:r>
        <w:rPr>
          <w:rFonts w:ascii="Times New Roman" w:hAnsi="Times New Roman"/>
          <w:b/>
          <w:sz w:val="24"/>
          <w:szCs w:val="24"/>
        </w:rPr>
        <w:t xml:space="preserve">ПРИМЕРНАЯ </w:t>
      </w:r>
      <w:r w:rsidR="00422F78" w:rsidRPr="00315F34">
        <w:rPr>
          <w:rFonts w:ascii="Times New Roman" w:hAnsi="Times New Roman"/>
          <w:b/>
          <w:sz w:val="24"/>
          <w:szCs w:val="24"/>
        </w:rPr>
        <w:t>РАБОЧАЯ ПРОГРАММА УЧЕБНОЙ ДИСЦИПЛИНЫ</w:t>
      </w:r>
    </w:p>
    <w:p w14:paraId="0BAE449D" w14:textId="5AA41706" w:rsidR="00422F78" w:rsidRPr="00C974DF" w:rsidRDefault="00422F78" w:rsidP="00422F78">
      <w:pPr>
        <w:spacing w:after="0"/>
        <w:jc w:val="center"/>
        <w:rPr>
          <w:rFonts w:ascii="Times New Roman" w:hAnsi="Times New Roman"/>
          <w:b/>
          <w:iCs/>
          <w:sz w:val="24"/>
          <w:szCs w:val="24"/>
        </w:rPr>
      </w:pPr>
      <w:r>
        <w:rPr>
          <w:rFonts w:ascii="Times New Roman" w:hAnsi="Times New Roman"/>
          <w:b/>
          <w:iCs/>
          <w:sz w:val="24"/>
          <w:szCs w:val="24"/>
        </w:rPr>
        <w:t>ОП.0</w:t>
      </w:r>
      <w:r w:rsidR="00686675">
        <w:rPr>
          <w:rFonts w:ascii="Times New Roman" w:hAnsi="Times New Roman"/>
          <w:b/>
          <w:iCs/>
          <w:sz w:val="24"/>
          <w:szCs w:val="24"/>
        </w:rPr>
        <w:t>8</w:t>
      </w:r>
      <w:r>
        <w:rPr>
          <w:rFonts w:ascii="Times New Roman" w:hAnsi="Times New Roman"/>
          <w:b/>
          <w:iCs/>
          <w:sz w:val="24"/>
          <w:szCs w:val="24"/>
        </w:rPr>
        <w:t xml:space="preserve"> </w:t>
      </w:r>
      <w:r w:rsidRPr="00845D04">
        <w:rPr>
          <w:rFonts w:ascii="Times New Roman" w:hAnsi="Times New Roman"/>
          <w:b/>
          <w:iCs/>
          <w:sz w:val="24"/>
          <w:szCs w:val="24"/>
        </w:rPr>
        <w:t>И</w:t>
      </w:r>
      <w:r w:rsidR="00354135" w:rsidRPr="00845D04">
        <w:rPr>
          <w:rFonts w:ascii="Times New Roman" w:hAnsi="Times New Roman"/>
          <w:b/>
          <w:iCs/>
          <w:sz w:val="24"/>
          <w:szCs w:val="24"/>
        </w:rPr>
        <w:t>нформационные технологии в профессиональной деятельности</w:t>
      </w:r>
    </w:p>
    <w:p w14:paraId="378AEC6A" w14:textId="77777777" w:rsidR="00422F78" w:rsidRPr="00315F34" w:rsidRDefault="00422F78" w:rsidP="00422F78">
      <w:pPr>
        <w:jc w:val="center"/>
        <w:rPr>
          <w:rFonts w:ascii="Times New Roman" w:hAnsi="Times New Roman"/>
          <w:b/>
          <w:i/>
        </w:rPr>
      </w:pPr>
    </w:p>
    <w:p w14:paraId="53DA767B" w14:textId="77777777" w:rsidR="00422F78" w:rsidRDefault="00422F78" w:rsidP="00422F78">
      <w:pPr>
        <w:rPr>
          <w:rFonts w:ascii="Times New Roman" w:hAnsi="Times New Roman"/>
          <w:b/>
          <w:i/>
        </w:rPr>
      </w:pPr>
    </w:p>
    <w:p w14:paraId="7F002E50" w14:textId="77777777" w:rsidR="00422F78" w:rsidRDefault="00422F78" w:rsidP="00422F78">
      <w:pPr>
        <w:rPr>
          <w:rFonts w:ascii="Times New Roman" w:hAnsi="Times New Roman"/>
          <w:b/>
          <w:i/>
        </w:rPr>
      </w:pPr>
    </w:p>
    <w:p w14:paraId="44FDA6E7" w14:textId="77777777" w:rsidR="00422F78" w:rsidRDefault="00422F78" w:rsidP="00422F78">
      <w:pPr>
        <w:rPr>
          <w:rFonts w:ascii="Times New Roman" w:hAnsi="Times New Roman"/>
          <w:b/>
          <w:i/>
        </w:rPr>
      </w:pPr>
    </w:p>
    <w:p w14:paraId="51F8BEDD" w14:textId="77777777" w:rsidR="00422F78" w:rsidRDefault="00422F78" w:rsidP="00422F78">
      <w:pPr>
        <w:rPr>
          <w:rFonts w:ascii="Times New Roman" w:hAnsi="Times New Roman"/>
          <w:b/>
          <w:i/>
        </w:rPr>
      </w:pPr>
    </w:p>
    <w:p w14:paraId="4EBF010C" w14:textId="77777777" w:rsidR="00422F78" w:rsidRDefault="00422F78" w:rsidP="00422F78">
      <w:pPr>
        <w:rPr>
          <w:rFonts w:ascii="Times New Roman" w:hAnsi="Times New Roman"/>
          <w:b/>
          <w:i/>
        </w:rPr>
      </w:pPr>
    </w:p>
    <w:p w14:paraId="1097FE42" w14:textId="77777777" w:rsidR="00422F78" w:rsidRDefault="00422F78" w:rsidP="00422F78">
      <w:pPr>
        <w:rPr>
          <w:rFonts w:ascii="Times New Roman" w:hAnsi="Times New Roman"/>
          <w:b/>
          <w:i/>
        </w:rPr>
      </w:pPr>
    </w:p>
    <w:p w14:paraId="3201D5BC" w14:textId="77777777" w:rsidR="00422F78" w:rsidRDefault="00422F78" w:rsidP="00422F78">
      <w:pPr>
        <w:rPr>
          <w:rFonts w:ascii="Times New Roman" w:hAnsi="Times New Roman"/>
          <w:b/>
          <w:i/>
        </w:rPr>
      </w:pPr>
    </w:p>
    <w:p w14:paraId="0B716A23" w14:textId="77777777" w:rsidR="00422F78" w:rsidRDefault="00422F78" w:rsidP="00422F78">
      <w:pPr>
        <w:rPr>
          <w:rFonts w:ascii="Times New Roman" w:hAnsi="Times New Roman"/>
          <w:b/>
          <w:i/>
        </w:rPr>
      </w:pPr>
    </w:p>
    <w:p w14:paraId="19017637" w14:textId="77777777" w:rsidR="00AC3693" w:rsidRDefault="00AC3693" w:rsidP="00422F78">
      <w:pPr>
        <w:rPr>
          <w:rFonts w:ascii="Times New Roman" w:hAnsi="Times New Roman"/>
          <w:b/>
          <w:i/>
        </w:rPr>
      </w:pPr>
    </w:p>
    <w:p w14:paraId="6820E9FB" w14:textId="77777777" w:rsidR="00AC3693" w:rsidRDefault="00AC3693" w:rsidP="00422F78">
      <w:pPr>
        <w:rPr>
          <w:rFonts w:ascii="Times New Roman" w:hAnsi="Times New Roman"/>
          <w:b/>
          <w:i/>
        </w:rPr>
      </w:pPr>
    </w:p>
    <w:p w14:paraId="51BD1F65" w14:textId="77777777" w:rsidR="00AC3693" w:rsidRPr="00315F34" w:rsidRDefault="00AC3693" w:rsidP="00422F78">
      <w:pPr>
        <w:rPr>
          <w:rFonts w:ascii="Times New Roman" w:hAnsi="Times New Roman"/>
          <w:b/>
          <w:i/>
        </w:rPr>
      </w:pPr>
    </w:p>
    <w:p w14:paraId="5F6A3E08" w14:textId="77777777" w:rsidR="00422F78" w:rsidRPr="00315F34" w:rsidRDefault="00422F78" w:rsidP="00422F78">
      <w:pPr>
        <w:rPr>
          <w:rFonts w:ascii="Times New Roman" w:hAnsi="Times New Roman"/>
          <w:b/>
          <w:i/>
        </w:rPr>
      </w:pPr>
    </w:p>
    <w:p w14:paraId="09DA98AB" w14:textId="77777777" w:rsidR="00422F78" w:rsidRPr="00315F34" w:rsidRDefault="00422F78" w:rsidP="00422F78">
      <w:pPr>
        <w:rPr>
          <w:rFonts w:ascii="Times New Roman" w:hAnsi="Times New Roman"/>
          <w:b/>
          <w:i/>
        </w:rPr>
      </w:pPr>
    </w:p>
    <w:p w14:paraId="221F90D8" w14:textId="77777777" w:rsidR="00422F78" w:rsidRPr="00315F34" w:rsidRDefault="00422F78" w:rsidP="00422F78">
      <w:pPr>
        <w:rPr>
          <w:rFonts w:ascii="Times New Roman" w:hAnsi="Times New Roman"/>
          <w:b/>
          <w:i/>
        </w:rPr>
      </w:pPr>
    </w:p>
    <w:p w14:paraId="30047534" w14:textId="77777777" w:rsidR="00422F78" w:rsidRPr="00315F34" w:rsidRDefault="00422F78" w:rsidP="00422F78">
      <w:pPr>
        <w:rPr>
          <w:rFonts w:ascii="Times New Roman" w:hAnsi="Times New Roman"/>
          <w:b/>
          <w:i/>
        </w:rPr>
      </w:pPr>
    </w:p>
    <w:p w14:paraId="3611115A" w14:textId="6C8C4A51" w:rsidR="00AC3693" w:rsidRPr="00AC3693" w:rsidRDefault="00422F78" w:rsidP="00AC3693">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sidR="00354135">
        <w:rPr>
          <w:rFonts w:ascii="Times New Roman" w:hAnsi="Times New Roman"/>
          <w:b/>
          <w:bCs/>
          <w:iCs/>
          <w:sz w:val="24"/>
          <w:szCs w:val="24"/>
        </w:rPr>
        <w:t>23</w:t>
      </w:r>
      <w:r>
        <w:rPr>
          <w:rFonts w:ascii="Times New Roman" w:hAnsi="Times New Roman"/>
          <w:b/>
          <w:bCs/>
          <w:iCs/>
          <w:sz w:val="24"/>
          <w:szCs w:val="24"/>
        </w:rPr>
        <w:t xml:space="preserve"> </w:t>
      </w:r>
      <w:r w:rsidRPr="00C974DF">
        <w:rPr>
          <w:rFonts w:ascii="Times New Roman" w:hAnsi="Times New Roman"/>
          <w:b/>
          <w:bCs/>
          <w:iCs/>
          <w:sz w:val="24"/>
          <w:szCs w:val="24"/>
        </w:rPr>
        <w:t>г</w:t>
      </w:r>
      <w:r w:rsidR="00686675">
        <w:rPr>
          <w:rFonts w:ascii="Times New Roman" w:hAnsi="Times New Roman"/>
          <w:b/>
          <w:bCs/>
          <w:iCs/>
          <w:sz w:val="24"/>
          <w:szCs w:val="24"/>
        </w:rPr>
        <w:t>од</w:t>
      </w:r>
      <w:r w:rsidRPr="00C974DF">
        <w:rPr>
          <w:rFonts w:ascii="Times New Roman" w:hAnsi="Times New Roman"/>
          <w:b/>
          <w:bCs/>
          <w:iCs/>
        </w:rPr>
        <w:br w:type="page"/>
      </w:r>
      <w:r w:rsidR="00AC3693" w:rsidRPr="00AC3693">
        <w:rPr>
          <w:rFonts w:ascii="Times New Roman" w:hAnsi="Times New Roman"/>
          <w:b/>
          <w:iCs/>
          <w:sz w:val="24"/>
          <w:szCs w:val="24"/>
        </w:rPr>
        <w:lastRenderedPageBreak/>
        <w:t>СОДЕРЖАНИЕ</w:t>
      </w:r>
    </w:p>
    <w:p w14:paraId="47D36BC8" w14:textId="77777777" w:rsidR="00AC3693" w:rsidRPr="00AC3693" w:rsidRDefault="00AC3693" w:rsidP="00AC3693">
      <w:pPr>
        <w:spacing w:after="0" w:line="240" w:lineRule="auto"/>
        <w:jc w:val="center"/>
        <w:rPr>
          <w:rFonts w:ascii="Times New Roman" w:hAnsi="Times New Roman"/>
          <w:b/>
          <w:iCs/>
          <w:sz w:val="24"/>
          <w:szCs w:val="24"/>
        </w:rPr>
      </w:pPr>
    </w:p>
    <w:p w14:paraId="14DAB971" w14:textId="77777777" w:rsidR="00AC3693" w:rsidRPr="00AC3693" w:rsidRDefault="00AC3693" w:rsidP="00AC3693">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AC3693" w:rsidRPr="00AC3693" w14:paraId="3A427D7F" w14:textId="77777777" w:rsidTr="0085458D">
        <w:tc>
          <w:tcPr>
            <w:tcW w:w="8080" w:type="dxa"/>
          </w:tcPr>
          <w:p w14:paraId="2608D91A"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 xml:space="preserve">1. ОБЩАЯ ХАРАКТЕРИСТИКА </w:t>
            </w:r>
            <w:r w:rsidRPr="00AC3693">
              <w:rPr>
                <w:rFonts w:ascii="Times New Roman" w:hAnsi="Times New Roman"/>
                <w:b/>
                <w:color w:val="000000"/>
                <w:sz w:val="24"/>
                <w:szCs w:val="24"/>
              </w:rPr>
              <w:t>РАБОЧЕЙ ПРОГРАММЫ</w:t>
            </w:r>
            <w:r w:rsidRPr="00AC3693">
              <w:rPr>
                <w:rFonts w:ascii="Times New Roman" w:hAnsi="Times New Roman"/>
                <w:b/>
                <w:sz w:val="24"/>
                <w:szCs w:val="24"/>
              </w:rPr>
              <w:t xml:space="preserve"> УЧЕБНОЙ ДИСЦИПЛИНЫ</w:t>
            </w:r>
          </w:p>
          <w:p w14:paraId="3C7D8500"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36642093"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r w:rsidR="00AC3693" w:rsidRPr="00AC3693" w14:paraId="3DF5B3DE" w14:textId="77777777" w:rsidTr="0085458D">
        <w:tc>
          <w:tcPr>
            <w:tcW w:w="8080" w:type="dxa"/>
          </w:tcPr>
          <w:p w14:paraId="23D53FAA"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2. СТРУКТУРА И СОДЕРЖАНИЕ УЧЕБНОЙ ДИСЦИПЛИНЫ</w:t>
            </w:r>
          </w:p>
          <w:p w14:paraId="46F81E05"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37A487AC"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r w:rsidR="00AC3693" w:rsidRPr="00AC3693" w14:paraId="5D537A86" w14:textId="77777777" w:rsidTr="0085458D">
        <w:tc>
          <w:tcPr>
            <w:tcW w:w="8080" w:type="dxa"/>
          </w:tcPr>
          <w:p w14:paraId="16021215"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3. УСЛОВИЯ РЕАЛИЗАЦИИ УЧЕБНОЙ ДИСЦИПЛИНЫ</w:t>
            </w:r>
          </w:p>
          <w:p w14:paraId="687C7F93"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0B372357"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r w:rsidR="00AC3693" w:rsidRPr="00AC3693" w14:paraId="2452E094" w14:textId="77777777" w:rsidTr="0085458D">
        <w:tc>
          <w:tcPr>
            <w:tcW w:w="8080" w:type="dxa"/>
          </w:tcPr>
          <w:p w14:paraId="6690502D"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4. КОНТРОЛЬ И ОЦЕНКА РЕЗУЛЬТАТОВ ОСВОЕНИЯ УЧЕБНОЙ ДИСЦИПЛИНЫ</w:t>
            </w:r>
          </w:p>
          <w:p w14:paraId="4960C4F5"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2070D973"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bl>
    <w:p w14:paraId="1A7E5267" w14:textId="77777777" w:rsidR="00CF2830" w:rsidRDefault="00422F78" w:rsidP="00CF2830">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CF2830">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7B2BFB94" w14:textId="77777777" w:rsidR="00422F78" w:rsidRPr="00315F34" w:rsidRDefault="00422F78" w:rsidP="00CF2830">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615F4584" w14:textId="48FEB338" w:rsidR="00422F78" w:rsidRDefault="00686675" w:rsidP="00CF2830">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422F78">
        <w:rPr>
          <w:rFonts w:ascii="Times New Roman" w:hAnsi="Times New Roman"/>
          <w:b/>
          <w:sz w:val="24"/>
          <w:szCs w:val="24"/>
        </w:rPr>
        <w:t>ОП.0</w:t>
      </w:r>
      <w:r>
        <w:rPr>
          <w:rFonts w:ascii="Times New Roman" w:hAnsi="Times New Roman"/>
          <w:b/>
          <w:sz w:val="24"/>
          <w:szCs w:val="24"/>
        </w:rPr>
        <w:t>8</w:t>
      </w:r>
      <w:r w:rsidR="00422F78">
        <w:rPr>
          <w:rFonts w:ascii="Times New Roman" w:hAnsi="Times New Roman"/>
          <w:b/>
          <w:sz w:val="24"/>
          <w:szCs w:val="24"/>
        </w:rPr>
        <w:t xml:space="preserve"> </w:t>
      </w:r>
      <w:r w:rsidR="00422F78" w:rsidRPr="00845D04">
        <w:rPr>
          <w:rFonts w:ascii="Times New Roman" w:hAnsi="Times New Roman"/>
          <w:b/>
          <w:sz w:val="24"/>
          <w:szCs w:val="24"/>
        </w:rPr>
        <w:t>И</w:t>
      </w:r>
      <w:r w:rsidR="00354135" w:rsidRPr="00845D04">
        <w:rPr>
          <w:rFonts w:ascii="Times New Roman" w:hAnsi="Times New Roman"/>
          <w:b/>
          <w:sz w:val="24"/>
          <w:szCs w:val="24"/>
        </w:rPr>
        <w:t>нформационные технологии в профессиональной деятельности</w:t>
      </w:r>
      <w:r>
        <w:rPr>
          <w:rFonts w:ascii="Times New Roman" w:hAnsi="Times New Roman"/>
          <w:b/>
          <w:sz w:val="24"/>
          <w:szCs w:val="24"/>
        </w:rPr>
        <w:t>»</w:t>
      </w:r>
    </w:p>
    <w:p w14:paraId="1EFAB066" w14:textId="77777777" w:rsidR="00422F78" w:rsidRPr="00315F34" w:rsidRDefault="00422F78" w:rsidP="00CF2830">
      <w:pPr>
        <w:suppressAutoHyphens/>
        <w:spacing w:after="0" w:line="240" w:lineRule="auto"/>
        <w:jc w:val="center"/>
        <w:rPr>
          <w:rFonts w:ascii="Times New Roman" w:hAnsi="Times New Roman"/>
          <w:sz w:val="24"/>
          <w:szCs w:val="24"/>
          <w:vertAlign w:val="superscript"/>
        </w:rPr>
      </w:pPr>
    </w:p>
    <w:p w14:paraId="124DEB8F" w14:textId="77777777" w:rsidR="00422F78" w:rsidRPr="00315F34" w:rsidRDefault="00422F78" w:rsidP="00CF2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25290C2" w14:textId="54AA2FA6" w:rsidR="00422F78" w:rsidRPr="00315F34" w:rsidRDefault="00422F78" w:rsidP="00CF2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w:t>
      </w:r>
      <w:r w:rsidR="00686675">
        <w:rPr>
          <w:rFonts w:ascii="Times New Roman" w:hAnsi="Times New Roman"/>
          <w:sz w:val="24"/>
          <w:szCs w:val="24"/>
        </w:rPr>
        <w:t>8</w:t>
      </w:r>
      <w:r>
        <w:rPr>
          <w:rFonts w:ascii="Times New Roman" w:hAnsi="Times New Roman"/>
          <w:sz w:val="24"/>
          <w:szCs w:val="24"/>
        </w:rPr>
        <w:t xml:space="preserve"> </w:t>
      </w:r>
      <w:r w:rsidRPr="00845D04">
        <w:rPr>
          <w:rFonts w:ascii="Times New Roman" w:hAnsi="Times New Roman"/>
          <w:sz w:val="24"/>
          <w:szCs w:val="24"/>
        </w:rPr>
        <w:t>Информационные технологии в профессиональной деятельности</w:t>
      </w:r>
      <w:r w:rsidRPr="00315F34">
        <w:rPr>
          <w:rFonts w:ascii="Times New Roman" w:hAnsi="Times New Roman"/>
          <w:sz w:val="24"/>
          <w:szCs w:val="24"/>
        </w:rPr>
        <w:t xml:space="preserve"> является </w:t>
      </w:r>
      <w:r w:rsidR="0042429A">
        <w:rPr>
          <w:rFonts w:ascii="Times New Roman" w:hAnsi="Times New Roman"/>
          <w:sz w:val="24"/>
          <w:szCs w:val="24"/>
        </w:rPr>
        <w:t>обязательной частью обще</w:t>
      </w:r>
      <w:r w:rsidRPr="0085645C">
        <w:rPr>
          <w:rFonts w:ascii="Times New Roman" w:hAnsi="Times New Roman"/>
          <w:sz w:val="24"/>
          <w:szCs w:val="24"/>
        </w:rPr>
        <w:t xml:space="preserve">профессионального </w:t>
      </w:r>
      <w:r w:rsidR="0042429A">
        <w:rPr>
          <w:rFonts w:ascii="Times New Roman" w:hAnsi="Times New Roman"/>
          <w:sz w:val="24"/>
          <w:szCs w:val="24"/>
        </w:rPr>
        <w:t>цикла</w:t>
      </w:r>
      <w:r w:rsidRPr="0085645C">
        <w:rPr>
          <w:rFonts w:ascii="Times New Roman" w:hAnsi="Times New Roman"/>
          <w:sz w:val="24"/>
          <w:szCs w:val="24"/>
        </w:rPr>
        <w:t xml:space="preserve"> </w:t>
      </w:r>
      <w:r w:rsidR="00354135">
        <w:rPr>
          <w:rFonts w:ascii="Times New Roman" w:hAnsi="Times New Roman"/>
          <w:sz w:val="24"/>
          <w:szCs w:val="24"/>
        </w:rPr>
        <w:t>ПО</w:t>
      </w:r>
      <w:r>
        <w:rPr>
          <w:rFonts w:ascii="Times New Roman" w:hAnsi="Times New Roman"/>
          <w:sz w:val="24"/>
          <w:szCs w:val="24"/>
        </w:rPr>
        <w:t xml:space="preserve">П-П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44884B14" w14:textId="1FF2DC82" w:rsidR="00422F78" w:rsidRPr="00315F34" w:rsidRDefault="00422F78" w:rsidP="00CF2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00A36FFB">
        <w:rPr>
          <w:rFonts w:ascii="Times New Roman" w:hAnsi="Times New Roman"/>
          <w:sz w:val="24"/>
          <w:szCs w:val="24"/>
        </w:rPr>
        <w:t xml:space="preserve">ОК 01, ОК 02, </w:t>
      </w:r>
      <w:r>
        <w:rPr>
          <w:rFonts w:ascii="Times New Roman" w:hAnsi="Times New Roman"/>
          <w:sz w:val="24"/>
          <w:szCs w:val="24"/>
        </w:rPr>
        <w:t>ПК 4.1.</w:t>
      </w:r>
    </w:p>
    <w:p w14:paraId="3BB5079F" w14:textId="77777777" w:rsidR="00422F78" w:rsidRPr="00315F34" w:rsidRDefault="00422F78" w:rsidP="00CF2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AF231EF" w14:textId="77777777" w:rsidR="00422F78" w:rsidRPr="00315F34" w:rsidRDefault="00422F78" w:rsidP="00CF2830">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8726921" w14:textId="77777777" w:rsidR="00422F78" w:rsidRDefault="00422F78" w:rsidP="00CF283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4837DF85" w14:textId="77777777" w:rsidR="00354135" w:rsidRDefault="00354135" w:rsidP="00CF2830">
      <w:pPr>
        <w:suppressAutoHyphen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680"/>
        <w:gridCol w:w="4678"/>
      </w:tblGrid>
      <w:tr w:rsidR="009450F3" w:rsidRPr="00686675" w14:paraId="2CB35D1A"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2286C490" w14:textId="77777777" w:rsidR="009450F3" w:rsidRPr="00686675" w:rsidRDefault="009450F3" w:rsidP="005B441F">
            <w:pPr>
              <w:suppressAutoHyphens/>
              <w:spacing w:after="0" w:line="240" w:lineRule="auto"/>
              <w:jc w:val="center"/>
              <w:rPr>
                <w:rFonts w:ascii="Times New Roman" w:hAnsi="Times New Roman"/>
                <w:lang w:eastAsia="en-US"/>
              </w:rPr>
            </w:pPr>
            <w:r w:rsidRPr="00686675">
              <w:rPr>
                <w:rFonts w:ascii="Times New Roman" w:hAnsi="Times New Roman"/>
                <w:lang w:eastAsia="en-US"/>
              </w:rPr>
              <w:t>Код</w:t>
            </w:r>
          </w:p>
          <w:p w14:paraId="272F9A96" w14:textId="77777777" w:rsidR="009450F3" w:rsidRPr="00686675" w:rsidRDefault="009450F3" w:rsidP="005B441F">
            <w:pPr>
              <w:suppressAutoHyphens/>
              <w:spacing w:after="0" w:line="240" w:lineRule="auto"/>
              <w:jc w:val="center"/>
              <w:rPr>
                <w:rFonts w:ascii="Times New Roman" w:hAnsi="Times New Roman"/>
                <w:lang w:eastAsia="en-US"/>
              </w:rPr>
            </w:pPr>
            <w:r w:rsidRPr="00686675">
              <w:rPr>
                <w:rFonts w:ascii="Times New Roman" w:hAnsi="Times New Roman"/>
                <w:lang w:eastAsia="en-US"/>
              </w:rPr>
              <w:t>ПК, ОК</w:t>
            </w:r>
          </w:p>
        </w:tc>
        <w:tc>
          <w:tcPr>
            <w:tcW w:w="3680" w:type="dxa"/>
            <w:tcBorders>
              <w:top w:val="single" w:sz="4" w:space="0" w:color="auto"/>
              <w:left w:val="single" w:sz="4" w:space="0" w:color="auto"/>
              <w:bottom w:val="single" w:sz="4" w:space="0" w:color="auto"/>
              <w:right w:val="single" w:sz="4" w:space="0" w:color="auto"/>
            </w:tcBorders>
            <w:hideMark/>
          </w:tcPr>
          <w:p w14:paraId="0142E18B" w14:textId="77777777" w:rsidR="009450F3" w:rsidRPr="00686675" w:rsidRDefault="009450F3" w:rsidP="005B441F">
            <w:pPr>
              <w:suppressAutoHyphens/>
              <w:spacing w:after="0" w:line="240" w:lineRule="auto"/>
              <w:jc w:val="center"/>
              <w:rPr>
                <w:rFonts w:ascii="Times New Roman" w:hAnsi="Times New Roman"/>
                <w:lang w:eastAsia="en-US"/>
              </w:rPr>
            </w:pPr>
            <w:r w:rsidRPr="00686675">
              <w:rPr>
                <w:rFonts w:ascii="Times New Roman" w:hAnsi="Times New Roman"/>
                <w:lang w:eastAsia="en-US"/>
              </w:rPr>
              <w:t>Умения</w:t>
            </w:r>
          </w:p>
        </w:tc>
        <w:tc>
          <w:tcPr>
            <w:tcW w:w="4678" w:type="dxa"/>
            <w:tcBorders>
              <w:top w:val="single" w:sz="4" w:space="0" w:color="auto"/>
              <w:left w:val="single" w:sz="4" w:space="0" w:color="auto"/>
              <w:bottom w:val="single" w:sz="4" w:space="0" w:color="auto"/>
              <w:right w:val="single" w:sz="4" w:space="0" w:color="auto"/>
            </w:tcBorders>
            <w:hideMark/>
          </w:tcPr>
          <w:p w14:paraId="2B606946" w14:textId="77777777" w:rsidR="009450F3" w:rsidRPr="00686675" w:rsidRDefault="009450F3" w:rsidP="005B441F">
            <w:pPr>
              <w:suppressAutoHyphens/>
              <w:spacing w:after="0" w:line="240" w:lineRule="auto"/>
              <w:jc w:val="center"/>
              <w:rPr>
                <w:rFonts w:ascii="Times New Roman" w:hAnsi="Times New Roman"/>
                <w:lang w:eastAsia="en-US"/>
              </w:rPr>
            </w:pPr>
            <w:r w:rsidRPr="00686675">
              <w:rPr>
                <w:rFonts w:ascii="Times New Roman" w:hAnsi="Times New Roman"/>
                <w:lang w:eastAsia="en-US"/>
              </w:rPr>
              <w:t>Знания</w:t>
            </w:r>
          </w:p>
        </w:tc>
      </w:tr>
      <w:tr w:rsidR="009450F3" w:rsidRPr="00686675" w14:paraId="778AA34A" w14:textId="77777777" w:rsidTr="001765EE">
        <w:trPr>
          <w:trHeight w:val="20"/>
        </w:trPr>
        <w:tc>
          <w:tcPr>
            <w:tcW w:w="1106" w:type="dxa"/>
            <w:tcBorders>
              <w:left w:val="single" w:sz="4" w:space="0" w:color="auto"/>
              <w:right w:val="single" w:sz="4" w:space="0" w:color="auto"/>
            </w:tcBorders>
            <w:hideMark/>
          </w:tcPr>
          <w:p w14:paraId="1E9A0183" w14:textId="0136E5AE" w:rsidR="009450F3" w:rsidRPr="00686675" w:rsidRDefault="009450F3" w:rsidP="005B441F">
            <w:pPr>
              <w:suppressAutoHyphens/>
              <w:spacing w:after="0" w:line="240" w:lineRule="auto"/>
              <w:rPr>
                <w:rFonts w:ascii="Times New Roman" w:hAnsi="Times New Roman"/>
                <w:lang w:eastAsia="en-US"/>
              </w:rPr>
            </w:pPr>
            <w:r w:rsidRPr="00686675">
              <w:rPr>
                <w:rFonts w:ascii="Times New Roman" w:hAnsi="Times New Roman"/>
                <w:lang w:eastAsia="en-US"/>
              </w:rPr>
              <w:t>ПК 4.1.</w:t>
            </w:r>
          </w:p>
        </w:tc>
        <w:tc>
          <w:tcPr>
            <w:tcW w:w="3680" w:type="dxa"/>
            <w:tcBorders>
              <w:top w:val="single" w:sz="4" w:space="0" w:color="auto"/>
              <w:left w:val="single" w:sz="4" w:space="0" w:color="auto"/>
              <w:bottom w:val="single" w:sz="4" w:space="0" w:color="auto"/>
              <w:right w:val="single" w:sz="4" w:space="0" w:color="auto"/>
            </w:tcBorders>
          </w:tcPr>
          <w:p w14:paraId="3DF106DF" w14:textId="77777777" w:rsidR="009450F3" w:rsidRPr="00686675" w:rsidRDefault="009450F3" w:rsidP="005B441F">
            <w:pPr>
              <w:spacing w:after="0" w:line="240" w:lineRule="auto"/>
              <w:rPr>
                <w:rFonts w:ascii="Times New Roman" w:hAnsi="Times New Roman"/>
                <w:color w:val="000000"/>
              </w:rPr>
            </w:pPr>
          </w:p>
        </w:tc>
        <w:tc>
          <w:tcPr>
            <w:tcW w:w="4678" w:type="dxa"/>
            <w:tcBorders>
              <w:top w:val="single" w:sz="4" w:space="0" w:color="auto"/>
              <w:left w:val="single" w:sz="4" w:space="0" w:color="auto"/>
              <w:bottom w:val="single" w:sz="4" w:space="0" w:color="auto"/>
              <w:right w:val="single" w:sz="4" w:space="0" w:color="auto"/>
            </w:tcBorders>
          </w:tcPr>
          <w:p w14:paraId="40190CAC" w14:textId="77777777" w:rsidR="009450F3" w:rsidRPr="00686675" w:rsidRDefault="009450F3" w:rsidP="005B441F">
            <w:pPr>
              <w:spacing w:after="0" w:line="240" w:lineRule="auto"/>
              <w:rPr>
                <w:rFonts w:ascii="Times New Roman" w:hAnsi="Times New Roman"/>
                <w:color w:val="000000"/>
              </w:rPr>
            </w:pPr>
            <w:r w:rsidRPr="00686675">
              <w:rPr>
                <w:rFonts w:ascii="Times New Roman" w:hAnsi="Times New Roman"/>
                <w:color w:val="000000"/>
              </w:rPr>
              <w:t>материально-технические, трудовые и финансовые ресурсы отрасли и организации, показатели их эффективного использования;</w:t>
            </w:r>
          </w:p>
          <w:p w14:paraId="1C07EFE3" w14:textId="77777777" w:rsidR="009450F3" w:rsidRPr="00686675" w:rsidRDefault="009450F3" w:rsidP="005B441F">
            <w:pPr>
              <w:spacing w:after="0" w:line="240" w:lineRule="auto"/>
              <w:rPr>
                <w:rFonts w:ascii="Times New Roman" w:hAnsi="Times New Roman"/>
                <w:color w:val="000000"/>
              </w:rPr>
            </w:pPr>
          </w:p>
        </w:tc>
      </w:tr>
      <w:tr w:rsidR="009450F3" w:rsidRPr="00686675" w14:paraId="777AB87E" w14:textId="77777777" w:rsidTr="001765EE">
        <w:trPr>
          <w:trHeight w:val="20"/>
        </w:trPr>
        <w:tc>
          <w:tcPr>
            <w:tcW w:w="1106" w:type="dxa"/>
            <w:vMerge w:val="restart"/>
            <w:tcBorders>
              <w:top w:val="single" w:sz="4" w:space="0" w:color="auto"/>
              <w:left w:val="single" w:sz="4" w:space="0" w:color="auto"/>
              <w:right w:val="single" w:sz="4" w:space="0" w:color="auto"/>
            </w:tcBorders>
            <w:hideMark/>
          </w:tcPr>
          <w:p w14:paraId="2353F587" w14:textId="32160540" w:rsidR="009450F3" w:rsidRPr="00686675" w:rsidRDefault="009450F3" w:rsidP="005B441F">
            <w:pPr>
              <w:suppressAutoHyphens/>
              <w:spacing w:after="0" w:line="240" w:lineRule="auto"/>
              <w:rPr>
                <w:rFonts w:ascii="Times New Roman" w:hAnsi="Times New Roman"/>
                <w:lang w:eastAsia="en-US"/>
              </w:rPr>
            </w:pPr>
            <w:r w:rsidRPr="00686675">
              <w:rPr>
                <w:rFonts w:ascii="Times New Roman" w:hAnsi="Times New Roman"/>
                <w:lang w:eastAsia="en-US"/>
              </w:rPr>
              <w:t>ОК 01</w:t>
            </w:r>
          </w:p>
        </w:tc>
        <w:tc>
          <w:tcPr>
            <w:tcW w:w="3680" w:type="dxa"/>
            <w:tcBorders>
              <w:top w:val="single" w:sz="4" w:space="0" w:color="auto"/>
              <w:left w:val="single" w:sz="4" w:space="0" w:color="auto"/>
              <w:bottom w:val="single" w:sz="4" w:space="0" w:color="auto"/>
              <w:right w:val="single" w:sz="4" w:space="0" w:color="auto"/>
            </w:tcBorders>
          </w:tcPr>
          <w:p w14:paraId="626D56FB"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распознавать задачу и/или проблему в профессиональном и/или социальном контексте</w:t>
            </w:r>
          </w:p>
        </w:tc>
        <w:tc>
          <w:tcPr>
            <w:tcW w:w="4678" w:type="dxa"/>
            <w:tcBorders>
              <w:top w:val="single" w:sz="4" w:space="0" w:color="auto"/>
              <w:left w:val="single" w:sz="4" w:space="0" w:color="auto"/>
              <w:bottom w:val="single" w:sz="4" w:space="0" w:color="auto"/>
              <w:right w:val="single" w:sz="4" w:space="0" w:color="auto"/>
            </w:tcBorders>
          </w:tcPr>
          <w:p w14:paraId="25382F49"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актуальный профессиональный и социальный контекст, в котором приходится работать и жить</w:t>
            </w:r>
          </w:p>
        </w:tc>
      </w:tr>
      <w:tr w:rsidR="009450F3" w:rsidRPr="00686675" w14:paraId="7CD9C8F9" w14:textId="77777777" w:rsidTr="001765EE">
        <w:trPr>
          <w:trHeight w:val="20"/>
        </w:trPr>
        <w:tc>
          <w:tcPr>
            <w:tcW w:w="1106" w:type="dxa"/>
            <w:vMerge/>
            <w:tcBorders>
              <w:left w:val="single" w:sz="4" w:space="0" w:color="auto"/>
              <w:right w:val="single" w:sz="4" w:space="0" w:color="auto"/>
            </w:tcBorders>
          </w:tcPr>
          <w:p w14:paraId="3A04A3B9" w14:textId="77777777" w:rsidR="009450F3" w:rsidRPr="00686675" w:rsidRDefault="009450F3" w:rsidP="005B441F">
            <w:pPr>
              <w:suppressAutoHyphens/>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14B30A61"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анализировать задачу и/или проблему и выделять её составные части</w:t>
            </w:r>
          </w:p>
        </w:tc>
        <w:tc>
          <w:tcPr>
            <w:tcW w:w="4678" w:type="dxa"/>
            <w:tcBorders>
              <w:top w:val="single" w:sz="4" w:space="0" w:color="auto"/>
              <w:left w:val="single" w:sz="4" w:space="0" w:color="auto"/>
              <w:bottom w:val="single" w:sz="4" w:space="0" w:color="auto"/>
              <w:right w:val="single" w:sz="4" w:space="0" w:color="auto"/>
            </w:tcBorders>
          </w:tcPr>
          <w:p w14:paraId="67427D9C"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9450F3" w:rsidRPr="00686675" w14:paraId="57533FC9" w14:textId="77777777" w:rsidTr="001765EE">
        <w:trPr>
          <w:trHeight w:val="20"/>
        </w:trPr>
        <w:tc>
          <w:tcPr>
            <w:tcW w:w="0" w:type="auto"/>
            <w:vMerge/>
            <w:tcBorders>
              <w:left w:val="single" w:sz="4" w:space="0" w:color="auto"/>
              <w:right w:val="single" w:sz="4" w:space="0" w:color="auto"/>
            </w:tcBorders>
            <w:vAlign w:val="center"/>
            <w:hideMark/>
          </w:tcPr>
          <w:p w14:paraId="49FFE999"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28372A49"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определять этапы решения задачи</w:t>
            </w:r>
          </w:p>
        </w:tc>
        <w:tc>
          <w:tcPr>
            <w:tcW w:w="4678" w:type="dxa"/>
            <w:tcBorders>
              <w:top w:val="single" w:sz="4" w:space="0" w:color="auto"/>
              <w:left w:val="single" w:sz="4" w:space="0" w:color="auto"/>
              <w:bottom w:val="single" w:sz="4" w:space="0" w:color="auto"/>
              <w:right w:val="single" w:sz="4" w:space="0" w:color="auto"/>
            </w:tcBorders>
          </w:tcPr>
          <w:p w14:paraId="1B4F96A7"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алгоритмы выполнения работ в профессиональной и смежных областях</w:t>
            </w:r>
          </w:p>
        </w:tc>
      </w:tr>
      <w:tr w:rsidR="009450F3" w:rsidRPr="00686675" w14:paraId="020F239E" w14:textId="77777777" w:rsidTr="001765EE">
        <w:trPr>
          <w:trHeight w:val="20"/>
        </w:trPr>
        <w:tc>
          <w:tcPr>
            <w:tcW w:w="0" w:type="auto"/>
            <w:vMerge/>
            <w:tcBorders>
              <w:left w:val="single" w:sz="4" w:space="0" w:color="auto"/>
              <w:right w:val="single" w:sz="4" w:space="0" w:color="auto"/>
            </w:tcBorders>
            <w:vAlign w:val="center"/>
            <w:hideMark/>
          </w:tcPr>
          <w:p w14:paraId="2FC2E7EC"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61913101"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выявлять и эффективно искать информацию, необходимую для решения задачи и/или проблемы</w:t>
            </w:r>
          </w:p>
        </w:tc>
        <w:tc>
          <w:tcPr>
            <w:tcW w:w="4678" w:type="dxa"/>
            <w:tcBorders>
              <w:top w:val="single" w:sz="4" w:space="0" w:color="auto"/>
              <w:left w:val="single" w:sz="4" w:space="0" w:color="auto"/>
              <w:bottom w:val="single" w:sz="4" w:space="0" w:color="auto"/>
              <w:right w:val="single" w:sz="4" w:space="0" w:color="auto"/>
            </w:tcBorders>
          </w:tcPr>
          <w:p w14:paraId="3986C3B7"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методы работы в профессиональной и смежных сферах</w:t>
            </w:r>
          </w:p>
        </w:tc>
      </w:tr>
      <w:tr w:rsidR="009450F3" w:rsidRPr="00686675" w14:paraId="120CC07B" w14:textId="77777777" w:rsidTr="001765EE">
        <w:trPr>
          <w:trHeight w:val="20"/>
        </w:trPr>
        <w:tc>
          <w:tcPr>
            <w:tcW w:w="0" w:type="auto"/>
            <w:vMerge/>
            <w:tcBorders>
              <w:left w:val="single" w:sz="4" w:space="0" w:color="auto"/>
              <w:right w:val="single" w:sz="4" w:space="0" w:color="auto"/>
            </w:tcBorders>
            <w:vAlign w:val="center"/>
            <w:hideMark/>
          </w:tcPr>
          <w:p w14:paraId="19D6199A"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4701463D"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составлять план действия</w:t>
            </w:r>
          </w:p>
        </w:tc>
        <w:tc>
          <w:tcPr>
            <w:tcW w:w="4678" w:type="dxa"/>
            <w:tcBorders>
              <w:top w:val="single" w:sz="4" w:space="0" w:color="auto"/>
              <w:left w:val="single" w:sz="4" w:space="0" w:color="auto"/>
              <w:bottom w:val="single" w:sz="4" w:space="0" w:color="auto"/>
              <w:right w:val="single" w:sz="4" w:space="0" w:color="auto"/>
            </w:tcBorders>
          </w:tcPr>
          <w:p w14:paraId="1E9D427F"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структуру плана для решения задач</w:t>
            </w:r>
          </w:p>
        </w:tc>
      </w:tr>
      <w:tr w:rsidR="009450F3" w:rsidRPr="00686675" w14:paraId="5E3894DD" w14:textId="77777777" w:rsidTr="001765EE">
        <w:trPr>
          <w:trHeight w:val="20"/>
        </w:trPr>
        <w:tc>
          <w:tcPr>
            <w:tcW w:w="0" w:type="auto"/>
            <w:vMerge/>
            <w:tcBorders>
              <w:left w:val="single" w:sz="4" w:space="0" w:color="auto"/>
              <w:right w:val="single" w:sz="4" w:space="0" w:color="auto"/>
            </w:tcBorders>
            <w:vAlign w:val="center"/>
            <w:hideMark/>
          </w:tcPr>
          <w:p w14:paraId="0E40E6F5"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08EFDD12"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определять необходимые ресурсы</w:t>
            </w:r>
          </w:p>
        </w:tc>
        <w:tc>
          <w:tcPr>
            <w:tcW w:w="4678" w:type="dxa"/>
            <w:tcBorders>
              <w:top w:val="single" w:sz="4" w:space="0" w:color="auto"/>
              <w:left w:val="single" w:sz="4" w:space="0" w:color="auto"/>
              <w:bottom w:val="single" w:sz="4" w:space="0" w:color="auto"/>
              <w:right w:val="single" w:sz="4" w:space="0" w:color="auto"/>
            </w:tcBorders>
          </w:tcPr>
          <w:p w14:paraId="382428A8"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порядок оценки результатов решения задач профессиональной деятельности</w:t>
            </w:r>
          </w:p>
        </w:tc>
      </w:tr>
      <w:tr w:rsidR="009450F3" w:rsidRPr="00686675" w14:paraId="37C53861" w14:textId="77777777" w:rsidTr="001765EE">
        <w:trPr>
          <w:trHeight w:val="20"/>
        </w:trPr>
        <w:tc>
          <w:tcPr>
            <w:tcW w:w="0" w:type="auto"/>
            <w:vMerge/>
            <w:tcBorders>
              <w:left w:val="single" w:sz="4" w:space="0" w:color="auto"/>
              <w:right w:val="single" w:sz="4" w:space="0" w:color="auto"/>
            </w:tcBorders>
            <w:vAlign w:val="center"/>
          </w:tcPr>
          <w:p w14:paraId="3BB3C857"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1A8C4E2E"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владеть актуальными методами работы в профессиональной и смежных сферах</w:t>
            </w:r>
          </w:p>
        </w:tc>
        <w:tc>
          <w:tcPr>
            <w:tcW w:w="4678" w:type="dxa"/>
            <w:tcBorders>
              <w:top w:val="single" w:sz="4" w:space="0" w:color="auto"/>
              <w:left w:val="single" w:sz="4" w:space="0" w:color="auto"/>
              <w:bottom w:val="single" w:sz="4" w:space="0" w:color="auto"/>
              <w:right w:val="single" w:sz="4" w:space="0" w:color="auto"/>
            </w:tcBorders>
          </w:tcPr>
          <w:p w14:paraId="7B2AE5F7" w14:textId="77777777" w:rsidR="009450F3" w:rsidRPr="00686675" w:rsidRDefault="009450F3" w:rsidP="005B441F">
            <w:pPr>
              <w:spacing w:after="0" w:line="240" w:lineRule="auto"/>
              <w:rPr>
                <w:rFonts w:ascii="Times New Roman" w:hAnsi="Times New Roman"/>
              </w:rPr>
            </w:pPr>
          </w:p>
        </w:tc>
      </w:tr>
      <w:tr w:rsidR="009450F3" w:rsidRPr="00686675" w14:paraId="33632D99" w14:textId="77777777" w:rsidTr="001765EE">
        <w:trPr>
          <w:trHeight w:val="20"/>
        </w:trPr>
        <w:tc>
          <w:tcPr>
            <w:tcW w:w="0" w:type="auto"/>
            <w:vMerge/>
            <w:tcBorders>
              <w:left w:val="single" w:sz="4" w:space="0" w:color="auto"/>
              <w:right w:val="single" w:sz="4" w:space="0" w:color="auto"/>
            </w:tcBorders>
            <w:vAlign w:val="center"/>
            <w:hideMark/>
          </w:tcPr>
          <w:p w14:paraId="2410C0A0"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595BCF7C"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реализовывать составленный план</w:t>
            </w:r>
          </w:p>
        </w:tc>
        <w:tc>
          <w:tcPr>
            <w:tcW w:w="4678" w:type="dxa"/>
            <w:tcBorders>
              <w:top w:val="single" w:sz="4" w:space="0" w:color="auto"/>
              <w:left w:val="single" w:sz="4" w:space="0" w:color="auto"/>
              <w:bottom w:val="single" w:sz="4" w:space="0" w:color="auto"/>
              <w:right w:val="single" w:sz="4" w:space="0" w:color="auto"/>
            </w:tcBorders>
          </w:tcPr>
          <w:p w14:paraId="04405756" w14:textId="77777777" w:rsidR="009450F3" w:rsidRPr="00686675" w:rsidRDefault="009450F3" w:rsidP="005B441F">
            <w:pPr>
              <w:suppressAutoHyphens/>
              <w:spacing w:after="0" w:line="240" w:lineRule="auto"/>
              <w:rPr>
                <w:rFonts w:ascii="Times New Roman" w:hAnsi="Times New Roman"/>
                <w:lang w:eastAsia="en-US"/>
              </w:rPr>
            </w:pPr>
          </w:p>
        </w:tc>
      </w:tr>
      <w:tr w:rsidR="009450F3" w:rsidRPr="00686675" w14:paraId="52A3BB20" w14:textId="77777777" w:rsidTr="001765EE">
        <w:trPr>
          <w:trHeight w:val="20"/>
        </w:trPr>
        <w:tc>
          <w:tcPr>
            <w:tcW w:w="0" w:type="auto"/>
            <w:vMerge/>
            <w:tcBorders>
              <w:left w:val="single" w:sz="4" w:space="0" w:color="auto"/>
              <w:bottom w:val="single" w:sz="4" w:space="0" w:color="auto"/>
              <w:right w:val="single" w:sz="4" w:space="0" w:color="auto"/>
            </w:tcBorders>
            <w:vAlign w:val="center"/>
          </w:tcPr>
          <w:p w14:paraId="7ED918A0"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3B37B931"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оценивать результат и последствия своих действий (самостоятельно или с помощью наставника)</w:t>
            </w:r>
          </w:p>
        </w:tc>
        <w:tc>
          <w:tcPr>
            <w:tcW w:w="4678" w:type="dxa"/>
            <w:tcBorders>
              <w:top w:val="single" w:sz="4" w:space="0" w:color="auto"/>
              <w:left w:val="single" w:sz="4" w:space="0" w:color="auto"/>
              <w:bottom w:val="single" w:sz="4" w:space="0" w:color="auto"/>
              <w:right w:val="single" w:sz="4" w:space="0" w:color="auto"/>
            </w:tcBorders>
          </w:tcPr>
          <w:p w14:paraId="1A589047" w14:textId="77777777" w:rsidR="009450F3" w:rsidRPr="00686675" w:rsidRDefault="009450F3" w:rsidP="005B441F">
            <w:pPr>
              <w:suppressAutoHyphens/>
              <w:spacing w:after="0" w:line="240" w:lineRule="auto"/>
              <w:rPr>
                <w:rFonts w:ascii="Times New Roman" w:hAnsi="Times New Roman"/>
                <w:lang w:eastAsia="en-US"/>
              </w:rPr>
            </w:pPr>
          </w:p>
        </w:tc>
      </w:tr>
      <w:tr w:rsidR="009450F3" w:rsidRPr="00686675" w14:paraId="07A2F753" w14:textId="77777777" w:rsidTr="001765EE">
        <w:trPr>
          <w:trHeight w:val="20"/>
        </w:trPr>
        <w:tc>
          <w:tcPr>
            <w:tcW w:w="1106" w:type="dxa"/>
            <w:vMerge w:val="restart"/>
            <w:tcBorders>
              <w:top w:val="single" w:sz="4" w:space="0" w:color="auto"/>
              <w:left w:val="single" w:sz="4" w:space="0" w:color="auto"/>
              <w:right w:val="single" w:sz="4" w:space="0" w:color="auto"/>
            </w:tcBorders>
            <w:hideMark/>
          </w:tcPr>
          <w:p w14:paraId="6E4E9177" w14:textId="11D43535" w:rsidR="009450F3" w:rsidRPr="00686675" w:rsidRDefault="009450F3" w:rsidP="005B441F">
            <w:pPr>
              <w:suppressAutoHyphens/>
              <w:spacing w:after="0" w:line="240" w:lineRule="auto"/>
              <w:rPr>
                <w:rFonts w:ascii="Times New Roman" w:hAnsi="Times New Roman"/>
                <w:lang w:eastAsia="en-US"/>
              </w:rPr>
            </w:pPr>
            <w:r w:rsidRPr="00686675">
              <w:rPr>
                <w:rFonts w:ascii="Times New Roman" w:hAnsi="Times New Roman"/>
                <w:lang w:eastAsia="en-US"/>
              </w:rPr>
              <w:t>ОК 02</w:t>
            </w:r>
          </w:p>
        </w:tc>
        <w:tc>
          <w:tcPr>
            <w:tcW w:w="3680" w:type="dxa"/>
            <w:tcBorders>
              <w:top w:val="single" w:sz="4" w:space="0" w:color="auto"/>
              <w:left w:val="single" w:sz="4" w:space="0" w:color="auto"/>
              <w:bottom w:val="single" w:sz="4" w:space="0" w:color="auto"/>
              <w:right w:val="single" w:sz="4" w:space="0" w:color="auto"/>
            </w:tcBorders>
          </w:tcPr>
          <w:p w14:paraId="51EB6DD4"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определять задачи для поиска информации</w:t>
            </w:r>
          </w:p>
        </w:tc>
        <w:tc>
          <w:tcPr>
            <w:tcW w:w="4678" w:type="dxa"/>
            <w:tcBorders>
              <w:top w:val="single" w:sz="4" w:space="0" w:color="auto"/>
              <w:left w:val="single" w:sz="4" w:space="0" w:color="auto"/>
              <w:bottom w:val="single" w:sz="4" w:space="0" w:color="auto"/>
              <w:right w:val="single" w:sz="4" w:space="0" w:color="auto"/>
            </w:tcBorders>
          </w:tcPr>
          <w:p w14:paraId="120291E0"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номенклатура информационных источников, применяемых в профессиональной деятельности</w:t>
            </w:r>
          </w:p>
        </w:tc>
      </w:tr>
      <w:tr w:rsidR="009450F3" w:rsidRPr="00686675" w14:paraId="466A91CF" w14:textId="77777777" w:rsidTr="001765EE">
        <w:trPr>
          <w:trHeight w:val="20"/>
        </w:trPr>
        <w:tc>
          <w:tcPr>
            <w:tcW w:w="0" w:type="auto"/>
            <w:vMerge/>
            <w:tcBorders>
              <w:left w:val="single" w:sz="4" w:space="0" w:color="auto"/>
              <w:right w:val="single" w:sz="4" w:space="0" w:color="auto"/>
            </w:tcBorders>
            <w:vAlign w:val="center"/>
            <w:hideMark/>
          </w:tcPr>
          <w:p w14:paraId="11F6E06E"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48BF23A9"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определять необходимые источники информации</w:t>
            </w:r>
          </w:p>
        </w:tc>
        <w:tc>
          <w:tcPr>
            <w:tcW w:w="4678" w:type="dxa"/>
            <w:tcBorders>
              <w:top w:val="single" w:sz="4" w:space="0" w:color="auto"/>
              <w:left w:val="single" w:sz="4" w:space="0" w:color="auto"/>
              <w:bottom w:val="single" w:sz="4" w:space="0" w:color="auto"/>
              <w:right w:val="single" w:sz="4" w:space="0" w:color="auto"/>
            </w:tcBorders>
          </w:tcPr>
          <w:p w14:paraId="7A2707FE"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приемы структурирования информации</w:t>
            </w:r>
          </w:p>
        </w:tc>
      </w:tr>
      <w:tr w:rsidR="009450F3" w:rsidRPr="00686675" w14:paraId="5381874D" w14:textId="77777777" w:rsidTr="001765EE">
        <w:trPr>
          <w:trHeight w:val="20"/>
        </w:trPr>
        <w:tc>
          <w:tcPr>
            <w:tcW w:w="0" w:type="auto"/>
            <w:vMerge/>
            <w:tcBorders>
              <w:left w:val="single" w:sz="4" w:space="0" w:color="auto"/>
              <w:right w:val="single" w:sz="4" w:space="0" w:color="auto"/>
            </w:tcBorders>
            <w:vAlign w:val="center"/>
            <w:hideMark/>
          </w:tcPr>
          <w:p w14:paraId="016899D4"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105FFE9D"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планировать процесс поиска; структурировать получаемую информацию</w:t>
            </w:r>
          </w:p>
        </w:tc>
        <w:tc>
          <w:tcPr>
            <w:tcW w:w="4678" w:type="dxa"/>
            <w:tcBorders>
              <w:top w:val="single" w:sz="4" w:space="0" w:color="auto"/>
              <w:left w:val="single" w:sz="4" w:space="0" w:color="auto"/>
              <w:bottom w:val="single" w:sz="4" w:space="0" w:color="auto"/>
              <w:right w:val="single" w:sz="4" w:space="0" w:color="auto"/>
            </w:tcBorders>
          </w:tcPr>
          <w:p w14:paraId="129AB0E9" w14:textId="77777777" w:rsidR="009450F3" w:rsidRPr="00686675" w:rsidRDefault="009450F3" w:rsidP="005B441F">
            <w:pPr>
              <w:suppressAutoHyphens/>
              <w:spacing w:after="0" w:line="240" w:lineRule="auto"/>
              <w:rPr>
                <w:rFonts w:ascii="Times New Roman" w:hAnsi="Times New Roman"/>
                <w:lang w:eastAsia="en-US"/>
              </w:rPr>
            </w:pPr>
            <w:r w:rsidRPr="00686675">
              <w:rPr>
                <w:rFonts w:ascii="Times New Roman" w:hAnsi="Times New Roman"/>
                <w:lang w:eastAsia="en-US"/>
              </w:rPr>
              <w:t>формат оформления результатов поиска информации, современные средства и устройства информатизации</w:t>
            </w:r>
          </w:p>
        </w:tc>
      </w:tr>
      <w:tr w:rsidR="009450F3" w:rsidRPr="00686675" w14:paraId="4EF4351B" w14:textId="77777777" w:rsidTr="001765EE">
        <w:trPr>
          <w:trHeight w:val="20"/>
        </w:trPr>
        <w:tc>
          <w:tcPr>
            <w:tcW w:w="0" w:type="auto"/>
            <w:vMerge/>
            <w:tcBorders>
              <w:left w:val="single" w:sz="4" w:space="0" w:color="auto"/>
              <w:right w:val="single" w:sz="4" w:space="0" w:color="auto"/>
            </w:tcBorders>
            <w:vAlign w:val="center"/>
            <w:hideMark/>
          </w:tcPr>
          <w:p w14:paraId="2B3078B4"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1A29B7C2"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 xml:space="preserve">выделять наиболее значимое в </w:t>
            </w:r>
            <w:r w:rsidRPr="00686675">
              <w:rPr>
                <w:rFonts w:ascii="Times New Roman" w:hAnsi="Times New Roman"/>
              </w:rPr>
              <w:lastRenderedPageBreak/>
              <w:t>перечне информации</w:t>
            </w:r>
          </w:p>
        </w:tc>
        <w:tc>
          <w:tcPr>
            <w:tcW w:w="4678" w:type="dxa"/>
            <w:tcBorders>
              <w:top w:val="single" w:sz="4" w:space="0" w:color="auto"/>
              <w:left w:val="single" w:sz="4" w:space="0" w:color="auto"/>
              <w:bottom w:val="single" w:sz="4" w:space="0" w:color="auto"/>
              <w:right w:val="single" w:sz="4" w:space="0" w:color="auto"/>
            </w:tcBorders>
          </w:tcPr>
          <w:p w14:paraId="0C666318" w14:textId="77777777" w:rsidR="009450F3" w:rsidRPr="00686675" w:rsidRDefault="009450F3" w:rsidP="005B441F">
            <w:pPr>
              <w:suppressAutoHyphens/>
              <w:spacing w:after="0" w:line="240" w:lineRule="auto"/>
              <w:rPr>
                <w:rFonts w:ascii="Times New Roman" w:hAnsi="Times New Roman"/>
                <w:lang w:eastAsia="en-US"/>
              </w:rPr>
            </w:pPr>
            <w:r w:rsidRPr="00686675">
              <w:rPr>
                <w:rFonts w:ascii="Times New Roman" w:hAnsi="Times New Roman"/>
                <w:lang w:eastAsia="en-US"/>
              </w:rPr>
              <w:lastRenderedPageBreak/>
              <w:t xml:space="preserve">порядок их применения и программное </w:t>
            </w:r>
            <w:r w:rsidRPr="00686675">
              <w:rPr>
                <w:rFonts w:ascii="Times New Roman" w:hAnsi="Times New Roman"/>
                <w:lang w:eastAsia="en-US"/>
              </w:rPr>
              <w:lastRenderedPageBreak/>
              <w:t xml:space="preserve">обеспечение в профессиональной деятельности в том числе с использованием цифровых средств  </w:t>
            </w:r>
          </w:p>
        </w:tc>
      </w:tr>
      <w:tr w:rsidR="009450F3" w:rsidRPr="00686675" w14:paraId="36031B17" w14:textId="77777777" w:rsidTr="001765EE">
        <w:trPr>
          <w:trHeight w:val="20"/>
        </w:trPr>
        <w:tc>
          <w:tcPr>
            <w:tcW w:w="0" w:type="auto"/>
            <w:vMerge/>
            <w:tcBorders>
              <w:left w:val="single" w:sz="4" w:space="0" w:color="auto"/>
              <w:right w:val="single" w:sz="4" w:space="0" w:color="auto"/>
            </w:tcBorders>
            <w:vAlign w:val="center"/>
            <w:hideMark/>
          </w:tcPr>
          <w:p w14:paraId="09A63F27"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039CB576"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оценивать практическую значимость результатов поиска</w:t>
            </w:r>
          </w:p>
        </w:tc>
        <w:tc>
          <w:tcPr>
            <w:tcW w:w="4678" w:type="dxa"/>
            <w:tcBorders>
              <w:top w:val="single" w:sz="4" w:space="0" w:color="auto"/>
              <w:left w:val="single" w:sz="4" w:space="0" w:color="auto"/>
              <w:bottom w:val="single" w:sz="4" w:space="0" w:color="auto"/>
              <w:right w:val="single" w:sz="4" w:space="0" w:color="auto"/>
            </w:tcBorders>
          </w:tcPr>
          <w:p w14:paraId="09B9BFE3" w14:textId="77777777" w:rsidR="009450F3" w:rsidRPr="00686675" w:rsidRDefault="009450F3" w:rsidP="005B441F">
            <w:pPr>
              <w:suppressAutoHyphens/>
              <w:spacing w:after="0" w:line="240" w:lineRule="auto"/>
              <w:rPr>
                <w:rFonts w:ascii="Times New Roman" w:hAnsi="Times New Roman"/>
                <w:lang w:eastAsia="en-US"/>
              </w:rPr>
            </w:pPr>
          </w:p>
        </w:tc>
      </w:tr>
      <w:tr w:rsidR="009450F3" w:rsidRPr="00686675" w14:paraId="7962FA16" w14:textId="77777777" w:rsidTr="001765EE">
        <w:trPr>
          <w:trHeight w:val="20"/>
        </w:trPr>
        <w:tc>
          <w:tcPr>
            <w:tcW w:w="0" w:type="auto"/>
            <w:vMerge/>
            <w:tcBorders>
              <w:left w:val="single" w:sz="4" w:space="0" w:color="auto"/>
              <w:right w:val="single" w:sz="4" w:space="0" w:color="auto"/>
            </w:tcBorders>
            <w:vAlign w:val="center"/>
            <w:hideMark/>
          </w:tcPr>
          <w:p w14:paraId="303320F7"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5884AAB6"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оформлять результаты поиска, применять средства информационных технологий для решения профессиональных задач</w:t>
            </w:r>
          </w:p>
        </w:tc>
        <w:tc>
          <w:tcPr>
            <w:tcW w:w="4678" w:type="dxa"/>
            <w:tcBorders>
              <w:top w:val="single" w:sz="4" w:space="0" w:color="auto"/>
              <w:left w:val="single" w:sz="4" w:space="0" w:color="auto"/>
              <w:bottom w:val="single" w:sz="4" w:space="0" w:color="auto"/>
              <w:right w:val="single" w:sz="4" w:space="0" w:color="auto"/>
            </w:tcBorders>
          </w:tcPr>
          <w:p w14:paraId="379F67EE" w14:textId="77777777" w:rsidR="009450F3" w:rsidRPr="00686675" w:rsidRDefault="009450F3" w:rsidP="005B441F">
            <w:pPr>
              <w:suppressAutoHyphens/>
              <w:spacing w:after="0" w:line="240" w:lineRule="auto"/>
              <w:rPr>
                <w:rFonts w:ascii="Times New Roman" w:hAnsi="Times New Roman"/>
                <w:lang w:eastAsia="en-US"/>
              </w:rPr>
            </w:pPr>
          </w:p>
        </w:tc>
      </w:tr>
      <w:tr w:rsidR="009450F3" w:rsidRPr="00686675" w14:paraId="60D9BBBE" w14:textId="77777777" w:rsidTr="001765EE">
        <w:trPr>
          <w:trHeight w:val="20"/>
        </w:trPr>
        <w:tc>
          <w:tcPr>
            <w:tcW w:w="0" w:type="auto"/>
            <w:vMerge/>
            <w:tcBorders>
              <w:left w:val="single" w:sz="4" w:space="0" w:color="auto"/>
              <w:right w:val="single" w:sz="4" w:space="0" w:color="auto"/>
            </w:tcBorders>
            <w:vAlign w:val="center"/>
            <w:hideMark/>
          </w:tcPr>
          <w:p w14:paraId="65211C05"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3379ED0B"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использовать современное программное обеспечение</w:t>
            </w:r>
          </w:p>
        </w:tc>
        <w:tc>
          <w:tcPr>
            <w:tcW w:w="4678" w:type="dxa"/>
            <w:tcBorders>
              <w:top w:val="single" w:sz="4" w:space="0" w:color="auto"/>
              <w:left w:val="single" w:sz="4" w:space="0" w:color="auto"/>
              <w:bottom w:val="single" w:sz="4" w:space="0" w:color="auto"/>
              <w:right w:val="single" w:sz="4" w:space="0" w:color="auto"/>
            </w:tcBorders>
          </w:tcPr>
          <w:p w14:paraId="59244E39" w14:textId="77777777" w:rsidR="009450F3" w:rsidRPr="00686675" w:rsidRDefault="009450F3" w:rsidP="005B441F">
            <w:pPr>
              <w:suppressAutoHyphens/>
              <w:spacing w:after="0" w:line="240" w:lineRule="auto"/>
              <w:rPr>
                <w:rFonts w:ascii="Times New Roman" w:hAnsi="Times New Roman"/>
                <w:lang w:eastAsia="en-US"/>
              </w:rPr>
            </w:pPr>
          </w:p>
        </w:tc>
      </w:tr>
      <w:tr w:rsidR="009450F3" w:rsidRPr="00686675" w14:paraId="34B0028A" w14:textId="77777777" w:rsidTr="001765EE">
        <w:trPr>
          <w:trHeight w:val="20"/>
        </w:trPr>
        <w:tc>
          <w:tcPr>
            <w:tcW w:w="0" w:type="auto"/>
            <w:vMerge/>
            <w:tcBorders>
              <w:left w:val="single" w:sz="4" w:space="0" w:color="auto"/>
              <w:bottom w:val="single" w:sz="4" w:space="0" w:color="auto"/>
              <w:right w:val="single" w:sz="4" w:space="0" w:color="auto"/>
            </w:tcBorders>
            <w:vAlign w:val="center"/>
            <w:hideMark/>
          </w:tcPr>
          <w:p w14:paraId="1C045C77" w14:textId="77777777" w:rsidR="009450F3" w:rsidRPr="00686675" w:rsidRDefault="009450F3" w:rsidP="005B441F">
            <w:pPr>
              <w:spacing w:after="0" w:line="240" w:lineRule="auto"/>
              <w:rPr>
                <w:rFonts w:ascii="Times New Roman" w:hAnsi="Times New Roman"/>
                <w:lang w:eastAsia="en-US"/>
              </w:rPr>
            </w:pPr>
          </w:p>
        </w:tc>
        <w:tc>
          <w:tcPr>
            <w:tcW w:w="3680" w:type="dxa"/>
            <w:tcBorders>
              <w:top w:val="single" w:sz="4" w:space="0" w:color="auto"/>
              <w:left w:val="single" w:sz="4" w:space="0" w:color="auto"/>
              <w:bottom w:val="single" w:sz="4" w:space="0" w:color="auto"/>
              <w:right w:val="single" w:sz="4" w:space="0" w:color="auto"/>
            </w:tcBorders>
          </w:tcPr>
          <w:p w14:paraId="5A544394" w14:textId="77777777" w:rsidR="009450F3" w:rsidRPr="00686675" w:rsidRDefault="009450F3" w:rsidP="005B441F">
            <w:pPr>
              <w:spacing w:after="0" w:line="240" w:lineRule="auto"/>
              <w:rPr>
                <w:rFonts w:ascii="Times New Roman" w:hAnsi="Times New Roman"/>
              </w:rPr>
            </w:pPr>
            <w:r w:rsidRPr="00686675">
              <w:rPr>
                <w:rFonts w:ascii="Times New Roman" w:hAnsi="Times New Roman"/>
              </w:rPr>
              <w:t>использовать различные цифровые средства для решения профессиональных задач</w:t>
            </w:r>
          </w:p>
        </w:tc>
        <w:tc>
          <w:tcPr>
            <w:tcW w:w="4678" w:type="dxa"/>
            <w:tcBorders>
              <w:top w:val="single" w:sz="4" w:space="0" w:color="auto"/>
              <w:left w:val="single" w:sz="4" w:space="0" w:color="auto"/>
              <w:bottom w:val="single" w:sz="4" w:space="0" w:color="auto"/>
              <w:right w:val="single" w:sz="4" w:space="0" w:color="auto"/>
            </w:tcBorders>
          </w:tcPr>
          <w:p w14:paraId="4978A71E" w14:textId="77777777" w:rsidR="009450F3" w:rsidRPr="00686675" w:rsidRDefault="009450F3" w:rsidP="005B441F">
            <w:pPr>
              <w:suppressAutoHyphens/>
              <w:spacing w:after="0" w:line="240" w:lineRule="auto"/>
              <w:rPr>
                <w:rFonts w:ascii="Times New Roman" w:hAnsi="Times New Roman"/>
                <w:lang w:eastAsia="en-US"/>
              </w:rPr>
            </w:pPr>
          </w:p>
        </w:tc>
      </w:tr>
    </w:tbl>
    <w:p w14:paraId="07205C28" w14:textId="77777777" w:rsidR="00354135" w:rsidRDefault="00354135" w:rsidP="00491B44">
      <w:pPr>
        <w:suppressAutoHyphens/>
        <w:spacing w:after="0" w:line="240" w:lineRule="auto"/>
        <w:rPr>
          <w:rFonts w:ascii="Times New Roman" w:hAnsi="Times New Roman"/>
          <w:b/>
        </w:rPr>
      </w:pPr>
    </w:p>
    <w:p w14:paraId="7F7C1DC7" w14:textId="77777777" w:rsidR="00354135" w:rsidRDefault="00354135" w:rsidP="00CF2830">
      <w:pPr>
        <w:suppressAutoHyphens/>
        <w:spacing w:after="0" w:line="240" w:lineRule="auto"/>
        <w:ind w:firstLine="709"/>
        <w:rPr>
          <w:rFonts w:ascii="Times New Roman" w:hAnsi="Times New Roman"/>
          <w:b/>
        </w:rPr>
      </w:pPr>
    </w:p>
    <w:p w14:paraId="578F64C9" w14:textId="77777777" w:rsidR="00FE6BA8" w:rsidRDefault="00FE6BA8" w:rsidP="00CF2830">
      <w:pPr>
        <w:suppressAutoHyphens/>
        <w:spacing w:after="0" w:line="240" w:lineRule="auto"/>
        <w:ind w:firstLine="709"/>
        <w:rPr>
          <w:rFonts w:ascii="Times New Roman" w:hAnsi="Times New Roman"/>
          <w:b/>
        </w:rPr>
      </w:pPr>
    </w:p>
    <w:p w14:paraId="331A58D9" w14:textId="77777777" w:rsidR="00FE6BA8" w:rsidRPr="00315F34" w:rsidRDefault="00FE6BA8" w:rsidP="00CF2830">
      <w:pPr>
        <w:suppressAutoHyphens/>
        <w:spacing w:after="0" w:line="240" w:lineRule="auto"/>
        <w:ind w:firstLine="709"/>
        <w:rPr>
          <w:rFonts w:ascii="Times New Roman" w:hAnsi="Times New Roman"/>
          <w:b/>
        </w:rPr>
      </w:pPr>
    </w:p>
    <w:p w14:paraId="1AD0BD4F" w14:textId="77777777" w:rsidR="005B441F" w:rsidRDefault="005B441F">
      <w:pPr>
        <w:spacing w:after="160" w:line="259" w:lineRule="auto"/>
        <w:rPr>
          <w:rFonts w:ascii="Times New Roman" w:hAnsi="Times New Roman"/>
          <w:b/>
          <w:sz w:val="24"/>
          <w:szCs w:val="24"/>
        </w:rPr>
      </w:pPr>
      <w:r>
        <w:rPr>
          <w:rFonts w:ascii="Times New Roman" w:hAnsi="Times New Roman"/>
          <w:b/>
          <w:sz w:val="24"/>
          <w:szCs w:val="24"/>
        </w:rPr>
        <w:br w:type="page"/>
      </w:r>
    </w:p>
    <w:p w14:paraId="14CF50E8" w14:textId="3BE9FE62" w:rsidR="00422F78" w:rsidRPr="00315F34" w:rsidRDefault="00422F78" w:rsidP="00CF2830">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705F801D" w14:textId="77777777" w:rsidR="00CF2830" w:rsidRDefault="00CF2830" w:rsidP="00CF2830">
      <w:pPr>
        <w:suppressAutoHyphens/>
        <w:spacing w:after="0" w:line="240" w:lineRule="auto"/>
        <w:ind w:firstLine="709"/>
        <w:rPr>
          <w:rFonts w:ascii="Times New Roman" w:hAnsi="Times New Roman"/>
          <w:b/>
          <w:sz w:val="24"/>
          <w:szCs w:val="24"/>
        </w:rPr>
      </w:pPr>
    </w:p>
    <w:p w14:paraId="1AC2BC58" w14:textId="77777777" w:rsidR="00422F78" w:rsidRDefault="00422F78" w:rsidP="00CF283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3BC02D59" w14:textId="77777777" w:rsidR="00CF2830" w:rsidRPr="00315F34" w:rsidRDefault="00CF2830" w:rsidP="00CF2830">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2F78" w:rsidRPr="00315F34" w14:paraId="3C9C7326" w14:textId="77777777" w:rsidTr="00A24456">
        <w:trPr>
          <w:trHeight w:val="490"/>
        </w:trPr>
        <w:tc>
          <w:tcPr>
            <w:tcW w:w="3685" w:type="pct"/>
            <w:vAlign w:val="center"/>
          </w:tcPr>
          <w:p w14:paraId="56987DB5" w14:textId="77777777" w:rsidR="00422F78" w:rsidRPr="00315F34" w:rsidRDefault="00422F78" w:rsidP="00CF2830">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331B6272" w14:textId="77777777" w:rsidR="00422F78" w:rsidRPr="00315F34" w:rsidRDefault="00422F78" w:rsidP="00CF2830">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422F78" w:rsidRPr="00315F34" w14:paraId="3019460E" w14:textId="77777777" w:rsidTr="00A24456">
        <w:trPr>
          <w:trHeight w:val="490"/>
        </w:trPr>
        <w:tc>
          <w:tcPr>
            <w:tcW w:w="3685" w:type="pct"/>
            <w:vAlign w:val="center"/>
          </w:tcPr>
          <w:p w14:paraId="58FA5A6F" w14:textId="77777777" w:rsidR="00422F78" w:rsidRPr="00315F34" w:rsidRDefault="00422F78" w:rsidP="00CF2830">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76C482B" w14:textId="3FA79977" w:rsidR="00422F78" w:rsidRPr="005B441F" w:rsidRDefault="00632031" w:rsidP="005B441F">
            <w:pPr>
              <w:suppressAutoHyphens/>
              <w:spacing w:after="0" w:line="240" w:lineRule="auto"/>
              <w:rPr>
                <w:rFonts w:ascii="Times New Roman" w:hAnsi="Times New Roman"/>
                <w:bCs/>
                <w:iCs/>
              </w:rPr>
            </w:pPr>
            <w:r>
              <w:rPr>
                <w:rFonts w:ascii="Times New Roman" w:hAnsi="Times New Roman"/>
                <w:bCs/>
                <w:iCs/>
              </w:rPr>
              <w:t>48-50</w:t>
            </w:r>
          </w:p>
        </w:tc>
      </w:tr>
      <w:tr w:rsidR="00422F78" w:rsidRPr="00315F34" w14:paraId="0C7CD208" w14:textId="77777777" w:rsidTr="00A24456">
        <w:trPr>
          <w:trHeight w:val="490"/>
        </w:trPr>
        <w:tc>
          <w:tcPr>
            <w:tcW w:w="3685" w:type="pct"/>
            <w:shd w:val="clear" w:color="auto" w:fill="auto"/>
            <w:vAlign w:val="center"/>
          </w:tcPr>
          <w:p w14:paraId="54A155E9" w14:textId="77777777" w:rsidR="00422F78" w:rsidRPr="00315F34" w:rsidRDefault="00422F78" w:rsidP="00CF2830">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C69A8C8" w14:textId="19112323" w:rsidR="00422F78" w:rsidRPr="005B441F" w:rsidRDefault="00632031" w:rsidP="005B441F">
            <w:pPr>
              <w:suppressAutoHyphens/>
              <w:spacing w:after="0" w:line="240" w:lineRule="auto"/>
              <w:rPr>
                <w:rFonts w:ascii="Times New Roman" w:hAnsi="Times New Roman"/>
                <w:bCs/>
                <w:iCs/>
              </w:rPr>
            </w:pPr>
            <w:r>
              <w:rPr>
                <w:rFonts w:ascii="Times New Roman" w:hAnsi="Times New Roman"/>
                <w:bCs/>
                <w:iCs/>
              </w:rPr>
              <w:t>16-50</w:t>
            </w:r>
          </w:p>
        </w:tc>
      </w:tr>
      <w:tr w:rsidR="00422F78" w:rsidRPr="00315F34" w14:paraId="23D81FF2" w14:textId="77777777" w:rsidTr="00A24456">
        <w:trPr>
          <w:trHeight w:val="336"/>
        </w:trPr>
        <w:tc>
          <w:tcPr>
            <w:tcW w:w="5000" w:type="pct"/>
            <w:gridSpan w:val="2"/>
            <w:vAlign w:val="center"/>
          </w:tcPr>
          <w:p w14:paraId="2B923A6D" w14:textId="77777777" w:rsidR="00422F78" w:rsidRPr="007B5D32" w:rsidRDefault="00422F78" w:rsidP="00CF2830">
            <w:pPr>
              <w:suppressAutoHyphens/>
              <w:spacing w:after="0" w:line="240" w:lineRule="auto"/>
              <w:rPr>
                <w:rFonts w:ascii="Times New Roman" w:hAnsi="Times New Roman"/>
                <w:iCs/>
              </w:rPr>
            </w:pPr>
            <w:r w:rsidRPr="007B5D32">
              <w:rPr>
                <w:rFonts w:ascii="Times New Roman" w:hAnsi="Times New Roman"/>
              </w:rPr>
              <w:t>в т. ч.:</w:t>
            </w:r>
          </w:p>
        </w:tc>
      </w:tr>
      <w:tr w:rsidR="00422F78" w:rsidRPr="00315F34" w14:paraId="6995F826" w14:textId="77777777" w:rsidTr="00A24456">
        <w:trPr>
          <w:trHeight w:val="490"/>
        </w:trPr>
        <w:tc>
          <w:tcPr>
            <w:tcW w:w="3685" w:type="pct"/>
            <w:vAlign w:val="center"/>
          </w:tcPr>
          <w:p w14:paraId="354E512B" w14:textId="77777777" w:rsidR="00422F78" w:rsidRPr="00315F34" w:rsidRDefault="00422F78" w:rsidP="00CF2830">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188CB8B0" w14:textId="3FF0E7DF" w:rsidR="00422F78" w:rsidRPr="007B5D32" w:rsidRDefault="00632031" w:rsidP="005B441F">
            <w:pPr>
              <w:suppressAutoHyphens/>
              <w:spacing w:after="0" w:line="240" w:lineRule="auto"/>
              <w:rPr>
                <w:rFonts w:ascii="Times New Roman" w:hAnsi="Times New Roman"/>
                <w:iCs/>
              </w:rPr>
            </w:pPr>
            <w:r>
              <w:rPr>
                <w:rFonts w:ascii="Times New Roman" w:hAnsi="Times New Roman"/>
                <w:iCs/>
              </w:rPr>
              <w:t>32</w:t>
            </w:r>
          </w:p>
        </w:tc>
      </w:tr>
      <w:tr w:rsidR="00422F78" w:rsidRPr="00315F34" w14:paraId="3710E724" w14:textId="77777777" w:rsidTr="00A24456">
        <w:trPr>
          <w:trHeight w:val="490"/>
        </w:trPr>
        <w:tc>
          <w:tcPr>
            <w:tcW w:w="3685" w:type="pct"/>
            <w:vAlign w:val="center"/>
          </w:tcPr>
          <w:p w14:paraId="395DBD32" w14:textId="77777777" w:rsidR="00422F78" w:rsidRPr="00315F34" w:rsidRDefault="00422F78" w:rsidP="00CF2830">
            <w:pPr>
              <w:suppressAutoHyphens/>
              <w:spacing w:after="0" w:line="240" w:lineRule="auto"/>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5C2FF683" w14:textId="0D849A01" w:rsidR="00422F78" w:rsidRPr="007B5D32" w:rsidRDefault="00632031" w:rsidP="005B441F">
            <w:pPr>
              <w:suppressAutoHyphens/>
              <w:spacing w:after="0" w:line="240" w:lineRule="auto"/>
              <w:rPr>
                <w:rFonts w:ascii="Times New Roman" w:hAnsi="Times New Roman"/>
                <w:iCs/>
              </w:rPr>
            </w:pPr>
            <w:r>
              <w:rPr>
                <w:rFonts w:ascii="Times New Roman" w:hAnsi="Times New Roman"/>
                <w:iCs/>
              </w:rPr>
              <w:t>16-50</w:t>
            </w:r>
          </w:p>
        </w:tc>
      </w:tr>
      <w:tr w:rsidR="00422F78" w:rsidRPr="00CF2830" w14:paraId="4C96BFDB" w14:textId="77777777" w:rsidTr="00CF2830">
        <w:trPr>
          <w:trHeight w:val="510"/>
        </w:trPr>
        <w:tc>
          <w:tcPr>
            <w:tcW w:w="3685" w:type="pct"/>
            <w:vAlign w:val="center"/>
          </w:tcPr>
          <w:p w14:paraId="1E802AF8" w14:textId="74F74A0E" w:rsidR="00422F78" w:rsidRPr="00CF2830" w:rsidRDefault="00422F78" w:rsidP="00CF2830">
            <w:pPr>
              <w:suppressAutoHyphens/>
              <w:spacing w:after="0" w:line="240" w:lineRule="auto"/>
              <w:rPr>
                <w:rFonts w:ascii="Times New Roman" w:hAnsi="Times New Roman"/>
                <w:iCs/>
              </w:rPr>
            </w:pPr>
            <w:r w:rsidRPr="00CF2830">
              <w:rPr>
                <w:rFonts w:ascii="Times New Roman" w:hAnsi="Times New Roman"/>
                <w:iCs/>
              </w:rPr>
              <w:t>Самостоятельная работа</w:t>
            </w:r>
            <w:r w:rsidR="001765EE">
              <w:rPr>
                <w:rFonts w:ascii="Times New Roman" w:hAnsi="Times New Roman"/>
                <w:iCs/>
              </w:rPr>
              <w:fldChar w:fldCharType="begin"/>
            </w:r>
            <w:r w:rsidR="001765EE">
              <w:rPr>
                <w:rFonts w:ascii="Times New Roman" w:hAnsi="Times New Roman"/>
                <w:iCs/>
              </w:rPr>
              <w:instrText xml:space="preserve"> NOTEREF _Ref138837273 \f \h </w:instrText>
            </w:r>
            <w:r w:rsidR="001765EE">
              <w:rPr>
                <w:rFonts w:ascii="Times New Roman" w:hAnsi="Times New Roman"/>
                <w:iCs/>
              </w:rPr>
            </w:r>
            <w:r w:rsidR="001765EE">
              <w:rPr>
                <w:rFonts w:ascii="Times New Roman" w:hAnsi="Times New Roman"/>
                <w:iCs/>
              </w:rPr>
              <w:fldChar w:fldCharType="separate"/>
            </w:r>
            <w:r w:rsidR="001765EE" w:rsidRPr="001765EE">
              <w:rPr>
                <w:rStyle w:val="ac"/>
              </w:rPr>
              <w:t>1</w:t>
            </w:r>
            <w:r w:rsidR="001765EE">
              <w:rPr>
                <w:rFonts w:ascii="Times New Roman" w:hAnsi="Times New Roman"/>
                <w:iCs/>
              </w:rPr>
              <w:fldChar w:fldCharType="end"/>
            </w:r>
          </w:p>
        </w:tc>
        <w:tc>
          <w:tcPr>
            <w:tcW w:w="1315" w:type="pct"/>
            <w:vAlign w:val="center"/>
          </w:tcPr>
          <w:p w14:paraId="35FD2C3C" w14:textId="434ECFCA" w:rsidR="00422F78" w:rsidRPr="00CF2830" w:rsidRDefault="00422F78" w:rsidP="005B441F">
            <w:pPr>
              <w:suppressAutoHyphens/>
              <w:spacing w:after="0" w:line="240" w:lineRule="auto"/>
              <w:rPr>
                <w:rFonts w:ascii="Times New Roman" w:hAnsi="Times New Roman"/>
                <w:iCs/>
              </w:rPr>
            </w:pPr>
          </w:p>
        </w:tc>
      </w:tr>
      <w:tr w:rsidR="00422F78" w:rsidRPr="00315F34" w14:paraId="2F7FDBB8" w14:textId="77777777" w:rsidTr="00A24456">
        <w:trPr>
          <w:trHeight w:val="331"/>
        </w:trPr>
        <w:tc>
          <w:tcPr>
            <w:tcW w:w="5000" w:type="pct"/>
            <w:gridSpan w:val="2"/>
            <w:vAlign w:val="center"/>
          </w:tcPr>
          <w:p w14:paraId="4E4B0807" w14:textId="2650BFBD" w:rsidR="00422F78" w:rsidRPr="00770744" w:rsidRDefault="00422F78" w:rsidP="00CF2830">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r w:rsidRPr="00770744">
              <w:rPr>
                <w:rFonts w:ascii="Times New Roman" w:hAnsi="Times New Roman"/>
                <w:b/>
                <w:iCs/>
              </w:rPr>
              <w:t xml:space="preserve"> </w:t>
            </w:r>
          </w:p>
        </w:tc>
      </w:tr>
    </w:tbl>
    <w:p w14:paraId="571D0041" w14:textId="77777777" w:rsidR="00422F78" w:rsidRPr="00315F34" w:rsidRDefault="00422F78" w:rsidP="00CF2830">
      <w:pPr>
        <w:spacing w:after="0" w:line="240" w:lineRule="auto"/>
        <w:rPr>
          <w:rFonts w:ascii="Times New Roman" w:hAnsi="Times New Roman"/>
          <w:b/>
          <w:i/>
        </w:rPr>
        <w:sectPr w:rsidR="00422F78" w:rsidRPr="00315F34" w:rsidSect="00A24456">
          <w:pgSz w:w="11906" w:h="16838"/>
          <w:pgMar w:top="1134" w:right="850" w:bottom="284" w:left="1701" w:header="708" w:footer="708" w:gutter="0"/>
          <w:cols w:space="720"/>
          <w:docGrid w:linePitch="299"/>
        </w:sectPr>
      </w:pPr>
    </w:p>
    <w:p w14:paraId="0E9F925C" w14:textId="77777777" w:rsidR="00422F78" w:rsidRDefault="00422F78" w:rsidP="00BE0179">
      <w:pPr>
        <w:spacing w:after="0" w:line="240" w:lineRule="auto"/>
        <w:ind w:firstLine="709"/>
        <w:rPr>
          <w:rFonts w:ascii="Times New Roman" w:hAnsi="Times New Roman"/>
          <w:b/>
          <w:sz w:val="24"/>
          <w:szCs w:val="24"/>
        </w:rPr>
      </w:pPr>
      <w:r w:rsidRPr="00BE0179">
        <w:rPr>
          <w:rFonts w:ascii="Times New Roman" w:hAnsi="Times New Roman"/>
          <w:b/>
          <w:sz w:val="24"/>
          <w:szCs w:val="24"/>
        </w:rPr>
        <w:lastRenderedPageBreak/>
        <w:t xml:space="preserve">2.2. Тематический план и содержание учебной дисциплины </w:t>
      </w:r>
    </w:p>
    <w:p w14:paraId="1ABE979C" w14:textId="77777777" w:rsidR="00BE0179" w:rsidRPr="00BE0179" w:rsidRDefault="00BE0179" w:rsidP="00BE0179">
      <w:pPr>
        <w:spacing w:after="0" w:line="240" w:lineRule="auto"/>
        <w:ind w:firstLine="709"/>
        <w:rPr>
          <w:rFonts w:ascii="Times New Roman" w:hAnsi="Times New Roman"/>
          <w:b/>
          <w:sz w:val="24"/>
          <w:szCs w:val="24"/>
        </w:rPr>
      </w:pPr>
    </w:p>
    <w:tbl>
      <w:tblPr>
        <w:tblW w:w="1318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4677"/>
        <w:gridCol w:w="2410"/>
        <w:gridCol w:w="1985"/>
        <w:gridCol w:w="1842"/>
      </w:tblGrid>
      <w:tr w:rsidR="009450F3" w:rsidRPr="00CE5986" w14:paraId="2A9A7727" w14:textId="191753F3" w:rsidTr="009450F3">
        <w:trPr>
          <w:trHeight w:val="20"/>
        </w:trPr>
        <w:tc>
          <w:tcPr>
            <w:tcW w:w="2269" w:type="dxa"/>
            <w:vAlign w:val="center"/>
          </w:tcPr>
          <w:p w14:paraId="1CCAFA64" w14:textId="77777777" w:rsidR="009450F3" w:rsidRPr="00CE5986" w:rsidRDefault="009450F3" w:rsidP="00BE0179">
            <w:pPr>
              <w:suppressAutoHyphens/>
              <w:spacing w:after="0" w:line="240" w:lineRule="auto"/>
              <w:jc w:val="center"/>
              <w:rPr>
                <w:rFonts w:ascii="Times New Roman" w:hAnsi="Times New Roman"/>
                <w:b/>
                <w:bCs/>
              </w:rPr>
            </w:pPr>
            <w:r w:rsidRPr="00CE5986">
              <w:rPr>
                <w:rFonts w:ascii="Times New Roman" w:hAnsi="Times New Roman"/>
                <w:b/>
                <w:bCs/>
              </w:rPr>
              <w:t>Наименование разделов и тем</w:t>
            </w:r>
          </w:p>
        </w:tc>
        <w:tc>
          <w:tcPr>
            <w:tcW w:w="4677" w:type="dxa"/>
            <w:vAlign w:val="center"/>
          </w:tcPr>
          <w:p w14:paraId="31F48314" w14:textId="59292F93" w:rsidR="009450F3" w:rsidRPr="00CE5986" w:rsidRDefault="009450F3" w:rsidP="00BE0179">
            <w:pPr>
              <w:suppressAutoHyphens/>
              <w:spacing w:after="0" w:line="240" w:lineRule="auto"/>
              <w:jc w:val="center"/>
              <w:rPr>
                <w:rFonts w:ascii="Times New Roman" w:hAnsi="Times New Roman"/>
                <w:b/>
                <w:bCs/>
              </w:rPr>
            </w:pPr>
            <w:r w:rsidRPr="00CE5986">
              <w:rPr>
                <w:rFonts w:ascii="Times New Roman" w:hAnsi="Times New Roman"/>
                <w:b/>
                <w:bCs/>
              </w:rPr>
              <w:t>Содержание и формы организации деятельности обучающихся</w:t>
            </w:r>
          </w:p>
        </w:tc>
        <w:tc>
          <w:tcPr>
            <w:tcW w:w="4395" w:type="dxa"/>
            <w:gridSpan w:val="2"/>
            <w:vAlign w:val="center"/>
          </w:tcPr>
          <w:p w14:paraId="440295C2" w14:textId="7FD08C9E" w:rsidR="009450F3" w:rsidRPr="00CE5986" w:rsidRDefault="009450F3" w:rsidP="00F92538">
            <w:pPr>
              <w:suppressAutoHyphens/>
              <w:spacing w:after="0" w:line="240" w:lineRule="auto"/>
              <w:jc w:val="center"/>
              <w:rPr>
                <w:rFonts w:ascii="Times New Roman" w:hAnsi="Times New Roman"/>
                <w:b/>
                <w:bCs/>
              </w:rPr>
            </w:pPr>
            <w:r w:rsidRPr="00CE5986">
              <w:rPr>
                <w:rFonts w:ascii="Times New Roman" w:hAnsi="Times New Roman"/>
                <w:b/>
                <w:bCs/>
              </w:rPr>
              <w:t xml:space="preserve">Объем, акад. ч / в том числе в форме практической подготовки, </w:t>
            </w:r>
            <w:proofErr w:type="spellStart"/>
            <w:r w:rsidRPr="00CE5986">
              <w:rPr>
                <w:rFonts w:ascii="Times New Roman" w:hAnsi="Times New Roman"/>
                <w:b/>
                <w:bCs/>
              </w:rPr>
              <w:t>акад</w:t>
            </w:r>
            <w:proofErr w:type="spellEnd"/>
            <w:r w:rsidRPr="00CE5986">
              <w:rPr>
                <w:rFonts w:ascii="Times New Roman" w:hAnsi="Times New Roman"/>
                <w:b/>
                <w:bCs/>
              </w:rPr>
              <w:t xml:space="preserve">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1842" w:type="dxa"/>
          </w:tcPr>
          <w:p w14:paraId="32380812" w14:textId="28F3D534" w:rsidR="009450F3" w:rsidRPr="00CE5986" w:rsidRDefault="009450F3" w:rsidP="00BE0179">
            <w:pPr>
              <w:suppressAutoHyphens/>
              <w:spacing w:after="0" w:line="240" w:lineRule="auto"/>
              <w:jc w:val="center"/>
              <w:rPr>
                <w:rFonts w:ascii="Times New Roman" w:hAnsi="Times New Roman"/>
                <w:b/>
                <w:bCs/>
              </w:rPr>
            </w:pPr>
            <w:r w:rsidRPr="00CE5986">
              <w:rPr>
                <w:rFonts w:ascii="Times New Roman" w:hAnsi="Times New Roman"/>
                <w:b/>
                <w:bCs/>
              </w:rPr>
              <w:t>Код ПК, ОК</w:t>
            </w:r>
          </w:p>
        </w:tc>
      </w:tr>
      <w:tr w:rsidR="009450F3" w:rsidRPr="00CE5986" w14:paraId="1E4CF7DE" w14:textId="232500E7" w:rsidTr="009450F3">
        <w:trPr>
          <w:trHeight w:val="20"/>
        </w:trPr>
        <w:tc>
          <w:tcPr>
            <w:tcW w:w="2269" w:type="dxa"/>
          </w:tcPr>
          <w:p w14:paraId="02D9DA21" w14:textId="77777777" w:rsidR="009450F3" w:rsidRPr="00CE5986" w:rsidRDefault="009450F3" w:rsidP="00BE0179">
            <w:pPr>
              <w:spacing w:after="0" w:line="240" w:lineRule="auto"/>
              <w:jc w:val="center"/>
              <w:rPr>
                <w:rFonts w:ascii="Times New Roman" w:hAnsi="Times New Roman"/>
                <w:b/>
              </w:rPr>
            </w:pPr>
            <w:r w:rsidRPr="00CE5986">
              <w:rPr>
                <w:rFonts w:ascii="Times New Roman" w:hAnsi="Times New Roman"/>
                <w:b/>
              </w:rPr>
              <w:t>1</w:t>
            </w:r>
          </w:p>
        </w:tc>
        <w:tc>
          <w:tcPr>
            <w:tcW w:w="4677" w:type="dxa"/>
          </w:tcPr>
          <w:p w14:paraId="7A91D7FC" w14:textId="77777777" w:rsidR="009450F3" w:rsidRPr="00CE5986" w:rsidRDefault="009450F3" w:rsidP="00BE0179">
            <w:pPr>
              <w:spacing w:after="0" w:line="240" w:lineRule="auto"/>
              <w:jc w:val="center"/>
              <w:rPr>
                <w:rFonts w:ascii="Times New Roman" w:hAnsi="Times New Roman"/>
                <w:b/>
              </w:rPr>
            </w:pPr>
            <w:r w:rsidRPr="00CE5986">
              <w:rPr>
                <w:rFonts w:ascii="Times New Roman" w:hAnsi="Times New Roman"/>
                <w:b/>
              </w:rPr>
              <w:t>2</w:t>
            </w:r>
          </w:p>
        </w:tc>
        <w:tc>
          <w:tcPr>
            <w:tcW w:w="2410" w:type="dxa"/>
          </w:tcPr>
          <w:p w14:paraId="4817E100" w14:textId="77777777" w:rsidR="009450F3" w:rsidRPr="00CE5986" w:rsidRDefault="009450F3" w:rsidP="00BE0179">
            <w:pPr>
              <w:spacing w:after="0" w:line="240" w:lineRule="auto"/>
              <w:jc w:val="center"/>
              <w:rPr>
                <w:rFonts w:ascii="Times New Roman" w:hAnsi="Times New Roman"/>
                <w:b/>
              </w:rPr>
            </w:pPr>
            <w:r w:rsidRPr="00CE5986">
              <w:rPr>
                <w:rFonts w:ascii="Times New Roman" w:hAnsi="Times New Roman"/>
                <w:b/>
              </w:rPr>
              <w:t>3</w:t>
            </w:r>
          </w:p>
        </w:tc>
        <w:tc>
          <w:tcPr>
            <w:tcW w:w="1985" w:type="dxa"/>
          </w:tcPr>
          <w:p w14:paraId="571F908B" w14:textId="77777777" w:rsidR="009450F3" w:rsidRPr="00CE5986" w:rsidRDefault="009450F3" w:rsidP="00F92538">
            <w:pPr>
              <w:spacing w:after="0" w:line="240" w:lineRule="auto"/>
              <w:jc w:val="center"/>
              <w:rPr>
                <w:rFonts w:ascii="Times New Roman" w:hAnsi="Times New Roman"/>
                <w:b/>
              </w:rPr>
            </w:pPr>
            <w:r w:rsidRPr="00CE5986">
              <w:rPr>
                <w:rFonts w:ascii="Times New Roman" w:hAnsi="Times New Roman"/>
                <w:b/>
              </w:rPr>
              <w:t>4</w:t>
            </w:r>
          </w:p>
        </w:tc>
        <w:tc>
          <w:tcPr>
            <w:tcW w:w="1842" w:type="dxa"/>
          </w:tcPr>
          <w:p w14:paraId="70F912A3" w14:textId="77777777" w:rsidR="009450F3" w:rsidRPr="00CE5986" w:rsidRDefault="009450F3" w:rsidP="00BE0179">
            <w:pPr>
              <w:spacing w:after="0" w:line="240" w:lineRule="auto"/>
              <w:jc w:val="center"/>
              <w:rPr>
                <w:rFonts w:ascii="Times New Roman" w:hAnsi="Times New Roman"/>
                <w:b/>
              </w:rPr>
            </w:pPr>
            <w:r w:rsidRPr="00CE5986">
              <w:rPr>
                <w:rFonts w:ascii="Times New Roman" w:hAnsi="Times New Roman"/>
                <w:b/>
              </w:rPr>
              <w:t>5</w:t>
            </w:r>
          </w:p>
        </w:tc>
      </w:tr>
      <w:tr w:rsidR="009450F3" w:rsidRPr="00CE5986" w14:paraId="0EBCC034" w14:textId="77777777" w:rsidTr="009450F3">
        <w:trPr>
          <w:trHeight w:val="20"/>
        </w:trPr>
        <w:tc>
          <w:tcPr>
            <w:tcW w:w="2269" w:type="dxa"/>
          </w:tcPr>
          <w:p w14:paraId="18619D15" w14:textId="77777777" w:rsidR="009450F3" w:rsidRPr="00CE5986" w:rsidRDefault="009450F3" w:rsidP="00170B3C">
            <w:pPr>
              <w:spacing w:after="0" w:line="240" w:lineRule="auto"/>
              <w:jc w:val="center"/>
              <w:rPr>
                <w:rFonts w:ascii="Times New Roman" w:hAnsi="Times New Roman"/>
                <w:b/>
              </w:rPr>
            </w:pPr>
          </w:p>
        </w:tc>
        <w:tc>
          <w:tcPr>
            <w:tcW w:w="4677" w:type="dxa"/>
          </w:tcPr>
          <w:p w14:paraId="73D3EC84" w14:textId="77777777" w:rsidR="009450F3" w:rsidRPr="00CE5986" w:rsidRDefault="009450F3" w:rsidP="00170B3C">
            <w:pPr>
              <w:spacing w:after="0" w:line="240" w:lineRule="auto"/>
              <w:jc w:val="center"/>
              <w:rPr>
                <w:rFonts w:ascii="Times New Roman" w:hAnsi="Times New Roman"/>
                <w:b/>
              </w:rPr>
            </w:pPr>
          </w:p>
        </w:tc>
        <w:tc>
          <w:tcPr>
            <w:tcW w:w="2410" w:type="dxa"/>
          </w:tcPr>
          <w:p w14:paraId="24258582" w14:textId="2EE5A614" w:rsidR="009450F3" w:rsidRPr="00CE5986" w:rsidRDefault="009450F3" w:rsidP="00170B3C">
            <w:pPr>
              <w:spacing w:after="0" w:line="240" w:lineRule="auto"/>
              <w:jc w:val="center"/>
              <w:rPr>
                <w:rFonts w:ascii="Times New Roman" w:hAnsi="Times New Roman"/>
                <w:b/>
              </w:rPr>
            </w:pPr>
            <w:proofErr w:type="spellStart"/>
            <w:r w:rsidRPr="00CE5986">
              <w:rPr>
                <w:rFonts w:ascii="Times New Roman" w:hAnsi="Times New Roman"/>
                <w:b/>
                <w:bCs/>
                <w:color w:val="000000"/>
              </w:rPr>
              <w:t>Обязат</w:t>
            </w:r>
            <w:proofErr w:type="spellEnd"/>
            <w:r w:rsidRPr="00CE5986">
              <w:rPr>
                <w:rFonts w:ascii="Times New Roman" w:hAnsi="Times New Roman"/>
                <w:b/>
                <w:bCs/>
                <w:color w:val="000000"/>
              </w:rPr>
              <w:t>. часть ОП с учетом интенсификации 40%</w:t>
            </w:r>
          </w:p>
        </w:tc>
        <w:tc>
          <w:tcPr>
            <w:tcW w:w="1985" w:type="dxa"/>
          </w:tcPr>
          <w:p w14:paraId="4E7F81F3" w14:textId="3B211319" w:rsidR="009450F3" w:rsidRPr="00CE5986" w:rsidRDefault="009450F3" w:rsidP="00170B3C">
            <w:pPr>
              <w:spacing w:after="0" w:line="240" w:lineRule="auto"/>
              <w:jc w:val="center"/>
              <w:rPr>
                <w:rFonts w:ascii="Times New Roman" w:hAnsi="Times New Roman"/>
                <w:b/>
              </w:rPr>
            </w:pPr>
            <w:proofErr w:type="spellStart"/>
            <w:r w:rsidRPr="00CE5986">
              <w:rPr>
                <w:rFonts w:ascii="Times New Roman" w:hAnsi="Times New Roman"/>
                <w:b/>
                <w:bCs/>
                <w:color w:val="000000"/>
              </w:rPr>
              <w:t>Обязат</w:t>
            </w:r>
            <w:proofErr w:type="spellEnd"/>
            <w:r w:rsidRPr="00CE5986">
              <w:rPr>
                <w:rFonts w:ascii="Times New Roman" w:hAnsi="Times New Roman"/>
                <w:b/>
                <w:bCs/>
                <w:color w:val="000000"/>
              </w:rPr>
              <w:t>. часть ОП</w:t>
            </w:r>
          </w:p>
        </w:tc>
        <w:tc>
          <w:tcPr>
            <w:tcW w:w="1842" w:type="dxa"/>
          </w:tcPr>
          <w:p w14:paraId="0CA92A30" w14:textId="77777777" w:rsidR="009450F3" w:rsidRPr="00CE5986" w:rsidRDefault="009450F3" w:rsidP="00170B3C">
            <w:pPr>
              <w:spacing w:after="0" w:line="240" w:lineRule="auto"/>
              <w:jc w:val="center"/>
              <w:rPr>
                <w:rFonts w:ascii="Times New Roman" w:hAnsi="Times New Roman"/>
                <w:b/>
              </w:rPr>
            </w:pPr>
          </w:p>
        </w:tc>
      </w:tr>
      <w:tr w:rsidR="009450F3" w:rsidRPr="00CE5986" w14:paraId="7F0FFFDF" w14:textId="6C92C803" w:rsidTr="009450F3">
        <w:trPr>
          <w:trHeight w:val="20"/>
        </w:trPr>
        <w:tc>
          <w:tcPr>
            <w:tcW w:w="6946" w:type="dxa"/>
            <w:gridSpan w:val="2"/>
            <w:tcBorders>
              <w:bottom w:val="single" w:sz="4" w:space="0" w:color="auto"/>
            </w:tcBorders>
          </w:tcPr>
          <w:p w14:paraId="09CDD4D8" w14:textId="77777777" w:rsidR="009450F3" w:rsidRPr="00CE5986" w:rsidRDefault="009450F3" w:rsidP="00170B3C">
            <w:pPr>
              <w:spacing w:after="0" w:line="240" w:lineRule="auto"/>
              <w:rPr>
                <w:rFonts w:ascii="Times New Roman" w:hAnsi="Times New Roman"/>
              </w:rPr>
            </w:pPr>
            <w:r w:rsidRPr="00CE5986">
              <w:rPr>
                <w:rFonts w:ascii="Times New Roman" w:hAnsi="Times New Roman"/>
                <w:b/>
              </w:rPr>
              <w:t>Раздел 1. Информация и информационные технологии</w:t>
            </w:r>
          </w:p>
        </w:tc>
        <w:tc>
          <w:tcPr>
            <w:tcW w:w="2410" w:type="dxa"/>
            <w:tcBorders>
              <w:bottom w:val="single" w:sz="4" w:space="0" w:color="auto"/>
            </w:tcBorders>
          </w:tcPr>
          <w:p w14:paraId="386B2A1A" w14:textId="29132EB1" w:rsidR="009450F3" w:rsidRPr="00CE5986" w:rsidRDefault="009450F3" w:rsidP="00170B3C">
            <w:pPr>
              <w:spacing w:after="0" w:line="240" w:lineRule="auto"/>
              <w:jc w:val="center"/>
              <w:rPr>
                <w:rFonts w:ascii="Times New Roman" w:hAnsi="Times New Roman"/>
                <w:b/>
              </w:rPr>
            </w:pPr>
            <w:r>
              <w:rPr>
                <w:rFonts w:ascii="Times New Roman" w:hAnsi="Times New Roman"/>
                <w:b/>
              </w:rPr>
              <w:t>24/8</w:t>
            </w:r>
          </w:p>
        </w:tc>
        <w:tc>
          <w:tcPr>
            <w:tcW w:w="1985" w:type="dxa"/>
          </w:tcPr>
          <w:p w14:paraId="023AF3CD" w14:textId="0A169A99" w:rsidR="009450F3" w:rsidRPr="006C5F3E" w:rsidRDefault="009450F3" w:rsidP="00170B3C">
            <w:pPr>
              <w:spacing w:after="0" w:line="240" w:lineRule="auto"/>
              <w:jc w:val="center"/>
              <w:rPr>
                <w:rFonts w:ascii="Times New Roman" w:hAnsi="Times New Roman"/>
                <w:b/>
                <w:bCs/>
              </w:rPr>
            </w:pPr>
            <w:r w:rsidRPr="006C5F3E">
              <w:rPr>
                <w:rFonts w:ascii="Times New Roman" w:hAnsi="Times New Roman"/>
                <w:b/>
                <w:bCs/>
              </w:rPr>
              <w:t>25/25</w:t>
            </w:r>
          </w:p>
        </w:tc>
        <w:tc>
          <w:tcPr>
            <w:tcW w:w="1842" w:type="dxa"/>
          </w:tcPr>
          <w:p w14:paraId="2AA7B679" w14:textId="77777777" w:rsidR="009450F3" w:rsidRPr="00CE5986" w:rsidRDefault="009450F3" w:rsidP="00170B3C">
            <w:pPr>
              <w:spacing w:after="0" w:line="240" w:lineRule="auto"/>
              <w:rPr>
                <w:rFonts w:ascii="Times New Roman" w:hAnsi="Times New Roman"/>
              </w:rPr>
            </w:pPr>
          </w:p>
        </w:tc>
      </w:tr>
      <w:tr w:rsidR="009450F3" w:rsidRPr="00CE5986" w14:paraId="723B4C99" w14:textId="42922264" w:rsidTr="009450F3">
        <w:trPr>
          <w:trHeight w:val="20"/>
        </w:trPr>
        <w:tc>
          <w:tcPr>
            <w:tcW w:w="2269" w:type="dxa"/>
            <w:vMerge w:val="restart"/>
          </w:tcPr>
          <w:p w14:paraId="23D7FC88" w14:textId="77777777" w:rsidR="009450F3" w:rsidRPr="00CE5986" w:rsidRDefault="009450F3" w:rsidP="00CE5986">
            <w:pPr>
              <w:spacing w:after="0" w:line="240" w:lineRule="auto"/>
              <w:rPr>
                <w:rFonts w:ascii="Times New Roman" w:hAnsi="Times New Roman"/>
                <w:b/>
              </w:rPr>
            </w:pPr>
            <w:r w:rsidRPr="00CE5986">
              <w:rPr>
                <w:rFonts w:ascii="Times New Roman" w:hAnsi="Times New Roman"/>
                <w:b/>
              </w:rPr>
              <w:t>Тема 1.1.</w:t>
            </w:r>
          </w:p>
          <w:p w14:paraId="2FFFC440" w14:textId="77777777" w:rsidR="009450F3" w:rsidRPr="00CE5986" w:rsidRDefault="009450F3" w:rsidP="00CE5986">
            <w:pPr>
              <w:spacing w:after="0" w:line="240" w:lineRule="auto"/>
              <w:rPr>
                <w:rFonts w:ascii="Times New Roman" w:hAnsi="Times New Roman"/>
              </w:rPr>
            </w:pPr>
            <w:r w:rsidRPr="00CE5986">
              <w:rPr>
                <w:rFonts w:ascii="Times New Roman" w:hAnsi="Times New Roman"/>
                <w:b/>
              </w:rPr>
              <w:t>Общие понятия об информационных системах</w:t>
            </w:r>
          </w:p>
        </w:tc>
        <w:tc>
          <w:tcPr>
            <w:tcW w:w="4677" w:type="dxa"/>
          </w:tcPr>
          <w:p w14:paraId="021892BC" w14:textId="21C2D712" w:rsidR="009450F3" w:rsidRPr="00CE5986" w:rsidRDefault="009450F3" w:rsidP="00CE5986">
            <w:pPr>
              <w:spacing w:after="0" w:line="240" w:lineRule="auto"/>
              <w:rPr>
                <w:rFonts w:ascii="Times New Roman" w:hAnsi="Times New Roman"/>
              </w:rPr>
            </w:pPr>
            <w:r w:rsidRPr="00CE5986">
              <w:rPr>
                <w:rFonts w:ascii="Times New Roman" w:hAnsi="Times New Roman"/>
                <w:b/>
              </w:rPr>
              <w:t>Содержание</w:t>
            </w:r>
          </w:p>
        </w:tc>
        <w:tc>
          <w:tcPr>
            <w:tcW w:w="2410" w:type="dxa"/>
            <w:tcBorders>
              <w:bottom w:val="single" w:sz="4" w:space="0" w:color="auto"/>
            </w:tcBorders>
          </w:tcPr>
          <w:p w14:paraId="03C1F4B7" w14:textId="3A2416AD" w:rsidR="009450F3" w:rsidRPr="00CE5986" w:rsidRDefault="009450F3" w:rsidP="00CE5986">
            <w:pPr>
              <w:spacing w:after="0" w:line="240" w:lineRule="auto"/>
              <w:jc w:val="center"/>
              <w:rPr>
                <w:rFonts w:ascii="Times New Roman" w:hAnsi="Times New Roman"/>
                <w:b/>
              </w:rPr>
            </w:pPr>
          </w:p>
        </w:tc>
        <w:tc>
          <w:tcPr>
            <w:tcW w:w="1985" w:type="dxa"/>
            <w:vMerge w:val="restart"/>
          </w:tcPr>
          <w:p w14:paraId="2F352E2A" w14:textId="2EE93CEA" w:rsidR="009450F3" w:rsidRPr="00CE5986" w:rsidRDefault="009450F3" w:rsidP="00CE5986">
            <w:pPr>
              <w:spacing w:after="0" w:line="240" w:lineRule="auto"/>
              <w:jc w:val="center"/>
              <w:rPr>
                <w:rFonts w:ascii="Times New Roman" w:hAnsi="Times New Roman"/>
                <w:i/>
              </w:rPr>
            </w:pPr>
          </w:p>
        </w:tc>
        <w:tc>
          <w:tcPr>
            <w:tcW w:w="1842" w:type="dxa"/>
            <w:vMerge w:val="restart"/>
          </w:tcPr>
          <w:p w14:paraId="5B0610CC" w14:textId="77777777" w:rsidR="009450F3" w:rsidRPr="00CE5986" w:rsidRDefault="009450F3" w:rsidP="00CE5986">
            <w:pPr>
              <w:spacing w:after="0" w:line="240" w:lineRule="auto"/>
              <w:jc w:val="center"/>
              <w:rPr>
                <w:rFonts w:ascii="Times New Roman" w:hAnsi="Times New Roman"/>
                <w:iCs/>
              </w:rPr>
            </w:pPr>
            <w:r w:rsidRPr="00CE5986">
              <w:rPr>
                <w:rFonts w:ascii="Times New Roman" w:hAnsi="Times New Roman"/>
                <w:iCs/>
              </w:rPr>
              <w:t>ПК.4.1,</w:t>
            </w:r>
          </w:p>
          <w:p w14:paraId="12BF4F95" w14:textId="77777777" w:rsidR="009450F3" w:rsidRPr="00CE5986" w:rsidRDefault="009450F3" w:rsidP="00CE5986">
            <w:pPr>
              <w:spacing w:after="0" w:line="240" w:lineRule="auto"/>
              <w:jc w:val="center"/>
              <w:rPr>
                <w:rFonts w:ascii="Times New Roman" w:hAnsi="Times New Roman"/>
                <w:iCs/>
              </w:rPr>
            </w:pPr>
            <w:r w:rsidRPr="00CE5986">
              <w:rPr>
                <w:rFonts w:ascii="Times New Roman" w:hAnsi="Times New Roman"/>
                <w:iCs/>
              </w:rPr>
              <w:t>ОК 01,</w:t>
            </w:r>
          </w:p>
          <w:p w14:paraId="505CC911" w14:textId="77777777" w:rsidR="009450F3" w:rsidRPr="00CE5986" w:rsidRDefault="009450F3" w:rsidP="00CE5986">
            <w:pPr>
              <w:spacing w:after="0" w:line="240" w:lineRule="auto"/>
              <w:jc w:val="center"/>
              <w:rPr>
                <w:rFonts w:ascii="Times New Roman" w:hAnsi="Times New Roman"/>
                <w:iCs/>
              </w:rPr>
            </w:pPr>
            <w:r w:rsidRPr="00CE5986">
              <w:rPr>
                <w:rFonts w:ascii="Times New Roman" w:hAnsi="Times New Roman"/>
                <w:iCs/>
              </w:rPr>
              <w:t>ОК 02</w:t>
            </w:r>
          </w:p>
          <w:p w14:paraId="573A4A25" w14:textId="768554F0" w:rsidR="009450F3" w:rsidRPr="00CE5986" w:rsidRDefault="009450F3" w:rsidP="00CE5986">
            <w:pPr>
              <w:spacing w:after="0" w:line="240" w:lineRule="auto"/>
              <w:rPr>
                <w:rFonts w:ascii="Times New Roman" w:hAnsi="Times New Roman"/>
              </w:rPr>
            </w:pPr>
          </w:p>
        </w:tc>
      </w:tr>
      <w:tr w:rsidR="009450F3" w:rsidRPr="00CE5986" w14:paraId="0F54807C" w14:textId="1AC51F10" w:rsidTr="009450F3">
        <w:trPr>
          <w:trHeight w:val="20"/>
        </w:trPr>
        <w:tc>
          <w:tcPr>
            <w:tcW w:w="2269" w:type="dxa"/>
            <w:vMerge/>
          </w:tcPr>
          <w:p w14:paraId="67F67DA5" w14:textId="77777777" w:rsidR="009450F3" w:rsidRPr="00CE5986" w:rsidRDefault="009450F3" w:rsidP="00CE5986">
            <w:pPr>
              <w:spacing w:after="0" w:line="240" w:lineRule="auto"/>
              <w:rPr>
                <w:rFonts w:ascii="Times New Roman" w:hAnsi="Times New Roman"/>
                <w:b/>
              </w:rPr>
            </w:pPr>
          </w:p>
        </w:tc>
        <w:tc>
          <w:tcPr>
            <w:tcW w:w="4677" w:type="dxa"/>
          </w:tcPr>
          <w:p w14:paraId="763F0AB7" w14:textId="77777777" w:rsidR="009450F3" w:rsidRPr="00CE5986" w:rsidRDefault="009450F3" w:rsidP="00CE5986">
            <w:pPr>
              <w:spacing w:after="0" w:line="240" w:lineRule="auto"/>
              <w:jc w:val="both"/>
              <w:rPr>
                <w:rFonts w:ascii="Times New Roman" w:hAnsi="Times New Roman"/>
              </w:rPr>
            </w:pPr>
            <w:r w:rsidRPr="00CE5986">
              <w:rPr>
                <w:rFonts w:ascii="Times New Roman" w:hAnsi="Times New Roman"/>
              </w:rPr>
              <w:t>Понятие об информации и информационных технологиях. Понятие и классификация информационных систем. Структура информационного процесса. Схемы информационных процессов. Система условных обозначений. Средства реализации информационных технологий. Автоматизированные информационные системы (АИС), общие принципы их формирования и функционирования. Автоматизированные системы управления (АСУ). Понятие эффективности информационных технологий.</w:t>
            </w:r>
          </w:p>
        </w:tc>
        <w:tc>
          <w:tcPr>
            <w:tcW w:w="2410" w:type="dxa"/>
            <w:tcBorders>
              <w:top w:val="single" w:sz="4" w:space="0" w:color="auto"/>
            </w:tcBorders>
          </w:tcPr>
          <w:p w14:paraId="6B8AFE45" w14:textId="7F45B391" w:rsidR="009450F3" w:rsidRPr="00CE5986" w:rsidRDefault="009450F3" w:rsidP="00CE5986">
            <w:pPr>
              <w:spacing w:after="0" w:line="240" w:lineRule="auto"/>
              <w:jc w:val="center"/>
              <w:rPr>
                <w:rFonts w:ascii="Times New Roman" w:hAnsi="Times New Roman"/>
              </w:rPr>
            </w:pPr>
          </w:p>
        </w:tc>
        <w:tc>
          <w:tcPr>
            <w:tcW w:w="1985" w:type="dxa"/>
            <w:vMerge/>
          </w:tcPr>
          <w:p w14:paraId="4E499D91" w14:textId="77777777" w:rsidR="009450F3" w:rsidRPr="00CE5986" w:rsidRDefault="009450F3" w:rsidP="00CE5986">
            <w:pPr>
              <w:spacing w:after="0" w:line="240" w:lineRule="auto"/>
              <w:jc w:val="center"/>
              <w:rPr>
                <w:rFonts w:ascii="Times New Roman" w:hAnsi="Times New Roman"/>
              </w:rPr>
            </w:pPr>
          </w:p>
        </w:tc>
        <w:tc>
          <w:tcPr>
            <w:tcW w:w="1842" w:type="dxa"/>
            <w:vMerge/>
          </w:tcPr>
          <w:p w14:paraId="792EB14B" w14:textId="77777777" w:rsidR="009450F3" w:rsidRPr="00CE5986" w:rsidRDefault="009450F3" w:rsidP="00CE5986">
            <w:pPr>
              <w:spacing w:after="0" w:line="240" w:lineRule="auto"/>
              <w:rPr>
                <w:rFonts w:ascii="Times New Roman" w:hAnsi="Times New Roman"/>
              </w:rPr>
            </w:pPr>
          </w:p>
        </w:tc>
      </w:tr>
      <w:tr w:rsidR="009450F3" w:rsidRPr="00CE5986" w14:paraId="0C55AEC0" w14:textId="5F5921DB" w:rsidTr="009450F3">
        <w:trPr>
          <w:trHeight w:val="20"/>
        </w:trPr>
        <w:tc>
          <w:tcPr>
            <w:tcW w:w="2269" w:type="dxa"/>
            <w:vMerge/>
          </w:tcPr>
          <w:p w14:paraId="37D1E0CD" w14:textId="77777777" w:rsidR="009450F3" w:rsidRPr="00CE5986" w:rsidRDefault="009450F3" w:rsidP="00CE5986">
            <w:pPr>
              <w:spacing w:after="0" w:line="240" w:lineRule="auto"/>
              <w:rPr>
                <w:rFonts w:ascii="Times New Roman" w:hAnsi="Times New Roman"/>
                <w:b/>
              </w:rPr>
            </w:pPr>
          </w:p>
        </w:tc>
        <w:tc>
          <w:tcPr>
            <w:tcW w:w="4677" w:type="dxa"/>
          </w:tcPr>
          <w:p w14:paraId="09A9E474" w14:textId="7AD83BB1" w:rsidR="009450F3" w:rsidRPr="00CE5986" w:rsidRDefault="009450F3" w:rsidP="00CE5986">
            <w:pPr>
              <w:spacing w:after="0" w:line="240" w:lineRule="auto"/>
              <w:jc w:val="both"/>
              <w:rPr>
                <w:rFonts w:ascii="Times New Roman" w:hAnsi="Times New Roman"/>
                <w:b/>
              </w:rPr>
            </w:pPr>
            <w:r w:rsidRPr="00CE5986">
              <w:rPr>
                <w:rFonts w:ascii="Times New Roman" w:hAnsi="Times New Roman"/>
                <w:b/>
              </w:rPr>
              <w:t>В том числе практических занятий и лабораторных работ</w:t>
            </w:r>
          </w:p>
        </w:tc>
        <w:tc>
          <w:tcPr>
            <w:tcW w:w="2410" w:type="dxa"/>
            <w:tcBorders>
              <w:top w:val="single" w:sz="4" w:space="0" w:color="auto"/>
            </w:tcBorders>
          </w:tcPr>
          <w:p w14:paraId="55ADF0A9" w14:textId="3006CB8C" w:rsidR="009450F3" w:rsidRPr="00CE5986" w:rsidRDefault="009450F3" w:rsidP="00CE5986">
            <w:pPr>
              <w:spacing w:after="0" w:line="240" w:lineRule="auto"/>
              <w:jc w:val="center"/>
              <w:rPr>
                <w:rFonts w:ascii="Times New Roman" w:hAnsi="Times New Roman"/>
                <w:b/>
              </w:rPr>
            </w:pPr>
          </w:p>
        </w:tc>
        <w:tc>
          <w:tcPr>
            <w:tcW w:w="1985" w:type="dxa"/>
            <w:vMerge/>
          </w:tcPr>
          <w:p w14:paraId="0CF657EB" w14:textId="77777777" w:rsidR="009450F3" w:rsidRPr="00CE5986" w:rsidRDefault="009450F3" w:rsidP="00CE5986">
            <w:pPr>
              <w:spacing w:after="0" w:line="240" w:lineRule="auto"/>
              <w:jc w:val="center"/>
              <w:rPr>
                <w:rFonts w:ascii="Times New Roman" w:hAnsi="Times New Roman"/>
              </w:rPr>
            </w:pPr>
          </w:p>
        </w:tc>
        <w:tc>
          <w:tcPr>
            <w:tcW w:w="1842" w:type="dxa"/>
            <w:vMerge/>
          </w:tcPr>
          <w:p w14:paraId="619781A6" w14:textId="77777777" w:rsidR="009450F3" w:rsidRPr="00CE5986" w:rsidRDefault="009450F3" w:rsidP="00CE5986">
            <w:pPr>
              <w:spacing w:after="0" w:line="240" w:lineRule="auto"/>
              <w:rPr>
                <w:rFonts w:ascii="Times New Roman" w:hAnsi="Times New Roman"/>
              </w:rPr>
            </w:pPr>
          </w:p>
        </w:tc>
      </w:tr>
      <w:tr w:rsidR="009450F3" w:rsidRPr="00CE5986" w14:paraId="5FBE4B83" w14:textId="107AA888" w:rsidTr="009450F3">
        <w:trPr>
          <w:trHeight w:val="20"/>
        </w:trPr>
        <w:tc>
          <w:tcPr>
            <w:tcW w:w="2269" w:type="dxa"/>
            <w:vMerge/>
          </w:tcPr>
          <w:p w14:paraId="4E1DAF60" w14:textId="77777777" w:rsidR="009450F3" w:rsidRPr="00CE5986" w:rsidRDefault="009450F3" w:rsidP="00CE5986">
            <w:pPr>
              <w:spacing w:after="0" w:line="240" w:lineRule="auto"/>
              <w:rPr>
                <w:rFonts w:ascii="Times New Roman" w:hAnsi="Times New Roman"/>
              </w:rPr>
            </w:pPr>
          </w:p>
        </w:tc>
        <w:tc>
          <w:tcPr>
            <w:tcW w:w="4677" w:type="dxa"/>
          </w:tcPr>
          <w:p w14:paraId="63DDD57B" w14:textId="0CB5A0DF" w:rsidR="009450F3" w:rsidRPr="00CE5986" w:rsidRDefault="009450F3" w:rsidP="00CE5986">
            <w:pPr>
              <w:spacing w:after="0" w:line="240" w:lineRule="auto"/>
              <w:rPr>
                <w:rFonts w:ascii="Times New Roman" w:hAnsi="Times New Roman"/>
              </w:rPr>
            </w:pPr>
            <w:r w:rsidRPr="00CE5986">
              <w:rPr>
                <w:rFonts w:ascii="Times New Roman" w:hAnsi="Times New Roman"/>
              </w:rPr>
              <w:t>Составление схемы информационного процесса</w:t>
            </w:r>
          </w:p>
        </w:tc>
        <w:tc>
          <w:tcPr>
            <w:tcW w:w="2410" w:type="dxa"/>
          </w:tcPr>
          <w:p w14:paraId="5053C732" w14:textId="0FBB75BB" w:rsidR="009450F3" w:rsidRPr="00CE5986" w:rsidRDefault="009450F3" w:rsidP="00CE5986">
            <w:pPr>
              <w:spacing w:after="0" w:line="240" w:lineRule="auto"/>
              <w:jc w:val="center"/>
              <w:rPr>
                <w:rFonts w:ascii="Times New Roman" w:hAnsi="Times New Roman"/>
              </w:rPr>
            </w:pPr>
          </w:p>
        </w:tc>
        <w:tc>
          <w:tcPr>
            <w:tcW w:w="1985" w:type="dxa"/>
            <w:vMerge/>
          </w:tcPr>
          <w:p w14:paraId="390D9824" w14:textId="77777777" w:rsidR="009450F3" w:rsidRPr="00CE5986" w:rsidRDefault="009450F3" w:rsidP="00CE5986">
            <w:pPr>
              <w:spacing w:after="0" w:line="240" w:lineRule="auto"/>
              <w:jc w:val="center"/>
              <w:rPr>
                <w:rFonts w:ascii="Times New Roman" w:hAnsi="Times New Roman"/>
                <w:i/>
              </w:rPr>
            </w:pPr>
          </w:p>
        </w:tc>
        <w:tc>
          <w:tcPr>
            <w:tcW w:w="1842" w:type="dxa"/>
            <w:vMerge/>
          </w:tcPr>
          <w:p w14:paraId="599261C9" w14:textId="77777777" w:rsidR="009450F3" w:rsidRPr="00CE5986" w:rsidRDefault="009450F3" w:rsidP="00CE5986">
            <w:pPr>
              <w:spacing w:after="0" w:line="240" w:lineRule="auto"/>
              <w:jc w:val="center"/>
              <w:rPr>
                <w:rFonts w:ascii="Times New Roman" w:hAnsi="Times New Roman"/>
                <w:i/>
              </w:rPr>
            </w:pPr>
          </w:p>
        </w:tc>
      </w:tr>
      <w:tr w:rsidR="009450F3" w:rsidRPr="00CE5986" w14:paraId="4EE1F75E" w14:textId="393B30D7" w:rsidTr="009450F3">
        <w:trPr>
          <w:trHeight w:val="20"/>
        </w:trPr>
        <w:tc>
          <w:tcPr>
            <w:tcW w:w="2269" w:type="dxa"/>
            <w:vMerge/>
          </w:tcPr>
          <w:p w14:paraId="2263C538" w14:textId="77777777" w:rsidR="009450F3" w:rsidRPr="00CE5986" w:rsidRDefault="009450F3" w:rsidP="00CE5986">
            <w:pPr>
              <w:spacing w:after="0" w:line="240" w:lineRule="auto"/>
              <w:rPr>
                <w:rFonts w:ascii="Times New Roman" w:hAnsi="Times New Roman"/>
              </w:rPr>
            </w:pPr>
          </w:p>
        </w:tc>
        <w:tc>
          <w:tcPr>
            <w:tcW w:w="4677" w:type="dxa"/>
          </w:tcPr>
          <w:p w14:paraId="6891CD02" w14:textId="77777777" w:rsidR="009450F3" w:rsidRPr="00CE5986" w:rsidRDefault="009450F3" w:rsidP="00CE5986">
            <w:pPr>
              <w:spacing w:after="0" w:line="240" w:lineRule="auto"/>
              <w:rPr>
                <w:rFonts w:ascii="Times New Roman" w:hAnsi="Times New Roman"/>
                <w:b/>
              </w:rPr>
            </w:pPr>
            <w:r w:rsidRPr="00CE5986">
              <w:rPr>
                <w:rFonts w:ascii="Times New Roman" w:hAnsi="Times New Roman"/>
                <w:b/>
              </w:rPr>
              <w:t>Самостоятельная работа обучающегося</w:t>
            </w:r>
          </w:p>
        </w:tc>
        <w:tc>
          <w:tcPr>
            <w:tcW w:w="2410" w:type="dxa"/>
            <w:vMerge w:val="restart"/>
          </w:tcPr>
          <w:p w14:paraId="3C72B37F" w14:textId="25A03F6E" w:rsidR="009450F3" w:rsidRPr="00CE5986" w:rsidRDefault="009450F3" w:rsidP="00CE5986">
            <w:pPr>
              <w:spacing w:after="0" w:line="240" w:lineRule="auto"/>
              <w:jc w:val="center"/>
              <w:rPr>
                <w:rFonts w:ascii="Times New Roman" w:hAnsi="Times New Roman"/>
              </w:rPr>
            </w:pPr>
          </w:p>
        </w:tc>
        <w:tc>
          <w:tcPr>
            <w:tcW w:w="1985" w:type="dxa"/>
            <w:vMerge/>
          </w:tcPr>
          <w:p w14:paraId="175CECF3" w14:textId="77777777" w:rsidR="009450F3" w:rsidRPr="00CE5986" w:rsidRDefault="009450F3" w:rsidP="00CE5986">
            <w:pPr>
              <w:spacing w:after="0" w:line="240" w:lineRule="auto"/>
              <w:jc w:val="center"/>
              <w:rPr>
                <w:rFonts w:ascii="Times New Roman" w:hAnsi="Times New Roman"/>
                <w:i/>
              </w:rPr>
            </w:pPr>
          </w:p>
        </w:tc>
        <w:tc>
          <w:tcPr>
            <w:tcW w:w="1842" w:type="dxa"/>
            <w:vMerge/>
          </w:tcPr>
          <w:p w14:paraId="62FAE9A3" w14:textId="77777777" w:rsidR="009450F3" w:rsidRPr="00CE5986" w:rsidRDefault="009450F3" w:rsidP="00CE5986">
            <w:pPr>
              <w:spacing w:after="0" w:line="240" w:lineRule="auto"/>
              <w:jc w:val="center"/>
              <w:rPr>
                <w:rFonts w:ascii="Times New Roman" w:hAnsi="Times New Roman"/>
                <w:i/>
              </w:rPr>
            </w:pPr>
          </w:p>
        </w:tc>
      </w:tr>
      <w:tr w:rsidR="009450F3" w:rsidRPr="00CE5986" w14:paraId="6496CC22" w14:textId="191C5F56" w:rsidTr="009450F3">
        <w:trPr>
          <w:trHeight w:val="20"/>
        </w:trPr>
        <w:tc>
          <w:tcPr>
            <w:tcW w:w="2269" w:type="dxa"/>
            <w:vMerge/>
          </w:tcPr>
          <w:p w14:paraId="4DDBB33B" w14:textId="77777777" w:rsidR="009450F3" w:rsidRPr="00CE5986" w:rsidRDefault="009450F3" w:rsidP="00CE5986">
            <w:pPr>
              <w:spacing w:after="0" w:line="240" w:lineRule="auto"/>
              <w:rPr>
                <w:rFonts w:ascii="Times New Roman" w:hAnsi="Times New Roman"/>
              </w:rPr>
            </w:pPr>
          </w:p>
        </w:tc>
        <w:tc>
          <w:tcPr>
            <w:tcW w:w="4677" w:type="dxa"/>
          </w:tcPr>
          <w:p w14:paraId="55EB0915" w14:textId="2DB7CD24" w:rsidR="009450F3" w:rsidRPr="00CE5986" w:rsidRDefault="009450F3" w:rsidP="00CE5986">
            <w:pPr>
              <w:spacing w:after="0" w:line="240" w:lineRule="auto"/>
              <w:rPr>
                <w:rFonts w:ascii="Times New Roman" w:hAnsi="Times New Roman"/>
              </w:rPr>
            </w:pPr>
          </w:p>
        </w:tc>
        <w:tc>
          <w:tcPr>
            <w:tcW w:w="2410" w:type="dxa"/>
            <w:vMerge/>
          </w:tcPr>
          <w:p w14:paraId="34C85A2A" w14:textId="77777777" w:rsidR="009450F3" w:rsidRPr="00CE5986" w:rsidRDefault="009450F3" w:rsidP="00CE5986">
            <w:pPr>
              <w:spacing w:after="0" w:line="240" w:lineRule="auto"/>
              <w:rPr>
                <w:rFonts w:ascii="Times New Roman" w:hAnsi="Times New Roman"/>
              </w:rPr>
            </w:pPr>
          </w:p>
        </w:tc>
        <w:tc>
          <w:tcPr>
            <w:tcW w:w="1985" w:type="dxa"/>
            <w:vMerge/>
          </w:tcPr>
          <w:p w14:paraId="0537C2CC" w14:textId="77777777" w:rsidR="009450F3" w:rsidRPr="00CE5986" w:rsidRDefault="009450F3" w:rsidP="00CE5986">
            <w:pPr>
              <w:spacing w:after="0" w:line="240" w:lineRule="auto"/>
              <w:jc w:val="center"/>
              <w:rPr>
                <w:rFonts w:ascii="Times New Roman" w:hAnsi="Times New Roman"/>
              </w:rPr>
            </w:pPr>
          </w:p>
        </w:tc>
        <w:tc>
          <w:tcPr>
            <w:tcW w:w="1842" w:type="dxa"/>
            <w:vMerge/>
          </w:tcPr>
          <w:p w14:paraId="4738AECD" w14:textId="77777777" w:rsidR="009450F3" w:rsidRPr="00CE5986" w:rsidRDefault="009450F3" w:rsidP="00CE5986">
            <w:pPr>
              <w:spacing w:after="0" w:line="240" w:lineRule="auto"/>
              <w:rPr>
                <w:rFonts w:ascii="Times New Roman" w:hAnsi="Times New Roman"/>
              </w:rPr>
            </w:pPr>
          </w:p>
        </w:tc>
      </w:tr>
      <w:tr w:rsidR="009450F3" w:rsidRPr="00CE5986" w14:paraId="7B417777" w14:textId="4B076F2B" w:rsidTr="009450F3">
        <w:trPr>
          <w:trHeight w:val="20"/>
        </w:trPr>
        <w:tc>
          <w:tcPr>
            <w:tcW w:w="2269" w:type="dxa"/>
            <w:vMerge w:val="restart"/>
          </w:tcPr>
          <w:p w14:paraId="08221024" w14:textId="77777777" w:rsidR="009450F3" w:rsidRPr="00CE5986" w:rsidRDefault="009450F3" w:rsidP="00CE5986">
            <w:pPr>
              <w:spacing w:after="0" w:line="240" w:lineRule="auto"/>
              <w:rPr>
                <w:rFonts w:ascii="Times New Roman" w:hAnsi="Times New Roman"/>
                <w:b/>
              </w:rPr>
            </w:pPr>
            <w:r w:rsidRPr="00CE5986">
              <w:rPr>
                <w:rFonts w:ascii="Times New Roman" w:hAnsi="Times New Roman"/>
                <w:b/>
              </w:rPr>
              <w:t>Тема 1.2.</w:t>
            </w:r>
          </w:p>
          <w:p w14:paraId="1DD1FC1D" w14:textId="77777777" w:rsidR="009450F3" w:rsidRPr="00CE5986" w:rsidRDefault="009450F3" w:rsidP="00CE5986">
            <w:pPr>
              <w:spacing w:after="0" w:line="240" w:lineRule="auto"/>
              <w:rPr>
                <w:rFonts w:ascii="Times New Roman" w:hAnsi="Times New Roman"/>
              </w:rPr>
            </w:pPr>
            <w:r w:rsidRPr="00CE5986">
              <w:rPr>
                <w:rFonts w:ascii="Times New Roman" w:hAnsi="Times New Roman"/>
                <w:b/>
              </w:rPr>
              <w:t>Системы управления базами данных (Access)</w:t>
            </w:r>
          </w:p>
        </w:tc>
        <w:tc>
          <w:tcPr>
            <w:tcW w:w="4677" w:type="dxa"/>
          </w:tcPr>
          <w:p w14:paraId="1BC19F82" w14:textId="0142114C" w:rsidR="009450F3" w:rsidRPr="00CE5986" w:rsidRDefault="009450F3" w:rsidP="00CE5986">
            <w:pPr>
              <w:spacing w:after="0" w:line="240" w:lineRule="auto"/>
              <w:rPr>
                <w:rFonts w:ascii="Times New Roman" w:hAnsi="Times New Roman"/>
                <w:b/>
              </w:rPr>
            </w:pPr>
            <w:r w:rsidRPr="00CE5986">
              <w:rPr>
                <w:rFonts w:ascii="Times New Roman" w:hAnsi="Times New Roman"/>
                <w:b/>
              </w:rPr>
              <w:t>Содержание</w:t>
            </w:r>
          </w:p>
        </w:tc>
        <w:tc>
          <w:tcPr>
            <w:tcW w:w="2410" w:type="dxa"/>
            <w:tcBorders>
              <w:bottom w:val="single" w:sz="4" w:space="0" w:color="auto"/>
            </w:tcBorders>
          </w:tcPr>
          <w:p w14:paraId="6E10EFD4" w14:textId="305AE67A" w:rsidR="009450F3" w:rsidRPr="00CE5986" w:rsidRDefault="009450F3" w:rsidP="00CE5986">
            <w:pPr>
              <w:spacing w:after="0" w:line="240" w:lineRule="auto"/>
              <w:jc w:val="center"/>
              <w:rPr>
                <w:rFonts w:ascii="Times New Roman" w:hAnsi="Times New Roman"/>
                <w:b/>
              </w:rPr>
            </w:pPr>
          </w:p>
        </w:tc>
        <w:tc>
          <w:tcPr>
            <w:tcW w:w="1985" w:type="dxa"/>
            <w:vMerge w:val="restart"/>
          </w:tcPr>
          <w:p w14:paraId="57FFE002" w14:textId="77777777" w:rsidR="009450F3" w:rsidRPr="00CE5986" w:rsidRDefault="009450F3" w:rsidP="00CE5986">
            <w:pPr>
              <w:spacing w:after="0" w:line="240" w:lineRule="auto"/>
              <w:jc w:val="center"/>
              <w:rPr>
                <w:rFonts w:ascii="Times New Roman" w:hAnsi="Times New Roman"/>
              </w:rPr>
            </w:pPr>
          </w:p>
        </w:tc>
        <w:tc>
          <w:tcPr>
            <w:tcW w:w="1842" w:type="dxa"/>
            <w:vMerge w:val="restart"/>
          </w:tcPr>
          <w:p w14:paraId="71128950" w14:textId="77777777" w:rsidR="009450F3" w:rsidRPr="00CE5986" w:rsidRDefault="009450F3" w:rsidP="00CE5986">
            <w:pPr>
              <w:spacing w:after="0" w:line="240" w:lineRule="auto"/>
              <w:jc w:val="center"/>
              <w:rPr>
                <w:rFonts w:ascii="Times New Roman" w:hAnsi="Times New Roman"/>
                <w:iCs/>
              </w:rPr>
            </w:pPr>
            <w:r w:rsidRPr="00CE5986">
              <w:rPr>
                <w:rFonts w:ascii="Times New Roman" w:hAnsi="Times New Roman"/>
                <w:iCs/>
              </w:rPr>
              <w:t>ПК.4.1,</w:t>
            </w:r>
          </w:p>
          <w:p w14:paraId="6F2AB7FF" w14:textId="77777777" w:rsidR="009450F3" w:rsidRPr="00CE5986" w:rsidRDefault="009450F3" w:rsidP="00CE5986">
            <w:pPr>
              <w:spacing w:after="0" w:line="240" w:lineRule="auto"/>
              <w:jc w:val="center"/>
              <w:rPr>
                <w:rFonts w:ascii="Times New Roman" w:hAnsi="Times New Roman"/>
                <w:iCs/>
              </w:rPr>
            </w:pPr>
            <w:r w:rsidRPr="00CE5986">
              <w:rPr>
                <w:rFonts w:ascii="Times New Roman" w:hAnsi="Times New Roman"/>
                <w:iCs/>
              </w:rPr>
              <w:t>ОК 01,</w:t>
            </w:r>
          </w:p>
          <w:p w14:paraId="54E1AE3E" w14:textId="77777777" w:rsidR="009450F3" w:rsidRPr="00CE5986" w:rsidRDefault="009450F3" w:rsidP="00CE5986">
            <w:pPr>
              <w:spacing w:after="0" w:line="240" w:lineRule="auto"/>
              <w:jc w:val="center"/>
              <w:rPr>
                <w:rFonts w:ascii="Times New Roman" w:hAnsi="Times New Roman"/>
                <w:iCs/>
              </w:rPr>
            </w:pPr>
            <w:r w:rsidRPr="00CE5986">
              <w:rPr>
                <w:rFonts w:ascii="Times New Roman" w:hAnsi="Times New Roman"/>
                <w:iCs/>
              </w:rPr>
              <w:t>ОК 02</w:t>
            </w:r>
          </w:p>
          <w:p w14:paraId="32156E9E" w14:textId="2B24DEDE" w:rsidR="009450F3" w:rsidRPr="00CE5986" w:rsidRDefault="009450F3" w:rsidP="00CE5986">
            <w:pPr>
              <w:spacing w:after="0" w:line="240" w:lineRule="auto"/>
              <w:jc w:val="center"/>
              <w:rPr>
                <w:rFonts w:ascii="Times New Roman" w:hAnsi="Times New Roman"/>
              </w:rPr>
            </w:pPr>
          </w:p>
        </w:tc>
      </w:tr>
      <w:tr w:rsidR="009450F3" w:rsidRPr="00CE5986" w14:paraId="1910BE8D" w14:textId="07564C29" w:rsidTr="009450F3">
        <w:trPr>
          <w:trHeight w:val="20"/>
        </w:trPr>
        <w:tc>
          <w:tcPr>
            <w:tcW w:w="2269" w:type="dxa"/>
            <w:vMerge/>
          </w:tcPr>
          <w:p w14:paraId="199108CB" w14:textId="77777777" w:rsidR="009450F3" w:rsidRPr="00CE5986" w:rsidRDefault="009450F3" w:rsidP="00CE5986">
            <w:pPr>
              <w:spacing w:after="0" w:line="240" w:lineRule="auto"/>
              <w:rPr>
                <w:rFonts w:ascii="Times New Roman" w:hAnsi="Times New Roman"/>
                <w:b/>
              </w:rPr>
            </w:pPr>
          </w:p>
        </w:tc>
        <w:tc>
          <w:tcPr>
            <w:tcW w:w="4677" w:type="dxa"/>
          </w:tcPr>
          <w:p w14:paraId="6C0B1143" w14:textId="77777777" w:rsidR="009450F3" w:rsidRPr="00CE5986" w:rsidRDefault="009450F3" w:rsidP="00CE5986">
            <w:pPr>
              <w:spacing w:after="0" w:line="240" w:lineRule="auto"/>
              <w:rPr>
                <w:rFonts w:ascii="Times New Roman" w:hAnsi="Times New Roman"/>
              </w:rPr>
            </w:pPr>
            <w:r w:rsidRPr="00CE5986">
              <w:rPr>
                <w:rFonts w:ascii="Times New Roman" w:hAnsi="Times New Roman"/>
              </w:rPr>
              <w:t>Основные объекты базы данных. Таблицы. Формы. Запросы. Отчеты. Электронные таблицы. Ввод разных данных, ввод формул, выполнение расчетов.</w:t>
            </w:r>
          </w:p>
        </w:tc>
        <w:tc>
          <w:tcPr>
            <w:tcW w:w="2410" w:type="dxa"/>
            <w:tcBorders>
              <w:bottom w:val="single" w:sz="4" w:space="0" w:color="auto"/>
            </w:tcBorders>
          </w:tcPr>
          <w:p w14:paraId="7FA2160C" w14:textId="77777777" w:rsidR="009450F3" w:rsidRPr="00CE5986" w:rsidRDefault="009450F3" w:rsidP="00CE5986">
            <w:pPr>
              <w:spacing w:after="0" w:line="240" w:lineRule="auto"/>
              <w:jc w:val="center"/>
              <w:rPr>
                <w:rFonts w:ascii="Times New Roman" w:hAnsi="Times New Roman"/>
                <w:b/>
              </w:rPr>
            </w:pPr>
          </w:p>
        </w:tc>
        <w:tc>
          <w:tcPr>
            <w:tcW w:w="1985" w:type="dxa"/>
            <w:vMerge/>
          </w:tcPr>
          <w:p w14:paraId="0834BAFB" w14:textId="77777777" w:rsidR="009450F3" w:rsidRPr="00CE5986" w:rsidRDefault="009450F3" w:rsidP="00CE5986">
            <w:pPr>
              <w:spacing w:after="0" w:line="240" w:lineRule="auto"/>
              <w:jc w:val="center"/>
              <w:rPr>
                <w:rFonts w:ascii="Times New Roman" w:hAnsi="Times New Roman"/>
                <w:i/>
              </w:rPr>
            </w:pPr>
          </w:p>
        </w:tc>
        <w:tc>
          <w:tcPr>
            <w:tcW w:w="1842" w:type="dxa"/>
            <w:vMerge/>
          </w:tcPr>
          <w:p w14:paraId="69F5E2F5" w14:textId="77777777" w:rsidR="009450F3" w:rsidRPr="00CE5986" w:rsidRDefault="009450F3" w:rsidP="00CE5986">
            <w:pPr>
              <w:spacing w:after="0" w:line="240" w:lineRule="auto"/>
              <w:jc w:val="center"/>
              <w:rPr>
                <w:rFonts w:ascii="Times New Roman" w:hAnsi="Times New Roman"/>
                <w:i/>
              </w:rPr>
            </w:pPr>
          </w:p>
        </w:tc>
      </w:tr>
      <w:tr w:rsidR="009450F3" w:rsidRPr="00CE5986" w14:paraId="02EB3FF1" w14:textId="6A542D02" w:rsidTr="009450F3">
        <w:trPr>
          <w:trHeight w:val="20"/>
        </w:trPr>
        <w:tc>
          <w:tcPr>
            <w:tcW w:w="2269" w:type="dxa"/>
            <w:vMerge/>
          </w:tcPr>
          <w:p w14:paraId="326AF021" w14:textId="77777777" w:rsidR="009450F3" w:rsidRPr="00CE5986" w:rsidRDefault="009450F3" w:rsidP="00CE5986">
            <w:pPr>
              <w:spacing w:after="0" w:line="240" w:lineRule="auto"/>
              <w:rPr>
                <w:rFonts w:ascii="Times New Roman" w:hAnsi="Times New Roman"/>
                <w:b/>
              </w:rPr>
            </w:pPr>
          </w:p>
        </w:tc>
        <w:tc>
          <w:tcPr>
            <w:tcW w:w="4677" w:type="dxa"/>
          </w:tcPr>
          <w:p w14:paraId="4B8AF1B6" w14:textId="725EEB7D" w:rsidR="009450F3" w:rsidRPr="00CE5986" w:rsidRDefault="009450F3" w:rsidP="00CE5986">
            <w:pPr>
              <w:spacing w:after="0" w:line="240" w:lineRule="auto"/>
              <w:rPr>
                <w:rFonts w:ascii="Times New Roman" w:hAnsi="Times New Roman"/>
                <w:b/>
              </w:rPr>
            </w:pPr>
            <w:r w:rsidRPr="00CE5986">
              <w:rPr>
                <w:rFonts w:ascii="Times New Roman" w:hAnsi="Times New Roman"/>
                <w:b/>
              </w:rPr>
              <w:t xml:space="preserve">В том числе практических занятий и </w:t>
            </w:r>
            <w:r w:rsidRPr="00CE5986">
              <w:rPr>
                <w:rFonts w:ascii="Times New Roman" w:hAnsi="Times New Roman"/>
                <w:b/>
              </w:rPr>
              <w:lastRenderedPageBreak/>
              <w:t>лабораторных работ</w:t>
            </w:r>
          </w:p>
        </w:tc>
        <w:tc>
          <w:tcPr>
            <w:tcW w:w="2410" w:type="dxa"/>
            <w:tcBorders>
              <w:bottom w:val="single" w:sz="4" w:space="0" w:color="auto"/>
            </w:tcBorders>
          </w:tcPr>
          <w:p w14:paraId="2C67B726" w14:textId="2A48A9F1" w:rsidR="009450F3" w:rsidRPr="00CE5986" w:rsidRDefault="009450F3" w:rsidP="00CE5986">
            <w:pPr>
              <w:spacing w:after="0" w:line="240" w:lineRule="auto"/>
              <w:jc w:val="center"/>
              <w:rPr>
                <w:rFonts w:ascii="Times New Roman" w:hAnsi="Times New Roman"/>
                <w:b/>
              </w:rPr>
            </w:pPr>
          </w:p>
        </w:tc>
        <w:tc>
          <w:tcPr>
            <w:tcW w:w="1985" w:type="dxa"/>
            <w:vMerge w:val="restart"/>
          </w:tcPr>
          <w:p w14:paraId="56348B2C" w14:textId="4086AE75" w:rsidR="009450F3" w:rsidRPr="00CE5986" w:rsidRDefault="009450F3" w:rsidP="00CE5986">
            <w:pPr>
              <w:spacing w:after="0" w:line="240" w:lineRule="auto"/>
              <w:jc w:val="center"/>
              <w:rPr>
                <w:rFonts w:ascii="Times New Roman" w:hAnsi="Times New Roman"/>
                <w:i/>
              </w:rPr>
            </w:pPr>
          </w:p>
        </w:tc>
        <w:tc>
          <w:tcPr>
            <w:tcW w:w="1842" w:type="dxa"/>
            <w:vMerge/>
          </w:tcPr>
          <w:p w14:paraId="38CBF10D" w14:textId="77777777" w:rsidR="009450F3" w:rsidRPr="00CE5986" w:rsidRDefault="009450F3" w:rsidP="00CE5986">
            <w:pPr>
              <w:spacing w:after="0" w:line="240" w:lineRule="auto"/>
              <w:jc w:val="center"/>
              <w:rPr>
                <w:rFonts w:ascii="Times New Roman" w:hAnsi="Times New Roman"/>
                <w:i/>
              </w:rPr>
            </w:pPr>
          </w:p>
        </w:tc>
      </w:tr>
      <w:tr w:rsidR="009450F3" w:rsidRPr="00CE5986" w14:paraId="7C2F40BB" w14:textId="1AD74192" w:rsidTr="009450F3">
        <w:trPr>
          <w:trHeight w:val="20"/>
        </w:trPr>
        <w:tc>
          <w:tcPr>
            <w:tcW w:w="2269" w:type="dxa"/>
            <w:vMerge/>
          </w:tcPr>
          <w:p w14:paraId="1600A737" w14:textId="77777777" w:rsidR="009450F3" w:rsidRPr="00CE5986" w:rsidRDefault="009450F3" w:rsidP="00CE5986">
            <w:pPr>
              <w:spacing w:after="0" w:line="240" w:lineRule="auto"/>
              <w:rPr>
                <w:rFonts w:ascii="Times New Roman" w:hAnsi="Times New Roman"/>
                <w:b/>
              </w:rPr>
            </w:pPr>
          </w:p>
        </w:tc>
        <w:tc>
          <w:tcPr>
            <w:tcW w:w="4677" w:type="dxa"/>
          </w:tcPr>
          <w:p w14:paraId="321BB855" w14:textId="4B204744" w:rsidR="009450F3" w:rsidRPr="00CE5986" w:rsidRDefault="009450F3" w:rsidP="00CE5986">
            <w:pPr>
              <w:spacing w:after="0" w:line="240" w:lineRule="auto"/>
              <w:rPr>
                <w:rFonts w:ascii="Times New Roman" w:hAnsi="Times New Roman"/>
                <w:b/>
              </w:rPr>
            </w:pPr>
            <w:r w:rsidRPr="00CE5986">
              <w:rPr>
                <w:rFonts w:ascii="Times New Roman" w:hAnsi="Times New Roman"/>
              </w:rPr>
              <w:t xml:space="preserve">Access и создание пользовательских форм для ввода данных в </w:t>
            </w:r>
            <w:proofErr w:type="spellStart"/>
            <w:r w:rsidRPr="00CE5986">
              <w:rPr>
                <w:rFonts w:ascii="Times New Roman" w:hAnsi="Times New Roman"/>
              </w:rPr>
              <w:t>Acceess</w:t>
            </w:r>
            <w:proofErr w:type="spellEnd"/>
          </w:p>
        </w:tc>
        <w:tc>
          <w:tcPr>
            <w:tcW w:w="2410" w:type="dxa"/>
            <w:tcBorders>
              <w:bottom w:val="single" w:sz="4" w:space="0" w:color="auto"/>
            </w:tcBorders>
          </w:tcPr>
          <w:p w14:paraId="6C7B6D11" w14:textId="40AC514D" w:rsidR="009450F3" w:rsidRPr="00CE5986" w:rsidRDefault="009450F3" w:rsidP="00CE5986">
            <w:pPr>
              <w:spacing w:after="0" w:line="240" w:lineRule="auto"/>
              <w:jc w:val="center"/>
              <w:rPr>
                <w:rFonts w:ascii="Times New Roman" w:hAnsi="Times New Roman"/>
              </w:rPr>
            </w:pPr>
          </w:p>
        </w:tc>
        <w:tc>
          <w:tcPr>
            <w:tcW w:w="1985" w:type="dxa"/>
            <w:vMerge/>
          </w:tcPr>
          <w:p w14:paraId="56141D5C" w14:textId="77777777" w:rsidR="009450F3" w:rsidRPr="00CE5986" w:rsidRDefault="009450F3" w:rsidP="00CE5986">
            <w:pPr>
              <w:spacing w:after="0" w:line="240" w:lineRule="auto"/>
              <w:jc w:val="center"/>
              <w:rPr>
                <w:rFonts w:ascii="Times New Roman" w:hAnsi="Times New Roman"/>
                <w:i/>
              </w:rPr>
            </w:pPr>
          </w:p>
        </w:tc>
        <w:tc>
          <w:tcPr>
            <w:tcW w:w="1842" w:type="dxa"/>
            <w:vMerge/>
          </w:tcPr>
          <w:p w14:paraId="5CB739BF" w14:textId="77777777" w:rsidR="009450F3" w:rsidRPr="00CE5986" w:rsidRDefault="009450F3" w:rsidP="00CE5986">
            <w:pPr>
              <w:spacing w:after="0" w:line="240" w:lineRule="auto"/>
              <w:jc w:val="center"/>
              <w:rPr>
                <w:rFonts w:ascii="Times New Roman" w:hAnsi="Times New Roman"/>
                <w:i/>
              </w:rPr>
            </w:pPr>
          </w:p>
        </w:tc>
      </w:tr>
      <w:tr w:rsidR="009450F3" w:rsidRPr="00CE5986" w14:paraId="25C5E96E" w14:textId="156DE937" w:rsidTr="009450F3">
        <w:trPr>
          <w:trHeight w:val="20"/>
        </w:trPr>
        <w:tc>
          <w:tcPr>
            <w:tcW w:w="2269" w:type="dxa"/>
            <w:vMerge/>
          </w:tcPr>
          <w:p w14:paraId="3BD338CD" w14:textId="77777777" w:rsidR="009450F3" w:rsidRPr="00CE5986" w:rsidRDefault="009450F3" w:rsidP="00CE5986">
            <w:pPr>
              <w:spacing w:after="0" w:line="240" w:lineRule="auto"/>
              <w:rPr>
                <w:rFonts w:ascii="Times New Roman" w:hAnsi="Times New Roman"/>
                <w:b/>
              </w:rPr>
            </w:pPr>
          </w:p>
        </w:tc>
        <w:tc>
          <w:tcPr>
            <w:tcW w:w="4677" w:type="dxa"/>
          </w:tcPr>
          <w:p w14:paraId="3136D57C" w14:textId="4FBE1B0B" w:rsidR="009450F3" w:rsidRPr="00CE5986" w:rsidRDefault="009450F3" w:rsidP="00CE5986">
            <w:pPr>
              <w:spacing w:after="0" w:line="240" w:lineRule="auto"/>
              <w:rPr>
                <w:rFonts w:ascii="Times New Roman" w:hAnsi="Times New Roman"/>
                <w:b/>
              </w:rPr>
            </w:pPr>
            <w:r w:rsidRPr="00CE5986">
              <w:rPr>
                <w:rFonts w:ascii="Times New Roman" w:hAnsi="Times New Roman"/>
              </w:rPr>
              <w:t>Редактирование форм и отчетов</w:t>
            </w:r>
          </w:p>
        </w:tc>
        <w:tc>
          <w:tcPr>
            <w:tcW w:w="2410" w:type="dxa"/>
            <w:tcBorders>
              <w:bottom w:val="single" w:sz="4" w:space="0" w:color="auto"/>
            </w:tcBorders>
          </w:tcPr>
          <w:p w14:paraId="1FA8B4B0" w14:textId="641A8029" w:rsidR="009450F3" w:rsidRPr="00CE5986" w:rsidRDefault="009450F3" w:rsidP="00CE5986">
            <w:pPr>
              <w:spacing w:after="0" w:line="240" w:lineRule="auto"/>
              <w:jc w:val="center"/>
              <w:rPr>
                <w:rFonts w:ascii="Times New Roman" w:hAnsi="Times New Roman"/>
              </w:rPr>
            </w:pPr>
          </w:p>
        </w:tc>
        <w:tc>
          <w:tcPr>
            <w:tcW w:w="1985" w:type="dxa"/>
            <w:vMerge/>
          </w:tcPr>
          <w:p w14:paraId="26289815" w14:textId="77777777" w:rsidR="009450F3" w:rsidRPr="00CE5986" w:rsidRDefault="009450F3" w:rsidP="00CE5986">
            <w:pPr>
              <w:spacing w:after="0" w:line="240" w:lineRule="auto"/>
              <w:jc w:val="center"/>
              <w:rPr>
                <w:rFonts w:ascii="Times New Roman" w:hAnsi="Times New Roman"/>
                <w:i/>
              </w:rPr>
            </w:pPr>
          </w:p>
        </w:tc>
        <w:tc>
          <w:tcPr>
            <w:tcW w:w="1842" w:type="dxa"/>
            <w:vMerge/>
          </w:tcPr>
          <w:p w14:paraId="7E5F36CA" w14:textId="77777777" w:rsidR="009450F3" w:rsidRPr="00CE5986" w:rsidRDefault="009450F3" w:rsidP="00CE5986">
            <w:pPr>
              <w:spacing w:after="0" w:line="240" w:lineRule="auto"/>
              <w:jc w:val="center"/>
              <w:rPr>
                <w:rFonts w:ascii="Times New Roman" w:hAnsi="Times New Roman"/>
                <w:i/>
              </w:rPr>
            </w:pPr>
          </w:p>
        </w:tc>
      </w:tr>
      <w:tr w:rsidR="009450F3" w:rsidRPr="00CE5986" w14:paraId="20FD5AE4" w14:textId="5D9A0F1F" w:rsidTr="009450F3">
        <w:trPr>
          <w:trHeight w:val="20"/>
        </w:trPr>
        <w:tc>
          <w:tcPr>
            <w:tcW w:w="2269" w:type="dxa"/>
            <w:vMerge/>
          </w:tcPr>
          <w:p w14:paraId="3498F927" w14:textId="77777777" w:rsidR="009450F3" w:rsidRPr="00CE5986" w:rsidRDefault="009450F3" w:rsidP="00CE5986">
            <w:pPr>
              <w:spacing w:after="0" w:line="240" w:lineRule="auto"/>
              <w:rPr>
                <w:rFonts w:ascii="Times New Roman" w:hAnsi="Times New Roman"/>
              </w:rPr>
            </w:pPr>
          </w:p>
        </w:tc>
        <w:tc>
          <w:tcPr>
            <w:tcW w:w="4677" w:type="dxa"/>
          </w:tcPr>
          <w:p w14:paraId="6B9B1EFD" w14:textId="36F0D23C" w:rsidR="009450F3" w:rsidRPr="00CE5986" w:rsidRDefault="009450F3" w:rsidP="00CE5986">
            <w:pPr>
              <w:spacing w:after="0" w:line="240" w:lineRule="auto"/>
              <w:rPr>
                <w:rFonts w:ascii="Times New Roman" w:hAnsi="Times New Roman"/>
              </w:rPr>
            </w:pPr>
            <w:r w:rsidRPr="00CE5986">
              <w:rPr>
                <w:rFonts w:ascii="Times New Roman" w:hAnsi="Times New Roman"/>
              </w:rPr>
              <w:t>Работа с электронными таблицами</w:t>
            </w:r>
          </w:p>
        </w:tc>
        <w:tc>
          <w:tcPr>
            <w:tcW w:w="2410" w:type="dxa"/>
            <w:tcBorders>
              <w:top w:val="single" w:sz="4" w:space="0" w:color="auto"/>
            </w:tcBorders>
          </w:tcPr>
          <w:p w14:paraId="3900B73D" w14:textId="67B39E6D" w:rsidR="009450F3" w:rsidRPr="00CE5986" w:rsidRDefault="009450F3" w:rsidP="00CE5986">
            <w:pPr>
              <w:tabs>
                <w:tab w:val="left" w:pos="690"/>
                <w:tab w:val="center" w:pos="855"/>
              </w:tabs>
              <w:spacing w:after="0" w:line="240" w:lineRule="auto"/>
              <w:rPr>
                <w:rFonts w:ascii="Times New Roman" w:hAnsi="Times New Roman"/>
              </w:rPr>
            </w:pPr>
          </w:p>
        </w:tc>
        <w:tc>
          <w:tcPr>
            <w:tcW w:w="1985" w:type="dxa"/>
            <w:vMerge/>
          </w:tcPr>
          <w:p w14:paraId="6B826537" w14:textId="77777777" w:rsidR="009450F3" w:rsidRPr="00CE5986" w:rsidRDefault="009450F3" w:rsidP="00CE5986">
            <w:pPr>
              <w:spacing w:after="0" w:line="240" w:lineRule="auto"/>
              <w:jc w:val="center"/>
              <w:rPr>
                <w:rFonts w:ascii="Times New Roman" w:hAnsi="Times New Roman"/>
              </w:rPr>
            </w:pPr>
          </w:p>
        </w:tc>
        <w:tc>
          <w:tcPr>
            <w:tcW w:w="1842" w:type="dxa"/>
            <w:vMerge/>
          </w:tcPr>
          <w:p w14:paraId="0471E8D1" w14:textId="77777777" w:rsidR="009450F3" w:rsidRPr="00CE5986" w:rsidRDefault="009450F3" w:rsidP="00CE5986">
            <w:pPr>
              <w:spacing w:after="0" w:line="240" w:lineRule="auto"/>
              <w:rPr>
                <w:rFonts w:ascii="Times New Roman" w:hAnsi="Times New Roman"/>
              </w:rPr>
            </w:pPr>
          </w:p>
        </w:tc>
      </w:tr>
      <w:tr w:rsidR="009450F3" w:rsidRPr="00CE5986" w14:paraId="088D631C" w14:textId="78008213" w:rsidTr="009450F3">
        <w:trPr>
          <w:trHeight w:val="20"/>
        </w:trPr>
        <w:tc>
          <w:tcPr>
            <w:tcW w:w="2269" w:type="dxa"/>
            <w:vMerge/>
          </w:tcPr>
          <w:p w14:paraId="3294A2D0" w14:textId="77777777" w:rsidR="009450F3" w:rsidRPr="00CE5986" w:rsidRDefault="009450F3" w:rsidP="00CE5986">
            <w:pPr>
              <w:spacing w:after="0" w:line="240" w:lineRule="auto"/>
              <w:rPr>
                <w:rFonts w:ascii="Times New Roman" w:hAnsi="Times New Roman"/>
              </w:rPr>
            </w:pPr>
          </w:p>
        </w:tc>
        <w:tc>
          <w:tcPr>
            <w:tcW w:w="4677" w:type="dxa"/>
          </w:tcPr>
          <w:p w14:paraId="0B36D211" w14:textId="77777777" w:rsidR="009450F3" w:rsidRPr="00CE5986" w:rsidRDefault="009450F3" w:rsidP="00CE5986">
            <w:pPr>
              <w:spacing w:after="0" w:line="240" w:lineRule="auto"/>
              <w:rPr>
                <w:rFonts w:ascii="Times New Roman" w:hAnsi="Times New Roman"/>
                <w:b/>
              </w:rPr>
            </w:pPr>
            <w:r w:rsidRPr="00CE5986">
              <w:rPr>
                <w:rFonts w:ascii="Times New Roman" w:hAnsi="Times New Roman"/>
                <w:b/>
              </w:rPr>
              <w:t>Самостоятельная работа обучающегося</w:t>
            </w:r>
          </w:p>
        </w:tc>
        <w:tc>
          <w:tcPr>
            <w:tcW w:w="2410" w:type="dxa"/>
            <w:vMerge w:val="restart"/>
          </w:tcPr>
          <w:p w14:paraId="51259B1C" w14:textId="70D1AD43" w:rsidR="009450F3" w:rsidRPr="00CE5986" w:rsidRDefault="009450F3" w:rsidP="00CE5986">
            <w:pPr>
              <w:spacing w:after="0" w:line="240" w:lineRule="auto"/>
              <w:jc w:val="center"/>
              <w:rPr>
                <w:rFonts w:ascii="Times New Roman" w:hAnsi="Times New Roman"/>
              </w:rPr>
            </w:pPr>
          </w:p>
        </w:tc>
        <w:tc>
          <w:tcPr>
            <w:tcW w:w="1985" w:type="dxa"/>
            <w:vMerge/>
          </w:tcPr>
          <w:p w14:paraId="2ABC5F35" w14:textId="77777777" w:rsidR="009450F3" w:rsidRPr="00CE5986" w:rsidRDefault="009450F3" w:rsidP="00CE5986">
            <w:pPr>
              <w:spacing w:after="0" w:line="240" w:lineRule="auto"/>
              <w:jc w:val="center"/>
              <w:rPr>
                <w:rFonts w:ascii="Times New Roman" w:hAnsi="Times New Roman"/>
                <w:i/>
              </w:rPr>
            </w:pPr>
          </w:p>
        </w:tc>
        <w:tc>
          <w:tcPr>
            <w:tcW w:w="1842" w:type="dxa"/>
            <w:vMerge/>
          </w:tcPr>
          <w:p w14:paraId="179D4C86" w14:textId="77777777" w:rsidR="009450F3" w:rsidRPr="00CE5986" w:rsidRDefault="009450F3" w:rsidP="00CE5986">
            <w:pPr>
              <w:spacing w:after="0" w:line="240" w:lineRule="auto"/>
              <w:jc w:val="center"/>
              <w:rPr>
                <w:rFonts w:ascii="Times New Roman" w:hAnsi="Times New Roman"/>
                <w:i/>
              </w:rPr>
            </w:pPr>
          </w:p>
        </w:tc>
      </w:tr>
      <w:tr w:rsidR="009450F3" w:rsidRPr="00CE5986" w14:paraId="7FA47927" w14:textId="619F3696" w:rsidTr="009450F3">
        <w:trPr>
          <w:trHeight w:val="20"/>
        </w:trPr>
        <w:tc>
          <w:tcPr>
            <w:tcW w:w="2269" w:type="dxa"/>
            <w:vMerge/>
          </w:tcPr>
          <w:p w14:paraId="331FE604" w14:textId="77777777" w:rsidR="009450F3" w:rsidRPr="00CE5986" w:rsidRDefault="009450F3" w:rsidP="00CE5986">
            <w:pPr>
              <w:spacing w:after="0" w:line="240" w:lineRule="auto"/>
              <w:rPr>
                <w:rFonts w:ascii="Times New Roman" w:hAnsi="Times New Roman"/>
              </w:rPr>
            </w:pPr>
          </w:p>
        </w:tc>
        <w:tc>
          <w:tcPr>
            <w:tcW w:w="4677" w:type="dxa"/>
          </w:tcPr>
          <w:p w14:paraId="10A7CDFE" w14:textId="09DFA71C" w:rsidR="009450F3" w:rsidRPr="00CE5986" w:rsidRDefault="009450F3" w:rsidP="00CE5986">
            <w:pPr>
              <w:spacing w:after="0" w:line="240" w:lineRule="auto"/>
              <w:rPr>
                <w:rFonts w:ascii="Times New Roman" w:hAnsi="Times New Roman"/>
              </w:rPr>
            </w:pPr>
          </w:p>
        </w:tc>
        <w:tc>
          <w:tcPr>
            <w:tcW w:w="2410" w:type="dxa"/>
            <w:vMerge/>
          </w:tcPr>
          <w:p w14:paraId="109647C4" w14:textId="77777777" w:rsidR="009450F3" w:rsidRPr="00CE5986" w:rsidRDefault="009450F3" w:rsidP="00CE5986">
            <w:pPr>
              <w:spacing w:after="0" w:line="240" w:lineRule="auto"/>
              <w:rPr>
                <w:rFonts w:ascii="Times New Roman" w:hAnsi="Times New Roman"/>
              </w:rPr>
            </w:pPr>
          </w:p>
        </w:tc>
        <w:tc>
          <w:tcPr>
            <w:tcW w:w="1985" w:type="dxa"/>
            <w:vMerge/>
          </w:tcPr>
          <w:p w14:paraId="704BF069" w14:textId="77777777" w:rsidR="009450F3" w:rsidRPr="00CE5986" w:rsidRDefault="009450F3" w:rsidP="00CE5986">
            <w:pPr>
              <w:spacing w:after="0" w:line="240" w:lineRule="auto"/>
              <w:jc w:val="center"/>
              <w:rPr>
                <w:rFonts w:ascii="Times New Roman" w:hAnsi="Times New Roman"/>
              </w:rPr>
            </w:pPr>
          </w:p>
        </w:tc>
        <w:tc>
          <w:tcPr>
            <w:tcW w:w="1842" w:type="dxa"/>
            <w:vMerge/>
          </w:tcPr>
          <w:p w14:paraId="2C52CD8E" w14:textId="77777777" w:rsidR="009450F3" w:rsidRPr="00CE5986" w:rsidRDefault="009450F3" w:rsidP="00CE5986">
            <w:pPr>
              <w:spacing w:after="0" w:line="240" w:lineRule="auto"/>
              <w:rPr>
                <w:rFonts w:ascii="Times New Roman" w:hAnsi="Times New Roman"/>
              </w:rPr>
            </w:pPr>
          </w:p>
        </w:tc>
      </w:tr>
      <w:tr w:rsidR="009450F3" w:rsidRPr="00CE5986" w14:paraId="02798DDD" w14:textId="338AF2EB" w:rsidTr="009450F3">
        <w:trPr>
          <w:trHeight w:val="20"/>
        </w:trPr>
        <w:tc>
          <w:tcPr>
            <w:tcW w:w="6946" w:type="dxa"/>
            <w:gridSpan w:val="2"/>
          </w:tcPr>
          <w:p w14:paraId="63C8D2B0" w14:textId="77777777" w:rsidR="009450F3" w:rsidRPr="00CE5986" w:rsidRDefault="009450F3" w:rsidP="006C5F3E">
            <w:pPr>
              <w:spacing w:after="0" w:line="240" w:lineRule="auto"/>
              <w:rPr>
                <w:rFonts w:ascii="Times New Roman" w:hAnsi="Times New Roman"/>
                <w:b/>
              </w:rPr>
            </w:pPr>
            <w:r w:rsidRPr="00CE5986">
              <w:rPr>
                <w:rFonts w:ascii="Times New Roman" w:hAnsi="Times New Roman"/>
                <w:b/>
              </w:rPr>
              <w:t>Раздел 2. Информационные ресурсы в профессиональной деятельности</w:t>
            </w:r>
          </w:p>
        </w:tc>
        <w:tc>
          <w:tcPr>
            <w:tcW w:w="2410" w:type="dxa"/>
          </w:tcPr>
          <w:p w14:paraId="2A479E27" w14:textId="2C635F81" w:rsidR="009450F3" w:rsidRPr="00CE5986" w:rsidRDefault="009450F3" w:rsidP="006C5F3E">
            <w:pPr>
              <w:spacing w:after="0" w:line="240" w:lineRule="auto"/>
              <w:jc w:val="center"/>
              <w:rPr>
                <w:rFonts w:ascii="Times New Roman" w:hAnsi="Times New Roman"/>
                <w:b/>
              </w:rPr>
            </w:pPr>
            <w:r>
              <w:rPr>
                <w:rFonts w:ascii="Times New Roman" w:hAnsi="Times New Roman"/>
                <w:b/>
              </w:rPr>
              <w:t>24/8</w:t>
            </w:r>
          </w:p>
        </w:tc>
        <w:tc>
          <w:tcPr>
            <w:tcW w:w="1985" w:type="dxa"/>
          </w:tcPr>
          <w:p w14:paraId="188B0D72" w14:textId="7B5395C0" w:rsidR="009450F3" w:rsidRPr="00CE5986" w:rsidRDefault="009450F3" w:rsidP="006C5F3E">
            <w:pPr>
              <w:spacing w:after="0" w:line="240" w:lineRule="auto"/>
              <w:jc w:val="center"/>
              <w:rPr>
                <w:rFonts w:ascii="Times New Roman" w:hAnsi="Times New Roman"/>
                <w:i/>
              </w:rPr>
            </w:pPr>
            <w:r w:rsidRPr="006C5F3E">
              <w:rPr>
                <w:rFonts w:ascii="Times New Roman" w:hAnsi="Times New Roman"/>
                <w:b/>
                <w:bCs/>
              </w:rPr>
              <w:t>25/25</w:t>
            </w:r>
          </w:p>
        </w:tc>
        <w:tc>
          <w:tcPr>
            <w:tcW w:w="1842" w:type="dxa"/>
          </w:tcPr>
          <w:p w14:paraId="298F88A3" w14:textId="77777777" w:rsidR="009450F3" w:rsidRPr="00CE5986" w:rsidRDefault="009450F3" w:rsidP="006C5F3E">
            <w:pPr>
              <w:spacing w:after="0" w:line="240" w:lineRule="auto"/>
              <w:jc w:val="center"/>
              <w:rPr>
                <w:rFonts w:ascii="Times New Roman" w:hAnsi="Times New Roman"/>
              </w:rPr>
            </w:pPr>
          </w:p>
        </w:tc>
      </w:tr>
      <w:tr w:rsidR="009450F3" w:rsidRPr="00CE5986" w14:paraId="55FF6742" w14:textId="37438A44" w:rsidTr="009450F3">
        <w:trPr>
          <w:trHeight w:val="20"/>
        </w:trPr>
        <w:tc>
          <w:tcPr>
            <w:tcW w:w="2269" w:type="dxa"/>
            <w:vMerge w:val="restart"/>
          </w:tcPr>
          <w:p w14:paraId="0C44170D" w14:textId="77777777" w:rsidR="009450F3" w:rsidRPr="00CE5986" w:rsidRDefault="009450F3" w:rsidP="006C5F3E">
            <w:pPr>
              <w:spacing w:after="0" w:line="240" w:lineRule="auto"/>
              <w:rPr>
                <w:rFonts w:ascii="Times New Roman" w:hAnsi="Times New Roman"/>
                <w:b/>
              </w:rPr>
            </w:pPr>
            <w:r w:rsidRPr="00CE5986">
              <w:rPr>
                <w:rFonts w:ascii="Times New Roman" w:hAnsi="Times New Roman"/>
                <w:b/>
              </w:rPr>
              <w:t>Тема 2.1.</w:t>
            </w:r>
          </w:p>
          <w:p w14:paraId="2B35174E" w14:textId="77777777" w:rsidR="009450F3" w:rsidRPr="00CE5986" w:rsidRDefault="009450F3" w:rsidP="006C5F3E">
            <w:pPr>
              <w:spacing w:after="0" w:line="240" w:lineRule="auto"/>
              <w:rPr>
                <w:rFonts w:ascii="Times New Roman" w:hAnsi="Times New Roman"/>
              </w:rPr>
            </w:pPr>
            <w:r w:rsidRPr="00CE5986">
              <w:rPr>
                <w:rFonts w:ascii="Times New Roman" w:hAnsi="Times New Roman"/>
                <w:b/>
              </w:rPr>
              <w:t xml:space="preserve">Сети передачи данных на железнодорожном транспорте </w:t>
            </w:r>
          </w:p>
        </w:tc>
        <w:tc>
          <w:tcPr>
            <w:tcW w:w="4677" w:type="dxa"/>
          </w:tcPr>
          <w:p w14:paraId="2ECBE40B" w14:textId="7570B6A6" w:rsidR="009450F3" w:rsidRPr="00CE5986" w:rsidRDefault="009450F3" w:rsidP="006C5F3E">
            <w:pPr>
              <w:spacing w:after="0" w:line="240" w:lineRule="auto"/>
              <w:rPr>
                <w:rFonts w:ascii="Times New Roman" w:hAnsi="Times New Roman"/>
                <w:b/>
              </w:rPr>
            </w:pPr>
            <w:r w:rsidRPr="00CE5986">
              <w:rPr>
                <w:rFonts w:ascii="Times New Roman" w:hAnsi="Times New Roman"/>
                <w:b/>
              </w:rPr>
              <w:t>Содержание</w:t>
            </w:r>
          </w:p>
        </w:tc>
        <w:tc>
          <w:tcPr>
            <w:tcW w:w="2410" w:type="dxa"/>
          </w:tcPr>
          <w:p w14:paraId="5EF846FC" w14:textId="4DB1C803" w:rsidR="009450F3" w:rsidRPr="00CE5986" w:rsidRDefault="009450F3" w:rsidP="006C5F3E">
            <w:pPr>
              <w:spacing w:after="0" w:line="240" w:lineRule="auto"/>
              <w:jc w:val="center"/>
              <w:rPr>
                <w:rFonts w:ascii="Times New Roman" w:hAnsi="Times New Roman"/>
                <w:b/>
              </w:rPr>
            </w:pPr>
          </w:p>
        </w:tc>
        <w:tc>
          <w:tcPr>
            <w:tcW w:w="1985" w:type="dxa"/>
            <w:vMerge w:val="restart"/>
          </w:tcPr>
          <w:p w14:paraId="15F7E38E" w14:textId="07504AAA" w:rsidR="009450F3" w:rsidRPr="00E9755F" w:rsidRDefault="009450F3" w:rsidP="006C5F3E">
            <w:pPr>
              <w:spacing w:after="0" w:line="240" w:lineRule="auto"/>
              <w:jc w:val="center"/>
              <w:rPr>
                <w:rFonts w:ascii="Times New Roman" w:hAnsi="Times New Roman"/>
                <w:i/>
                <w:lang w:val="en-US"/>
              </w:rPr>
            </w:pPr>
          </w:p>
        </w:tc>
        <w:tc>
          <w:tcPr>
            <w:tcW w:w="1842" w:type="dxa"/>
            <w:vMerge w:val="restart"/>
          </w:tcPr>
          <w:p w14:paraId="70D351A9" w14:textId="77777777" w:rsidR="009450F3" w:rsidRPr="00CE5986" w:rsidRDefault="009450F3" w:rsidP="006C5F3E">
            <w:pPr>
              <w:spacing w:after="0" w:line="240" w:lineRule="auto"/>
              <w:jc w:val="center"/>
              <w:rPr>
                <w:rFonts w:ascii="Times New Roman" w:hAnsi="Times New Roman"/>
                <w:iCs/>
              </w:rPr>
            </w:pPr>
            <w:r w:rsidRPr="00CE5986">
              <w:rPr>
                <w:rFonts w:ascii="Times New Roman" w:hAnsi="Times New Roman"/>
                <w:iCs/>
              </w:rPr>
              <w:t>ПК.4.1,</w:t>
            </w:r>
          </w:p>
          <w:p w14:paraId="75F0B6EE" w14:textId="77777777" w:rsidR="009450F3" w:rsidRPr="00CE5986" w:rsidRDefault="009450F3" w:rsidP="006C5F3E">
            <w:pPr>
              <w:spacing w:after="0" w:line="240" w:lineRule="auto"/>
              <w:jc w:val="center"/>
              <w:rPr>
                <w:rFonts w:ascii="Times New Roman" w:hAnsi="Times New Roman"/>
                <w:iCs/>
              </w:rPr>
            </w:pPr>
            <w:r w:rsidRPr="00CE5986">
              <w:rPr>
                <w:rFonts w:ascii="Times New Roman" w:hAnsi="Times New Roman"/>
                <w:iCs/>
              </w:rPr>
              <w:t>ОК 01,</w:t>
            </w:r>
          </w:p>
          <w:p w14:paraId="2EA6B017" w14:textId="77777777" w:rsidR="009450F3" w:rsidRPr="00CE5986" w:rsidRDefault="009450F3" w:rsidP="006C5F3E">
            <w:pPr>
              <w:spacing w:after="0" w:line="240" w:lineRule="auto"/>
              <w:jc w:val="center"/>
              <w:rPr>
                <w:rFonts w:ascii="Times New Roman" w:hAnsi="Times New Roman"/>
                <w:iCs/>
              </w:rPr>
            </w:pPr>
            <w:r w:rsidRPr="00CE5986">
              <w:rPr>
                <w:rFonts w:ascii="Times New Roman" w:hAnsi="Times New Roman"/>
                <w:iCs/>
              </w:rPr>
              <w:t>ОК 02</w:t>
            </w:r>
          </w:p>
          <w:p w14:paraId="4009E0BC" w14:textId="3AD48DCA" w:rsidR="009450F3" w:rsidRPr="00CE5986" w:rsidRDefault="009450F3" w:rsidP="006C5F3E">
            <w:pPr>
              <w:spacing w:after="0" w:line="240" w:lineRule="auto"/>
              <w:jc w:val="center"/>
              <w:rPr>
                <w:rFonts w:ascii="Times New Roman" w:hAnsi="Times New Roman"/>
              </w:rPr>
            </w:pPr>
          </w:p>
        </w:tc>
      </w:tr>
      <w:tr w:rsidR="009450F3" w:rsidRPr="00CE5986" w14:paraId="3F26B3FB" w14:textId="1472A758" w:rsidTr="009450F3">
        <w:trPr>
          <w:trHeight w:val="20"/>
        </w:trPr>
        <w:tc>
          <w:tcPr>
            <w:tcW w:w="2269" w:type="dxa"/>
            <w:vMerge/>
          </w:tcPr>
          <w:p w14:paraId="42293C72" w14:textId="77777777" w:rsidR="009450F3" w:rsidRPr="00CE5986" w:rsidRDefault="009450F3" w:rsidP="006C5F3E">
            <w:pPr>
              <w:spacing w:after="0" w:line="240" w:lineRule="auto"/>
              <w:rPr>
                <w:rFonts w:ascii="Times New Roman" w:hAnsi="Times New Roman"/>
                <w:b/>
              </w:rPr>
            </w:pPr>
          </w:p>
        </w:tc>
        <w:tc>
          <w:tcPr>
            <w:tcW w:w="4677" w:type="dxa"/>
          </w:tcPr>
          <w:p w14:paraId="4300C9B7" w14:textId="77777777" w:rsidR="009450F3" w:rsidRPr="00CE5986" w:rsidRDefault="009450F3" w:rsidP="006C5F3E">
            <w:pPr>
              <w:spacing w:after="0" w:line="240" w:lineRule="auto"/>
              <w:rPr>
                <w:rFonts w:ascii="Times New Roman" w:hAnsi="Times New Roman"/>
              </w:rPr>
            </w:pPr>
            <w:r w:rsidRPr="00CE5986">
              <w:rPr>
                <w:rFonts w:ascii="Times New Roman" w:hAnsi="Times New Roman"/>
              </w:rPr>
              <w:t>Понятие сети передачи данных. Классификация систем передачи данных на железнодорожном транспорте. СПД грузовыми перевозками и ее виды. СПД пассажирскими перевозками.</w:t>
            </w:r>
          </w:p>
        </w:tc>
        <w:tc>
          <w:tcPr>
            <w:tcW w:w="2410" w:type="dxa"/>
          </w:tcPr>
          <w:p w14:paraId="10474554" w14:textId="77777777" w:rsidR="009450F3" w:rsidRPr="00CE5986" w:rsidRDefault="009450F3" w:rsidP="006C5F3E">
            <w:pPr>
              <w:spacing w:after="0" w:line="240" w:lineRule="auto"/>
              <w:jc w:val="center"/>
              <w:rPr>
                <w:rFonts w:ascii="Times New Roman" w:hAnsi="Times New Roman"/>
                <w:b/>
              </w:rPr>
            </w:pPr>
          </w:p>
        </w:tc>
        <w:tc>
          <w:tcPr>
            <w:tcW w:w="1985" w:type="dxa"/>
            <w:vMerge/>
          </w:tcPr>
          <w:p w14:paraId="193B64CF" w14:textId="77777777" w:rsidR="009450F3" w:rsidRPr="00CE5986" w:rsidRDefault="009450F3" w:rsidP="006C5F3E">
            <w:pPr>
              <w:spacing w:after="0" w:line="240" w:lineRule="auto"/>
              <w:jc w:val="center"/>
              <w:rPr>
                <w:rFonts w:ascii="Times New Roman" w:hAnsi="Times New Roman"/>
                <w:i/>
              </w:rPr>
            </w:pPr>
          </w:p>
        </w:tc>
        <w:tc>
          <w:tcPr>
            <w:tcW w:w="1842" w:type="dxa"/>
            <w:vMerge/>
          </w:tcPr>
          <w:p w14:paraId="16972302" w14:textId="77777777" w:rsidR="009450F3" w:rsidRPr="00CE5986" w:rsidRDefault="009450F3" w:rsidP="006C5F3E">
            <w:pPr>
              <w:spacing w:after="0" w:line="240" w:lineRule="auto"/>
              <w:jc w:val="center"/>
              <w:rPr>
                <w:rFonts w:ascii="Times New Roman" w:hAnsi="Times New Roman"/>
                <w:i/>
              </w:rPr>
            </w:pPr>
          </w:p>
        </w:tc>
      </w:tr>
      <w:tr w:rsidR="009450F3" w:rsidRPr="00CE5986" w14:paraId="3CFCE5AF" w14:textId="192B2A35" w:rsidTr="009450F3">
        <w:trPr>
          <w:trHeight w:val="20"/>
        </w:trPr>
        <w:tc>
          <w:tcPr>
            <w:tcW w:w="2269" w:type="dxa"/>
            <w:vMerge/>
          </w:tcPr>
          <w:p w14:paraId="4AD37D20" w14:textId="77777777" w:rsidR="009450F3" w:rsidRPr="00CE5986" w:rsidRDefault="009450F3" w:rsidP="006C5F3E">
            <w:pPr>
              <w:spacing w:after="0" w:line="240" w:lineRule="auto"/>
              <w:rPr>
                <w:rFonts w:ascii="Times New Roman" w:hAnsi="Times New Roman"/>
                <w:b/>
              </w:rPr>
            </w:pPr>
          </w:p>
        </w:tc>
        <w:tc>
          <w:tcPr>
            <w:tcW w:w="4677" w:type="dxa"/>
          </w:tcPr>
          <w:p w14:paraId="2E73FF68" w14:textId="5CF4D2ED" w:rsidR="009450F3" w:rsidRPr="00CE5986" w:rsidRDefault="009450F3" w:rsidP="006C5F3E">
            <w:pPr>
              <w:spacing w:after="0" w:line="240" w:lineRule="auto"/>
              <w:rPr>
                <w:rFonts w:ascii="Times New Roman" w:hAnsi="Times New Roman"/>
                <w:b/>
              </w:rPr>
            </w:pPr>
            <w:r w:rsidRPr="00CE5986">
              <w:rPr>
                <w:rFonts w:ascii="Times New Roman" w:hAnsi="Times New Roman"/>
                <w:b/>
              </w:rPr>
              <w:t>В том числе практических занятий и лабораторных работ</w:t>
            </w:r>
          </w:p>
        </w:tc>
        <w:tc>
          <w:tcPr>
            <w:tcW w:w="2410" w:type="dxa"/>
          </w:tcPr>
          <w:p w14:paraId="3319F6E6" w14:textId="3852FE72" w:rsidR="009450F3" w:rsidRPr="00CE5986" w:rsidRDefault="009450F3" w:rsidP="006C5F3E">
            <w:pPr>
              <w:spacing w:after="0" w:line="240" w:lineRule="auto"/>
              <w:jc w:val="center"/>
              <w:rPr>
                <w:rFonts w:ascii="Times New Roman" w:hAnsi="Times New Roman"/>
                <w:b/>
              </w:rPr>
            </w:pPr>
          </w:p>
        </w:tc>
        <w:tc>
          <w:tcPr>
            <w:tcW w:w="1985" w:type="dxa"/>
            <w:vMerge/>
          </w:tcPr>
          <w:p w14:paraId="06219F4A" w14:textId="77777777" w:rsidR="009450F3" w:rsidRPr="00CE5986" w:rsidRDefault="009450F3" w:rsidP="006C5F3E">
            <w:pPr>
              <w:spacing w:after="0" w:line="240" w:lineRule="auto"/>
              <w:jc w:val="center"/>
              <w:rPr>
                <w:rFonts w:ascii="Times New Roman" w:hAnsi="Times New Roman"/>
                <w:i/>
              </w:rPr>
            </w:pPr>
          </w:p>
        </w:tc>
        <w:tc>
          <w:tcPr>
            <w:tcW w:w="1842" w:type="dxa"/>
            <w:vMerge/>
          </w:tcPr>
          <w:p w14:paraId="52E8832B" w14:textId="77777777" w:rsidR="009450F3" w:rsidRPr="00CE5986" w:rsidRDefault="009450F3" w:rsidP="006C5F3E">
            <w:pPr>
              <w:spacing w:after="0" w:line="240" w:lineRule="auto"/>
              <w:jc w:val="center"/>
              <w:rPr>
                <w:rFonts w:ascii="Times New Roman" w:hAnsi="Times New Roman"/>
                <w:i/>
              </w:rPr>
            </w:pPr>
          </w:p>
        </w:tc>
      </w:tr>
      <w:tr w:rsidR="009450F3" w:rsidRPr="00CE5986" w14:paraId="744F4C68" w14:textId="7AA6D16D" w:rsidTr="009450F3">
        <w:trPr>
          <w:trHeight w:val="20"/>
        </w:trPr>
        <w:tc>
          <w:tcPr>
            <w:tcW w:w="2269" w:type="dxa"/>
            <w:vMerge/>
          </w:tcPr>
          <w:p w14:paraId="4D0434FA" w14:textId="77777777" w:rsidR="009450F3" w:rsidRPr="00CE5986" w:rsidRDefault="009450F3" w:rsidP="006C5F3E">
            <w:pPr>
              <w:spacing w:after="0" w:line="240" w:lineRule="auto"/>
              <w:rPr>
                <w:rFonts w:ascii="Times New Roman" w:hAnsi="Times New Roman"/>
              </w:rPr>
            </w:pPr>
          </w:p>
        </w:tc>
        <w:tc>
          <w:tcPr>
            <w:tcW w:w="4677" w:type="dxa"/>
          </w:tcPr>
          <w:p w14:paraId="357142D2" w14:textId="5CCA086B" w:rsidR="009450F3" w:rsidRPr="00CE5986" w:rsidRDefault="009450F3" w:rsidP="006C5F3E">
            <w:pPr>
              <w:spacing w:after="0" w:line="240" w:lineRule="auto"/>
              <w:rPr>
                <w:rFonts w:ascii="Times New Roman" w:hAnsi="Times New Roman"/>
              </w:rPr>
            </w:pPr>
            <w:r w:rsidRPr="00CE5986">
              <w:rPr>
                <w:rFonts w:ascii="Times New Roman" w:hAnsi="Times New Roman"/>
              </w:rPr>
              <w:t>Передача электронной информации по сети</w:t>
            </w:r>
          </w:p>
        </w:tc>
        <w:tc>
          <w:tcPr>
            <w:tcW w:w="2410" w:type="dxa"/>
          </w:tcPr>
          <w:p w14:paraId="551D509F" w14:textId="62F82FB5" w:rsidR="009450F3" w:rsidRPr="00CE5986" w:rsidRDefault="009450F3" w:rsidP="006C5F3E">
            <w:pPr>
              <w:spacing w:after="0" w:line="240" w:lineRule="auto"/>
              <w:jc w:val="center"/>
              <w:rPr>
                <w:rFonts w:ascii="Times New Roman" w:hAnsi="Times New Roman"/>
              </w:rPr>
            </w:pPr>
          </w:p>
        </w:tc>
        <w:tc>
          <w:tcPr>
            <w:tcW w:w="1985" w:type="dxa"/>
            <w:vMerge/>
          </w:tcPr>
          <w:p w14:paraId="60AAD7E6" w14:textId="77777777" w:rsidR="009450F3" w:rsidRPr="00CE5986" w:rsidRDefault="009450F3" w:rsidP="006C5F3E">
            <w:pPr>
              <w:spacing w:after="0" w:line="240" w:lineRule="auto"/>
              <w:jc w:val="center"/>
              <w:rPr>
                <w:rFonts w:ascii="Times New Roman" w:hAnsi="Times New Roman"/>
              </w:rPr>
            </w:pPr>
          </w:p>
        </w:tc>
        <w:tc>
          <w:tcPr>
            <w:tcW w:w="1842" w:type="dxa"/>
            <w:vMerge/>
          </w:tcPr>
          <w:p w14:paraId="1529813A" w14:textId="77777777" w:rsidR="009450F3" w:rsidRPr="00CE5986" w:rsidRDefault="009450F3" w:rsidP="006C5F3E">
            <w:pPr>
              <w:spacing w:after="0" w:line="240" w:lineRule="auto"/>
              <w:jc w:val="center"/>
              <w:rPr>
                <w:rFonts w:ascii="Times New Roman" w:hAnsi="Times New Roman"/>
                <w:i/>
              </w:rPr>
            </w:pPr>
          </w:p>
        </w:tc>
      </w:tr>
      <w:tr w:rsidR="009450F3" w:rsidRPr="00CE5986" w14:paraId="47F2BC8E" w14:textId="350BB4F6" w:rsidTr="009450F3">
        <w:trPr>
          <w:trHeight w:val="20"/>
        </w:trPr>
        <w:tc>
          <w:tcPr>
            <w:tcW w:w="2269" w:type="dxa"/>
            <w:vMerge/>
          </w:tcPr>
          <w:p w14:paraId="213336C8" w14:textId="77777777" w:rsidR="009450F3" w:rsidRPr="00CE5986" w:rsidRDefault="009450F3" w:rsidP="006C5F3E">
            <w:pPr>
              <w:spacing w:after="0" w:line="240" w:lineRule="auto"/>
              <w:rPr>
                <w:rFonts w:ascii="Times New Roman" w:hAnsi="Times New Roman"/>
              </w:rPr>
            </w:pPr>
          </w:p>
        </w:tc>
        <w:tc>
          <w:tcPr>
            <w:tcW w:w="4677" w:type="dxa"/>
          </w:tcPr>
          <w:p w14:paraId="44C95A04" w14:textId="77777777" w:rsidR="009450F3" w:rsidRPr="00CE5986" w:rsidRDefault="009450F3" w:rsidP="006C5F3E">
            <w:pPr>
              <w:spacing w:after="0" w:line="240" w:lineRule="auto"/>
              <w:rPr>
                <w:rFonts w:ascii="Times New Roman" w:hAnsi="Times New Roman"/>
                <w:b/>
              </w:rPr>
            </w:pPr>
            <w:r w:rsidRPr="00CE5986">
              <w:rPr>
                <w:rFonts w:ascii="Times New Roman" w:hAnsi="Times New Roman"/>
                <w:b/>
              </w:rPr>
              <w:t>Самостоятельная работа обучающегося</w:t>
            </w:r>
          </w:p>
        </w:tc>
        <w:tc>
          <w:tcPr>
            <w:tcW w:w="2410" w:type="dxa"/>
            <w:vMerge w:val="restart"/>
          </w:tcPr>
          <w:p w14:paraId="7B8F309A" w14:textId="664B19DA" w:rsidR="009450F3" w:rsidRPr="00CE5986" w:rsidRDefault="009450F3" w:rsidP="006C5F3E">
            <w:pPr>
              <w:spacing w:after="0" w:line="240" w:lineRule="auto"/>
              <w:jc w:val="center"/>
              <w:rPr>
                <w:rFonts w:ascii="Times New Roman" w:hAnsi="Times New Roman"/>
              </w:rPr>
            </w:pPr>
          </w:p>
        </w:tc>
        <w:tc>
          <w:tcPr>
            <w:tcW w:w="1985" w:type="dxa"/>
            <w:vMerge/>
          </w:tcPr>
          <w:p w14:paraId="3F488C64" w14:textId="77777777" w:rsidR="009450F3" w:rsidRPr="00CE5986" w:rsidRDefault="009450F3" w:rsidP="006C5F3E">
            <w:pPr>
              <w:spacing w:after="0" w:line="240" w:lineRule="auto"/>
              <w:jc w:val="center"/>
              <w:rPr>
                <w:rFonts w:ascii="Times New Roman" w:hAnsi="Times New Roman"/>
                <w:i/>
              </w:rPr>
            </w:pPr>
          </w:p>
        </w:tc>
        <w:tc>
          <w:tcPr>
            <w:tcW w:w="1842" w:type="dxa"/>
            <w:vMerge/>
          </w:tcPr>
          <w:p w14:paraId="5D3EA953" w14:textId="77777777" w:rsidR="009450F3" w:rsidRPr="00CE5986" w:rsidRDefault="009450F3" w:rsidP="006C5F3E">
            <w:pPr>
              <w:spacing w:after="0" w:line="240" w:lineRule="auto"/>
              <w:jc w:val="center"/>
              <w:rPr>
                <w:rFonts w:ascii="Times New Roman" w:hAnsi="Times New Roman"/>
                <w:i/>
              </w:rPr>
            </w:pPr>
          </w:p>
        </w:tc>
      </w:tr>
      <w:tr w:rsidR="009450F3" w:rsidRPr="00CE5986" w14:paraId="667AD948" w14:textId="707CF34A" w:rsidTr="009450F3">
        <w:trPr>
          <w:trHeight w:val="20"/>
        </w:trPr>
        <w:tc>
          <w:tcPr>
            <w:tcW w:w="2269" w:type="dxa"/>
            <w:vMerge/>
          </w:tcPr>
          <w:p w14:paraId="4638608A" w14:textId="77777777" w:rsidR="009450F3" w:rsidRPr="00CE5986" w:rsidRDefault="009450F3" w:rsidP="006C5F3E">
            <w:pPr>
              <w:spacing w:after="0" w:line="240" w:lineRule="auto"/>
              <w:rPr>
                <w:rFonts w:ascii="Times New Roman" w:hAnsi="Times New Roman"/>
              </w:rPr>
            </w:pPr>
          </w:p>
        </w:tc>
        <w:tc>
          <w:tcPr>
            <w:tcW w:w="4677" w:type="dxa"/>
          </w:tcPr>
          <w:p w14:paraId="269CC4E6" w14:textId="2E4D0BCA" w:rsidR="009450F3" w:rsidRPr="00CE5986" w:rsidRDefault="009450F3" w:rsidP="006C5F3E">
            <w:pPr>
              <w:spacing w:after="0" w:line="240" w:lineRule="auto"/>
              <w:rPr>
                <w:rFonts w:ascii="Times New Roman" w:hAnsi="Times New Roman"/>
              </w:rPr>
            </w:pPr>
          </w:p>
        </w:tc>
        <w:tc>
          <w:tcPr>
            <w:tcW w:w="2410" w:type="dxa"/>
            <w:vMerge/>
          </w:tcPr>
          <w:p w14:paraId="673A7D86" w14:textId="77777777" w:rsidR="009450F3" w:rsidRPr="00CE5986" w:rsidRDefault="009450F3" w:rsidP="006C5F3E">
            <w:pPr>
              <w:spacing w:after="0" w:line="240" w:lineRule="auto"/>
              <w:rPr>
                <w:rFonts w:ascii="Times New Roman" w:hAnsi="Times New Roman"/>
              </w:rPr>
            </w:pPr>
          </w:p>
        </w:tc>
        <w:tc>
          <w:tcPr>
            <w:tcW w:w="1985" w:type="dxa"/>
            <w:vMerge/>
          </w:tcPr>
          <w:p w14:paraId="49EE72F1" w14:textId="77777777" w:rsidR="009450F3" w:rsidRPr="00CE5986" w:rsidRDefault="009450F3" w:rsidP="006C5F3E">
            <w:pPr>
              <w:spacing w:after="0" w:line="240" w:lineRule="auto"/>
              <w:jc w:val="center"/>
              <w:rPr>
                <w:rFonts w:ascii="Times New Roman" w:hAnsi="Times New Roman"/>
              </w:rPr>
            </w:pPr>
          </w:p>
        </w:tc>
        <w:tc>
          <w:tcPr>
            <w:tcW w:w="1842" w:type="dxa"/>
            <w:vMerge/>
          </w:tcPr>
          <w:p w14:paraId="5BBC6BA7" w14:textId="77777777" w:rsidR="009450F3" w:rsidRPr="00CE5986" w:rsidRDefault="009450F3" w:rsidP="006C5F3E">
            <w:pPr>
              <w:spacing w:after="0" w:line="240" w:lineRule="auto"/>
              <w:rPr>
                <w:rFonts w:ascii="Times New Roman" w:hAnsi="Times New Roman"/>
              </w:rPr>
            </w:pPr>
          </w:p>
        </w:tc>
      </w:tr>
      <w:tr w:rsidR="009450F3" w:rsidRPr="00CE5986" w14:paraId="04077FB2" w14:textId="63075765" w:rsidTr="009450F3">
        <w:trPr>
          <w:trHeight w:val="20"/>
        </w:trPr>
        <w:tc>
          <w:tcPr>
            <w:tcW w:w="2269" w:type="dxa"/>
            <w:vMerge w:val="restart"/>
            <w:shd w:val="clear" w:color="auto" w:fill="FFFFFF"/>
          </w:tcPr>
          <w:p w14:paraId="11EE836A" w14:textId="77777777" w:rsidR="009450F3" w:rsidRPr="00CE5986" w:rsidRDefault="009450F3" w:rsidP="006C5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E5986">
              <w:rPr>
                <w:rFonts w:ascii="Times New Roman" w:hAnsi="Times New Roman"/>
                <w:b/>
                <w:bCs/>
              </w:rPr>
              <w:t>Тема 2.2.</w:t>
            </w:r>
          </w:p>
          <w:p w14:paraId="06342E56" w14:textId="77777777" w:rsidR="009450F3" w:rsidRPr="00CE5986" w:rsidRDefault="009450F3" w:rsidP="006C5F3E">
            <w:pPr>
              <w:spacing w:after="0" w:line="240" w:lineRule="auto"/>
              <w:rPr>
                <w:rFonts w:ascii="Times New Roman" w:hAnsi="Times New Roman"/>
                <w:b/>
              </w:rPr>
            </w:pPr>
            <w:r w:rsidRPr="00CE5986">
              <w:rPr>
                <w:rFonts w:ascii="Times New Roman" w:hAnsi="Times New Roman"/>
                <w:b/>
                <w:bCs/>
              </w:rPr>
              <w:t>Автоматизированные информационно-управляющие системы на железнодорожном транспорте</w:t>
            </w:r>
          </w:p>
        </w:tc>
        <w:tc>
          <w:tcPr>
            <w:tcW w:w="4677" w:type="dxa"/>
            <w:shd w:val="clear" w:color="auto" w:fill="FFFFFF"/>
          </w:tcPr>
          <w:p w14:paraId="1AE24EE5" w14:textId="4D0DF240" w:rsidR="009450F3" w:rsidRPr="00CE5986" w:rsidRDefault="009450F3" w:rsidP="006C5F3E">
            <w:pPr>
              <w:spacing w:after="0" w:line="240" w:lineRule="auto"/>
              <w:rPr>
                <w:rFonts w:ascii="Times New Roman" w:hAnsi="Times New Roman"/>
              </w:rPr>
            </w:pPr>
            <w:r w:rsidRPr="00CE5986">
              <w:rPr>
                <w:rFonts w:ascii="Times New Roman" w:hAnsi="Times New Roman"/>
                <w:b/>
                <w:bCs/>
              </w:rPr>
              <w:t>Содержание</w:t>
            </w:r>
          </w:p>
        </w:tc>
        <w:tc>
          <w:tcPr>
            <w:tcW w:w="2410" w:type="dxa"/>
          </w:tcPr>
          <w:p w14:paraId="76F95CC3" w14:textId="33DF11F1" w:rsidR="009450F3" w:rsidRPr="00CE5986" w:rsidRDefault="009450F3" w:rsidP="006C5F3E">
            <w:pPr>
              <w:spacing w:after="0" w:line="240" w:lineRule="auto"/>
              <w:jc w:val="center"/>
              <w:rPr>
                <w:rFonts w:ascii="Times New Roman" w:hAnsi="Times New Roman"/>
                <w:b/>
              </w:rPr>
            </w:pPr>
          </w:p>
        </w:tc>
        <w:tc>
          <w:tcPr>
            <w:tcW w:w="1985" w:type="dxa"/>
            <w:vMerge w:val="restart"/>
          </w:tcPr>
          <w:p w14:paraId="66D953BE" w14:textId="77777777" w:rsidR="009450F3" w:rsidRPr="00CE5986" w:rsidRDefault="009450F3" w:rsidP="006C5F3E">
            <w:pPr>
              <w:spacing w:after="0" w:line="240" w:lineRule="auto"/>
              <w:jc w:val="center"/>
              <w:rPr>
                <w:rFonts w:ascii="Times New Roman" w:hAnsi="Times New Roman"/>
                <w:i/>
              </w:rPr>
            </w:pPr>
          </w:p>
        </w:tc>
        <w:tc>
          <w:tcPr>
            <w:tcW w:w="1842" w:type="dxa"/>
            <w:vMerge w:val="restart"/>
          </w:tcPr>
          <w:p w14:paraId="6E01C20F" w14:textId="77777777" w:rsidR="009450F3" w:rsidRPr="00CE5986" w:rsidRDefault="009450F3" w:rsidP="006C5F3E">
            <w:pPr>
              <w:spacing w:after="0" w:line="240" w:lineRule="auto"/>
              <w:jc w:val="center"/>
              <w:rPr>
                <w:rFonts w:ascii="Times New Roman" w:hAnsi="Times New Roman"/>
                <w:iCs/>
              </w:rPr>
            </w:pPr>
            <w:r w:rsidRPr="00CE5986">
              <w:rPr>
                <w:rFonts w:ascii="Times New Roman" w:hAnsi="Times New Roman"/>
                <w:iCs/>
              </w:rPr>
              <w:t>ПК.4.1,</w:t>
            </w:r>
          </w:p>
          <w:p w14:paraId="547EA2A6" w14:textId="77777777" w:rsidR="009450F3" w:rsidRPr="00CE5986" w:rsidRDefault="009450F3" w:rsidP="006C5F3E">
            <w:pPr>
              <w:spacing w:after="0" w:line="240" w:lineRule="auto"/>
              <w:jc w:val="center"/>
              <w:rPr>
                <w:rFonts w:ascii="Times New Roman" w:hAnsi="Times New Roman"/>
                <w:iCs/>
              </w:rPr>
            </w:pPr>
            <w:r w:rsidRPr="00CE5986">
              <w:rPr>
                <w:rFonts w:ascii="Times New Roman" w:hAnsi="Times New Roman"/>
                <w:iCs/>
              </w:rPr>
              <w:t>ОК 01,</w:t>
            </w:r>
          </w:p>
          <w:p w14:paraId="1932950C" w14:textId="77777777" w:rsidR="009450F3" w:rsidRPr="00CE5986" w:rsidRDefault="009450F3" w:rsidP="006C5F3E">
            <w:pPr>
              <w:spacing w:after="0" w:line="240" w:lineRule="auto"/>
              <w:jc w:val="center"/>
              <w:rPr>
                <w:rFonts w:ascii="Times New Roman" w:hAnsi="Times New Roman"/>
                <w:iCs/>
              </w:rPr>
            </w:pPr>
            <w:r w:rsidRPr="00CE5986">
              <w:rPr>
                <w:rFonts w:ascii="Times New Roman" w:hAnsi="Times New Roman"/>
                <w:iCs/>
              </w:rPr>
              <w:t>ОК 02</w:t>
            </w:r>
          </w:p>
          <w:p w14:paraId="133F7210" w14:textId="704DF761" w:rsidR="009450F3" w:rsidRPr="00CE5986" w:rsidRDefault="009450F3" w:rsidP="006C5F3E">
            <w:pPr>
              <w:spacing w:after="0" w:line="240" w:lineRule="auto"/>
              <w:jc w:val="center"/>
              <w:rPr>
                <w:rFonts w:ascii="Times New Roman" w:hAnsi="Times New Roman"/>
              </w:rPr>
            </w:pPr>
          </w:p>
        </w:tc>
      </w:tr>
      <w:tr w:rsidR="009450F3" w:rsidRPr="00CE5986" w14:paraId="44C8F30F" w14:textId="338F0D1A" w:rsidTr="009450F3">
        <w:trPr>
          <w:trHeight w:val="20"/>
        </w:trPr>
        <w:tc>
          <w:tcPr>
            <w:tcW w:w="2269" w:type="dxa"/>
            <w:vMerge/>
            <w:shd w:val="clear" w:color="auto" w:fill="FFFFFF"/>
          </w:tcPr>
          <w:p w14:paraId="2EBA85C4" w14:textId="77777777" w:rsidR="009450F3" w:rsidRPr="00CE5986" w:rsidRDefault="009450F3" w:rsidP="006C5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677" w:type="dxa"/>
            <w:shd w:val="clear" w:color="auto" w:fill="FFFFFF"/>
          </w:tcPr>
          <w:p w14:paraId="44AA6939" w14:textId="77777777" w:rsidR="009450F3" w:rsidRPr="00CE5986" w:rsidRDefault="009450F3" w:rsidP="006C5F3E">
            <w:pPr>
              <w:spacing w:after="0" w:line="240" w:lineRule="auto"/>
              <w:rPr>
                <w:rFonts w:ascii="Times New Roman" w:hAnsi="Times New Roman"/>
                <w:bCs/>
              </w:rPr>
            </w:pPr>
            <w:r w:rsidRPr="00CE5986">
              <w:rPr>
                <w:rFonts w:ascii="Times New Roman" w:hAnsi="Times New Roman"/>
                <w:bCs/>
              </w:rPr>
              <w:t>Понятие автоматизированной системы управления (АСУ). Структура и функции АСУ. Подсистемы АСУ: АСУ-путь, АСУ-ИССО, АСУ-</w:t>
            </w:r>
            <w:proofErr w:type="spellStart"/>
            <w:r w:rsidRPr="00CE5986">
              <w:rPr>
                <w:rFonts w:ascii="Times New Roman" w:hAnsi="Times New Roman"/>
                <w:bCs/>
              </w:rPr>
              <w:t>зем</w:t>
            </w:r>
            <w:proofErr w:type="spellEnd"/>
            <w:r w:rsidRPr="00CE5986">
              <w:rPr>
                <w:rFonts w:ascii="Times New Roman" w:hAnsi="Times New Roman"/>
                <w:bCs/>
              </w:rPr>
              <w:t>. полотно.</w:t>
            </w:r>
          </w:p>
        </w:tc>
        <w:tc>
          <w:tcPr>
            <w:tcW w:w="2410" w:type="dxa"/>
          </w:tcPr>
          <w:p w14:paraId="58939250" w14:textId="77777777" w:rsidR="009450F3" w:rsidRPr="00CE5986" w:rsidRDefault="009450F3" w:rsidP="006C5F3E">
            <w:pPr>
              <w:spacing w:after="0" w:line="240" w:lineRule="auto"/>
              <w:jc w:val="center"/>
              <w:rPr>
                <w:rFonts w:ascii="Times New Roman" w:hAnsi="Times New Roman"/>
                <w:b/>
              </w:rPr>
            </w:pPr>
          </w:p>
        </w:tc>
        <w:tc>
          <w:tcPr>
            <w:tcW w:w="1985" w:type="dxa"/>
            <w:vMerge/>
          </w:tcPr>
          <w:p w14:paraId="3060E267" w14:textId="77777777" w:rsidR="009450F3" w:rsidRPr="00CE5986" w:rsidRDefault="009450F3" w:rsidP="006C5F3E">
            <w:pPr>
              <w:spacing w:after="0" w:line="240" w:lineRule="auto"/>
              <w:jc w:val="center"/>
              <w:rPr>
                <w:rFonts w:ascii="Times New Roman" w:hAnsi="Times New Roman"/>
                <w:i/>
              </w:rPr>
            </w:pPr>
          </w:p>
        </w:tc>
        <w:tc>
          <w:tcPr>
            <w:tcW w:w="1842" w:type="dxa"/>
            <w:vMerge/>
          </w:tcPr>
          <w:p w14:paraId="0FDA4D02" w14:textId="77777777" w:rsidR="009450F3" w:rsidRPr="00CE5986" w:rsidRDefault="009450F3" w:rsidP="006C5F3E">
            <w:pPr>
              <w:spacing w:after="0" w:line="240" w:lineRule="auto"/>
              <w:jc w:val="center"/>
              <w:rPr>
                <w:rFonts w:ascii="Times New Roman" w:hAnsi="Times New Roman"/>
                <w:i/>
              </w:rPr>
            </w:pPr>
          </w:p>
        </w:tc>
      </w:tr>
      <w:tr w:rsidR="009450F3" w:rsidRPr="00CE5986" w14:paraId="2C9E219B" w14:textId="351E54F6" w:rsidTr="009450F3">
        <w:trPr>
          <w:trHeight w:val="20"/>
        </w:trPr>
        <w:tc>
          <w:tcPr>
            <w:tcW w:w="2269" w:type="dxa"/>
            <w:vMerge/>
            <w:shd w:val="clear" w:color="auto" w:fill="FFFFFF"/>
          </w:tcPr>
          <w:p w14:paraId="6C215C2A" w14:textId="77777777" w:rsidR="009450F3" w:rsidRPr="00CE5986" w:rsidRDefault="009450F3" w:rsidP="006C5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677" w:type="dxa"/>
            <w:shd w:val="clear" w:color="auto" w:fill="FFFFFF"/>
          </w:tcPr>
          <w:p w14:paraId="56D9AFAB" w14:textId="151AF99C" w:rsidR="009450F3" w:rsidRPr="00CE5986" w:rsidRDefault="009450F3" w:rsidP="006C5F3E">
            <w:pPr>
              <w:spacing w:after="0" w:line="240" w:lineRule="auto"/>
              <w:rPr>
                <w:rFonts w:ascii="Times New Roman" w:hAnsi="Times New Roman"/>
                <w:b/>
                <w:bCs/>
              </w:rPr>
            </w:pPr>
            <w:r w:rsidRPr="00CE5986">
              <w:rPr>
                <w:rFonts w:ascii="Times New Roman" w:hAnsi="Times New Roman"/>
                <w:b/>
              </w:rPr>
              <w:t>В том числе практических занятий и лабораторных работ</w:t>
            </w:r>
          </w:p>
        </w:tc>
        <w:tc>
          <w:tcPr>
            <w:tcW w:w="2410" w:type="dxa"/>
          </w:tcPr>
          <w:p w14:paraId="78350910" w14:textId="0FC0182E" w:rsidR="009450F3" w:rsidRPr="00CE5986" w:rsidRDefault="009450F3" w:rsidP="006C5F3E">
            <w:pPr>
              <w:spacing w:after="0" w:line="240" w:lineRule="auto"/>
              <w:jc w:val="center"/>
              <w:rPr>
                <w:rFonts w:ascii="Times New Roman" w:hAnsi="Times New Roman"/>
                <w:b/>
              </w:rPr>
            </w:pPr>
          </w:p>
        </w:tc>
        <w:tc>
          <w:tcPr>
            <w:tcW w:w="1985" w:type="dxa"/>
            <w:vMerge/>
          </w:tcPr>
          <w:p w14:paraId="25A991C4" w14:textId="77777777" w:rsidR="009450F3" w:rsidRPr="00CE5986" w:rsidRDefault="009450F3" w:rsidP="006C5F3E">
            <w:pPr>
              <w:spacing w:after="0" w:line="240" w:lineRule="auto"/>
              <w:jc w:val="center"/>
              <w:rPr>
                <w:rFonts w:ascii="Times New Roman" w:hAnsi="Times New Roman"/>
                <w:i/>
              </w:rPr>
            </w:pPr>
          </w:p>
        </w:tc>
        <w:tc>
          <w:tcPr>
            <w:tcW w:w="1842" w:type="dxa"/>
            <w:vMerge/>
          </w:tcPr>
          <w:p w14:paraId="7549D5DB" w14:textId="77777777" w:rsidR="009450F3" w:rsidRPr="00CE5986" w:rsidRDefault="009450F3" w:rsidP="006C5F3E">
            <w:pPr>
              <w:spacing w:after="0" w:line="240" w:lineRule="auto"/>
              <w:jc w:val="center"/>
              <w:rPr>
                <w:rFonts w:ascii="Times New Roman" w:hAnsi="Times New Roman"/>
                <w:i/>
              </w:rPr>
            </w:pPr>
          </w:p>
        </w:tc>
      </w:tr>
      <w:tr w:rsidR="009450F3" w:rsidRPr="00CE5986" w14:paraId="4B100FBB" w14:textId="236CC30E" w:rsidTr="009450F3">
        <w:trPr>
          <w:trHeight w:val="20"/>
        </w:trPr>
        <w:tc>
          <w:tcPr>
            <w:tcW w:w="2269" w:type="dxa"/>
            <w:vMerge/>
            <w:shd w:val="clear" w:color="auto" w:fill="FFFFFF"/>
          </w:tcPr>
          <w:p w14:paraId="497BF247" w14:textId="77777777" w:rsidR="009450F3" w:rsidRPr="00CE5986" w:rsidRDefault="009450F3" w:rsidP="006C5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677" w:type="dxa"/>
            <w:shd w:val="clear" w:color="auto" w:fill="FFFFFF"/>
          </w:tcPr>
          <w:p w14:paraId="330A65C3" w14:textId="13D55BB5" w:rsidR="009450F3" w:rsidRPr="00CE5986" w:rsidRDefault="009450F3" w:rsidP="006C5F3E">
            <w:pPr>
              <w:tabs>
                <w:tab w:val="left" w:pos="311"/>
                <w:tab w:val="left" w:pos="75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CE5986">
              <w:rPr>
                <w:rFonts w:ascii="Times New Roman" w:hAnsi="Times New Roman"/>
                <w:bCs/>
              </w:rPr>
              <w:t>Изучение обеспечивающей и функциональной частей информационно-управляющей системы АСУ – путь</w:t>
            </w:r>
          </w:p>
        </w:tc>
        <w:tc>
          <w:tcPr>
            <w:tcW w:w="2410" w:type="dxa"/>
          </w:tcPr>
          <w:p w14:paraId="30EEA6C2" w14:textId="576C5714" w:rsidR="009450F3" w:rsidRPr="00CE5986" w:rsidRDefault="009450F3" w:rsidP="006C5F3E">
            <w:pPr>
              <w:spacing w:after="0" w:line="240" w:lineRule="auto"/>
              <w:jc w:val="center"/>
              <w:rPr>
                <w:rFonts w:ascii="Times New Roman" w:hAnsi="Times New Roman"/>
              </w:rPr>
            </w:pPr>
          </w:p>
        </w:tc>
        <w:tc>
          <w:tcPr>
            <w:tcW w:w="1985" w:type="dxa"/>
            <w:vMerge/>
          </w:tcPr>
          <w:p w14:paraId="4E802DCD" w14:textId="77777777" w:rsidR="009450F3" w:rsidRPr="00CE5986" w:rsidRDefault="009450F3" w:rsidP="006C5F3E">
            <w:pPr>
              <w:spacing w:after="0" w:line="240" w:lineRule="auto"/>
              <w:jc w:val="center"/>
              <w:rPr>
                <w:rFonts w:ascii="Times New Roman" w:hAnsi="Times New Roman"/>
                <w:i/>
              </w:rPr>
            </w:pPr>
          </w:p>
        </w:tc>
        <w:tc>
          <w:tcPr>
            <w:tcW w:w="1842" w:type="dxa"/>
            <w:vMerge/>
          </w:tcPr>
          <w:p w14:paraId="2669FCB2" w14:textId="77777777" w:rsidR="009450F3" w:rsidRPr="00CE5986" w:rsidRDefault="009450F3" w:rsidP="006C5F3E">
            <w:pPr>
              <w:spacing w:after="0" w:line="240" w:lineRule="auto"/>
              <w:jc w:val="center"/>
              <w:rPr>
                <w:rFonts w:ascii="Times New Roman" w:hAnsi="Times New Roman"/>
                <w:i/>
              </w:rPr>
            </w:pPr>
          </w:p>
        </w:tc>
      </w:tr>
      <w:tr w:rsidR="009450F3" w:rsidRPr="00CE5986" w14:paraId="2E72E121" w14:textId="3ECCD2F4" w:rsidTr="009450F3">
        <w:trPr>
          <w:trHeight w:val="20"/>
        </w:trPr>
        <w:tc>
          <w:tcPr>
            <w:tcW w:w="2269" w:type="dxa"/>
            <w:vMerge/>
            <w:shd w:val="clear" w:color="auto" w:fill="FFFFFF"/>
          </w:tcPr>
          <w:p w14:paraId="42385552" w14:textId="77777777" w:rsidR="009450F3" w:rsidRPr="00CE5986" w:rsidRDefault="009450F3" w:rsidP="006C5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677" w:type="dxa"/>
            <w:shd w:val="clear" w:color="auto" w:fill="FFFFFF"/>
          </w:tcPr>
          <w:p w14:paraId="062E0335" w14:textId="7B2BE6B9" w:rsidR="009450F3" w:rsidRPr="00CE5986" w:rsidRDefault="009450F3" w:rsidP="006C5F3E">
            <w:pPr>
              <w:tabs>
                <w:tab w:val="left" w:pos="311"/>
                <w:tab w:val="left" w:pos="75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CE5986">
              <w:rPr>
                <w:rFonts w:ascii="Times New Roman" w:hAnsi="Times New Roman"/>
                <w:bCs/>
              </w:rPr>
              <w:t>Изучение обеспечивающей и функциональной частей информационно-управляющей системы АСУ – ИССО</w:t>
            </w:r>
          </w:p>
        </w:tc>
        <w:tc>
          <w:tcPr>
            <w:tcW w:w="2410" w:type="dxa"/>
          </w:tcPr>
          <w:p w14:paraId="2E3DC89E" w14:textId="72558735" w:rsidR="009450F3" w:rsidRPr="00CE5986" w:rsidRDefault="009450F3" w:rsidP="006C5F3E">
            <w:pPr>
              <w:spacing w:after="0" w:line="240" w:lineRule="auto"/>
              <w:jc w:val="center"/>
              <w:rPr>
                <w:rFonts w:ascii="Times New Roman" w:hAnsi="Times New Roman"/>
              </w:rPr>
            </w:pPr>
          </w:p>
        </w:tc>
        <w:tc>
          <w:tcPr>
            <w:tcW w:w="1985" w:type="dxa"/>
            <w:vMerge/>
          </w:tcPr>
          <w:p w14:paraId="1346305D" w14:textId="77777777" w:rsidR="009450F3" w:rsidRPr="00CE5986" w:rsidRDefault="009450F3" w:rsidP="006C5F3E">
            <w:pPr>
              <w:spacing w:after="0" w:line="240" w:lineRule="auto"/>
              <w:jc w:val="center"/>
              <w:rPr>
                <w:rFonts w:ascii="Times New Roman" w:hAnsi="Times New Roman"/>
                <w:i/>
              </w:rPr>
            </w:pPr>
          </w:p>
        </w:tc>
        <w:tc>
          <w:tcPr>
            <w:tcW w:w="1842" w:type="dxa"/>
            <w:vMerge/>
          </w:tcPr>
          <w:p w14:paraId="06BA26E5" w14:textId="77777777" w:rsidR="009450F3" w:rsidRPr="00CE5986" w:rsidRDefault="009450F3" w:rsidP="006C5F3E">
            <w:pPr>
              <w:spacing w:after="0" w:line="240" w:lineRule="auto"/>
              <w:jc w:val="center"/>
              <w:rPr>
                <w:rFonts w:ascii="Times New Roman" w:hAnsi="Times New Roman"/>
                <w:i/>
              </w:rPr>
            </w:pPr>
          </w:p>
        </w:tc>
      </w:tr>
      <w:tr w:rsidR="009450F3" w:rsidRPr="00CE5986" w14:paraId="01B068D6" w14:textId="0619BF51" w:rsidTr="009450F3">
        <w:trPr>
          <w:trHeight w:val="20"/>
        </w:trPr>
        <w:tc>
          <w:tcPr>
            <w:tcW w:w="2269" w:type="dxa"/>
            <w:vMerge/>
            <w:shd w:val="clear" w:color="auto" w:fill="FFFFFF"/>
          </w:tcPr>
          <w:p w14:paraId="083382D6" w14:textId="77777777" w:rsidR="009450F3" w:rsidRPr="00CE5986" w:rsidRDefault="009450F3" w:rsidP="006C5F3E">
            <w:pPr>
              <w:spacing w:after="0" w:line="240" w:lineRule="auto"/>
              <w:jc w:val="center"/>
              <w:rPr>
                <w:rFonts w:ascii="Times New Roman" w:hAnsi="Times New Roman"/>
                <w:b/>
              </w:rPr>
            </w:pPr>
          </w:p>
        </w:tc>
        <w:tc>
          <w:tcPr>
            <w:tcW w:w="4677" w:type="dxa"/>
            <w:shd w:val="clear" w:color="auto" w:fill="FFFFFF"/>
          </w:tcPr>
          <w:p w14:paraId="3B2F0909" w14:textId="5E3F3B58" w:rsidR="009450F3" w:rsidRPr="00CE5986" w:rsidRDefault="009450F3" w:rsidP="006C5F3E">
            <w:pPr>
              <w:tabs>
                <w:tab w:val="left" w:pos="311"/>
                <w:tab w:val="left" w:pos="75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E5986">
              <w:rPr>
                <w:rFonts w:ascii="Times New Roman" w:hAnsi="Times New Roman"/>
                <w:bCs/>
              </w:rPr>
              <w:t xml:space="preserve">Изучение обеспечивающей и функциональной частей информационно-управляющей системы АСУ – </w:t>
            </w:r>
            <w:proofErr w:type="spellStart"/>
            <w:r w:rsidRPr="00CE5986">
              <w:rPr>
                <w:rFonts w:ascii="Times New Roman" w:hAnsi="Times New Roman"/>
                <w:bCs/>
              </w:rPr>
              <w:t>зем</w:t>
            </w:r>
            <w:proofErr w:type="spellEnd"/>
            <w:r w:rsidRPr="00CE5986">
              <w:rPr>
                <w:rFonts w:ascii="Times New Roman" w:hAnsi="Times New Roman"/>
                <w:bCs/>
              </w:rPr>
              <w:t>. полотно</w:t>
            </w:r>
          </w:p>
        </w:tc>
        <w:tc>
          <w:tcPr>
            <w:tcW w:w="2410" w:type="dxa"/>
          </w:tcPr>
          <w:p w14:paraId="167A6814" w14:textId="56310080" w:rsidR="009450F3" w:rsidRPr="00CE5986" w:rsidRDefault="009450F3" w:rsidP="006C5F3E">
            <w:pPr>
              <w:spacing w:after="0" w:line="240" w:lineRule="auto"/>
              <w:jc w:val="center"/>
              <w:rPr>
                <w:rFonts w:ascii="Times New Roman" w:hAnsi="Times New Roman"/>
              </w:rPr>
            </w:pPr>
          </w:p>
        </w:tc>
        <w:tc>
          <w:tcPr>
            <w:tcW w:w="1985" w:type="dxa"/>
            <w:vMerge/>
          </w:tcPr>
          <w:p w14:paraId="70F77784" w14:textId="77777777" w:rsidR="009450F3" w:rsidRPr="00CE5986" w:rsidRDefault="009450F3" w:rsidP="006C5F3E">
            <w:pPr>
              <w:suppressAutoHyphens/>
              <w:spacing w:after="0" w:line="240" w:lineRule="auto"/>
              <w:jc w:val="center"/>
              <w:rPr>
                <w:rFonts w:ascii="Times New Roman" w:hAnsi="Times New Roman"/>
              </w:rPr>
            </w:pPr>
          </w:p>
        </w:tc>
        <w:tc>
          <w:tcPr>
            <w:tcW w:w="1842" w:type="dxa"/>
            <w:vMerge/>
          </w:tcPr>
          <w:p w14:paraId="60B10241" w14:textId="77777777" w:rsidR="009450F3" w:rsidRPr="00CE5986" w:rsidRDefault="009450F3" w:rsidP="006C5F3E">
            <w:pPr>
              <w:spacing w:after="0" w:line="240" w:lineRule="auto"/>
              <w:jc w:val="center"/>
              <w:rPr>
                <w:rFonts w:ascii="Times New Roman" w:hAnsi="Times New Roman"/>
                <w:i/>
              </w:rPr>
            </w:pPr>
          </w:p>
        </w:tc>
      </w:tr>
      <w:tr w:rsidR="009450F3" w:rsidRPr="00CE5986" w14:paraId="4F4B9B03" w14:textId="6F0B11E8" w:rsidTr="009450F3">
        <w:trPr>
          <w:trHeight w:val="20"/>
        </w:trPr>
        <w:tc>
          <w:tcPr>
            <w:tcW w:w="2269" w:type="dxa"/>
            <w:vMerge/>
            <w:shd w:val="clear" w:color="auto" w:fill="FFFFFF"/>
          </w:tcPr>
          <w:p w14:paraId="67B27876" w14:textId="77777777" w:rsidR="009450F3" w:rsidRPr="00CE5986" w:rsidRDefault="009450F3" w:rsidP="006C5F3E">
            <w:pPr>
              <w:spacing w:after="0" w:line="240" w:lineRule="auto"/>
              <w:jc w:val="center"/>
              <w:rPr>
                <w:rFonts w:ascii="Times New Roman" w:hAnsi="Times New Roman"/>
                <w:b/>
              </w:rPr>
            </w:pPr>
          </w:p>
        </w:tc>
        <w:tc>
          <w:tcPr>
            <w:tcW w:w="4677" w:type="dxa"/>
            <w:tcBorders>
              <w:bottom w:val="single" w:sz="4" w:space="0" w:color="auto"/>
            </w:tcBorders>
            <w:shd w:val="clear" w:color="auto" w:fill="FFFFFF"/>
          </w:tcPr>
          <w:p w14:paraId="44C432D7" w14:textId="77777777" w:rsidR="009450F3" w:rsidRPr="00CE5986" w:rsidRDefault="009450F3" w:rsidP="006C5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E5986">
              <w:rPr>
                <w:rFonts w:ascii="Times New Roman" w:hAnsi="Times New Roman"/>
                <w:b/>
                <w:bCs/>
              </w:rPr>
              <w:t>Самостоятельная работа обучающегося</w:t>
            </w:r>
          </w:p>
        </w:tc>
        <w:tc>
          <w:tcPr>
            <w:tcW w:w="2410" w:type="dxa"/>
            <w:vMerge w:val="restart"/>
          </w:tcPr>
          <w:p w14:paraId="35DF4922" w14:textId="30ED1F45" w:rsidR="009450F3" w:rsidRPr="00CE5986" w:rsidRDefault="009450F3" w:rsidP="006C5F3E">
            <w:pPr>
              <w:spacing w:after="0" w:line="240" w:lineRule="auto"/>
              <w:jc w:val="center"/>
              <w:rPr>
                <w:rFonts w:ascii="Times New Roman" w:hAnsi="Times New Roman"/>
              </w:rPr>
            </w:pPr>
          </w:p>
        </w:tc>
        <w:tc>
          <w:tcPr>
            <w:tcW w:w="1985" w:type="dxa"/>
            <w:vMerge/>
          </w:tcPr>
          <w:p w14:paraId="52056DD3" w14:textId="77777777" w:rsidR="009450F3" w:rsidRPr="00CE5986" w:rsidRDefault="009450F3" w:rsidP="006C5F3E">
            <w:pPr>
              <w:spacing w:after="0" w:line="240" w:lineRule="auto"/>
              <w:jc w:val="center"/>
              <w:rPr>
                <w:rFonts w:ascii="Times New Roman" w:hAnsi="Times New Roman"/>
                <w:i/>
              </w:rPr>
            </w:pPr>
          </w:p>
        </w:tc>
        <w:tc>
          <w:tcPr>
            <w:tcW w:w="1842" w:type="dxa"/>
            <w:vMerge/>
          </w:tcPr>
          <w:p w14:paraId="355314A4" w14:textId="77777777" w:rsidR="009450F3" w:rsidRPr="00CE5986" w:rsidRDefault="009450F3" w:rsidP="006C5F3E">
            <w:pPr>
              <w:spacing w:after="0" w:line="240" w:lineRule="auto"/>
              <w:jc w:val="center"/>
              <w:rPr>
                <w:rFonts w:ascii="Times New Roman" w:hAnsi="Times New Roman"/>
                <w:i/>
              </w:rPr>
            </w:pPr>
          </w:p>
        </w:tc>
      </w:tr>
      <w:tr w:rsidR="009450F3" w:rsidRPr="00CE5986" w14:paraId="4E478341" w14:textId="1D1C9061" w:rsidTr="009450F3">
        <w:trPr>
          <w:trHeight w:val="20"/>
        </w:trPr>
        <w:tc>
          <w:tcPr>
            <w:tcW w:w="2269" w:type="dxa"/>
            <w:vMerge/>
            <w:shd w:val="clear" w:color="auto" w:fill="FFFFFF"/>
          </w:tcPr>
          <w:p w14:paraId="2286AE37" w14:textId="77777777" w:rsidR="009450F3" w:rsidRPr="00CE5986" w:rsidRDefault="009450F3" w:rsidP="006C5F3E">
            <w:pPr>
              <w:spacing w:after="0" w:line="240" w:lineRule="auto"/>
              <w:jc w:val="center"/>
              <w:rPr>
                <w:rFonts w:ascii="Times New Roman" w:hAnsi="Times New Roman"/>
                <w:b/>
              </w:rPr>
            </w:pPr>
          </w:p>
        </w:tc>
        <w:tc>
          <w:tcPr>
            <w:tcW w:w="4677" w:type="dxa"/>
            <w:tcBorders>
              <w:top w:val="single" w:sz="4" w:space="0" w:color="auto"/>
              <w:bottom w:val="single" w:sz="4" w:space="0" w:color="auto"/>
            </w:tcBorders>
            <w:shd w:val="clear" w:color="auto" w:fill="FFFFFF"/>
          </w:tcPr>
          <w:p w14:paraId="19B8DD97" w14:textId="0D9F507A" w:rsidR="009450F3" w:rsidRPr="00CE5986" w:rsidRDefault="009450F3" w:rsidP="006C5F3E">
            <w:pPr>
              <w:spacing w:after="0" w:line="240" w:lineRule="auto"/>
              <w:rPr>
                <w:rFonts w:ascii="Times New Roman" w:hAnsi="Times New Roman"/>
                <w:b/>
                <w:bCs/>
              </w:rPr>
            </w:pPr>
          </w:p>
        </w:tc>
        <w:tc>
          <w:tcPr>
            <w:tcW w:w="2410" w:type="dxa"/>
            <w:vMerge/>
            <w:tcBorders>
              <w:bottom w:val="single" w:sz="4" w:space="0" w:color="auto"/>
            </w:tcBorders>
          </w:tcPr>
          <w:p w14:paraId="6419A80B" w14:textId="77777777" w:rsidR="009450F3" w:rsidRPr="00CE5986" w:rsidRDefault="009450F3" w:rsidP="006C5F3E">
            <w:pPr>
              <w:spacing w:after="0" w:line="240" w:lineRule="auto"/>
              <w:rPr>
                <w:rFonts w:ascii="Times New Roman" w:hAnsi="Times New Roman"/>
              </w:rPr>
            </w:pPr>
          </w:p>
        </w:tc>
        <w:tc>
          <w:tcPr>
            <w:tcW w:w="1985" w:type="dxa"/>
            <w:vMerge/>
          </w:tcPr>
          <w:p w14:paraId="4750A50F" w14:textId="77777777" w:rsidR="009450F3" w:rsidRPr="00CE5986" w:rsidRDefault="009450F3" w:rsidP="006C5F3E">
            <w:pPr>
              <w:spacing w:after="0" w:line="240" w:lineRule="auto"/>
              <w:jc w:val="center"/>
              <w:rPr>
                <w:rFonts w:ascii="Times New Roman" w:hAnsi="Times New Roman"/>
                <w:i/>
              </w:rPr>
            </w:pPr>
          </w:p>
        </w:tc>
        <w:tc>
          <w:tcPr>
            <w:tcW w:w="1842" w:type="dxa"/>
            <w:vMerge/>
          </w:tcPr>
          <w:p w14:paraId="7BD8FBF9" w14:textId="77777777" w:rsidR="009450F3" w:rsidRPr="00CE5986" w:rsidRDefault="009450F3" w:rsidP="006C5F3E">
            <w:pPr>
              <w:spacing w:after="0" w:line="240" w:lineRule="auto"/>
              <w:jc w:val="center"/>
              <w:rPr>
                <w:rFonts w:ascii="Times New Roman" w:hAnsi="Times New Roman"/>
                <w:i/>
              </w:rPr>
            </w:pPr>
          </w:p>
        </w:tc>
      </w:tr>
      <w:tr w:rsidR="009450F3" w:rsidRPr="00CE5986" w14:paraId="61854E38" w14:textId="634A1C47" w:rsidTr="009450F3">
        <w:trPr>
          <w:trHeight w:val="20"/>
        </w:trPr>
        <w:tc>
          <w:tcPr>
            <w:tcW w:w="2269" w:type="dxa"/>
            <w:vMerge w:val="restart"/>
            <w:shd w:val="clear" w:color="auto" w:fill="FFFFFF"/>
          </w:tcPr>
          <w:p w14:paraId="288341EF" w14:textId="77777777" w:rsidR="009450F3" w:rsidRPr="00CE5986" w:rsidRDefault="009450F3" w:rsidP="006C5F3E">
            <w:pPr>
              <w:spacing w:after="0" w:line="240" w:lineRule="auto"/>
              <w:rPr>
                <w:rFonts w:ascii="Times New Roman" w:hAnsi="Times New Roman"/>
                <w:b/>
              </w:rPr>
            </w:pPr>
            <w:r w:rsidRPr="00CE5986">
              <w:rPr>
                <w:rFonts w:ascii="Times New Roman" w:hAnsi="Times New Roman"/>
                <w:b/>
                <w:bCs/>
              </w:rPr>
              <w:t>Тема 2.3. Автоматизированные рабочие места</w:t>
            </w:r>
          </w:p>
        </w:tc>
        <w:tc>
          <w:tcPr>
            <w:tcW w:w="4677" w:type="dxa"/>
            <w:shd w:val="clear" w:color="auto" w:fill="FFFFFF"/>
          </w:tcPr>
          <w:p w14:paraId="4E854830" w14:textId="2332638B" w:rsidR="009450F3" w:rsidRPr="00CE5986" w:rsidRDefault="009450F3" w:rsidP="006C5F3E">
            <w:pPr>
              <w:spacing w:after="0" w:line="240" w:lineRule="auto"/>
              <w:rPr>
                <w:rFonts w:ascii="Times New Roman" w:hAnsi="Times New Roman"/>
              </w:rPr>
            </w:pPr>
            <w:r w:rsidRPr="00CE5986">
              <w:rPr>
                <w:rFonts w:ascii="Times New Roman" w:hAnsi="Times New Roman"/>
                <w:b/>
                <w:bCs/>
              </w:rPr>
              <w:t>Содержание</w:t>
            </w:r>
          </w:p>
        </w:tc>
        <w:tc>
          <w:tcPr>
            <w:tcW w:w="2410" w:type="dxa"/>
            <w:tcBorders>
              <w:bottom w:val="single" w:sz="4" w:space="0" w:color="auto"/>
            </w:tcBorders>
          </w:tcPr>
          <w:p w14:paraId="6A2F3586" w14:textId="31D59532" w:rsidR="009450F3" w:rsidRPr="00CE5986" w:rsidRDefault="009450F3" w:rsidP="006C5F3E">
            <w:pPr>
              <w:spacing w:after="0" w:line="240" w:lineRule="auto"/>
              <w:jc w:val="center"/>
              <w:rPr>
                <w:rFonts w:ascii="Times New Roman" w:hAnsi="Times New Roman"/>
                <w:b/>
              </w:rPr>
            </w:pPr>
          </w:p>
        </w:tc>
        <w:tc>
          <w:tcPr>
            <w:tcW w:w="1985" w:type="dxa"/>
            <w:vMerge w:val="restart"/>
          </w:tcPr>
          <w:p w14:paraId="02DB0604" w14:textId="19DC5155" w:rsidR="009450F3" w:rsidRPr="00CE5986" w:rsidRDefault="009450F3" w:rsidP="006C5F3E">
            <w:pPr>
              <w:spacing w:after="0" w:line="240" w:lineRule="auto"/>
              <w:jc w:val="center"/>
              <w:rPr>
                <w:rFonts w:ascii="Times New Roman" w:hAnsi="Times New Roman"/>
                <w:i/>
              </w:rPr>
            </w:pPr>
          </w:p>
        </w:tc>
        <w:tc>
          <w:tcPr>
            <w:tcW w:w="1842" w:type="dxa"/>
            <w:vMerge w:val="restart"/>
          </w:tcPr>
          <w:p w14:paraId="7832B435" w14:textId="77777777" w:rsidR="009450F3" w:rsidRPr="00CE5986" w:rsidRDefault="009450F3" w:rsidP="006C5F3E">
            <w:pPr>
              <w:spacing w:after="0" w:line="240" w:lineRule="auto"/>
              <w:jc w:val="center"/>
              <w:rPr>
                <w:rFonts w:ascii="Times New Roman" w:hAnsi="Times New Roman"/>
                <w:iCs/>
              </w:rPr>
            </w:pPr>
            <w:r w:rsidRPr="00CE5986">
              <w:rPr>
                <w:rFonts w:ascii="Times New Roman" w:hAnsi="Times New Roman"/>
                <w:iCs/>
              </w:rPr>
              <w:t>ПК.4.1,</w:t>
            </w:r>
          </w:p>
          <w:p w14:paraId="4C38493E" w14:textId="77777777" w:rsidR="009450F3" w:rsidRPr="00CE5986" w:rsidRDefault="009450F3" w:rsidP="006C5F3E">
            <w:pPr>
              <w:spacing w:after="0" w:line="240" w:lineRule="auto"/>
              <w:jc w:val="center"/>
              <w:rPr>
                <w:rFonts w:ascii="Times New Roman" w:hAnsi="Times New Roman"/>
                <w:iCs/>
              </w:rPr>
            </w:pPr>
            <w:r w:rsidRPr="00CE5986">
              <w:rPr>
                <w:rFonts w:ascii="Times New Roman" w:hAnsi="Times New Roman"/>
                <w:iCs/>
              </w:rPr>
              <w:t>ОК 01,</w:t>
            </w:r>
          </w:p>
          <w:p w14:paraId="265EB042" w14:textId="77777777" w:rsidR="009450F3" w:rsidRPr="00CE5986" w:rsidRDefault="009450F3" w:rsidP="006C5F3E">
            <w:pPr>
              <w:spacing w:after="0" w:line="240" w:lineRule="auto"/>
              <w:jc w:val="center"/>
              <w:rPr>
                <w:rFonts w:ascii="Times New Roman" w:hAnsi="Times New Roman"/>
                <w:iCs/>
              </w:rPr>
            </w:pPr>
            <w:r w:rsidRPr="00CE5986">
              <w:rPr>
                <w:rFonts w:ascii="Times New Roman" w:hAnsi="Times New Roman"/>
                <w:iCs/>
              </w:rPr>
              <w:t>ОК 02</w:t>
            </w:r>
          </w:p>
          <w:p w14:paraId="37EB8620" w14:textId="6FC2A90D" w:rsidR="009450F3" w:rsidRPr="00CE5986" w:rsidRDefault="009450F3" w:rsidP="006C5F3E">
            <w:pPr>
              <w:spacing w:after="0" w:line="240" w:lineRule="auto"/>
              <w:jc w:val="center"/>
              <w:rPr>
                <w:rFonts w:ascii="Times New Roman" w:hAnsi="Times New Roman"/>
              </w:rPr>
            </w:pPr>
          </w:p>
        </w:tc>
      </w:tr>
      <w:tr w:rsidR="009450F3" w:rsidRPr="00CE5986" w14:paraId="0ECF540F" w14:textId="001A31E3" w:rsidTr="009450F3">
        <w:trPr>
          <w:trHeight w:val="20"/>
        </w:trPr>
        <w:tc>
          <w:tcPr>
            <w:tcW w:w="2269" w:type="dxa"/>
            <w:vMerge/>
            <w:shd w:val="clear" w:color="auto" w:fill="FFFFFF"/>
          </w:tcPr>
          <w:p w14:paraId="521696F4" w14:textId="77777777" w:rsidR="009450F3" w:rsidRPr="00CE5986" w:rsidRDefault="009450F3" w:rsidP="006C5F3E">
            <w:pPr>
              <w:spacing w:after="0" w:line="240" w:lineRule="auto"/>
              <w:jc w:val="center"/>
              <w:rPr>
                <w:rFonts w:ascii="Times New Roman" w:hAnsi="Times New Roman"/>
                <w:b/>
              </w:rPr>
            </w:pPr>
          </w:p>
        </w:tc>
        <w:tc>
          <w:tcPr>
            <w:tcW w:w="4677" w:type="dxa"/>
            <w:shd w:val="clear" w:color="auto" w:fill="FFFFFF"/>
          </w:tcPr>
          <w:p w14:paraId="47A9FBF6" w14:textId="77777777" w:rsidR="009450F3" w:rsidRPr="00CE5986" w:rsidRDefault="009450F3" w:rsidP="006C5F3E">
            <w:pPr>
              <w:spacing w:after="0" w:line="240" w:lineRule="auto"/>
              <w:jc w:val="both"/>
              <w:rPr>
                <w:rFonts w:ascii="Times New Roman" w:hAnsi="Times New Roman"/>
              </w:rPr>
            </w:pPr>
            <w:r w:rsidRPr="00CE5986">
              <w:rPr>
                <w:rFonts w:ascii="Times New Roman" w:hAnsi="Times New Roman"/>
              </w:rPr>
              <w:t>Подразделения дистанции пути – их информационные потоки. Автоматизированные рабочие места технического персонала подразделений, их назначение и цели, функциональные возможности. Формы баз данных АРМ. Структуры таблиц в формах, графические приложения. Планирование работы подразделений дистанции пути с использованием электронной формы графика планово-предупредительных работ. Технологические карты в базах данных, их графические приложения. Составление отчетов по различным видам деятельности в дистанции пути.</w:t>
            </w:r>
          </w:p>
        </w:tc>
        <w:tc>
          <w:tcPr>
            <w:tcW w:w="2410" w:type="dxa"/>
            <w:tcBorders>
              <w:top w:val="single" w:sz="4" w:space="0" w:color="auto"/>
            </w:tcBorders>
          </w:tcPr>
          <w:p w14:paraId="5F33E6BB" w14:textId="69C97302" w:rsidR="009450F3" w:rsidRPr="00CE5986" w:rsidRDefault="009450F3" w:rsidP="006C5F3E">
            <w:pPr>
              <w:spacing w:after="0" w:line="240" w:lineRule="auto"/>
              <w:jc w:val="center"/>
              <w:rPr>
                <w:rFonts w:ascii="Times New Roman" w:hAnsi="Times New Roman"/>
              </w:rPr>
            </w:pPr>
          </w:p>
        </w:tc>
        <w:tc>
          <w:tcPr>
            <w:tcW w:w="1985" w:type="dxa"/>
            <w:vMerge/>
          </w:tcPr>
          <w:p w14:paraId="65277005" w14:textId="77777777" w:rsidR="009450F3" w:rsidRPr="00CE5986" w:rsidRDefault="009450F3" w:rsidP="006C5F3E">
            <w:pPr>
              <w:spacing w:after="0" w:line="240" w:lineRule="auto"/>
              <w:jc w:val="center"/>
              <w:rPr>
                <w:rFonts w:ascii="Times New Roman" w:hAnsi="Times New Roman"/>
              </w:rPr>
            </w:pPr>
          </w:p>
        </w:tc>
        <w:tc>
          <w:tcPr>
            <w:tcW w:w="1842" w:type="dxa"/>
            <w:vMerge/>
          </w:tcPr>
          <w:p w14:paraId="350152B9" w14:textId="77777777" w:rsidR="009450F3" w:rsidRPr="00CE5986" w:rsidRDefault="009450F3" w:rsidP="006C5F3E">
            <w:pPr>
              <w:spacing w:after="0" w:line="240" w:lineRule="auto"/>
              <w:jc w:val="center"/>
              <w:rPr>
                <w:rFonts w:ascii="Times New Roman" w:hAnsi="Times New Roman"/>
                <w:i/>
              </w:rPr>
            </w:pPr>
          </w:p>
        </w:tc>
      </w:tr>
      <w:tr w:rsidR="009450F3" w:rsidRPr="00CE5986" w14:paraId="4F2ECBE2" w14:textId="65E84E03" w:rsidTr="009450F3">
        <w:trPr>
          <w:trHeight w:val="20"/>
        </w:trPr>
        <w:tc>
          <w:tcPr>
            <w:tcW w:w="2269" w:type="dxa"/>
            <w:vMerge/>
            <w:shd w:val="clear" w:color="auto" w:fill="FFFFFF"/>
          </w:tcPr>
          <w:p w14:paraId="42D8768D" w14:textId="77777777" w:rsidR="009450F3" w:rsidRPr="00CE5986" w:rsidRDefault="009450F3" w:rsidP="006C5F3E">
            <w:pPr>
              <w:spacing w:after="0" w:line="240" w:lineRule="auto"/>
              <w:jc w:val="center"/>
              <w:rPr>
                <w:rFonts w:ascii="Times New Roman" w:hAnsi="Times New Roman"/>
                <w:b/>
              </w:rPr>
            </w:pPr>
          </w:p>
        </w:tc>
        <w:tc>
          <w:tcPr>
            <w:tcW w:w="4677" w:type="dxa"/>
            <w:shd w:val="clear" w:color="auto" w:fill="FFFFFF"/>
          </w:tcPr>
          <w:p w14:paraId="0548D46C" w14:textId="16339C74" w:rsidR="009450F3" w:rsidRPr="00CE5986" w:rsidRDefault="009450F3" w:rsidP="006C5F3E">
            <w:pPr>
              <w:spacing w:after="0" w:line="240" w:lineRule="auto"/>
              <w:jc w:val="both"/>
              <w:rPr>
                <w:rFonts w:ascii="Times New Roman" w:hAnsi="Times New Roman"/>
              </w:rPr>
            </w:pPr>
            <w:r w:rsidRPr="00CE5986">
              <w:rPr>
                <w:rFonts w:ascii="Times New Roman" w:hAnsi="Times New Roman"/>
                <w:b/>
              </w:rPr>
              <w:t>В том числе практических занятий и лабораторных работ</w:t>
            </w:r>
          </w:p>
        </w:tc>
        <w:tc>
          <w:tcPr>
            <w:tcW w:w="2410" w:type="dxa"/>
            <w:tcBorders>
              <w:top w:val="single" w:sz="4" w:space="0" w:color="auto"/>
            </w:tcBorders>
          </w:tcPr>
          <w:p w14:paraId="5609D480" w14:textId="3428FC3A" w:rsidR="009450F3" w:rsidRPr="00CE5986" w:rsidRDefault="009450F3" w:rsidP="006C5F3E">
            <w:pPr>
              <w:spacing w:after="0" w:line="240" w:lineRule="auto"/>
              <w:jc w:val="center"/>
              <w:rPr>
                <w:rFonts w:ascii="Times New Roman" w:hAnsi="Times New Roman"/>
                <w:b/>
              </w:rPr>
            </w:pPr>
          </w:p>
        </w:tc>
        <w:tc>
          <w:tcPr>
            <w:tcW w:w="1985" w:type="dxa"/>
            <w:vMerge/>
          </w:tcPr>
          <w:p w14:paraId="522A2537" w14:textId="77777777" w:rsidR="009450F3" w:rsidRPr="00CE5986" w:rsidRDefault="009450F3" w:rsidP="006C5F3E">
            <w:pPr>
              <w:spacing w:after="0" w:line="240" w:lineRule="auto"/>
              <w:jc w:val="center"/>
              <w:rPr>
                <w:rFonts w:ascii="Times New Roman" w:hAnsi="Times New Roman"/>
              </w:rPr>
            </w:pPr>
          </w:p>
        </w:tc>
        <w:tc>
          <w:tcPr>
            <w:tcW w:w="1842" w:type="dxa"/>
            <w:vMerge/>
          </w:tcPr>
          <w:p w14:paraId="35E28C58" w14:textId="77777777" w:rsidR="009450F3" w:rsidRPr="00CE5986" w:rsidRDefault="009450F3" w:rsidP="006C5F3E">
            <w:pPr>
              <w:spacing w:after="0" w:line="240" w:lineRule="auto"/>
              <w:jc w:val="center"/>
              <w:rPr>
                <w:rFonts w:ascii="Times New Roman" w:hAnsi="Times New Roman"/>
              </w:rPr>
            </w:pPr>
          </w:p>
        </w:tc>
      </w:tr>
      <w:tr w:rsidR="009450F3" w:rsidRPr="00CE5986" w14:paraId="009EF406" w14:textId="239208B8" w:rsidTr="009450F3">
        <w:trPr>
          <w:trHeight w:val="20"/>
        </w:trPr>
        <w:tc>
          <w:tcPr>
            <w:tcW w:w="2269" w:type="dxa"/>
            <w:vMerge/>
            <w:shd w:val="clear" w:color="auto" w:fill="FFFFFF"/>
          </w:tcPr>
          <w:p w14:paraId="5150749E" w14:textId="77777777" w:rsidR="009450F3" w:rsidRPr="00CE5986" w:rsidRDefault="009450F3" w:rsidP="006C5F3E">
            <w:pPr>
              <w:spacing w:after="0" w:line="240" w:lineRule="auto"/>
              <w:jc w:val="center"/>
              <w:rPr>
                <w:rFonts w:ascii="Times New Roman" w:hAnsi="Times New Roman"/>
                <w:b/>
              </w:rPr>
            </w:pPr>
          </w:p>
        </w:tc>
        <w:tc>
          <w:tcPr>
            <w:tcW w:w="4677" w:type="dxa"/>
            <w:shd w:val="clear" w:color="auto" w:fill="FFFFFF"/>
          </w:tcPr>
          <w:p w14:paraId="1696B13C" w14:textId="3F942829" w:rsidR="009450F3" w:rsidRPr="00CE5986" w:rsidRDefault="009450F3" w:rsidP="006C5F3E">
            <w:pPr>
              <w:spacing w:after="0" w:line="240" w:lineRule="auto"/>
              <w:jc w:val="both"/>
              <w:rPr>
                <w:rFonts w:ascii="Times New Roman" w:hAnsi="Times New Roman"/>
                <w:b/>
              </w:rPr>
            </w:pPr>
            <w:r w:rsidRPr="00CE5986">
              <w:rPr>
                <w:rFonts w:ascii="Times New Roman" w:hAnsi="Times New Roman"/>
              </w:rPr>
              <w:t>Изучение функциональных возможностей АРМ-ТО</w:t>
            </w:r>
          </w:p>
        </w:tc>
        <w:tc>
          <w:tcPr>
            <w:tcW w:w="2410" w:type="dxa"/>
            <w:tcBorders>
              <w:top w:val="single" w:sz="4" w:space="0" w:color="auto"/>
            </w:tcBorders>
          </w:tcPr>
          <w:p w14:paraId="2E1A0A7D" w14:textId="23610873" w:rsidR="009450F3" w:rsidRPr="00CE5986" w:rsidRDefault="009450F3" w:rsidP="006C5F3E">
            <w:pPr>
              <w:spacing w:after="0" w:line="240" w:lineRule="auto"/>
              <w:jc w:val="center"/>
              <w:rPr>
                <w:rFonts w:ascii="Times New Roman" w:hAnsi="Times New Roman"/>
              </w:rPr>
            </w:pPr>
          </w:p>
        </w:tc>
        <w:tc>
          <w:tcPr>
            <w:tcW w:w="1985" w:type="dxa"/>
            <w:vMerge/>
          </w:tcPr>
          <w:p w14:paraId="38112006" w14:textId="77777777" w:rsidR="009450F3" w:rsidRPr="00CE5986" w:rsidRDefault="009450F3" w:rsidP="006C5F3E">
            <w:pPr>
              <w:spacing w:after="0" w:line="240" w:lineRule="auto"/>
              <w:jc w:val="center"/>
              <w:rPr>
                <w:rFonts w:ascii="Times New Roman" w:hAnsi="Times New Roman"/>
              </w:rPr>
            </w:pPr>
          </w:p>
        </w:tc>
        <w:tc>
          <w:tcPr>
            <w:tcW w:w="1842" w:type="dxa"/>
            <w:vMerge/>
          </w:tcPr>
          <w:p w14:paraId="04064C04" w14:textId="77777777" w:rsidR="009450F3" w:rsidRPr="00CE5986" w:rsidRDefault="009450F3" w:rsidP="006C5F3E">
            <w:pPr>
              <w:spacing w:after="0" w:line="240" w:lineRule="auto"/>
              <w:jc w:val="center"/>
              <w:rPr>
                <w:rFonts w:ascii="Times New Roman" w:hAnsi="Times New Roman"/>
              </w:rPr>
            </w:pPr>
          </w:p>
        </w:tc>
      </w:tr>
      <w:tr w:rsidR="009450F3" w:rsidRPr="00CE5986" w14:paraId="2B72CDC7" w14:textId="2DD915F9" w:rsidTr="009450F3">
        <w:trPr>
          <w:trHeight w:val="20"/>
        </w:trPr>
        <w:tc>
          <w:tcPr>
            <w:tcW w:w="2269" w:type="dxa"/>
            <w:vMerge/>
            <w:shd w:val="clear" w:color="auto" w:fill="FFFFFF"/>
          </w:tcPr>
          <w:p w14:paraId="6D0430FD" w14:textId="77777777" w:rsidR="009450F3" w:rsidRPr="00CE5986" w:rsidRDefault="009450F3" w:rsidP="006C5F3E">
            <w:pPr>
              <w:spacing w:after="0" w:line="240" w:lineRule="auto"/>
              <w:jc w:val="center"/>
              <w:rPr>
                <w:rFonts w:ascii="Times New Roman" w:hAnsi="Times New Roman"/>
                <w:b/>
              </w:rPr>
            </w:pPr>
          </w:p>
        </w:tc>
        <w:tc>
          <w:tcPr>
            <w:tcW w:w="4677" w:type="dxa"/>
            <w:shd w:val="clear" w:color="auto" w:fill="FFFFFF"/>
          </w:tcPr>
          <w:p w14:paraId="54D85D8F" w14:textId="2BA6F866" w:rsidR="009450F3" w:rsidRPr="00CE5986" w:rsidRDefault="009450F3" w:rsidP="006C5F3E">
            <w:pPr>
              <w:spacing w:after="0" w:line="240" w:lineRule="auto"/>
              <w:jc w:val="both"/>
              <w:rPr>
                <w:rFonts w:ascii="Times New Roman" w:hAnsi="Times New Roman"/>
                <w:b/>
              </w:rPr>
            </w:pPr>
            <w:r w:rsidRPr="00CE5986">
              <w:rPr>
                <w:rFonts w:ascii="Times New Roman" w:hAnsi="Times New Roman"/>
              </w:rPr>
              <w:t>Автоматизированное рабочее место диспетчера пути</w:t>
            </w:r>
          </w:p>
        </w:tc>
        <w:tc>
          <w:tcPr>
            <w:tcW w:w="2410" w:type="dxa"/>
            <w:tcBorders>
              <w:top w:val="single" w:sz="4" w:space="0" w:color="auto"/>
            </w:tcBorders>
          </w:tcPr>
          <w:p w14:paraId="0B8A21E0" w14:textId="5C8DF346" w:rsidR="009450F3" w:rsidRPr="00CE5986" w:rsidRDefault="009450F3" w:rsidP="006C5F3E">
            <w:pPr>
              <w:spacing w:after="0" w:line="240" w:lineRule="auto"/>
              <w:jc w:val="center"/>
              <w:rPr>
                <w:rFonts w:ascii="Times New Roman" w:hAnsi="Times New Roman"/>
              </w:rPr>
            </w:pPr>
          </w:p>
        </w:tc>
        <w:tc>
          <w:tcPr>
            <w:tcW w:w="1985" w:type="dxa"/>
            <w:vMerge/>
          </w:tcPr>
          <w:p w14:paraId="4D424991" w14:textId="77777777" w:rsidR="009450F3" w:rsidRPr="00CE5986" w:rsidRDefault="009450F3" w:rsidP="006C5F3E">
            <w:pPr>
              <w:spacing w:after="0" w:line="240" w:lineRule="auto"/>
              <w:jc w:val="center"/>
              <w:rPr>
                <w:rFonts w:ascii="Times New Roman" w:hAnsi="Times New Roman"/>
              </w:rPr>
            </w:pPr>
          </w:p>
        </w:tc>
        <w:tc>
          <w:tcPr>
            <w:tcW w:w="1842" w:type="dxa"/>
            <w:vMerge/>
          </w:tcPr>
          <w:p w14:paraId="030D2C8D" w14:textId="77777777" w:rsidR="009450F3" w:rsidRPr="00CE5986" w:rsidRDefault="009450F3" w:rsidP="006C5F3E">
            <w:pPr>
              <w:spacing w:after="0" w:line="240" w:lineRule="auto"/>
              <w:jc w:val="center"/>
              <w:rPr>
                <w:rFonts w:ascii="Times New Roman" w:hAnsi="Times New Roman"/>
              </w:rPr>
            </w:pPr>
          </w:p>
        </w:tc>
      </w:tr>
      <w:tr w:rsidR="009450F3" w:rsidRPr="00CE5986" w14:paraId="7A9F2A2F" w14:textId="5B0D5079" w:rsidTr="009450F3">
        <w:trPr>
          <w:trHeight w:val="20"/>
        </w:trPr>
        <w:tc>
          <w:tcPr>
            <w:tcW w:w="2269" w:type="dxa"/>
            <w:vMerge/>
            <w:shd w:val="clear" w:color="auto" w:fill="FFFFFF"/>
          </w:tcPr>
          <w:p w14:paraId="6E4D19BE" w14:textId="77777777" w:rsidR="009450F3" w:rsidRPr="00CE5986" w:rsidRDefault="009450F3" w:rsidP="006C5F3E">
            <w:pPr>
              <w:spacing w:after="0" w:line="240" w:lineRule="auto"/>
              <w:jc w:val="center"/>
              <w:rPr>
                <w:rFonts w:ascii="Times New Roman" w:hAnsi="Times New Roman"/>
                <w:b/>
              </w:rPr>
            </w:pPr>
          </w:p>
        </w:tc>
        <w:tc>
          <w:tcPr>
            <w:tcW w:w="4677" w:type="dxa"/>
            <w:shd w:val="clear" w:color="auto" w:fill="FFFFFF"/>
          </w:tcPr>
          <w:p w14:paraId="1EE185B0" w14:textId="4664FF67" w:rsidR="009450F3" w:rsidRPr="00CE5986" w:rsidRDefault="009450F3" w:rsidP="006C5F3E">
            <w:pPr>
              <w:spacing w:after="0" w:line="240" w:lineRule="auto"/>
              <w:rPr>
                <w:rFonts w:ascii="Times New Roman" w:hAnsi="Times New Roman"/>
                <w:b/>
              </w:rPr>
            </w:pPr>
            <w:r w:rsidRPr="00CE5986">
              <w:rPr>
                <w:rFonts w:ascii="Times New Roman" w:hAnsi="Times New Roman"/>
              </w:rPr>
              <w:t>Изучение электронной формы технического паспорта дистанции пути</w:t>
            </w:r>
          </w:p>
        </w:tc>
        <w:tc>
          <w:tcPr>
            <w:tcW w:w="2410" w:type="dxa"/>
            <w:tcBorders>
              <w:top w:val="single" w:sz="4" w:space="0" w:color="auto"/>
            </w:tcBorders>
          </w:tcPr>
          <w:p w14:paraId="4CD2678F" w14:textId="4CBAB9EB" w:rsidR="009450F3" w:rsidRPr="00CE5986" w:rsidRDefault="009450F3" w:rsidP="006C5F3E">
            <w:pPr>
              <w:spacing w:after="0" w:line="240" w:lineRule="auto"/>
              <w:jc w:val="center"/>
              <w:rPr>
                <w:rFonts w:ascii="Times New Roman" w:hAnsi="Times New Roman"/>
              </w:rPr>
            </w:pPr>
          </w:p>
        </w:tc>
        <w:tc>
          <w:tcPr>
            <w:tcW w:w="1985" w:type="dxa"/>
            <w:vMerge/>
          </w:tcPr>
          <w:p w14:paraId="3EDBC2C0" w14:textId="77777777" w:rsidR="009450F3" w:rsidRPr="00CE5986" w:rsidRDefault="009450F3" w:rsidP="006C5F3E">
            <w:pPr>
              <w:spacing w:after="0" w:line="240" w:lineRule="auto"/>
              <w:jc w:val="center"/>
              <w:rPr>
                <w:rFonts w:ascii="Times New Roman" w:hAnsi="Times New Roman"/>
              </w:rPr>
            </w:pPr>
          </w:p>
        </w:tc>
        <w:tc>
          <w:tcPr>
            <w:tcW w:w="1842" w:type="dxa"/>
            <w:vMerge/>
          </w:tcPr>
          <w:p w14:paraId="0FCB0583" w14:textId="77777777" w:rsidR="009450F3" w:rsidRPr="00CE5986" w:rsidRDefault="009450F3" w:rsidP="006C5F3E">
            <w:pPr>
              <w:spacing w:after="0" w:line="240" w:lineRule="auto"/>
              <w:jc w:val="center"/>
              <w:rPr>
                <w:rFonts w:ascii="Times New Roman" w:hAnsi="Times New Roman"/>
              </w:rPr>
            </w:pPr>
          </w:p>
        </w:tc>
      </w:tr>
      <w:tr w:rsidR="009450F3" w:rsidRPr="00CE5986" w14:paraId="3F398FA5" w14:textId="128847E2" w:rsidTr="009450F3">
        <w:trPr>
          <w:trHeight w:val="20"/>
        </w:trPr>
        <w:tc>
          <w:tcPr>
            <w:tcW w:w="2269" w:type="dxa"/>
            <w:vMerge/>
            <w:shd w:val="clear" w:color="auto" w:fill="FFFFFF"/>
          </w:tcPr>
          <w:p w14:paraId="472244BC" w14:textId="77777777" w:rsidR="009450F3" w:rsidRPr="00CE5986" w:rsidRDefault="009450F3" w:rsidP="006C5F3E">
            <w:pPr>
              <w:spacing w:after="0" w:line="240" w:lineRule="auto"/>
              <w:jc w:val="center"/>
              <w:rPr>
                <w:rFonts w:ascii="Times New Roman" w:hAnsi="Times New Roman"/>
                <w:b/>
              </w:rPr>
            </w:pPr>
          </w:p>
        </w:tc>
        <w:tc>
          <w:tcPr>
            <w:tcW w:w="4677" w:type="dxa"/>
            <w:shd w:val="clear" w:color="auto" w:fill="FFFFFF"/>
          </w:tcPr>
          <w:p w14:paraId="08B3BD49" w14:textId="00BF4FCC" w:rsidR="009450F3" w:rsidRPr="00CE5986" w:rsidRDefault="009450F3" w:rsidP="006C5F3E">
            <w:pPr>
              <w:spacing w:after="0" w:line="240" w:lineRule="auto"/>
              <w:rPr>
                <w:rFonts w:ascii="Times New Roman" w:hAnsi="Times New Roman"/>
                <w:b/>
              </w:rPr>
            </w:pPr>
            <w:r w:rsidRPr="00CE5986">
              <w:rPr>
                <w:rFonts w:ascii="Times New Roman" w:hAnsi="Times New Roman"/>
              </w:rPr>
              <w:t xml:space="preserve">Изучение приемов заполнения технического паспорта пути </w:t>
            </w:r>
          </w:p>
        </w:tc>
        <w:tc>
          <w:tcPr>
            <w:tcW w:w="2410" w:type="dxa"/>
            <w:tcBorders>
              <w:top w:val="single" w:sz="4" w:space="0" w:color="auto"/>
            </w:tcBorders>
          </w:tcPr>
          <w:p w14:paraId="72715CF4" w14:textId="327B3F05" w:rsidR="009450F3" w:rsidRPr="00CE5986" w:rsidRDefault="009450F3" w:rsidP="006C5F3E">
            <w:pPr>
              <w:spacing w:after="0" w:line="240" w:lineRule="auto"/>
              <w:jc w:val="center"/>
              <w:rPr>
                <w:rFonts w:ascii="Times New Roman" w:hAnsi="Times New Roman"/>
              </w:rPr>
            </w:pPr>
          </w:p>
        </w:tc>
        <w:tc>
          <w:tcPr>
            <w:tcW w:w="1985" w:type="dxa"/>
            <w:vMerge/>
          </w:tcPr>
          <w:p w14:paraId="0207E8C4" w14:textId="77777777" w:rsidR="009450F3" w:rsidRPr="00CE5986" w:rsidRDefault="009450F3" w:rsidP="006C5F3E">
            <w:pPr>
              <w:spacing w:after="0" w:line="240" w:lineRule="auto"/>
              <w:jc w:val="center"/>
              <w:rPr>
                <w:rFonts w:ascii="Times New Roman" w:hAnsi="Times New Roman"/>
              </w:rPr>
            </w:pPr>
          </w:p>
        </w:tc>
        <w:tc>
          <w:tcPr>
            <w:tcW w:w="1842" w:type="dxa"/>
            <w:vMerge/>
          </w:tcPr>
          <w:p w14:paraId="04795EE1" w14:textId="77777777" w:rsidR="009450F3" w:rsidRPr="00CE5986" w:rsidRDefault="009450F3" w:rsidP="006C5F3E">
            <w:pPr>
              <w:spacing w:after="0" w:line="240" w:lineRule="auto"/>
              <w:jc w:val="center"/>
              <w:rPr>
                <w:rFonts w:ascii="Times New Roman" w:hAnsi="Times New Roman"/>
              </w:rPr>
            </w:pPr>
          </w:p>
        </w:tc>
      </w:tr>
      <w:tr w:rsidR="009450F3" w:rsidRPr="00CE5986" w14:paraId="52674686" w14:textId="0AB300C3" w:rsidTr="009450F3">
        <w:trPr>
          <w:trHeight w:val="20"/>
        </w:trPr>
        <w:tc>
          <w:tcPr>
            <w:tcW w:w="2269" w:type="dxa"/>
            <w:vMerge/>
            <w:shd w:val="clear" w:color="auto" w:fill="FFFFFF"/>
          </w:tcPr>
          <w:p w14:paraId="1E48765D" w14:textId="77777777" w:rsidR="009450F3" w:rsidRPr="00CE5986" w:rsidRDefault="009450F3" w:rsidP="006C5F3E">
            <w:pPr>
              <w:spacing w:after="0" w:line="240" w:lineRule="auto"/>
              <w:jc w:val="center"/>
              <w:rPr>
                <w:rFonts w:ascii="Times New Roman" w:hAnsi="Times New Roman"/>
                <w:b/>
              </w:rPr>
            </w:pPr>
          </w:p>
        </w:tc>
        <w:tc>
          <w:tcPr>
            <w:tcW w:w="4677" w:type="dxa"/>
            <w:shd w:val="clear" w:color="auto" w:fill="FFFFFF"/>
          </w:tcPr>
          <w:p w14:paraId="5CF198A3" w14:textId="23D6C138" w:rsidR="009450F3" w:rsidRPr="00CE5986" w:rsidRDefault="009450F3" w:rsidP="006C5F3E">
            <w:pPr>
              <w:spacing w:after="0" w:line="240" w:lineRule="auto"/>
              <w:rPr>
                <w:rFonts w:ascii="Times New Roman" w:hAnsi="Times New Roman"/>
                <w:b/>
              </w:rPr>
            </w:pPr>
            <w:r w:rsidRPr="00CE5986">
              <w:rPr>
                <w:rFonts w:ascii="Times New Roman" w:hAnsi="Times New Roman"/>
              </w:rPr>
              <w:t>Составление форм технического паспорта</w:t>
            </w:r>
          </w:p>
        </w:tc>
        <w:tc>
          <w:tcPr>
            <w:tcW w:w="2410" w:type="dxa"/>
            <w:tcBorders>
              <w:top w:val="single" w:sz="4" w:space="0" w:color="auto"/>
            </w:tcBorders>
          </w:tcPr>
          <w:p w14:paraId="3B7990AA" w14:textId="3D2D63B4" w:rsidR="009450F3" w:rsidRPr="00CE5986" w:rsidRDefault="009450F3" w:rsidP="006C5F3E">
            <w:pPr>
              <w:spacing w:after="0" w:line="240" w:lineRule="auto"/>
              <w:jc w:val="center"/>
              <w:rPr>
                <w:rFonts w:ascii="Times New Roman" w:hAnsi="Times New Roman"/>
                <w:lang w:val="en-US"/>
              </w:rPr>
            </w:pPr>
          </w:p>
        </w:tc>
        <w:tc>
          <w:tcPr>
            <w:tcW w:w="1985" w:type="dxa"/>
            <w:vMerge/>
          </w:tcPr>
          <w:p w14:paraId="41AF8F5E" w14:textId="77777777" w:rsidR="009450F3" w:rsidRPr="00CE5986" w:rsidRDefault="009450F3" w:rsidP="006C5F3E">
            <w:pPr>
              <w:spacing w:after="0" w:line="240" w:lineRule="auto"/>
              <w:jc w:val="center"/>
              <w:rPr>
                <w:rFonts w:ascii="Times New Roman" w:hAnsi="Times New Roman"/>
              </w:rPr>
            </w:pPr>
          </w:p>
        </w:tc>
        <w:tc>
          <w:tcPr>
            <w:tcW w:w="1842" w:type="dxa"/>
            <w:vMerge/>
          </w:tcPr>
          <w:p w14:paraId="071BD92D" w14:textId="77777777" w:rsidR="009450F3" w:rsidRPr="00CE5986" w:rsidRDefault="009450F3" w:rsidP="006C5F3E">
            <w:pPr>
              <w:spacing w:after="0" w:line="240" w:lineRule="auto"/>
              <w:jc w:val="center"/>
              <w:rPr>
                <w:rFonts w:ascii="Times New Roman" w:hAnsi="Times New Roman"/>
              </w:rPr>
            </w:pPr>
          </w:p>
        </w:tc>
      </w:tr>
      <w:tr w:rsidR="009450F3" w:rsidRPr="00CE5986" w14:paraId="24C0623C" w14:textId="43000D67" w:rsidTr="009450F3">
        <w:trPr>
          <w:trHeight w:val="20"/>
        </w:trPr>
        <w:tc>
          <w:tcPr>
            <w:tcW w:w="2269" w:type="dxa"/>
            <w:vMerge/>
            <w:shd w:val="clear" w:color="auto" w:fill="FFFFFF"/>
          </w:tcPr>
          <w:p w14:paraId="5F095ED7" w14:textId="77777777" w:rsidR="009450F3" w:rsidRPr="00CE5986" w:rsidRDefault="009450F3" w:rsidP="006C5F3E">
            <w:pPr>
              <w:spacing w:after="0" w:line="240" w:lineRule="auto"/>
              <w:jc w:val="center"/>
              <w:rPr>
                <w:rFonts w:ascii="Times New Roman" w:hAnsi="Times New Roman"/>
                <w:b/>
              </w:rPr>
            </w:pPr>
          </w:p>
        </w:tc>
        <w:tc>
          <w:tcPr>
            <w:tcW w:w="4677" w:type="dxa"/>
            <w:shd w:val="clear" w:color="auto" w:fill="FFFFFF"/>
          </w:tcPr>
          <w:p w14:paraId="058847FC" w14:textId="1D2EB4B2" w:rsidR="009450F3" w:rsidRPr="00CE5986" w:rsidRDefault="009450F3" w:rsidP="006C5F3E">
            <w:pPr>
              <w:spacing w:after="0" w:line="240" w:lineRule="auto"/>
              <w:rPr>
                <w:rFonts w:ascii="Times New Roman" w:hAnsi="Times New Roman"/>
              </w:rPr>
            </w:pPr>
            <w:r w:rsidRPr="00CE5986">
              <w:rPr>
                <w:rFonts w:ascii="Times New Roman" w:hAnsi="Times New Roman"/>
              </w:rPr>
              <w:t xml:space="preserve">Формирование </w:t>
            </w:r>
            <w:proofErr w:type="spellStart"/>
            <w:r w:rsidRPr="00CE5986">
              <w:rPr>
                <w:rFonts w:ascii="Times New Roman" w:hAnsi="Times New Roman"/>
              </w:rPr>
              <w:t>рельсо</w:t>
            </w:r>
            <w:proofErr w:type="spellEnd"/>
            <w:r w:rsidRPr="00CE5986">
              <w:rPr>
                <w:rFonts w:ascii="Times New Roman" w:hAnsi="Times New Roman"/>
              </w:rPr>
              <w:t>-</w:t>
            </w:r>
            <w:proofErr w:type="spellStart"/>
            <w:r w:rsidRPr="00CE5986">
              <w:rPr>
                <w:rFonts w:ascii="Times New Roman" w:hAnsi="Times New Roman"/>
              </w:rPr>
              <w:t>шпало</w:t>
            </w:r>
            <w:proofErr w:type="spellEnd"/>
            <w:r w:rsidRPr="00CE5986">
              <w:rPr>
                <w:rFonts w:ascii="Times New Roman" w:hAnsi="Times New Roman"/>
              </w:rPr>
              <w:t>-балластной карты</w:t>
            </w:r>
          </w:p>
        </w:tc>
        <w:tc>
          <w:tcPr>
            <w:tcW w:w="2410" w:type="dxa"/>
            <w:tcBorders>
              <w:top w:val="single" w:sz="4" w:space="0" w:color="auto"/>
            </w:tcBorders>
          </w:tcPr>
          <w:p w14:paraId="583E34E9" w14:textId="1156D5C6" w:rsidR="009450F3" w:rsidRPr="00CE5986" w:rsidRDefault="009450F3" w:rsidP="006C5F3E">
            <w:pPr>
              <w:spacing w:after="0" w:line="240" w:lineRule="auto"/>
              <w:jc w:val="center"/>
              <w:rPr>
                <w:rFonts w:ascii="Times New Roman" w:hAnsi="Times New Roman"/>
              </w:rPr>
            </w:pPr>
          </w:p>
        </w:tc>
        <w:tc>
          <w:tcPr>
            <w:tcW w:w="1985" w:type="dxa"/>
            <w:vMerge/>
          </w:tcPr>
          <w:p w14:paraId="6580A87B" w14:textId="77777777" w:rsidR="009450F3" w:rsidRPr="00CE5986" w:rsidRDefault="009450F3" w:rsidP="006C5F3E">
            <w:pPr>
              <w:spacing w:after="0" w:line="240" w:lineRule="auto"/>
              <w:jc w:val="center"/>
              <w:rPr>
                <w:rFonts w:ascii="Times New Roman" w:hAnsi="Times New Roman"/>
              </w:rPr>
            </w:pPr>
          </w:p>
        </w:tc>
        <w:tc>
          <w:tcPr>
            <w:tcW w:w="1842" w:type="dxa"/>
            <w:vMerge/>
          </w:tcPr>
          <w:p w14:paraId="13CC6EB9" w14:textId="77777777" w:rsidR="009450F3" w:rsidRPr="00CE5986" w:rsidRDefault="009450F3" w:rsidP="006C5F3E">
            <w:pPr>
              <w:spacing w:after="0" w:line="240" w:lineRule="auto"/>
              <w:jc w:val="center"/>
              <w:rPr>
                <w:rFonts w:ascii="Times New Roman" w:hAnsi="Times New Roman"/>
              </w:rPr>
            </w:pPr>
          </w:p>
        </w:tc>
      </w:tr>
      <w:tr w:rsidR="009450F3" w:rsidRPr="00CE5986" w14:paraId="69395A68" w14:textId="00CA9926" w:rsidTr="009450F3">
        <w:trPr>
          <w:trHeight w:val="20"/>
        </w:trPr>
        <w:tc>
          <w:tcPr>
            <w:tcW w:w="2269" w:type="dxa"/>
            <w:vMerge/>
            <w:shd w:val="clear" w:color="auto" w:fill="FFFFFF"/>
          </w:tcPr>
          <w:p w14:paraId="03856607" w14:textId="77777777" w:rsidR="009450F3" w:rsidRPr="00CE5986" w:rsidRDefault="009450F3" w:rsidP="006C5F3E">
            <w:pPr>
              <w:spacing w:after="0" w:line="240" w:lineRule="auto"/>
              <w:jc w:val="center"/>
              <w:rPr>
                <w:rFonts w:ascii="Times New Roman" w:hAnsi="Times New Roman"/>
                <w:b/>
              </w:rPr>
            </w:pPr>
          </w:p>
        </w:tc>
        <w:tc>
          <w:tcPr>
            <w:tcW w:w="4677" w:type="dxa"/>
            <w:shd w:val="clear" w:color="auto" w:fill="FFFFFF"/>
          </w:tcPr>
          <w:p w14:paraId="2FA7BFEF" w14:textId="696685FA" w:rsidR="009450F3" w:rsidRPr="00CE5986" w:rsidRDefault="009450F3" w:rsidP="006C5F3E">
            <w:pPr>
              <w:spacing w:after="0" w:line="240" w:lineRule="auto"/>
              <w:rPr>
                <w:rFonts w:ascii="Times New Roman" w:hAnsi="Times New Roman"/>
              </w:rPr>
            </w:pPr>
            <w:r w:rsidRPr="00CE5986">
              <w:rPr>
                <w:rFonts w:ascii="Times New Roman" w:hAnsi="Times New Roman"/>
              </w:rPr>
              <w:t xml:space="preserve">Графическое исполнение </w:t>
            </w:r>
            <w:proofErr w:type="spellStart"/>
            <w:r w:rsidRPr="00CE5986">
              <w:rPr>
                <w:rFonts w:ascii="Times New Roman" w:hAnsi="Times New Roman"/>
              </w:rPr>
              <w:t>рельсо</w:t>
            </w:r>
            <w:proofErr w:type="spellEnd"/>
            <w:r w:rsidRPr="00CE5986">
              <w:rPr>
                <w:rFonts w:ascii="Times New Roman" w:hAnsi="Times New Roman"/>
              </w:rPr>
              <w:t>-шпальной-балластной карты</w:t>
            </w:r>
          </w:p>
        </w:tc>
        <w:tc>
          <w:tcPr>
            <w:tcW w:w="2410" w:type="dxa"/>
          </w:tcPr>
          <w:p w14:paraId="517AFFCD" w14:textId="4B53B730" w:rsidR="009450F3" w:rsidRPr="00CE5986" w:rsidRDefault="009450F3" w:rsidP="006C5F3E">
            <w:pPr>
              <w:spacing w:after="0" w:line="240" w:lineRule="auto"/>
              <w:jc w:val="center"/>
              <w:rPr>
                <w:rFonts w:ascii="Times New Roman" w:hAnsi="Times New Roman"/>
              </w:rPr>
            </w:pPr>
          </w:p>
        </w:tc>
        <w:tc>
          <w:tcPr>
            <w:tcW w:w="1985" w:type="dxa"/>
            <w:vMerge/>
          </w:tcPr>
          <w:p w14:paraId="76B43C5A" w14:textId="77777777" w:rsidR="009450F3" w:rsidRPr="00CE5986" w:rsidRDefault="009450F3" w:rsidP="006C5F3E">
            <w:pPr>
              <w:spacing w:after="0" w:line="240" w:lineRule="auto"/>
              <w:jc w:val="center"/>
              <w:rPr>
                <w:rFonts w:ascii="Times New Roman" w:hAnsi="Times New Roman"/>
                <w:i/>
              </w:rPr>
            </w:pPr>
          </w:p>
        </w:tc>
        <w:tc>
          <w:tcPr>
            <w:tcW w:w="1842" w:type="dxa"/>
            <w:vMerge/>
          </w:tcPr>
          <w:p w14:paraId="7B7C4393" w14:textId="77777777" w:rsidR="009450F3" w:rsidRPr="00CE5986" w:rsidRDefault="009450F3" w:rsidP="006C5F3E">
            <w:pPr>
              <w:spacing w:after="0" w:line="240" w:lineRule="auto"/>
              <w:jc w:val="center"/>
              <w:rPr>
                <w:rFonts w:ascii="Times New Roman" w:hAnsi="Times New Roman"/>
                <w:i/>
              </w:rPr>
            </w:pPr>
          </w:p>
        </w:tc>
      </w:tr>
      <w:tr w:rsidR="009450F3" w:rsidRPr="00CE5986" w14:paraId="15AE6FA4" w14:textId="06805A2D" w:rsidTr="009450F3">
        <w:trPr>
          <w:trHeight w:val="20"/>
        </w:trPr>
        <w:tc>
          <w:tcPr>
            <w:tcW w:w="2269" w:type="dxa"/>
            <w:vMerge/>
            <w:shd w:val="clear" w:color="auto" w:fill="FFFFFF"/>
          </w:tcPr>
          <w:p w14:paraId="584E394C" w14:textId="77777777" w:rsidR="009450F3" w:rsidRPr="00CE5986" w:rsidRDefault="009450F3" w:rsidP="006C5F3E">
            <w:pPr>
              <w:spacing w:after="0" w:line="240" w:lineRule="auto"/>
              <w:jc w:val="center"/>
              <w:rPr>
                <w:rFonts w:ascii="Times New Roman" w:hAnsi="Times New Roman"/>
                <w:b/>
              </w:rPr>
            </w:pPr>
          </w:p>
        </w:tc>
        <w:tc>
          <w:tcPr>
            <w:tcW w:w="4677" w:type="dxa"/>
            <w:tcBorders>
              <w:bottom w:val="single" w:sz="4" w:space="0" w:color="auto"/>
            </w:tcBorders>
            <w:shd w:val="clear" w:color="auto" w:fill="FFFFFF"/>
          </w:tcPr>
          <w:p w14:paraId="4BF8F991" w14:textId="77777777" w:rsidR="009450F3" w:rsidRPr="00CE5986" w:rsidRDefault="009450F3" w:rsidP="006C5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E5986">
              <w:rPr>
                <w:rFonts w:ascii="Times New Roman" w:hAnsi="Times New Roman"/>
                <w:b/>
                <w:bCs/>
              </w:rPr>
              <w:t>Самостоятельная работа обучающегося</w:t>
            </w:r>
          </w:p>
        </w:tc>
        <w:tc>
          <w:tcPr>
            <w:tcW w:w="2410" w:type="dxa"/>
            <w:vMerge w:val="restart"/>
          </w:tcPr>
          <w:p w14:paraId="298B0B2A" w14:textId="65A7975C" w:rsidR="009450F3" w:rsidRPr="00CE5986" w:rsidRDefault="009450F3" w:rsidP="006C5F3E">
            <w:pPr>
              <w:spacing w:after="0" w:line="240" w:lineRule="auto"/>
              <w:jc w:val="center"/>
              <w:rPr>
                <w:rFonts w:ascii="Times New Roman" w:hAnsi="Times New Roman"/>
              </w:rPr>
            </w:pPr>
          </w:p>
        </w:tc>
        <w:tc>
          <w:tcPr>
            <w:tcW w:w="1985" w:type="dxa"/>
            <w:vMerge/>
          </w:tcPr>
          <w:p w14:paraId="56381BC7" w14:textId="77777777" w:rsidR="009450F3" w:rsidRPr="00CE5986" w:rsidRDefault="009450F3" w:rsidP="006C5F3E">
            <w:pPr>
              <w:spacing w:after="0" w:line="240" w:lineRule="auto"/>
              <w:jc w:val="center"/>
              <w:rPr>
                <w:rFonts w:ascii="Times New Roman" w:hAnsi="Times New Roman"/>
                <w:i/>
              </w:rPr>
            </w:pPr>
          </w:p>
        </w:tc>
        <w:tc>
          <w:tcPr>
            <w:tcW w:w="1842" w:type="dxa"/>
            <w:vMerge/>
          </w:tcPr>
          <w:p w14:paraId="418E931C" w14:textId="77777777" w:rsidR="009450F3" w:rsidRPr="00CE5986" w:rsidRDefault="009450F3" w:rsidP="006C5F3E">
            <w:pPr>
              <w:spacing w:after="0" w:line="240" w:lineRule="auto"/>
              <w:jc w:val="center"/>
              <w:rPr>
                <w:rFonts w:ascii="Times New Roman" w:hAnsi="Times New Roman"/>
                <w:i/>
              </w:rPr>
            </w:pPr>
          </w:p>
        </w:tc>
      </w:tr>
      <w:tr w:rsidR="009450F3" w:rsidRPr="00CE5986" w14:paraId="631DAACA" w14:textId="5701A9E9" w:rsidTr="009450F3">
        <w:trPr>
          <w:trHeight w:val="20"/>
        </w:trPr>
        <w:tc>
          <w:tcPr>
            <w:tcW w:w="2269" w:type="dxa"/>
            <w:vMerge/>
            <w:shd w:val="clear" w:color="auto" w:fill="FFFFFF"/>
          </w:tcPr>
          <w:p w14:paraId="5FFDB194" w14:textId="77777777" w:rsidR="009450F3" w:rsidRPr="00CE5986" w:rsidRDefault="009450F3" w:rsidP="006C5F3E">
            <w:pPr>
              <w:spacing w:after="0" w:line="240" w:lineRule="auto"/>
              <w:jc w:val="center"/>
              <w:rPr>
                <w:rFonts w:ascii="Times New Roman" w:hAnsi="Times New Roman"/>
                <w:b/>
              </w:rPr>
            </w:pPr>
          </w:p>
        </w:tc>
        <w:tc>
          <w:tcPr>
            <w:tcW w:w="4677" w:type="dxa"/>
            <w:tcBorders>
              <w:top w:val="single" w:sz="4" w:space="0" w:color="auto"/>
              <w:bottom w:val="single" w:sz="4" w:space="0" w:color="auto"/>
            </w:tcBorders>
            <w:shd w:val="clear" w:color="auto" w:fill="FFFFFF"/>
          </w:tcPr>
          <w:p w14:paraId="0937EC97" w14:textId="5CA98E3D" w:rsidR="009450F3" w:rsidRPr="00CE5986" w:rsidRDefault="009450F3" w:rsidP="006C5F3E">
            <w:pPr>
              <w:spacing w:after="0" w:line="240" w:lineRule="auto"/>
              <w:rPr>
                <w:rFonts w:ascii="Times New Roman" w:hAnsi="Times New Roman"/>
                <w:b/>
                <w:bCs/>
              </w:rPr>
            </w:pPr>
          </w:p>
        </w:tc>
        <w:tc>
          <w:tcPr>
            <w:tcW w:w="2410" w:type="dxa"/>
            <w:vMerge/>
          </w:tcPr>
          <w:p w14:paraId="417C241D" w14:textId="77777777" w:rsidR="009450F3" w:rsidRPr="00CE5986" w:rsidRDefault="009450F3" w:rsidP="006C5F3E">
            <w:pPr>
              <w:spacing w:after="0" w:line="240" w:lineRule="auto"/>
              <w:rPr>
                <w:rFonts w:ascii="Times New Roman" w:hAnsi="Times New Roman"/>
              </w:rPr>
            </w:pPr>
          </w:p>
        </w:tc>
        <w:tc>
          <w:tcPr>
            <w:tcW w:w="1985" w:type="dxa"/>
            <w:vMerge/>
          </w:tcPr>
          <w:p w14:paraId="52823C68" w14:textId="77777777" w:rsidR="009450F3" w:rsidRPr="00CE5986" w:rsidRDefault="009450F3" w:rsidP="006C5F3E">
            <w:pPr>
              <w:spacing w:after="0" w:line="240" w:lineRule="auto"/>
              <w:jc w:val="center"/>
              <w:rPr>
                <w:rFonts w:ascii="Times New Roman" w:hAnsi="Times New Roman"/>
              </w:rPr>
            </w:pPr>
          </w:p>
        </w:tc>
        <w:tc>
          <w:tcPr>
            <w:tcW w:w="1842" w:type="dxa"/>
            <w:vMerge/>
          </w:tcPr>
          <w:p w14:paraId="695453BF" w14:textId="77777777" w:rsidR="009450F3" w:rsidRPr="00CE5986" w:rsidRDefault="009450F3" w:rsidP="006C5F3E">
            <w:pPr>
              <w:spacing w:after="0" w:line="240" w:lineRule="auto"/>
              <w:rPr>
                <w:rFonts w:ascii="Times New Roman" w:hAnsi="Times New Roman"/>
              </w:rPr>
            </w:pPr>
          </w:p>
        </w:tc>
      </w:tr>
      <w:tr w:rsidR="009450F3" w:rsidRPr="00CE5986" w14:paraId="03C4D954" w14:textId="346D82AB" w:rsidTr="009450F3">
        <w:trPr>
          <w:trHeight w:val="20"/>
        </w:trPr>
        <w:tc>
          <w:tcPr>
            <w:tcW w:w="6946" w:type="dxa"/>
            <w:gridSpan w:val="2"/>
            <w:shd w:val="clear" w:color="auto" w:fill="FFFFFF"/>
          </w:tcPr>
          <w:p w14:paraId="2DD5E712" w14:textId="77777777" w:rsidR="009450F3" w:rsidRPr="00CE5986" w:rsidRDefault="009450F3" w:rsidP="006C5F3E">
            <w:pPr>
              <w:suppressAutoHyphens/>
              <w:spacing w:after="0" w:line="240" w:lineRule="auto"/>
              <w:jc w:val="both"/>
              <w:rPr>
                <w:rFonts w:ascii="Times New Roman" w:hAnsi="Times New Roman"/>
                <w:b/>
                <w:bCs/>
              </w:rPr>
            </w:pPr>
            <w:r w:rsidRPr="00CE5986">
              <w:rPr>
                <w:rFonts w:ascii="Times New Roman" w:hAnsi="Times New Roman"/>
                <w:b/>
                <w:bCs/>
              </w:rPr>
              <w:t xml:space="preserve">Курсовой проект (работа) </w:t>
            </w:r>
          </w:p>
          <w:p w14:paraId="042DF083" w14:textId="020E5A63" w:rsidR="009450F3" w:rsidRPr="00CE5986" w:rsidRDefault="009450F3" w:rsidP="006C5F3E">
            <w:pPr>
              <w:spacing w:after="0" w:line="240" w:lineRule="auto"/>
              <w:rPr>
                <w:rFonts w:ascii="Times New Roman" w:hAnsi="Times New Roman"/>
              </w:rPr>
            </w:pPr>
            <w:r w:rsidRPr="00CE5986">
              <w:rPr>
                <w:rFonts w:ascii="Times New Roman" w:hAnsi="Times New Roman"/>
                <w:b/>
                <w:bCs/>
              </w:rPr>
              <w:lastRenderedPageBreak/>
              <w:t>Тематика курсовых проектов (работ)</w:t>
            </w:r>
          </w:p>
        </w:tc>
        <w:tc>
          <w:tcPr>
            <w:tcW w:w="6237" w:type="dxa"/>
            <w:gridSpan w:val="3"/>
          </w:tcPr>
          <w:p w14:paraId="71707EFE" w14:textId="224F311B" w:rsidR="009450F3" w:rsidRPr="00CE5986" w:rsidRDefault="009450F3" w:rsidP="006C5F3E">
            <w:pPr>
              <w:spacing w:after="0" w:line="240" w:lineRule="auto"/>
              <w:jc w:val="center"/>
              <w:rPr>
                <w:rFonts w:ascii="Times New Roman" w:hAnsi="Times New Roman"/>
              </w:rPr>
            </w:pPr>
          </w:p>
        </w:tc>
      </w:tr>
      <w:tr w:rsidR="009450F3" w:rsidRPr="00CE5986" w14:paraId="77F073BF" w14:textId="77777777" w:rsidTr="009450F3">
        <w:trPr>
          <w:trHeight w:val="20"/>
        </w:trPr>
        <w:tc>
          <w:tcPr>
            <w:tcW w:w="6946" w:type="dxa"/>
            <w:gridSpan w:val="2"/>
            <w:shd w:val="clear" w:color="auto" w:fill="FFFFFF"/>
          </w:tcPr>
          <w:p w14:paraId="4E505BEF" w14:textId="7BAE27F5" w:rsidR="009450F3" w:rsidRPr="00CE5986" w:rsidRDefault="009450F3" w:rsidP="006C5F3E">
            <w:pPr>
              <w:spacing w:after="0" w:line="240" w:lineRule="auto"/>
              <w:rPr>
                <w:rFonts w:ascii="Times New Roman" w:hAnsi="Times New Roman"/>
                <w:b/>
              </w:rPr>
            </w:pPr>
            <w:r w:rsidRPr="00CE5986">
              <w:rPr>
                <w:rFonts w:ascii="Times New Roman" w:hAnsi="Times New Roman"/>
                <w:b/>
              </w:rPr>
              <w:t xml:space="preserve">Обязательные аудиторные учебные занятия </w:t>
            </w:r>
            <w:r w:rsidRPr="00CE5986">
              <w:rPr>
                <w:rFonts w:ascii="Times New Roman" w:hAnsi="Times New Roman"/>
                <w:b/>
                <w:bCs/>
              </w:rPr>
              <w:t>по курсовому проекту (работе)</w:t>
            </w:r>
          </w:p>
        </w:tc>
        <w:tc>
          <w:tcPr>
            <w:tcW w:w="6237" w:type="dxa"/>
            <w:gridSpan w:val="3"/>
          </w:tcPr>
          <w:p w14:paraId="7BE3BADC" w14:textId="77777777" w:rsidR="009450F3" w:rsidRPr="00CE5986" w:rsidRDefault="009450F3" w:rsidP="006C5F3E">
            <w:pPr>
              <w:spacing w:after="0" w:line="240" w:lineRule="auto"/>
              <w:jc w:val="center"/>
              <w:rPr>
                <w:rFonts w:ascii="Times New Roman" w:hAnsi="Times New Roman"/>
              </w:rPr>
            </w:pPr>
          </w:p>
        </w:tc>
      </w:tr>
      <w:tr w:rsidR="009450F3" w:rsidRPr="00CE5986" w14:paraId="3587D033" w14:textId="77777777" w:rsidTr="009450F3">
        <w:trPr>
          <w:trHeight w:val="20"/>
        </w:trPr>
        <w:tc>
          <w:tcPr>
            <w:tcW w:w="6946" w:type="dxa"/>
            <w:gridSpan w:val="2"/>
            <w:shd w:val="clear" w:color="auto" w:fill="FFFFFF"/>
          </w:tcPr>
          <w:p w14:paraId="1B38FA9A" w14:textId="633FD159" w:rsidR="009450F3" w:rsidRPr="00CE5986" w:rsidRDefault="009450F3" w:rsidP="006C5F3E">
            <w:pPr>
              <w:spacing w:after="0" w:line="240" w:lineRule="auto"/>
              <w:rPr>
                <w:rFonts w:ascii="Times New Roman" w:hAnsi="Times New Roman"/>
                <w:b/>
              </w:rPr>
            </w:pPr>
            <w:r w:rsidRPr="00CE5986">
              <w:rPr>
                <w:rFonts w:ascii="Times New Roman" w:hAnsi="Times New Roman"/>
                <w:b/>
              </w:rPr>
              <w:t xml:space="preserve">Самостоятельная учебная работа обучающегося над курсовым проектом (работой) </w:t>
            </w:r>
          </w:p>
        </w:tc>
        <w:tc>
          <w:tcPr>
            <w:tcW w:w="6237" w:type="dxa"/>
            <w:gridSpan w:val="3"/>
          </w:tcPr>
          <w:p w14:paraId="73F299CB" w14:textId="77777777" w:rsidR="009450F3" w:rsidRPr="00CE5986" w:rsidRDefault="009450F3" w:rsidP="006C5F3E">
            <w:pPr>
              <w:spacing w:after="0" w:line="240" w:lineRule="auto"/>
              <w:jc w:val="center"/>
              <w:rPr>
                <w:rFonts w:ascii="Times New Roman" w:hAnsi="Times New Roman"/>
              </w:rPr>
            </w:pPr>
          </w:p>
        </w:tc>
      </w:tr>
      <w:tr w:rsidR="009450F3" w:rsidRPr="00CE5986" w14:paraId="534CC744" w14:textId="77777777" w:rsidTr="009450F3">
        <w:trPr>
          <w:trHeight w:val="20"/>
        </w:trPr>
        <w:tc>
          <w:tcPr>
            <w:tcW w:w="6946" w:type="dxa"/>
            <w:gridSpan w:val="2"/>
            <w:shd w:val="clear" w:color="auto" w:fill="FFFFFF"/>
          </w:tcPr>
          <w:p w14:paraId="07EA86C1" w14:textId="7CBD2067" w:rsidR="009450F3" w:rsidRPr="00CE5986" w:rsidRDefault="009450F3" w:rsidP="006C5F3E">
            <w:pPr>
              <w:spacing w:after="0" w:line="240" w:lineRule="auto"/>
              <w:rPr>
                <w:rFonts w:ascii="Times New Roman" w:hAnsi="Times New Roman"/>
                <w:b/>
              </w:rPr>
            </w:pPr>
            <w:r w:rsidRPr="00CE5986">
              <w:rPr>
                <w:rFonts w:ascii="Times New Roman" w:hAnsi="Times New Roman"/>
                <w:b/>
              </w:rPr>
              <w:t>Промежуточная аттестация</w:t>
            </w:r>
          </w:p>
        </w:tc>
        <w:tc>
          <w:tcPr>
            <w:tcW w:w="6237" w:type="dxa"/>
            <w:gridSpan w:val="3"/>
          </w:tcPr>
          <w:p w14:paraId="4B403D41" w14:textId="77777777" w:rsidR="009450F3" w:rsidRPr="00CE5986" w:rsidRDefault="009450F3" w:rsidP="006C5F3E">
            <w:pPr>
              <w:spacing w:after="0" w:line="240" w:lineRule="auto"/>
              <w:jc w:val="center"/>
              <w:rPr>
                <w:rFonts w:ascii="Times New Roman" w:hAnsi="Times New Roman"/>
              </w:rPr>
            </w:pPr>
          </w:p>
        </w:tc>
      </w:tr>
      <w:tr w:rsidR="009450F3" w:rsidRPr="00CE5986" w14:paraId="6ED2E1C3" w14:textId="2C08D938" w:rsidTr="009450F3">
        <w:trPr>
          <w:trHeight w:val="20"/>
        </w:trPr>
        <w:tc>
          <w:tcPr>
            <w:tcW w:w="6946" w:type="dxa"/>
            <w:gridSpan w:val="2"/>
            <w:shd w:val="clear" w:color="auto" w:fill="FFFFFF"/>
          </w:tcPr>
          <w:p w14:paraId="31D21327" w14:textId="77777777" w:rsidR="009450F3" w:rsidRPr="00CE5986" w:rsidRDefault="009450F3" w:rsidP="006C5F3E">
            <w:pPr>
              <w:spacing w:after="0" w:line="240" w:lineRule="auto"/>
              <w:rPr>
                <w:rFonts w:ascii="Times New Roman" w:hAnsi="Times New Roman"/>
              </w:rPr>
            </w:pPr>
            <w:r w:rsidRPr="00CE5986">
              <w:rPr>
                <w:rFonts w:ascii="Times New Roman" w:hAnsi="Times New Roman"/>
                <w:b/>
              </w:rPr>
              <w:t>Всего</w:t>
            </w:r>
          </w:p>
        </w:tc>
        <w:tc>
          <w:tcPr>
            <w:tcW w:w="2410" w:type="dxa"/>
          </w:tcPr>
          <w:p w14:paraId="63359C60" w14:textId="68AC4AA0" w:rsidR="009450F3" w:rsidRPr="00CE5986" w:rsidRDefault="009450F3" w:rsidP="006C5F3E">
            <w:pPr>
              <w:spacing w:after="0" w:line="240" w:lineRule="auto"/>
              <w:jc w:val="center"/>
              <w:rPr>
                <w:rFonts w:ascii="Times New Roman" w:hAnsi="Times New Roman"/>
                <w:b/>
              </w:rPr>
            </w:pPr>
            <w:r w:rsidRPr="00CE5986">
              <w:rPr>
                <w:rFonts w:ascii="Times New Roman" w:hAnsi="Times New Roman"/>
                <w:b/>
              </w:rPr>
              <w:t>48-50</w:t>
            </w:r>
          </w:p>
        </w:tc>
        <w:tc>
          <w:tcPr>
            <w:tcW w:w="1985" w:type="dxa"/>
          </w:tcPr>
          <w:p w14:paraId="1ABD0D95" w14:textId="77777777" w:rsidR="009450F3" w:rsidRPr="00CE5986" w:rsidRDefault="009450F3" w:rsidP="006C5F3E">
            <w:pPr>
              <w:spacing w:after="0" w:line="240" w:lineRule="auto"/>
              <w:jc w:val="center"/>
              <w:rPr>
                <w:rFonts w:ascii="Times New Roman" w:hAnsi="Times New Roman"/>
              </w:rPr>
            </w:pPr>
          </w:p>
        </w:tc>
        <w:tc>
          <w:tcPr>
            <w:tcW w:w="1842" w:type="dxa"/>
          </w:tcPr>
          <w:p w14:paraId="61BEC686" w14:textId="77777777" w:rsidR="009450F3" w:rsidRPr="00CE5986" w:rsidRDefault="009450F3" w:rsidP="006C5F3E">
            <w:pPr>
              <w:spacing w:after="0" w:line="240" w:lineRule="auto"/>
              <w:rPr>
                <w:rFonts w:ascii="Times New Roman" w:hAnsi="Times New Roman"/>
              </w:rPr>
            </w:pPr>
          </w:p>
        </w:tc>
      </w:tr>
    </w:tbl>
    <w:p w14:paraId="2B2BE2F0" w14:textId="77777777" w:rsidR="00422F78" w:rsidRPr="00315F34" w:rsidRDefault="00422F78" w:rsidP="00422F78">
      <w:pPr>
        <w:rPr>
          <w:rFonts w:ascii="Times New Roman" w:hAnsi="Times New Roman"/>
          <w:b/>
          <w:bCs/>
        </w:rPr>
      </w:pPr>
    </w:p>
    <w:p w14:paraId="4DADD6A5" w14:textId="77777777" w:rsidR="00422F78" w:rsidRPr="00315F34" w:rsidRDefault="00422F78" w:rsidP="00422F78">
      <w:pPr>
        <w:ind w:firstLine="709"/>
        <w:rPr>
          <w:rFonts w:ascii="Times New Roman" w:hAnsi="Times New Roman"/>
          <w:i/>
        </w:rPr>
        <w:sectPr w:rsidR="00422F78" w:rsidRPr="00315F34" w:rsidSect="00A24456">
          <w:pgSz w:w="16840" w:h="11907" w:orient="landscape"/>
          <w:pgMar w:top="851" w:right="1134" w:bottom="851" w:left="992" w:header="709" w:footer="709" w:gutter="0"/>
          <w:cols w:space="720"/>
        </w:sectPr>
      </w:pPr>
    </w:p>
    <w:p w14:paraId="21106065" w14:textId="77777777" w:rsidR="00422F78" w:rsidRPr="00315F34" w:rsidRDefault="00422F78" w:rsidP="00BE0179">
      <w:pPr>
        <w:spacing w:after="0" w:line="240" w:lineRule="auto"/>
        <w:ind w:left="1353"/>
        <w:jc w:val="both"/>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C4EBE1D" w14:textId="77777777" w:rsidR="00BE0179" w:rsidRDefault="00BE0179" w:rsidP="00BE0179">
      <w:pPr>
        <w:suppressAutoHyphens/>
        <w:spacing w:after="0" w:line="240" w:lineRule="auto"/>
        <w:ind w:firstLine="709"/>
        <w:jc w:val="both"/>
        <w:rPr>
          <w:rFonts w:ascii="Times New Roman" w:hAnsi="Times New Roman"/>
          <w:bCs/>
          <w:sz w:val="24"/>
          <w:szCs w:val="24"/>
        </w:rPr>
      </w:pPr>
    </w:p>
    <w:p w14:paraId="43E01396" w14:textId="77777777" w:rsidR="00422F78" w:rsidRPr="00354135" w:rsidRDefault="00422F78" w:rsidP="00BE0179">
      <w:pPr>
        <w:suppressAutoHyphens/>
        <w:spacing w:after="0" w:line="240" w:lineRule="auto"/>
        <w:ind w:firstLine="709"/>
        <w:jc w:val="both"/>
        <w:rPr>
          <w:rFonts w:ascii="Times New Roman" w:hAnsi="Times New Roman"/>
          <w:b/>
          <w:bCs/>
          <w:sz w:val="24"/>
          <w:szCs w:val="24"/>
        </w:rPr>
      </w:pPr>
      <w:r w:rsidRPr="0035413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65C2C0D" w14:textId="77777777" w:rsidR="00422F78" w:rsidRPr="00315F34" w:rsidRDefault="00422F78" w:rsidP="00BE0179">
      <w:pPr>
        <w:suppressAutoHyphens/>
        <w:spacing w:after="0" w:line="240" w:lineRule="auto"/>
        <w:ind w:firstLine="709"/>
        <w:jc w:val="both"/>
        <w:rPr>
          <w:rFonts w:ascii="Times New Roman" w:hAnsi="Times New Roman"/>
          <w:bCs/>
          <w:i/>
          <w:sz w:val="24"/>
          <w:szCs w:val="24"/>
        </w:rPr>
      </w:pPr>
      <w:r w:rsidRPr="00E87CB8">
        <w:rPr>
          <w:rFonts w:ascii="Times New Roman" w:hAnsi="Times New Roman"/>
          <w:bCs/>
          <w:sz w:val="24"/>
          <w:szCs w:val="24"/>
        </w:rPr>
        <w:t xml:space="preserve">Лаборатория </w:t>
      </w:r>
      <w:r w:rsidR="00644D77">
        <w:rPr>
          <w:rFonts w:ascii="Times New Roman" w:hAnsi="Times New Roman"/>
          <w:bCs/>
          <w:sz w:val="24"/>
          <w:szCs w:val="24"/>
        </w:rPr>
        <w:t>«И</w:t>
      </w:r>
      <w:r w:rsidRPr="00E87CB8">
        <w:rPr>
          <w:rFonts w:ascii="Times New Roman" w:hAnsi="Times New Roman"/>
          <w:bCs/>
          <w:sz w:val="24"/>
          <w:szCs w:val="24"/>
        </w:rPr>
        <w:t>нформационны</w:t>
      </w:r>
      <w:r w:rsidR="00644D77">
        <w:rPr>
          <w:rFonts w:ascii="Times New Roman" w:hAnsi="Times New Roman"/>
          <w:bCs/>
          <w:sz w:val="24"/>
          <w:szCs w:val="24"/>
        </w:rPr>
        <w:t>е</w:t>
      </w:r>
      <w:r w:rsidRPr="00E87CB8">
        <w:rPr>
          <w:rFonts w:ascii="Times New Roman" w:hAnsi="Times New Roman"/>
          <w:bCs/>
          <w:sz w:val="24"/>
          <w:szCs w:val="24"/>
        </w:rPr>
        <w:t xml:space="preserve"> технологи</w:t>
      </w:r>
      <w:r w:rsidR="00644D77">
        <w:rPr>
          <w:rFonts w:ascii="Times New Roman" w:hAnsi="Times New Roman"/>
          <w:bCs/>
          <w:sz w:val="24"/>
          <w:szCs w:val="24"/>
        </w:rPr>
        <w:t>и</w:t>
      </w:r>
      <w:r w:rsidRPr="00E87CB8">
        <w:rPr>
          <w:rFonts w:ascii="Times New Roman" w:hAnsi="Times New Roman"/>
          <w:bCs/>
          <w:sz w:val="24"/>
          <w:szCs w:val="24"/>
        </w:rPr>
        <w:t xml:space="preserve"> в профессиональной деятельности</w:t>
      </w:r>
      <w:r w:rsidR="00644D77">
        <w:rPr>
          <w:rFonts w:ascii="Times New Roman" w:hAnsi="Times New Roman"/>
          <w:bCs/>
          <w:sz w:val="24"/>
          <w:szCs w:val="24"/>
        </w:rPr>
        <w:t>»</w:t>
      </w:r>
      <w:r w:rsidRPr="00E87CB8">
        <w:rPr>
          <w:rFonts w:ascii="Times New Roman" w:hAnsi="Times New Roman"/>
          <w:bCs/>
          <w:iCs/>
          <w:sz w:val="24"/>
          <w:szCs w:val="24"/>
        </w:rPr>
        <w:t>,</w:t>
      </w:r>
      <w:r w:rsidRPr="00E87CB8">
        <w:rPr>
          <w:rFonts w:ascii="Times New Roman" w:hAnsi="Times New Roman"/>
          <w:bCs/>
          <w:i/>
          <w:sz w:val="24"/>
          <w:szCs w:val="24"/>
        </w:rPr>
        <w:t xml:space="preserve"> </w:t>
      </w:r>
      <w:r w:rsidRPr="00E87CB8">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87CB8">
        <w:rPr>
          <w:rFonts w:ascii="Times New Roman" w:hAnsi="Times New Roman"/>
          <w:bCs/>
          <w:sz w:val="24"/>
          <w:szCs w:val="24"/>
        </w:rPr>
        <w:br/>
        <w:t>по данной специальности 08.02.10 Строительство железных дорог, путь и путевое хозяйство.</w:t>
      </w:r>
    </w:p>
    <w:p w14:paraId="191297F0" w14:textId="77777777" w:rsidR="00422F78" w:rsidRPr="00315F34" w:rsidRDefault="00422F78" w:rsidP="00BE0179">
      <w:pPr>
        <w:suppressAutoHyphens/>
        <w:spacing w:after="0" w:line="240" w:lineRule="auto"/>
        <w:ind w:firstLine="709"/>
        <w:jc w:val="both"/>
        <w:rPr>
          <w:rFonts w:ascii="Times New Roman" w:hAnsi="Times New Roman"/>
          <w:bCs/>
          <w:sz w:val="24"/>
          <w:szCs w:val="24"/>
        </w:rPr>
      </w:pPr>
    </w:p>
    <w:p w14:paraId="795B81EA" w14:textId="77777777" w:rsidR="00422F78" w:rsidRPr="00315F34" w:rsidRDefault="00422F78" w:rsidP="00BE0179">
      <w:pPr>
        <w:suppressAutoHyphens/>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693E2E5" w14:textId="77777777" w:rsidR="00422F78" w:rsidRPr="00315F34" w:rsidRDefault="00422F78" w:rsidP="00BE0179">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27452D2" w14:textId="77777777" w:rsidR="00422F78" w:rsidRPr="00315F34" w:rsidRDefault="00422F78" w:rsidP="00BE0179">
      <w:pPr>
        <w:suppressAutoHyphens/>
        <w:spacing w:after="0" w:line="240" w:lineRule="auto"/>
        <w:ind w:firstLine="709"/>
        <w:jc w:val="both"/>
        <w:rPr>
          <w:rFonts w:ascii="Times New Roman" w:hAnsi="Times New Roman"/>
          <w:sz w:val="24"/>
          <w:szCs w:val="24"/>
        </w:rPr>
      </w:pPr>
    </w:p>
    <w:p w14:paraId="3399FDC9" w14:textId="77777777" w:rsidR="00422F78" w:rsidRPr="00315F34" w:rsidRDefault="00422F78" w:rsidP="00BE0179">
      <w:pPr>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5A9C40A" w14:textId="77777777" w:rsidR="00422F78" w:rsidRPr="00DD199F" w:rsidRDefault="00422F78" w:rsidP="00BE0179">
      <w:pPr>
        <w:spacing w:after="0" w:line="240" w:lineRule="auto"/>
        <w:ind w:firstLine="709"/>
        <w:contextualSpacing/>
        <w:jc w:val="both"/>
        <w:rPr>
          <w:rFonts w:ascii="Times New Roman" w:hAnsi="Times New Roman"/>
          <w:sz w:val="24"/>
          <w:szCs w:val="24"/>
        </w:rPr>
      </w:pPr>
      <w:r w:rsidRPr="00DD199F">
        <w:rPr>
          <w:rFonts w:ascii="Times New Roman" w:hAnsi="Times New Roman"/>
          <w:sz w:val="24"/>
          <w:szCs w:val="24"/>
        </w:rPr>
        <w:t xml:space="preserve">1. Михеева, Е. В. Информационные технологии в профессиональной деятельности: учебник для студ. учреждений сред. проф. образования / Е. В. Михеева, О. И. Титова. - 5-е изд., </w:t>
      </w:r>
      <w:proofErr w:type="spellStart"/>
      <w:r w:rsidRPr="00DD199F">
        <w:rPr>
          <w:rFonts w:ascii="Times New Roman" w:hAnsi="Times New Roman"/>
          <w:sz w:val="24"/>
          <w:szCs w:val="24"/>
        </w:rPr>
        <w:t>испр</w:t>
      </w:r>
      <w:proofErr w:type="spellEnd"/>
      <w:r w:rsidRPr="00DD199F">
        <w:rPr>
          <w:rFonts w:ascii="Times New Roman" w:hAnsi="Times New Roman"/>
          <w:sz w:val="24"/>
          <w:szCs w:val="24"/>
        </w:rPr>
        <w:t>. - М.: Издательский центр "Академия", 2021. - 416 с. - ISBN 978-5-4468-9943-2. - Текст: непосредственный.</w:t>
      </w:r>
    </w:p>
    <w:p w14:paraId="4CD27A11" w14:textId="77777777" w:rsidR="00422F78" w:rsidRPr="00DD199F" w:rsidRDefault="00422F78" w:rsidP="00BE0179">
      <w:pPr>
        <w:spacing w:after="0" w:line="240" w:lineRule="auto"/>
        <w:ind w:firstLine="709"/>
        <w:contextualSpacing/>
        <w:jc w:val="both"/>
        <w:rPr>
          <w:rFonts w:ascii="Times New Roman" w:hAnsi="Times New Roman"/>
          <w:b/>
          <w:sz w:val="24"/>
          <w:szCs w:val="24"/>
        </w:rPr>
      </w:pPr>
    </w:p>
    <w:p w14:paraId="41A1AE20" w14:textId="77777777" w:rsidR="00422F78" w:rsidRPr="00315F34" w:rsidRDefault="00422F78" w:rsidP="00BE0179">
      <w:pPr>
        <w:spacing w:after="0" w:line="240" w:lineRule="auto"/>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72A1D431" w14:textId="77777777" w:rsidR="00422F78" w:rsidRPr="00DD199F"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1. </w:t>
      </w:r>
      <w:proofErr w:type="spellStart"/>
      <w:r w:rsidRPr="00DD199F">
        <w:rPr>
          <w:rFonts w:ascii="Times New Roman" w:hAnsi="Times New Roman"/>
          <w:sz w:val="24"/>
          <w:szCs w:val="24"/>
        </w:rPr>
        <w:t>Войтова</w:t>
      </w:r>
      <w:proofErr w:type="spellEnd"/>
      <w:r w:rsidRPr="00DD199F">
        <w:rPr>
          <w:rFonts w:ascii="Times New Roman" w:hAnsi="Times New Roman"/>
          <w:sz w:val="24"/>
          <w:szCs w:val="24"/>
        </w:rPr>
        <w:t xml:space="preserve"> М.В. Информационные технологии в профессиональной деятельности: учеб. пособие. — М.: ФГБУ ДПО «Учебно-методический центр по образованию на железнодорожном транспорте», 2019. — 128 с.  — ISBN 978-5-907055-81-0. — Текст : электронный // УМЦ ЖДТ : электронная библиотека. — URL: http://umczdt.ru/books/collection/1210/232049/ (дата обращения: 27.05.2022). — Режим доступа: для </w:t>
      </w:r>
      <w:proofErr w:type="spellStart"/>
      <w:r w:rsidRPr="00DD199F">
        <w:rPr>
          <w:rFonts w:ascii="Times New Roman" w:hAnsi="Times New Roman"/>
          <w:sz w:val="24"/>
          <w:szCs w:val="24"/>
        </w:rPr>
        <w:t>авториз</w:t>
      </w:r>
      <w:proofErr w:type="spellEnd"/>
      <w:r w:rsidRPr="00DD199F">
        <w:rPr>
          <w:rFonts w:ascii="Times New Roman" w:hAnsi="Times New Roman"/>
          <w:sz w:val="24"/>
          <w:szCs w:val="24"/>
        </w:rPr>
        <w:t xml:space="preserve">. пользователей.  </w:t>
      </w:r>
    </w:p>
    <w:p w14:paraId="45566272" w14:textId="77777777" w:rsidR="00422F78"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2. </w:t>
      </w:r>
      <w:r w:rsidRPr="00DD199F">
        <w:rPr>
          <w:rFonts w:ascii="Times New Roman" w:hAnsi="Times New Roman"/>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DD199F">
        <w:rPr>
          <w:rFonts w:ascii="Times New Roman" w:hAnsi="Times New Roman"/>
          <w:sz w:val="24"/>
          <w:szCs w:val="24"/>
        </w:rPr>
        <w:t>перераб</w:t>
      </w:r>
      <w:proofErr w:type="spellEnd"/>
      <w:proofErr w:type="gramStart"/>
      <w:r w:rsidRPr="00DD199F">
        <w:rPr>
          <w:rFonts w:ascii="Times New Roman" w:hAnsi="Times New Roman"/>
          <w:sz w:val="24"/>
          <w:szCs w:val="24"/>
        </w:rPr>
        <w:t>.</w:t>
      </w:r>
      <w:proofErr w:type="gramEnd"/>
      <w:r w:rsidRPr="00DD199F">
        <w:rPr>
          <w:rFonts w:ascii="Times New Roman" w:hAnsi="Times New Roman"/>
          <w:sz w:val="24"/>
          <w:szCs w:val="24"/>
        </w:rPr>
        <w:t xml:space="preserve"> и доп. — Москва : Издательство </w:t>
      </w:r>
      <w:proofErr w:type="spellStart"/>
      <w:r w:rsidRPr="00DD199F">
        <w:rPr>
          <w:rFonts w:ascii="Times New Roman" w:hAnsi="Times New Roman"/>
          <w:sz w:val="24"/>
          <w:szCs w:val="24"/>
        </w:rPr>
        <w:t>Юрайт</w:t>
      </w:r>
      <w:proofErr w:type="spellEnd"/>
      <w:r w:rsidRPr="00DD199F">
        <w:rPr>
          <w:rFonts w:ascii="Times New Roman" w:hAnsi="Times New Roman"/>
          <w:sz w:val="24"/>
          <w:szCs w:val="24"/>
        </w:rPr>
        <w:t xml:space="preserve">, 2022. — 383 с. — (Профессиональное образование). — ISBN 978-5-534-03051-8. — Текст : электронный // Образовательная платформа </w:t>
      </w:r>
      <w:proofErr w:type="spellStart"/>
      <w:r w:rsidRPr="00DD199F">
        <w:rPr>
          <w:rFonts w:ascii="Times New Roman" w:hAnsi="Times New Roman"/>
          <w:sz w:val="24"/>
          <w:szCs w:val="24"/>
        </w:rPr>
        <w:t>Юрайт</w:t>
      </w:r>
      <w:proofErr w:type="spellEnd"/>
      <w:r w:rsidRPr="00DD199F">
        <w:rPr>
          <w:rFonts w:ascii="Times New Roman" w:hAnsi="Times New Roman"/>
          <w:sz w:val="24"/>
          <w:szCs w:val="24"/>
        </w:rPr>
        <w:t xml:space="preserve"> [сайт]. — URL: https://urait.ru/bcode/489603 (дата обращения: 27.05.2022). — Режим доступа: для </w:t>
      </w:r>
      <w:proofErr w:type="spellStart"/>
      <w:r w:rsidRPr="00DD199F">
        <w:rPr>
          <w:rFonts w:ascii="Times New Roman" w:hAnsi="Times New Roman"/>
          <w:sz w:val="24"/>
          <w:szCs w:val="24"/>
        </w:rPr>
        <w:t>авториз</w:t>
      </w:r>
      <w:proofErr w:type="spellEnd"/>
      <w:r w:rsidRPr="00DD199F">
        <w:rPr>
          <w:rFonts w:ascii="Times New Roman" w:hAnsi="Times New Roman"/>
          <w:sz w:val="24"/>
          <w:szCs w:val="24"/>
        </w:rPr>
        <w:t>. пользователей.</w:t>
      </w:r>
    </w:p>
    <w:p w14:paraId="1E0B98FE" w14:textId="77777777" w:rsidR="00422F78" w:rsidRPr="00DD199F" w:rsidRDefault="00422F78" w:rsidP="00BE0179">
      <w:pPr>
        <w:spacing w:after="0" w:line="240" w:lineRule="auto"/>
        <w:ind w:firstLine="709"/>
        <w:contextualSpacing/>
        <w:jc w:val="both"/>
        <w:rPr>
          <w:rFonts w:ascii="Times New Roman" w:hAnsi="Times New Roman"/>
          <w:bCs/>
          <w:i/>
          <w:sz w:val="24"/>
          <w:szCs w:val="24"/>
        </w:rPr>
      </w:pPr>
    </w:p>
    <w:p w14:paraId="3DF8F921" w14:textId="77777777" w:rsidR="00422F78" w:rsidRDefault="00422F78" w:rsidP="00BE0179">
      <w:pPr>
        <w:spacing w:after="0" w:line="240" w:lineRule="auto"/>
        <w:ind w:firstLine="709"/>
        <w:contextualSpacing/>
        <w:jc w:val="both"/>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14:paraId="137A2AF4" w14:textId="77777777" w:rsidR="00422F78" w:rsidRPr="00DD199F"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DD199F">
        <w:rPr>
          <w:rFonts w:ascii="Times New Roman" w:hAnsi="Times New Roman"/>
          <w:sz w:val="24"/>
          <w:szCs w:val="24"/>
        </w:rPr>
        <w:t xml:space="preserve">Советов, Б. Я.  Информационные технологии : учебник для среднего профессионального образования / Б. Я. Советов, В. В. </w:t>
      </w:r>
      <w:proofErr w:type="spellStart"/>
      <w:r w:rsidRPr="00DD199F">
        <w:rPr>
          <w:rFonts w:ascii="Times New Roman" w:hAnsi="Times New Roman"/>
          <w:sz w:val="24"/>
          <w:szCs w:val="24"/>
        </w:rPr>
        <w:t>Цехановский</w:t>
      </w:r>
      <w:proofErr w:type="spellEnd"/>
      <w:r w:rsidRPr="00DD199F">
        <w:rPr>
          <w:rFonts w:ascii="Times New Roman" w:hAnsi="Times New Roman"/>
          <w:sz w:val="24"/>
          <w:szCs w:val="24"/>
        </w:rPr>
        <w:t xml:space="preserve">. — 7-е изд., </w:t>
      </w:r>
      <w:proofErr w:type="spellStart"/>
      <w:r w:rsidRPr="00DD199F">
        <w:rPr>
          <w:rFonts w:ascii="Times New Roman" w:hAnsi="Times New Roman"/>
          <w:sz w:val="24"/>
          <w:szCs w:val="24"/>
        </w:rPr>
        <w:t>перераб</w:t>
      </w:r>
      <w:proofErr w:type="spellEnd"/>
      <w:proofErr w:type="gramStart"/>
      <w:r w:rsidRPr="00DD199F">
        <w:rPr>
          <w:rFonts w:ascii="Times New Roman" w:hAnsi="Times New Roman"/>
          <w:sz w:val="24"/>
          <w:szCs w:val="24"/>
        </w:rPr>
        <w:t>.</w:t>
      </w:r>
      <w:proofErr w:type="gramEnd"/>
      <w:r w:rsidRPr="00DD199F">
        <w:rPr>
          <w:rFonts w:ascii="Times New Roman" w:hAnsi="Times New Roman"/>
          <w:sz w:val="24"/>
          <w:szCs w:val="24"/>
        </w:rPr>
        <w:t xml:space="preserve"> и доп. — Москва : Издательство </w:t>
      </w:r>
      <w:proofErr w:type="spellStart"/>
      <w:r w:rsidRPr="00DD199F">
        <w:rPr>
          <w:rFonts w:ascii="Times New Roman" w:hAnsi="Times New Roman"/>
          <w:sz w:val="24"/>
          <w:szCs w:val="24"/>
        </w:rPr>
        <w:t>Юрайт</w:t>
      </w:r>
      <w:proofErr w:type="spellEnd"/>
      <w:r w:rsidRPr="00DD199F">
        <w:rPr>
          <w:rFonts w:ascii="Times New Roman" w:hAnsi="Times New Roman"/>
          <w:sz w:val="24"/>
          <w:szCs w:val="24"/>
        </w:rPr>
        <w:t xml:space="preserve">, 2022. — 327 с. — (Профессиональное образование). — ISBN 978-5-534-06399-8. — Текст : электронный // Образовательная платформа </w:t>
      </w:r>
      <w:proofErr w:type="spellStart"/>
      <w:r w:rsidRPr="00DD199F">
        <w:rPr>
          <w:rFonts w:ascii="Times New Roman" w:hAnsi="Times New Roman"/>
          <w:sz w:val="24"/>
          <w:szCs w:val="24"/>
        </w:rPr>
        <w:t>Юрайт</w:t>
      </w:r>
      <w:proofErr w:type="spellEnd"/>
      <w:r w:rsidRPr="00DD199F">
        <w:rPr>
          <w:rFonts w:ascii="Times New Roman" w:hAnsi="Times New Roman"/>
          <w:sz w:val="24"/>
          <w:szCs w:val="24"/>
        </w:rPr>
        <w:t xml:space="preserve"> [сайт]. — URL: https://urait.ru/bcode/489604 (дата обращения: 27.05.2022). — Режим доступа: для </w:t>
      </w:r>
      <w:proofErr w:type="spellStart"/>
      <w:r w:rsidRPr="00DD199F">
        <w:rPr>
          <w:rFonts w:ascii="Times New Roman" w:hAnsi="Times New Roman"/>
          <w:sz w:val="24"/>
          <w:szCs w:val="24"/>
        </w:rPr>
        <w:t>авториз</w:t>
      </w:r>
      <w:proofErr w:type="spellEnd"/>
      <w:r w:rsidRPr="00DD199F">
        <w:rPr>
          <w:rFonts w:ascii="Times New Roman" w:hAnsi="Times New Roman"/>
          <w:sz w:val="24"/>
          <w:szCs w:val="24"/>
        </w:rPr>
        <w:t xml:space="preserve">. пользователей. </w:t>
      </w:r>
    </w:p>
    <w:p w14:paraId="50CE7C73" w14:textId="77777777" w:rsidR="00BE0179"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DD199F">
        <w:rPr>
          <w:rFonts w:ascii="Times New Roman" w:hAnsi="Times New Roman"/>
          <w:sz w:val="24"/>
          <w:szCs w:val="24"/>
        </w:rPr>
        <w:t xml:space="preserve">Трофимов, В. В.  Информатика в 2 т. Том 1 : учебник для среднего профессионального образования / В. В. Трофимов. — 3-е изд., </w:t>
      </w:r>
      <w:proofErr w:type="spellStart"/>
      <w:r w:rsidRPr="00DD199F">
        <w:rPr>
          <w:rFonts w:ascii="Times New Roman" w:hAnsi="Times New Roman"/>
          <w:sz w:val="24"/>
          <w:szCs w:val="24"/>
        </w:rPr>
        <w:t>перераб</w:t>
      </w:r>
      <w:proofErr w:type="spellEnd"/>
      <w:proofErr w:type="gramStart"/>
      <w:r w:rsidRPr="00DD199F">
        <w:rPr>
          <w:rFonts w:ascii="Times New Roman" w:hAnsi="Times New Roman"/>
          <w:sz w:val="24"/>
          <w:szCs w:val="24"/>
        </w:rPr>
        <w:t>.</w:t>
      </w:r>
      <w:proofErr w:type="gramEnd"/>
      <w:r w:rsidRPr="00DD199F">
        <w:rPr>
          <w:rFonts w:ascii="Times New Roman" w:hAnsi="Times New Roman"/>
          <w:sz w:val="24"/>
          <w:szCs w:val="24"/>
        </w:rPr>
        <w:t xml:space="preserve"> и доп. — Москва : Издательство </w:t>
      </w:r>
      <w:proofErr w:type="spellStart"/>
      <w:r w:rsidRPr="00DD199F">
        <w:rPr>
          <w:rFonts w:ascii="Times New Roman" w:hAnsi="Times New Roman"/>
          <w:sz w:val="24"/>
          <w:szCs w:val="24"/>
        </w:rPr>
        <w:t>Юрайт</w:t>
      </w:r>
      <w:proofErr w:type="spellEnd"/>
      <w:r w:rsidRPr="00DD199F">
        <w:rPr>
          <w:rFonts w:ascii="Times New Roman" w:hAnsi="Times New Roman"/>
          <w:sz w:val="24"/>
          <w:szCs w:val="24"/>
        </w:rPr>
        <w:t xml:space="preserve">, 2022. — 553 с. — (Профессиональное образование). — ISBN 978-5-534-02518-7. — Текст : электронный // Образовательная платформа </w:t>
      </w:r>
      <w:proofErr w:type="spellStart"/>
      <w:r w:rsidRPr="00DD199F">
        <w:rPr>
          <w:rFonts w:ascii="Times New Roman" w:hAnsi="Times New Roman"/>
          <w:sz w:val="24"/>
          <w:szCs w:val="24"/>
        </w:rPr>
        <w:t>Юрайт</w:t>
      </w:r>
      <w:proofErr w:type="spellEnd"/>
      <w:r w:rsidRPr="00DD199F">
        <w:rPr>
          <w:rFonts w:ascii="Times New Roman" w:hAnsi="Times New Roman"/>
          <w:sz w:val="24"/>
          <w:szCs w:val="24"/>
        </w:rPr>
        <w:t xml:space="preserve"> [сайт]. — URL: https://urait.ru/bcode/491211 (дата обращения: 27.05.2022)</w:t>
      </w:r>
      <w:r>
        <w:rPr>
          <w:rFonts w:ascii="Times New Roman" w:hAnsi="Times New Roman"/>
          <w:sz w:val="24"/>
          <w:szCs w:val="24"/>
        </w:rPr>
        <w:t xml:space="preserve">. — Режим доступа: для </w:t>
      </w:r>
      <w:proofErr w:type="spellStart"/>
      <w:r>
        <w:rPr>
          <w:rFonts w:ascii="Times New Roman" w:hAnsi="Times New Roman"/>
          <w:sz w:val="24"/>
          <w:szCs w:val="24"/>
        </w:rPr>
        <w:t>авториз.</w:t>
      </w:r>
      <w:r w:rsidRPr="00DD199F">
        <w:rPr>
          <w:rFonts w:ascii="Times New Roman" w:hAnsi="Times New Roman"/>
          <w:sz w:val="24"/>
          <w:szCs w:val="24"/>
        </w:rPr>
        <w:t>пользователей</w:t>
      </w:r>
      <w:proofErr w:type="spellEnd"/>
      <w:r w:rsidRPr="00DD199F">
        <w:rPr>
          <w:rFonts w:ascii="Times New Roman" w:hAnsi="Times New Roman"/>
          <w:sz w:val="24"/>
          <w:szCs w:val="24"/>
        </w:rPr>
        <w:t xml:space="preserve">. </w:t>
      </w:r>
    </w:p>
    <w:p w14:paraId="1C892F41" w14:textId="77777777" w:rsidR="00C34FB6" w:rsidRDefault="00422F78" w:rsidP="00C34FB6">
      <w:pPr>
        <w:spacing w:after="0" w:line="240" w:lineRule="auto"/>
        <w:contextualSpacing/>
        <w:jc w:val="center"/>
        <w:rPr>
          <w:rFonts w:ascii="Times New Roman" w:hAnsi="Times New Roman"/>
          <w:b/>
          <w:sz w:val="24"/>
          <w:szCs w:val="24"/>
        </w:rPr>
      </w:pPr>
      <w:r w:rsidRPr="00DD199F">
        <w:rPr>
          <w:rFonts w:ascii="Times New Roman" w:hAnsi="Times New Roman"/>
          <w:sz w:val="24"/>
          <w:szCs w:val="24"/>
        </w:rPr>
        <w:br w:type="page"/>
      </w:r>
      <w:r w:rsidRPr="00315F34">
        <w:rPr>
          <w:rFonts w:ascii="Times New Roman" w:hAnsi="Times New Roman"/>
          <w:b/>
          <w:sz w:val="24"/>
          <w:szCs w:val="24"/>
        </w:rPr>
        <w:lastRenderedPageBreak/>
        <w:t>4. КОНТРОЛ</w:t>
      </w:r>
      <w:r>
        <w:rPr>
          <w:rFonts w:ascii="Times New Roman" w:hAnsi="Times New Roman"/>
          <w:b/>
          <w:sz w:val="24"/>
          <w:szCs w:val="24"/>
        </w:rPr>
        <w:t>Ь И ОЦЕНКА РЕЗУЛЬТАТОВ ОСВОЕНИЯ</w:t>
      </w:r>
      <w:r w:rsidRPr="00315F34">
        <w:rPr>
          <w:rFonts w:ascii="Times New Roman" w:hAnsi="Times New Roman"/>
          <w:b/>
          <w:sz w:val="24"/>
          <w:szCs w:val="24"/>
        </w:rPr>
        <w:t xml:space="preserve"> </w:t>
      </w:r>
    </w:p>
    <w:p w14:paraId="55E6A488" w14:textId="77777777" w:rsidR="00422F78" w:rsidRPr="00315F34" w:rsidRDefault="00422F78" w:rsidP="00C34FB6">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C42E008" w14:textId="77777777" w:rsidR="00422F78" w:rsidRPr="00315F34" w:rsidRDefault="00422F78" w:rsidP="00422F7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4498"/>
        <w:gridCol w:w="2548"/>
      </w:tblGrid>
      <w:tr w:rsidR="00422F78" w:rsidRPr="00C34FB6" w14:paraId="40612CA8" w14:textId="77777777" w:rsidTr="00C34FB6">
        <w:trPr>
          <w:trHeight w:val="20"/>
        </w:trPr>
        <w:tc>
          <w:tcPr>
            <w:tcW w:w="1319" w:type="pct"/>
          </w:tcPr>
          <w:p w14:paraId="7C995896" w14:textId="77777777" w:rsidR="00422F78" w:rsidRPr="00C34FB6" w:rsidRDefault="00422F78" w:rsidP="00C34FB6">
            <w:pPr>
              <w:spacing w:after="0" w:line="240" w:lineRule="auto"/>
              <w:jc w:val="center"/>
              <w:rPr>
                <w:rFonts w:ascii="Times New Roman" w:hAnsi="Times New Roman"/>
                <w:iCs/>
                <w:sz w:val="24"/>
                <w:szCs w:val="24"/>
              </w:rPr>
            </w:pPr>
            <w:r w:rsidRPr="00C34FB6">
              <w:rPr>
                <w:rFonts w:ascii="Times New Roman" w:hAnsi="Times New Roman"/>
                <w:b/>
                <w:bCs/>
                <w:iCs/>
              </w:rPr>
              <w:t>Результаты обучения</w:t>
            </w:r>
          </w:p>
        </w:tc>
        <w:tc>
          <w:tcPr>
            <w:tcW w:w="2350" w:type="pct"/>
          </w:tcPr>
          <w:p w14:paraId="21E86FD9" w14:textId="77777777" w:rsidR="00422F78" w:rsidRPr="00C34FB6" w:rsidRDefault="00422F78" w:rsidP="00C34FB6">
            <w:pPr>
              <w:spacing w:after="0" w:line="240" w:lineRule="auto"/>
              <w:jc w:val="center"/>
              <w:rPr>
                <w:rFonts w:ascii="Times New Roman" w:hAnsi="Times New Roman"/>
                <w:b/>
                <w:bCs/>
                <w:iCs/>
              </w:rPr>
            </w:pPr>
            <w:r w:rsidRPr="00C34FB6">
              <w:rPr>
                <w:rFonts w:ascii="Times New Roman" w:hAnsi="Times New Roman"/>
                <w:b/>
                <w:bCs/>
                <w:iCs/>
              </w:rPr>
              <w:t>Критерии оценки</w:t>
            </w:r>
          </w:p>
        </w:tc>
        <w:tc>
          <w:tcPr>
            <w:tcW w:w="1331" w:type="pct"/>
          </w:tcPr>
          <w:p w14:paraId="6D17AD53" w14:textId="77777777" w:rsidR="00422F78" w:rsidRPr="00C34FB6" w:rsidRDefault="00422F78" w:rsidP="00C34FB6">
            <w:pPr>
              <w:spacing w:after="0" w:line="240" w:lineRule="auto"/>
              <w:jc w:val="center"/>
              <w:rPr>
                <w:rFonts w:ascii="Times New Roman" w:hAnsi="Times New Roman"/>
                <w:b/>
                <w:bCs/>
                <w:iCs/>
              </w:rPr>
            </w:pPr>
            <w:r w:rsidRPr="00C34FB6">
              <w:rPr>
                <w:rFonts w:ascii="Times New Roman" w:hAnsi="Times New Roman"/>
                <w:b/>
                <w:bCs/>
                <w:iCs/>
              </w:rPr>
              <w:t>Методы оценки</w:t>
            </w:r>
          </w:p>
        </w:tc>
      </w:tr>
      <w:tr w:rsidR="00422F78" w:rsidRPr="00315F34" w14:paraId="4413AA18" w14:textId="77777777" w:rsidTr="00C34FB6">
        <w:trPr>
          <w:trHeight w:val="20"/>
        </w:trPr>
        <w:tc>
          <w:tcPr>
            <w:tcW w:w="1319" w:type="pct"/>
          </w:tcPr>
          <w:p w14:paraId="6AFB0B43" w14:textId="77777777" w:rsidR="00422F78" w:rsidRPr="00C3287F" w:rsidRDefault="00422F78" w:rsidP="00C34FB6">
            <w:pPr>
              <w:spacing w:after="0" w:line="240" w:lineRule="auto"/>
              <w:rPr>
                <w:rFonts w:ascii="Times New Roman" w:hAnsi="Times New Roman"/>
                <w:bCs/>
              </w:rPr>
            </w:pPr>
            <w:r w:rsidRPr="00DD199F">
              <w:rPr>
                <w:rFonts w:ascii="Times New Roman" w:hAnsi="Times New Roman"/>
                <w:bCs/>
              </w:rPr>
              <w:t>состав функций и возможностей использования информационных и телекоммуникационных технологий в профессиональной деятельности;</w:t>
            </w:r>
          </w:p>
        </w:tc>
        <w:tc>
          <w:tcPr>
            <w:tcW w:w="2350" w:type="pct"/>
          </w:tcPr>
          <w:p w14:paraId="3BEBE833" w14:textId="77777777" w:rsidR="00422F78" w:rsidRPr="002F700E" w:rsidRDefault="00422F78" w:rsidP="00C34FB6">
            <w:pPr>
              <w:spacing w:after="0" w:line="240" w:lineRule="auto"/>
              <w:rPr>
                <w:rFonts w:ascii="Times New Roman" w:hAnsi="Times New Roman"/>
                <w:bCs/>
              </w:rPr>
            </w:pPr>
            <w:r>
              <w:rPr>
                <w:rFonts w:ascii="Times New Roman" w:hAnsi="Times New Roman"/>
                <w:bCs/>
              </w:rPr>
              <w:t>- использование</w:t>
            </w:r>
            <w:r w:rsidRPr="002F700E">
              <w:rPr>
                <w:rFonts w:ascii="Times New Roman" w:hAnsi="Times New Roman"/>
                <w:bCs/>
              </w:rPr>
              <w:t xml:space="preserve"> базовы</w:t>
            </w:r>
            <w:r>
              <w:rPr>
                <w:rFonts w:ascii="Times New Roman" w:hAnsi="Times New Roman"/>
                <w:bCs/>
              </w:rPr>
              <w:t>х</w:t>
            </w:r>
            <w:r w:rsidRPr="002F700E">
              <w:rPr>
                <w:rFonts w:ascii="Times New Roman" w:hAnsi="Times New Roman"/>
                <w:bCs/>
              </w:rPr>
              <w:t xml:space="preserve"> системны</w:t>
            </w:r>
            <w:r>
              <w:rPr>
                <w:rFonts w:ascii="Times New Roman" w:hAnsi="Times New Roman"/>
                <w:bCs/>
              </w:rPr>
              <w:t>х</w:t>
            </w:r>
            <w:r w:rsidRPr="002F700E">
              <w:rPr>
                <w:rFonts w:ascii="Times New Roman" w:hAnsi="Times New Roman"/>
                <w:bCs/>
              </w:rPr>
              <w:t xml:space="preserve"> программны</w:t>
            </w:r>
            <w:r>
              <w:rPr>
                <w:rFonts w:ascii="Times New Roman" w:hAnsi="Times New Roman"/>
                <w:bCs/>
              </w:rPr>
              <w:t xml:space="preserve">х продуктов и пакетов прикладных программ (текстовые процессоры, электронные таблицы, системы управления базами данных, графические редакторы, </w:t>
            </w:r>
            <w:r w:rsidRPr="002F700E">
              <w:rPr>
                <w:rFonts w:ascii="Times New Roman" w:hAnsi="Times New Roman"/>
                <w:bCs/>
              </w:rPr>
              <w:t>информационно-поисковые системы);</w:t>
            </w:r>
          </w:p>
          <w:p w14:paraId="6437C4DE" w14:textId="77777777" w:rsidR="00422F78" w:rsidRPr="002F700E" w:rsidRDefault="00422F78" w:rsidP="00C34FB6">
            <w:pPr>
              <w:spacing w:after="0" w:line="240" w:lineRule="auto"/>
              <w:rPr>
                <w:rFonts w:ascii="Times New Roman" w:hAnsi="Times New Roman"/>
                <w:bCs/>
              </w:rPr>
            </w:pPr>
            <w:r>
              <w:rPr>
                <w:rFonts w:ascii="Times New Roman" w:hAnsi="Times New Roman"/>
                <w:bCs/>
              </w:rPr>
              <w:t>-</w:t>
            </w:r>
            <w:r w:rsidRPr="002F700E">
              <w:rPr>
                <w:rFonts w:ascii="Times New Roman" w:hAnsi="Times New Roman"/>
                <w:bCs/>
              </w:rPr>
              <w:t xml:space="preserve"> </w:t>
            </w:r>
            <w:r>
              <w:rPr>
                <w:rFonts w:ascii="Times New Roman" w:hAnsi="Times New Roman"/>
                <w:bCs/>
              </w:rPr>
              <w:t xml:space="preserve">понимание </w:t>
            </w:r>
            <w:r w:rsidRPr="002F700E">
              <w:rPr>
                <w:rFonts w:ascii="Times New Roman" w:hAnsi="Times New Roman"/>
                <w:bCs/>
              </w:rPr>
              <w:t>общ</w:t>
            </w:r>
            <w:r>
              <w:rPr>
                <w:rFonts w:ascii="Times New Roman" w:hAnsi="Times New Roman"/>
                <w:bCs/>
              </w:rPr>
              <w:t>его</w:t>
            </w:r>
            <w:r w:rsidRPr="002F700E">
              <w:rPr>
                <w:rFonts w:ascii="Times New Roman" w:hAnsi="Times New Roman"/>
                <w:bCs/>
              </w:rPr>
              <w:t xml:space="preserve"> состав</w:t>
            </w:r>
            <w:r>
              <w:rPr>
                <w:rFonts w:ascii="Times New Roman" w:hAnsi="Times New Roman"/>
                <w:bCs/>
              </w:rPr>
              <w:t>а</w:t>
            </w:r>
            <w:r w:rsidRPr="002F700E">
              <w:rPr>
                <w:rFonts w:ascii="Times New Roman" w:hAnsi="Times New Roman"/>
                <w:bCs/>
              </w:rPr>
              <w:t xml:space="preserve"> и структур</w:t>
            </w:r>
            <w:r>
              <w:rPr>
                <w:rFonts w:ascii="Times New Roman" w:hAnsi="Times New Roman"/>
                <w:bCs/>
              </w:rPr>
              <w:t>ы</w:t>
            </w:r>
          </w:p>
          <w:p w14:paraId="4A885868"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персональных электронно</w:t>
            </w:r>
            <w:r>
              <w:rPr>
                <w:rFonts w:ascii="Times New Roman" w:hAnsi="Times New Roman"/>
                <w:bCs/>
              </w:rPr>
              <w:t>-</w:t>
            </w:r>
            <w:r w:rsidRPr="002F700E">
              <w:rPr>
                <w:rFonts w:ascii="Times New Roman" w:hAnsi="Times New Roman"/>
                <w:bCs/>
              </w:rPr>
              <w:t>вычислительных машин (ЭВМ) и</w:t>
            </w:r>
          </w:p>
          <w:p w14:paraId="6BB46CDD"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вычислительных систем;</w:t>
            </w:r>
          </w:p>
          <w:p w14:paraId="03C14762" w14:textId="77777777" w:rsidR="00422F78" w:rsidRPr="002F700E" w:rsidRDefault="00422F78" w:rsidP="00C34FB6">
            <w:pPr>
              <w:spacing w:after="0" w:line="240" w:lineRule="auto"/>
              <w:rPr>
                <w:rFonts w:ascii="Times New Roman" w:hAnsi="Times New Roman"/>
                <w:bCs/>
              </w:rPr>
            </w:pPr>
            <w:r>
              <w:rPr>
                <w:rFonts w:ascii="Times New Roman" w:hAnsi="Times New Roman"/>
                <w:bCs/>
              </w:rPr>
              <w:t xml:space="preserve">- владение основными методами и приемами </w:t>
            </w:r>
            <w:r w:rsidRPr="002F700E">
              <w:rPr>
                <w:rFonts w:ascii="Times New Roman" w:hAnsi="Times New Roman"/>
                <w:bCs/>
              </w:rPr>
              <w:t>обеспечения информационной</w:t>
            </w:r>
          </w:p>
          <w:p w14:paraId="28DC4010"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безопасности;</w:t>
            </w:r>
          </w:p>
          <w:p w14:paraId="249267E7" w14:textId="77777777" w:rsidR="00422F78" w:rsidRPr="002F700E" w:rsidRDefault="00422F78" w:rsidP="00C34FB6">
            <w:pPr>
              <w:spacing w:after="0" w:line="240" w:lineRule="auto"/>
              <w:rPr>
                <w:rFonts w:ascii="Times New Roman" w:hAnsi="Times New Roman"/>
                <w:bCs/>
              </w:rPr>
            </w:pPr>
            <w:r>
              <w:rPr>
                <w:rFonts w:ascii="Times New Roman" w:hAnsi="Times New Roman"/>
                <w:bCs/>
              </w:rPr>
              <w:t>-</w:t>
            </w:r>
            <w:r w:rsidRPr="002F700E">
              <w:rPr>
                <w:rFonts w:ascii="Times New Roman" w:hAnsi="Times New Roman"/>
                <w:bCs/>
              </w:rPr>
              <w:t xml:space="preserve"> </w:t>
            </w:r>
            <w:r>
              <w:rPr>
                <w:rFonts w:ascii="Times New Roman" w:hAnsi="Times New Roman"/>
                <w:bCs/>
              </w:rPr>
              <w:t xml:space="preserve">понимание </w:t>
            </w:r>
            <w:r w:rsidRPr="002F700E">
              <w:rPr>
                <w:rFonts w:ascii="Times New Roman" w:hAnsi="Times New Roman"/>
                <w:bCs/>
              </w:rPr>
              <w:t>основны</w:t>
            </w:r>
            <w:r>
              <w:rPr>
                <w:rFonts w:ascii="Times New Roman" w:hAnsi="Times New Roman"/>
                <w:bCs/>
              </w:rPr>
              <w:t>х</w:t>
            </w:r>
            <w:r w:rsidRPr="002F700E">
              <w:rPr>
                <w:rFonts w:ascii="Times New Roman" w:hAnsi="Times New Roman"/>
                <w:bCs/>
              </w:rPr>
              <w:t xml:space="preserve"> положени</w:t>
            </w:r>
            <w:r>
              <w:rPr>
                <w:rFonts w:ascii="Times New Roman" w:hAnsi="Times New Roman"/>
                <w:bCs/>
              </w:rPr>
              <w:t>й</w:t>
            </w:r>
            <w:r w:rsidRPr="002F700E">
              <w:rPr>
                <w:rFonts w:ascii="Times New Roman" w:hAnsi="Times New Roman"/>
                <w:bCs/>
              </w:rPr>
              <w:t xml:space="preserve"> и принцип</w:t>
            </w:r>
            <w:r>
              <w:rPr>
                <w:rFonts w:ascii="Times New Roman" w:hAnsi="Times New Roman"/>
                <w:bCs/>
              </w:rPr>
              <w:t>ов</w:t>
            </w:r>
          </w:p>
          <w:p w14:paraId="1FA8C457" w14:textId="77777777" w:rsidR="00422F78" w:rsidRPr="002F700E" w:rsidRDefault="00422F78" w:rsidP="00C34FB6">
            <w:pPr>
              <w:spacing w:after="0" w:line="240" w:lineRule="auto"/>
              <w:rPr>
                <w:rFonts w:ascii="Times New Roman" w:hAnsi="Times New Roman"/>
                <w:bCs/>
              </w:rPr>
            </w:pPr>
            <w:r>
              <w:rPr>
                <w:rFonts w:ascii="Times New Roman" w:hAnsi="Times New Roman"/>
                <w:bCs/>
              </w:rPr>
              <w:t xml:space="preserve">автоматизированной обработки и </w:t>
            </w:r>
            <w:r w:rsidRPr="002F700E">
              <w:rPr>
                <w:rFonts w:ascii="Times New Roman" w:hAnsi="Times New Roman"/>
                <w:bCs/>
              </w:rPr>
              <w:t>передачи информации;</w:t>
            </w:r>
          </w:p>
          <w:p w14:paraId="2880F2A8" w14:textId="77777777" w:rsidR="00422F78" w:rsidRPr="002F700E" w:rsidRDefault="00422F78" w:rsidP="00C34FB6">
            <w:pPr>
              <w:spacing w:after="0" w:line="240" w:lineRule="auto"/>
              <w:rPr>
                <w:rFonts w:ascii="Times New Roman" w:hAnsi="Times New Roman"/>
                <w:bCs/>
              </w:rPr>
            </w:pPr>
            <w:r>
              <w:rPr>
                <w:rFonts w:ascii="Times New Roman" w:hAnsi="Times New Roman"/>
                <w:bCs/>
              </w:rPr>
              <w:t>- понимание основных принципов, методов и свойств</w:t>
            </w:r>
            <w:r w:rsidRPr="002F700E">
              <w:rPr>
                <w:rFonts w:ascii="Times New Roman" w:hAnsi="Times New Roman"/>
                <w:bCs/>
              </w:rPr>
              <w:t xml:space="preserve"> информационных и</w:t>
            </w:r>
          </w:p>
          <w:p w14:paraId="75E9E195"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телекоммуникационных технологий в</w:t>
            </w:r>
          </w:p>
          <w:p w14:paraId="28800711" w14:textId="77777777" w:rsidR="00422F78" w:rsidRPr="002F700E" w:rsidRDefault="00422F78" w:rsidP="00C34FB6">
            <w:pPr>
              <w:spacing w:after="0" w:line="240" w:lineRule="auto"/>
              <w:rPr>
                <w:rFonts w:ascii="Times New Roman" w:hAnsi="Times New Roman"/>
                <w:bCs/>
              </w:rPr>
            </w:pPr>
            <w:r>
              <w:rPr>
                <w:rFonts w:ascii="Times New Roman" w:hAnsi="Times New Roman"/>
                <w:bCs/>
              </w:rPr>
              <w:t>профессиональной деятельности;</w:t>
            </w:r>
          </w:p>
        </w:tc>
        <w:tc>
          <w:tcPr>
            <w:tcW w:w="1331" w:type="pct"/>
          </w:tcPr>
          <w:p w14:paraId="529BED6B"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тестирование;</w:t>
            </w:r>
          </w:p>
          <w:p w14:paraId="42EFFE55"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самостоятельная работа;</w:t>
            </w:r>
          </w:p>
          <w:p w14:paraId="0BFCE244" w14:textId="77777777" w:rsidR="00422F78" w:rsidRDefault="00422F78" w:rsidP="00C34FB6">
            <w:pPr>
              <w:spacing w:after="0" w:line="240" w:lineRule="auto"/>
              <w:rPr>
                <w:rFonts w:ascii="Times New Roman" w:hAnsi="Times New Roman"/>
                <w:bCs/>
              </w:rPr>
            </w:pPr>
            <w:r>
              <w:rPr>
                <w:rFonts w:ascii="Times New Roman" w:hAnsi="Times New Roman"/>
                <w:bCs/>
              </w:rPr>
              <w:t>- оценка результатов выполнения практических занятий;</w:t>
            </w:r>
          </w:p>
          <w:p w14:paraId="7F8106F1" w14:textId="77777777" w:rsidR="00422F78" w:rsidRDefault="00422F78" w:rsidP="00C34FB6">
            <w:pPr>
              <w:spacing w:after="0" w:line="240" w:lineRule="auto"/>
              <w:rPr>
                <w:rFonts w:ascii="Times New Roman" w:hAnsi="Times New Roman"/>
                <w:bCs/>
              </w:rPr>
            </w:pPr>
            <w:r>
              <w:rPr>
                <w:rFonts w:ascii="Times New Roman" w:hAnsi="Times New Roman"/>
                <w:bCs/>
              </w:rPr>
              <w:t>- защита индивидуальных работ (сообщений, рефератов и т.п.);</w:t>
            </w:r>
          </w:p>
          <w:p w14:paraId="13F44D41" w14:textId="77777777" w:rsidR="00422F78" w:rsidRDefault="00422F78" w:rsidP="00C34FB6">
            <w:pPr>
              <w:spacing w:after="0" w:line="240" w:lineRule="auto"/>
              <w:rPr>
                <w:rFonts w:ascii="Times New Roman" w:hAnsi="Times New Roman"/>
                <w:bCs/>
              </w:rPr>
            </w:pPr>
            <w:r>
              <w:rPr>
                <w:rFonts w:ascii="Times New Roman" w:hAnsi="Times New Roman"/>
                <w:bCs/>
              </w:rPr>
              <w:t>- дифференцированный зачет</w:t>
            </w:r>
          </w:p>
          <w:p w14:paraId="1E447A47" w14:textId="77777777" w:rsidR="00422F78" w:rsidRPr="00315F34" w:rsidRDefault="00422F78" w:rsidP="00C34FB6">
            <w:pPr>
              <w:spacing w:after="0" w:line="240" w:lineRule="auto"/>
              <w:rPr>
                <w:rFonts w:ascii="Times New Roman" w:hAnsi="Times New Roman"/>
                <w:bCs/>
                <w:i/>
              </w:rPr>
            </w:pPr>
          </w:p>
        </w:tc>
      </w:tr>
      <w:tr w:rsidR="00422F78" w:rsidRPr="00315F34" w14:paraId="4735A2EB" w14:textId="77777777" w:rsidTr="00C34FB6">
        <w:trPr>
          <w:trHeight w:val="20"/>
        </w:trPr>
        <w:tc>
          <w:tcPr>
            <w:tcW w:w="1319" w:type="pct"/>
          </w:tcPr>
          <w:p w14:paraId="41712C51" w14:textId="77777777" w:rsidR="00422F78" w:rsidRPr="00DD199F" w:rsidRDefault="00422F78" w:rsidP="00C34FB6">
            <w:pPr>
              <w:spacing w:after="0" w:line="240" w:lineRule="auto"/>
              <w:rPr>
                <w:rFonts w:ascii="Times New Roman" w:hAnsi="Times New Roman"/>
                <w:bCs/>
              </w:rPr>
            </w:pPr>
            <w:r w:rsidRPr="00DD199F">
              <w:rPr>
                <w:rFonts w:ascii="Times New Roman" w:hAnsi="Times New Roman"/>
                <w:bCs/>
              </w:rPr>
              <w:t>использовать программное обеспечение в профессиональной деятельности;</w:t>
            </w:r>
          </w:p>
          <w:p w14:paraId="2DBDF1D9" w14:textId="77777777" w:rsidR="00422F78" w:rsidRPr="00C3287F" w:rsidRDefault="00422F78" w:rsidP="00C34FB6">
            <w:pPr>
              <w:spacing w:after="0" w:line="240" w:lineRule="auto"/>
              <w:rPr>
                <w:rFonts w:ascii="Times New Roman" w:hAnsi="Times New Roman"/>
                <w:bCs/>
              </w:rPr>
            </w:pPr>
            <w:r w:rsidRPr="00DD199F">
              <w:rPr>
                <w:rFonts w:ascii="Times New Roman" w:hAnsi="Times New Roman"/>
                <w:bCs/>
              </w:rPr>
              <w:t xml:space="preserve">применять компьютерные </w:t>
            </w:r>
            <w:r>
              <w:rPr>
                <w:rFonts w:ascii="Times New Roman" w:hAnsi="Times New Roman"/>
                <w:bCs/>
              </w:rPr>
              <w:t>и телекоммуникационные средства</w:t>
            </w:r>
          </w:p>
        </w:tc>
        <w:tc>
          <w:tcPr>
            <w:tcW w:w="2350" w:type="pct"/>
          </w:tcPr>
          <w:p w14:paraId="6AF3E42D"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w:t>
            </w:r>
            <w:r w:rsidRPr="00B620B1">
              <w:rPr>
                <w:rFonts w:ascii="Times New Roman" w:hAnsi="Times New Roman"/>
                <w:bCs/>
              </w:rPr>
              <w:t>выполнять расчеты с использованием</w:t>
            </w:r>
            <w:r>
              <w:rPr>
                <w:rFonts w:ascii="Times New Roman" w:hAnsi="Times New Roman"/>
                <w:bCs/>
              </w:rPr>
              <w:t xml:space="preserve"> </w:t>
            </w:r>
            <w:r w:rsidRPr="00B620B1">
              <w:rPr>
                <w:rFonts w:ascii="Times New Roman" w:hAnsi="Times New Roman"/>
                <w:bCs/>
              </w:rPr>
              <w:t>прикладных компьютерных программ;</w:t>
            </w:r>
          </w:p>
          <w:p w14:paraId="29858417"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использовать сеть Internet и ее возможности для организации </w:t>
            </w:r>
            <w:r w:rsidRPr="00B620B1">
              <w:rPr>
                <w:rFonts w:ascii="Times New Roman" w:hAnsi="Times New Roman"/>
                <w:bCs/>
              </w:rPr>
              <w:t>оперативного обмена информацией;</w:t>
            </w:r>
          </w:p>
          <w:p w14:paraId="02293602"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использовать технологии сбора, </w:t>
            </w:r>
            <w:r w:rsidRPr="00B620B1">
              <w:rPr>
                <w:rFonts w:ascii="Times New Roman" w:hAnsi="Times New Roman"/>
                <w:bCs/>
              </w:rPr>
              <w:t>размещения, хранения, накопления,</w:t>
            </w:r>
          </w:p>
          <w:p w14:paraId="0209A16E"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пре</w:t>
            </w:r>
            <w:r>
              <w:rPr>
                <w:rFonts w:ascii="Times New Roman" w:hAnsi="Times New Roman"/>
                <w:bCs/>
              </w:rPr>
              <w:t xml:space="preserve">образования и передачи данных в </w:t>
            </w:r>
            <w:r w:rsidRPr="00B620B1">
              <w:rPr>
                <w:rFonts w:ascii="Times New Roman" w:hAnsi="Times New Roman"/>
                <w:bCs/>
              </w:rPr>
              <w:t>профессионально ориентированных</w:t>
            </w:r>
          </w:p>
          <w:p w14:paraId="46829D01"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информационных системах;</w:t>
            </w:r>
          </w:p>
          <w:p w14:paraId="1BCE0800"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обрабатывать и анализировать информацию с применением </w:t>
            </w:r>
            <w:r w:rsidRPr="00B620B1">
              <w:rPr>
                <w:rFonts w:ascii="Times New Roman" w:hAnsi="Times New Roman"/>
                <w:bCs/>
              </w:rPr>
              <w:t>программных средств и</w:t>
            </w:r>
          </w:p>
          <w:p w14:paraId="4A15B5A0"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вычислительной техники;</w:t>
            </w:r>
          </w:p>
          <w:p w14:paraId="3DE59BDC" w14:textId="77777777" w:rsidR="00422F78" w:rsidRPr="00B620B1" w:rsidRDefault="00422F78" w:rsidP="00C34FB6">
            <w:pPr>
              <w:spacing w:after="0" w:line="240" w:lineRule="auto"/>
              <w:rPr>
                <w:rFonts w:ascii="Times New Roman" w:hAnsi="Times New Roman"/>
                <w:bCs/>
              </w:rPr>
            </w:pPr>
            <w:r>
              <w:rPr>
                <w:rFonts w:ascii="Times New Roman" w:hAnsi="Times New Roman"/>
                <w:bCs/>
              </w:rPr>
              <w:t>-</w:t>
            </w:r>
            <w:r w:rsidRPr="00B620B1">
              <w:rPr>
                <w:rFonts w:ascii="Times New Roman" w:hAnsi="Times New Roman"/>
                <w:bCs/>
              </w:rPr>
              <w:t xml:space="preserve"> по</w:t>
            </w:r>
            <w:r>
              <w:rPr>
                <w:rFonts w:ascii="Times New Roman" w:hAnsi="Times New Roman"/>
                <w:bCs/>
              </w:rPr>
              <w:t xml:space="preserve">лучать информацию в локальных и </w:t>
            </w:r>
            <w:r w:rsidRPr="00B620B1">
              <w:rPr>
                <w:rFonts w:ascii="Times New Roman" w:hAnsi="Times New Roman"/>
                <w:bCs/>
              </w:rPr>
              <w:t>глобальных компьютерных сетях;</w:t>
            </w:r>
          </w:p>
          <w:p w14:paraId="2C990D81" w14:textId="77777777" w:rsidR="00422F78" w:rsidRPr="00B620B1" w:rsidRDefault="00422F78" w:rsidP="00C34FB6">
            <w:pPr>
              <w:spacing w:after="0" w:line="240" w:lineRule="auto"/>
              <w:rPr>
                <w:rFonts w:ascii="Times New Roman" w:hAnsi="Times New Roman"/>
                <w:bCs/>
              </w:rPr>
            </w:pPr>
            <w:r>
              <w:rPr>
                <w:rFonts w:ascii="Times New Roman" w:hAnsi="Times New Roman"/>
                <w:bCs/>
              </w:rPr>
              <w:t>-</w:t>
            </w:r>
            <w:r w:rsidRPr="00B620B1">
              <w:rPr>
                <w:rFonts w:ascii="Times New Roman" w:hAnsi="Times New Roman"/>
                <w:bCs/>
              </w:rPr>
              <w:t xml:space="preserve"> прим</w:t>
            </w:r>
            <w:r>
              <w:rPr>
                <w:rFonts w:ascii="Times New Roman" w:hAnsi="Times New Roman"/>
                <w:bCs/>
              </w:rPr>
              <w:t xml:space="preserve">енять графические редакторы для </w:t>
            </w:r>
            <w:r w:rsidRPr="00B620B1">
              <w:rPr>
                <w:rFonts w:ascii="Times New Roman" w:hAnsi="Times New Roman"/>
                <w:bCs/>
              </w:rPr>
              <w:t>создания и редактирования</w:t>
            </w:r>
          </w:p>
          <w:p w14:paraId="06A7EBC1"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изображений;</w:t>
            </w:r>
          </w:p>
          <w:p w14:paraId="730BEF13" w14:textId="77777777" w:rsidR="00422F78" w:rsidRPr="00B620B1" w:rsidRDefault="00422F78" w:rsidP="00C34FB6">
            <w:pPr>
              <w:spacing w:after="0" w:line="240" w:lineRule="auto"/>
              <w:rPr>
                <w:rFonts w:ascii="Times New Roman" w:hAnsi="Times New Roman"/>
                <w:bCs/>
              </w:rPr>
            </w:pPr>
            <w:r>
              <w:rPr>
                <w:rFonts w:ascii="Times New Roman" w:hAnsi="Times New Roman"/>
                <w:bCs/>
              </w:rPr>
              <w:t>-</w:t>
            </w:r>
            <w:r w:rsidRPr="00B620B1">
              <w:rPr>
                <w:rFonts w:ascii="Times New Roman" w:hAnsi="Times New Roman"/>
                <w:bCs/>
              </w:rPr>
              <w:t xml:space="preserve"> применять компьютерные программы</w:t>
            </w:r>
          </w:p>
          <w:p w14:paraId="2BDFB34D"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для поиска информации, составления и</w:t>
            </w:r>
          </w:p>
          <w:p w14:paraId="3FEE4D24"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оформления документов и</w:t>
            </w:r>
          </w:p>
          <w:p w14:paraId="34123273" w14:textId="77777777" w:rsidR="00422F78" w:rsidRPr="00315F34" w:rsidRDefault="00422F78" w:rsidP="00C34FB6">
            <w:pPr>
              <w:spacing w:after="0" w:line="240" w:lineRule="auto"/>
              <w:rPr>
                <w:rFonts w:ascii="Times New Roman" w:hAnsi="Times New Roman"/>
                <w:bCs/>
                <w:i/>
              </w:rPr>
            </w:pPr>
            <w:r w:rsidRPr="00B620B1">
              <w:rPr>
                <w:rFonts w:ascii="Times New Roman" w:hAnsi="Times New Roman"/>
                <w:bCs/>
              </w:rPr>
              <w:t>презентаций</w:t>
            </w:r>
            <w:r>
              <w:rPr>
                <w:rFonts w:ascii="Times New Roman" w:hAnsi="Times New Roman"/>
                <w:bCs/>
              </w:rPr>
              <w:t>.</w:t>
            </w:r>
          </w:p>
        </w:tc>
        <w:tc>
          <w:tcPr>
            <w:tcW w:w="1331" w:type="pct"/>
          </w:tcPr>
          <w:p w14:paraId="39262D7C"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тестирование;</w:t>
            </w:r>
          </w:p>
          <w:p w14:paraId="08ABC15F"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самостоятельная работа;</w:t>
            </w:r>
          </w:p>
          <w:p w14:paraId="40260C63" w14:textId="77777777" w:rsidR="00422F78" w:rsidRDefault="00422F78" w:rsidP="00C34FB6">
            <w:pPr>
              <w:spacing w:after="0" w:line="240" w:lineRule="auto"/>
              <w:rPr>
                <w:rFonts w:ascii="Times New Roman" w:hAnsi="Times New Roman"/>
                <w:bCs/>
              </w:rPr>
            </w:pPr>
            <w:r w:rsidRPr="00567B06">
              <w:rPr>
                <w:rFonts w:ascii="Times New Roman" w:hAnsi="Times New Roman"/>
                <w:bCs/>
              </w:rPr>
              <w:t xml:space="preserve">- </w:t>
            </w:r>
            <w:r>
              <w:rPr>
                <w:rFonts w:ascii="Times New Roman" w:hAnsi="Times New Roman"/>
                <w:bCs/>
              </w:rPr>
              <w:t>экспертное наблюдение за деятельностью обучающихся на практических занятиях;</w:t>
            </w:r>
          </w:p>
          <w:p w14:paraId="0EB6189F" w14:textId="77777777" w:rsidR="00422F78" w:rsidRPr="00567B06" w:rsidRDefault="00422F78" w:rsidP="00C34FB6">
            <w:pPr>
              <w:spacing w:after="0" w:line="240" w:lineRule="auto"/>
              <w:rPr>
                <w:rFonts w:ascii="Times New Roman" w:hAnsi="Times New Roman"/>
                <w:bCs/>
              </w:rPr>
            </w:pPr>
            <w:r>
              <w:rPr>
                <w:rFonts w:ascii="Times New Roman" w:hAnsi="Times New Roman"/>
                <w:bCs/>
              </w:rPr>
              <w:t>- дифференцированный зачет.</w:t>
            </w:r>
          </w:p>
          <w:p w14:paraId="7ADB3964" w14:textId="77777777" w:rsidR="00422F78" w:rsidRPr="00315F34" w:rsidRDefault="00422F78" w:rsidP="00C34FB6">
            <w:pPr>
              <w:spacing w:after="0" w:line="240" w:lineRule="auto"/>
              <w:rPr>
                <w:rFonts w:ascii="Times New Roman" w:hAnsi="Times New Roman"/>
                <w:bCs/>
                <w:i/>
              </w:rPr>
            </w:pPr>
          </w:p>
        </w:tc>
      </w:tr>
    </w:tbl>
    <w:p w14:paraId="6FB7F94B" w14:textId="77777777" w:rsidR="00422F78" w:rsidRPr="00315F34" w:rsidRDefault="00422F78" w:rsidP="00422F78">
      <w:pPr>
        <w:spacing w:after="0"/>
        <w:jc w:val="both"/>
        <w:rPr>
          <w:rFonts w:ascii="Times New Roman" w:hAnsi="Times New Roman"/>
          <w:b/>
          <w:szCs w:val="52"/>
        </w:rPr>
      </w:pPr>
    </w:p>
    <w:p w14:paraId="7FE3AFF9" w14:textId="77777777" w:rsidR="00422F78" w:rsidRDefault="00422F78">
      <w:pPr>
        <w:spacing w:after="160" w:line="259" w:lineRule="auto"/>
        <w:rPr>
          <w:rFonts w:ascii="Times New Roman" w:hAnsi="Times New Roman"/>
          <w:b/>
          <w:szCs w:val="52"/>
        </w:rPr>
      </w:pPr>
      <w:r>
        <w:rPr>
          <w:rFonts w:ascii="Times New Roman" w:hAnsi="Times New Roman"/>
          <w:b/>
          <w:szCs w:val="52"/>
        </w:rPr>
        <w:br w:type="page"/>
      </w:r>
    </w:p>
    <w:p w14:paraId="5CE2DBDE" w14:textId="3CC4F3C4" w:rsidR="007D4434" w:rsidRPr="007D4434" w:rsidRDefault="007D4434" w:rsidP="007D4434">
      <w:pPr>
        <w:spacing w:after="0" w:line="240" w:lineRule="auto"/>
        <w:jc w:val="right"/>
        <w:rPr>
          <w:rFonts w:ascii="Times New Roman" w:hAnsi="Times New Roman"/>
          <w:b/>
          <w:bCs/>
          <w:sz w:val="24"/>
          <w:szCs w:val="24"/>
        </w:rPr>
      </w:pPr>
      <w:r w:rsidRPr="007D4434">
        <w:rPr>
          <w:rFonts w:ascii="Times New Roman" w:hAnsi="Times New Roman"/>
          <w:b/>
          <w:bCs/>
          <w:sz w:val="24"/>
          <w:szCs w:val="24"/>
        </w:rPr>
        <w:lastRenderedPageBreak/>
        <w:t>Прилож</w:t>
      </w:r>
      <w:r w:rsidR="00DD6441">
        <w:rPr>
          <w:rFonts w:ascii="Times New Roman" w:hAnsi="Times New Roman"/>
          <w:b/>
          <w:bCs/>
          <w:sz w:val="24"/>
          <w:szCs w:val="24"/>
        </w:rPr>
        <w:t>ение 3.1</w:t>
      </w:r>
      <w:r w:rsidR="00CA3205">
        <w:rPr>
          <w:rFonts w:ascii="Times New Roman" w:hAnsi="Times New Roman"/>
          <w:b/>
          <w:bCs/>
          <w:sz w:val="24"/>
          <w:szCs w:val="24"/>
        </w:rPr>
        <w:t>5</w:t>
      </w:r>
    </w:p>
    <w:p w14:paraId="0619A998" w14:textId="77777777" w:rsidR="007D4434" w:rsidRPr="007D4434" w:rsidRDefault="00354135" w:rsidP="007D4434">
      <w:pPr>
        <w:spacing w:after="0" w:line="240" w:lineRule="auto"/>
        <w:jc w:val="right"/>
        <w:rPr>
          <w:rFonts w:ascii="Times New Roman" w:hAnsi="Times New Roman"/>
          <w:sz w:val="24"/>
          <w:szCs w:val="24"/>
        </w:rPr>
      </w:pPr>
      <w:r>
        <w:rPr>
          <w:rFonts w:ascii="Times New Roman" w:hAnsi="Times New Roman"/>
          <w:sz w:val="24"/>
          <w:szCs w:val="24"/>
        </w:rPr>
        <w:t>к ПО</w:t>
      </w:r>
      <w:r w:rsidR="007D4434" w:rsidRPr="007D4434">
        <w:rPr>
          <w:rFonts w:ascii="Times New Roman" w:hAnsi="Times New Roman"/>
          <w:sz w:val="24"/>
          <w:szCs w:val="24"/>
        </w:rPr>
        <w:t>П-П по специальности</w:t>
      </w:r>
    </w:p>
    <w:p w14:paraId="218BECCF" w14:textId="77777777" w:rsidR="007D4434" w:rsidRPr="007D4434" w:rsidRDefault="007D4434" w:rsidP="007D4434">
      <w:pPr>
        <w:spacing w:after="0" w:line="240" w:lineRule="auto"/>
        <w:jc w:val="right"/>
        <w:rPr>
          <w:rFonts w:ascii="Times New Roman" w:hAnsi="Times New Roman"/>
          <w:sz w:val="24"/>
          <w:szCs w:val="24"/>
        </w:rPr>
      </w:pPr>
      <w:r w:rsidRPr="007D4434">
        <w:rPr>
          <w:rFonts w:ascii="Times New Roman" w:hAnsi="Times New Roman"/>
          <w:sz w:val="24"/>
          <w:szCs w:val="24"/>
        </w:rPr>
        <w:t>08.02.10 Строительство железных дорог,</w:t>
      </w:r>
    </w:p>
    <w:p w14:paraId="10088AB5" w14:textId="77777777" w:rsidR="007D4434" w:rsidRPr="007D4434" w:rsidRDefault="007D4434" w:rsidP="007D4434">
      <w:pPr>
        <w:spacing w:after="0" w:line="240" w:lineRule="auto"/>
        <w:jc w:val="right"/>
        <w:rPr>
          <w:rFonts w:ascii="Times New Roman" w:hAnsi="Times New Roman"/>
          <w:bCs/>
          <w:iCs/>
          <w:sz w:val="24"/>
          <w:szCs w:val="24"/>
        </w:rPr>
      </w:pPr>
      <w:r w:rsidRPr="007D4434">
        <w:rPr>
          <w:rFonts w:ascii="Times New Roman" w:hAnsi="Times New Roman"/>
          <w:sz w:val="24"/>
          <w:szCs w:val="24"/>
        </w:rPr>
        <w:t>путь и путевое хозяйство</w:t>
      </w:r>
    </w:p>
    <w:p w14:paraId="32BDFC80" w14:textId="77777777" w:rsidR="007D4434" w:rsidRPr="000B12F4" w:rsidRDefault="007D4434" w:rsidP="007D4434">
      <w:pPr>
        <w:rPr>
          <w:sz w:val="24"/>
          <w:szCs w:val="24"/>
        </w:rPr>
      </w:pPr>
    </w:p>
    <w:p w14:paraId="3D8C7D90" w14:textId="77777777" w:rsidR="00BD5132" w:rsidRPr="00315F34" w:rsidRDefault="00BD5132" w:rsidP="00BD5132">
      <w:pPr>
        <w:jc w:val="center"/>
        <w:rPr>
          <w:rFonts w:ascii="Times New Roman" w:hAnsi="Times New Roman"/>
          <w:b/>
          <w:i/>
        </w:rPr>
      </w:pPr>
    </w:p>
    <w:p w14:paraId="51B9C697" w14:textId="77777777" w:rsidR="00BD5132" w:rsidRDefault="00BD5132" w:rsidP="00BD5132">
      <w:pPr>
        <w:jc w:val="center"/>
        <w:rPr>
          <w:rFonts w:ascii="Times New Roman" w:hAnsi="Times New Roman"/>
          <w:b/>
          <w:i/>
        </w:rPr>
      </w:pPr>
    </w:p>
    <w:p w14:paraId="5F04816B" w14:textId="77777777" w:rsidR="00BD5132" w:rsidRDefault="00BD5132" w:rsidP="00BD5132">
      <w:pPr>
        <w:jc w:val="center"/>
        <w:rPr>
          <w:rFonts w:ascii="Times New Roman" w:hAnsi="Times New Roman"/>
          <w:b/>
          <w:i/>
        </w:rPr>
      </w:pPr>
    </w:p>
    <w:p w14:paraId="4AE5DBA8" w14:textId="77777777" w:rsidR="00BD5132" w:rsidRPr="00315F34" w:rsidRDefault="00BD5132" w:rsidP="00BD5132">
      <w:pPr>
        <w:jc w:val="center"/>
        <w:rPr>
          <w:rFonts w:ascii="Times New Roman" w:hAnsi="Times New Roman"/>
          <w:b/>
          <w:i/>
        </w:rPr>
      </w:pPr>
    </w:p>
    <w:p w14:paraId="6F28AA8C" w14:textId="77777777" w:rsidR="00BD5132" w:rsidRPr="00315F34" w:rsidRDefault="00BD5132" w:rsidP="00BD5132">
      <w:pPr>
        <w:jc w:val="center"/>
        <w:rPr>
          <w:rFonts w:ascii="Times New Roman" w:hAnsi="Times New Roman"/>
          <w:b/>
          <w:i/>
        </w:rPr>
      </w:pPr>
    </w:p>
    <w:p w14:paraId="0623B9FE" w14:textId="2EAC71E2" w:rsidR="00BD5132" w:rsidRPr="00315F34" w:rsidRDefault="00E9755F" w:rsidP="00BD5132">
      <w:pPr>
        <w:jc w:val="center"/>
        <w:rPr>
          <w:rFonts w:ascii="Times New Roman" w:hAnsi="Times New Roman"/>
          <w:b/>
          <w:sz w:val="24"/>
          <w:szCs w:val="24"/>
        </w:rPr>
      </w:pPr>
      <w:r>
        <w:rPr>
          <w:rFonts w:ascii="Times New Roman" w:hAnsi="Times New Roman"/>
          <w:b/>
          <w:sz w:val="24"/>
          <w:szCs w:val="24"/>
        </w:rPr>
        <w:t>ПРИМЕРНАЯ</w:t>
      </w:r>
      <w:r w:rsidRPr="00E9755F">
        <w:rPr>
          <w:rFonts w:ascii="Times New Roman" w:hAnsi="Times New Roman"/>
          <w:b/>
          <w:sz w:val="24"/>
          <w:szCs w:val="24"/>
        </w:rPr>
        <w:t xml:space="preserve"> </w:t>
      </w:r>
      <w:r w:rsidR="00BD5132" w:rsidRPr="00315F34">
        <w:rPr>
          <w:rFonts w:ascii="Times New Roman" w:hAnsi="Times New Roman"/>
          <w:b/>
          <w:sz w:val="24"/>
          <w:szCs w:val="24"/>
        </w:rPr>
        <w:t>РАБОЧАЯ ПРОГРАММА УЧЕБНОЙ ДИСЦИПЛИНЫ</w:t>
      </w:r>
    </w:p>
    <w:p w14:paraId="23A305F0" w14:textId="11937718" w:rsidR="00BD5132" w:rsidRPr="00C974DF" w:rsidRDefault="00BD5132" w:rsidP="00BD5132">
      <w:pPr>
        <w:spacing w:after="0"/>
        <w:jc w:val="center"/>
        <w:rPr>
          <w:rFonts w:ascii="Times New Roman" w:hAnsi="Times New Roman"/>
          <w:b/>
          <w:iCs/>
          <w:sz w:val="24"/>
          <w:szCs w:val="24"/>
        </w:rPr>
      </w:pPr>
      <w:r w:rsidRPr="00FC0387">
        <w:rPr>
          <w:rFonts w:ascii="Times New Roman" w:hAnsi="Times New Roman"/>
          <w:b/>
          <w:iCs/>
          <w:sz w:val="24"/>
          <w:szCs w:val="24"/>
        </w:rPr>
        <w:t>ОП.</w:t>
      </w:r>
      <w:r w:rsidR="00E9755F" w:rsidRPr="00E9755F">
        <w:rPr>
          <w:rFonts w:ascii="Times New Roman" w:hAnsi="Times New Roman"/>
          <w:b/>
          <w:iCs/>
          <w:sz w:val="24"/>
          <w:szCs w:val="24"/>
        </w:rPr>
        <w:t>09</w:t>
      </w:r>
      <w:r>
        <w:rPr>
          <w:rFonts w:ascii="Times New Roman" w:hAnsi="Times New Roman"/>
          <w:b/>
          <w:iCs/>
          <w:sz w:val="24"/>
          <w:szCs w:val="24"/>
        </w:rPr>
        <w:t xml:space="preserve"> </w:t>
      </w:r>
      <w:r w:rsidRPr="00FC0387">
        <w:rPr>
          <w:rFonts w:ascii="Times New Roman" w:hAnsi="Times New Roman"/>
          <w:b/>
          <w:iCs/>
          <w:sz w:val="24"/>
          <w:szCs w:val="24"/>
        </w:rPr>
        <w:t>П</w:t>
      </w:r>
      <w:r w:rsidR="00354135" w:rsidRPr="00FC0387">
        <w:rPr>
          <w:rFonts w:ascii="Times New Roman" w:hAnsi="Times New Roman"/>
          <w:b/>
          <w:iCs/>
          <w:sz w:val="24"/>
          <w:szCs w:val="24"/>
        </w:rPr>
        <w:t>равовое обеспечение профессиональной деятельности</w:t>
      </w:r>
    </w:p>
    <w:p w14:paraId="402798A9" w14:textId="77777777" w:rsidR="00BD5132" w:rsidRPr="00315F34" w:rsidRDefault="00BD5132" w:rsidP="00BD5132">
      <w:pPr>
        <w:jc w:val="center"/>
        <w:rPr>
          <w:rFonts w:ascii="Times New Roman" w:hAnsi="Times New Roman"/>
          <w:b/>
          <w:i/>
        </w:rPr>
      </w:pPr>
    </w:p>
    <w:p w14:paraId="22B73E4A" w14:textId="77777777" w:rsidR="00BD5132" w:rsidRDefault="00BD5132" w:rsidP="00BD5132">
      <w:pPr>
        <w:rPr>
          <w:rFonts w:ascii="Times New Roman" w:hAnsi="Times New Roman"/>
          <w:b/>
          <w:i/>
        </w:rPr>
      </w:pPr>
    </w:p>
    <w:p w14:paraId="6ADD6E2D" w14:textId="77777777" w:rsidR="00BD5132" w:rsidRDefault="00BD5132" w:rsidP="00BD5132">
      <w:pPr>
        <w:rPr>
          <w:rFonts w:ascii="Times New Roman" w:hAnsi="Times New Roman"/>
          <w:b/>
          <w:i/>
        </w:rPr>
      </w:pPr>
    </w:p>
    <w:p w14:paraId="4BD8B79F" w14:textId="77777777" w:rsidR="00BD5132" w:rsidRDefault="00BD5132" w:rsidP="00BD5132">
      <w:pPr>
        <w:rPr>
          <w:rFonts w:ascii="Times New Roman" w:hAnsi="Times New Roman"/>
          <w:b/>
          <w:i/>
        </w:rPr>
      </w:pPr>
    </w:p>
    <w:p w14:paraId="54093197" w14:textId="77777777" w:rsidR="00BD5132" w:rsidRDefault="00BD5132" w:rsidP="00BD5132">
      <w:pPr>
        <w:rPr>
          <w:rFonts w:ascii="Times New Roman" w:hAnsi="Times New Roman"/>
          <w:b/>
          <w:i/>
        </w:rPr>
      </w:pPr>
    </w:p>
    <w:p w14:paraId="7FC05E18" w14:textId="77777777" w:rsidR="00BD5132" w:rsidRDefault="00BD5132" w:rsidP="00BD5132">
      <w:pPr>
        <w:rPr>
          <w:rFonts w:ascii="Times New Roman" w:hAnsi="Times New Roman"/>
          <w:b/>
          <w:i/>
        </w:rPr>
      </w:pPr>
    </w:p>
    <w:p w14:paraId="11E6C2AC" w14:textId="77777777" w:rsidR="00BD5132" w:rsidRDefault="00BD5132" w:rsidP="00BD5132">
      <w:pPr>
        <w:rPr>
          <w:rFonts w:ascii="Times New Roman" w:hAnsi="Times New Roman"/>
          <w:b/>
          <w:i/>
        </w:rPr>
      </w:pPr>
    </w:p>
    <w:p w14:paraId="5CC6EF03" w14:textId="77777777" w:rsidR="00BD5132" w:rsidRPr="00315F34" w:rsidRDefault="00BD5132" w:rsidP="00BD5132">
      <w:pPr>
        <w:rPr>
          <w:rFonts w:ascii="Times New Roman" w:hAnsi="Times New Roman"/>
          <w:b/>
          <w:i/>
        </w:rPr>
      </w:pPr>
    </w:p>
    <w:p w14:paraId="56CC3E93" w14:textId="77777777" w:rsidR="00BD5132" w:rsidRPr="00315F34" w:rsidRDefault="00BD5132" w:rsidP="00BD5132">
      <w:pPr>
        <w:rPr>
          <w:rFonts w:ascii="Times New Roman" w:hAnsi="Times New Roman"/>
          <w:b/>
          <w:i/>
        </w:rPr>
      </w:pPr>
    </w:p>
    <w:p w14:paraId="74896A3C" w14:textId="77777777" w:rsidR="00BD5132" w:rsidRPr="00315F34" w:rsidRDefault="00BD5132" w:rsidP="00BD5132">
      <w:pPr>
        <w:rPr>
          <w:rFonts w:ascii="Times New Roman" w:hAnsi="Times New Roman"/>
          <w:b/>
          <w:i/>
        </w:rPr>
      </w:pPr>
    </w:p>
    <w:p w14:paraId="56BD8205" w14:textId="77777777" w:rsidR="00BD5132" w:rsidRDefault="00BD5132" w:rsidP="00BD5132">
      <w:pPr>
        <w:rPr>
          <w:rFonts w:ascii="Times New Roman" w:hAnsi="Times New Roman"/>
          <w:b/>
          <w:i/>
        </w:rPr>
      </w:pPr>
    </w:p>
    <w:p w14:paraId="3F31EE55" w14:textId="77777777" w:rsidR="007D4434" w:rsidRDefault="007D4434" w:rsidP="00BD5132">
      <w:pPr>
        <w:rPr>
          <w:rFonts w:ascii="Times New Roman" w:hAnsi="Times New Roman"/>
          <w:b/>
          <w:i/>
        </w:rPr>
      </w:pPr>
    </w:p>
    <w:p w14:paraId="7990F7A9" w14:textId="77777777" w:rsidR="007D4434" w:rsidRPr="00315F34" w:rsidRDefault="007D4434" w:rsidP="00BD5132">
      <w:pPr>
        <w:rPr>
          <w:rFonts w:ascii="Times New Roman" w:hAnsi="Times New Roman"/>
          <w:b/>
          <w:i/>
        </w:rPr>
      </w:pPr>
    </w:p>
    <w:p w14:paraId="497A04DB" w14:textId="77777777" w:rsidR="00BD5132" w:rsidRPr="00315F34" w:rsidRDefault="00BD5132" w:rsidP="00BD5132">
      <w:pPr>
        <w:rPr>
          <w:rFonts w:ascii="Times New Roman" w:hAnsi="Times New Roman"/>
          <w:b/>
          <w:i/>
        </w:rPr>
      </w:pPr>
    </w:p>
    <w:p w14:paraId="69192624" w14:textId="7FC1D555" w:rsidR="00960FD1" w:rsidRDefault="00BD5132" w:rsidP="00F92538">
      <w:pPr>
        <w:jc w:val="center"/>
      </w:pPr>
      <w:r w:rsidRPr="00C974DF">
        <w:rPr>
          <w:rFonts w:ascii="Times New Roman" w:hAnsi="Times New Roman"/>
          <w:b/>
          <w:bCs/>
          <w:iCs/>
          <w:sz w:val="24"/>
          <w:szCs w:val="24"/>
        </w:rPr>
        <w:t>20</w:t>
      </w:r>
      <w:r w:rsidR="00354135">
        <w:rPr>
          <w:rFonts w:ascii="Times New Roman" w:hAnsi="Times New Roman"/>
          <w:b/>
          <w:bCs/>
          <w:iCs/>
          <w:sz w:val="24"/>
          <w:szCs w:val="24"/>
        </w:rPr>
        <w:t>23</w:t>
      </w:r>
      <w:r>
        <w:rPr>
          <w:rFonts w:ascii="Times New Roman" w:hAnsi="Times New Roman"/>
          <w:b/>
          <w:bCs/>
          <w:iCs/>
          <w:sz w:val="24"/>
          <w:szCs w:val="24"/>
        </w:rPr>
        <w:t xml:space="preserve"> </w:t>
      </w:r>
      <w:r w:rsidRPr="00C974DF">
        <w:rPr>
          <w:rFonts w:ascii="Times New Roman" w:hAnsi="Times New Roman"/>
          <w:b/>
          <w:bCs/>
          <w:iCs/>
          <w:sz w:val="24"/>
          <w:szCs w:val="24"/>
        </w:rPr>
        <w:t>г</w:t>
      </w:r>
      <w:r w:rsidR="00E9755F">
        <w:rPr>
          <w:rFonts w:ascii="Times New Roman" w:hAnsi="Times New Roman"/>
          <w:b/>
          <w:bCs/>
          <w:iCs/>
          <w:sz w:val="24"/>
          <w:szCs w:val="24"/>
        </w:rPr>
        <w:t>од</w:t>
      </w:r>
      <w:r w:rsidRPr="00C974DF">
        <w:rPr>
          <w:rFonts w:ascii="Times New Roman" w:hAnsi="Times New Roman"/>
          <w:b/>
          <w:bCs/>
          <w:iCs/>
        </w:rPr>
        <w:br w:type="page"/>
      </w:r>
    </w:p>
    <w:p w14:paraId="04D91217" w14:textId="77777777" w:rsidR="00960FD1" w:rsidRPr="00960FD1" w:rsidRDefault="00960FD1" w:rsidP="00960FD1">
      <w:pPr>
        <w:spacing w:after="0" w:line="240" w:lineRule="auto"/>
        <w:jc w:val="center"/>
        <w:rPr>
          <w:rFonts w:ascii="Times New Roman" w:hAnsi="Times New Roman"/>
          <w:b/>
          <w:iCs/>
          <w:sz w:val="24"/>
          <w:szCs w:val="24"/>
        </w:rPr>
      </w:pPr>
      <w:r w:rsidRPr="00960FD1">
        <w:rPr>
          <w:rFonts w:ascii="Times New Roman" w:hAnsi="Times New Roman"/>
          <w:b/>
          <w:iCs/>
          <w:sz w:val="24"/>
          <w:szCs w:val="24"/>
        </w:rPr>
        <w:lastRenderedPageBreak/>
        <w:t>СОДЕРЖАНИЕ</w:t>
      </w:r>
    </w:p>
    <w:p w14:paraId="1697BC1F" w14:textId="77777777" w:rsidR="00960FD1" w:rsidRPr="00960FD1" w:rsidRDefault="00960FD1" w:rsidP="00960FD1">
      <w:pPr>
        <w:spacing w:after="0" w:line="240" w:lineRule="auto"/>
        <w:jc w:val="center"/>
        <w:rPr>
          <w:rFonts w:ascii="Times New Roman" w:hAnsi="Times New Roman"/>
          <w:b/>
          <w:iCs/>
          <w:sz w:val="24"/>
          <w:szCs w:val="24"/>
        </w:rPr>
      </w:pPr>
    </w:p>
    <w:p w14:paraId="5618BAD7" w14:textId="77777777" w:rsidR="00960FD1" w:rsidRPr="00960FD1" w:rsidRDefault="00960FD1" w:rsidP="00960FD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960FD1" w:rsidRPr="00960FD1" w14:paraId="263305DB" w14:textId="77777777" w:rsidTr="0085458D">
        <w:tc>
          <w:tcPr>
            <w:tcW w:w="8080" w:type="dxa"/>
          </w:tcPr>
          <w:p w14:paraId="0DC4B22F"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 xml:space="preserve">1. ОБЩАЯ ХАРАКТЕРИСТИКА </w:t>
            </w:r>
            <w:r w:rsidRPr="00960FD1">
              <w:rPr>
                <w:rFonts w:ascii="Times New Roman" w:hAnsi="Times New Roman"/>
                <w:b/>
                <w:color w:val="000000"/>
                <w:sz w:val="24"/>
                <w:szCs w:val="24"/>
              </w:rPr>
              <w:t>РАБОЧЕЙ ПРОГРАММЫ</w:t>
            </w:r>
            <w:r w:rsidRPr="00960FD1">
              <w:rPr>
                <w:rFonts w:ascii="Times New Roman" w:hAnsi="Times New Roman"/>
                <w:b/>
                <w:sz w:val="24"/>
                <w:szCs w:val="24"/>
              </w:rPr>
              <w:t xml:space="preserve"> УЧЕБНОЙ ДИСЦИПЛИНЫ</w:t>
            </w:r>
          </w:p>
          <w:p w14:paraId="4DF47403"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3613871C"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r w:rsidR="00960FD1" w:rsidRPr="00960FD1" w14:paraId="1A4BA5A6" w14:textId="77777777" w:rsidTr="0085458D">
        <w:tc>
          <w:tcPr>
            <w:tcW w:w="8080" w:type="dxa"/>
          </w:tcPr>
          <w:p w14:paraId="0E745D61"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2. СТРУКТУРА И СОДЕРЖАНИЕ УЧЕБНОЙ ДИСЦИПЛИНЫ</w:t>
            </w:r>
          </w:p>
          <w:p w14:paraId="212F1C45"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275C483A"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r w:rsidR="00960FD1" w:rsidRPr="00960FD1" w14:paraId="2188359C" w14:textId="77777777" w:rsidTr="0085458D">
        <w:tc>
          <w:tcPr>
            <w:tcW w:w="8080" w:type="dxa"/>
          </w:tcPr>
          <w:p w14:paraId="631E9D35"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3. УСЛОВИЯ РЕАЛИЗАЦИИ УЧЕБНОЙ ДИСЦИПЛИНЫ</w:t>
            </w:r>
          </w:p>
          <w:p w14:paraId="2881D42B"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17B54E44"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r w:rsidR="00960FD1" w:rsidRPr="00960FD1" w14:paraId="68610A35" w14:textId="77777777" w:rsidTr="0085458D">
        <w:tc>
          <w:tcPr>
            <w:tcW w:w="8080" w:type="dxa"/>
          </w:tcPr>
          <w:p w14:paraId="017D7047"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4. КОНТРОЛЬ И ОЦЕНКА РЕЗУЛЬТАТОВ ОСВОЕНИЯ УЧЕБНОЙ ДИСЦИПЛИНЫ</w:t>
            </w:r>
          </w:p>
          <w:p w14:paraId="4448F5A9"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3E053222"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bl>
    <w:p w14:paraId="6DD17482" w14:textId="77777777" w:rsidR="00960FD1" w:rsidRPr="00960FD1" w:rsidRDefault="00960FD1" w:rsidP="00960FD1">
      <w:pPr>
        <w:spacing w:after="0" w:line="240" w:lineRule="auto"/>
        <w:rPr>
          <w:rFonts w:ascii="Times New Roman" w:hAnsi="Times New Roman"/>
        </w:rPr>
      </w:pPr>
    </w:p>
    <w:p w14:paraId="176F9697" w14:textId="77777777" w:rsidR="0098402A" w:rsidRDefault="00BD5132" w:rsidP="0098402A">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98402A">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2EF0DFF8" w14:textId="77777777" w:rsidR="00BD5132" w:rsidRPr="00315F34" w:rsidRDefault="00BD5132" w:rsidP="0098402A">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69CD0103" w14:textId="0D478A93" w:rsidR="00BD5132" w:rsidRDefault="00BD5132" w:rsidP="0098402A">
      <w:pPr>
        <w:suppressAutoHyphens/>
        <w:spacing w:after="0" w:line="240" w:lineRule="auto"/>
        <w:jc w:val="center"/>
        <w:rPr>
          <w:rFonts w:ascii="Times New Roman" w:hAnsi="Times New Roman"/>
          <w:b/>
          <w:sz w:val="24"/>
          <w:szCs w:val="24"/>
        </w:rPr>
      </w:pPr>
      <w:r>
        <w:rPr>
          <w:rFonts w:ascii="Times New Roman" w:hAnsi="Times New Roman"/>
          <w:b/>
          <w:sz w:val="24"/>
          <w:szCs w:val="24"/>
        </w:rPr>
        <w:t>ОП.</w:t>
      </w:r>
      <w:r w:rsidR="00E9755F">
        <w:rPr>
          <w:rFonts w:ascii="Times New Roman" w:hAnsi="Times New Roman"/>
          <w:b/>
          <w:sz w:val="24"/>
          <w:szCs w:val="24"/>
        </w:rPr>
        <w:t>09</w:t>
      </w:r>
      <w:r>
        <w:rPr>
          <w:rFonts w:ascii="Times New Roman" w:hAnsi="Times New Roman"/>
          <w:b/>
          <w:sz w:val="24"/>
          <w:szCs w:val="24"/>
        </w:rPr>
        <w:t xml:space="preserve"> </w:t>
      </w:r>
      <w:r w:rsidRPr="00FC0387">
        <w:rPr>
          <w:rFonts w:ascii="Times New Roman" w:hAnsi="Times New Roman"/>
          <w:b/>
          <w:sz w:val="24"/>
          <w:szCs w:val="24"/>
        </w:rPr>
        <w:t>П</w:t>
      </w:r>
      <w:r w:rsidR="00354135" w:rsidRPr="00FC0387">
        <w:rPr>
          <w:rFonts w:ascii="Times New Roman" w:hAnsi="Times New Roman"/>
          <w:b/>
          <w:sz w:val="24"/>
          <w:szCs w:val="24"/>
        </w:rPr>
        <w:t>равовое обеспечение профессиональной деятельности</w:t>
      </w:r>
    </w:p>
    <w:p w14:paraId="78ACBAB6" w14:textId="77777777" w:rsidR="00BD5132" w:rsidRPr="00315F34" w:rsidRDefault="00BD5132" w:rsidP="0098402A">
      <w:pPr>
        <w:suppressAutoHyphens/>
        <w:spacing w:after="0" w:line="240" w:lineRule="auto"/>
        <w:jc w:val="center"/>
        <w:rPr>
          <w:rFonts w:ascii="Times New Roman" w:hAnsi="Times New Roman"/>
          <w:sz w:val="24"/>
          <w:szCs w:val="24"/>
          <w:vertAlign w:val="superscript"/>
        </w:rPr>
      </w:pPr>
    </w:p>
    <w:p w14:paraId="1583C42B" w14:textId="77777777" w:rsidR="00BD5132" w:rsidRPr="00315F34" w:rsidRDefault="00BD5132" w:rsidP="00984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B095665" w14:textId="39E17831" w:rsidR="00BD5132" w:rsidRPr="00315F34" w:rsidRDefault="00BD5132" w:rsidP="009840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ОП.10 </w:t>
      </w:r>
      <w:r w:rsidRPr="00FC0387">
        <w:rPr>
          <w:rFonts w:ascii="Times New Roman" w:hAnsi="Times New Roman"/>
          <w:sz w:val="24"/>
          <w:szCs w:val="24"/>
        </w:rPr>
        <w:t>Правовое обеспечение профессиональной деятельности</w:t>
      </w:r>
      <w:r w:rsidRPr="00315F34">
        <w:rPr>
          <w:rFonts w:ascii="Times New Roman" w:hAnsi="Times New Roman"/>
          <w:sz w:val="24"/>
          <w:szCs w:val="24"/>
        </w:rPr>
        <w:t xml:space="preserve"> является </w:t>
      </w:r>
      <w:r w:rsidR="0042429A">
        <w:rPr>
          <w:rFonts w:ascii="Times New Roman" w:hAnsi="Times New Roman"/>
          <w:sz w:val="24"/>
          <w:szCs w:val="24"/>
        </w:rPr>
        <w:t>обязательной частью обще</w:t>
      </w:r>
      <w:r w:rsidRPr="0085645C">
        <w:rPr>
          <w:rFonts w:ascii="Times New Roman" w:hAnsi="Times New Roman"/>
          <w:sz w:val="24"/>
          <w:szCs w:val="24"/>
        </w:rPr>
        <w:t xml:space="preserve">профессионального </w:t>
      </w:r>
      <w:r w:rsidR="0042429A">
        <w:rPr>
          <w:rFonts w:ascii="Times New Roman" w:hAnsi="Times New Roman"/>
          <w:sz w:val="24"/>
          <w:szCs w:val="24"/>
        </w:rPr>
        <w:t>цикла</w:t>
      </w:r>
      <w:r w:rsidRPr="0085645C">
        <w:rPr>
          <w:rFonts w:ascii="Times New Roman" w:hAnsi="Times New Roman"/>
          <w:sz w:val="24"/>
          <w:szCs w:val="24"/>
        </w:rPr>
        <w:t xml:space="preserve"> </w:t>
      </w:r>
      <w:r w:rsidR="00E9755F">
        <w:rPr>
          <w:rFonts w:ascii="Times New Roman" w:hAnsi="Times New Roman"/>
          <w:sz w:val="24"/>
          <w:szCs w:val="24"/>
        </w:rPr>
        <w:t>П</w:t>
      </w:r>
      <w:r>
        <w:rPr>
          <w:rFonts w:ascii="Times New Roman" w:hAnsi="Times New Roman"/>
          <w:sz w:val="24"/>
          <w:szCs w:val="24"/>
        </w:rPr>
        <w:t xml:space="preserve">ОП-П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30446A69" w14:textId="55CA54AC" w:rsidR="00BD5132" w:rsidRPr="00315F34" w:rsidRDefault="00BD5132" w:rsidP="009840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w:t>
      </w:r>
      <w:r w:rsidR="00E9755F">
        <w:rPr>
          <w:rFonts w:ascii="Times New Roman" w:hAnsi="Times New Roman"/>
          <w:sz w:val="24"/>
          <w:szCs w:val="24"/>
        </w:rPr>
        <w:t>0</w:t>
      </w:r>
      <w:r>
        <w:rPr>
          <w:rFonts w:ascii="Times New Roman" w:hAnsi="Times New Roman"/>
          <w:sz w:val="24"/>
          <w:szCs w:val="24"/>
        </w:rPr>
        <w:t>1</w:t>
      </w:r>
      <w:r w:rsidR="00E9755F">
        <w:rPr>
          <w:rFonts w:ascii="Times New Roman" w:hAnsi="Times New Roman"/>
          <w:sz w:val="24"/>
          <w:szCs w:val="24"/>
        </w:rPr>
        <w:t xml:space="preserve">, ОК 02, </w:t>
      </w:r>
      <w:r>
        <w:rPr>
          <w:rFonts w:ascii="Times New Roman" w:hAnsi="Times New Roman"/>
          <w:sz w:val="24"/>
        </w:rPr>
        <w:t xml:space="preserve">ПК </w:t>
      </w:r>
      <w:r w:rsidRPr="00844826">
        <w:rPr>
          <w:rFonts w:ascii="Times New Roman" w:hAnsi="Times New Roman"/>
          <w:sz w:val="24"/>
        </w:rPr>
        <w:t>4.3</w:t>
      </w:r>
    </w:p>
    <w:p w14:paraId="4BB31297" w14:textId="77777777" w:rsidR="00BD5132" w:rsidRPr="00315F34" w:rsidRDefault="00BD5132" w:rsidP="00984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FDCF988" w14:textId="77777777" w:rsidR="00BD5132" w:rsidRPr="00315F34" w:rsidRDefault="00BD5132" w:rsidP="0098402A">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B5DA59B" w14:textId="77777777" w:rsidR="008333A2" w:rsidRDefault="00BD5132" w:rsidP="008333A2">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62A704EC" w14:textId="77777777" w:rsidR="00354135" w:rsidRDefault="00354135" w:rsidP="008333A2">
      <w:pPr>
        <w:suppressAutoHyphen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964"/>
        <w:gridCol w:w="4394"/>
      </w:tblGrid>
      <w:tr w:rsidR="00A44CF6" w:rsidRPr="00E9755F" w14:paraId="440B4CC1"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3C74B4DD" w14:textId="77777777" w:rsidR="00A44CF6" w:rsidRPr="00E9755F" w:rsidRDefault="00A44CF6" w:rsidP="00E9755F">
            <w:pPr>
              <w:suppressAutoHyphens/>
              <w:spacing w:after="0" w:line="240" w:lineRule="auto"/>
              <w:jc w:val="center"/>
              <w:rPr>
                <w:rFonts w:ascii="Times New Roman" w:hAnsi="Times New Roman"/>
                <w:lang w:eastAsia="en-US"/>
              </w:rPr>
            </w:pPr>
            <w:r w:rsidRPr="00E9755F">
              <w:rPr>
                <w:rFonts w:ascii="Times New Roman" w:hAnsi="Times New Roman"/>
                <w:lang w:eastAsia="en-US"/>
              </w:rPr>
              <w:t>Код</w:t>
            </w:r>
          </w:p>
          <w:p w14:paraId="644B6809" w14:textId="77777777" w:rsidR="00A44CF6" w:rsidRPr="00E9755F" w:rsidRDefault="00A44CF6" w:rsidP="00E9755F">
            <w:pPr>
              <w:suppressAutoHyphens/>
              <w:spacing w:after="0" w:line="240" w:lineRule="auto"/>
              <w:jc w:val="center"/>
              <w:rPr>
                <w:rFonts w:ascii="Times New Roman" w:hAnsi="Times New Roman"/>
                <w:lang w:eastAsia="en-US"/>
              </w:rPr>
            </w:pPr>
            <w:r w:rsidRPr="00E9755F">
              <w:rPr>
                <w:rFonts w:ascii="Times New Roman" w:hAnsi="Times New Roman"/>
                <w:lang w:eastAsia="en-US"/>
              </w:rPr>
              <w:t>ПК, ОК</w:t>
            </w:r>
          </w:p>
        </w:tc>
        <w:tc>
          <w:tcPr>
            <w:tcW w:w="3964" w:type="dxa"/>
            <w:tcBorders>
              <w:top w:val="single" w:sz="4" w:space="0" w:color="auto"/>
              <w:left w:val="single" w:sz="4" w:space="0" w:color="auto"/>
              <w:bottom w:val="single" w:sz="4" w:space="0" w:color="auto"/>
              <w:right w:val="single" w:sz="4" w:space="0" w:color="auto"/>
            </w:tcBorders>
            <w:hideMark/>
          </w:tcPr>
          <w:p w14:paraId="119F469E" w14:textId="77777777" w:rsidR="00A44CF6" w:rsidRPr="00E9755F" w:rsidRDefault="00A44CF6" w:rsidP="00E9755F">
            <w:pPr>
              <w:suppressAutoHyphens/>
              <w:spacing w:after="0" w:line="240" w:lineRule="auto"/>
              <w:jc w:val="center"/>
              <w:rPr>
                <w:rFonts w:ascii="Times New Roman" w:hAnsi="Times New Roman"/>
                <w:lang w:eastAsia="en-US"/>
              </w:rPr>
            </w:pPr>
            <w:r w:rsidRPr="00E9755F">
              <w:rPr>
                <w:rFonts w:ascii="Times New Roman" w:hAnsi="Times New Roman"/>
                <w:lang w:eastAsia="en-US"/>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05D1287F" w14:textId="77777777" w:rsidR="00A44CF6" w:rsidRPr="00E9755F" w:rsidRDefault="00A44CF6" w:rsidP="00E9755F">
            <w:pPr>
              <w:suppressAutoHyphens/>
              <w:spacing w:after="0" w:line="240" w:lineRule="auto"/>
              <w:jc w:val="center"/>
              <w:rPr>
                <w:rFonts w:ascii="Times New Roman" w:hAnsi="Times New Roman"/>
                <w:lang w:eastAsia="en-US"/>
              </w:rPr>
            </w:pPr>
            <w:r w:rsidRPr="00E9755F">
              <w:rPr>
                <w:rFonts w:ascii="Times New Roman" w:hAnsi="Times New Roman"/>
                <w:lang w:eastAsia="en-US"/>
              </w:rPr>
              <w:t>Знания</w:t>
            </w:r>
          </w:p>
        </w:tc>
      </w:tr>
      <w:tr w:rsidR="00A44CF6" w:rsidRPr="00E9755F" w14:paraId="45560F6B" w14:textId="77777777" w:rsidTr="001765EE">
        <w:trPr>
          <w:trHeight w:val="20"/>
        </w:trPr>
        <w:tc>
          <w:tcPr>
            <w:tcW w:w="1106" w:type="dxa"/>
            <w:vMerge w:val="restart"/>
            <w:tcBorders>
              <w:left w:val="single" w:sz="4" w:space="0" w:color="auto"/>
              <w:right w:val="single" w:sz="4" w:space="0" w:color="auto"/>
            </w:tcBorders>
          </w:tcPr>
          <w:p w14:paraId="25FEC54F" w14:textId="6231F63E" w:rsidR="00A44CF6" w:rsidRPr="00E9755F" w:rsidRDefault="00A44CF6" w:rsidP="00E9755F">
            <w:pPr>
              <w:suppressAutoHyphens/>
              <w:spacing w:after="0" w:line="240" w:lineRule="auto"/>
              <w:rPr>
                <w:rFonts w:ascii="Times New Roman" w:hAnsi="Times New Roman"/>
                <w:lang w:eastAsia="en-US"/>
              </w:rPr>
            </w:pPr>
            <w:r w:rsidRPr="00E9755F">
              <w:rPr>
                <w:rFonts w:ascii="Times New Roman" w:hAnsi="Times New Roman"/>
                <w:lang w:eastAsia="en-US"/>
              </w:rPr>
              <w:t xml:space="preserve">ПК.4.3 </w:t>
            </w:r>
          </w:p>
        </w:tc>
        <w:tc>
          <w:tcPr>
            <w:tcW w:w="3964" w:type="dxa"/>
            <w:tcBorders>
              <w:top w:val="single" w:sz="4" w:space="0" w:color="auto"/>
              <w:left w:val="single" w:sz="4" w:space="0" w:color="auto"/>
              <w:bottom w:val="single" w:sz="4" w:space="0" w:color="auto"/>
              <w:right w:val="single" w:sz="4" w:space="0" w:color="auto"/>
            </w:tcBorders>
          </w:tcPr>
          <w:p w14:paraId="05EB2B37" w14:textId="3D87BC78" w:rsidR="00A44CF6" w:rsidRPr="00E9755F" w:rsidRDefault="00A44CF6" w:rsidP="00E9755F">
            <w:pPr>
              <w:spacing w:after="0" w:line="240" w:lineRule="auto"/>
              <w:rPr>
                <w:rFonts w:ascii="Times New Roman" w:hAnsi="Times New Roman"/>
              </w:rPr>
            </w:pPr>
            <w:r w:rsidRPr="00E9755F">
              <w:rPr>
                <w:rFonts w:ascii="Times New Roman" w:hAnsi="Times New Roman"/>
              </w:rPr>
              <w:t>рассчитывать по принятой методике основные технико-экономические показатели деятельности предприятий путевого хозяйства</w:t>
            </w:r>
          </w:p>
        </w:tc>
        <w:tc>
          <w:tcPr>
            <w:tcW w:w="4394" w:type="dxa"/>
            <w:tcBorders>
              <w:top w:val="single" w:sz="4" w:space="0" w:color="auto"/>
              <w:left w:val="single" w:sz="4" w:space="0" w:color="auto"/>
              <w:bottom w:val="single" w:sz="4" w:space="0" w:color="auto"/>
              <w:right w:val="single" w:sz="4" w:space="0" w:color="auto"/>
            </w:tcBorders>
          </w:tcPr>
          <w:p w14:paraId="7954CD54" w14:textId="5612DA83" w:rsidR="00A44CF6" w:rsidRPr="00E9755F" w:rsidRDefault="00A44CF6" w:rsidP="00E9755F">
            <w:pPr>
              <w:spacing w:after="0" w:line="240" w:lineRule="auto"/>
              <w:rPr>
                <w:rFonts w:ascii="Times New Roman" w:hAnsi="Times New Roman"/>
              </w:rPr>
            </w:pPr>
            <w:r w:rsidRPr="00E9755F">
              <w:rPr>
                <w:rFonts w:ascii="Times New Roman" w:hAnsi="Times New Roman"/>
              </w:rPr>
              <w:t>материально-технические, трудовые и финансовые ресурсы отрасли и организации, показатели их эффективного использования</w:t>
            </w:r>
          </w:p>
        </w:tc>
      </w:tr>
      <w:tr w:rsidR="00A44CF6" w:rsidRPr="00E9755F" w14:paraId="4943CE85" w14:textId="77777777" w:rsidTr="001765EE">
        <w:trPr>
          <w:trHeight w:val="20"/>
        </w:trPr>
        <w:tc>
          <w:tcPr>
            <w:tcW w:w="1106" w:type="dxa"/>
            <w:vMerge/>
            <w:tcBorders>
              <w:left w:val="single" w:sz="4" w:space="0" w:color="auto"/>
              <w:right w:val="single" w:sz="4" w:space="0" w:color="auto"/>
            </w:tcBorders>
            <w:hideMark/>
          </w:tcPr>
          <w:p w14:paraId="6229CDC1" w14:textId="77777777" w:rsidR="00A44CF6" w:rsidRPr="00E9755F" w:rsidRDefault="00A44CF6" w:rsidP="00E9755F">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120882D0" w14:textId="523F11A4" w:rsidR="00A44CF6" w:rsidRPr="00E9755F" w:rsidRDefault="00A44CF6" w:rsidP="00E9755F">
            <w:pPr>
              <w:spacing w:after="0" w:line="240" w:lineRule="auto"/>
              <w:rPr>
                <w:rFonts w:ascii="Times New Roman" w:hAnsi="Times New Roman"/>
              </w:rPr>
            </w:pPr>
            <w:r w:rsidRPr="00E9755F">
              <w:rPr>
                <w:rFonts w:ascii="Times New Roman" w:hAnsi="Times New Roman"/>
              </w:rPr>
              <w:t>использовать знания приемов и методов менеджмента в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tcPr>
          <w:p w14:paraId="41C1F794" w14:textId="0598E245" w:rsidR="00A44CF6" w:rsidRPr="00E9755F" w:rsidRDefault="00A44CF6" w:rsidP="00E9755F">
            <w:pPr>
              <w:spacing w:after="0" w:line="240" w:lineRule="auto"/>
              <w:rPr>
                <w:rFonts w:ascii="Times New Roman" w:hAnsi="Times New Roman"/>
              </w:rPr>
            </w:pPr>
            <w:r w:rsidRPr="00E9755F">
              <w:rPr>
                <w:rFonts w:ascii="Times New Roman" w:hAnsi="Times New Roman"/>
              </w:rPr>
              <w:t>техническую документацию путевого хозяйства</w:t>
            </w:r>
          </w:p>
        </w:tc>
      </w:tr>
      <w:tr w:rsidR="00A44CF6" w:rsidRPr="00E9755F" w14:paraId="65F1EBCD" w14:textId="77777777" w:rsidTr="001765EE">
        <w:trPr>
          <w:trHeight w:val="20"/>
        </w:trPr>
        <w:tc>
          <w:tcPr>
            <w:tcW w:w="1106" w:type="dxa"/>
            <w:vMerge/>
            <w:tcBorders>
              <w:left w:val="single" w:sz="4" w:space="0" w:color="auto"/>
              <w:right w:val="single" w:sz="4" w:space="0" w:color="auto"/>
            </w:tcBorders>
          </w:tcPr>
          <w:p w14:paraId="110B7C07" w14:textId="77777777" w:rsidR="00A44CF6" w:rsidRPr="00E9755F" w:rsidRDefault="00A44CF6" w:rsidP="00E9755F">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5C92312A" w14:textId="77777777" w:rsidR="00A44CF6" w:rsidRPr="00E9755F" w:rsidRDefault="00A44CF6" w:rsidP="00E9755F">
            <w:pPr>
              <w:spacing w:after="0" w:line="240" w:lineRule="auto"/>
              <w:rPr>
                <w:rFonts w:ascii="Times New Roman" w:hAnsi="Times New Roman"/>
              </w:rPr>
            </w:pPr>
          </w:p>
        </w:tc>
        <w:tc>
          <w:tcPr>
            <w:tcW w:w="4394" w:type="dxa"/>
            <w:tcBorders>
              <w:top w:val="single" w:sz="4" w:space="0" w:color="auto"/>
              <w:left w:val="single" w:sz="4" w:space="0" w:color="auto"/>
              <w:bottom w:val="single" w:sz="4" w:space="0" w:color="auto"/>
              <w:right w:val="single" w:sz="4" w:space="0" w:color="auto"/>
            </w:tcBorders>
          </w:tcPr>
          <w:p w14:paraId="7721C791" w14:textId="3F8F3DCA" w:rsidR="00A44CF6" w:rsidRPr="00E9755F" w:rsidRDefault="00A44CF6" w:rsidP="00E9755F">
            <w:pPr>
              <w:spacing w:after="0" w:line="240" w:lineRule="auto"/>
              <w:rPr>
                <w:rFonts w:ascii="Times New Roman" w:hAnsi="Times New Roman"/>
                <w:color w:val="000000"/>
              </w:rPr>
            </w:pPr>
            <w:r w:rsidRPr="00E9755F">
              <w:rPr>
                <w:rFonts w:ascii="Times New Roman" w:hAnsi="Times New Roman"/>
              </w:rPr>
              <w:t>организацию производственного и технологического процессов</w:t>
            </w:r>
          </w:p>
        </w:tc>
      </w:tr>
      <w:tr w:rsidR="00A44CF6" w:rsidRPr="00E9755F" w14:paraId="71F95203" w14:textId="77777777" w:rsidTr="001765EE">
        <w:trPr>
          <w:trHeight w:val="20"/>
        </w:trPr>
        <w:tc>
          <w:tcPr>
            <w:tcW w:w="1106" w:type="dxa"/>
            <w:vMerge w:val="restart"/>
            <w:tcBorders>
              <w:top w:val="single" w:sz="4" w:space="0" w:color="auto"/>
              <w:left w:val="single" w:sz="4" w:space="0" w:color="auto"/>
              <w:right w:val="single" w:sz="4" w:space="0" w:color="auto"/>
            </w:tcBorders>
            <w:hideMark/>
          </w:tcPr>
          <w:p w14:paraId="4956916B" w14:textId="51134539" w:rsidR="00A44CF6" w:rsidRPr="00E9755F" w:rsidRDefault="00A44CF6" w:rsidP="00E9755F">
            <w:pPr>
              <w:suppressAutoHyphens/>
              <w:spacing w:after="0" w:line="240" w:lineRule="auto"/>
              <w:rPr>
                <w:rFonts w:ascii="Times New Roman" w:hAnsi="Times New Roman"/>
                <w:lang w:eastAsia="en-US"/>
              </w:rPr>
            </w:pPr>
            <w:r w:rsidRPr="00E9755F">
              <w:rPr>
                <w:rFonts w:ascii="Times New Roman" w:hAnsi="Times New Roman"/>
                <w:lang w:eastAsia="en-US"/>
              </w:rPr>
              <w:t>ОК 01</w:t>
            </w:r>
          </w:p>
        </w:tc>
        <w:tc>
          <w:tcPr>
            <w:tcW w:w="3964" w:type="dxa"/>
            <w:tcBorders>
              <w:top w:val="single" w:sz="4" w:space="0" w:color="auto"/>
              <w:left w:val="single" w:sz="4" w:space="0" w:color="auto"/>
              <w:bottom w:val="single" w:sz="4" w:space="0" w:color="auto"/>
              <w:right w:val="single" w:sz="4" w:space="0" w:color="auto"/>
            </w:tcBorders>
          </w:tcPr>
          <w:p w14:paraId="6AAFF0DD"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распознавать задачу и/или проблему в профессиональном и/или социальном контексте</w:t>
            </w:r>
          </w:p>
        </w:tc>
        <w:tc>
          <w:tcPr>
            <w:tcW w:w="4394" w:type="dxa"/>
            <w:tcBorders>
              <w:top w:val="single" w:sz="4" w:space="0" w:color="auto"/>
              <w:left w:val="single" w:sz="4" w:space="0" w:color="auto"/>
              <w:bottom w:val="single" w:sz="4" w:space="0" w:color="auto"/>
              <w:right w:val="single" w:sz="4" w:space="0" w:color="auto"/>
            </w:tcBorders>
          </w:tcPr>
          <w:p w14:paraId="0BDE80A1"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актуальный профессиональный и социальный контекст, в котором приходится работать и жить</w:t>
            </w:r>
          </w:p>
        </w:tc>
      </w:tr>
      <w:tr w:rsidR="00A44CF6" w:rsidRPr="00E9755F" w14:paraId="549C675A" w14:textId="77777777" w:rsidTr="001765EE">
        <w:trPr>
          <w:trHeight w:val="20"/>
        </w:trPr>
        <w:tc>
          <w:tcPr>
            <w:tcW w:w="1106" w:type="dxa"/>
            <w:vMerge/>
            <w:tcBorders>
              <w:left w:val="single" w:sz="4" w:space="0" w:color="auto"/>
              <w:right w:val="single" w:sz="4" w:space="0" w:color="auto"/>
            </w:tcBorders>
          </w:tcPr>
          <w:p w14:paraId="04CC3FC5" w14:textId="77777777" w:rsidR="00A44CF6" w:rsidRPr="00E9755F" w:rsidRDefault="00A44CF6" w:rsidP="00E9755F">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4C79B227"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анализировать задачу и/или проблему и выделять её составные части</w:t>
            </w:r>
          </w:p>
        </w:tc>
        <w:tc>
          <w:tcPr>
            <w:tcW w:w="4394" w:type="dxa"/>
            <w:tcBorders>
              <w:top w:val="single" w:sz="4" w:space="0" w:color="auto"/>
              <w:left w:val="single" w:sz="4" w:space="0" w:color="auto"/>
              <w:bottom w:val="single" w:sz="4" w:space="0" w:color="auto"/>
              <w:right w:val="single" w:sz="4" w:space="0" w:color="auto"/>
            </w:tcBorders>
          </w:tcPr>
          <w:p w14:paraId="6957491A"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A44CF6" w:rsidRPr="00E9755F" w14:paraId="0E6D4BAA" w14:textId="77777777" w:rsidTr="001765EE">
        <w:trPr>
          <w:trHeight w:val="20"/>
        </w:trPr>
        <w:tc>
          <w:tcPr>
            <w:tcW w:w="0" w:type="auto"/>
            <w:vMerge/>
            <w:tcBorders>
              <w:left w:val="single" w:sz="4" w:space="0" w:color="auto"/>
              <w:right w:val="single" w:sz="4" w:space="0" w:color="auto"/>
            </w:tcBorders>
            <w:vAlign w:val="center"/>
            <w:hideMark/>
          </w:tcPr>
          <w:p w14:paraId="0F35B9AC" w14:textId="77777777" w:rsidR="00A44CF6" w:rsidRPr="00E9755F" w:rsidRDefault="00A44CF6" w:rsidP="00E9755F">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4E4137EC"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определять этапы решения задачи</w:t>
            </w:r>
          </w:p>
        </w:tc>
        <w:tc>
          <w:tcPr>
            <w:tcW w:w="4394" w:type="dxa"/>
            <w:tcBorders>
              <w:top w:val="single" w:sz="4" w:space="0" w:color="auto"/>
              <w:left w:val="single" w:sz="4" w:space="0" w:color="auto"/>
              <w:bottom w:val="single" w:sz="4" w:space="0" w:color="auto"/>
              <w:right w:val="single" w:sz="4" w:space="0" w:color="auto"/>
            </w:tcBorders>
          </w:tcPr>
          <w:p w14:paraId="41BD18CD"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алгоритмы выполнения работ в профессиональной и смежных областях</w:t>
            </w:r>
          </w:p>
        </w:tc>
      </w:tr>
      <w:tr w:rsidR="00A44CF6" w:rsidRPr="00E9755F" w14:paraId="63E5CCD6" w14:textId="77777777" w:rsidTr="001765EE">
        <w:trPr>
          <w:trHeight w:val="20"/>
        </w:trPr>
        <w:tc>
          <w:tcPr>
            <w:tcW w:w="0" w:type="auto"/>
            <w:vMerge/>
            <w:tcBorders>
              <w:left w:val="single" w:sz="4" w:space="0" w:color="auto"/>
              <w:right w:val="single" w:sz="4" w:space="0" w:color="auto"/>
            </w:tcBorders>
            <w:vAlign w:val="center"/>
            <w:hideMark/>
          </w:tcPr>
          <w:p w14:paraId="11FC6E69" w14:textId="77777777" w:rsidR="00A44CF6" w:rsidRPr="00E9755F" w:rsidRDefault="00A44CF6" w:rsidP="00E9755F">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BABD2D0"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выявлять и эффективно искать информацию, необходимую для решения задачи и/или проблемы</w:t>
            </w:r>
          </w:p>
        </w:tc>
        <w:tc>
          <w:tcPr>
            <w:tcW w:w="4394" w:type="dxa"/>
            <w:tcBorders>
              <w:top w:val="single" w:sz="4" w:space="0" w:color="auto"/>
              <w:left w:val="single" w:sz="4" w:space="0" w:color="auto"/>
              <w:bottom w:val="single" w:sz="4" w:space="0" w:color="auto"/>
              <w:right w:val="single" w:sz="4" w:space="0" w:color="auto"/>
            </w:tcBorders>
          </w:tcPr>
          <w:p w14:paraId="64AD3562"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методы работы в профессиональной и смежных сферах</w:t>
            </w:r>
          </w:p>
        </w:tc>
      </w:tr>
      <w:tr w:rsidR="00A44CF6" w:rsidRPr="00E9755F" w14:paraId="69C4088C" w14:textId="77777777" w:rsidTr="001765EE">
        <w:trPr>
          <w:trHeight w:val="20"/>
        </w:trPr>
        <w:tc>
          <w:tcPr>
            <w:tcW w:w="0" w:type="auto"/>
            <w:vMerge/>
            <w:tcBorders>
              <w:left w:val="single" w:sz="4" w:space="0" w:color="auto"/>
              <w:right w:val="single" w:sz="4" w:space="0" w:color="auto"/>
            </w:tcBorders>
            <w:vAlign w:val="center"/>
            <w:hideMark/>
          </w:tcPr>
          <w:p w14:paraId="01F01E97" w14:textId="77777777" w:rsidR="00A44CF6" w:rsidRPr="00E9755F" w:rsidRDefault="00A44CF6" w:rsidP="00E9755F">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607F7E4C"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составлять план действия</w:t>
            </w:r>
          </w:p>
        </w:tc>
        <w:tc>
          <w:tcPr>
            <w:tcW w:w="4394" w:type="dxa"/>
            <w:tcBorders>
              <w:top w:val="single" w:sz="4" w:space="0" w:color="auto"/>
              <w:left w:val="single" w:sz="4" w:space="0" w:color="auto"/>
              <w:bottom w:val="single" w:sz="4" w:space="0" w:color="auto"/>
              <w:right w:val="single" w:sz="4" w:space="0" w:color="auto"/>
            </w:tcBorders>
          </w:tcPr>
          <w:p w14:paraId="73CF10CA"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структуру плана для решения задач</w:t>
            </w:r>
          </w:p>
        </w:tc>
      </w:tr>
      <w:tr w:rsidR="00A44CF6" w:rsidRPr="00E9755F" w14:paraId="30BCAC00" w14:textId="77777777" w:rsidTr="001765EE">
        <w:trPr>
          <w:trHeight w:val="20"/>
        </w:trPr>
        <w:tc>
          <w:tcPr>
            <w:tcW w:w="0" w:type="auto"/>
            <w:vMerge/>
            <w:tcBorders>
              <w:left w:val="single" w:sz="4" w:space="0" w:color="auto"/>
              <w:right w:val="single" w:sz="4" w:space="0" w:color="auto"/>
            </w:tcBorders>
            <w:vAlign w:val="center"/>
            <w:hideMark/>
          </w:tcPr>
          <w:p w14:paraId="2088C3BE" w14:textId="77777777" w:rsidR="00A44CF6" w:rsidRPr="00E9755F" w:rsidRDefault="00A44CF6" w:rsidP="00E9755F">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1AE8BE24"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определять необходимые ресурсы</w:t>
            </w:r>
          </w:p>
        </w:tc>
        <w:tc>
          <w:tcPr>
            <w:tcW w:w="4394" w:type="dxa"/>
            <w:tcBorders>
              <w:top w:val="single" w:sz="4" w:space="0" w:color="auto"/>
              <w:left w:val="single" w:sz="4" w:space="0" w:color="auto"/>
              <w:bottom w:val="single" w:sz="4" w:space="0" w:color="auto"/>
              <w:right w:val="single" w:sz="4" w:space="0" w:color="auto"/>
            </w:tcBorders>
          </w:tcPr>
          <w:p w14:paraId="5AD17685"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порядок оценки результатов решения задач профессиональной деятельности</w:t>
            </w:r>
          </w:p>
        </w:tc>
      </w:tr>
      <w:tr w:rsidR="00A44CF6" w:rsidRPr="00E9755F" w14:paraId="685D2E25" w14:textId="77777777" w:rsidTr="001765EE">
        <w:trPr>
          <w:trHeight w:val="20"/>
        </w:trPr>
        <w:tc>
          <w:tcPr>
            <w:tcW w:w="0" w:type="auto"/>
            <w:vMerge/>
            <w:tcBorders>
              <w:left w:val="single" w:sz="4" w:space="0" w:color="auto"/>
              <w:right w:val="single" w:sz="4" w:space="0" w:color="auto"/>
            </w:tcBorders>
            <w:vAlign w:val="center"/>
          </w:tcPr>
          <w:p w14:paraId="511F541D" w14:textId="77777777" w:rsidR="00A44CF6" w:rsidRPr="00E9755F" w:rsidRDefault="00A44CF6" w:rsidP="00E9755F">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7FE42A32"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владеть актуальными методами работы в профессиональной и смежных сферах</w:t>
            </w:r>
          </w:p>
        </w:tc>
        <w:tc>
          <w:tcPr>
            <w:tcW w:w="4394" w:type="dxa"/>
            <w:tcBorders>
              <w:top w:val="single" w:sz="4" w:space="0" w:color="auto"/>
              <w:left w:val="single" w:sz="4" w:space="0" w:color="auto"/>
              <w:bottom w:val="single" w:sz="4" w:space="0" w:color="auto"/>
              <w:right w:val="single" w:sz="4" w:space="0" w:color="auto"/>
            </w:tcBorders>
          </w:tcPr>
          <w:p w14:paraId="2C5F8AD1" w14:textId="77777777" w:rsidR="00A44CF6" w:rsidRPr="00E9755F" w:rsidRDefault="00A44CF6" w:rsidP="00E9755F">
            <w:pPr>
              <w:spacing w:after="0" w:line="240" w:lineRule="auto"/>
              <w:rPr>
                <w:rFonts w:ascii="Times New Roman" w:hAnsi="Times New Roman"/>
              </w:rPr>
            </w:pPr>
          </w:p>
        </w:tc>
      </w:tr>
      <w:tr w:rsidR="00A44CF6" w:rsidRPr="00E9755F" w14:paraId="5EBE1F34" w14:textId="77777777" w:rsidTr="001765EE">
        <w:trPr>
          <w:trHeight w:val="20"/>
        </w:trPr>
        <w:tc>
          <w:tcPr>
            <w:tcW w:w="0" w:type="auto"/>
            <w:vMerge/>
            <w:tcBorders>
              <w:left w:val="single" w:sz="4" w:space="0" w:color="auto"/>
              <w:right w:val="single" w:sz="4" w:space="0" w:color="auto"/>
            </w:tcBorders>
            <w:vAlign w:val="center"/>
            <w:hideMark/>
          </w:tcPr>
          <w:p w14:paraId="59C02073" w14:textId="77777777" w:rsidR="00A44CF6" w:rsidRPr="00E9755F" w:rsidRDefault="00A44CF6" w:rsidP="00E9755F">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1D80AADD"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реализовывать составленный план</w:t>
            </w:r>
          </w:p>
        </w:tc>
        <w:tc>
          <w:tcPr>
            <w:tcW w:w="4394" w:type="dxa"/>
            <w:tcBorders>
              <w:top w:val="single" w:sz="4" w:space="0" w:color="auto"/>
              <w:left w:val="single" w:sz="4" w:space="0" w:color="auto"/>
              <w:bottom w:val="single" w:sz="4" w:space="0" w:color="auto"/>
              <w:right w:val="single" w:sz="4" w:space="0" w:color="auto"/>
            </w:tcBorders>
          </w:tcPr>
          <w:p w14:paraId="477E98F1" w14:textId="77777777" w:rsidR="00A44CF6" w:rsidRPr="00E9755F" w:rsidRDefault="00A44CF6" w:rsidP="00E9755F">
            <w:pPr>
              <w:suppressAutoHyphens/>
              <w:spacing w:after="0" w:line="240" w:lineRule="auto"/>
              <w:rPr>
                <w:rFonts w:ascii="Times New Roman" w:hAnsi="Times New Roman"/>
                <w:lang w:eastAsia="en-US"/>
              </w:rPr>
            </w:pPr>
          </w:p>
        </w:tc>
      </w:tr>
      <w:tr w:rsidR="00A44CF6" w:rsidRPr="00E9755F" w14:paraId="6858C7A5" w14:textId="77777777" w:rsidTr="001765EE">
        <w:trPr>
          <w:trHeight w:val="20"/>
        </w:trPr>
        <w:tc>
          <w:tcPr>
            <w:tcW w:w="0" w:type="auto"/>
            <w:vMerge/>
            <w:tcBorders>
              <w:left w:val="single" w:sz="4" w:space="0" w:color="auto"/>
              <w:bottom w:val="single" w:sz="4" w:space="0" w:color="auto"/>
              <w:right w:val="single" w:sz="4" w:space="0" w:color="auto"/>
            </w:tcBorders>
            <w:vAlign w:val="center"/>
          </w:tcPr>
          <w:p w14:paraId="3EBFFCEF" w14:textId="77777777" w:rsidR="00A44CF6" w:rsidRPr="00E9755F" w:rsidRDefault="00A44CF6" w:rsidP="00E9755F">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BF29CC2" w14:textId="77777777" w:rsidR="00A44CF6" w:rsidRPr="00E9755F" w:rsidRDefault="00A44CF6" w:rsidP="00E9755F">
            <w:pPr>
              <w:spacing w:after="0" w:line="240" w:lineRule="auto"/>
              <w:rPr>
                <w:rFonts w:ascii="Times New Roman" w:hAnsi="Times New Roman"/>
              </w:rPr>
            </w:pPr>
            <w:r w:rsidRPr="00E9755F">
              <w:rPr>
                <w:rFonts w:ascii="Times New Roman" w:hAnsi="Times New Roman"/>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tcPr>
          <w:p w14:paraId="41EAD0CB" w14:textId="77777777" w:rsidR="00A44CF6" w:rsidRPr="00E9755F" w:rsidRDefault="00A44CF6" w:rsidP="00E9755F">
            <w:pPr>
              <w:suppressAutoHyphens/>
              <w:spacing w:after="0" w:line="240" w:lineRule="auto"/>
              <w:rPr>
                <w:rFonts w:ascii="Times New Roman" w:hAnsi="Times New Roman"/>
                <w:lang w:eastAsia="en-US"/>
              </w:rPr>
            </w:pPr>
          </w:p>
        </w:tc>
      </w:tr>
      <w:tr w:rsidR="00A44CF6" w:rsidRPr="00E9755F" w14:paraId="59305572" w14:textId="77777777" w:rsidTr="001765EE">
        <w:trPr>
          <w:trHeight w:val="20"/>
        </w:trPr>
        <w:tc>
          <w:tcPr>
            <w:tcW w:w="1106" w:type="dxa"/>
            <w:vMerge w:val="restart"/>
            <w:tcBorders>
              <w:top w:val="single" w:sz="4" w:space="0" w:color="auto"/>
              <w:left w:val="single" w:sz="4" w:space="0" w:color="auto"/>
              <w:right w:val="single" w:sz="4" w:space="0" w:color="auto"/>
            </w:tcBorders>
            <w:hideMark/>
          </w:tcPr>
          <w:p w14:paraId="30F00538" w14:textId="2466706D" w:rsidR="00A44CF6" w:rsidRPr="00E9755F" w:rsidRDefault="00A44CF6" w:rsidP="00E9755F">
            <w:pPr>
              <w:suppressAutoHyphens/>
              <w:spacing w:after="0" w:line="240" w:lineRule="auto"/>
              <w:rPr>
                <w:rFonts w:ascii="Times New Roman" w:hAnsi="Times New Roman"/>
                <w:lang w:eastAsia="en-US"/>
              </w:rPr>
            </w:pPr>
            <w:r w:rsidRPr="00E9755F">
              <w:rPr>
                <w:rFonts w:ascii="Times New Roman" w:hAnsi="Times New Roman"/>
                <w:lang w:eastAsia="en-US"/>
              </w:rPr>
              <w:t>ОК 02</w:t>
            </w:r>
          </w:p>
        </w:tc>
        <w:tc>
          <w:tcPr>
            <w:tcW w:w="3964" w:type="dxa"/>
            <w:tcBorders>
              <w:top w:val="single" w:sz="4" w:space="0" w:color="auto"/>
              <w:left w:val="single" w:sz="4" w:space="0" w:color="auto"/>
              <w:bottom w:val="single" w:sz="4" w:space="0" w:color="auto"/>
              <w:right w:val="single" w:sz="4" w:space="0" w:color="auto"/>
            </w:tcBorders>
          </w:tcPr>
          <w:p w14:paraId="73F651D0" w14:textId="08501A43" w:rsidR="00A44CF6" w:rsidRPr="00E9755F" w:rsidRDefault="00A44CF6" w:rsidP="00E9755F">
            <w:pPr>
              <w:spacing w:after="0" w:line="240" w:lineRule="auto"/>
              <w:rPr>
                <w:rFonts w:ascii="Times New Roman" w:hAnsi="Times New Roman"/>
              </w:rPr>
            </w:pPr>
            <w:r w:rsidRPr="00E9755F">
              <w:rPr>
                <w:rFonts w:ascii="Times New Roman" w:hAnsi="Times New Roman"/>
              </w:rPr>
              <w:t>определять задачи для поиска информации</w:t>
            </w:r>
          </w:p>
        </w:tc>
        <w:tc>
          <w:tcPr>
            <w:tcW w:w="4394" w:type="dxa"/>
            <w:tcBorders>
              <w:top w:val="single" w:sz="4" w:space="0" w:color="auto"/>
              <w:left w:val="single" w:sz="4" w:space="0" w:color="auto"/>
              <w:bottom w:val="single" w:sz="4" w:space="0" w:color="auto"/>
              <w:right w:val="single" w:sz="4" w:space="0" w:color="auto"/>
            </w:tcBorders>
          </w:tcPr>
          <w:p w14:paraId="1F569F77" w14:textId="5602CDE5" w:rsidR="00A44CF6" w:rsidRPr="00E9755F" w:rsidRDefault="00A44CF6" w:rsidP="00E9755F">
            <w:pPr>
              <w:spacing w:after="0" w:line="240" w:lineRule="auto"/>
              <w:rPr>
                <w:rFonts w:ascii="Times New Roman" w:hAnsi="Times New Roman"/>
              </w:rPr>
            </w:pPr>
            <w:r w:rsidRPr="00E9755F">
              <w:rPr>
                <w:rFonts w:ascii="Times New Roman" w:hAnsi="Times New Roman"/>
              </w:rPr>
              <w:t>номенклатура информационных источников, применяемых в профессиональной деятельности</w:t>
            </w:r>
          </w:p>
        </w:tc>
      </w:tr>
      <w:tr w:rsidR="00A44CF6" w:rsidRPr="00E9755F" w14:paraId="7877BBA4" w14:textId="77777777" w:rsidTr="001765EE">
        <w:trPr>
          <w:trHeight w:val="20"/>
        </w:trPr>
        <w:tc>
          <w:tcPr>
            <w:tcW w:w="1106" w:type="dxa"/>
            <w:vMerge/>
            <w:tcBorders>
              <w:top w:val="single" w:sz="4" w:space="0" w:color="auto"/>
              <w:left w:val="single" w:sz="4" w:space="0" w:color="auto"/>
              <w:right w:val="single" w:sz="4" w:space="0" w:color="auto"/>
            </w:tcBorders>
          </w:tcPr>
          <w:p w14:paraId="75ABF604" w14:textId="77777777" w:rsidR="00A44CF6" w:rsidRPr="00E9755F" w:rsidRDefault="00A44CF6" w:rsidP="00E9755F">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541314F0" w14:textId="624E39B3" w:rsidR="00A44CF6" w:rsidRPr="00E9755F" w:rsidRDefault="00A44CF6" w:rsidP="00E9755F">
            <w:pPr>
              <w:spacing w:after="0" w:line="240" w:lineRule="auto"/>
              <w:rPr>
                <w:rFonts w:ascii="Times New Roman" w:hAnsi="Times New Roman"/>
              </w:rPr>
            </w:pPr>
            <w:r w:rsidRPr="00E9755F">
              <w:rPr>
                <w:rFonts w:ascii="Times New Roman" w:hAnsi="Times New Roman"/>
              </w:rPr>
              <w:t>определять необходимые источники информации</w:t>
            </w:r>
          </w:p>
        </w:tc>
        <w:tc>
          <w:tcPr>
            <w:tcW w:w="4394" w:type="dxa"/>
            <w:tcBorders>
              <w:top w:val="single" w:sz="4" w:space="0" w:color="auto"/>
              <w:left w:val="single" w:sz="4" w:space="0" w:color="auto"/>
              <w:bottom w:val="single" w:sz="4" w:space="0" w:color="auto"/>
              <w:right w:val="single" w:sz="4" w:space="0" w:color="auto"/>
            </w:tcBorders>
          </w:tcPr>
          <w:p w14:paraId="3DFEF131" w14:textId="093B2BC7" w:rsidR="00A44CF6" w:rsidRPr="00E9755F" w:rsidRDefault="00A44CF6" w:rsidP="00E9755F">
            <w:pPr>
              <w:spacing w:after="0" w:line="240" w:lineRule="auto"/>
              <w:rPr>
                <w:rFonts w:ascii="Times New Roman" w:hAnsi="Times New Roman"/>
              </w:rPr>
            </w:pPr>
            <w:r w:rsidRPr="00E9755F">
              <w:rPr>
                <w:rFonts w:ascii="Times New Roman" w:hAnsi="Times New Roman"/>
              </w:rPr>
              <w:t>приемы структурирования информации</w:t>
            </w:r>
          </w:p>
        </w:tc>
      </w:tr>
      <w:tr w:rsidR="00A44CF6" w:rsidRPr="00E9755F" w14:paraId="6C3D3038" w14:textId="77777777" w:rsidTr="001765EE">
        <w:trPr>
          <w:trHeight w:val="20"/>
        </w:trPr>
        <w:tc>
          <w:tcPr>
            <w:tcW w:w="1106" w:type="dxa"/>
            <w:vMerge/>
            <w:tcBorders>
              <w:top w:val="single" w:sz="4" w:space="0" w:color="auto"/>
              <w:left w:val="single" w:sz="4" w:space="0" w:color="auto"/>
              <w:right w:val="single" w:sz="4" w:space="0" w:color="auto"/>
            </w:tcBorders>
          </w:tcPr>
          <w:p w14:paraId="5ADF9D36" w14:textId="77777777" w:rsidR="00A44CF6" w:rsidRPr="00E9755F" w:rsidRDefault="00A44CF6" w:rsidP="00E9755F">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2009B70B" w14:textId="55E0EDD1" w:rsidR="00A44CF6" w:rsidRPr="00E9755F" w:rsidRDefault="00A44CF6" w:rsidP="00E9755F">
            <w:pPr>
              <w:spacing w:after="0" w:line="240" w:lineRule="auto"/>
              <w:rPr>
                <w:rFonts w:ascii="Times New Roman" w:hAnsi="Times New Roman"/>
              </w:rPr>
            </w:pPr>
            <w:r w:rsidRPr="00E9755F">
              <w:rPr>
                <w:rFonts w:ascii="Times New Roman" w:hAnsi="Times New Roman"/>
              </w:rPr>
              <w:t>планировать процесс поиска; структурировать получаемую информацию</w:t>
            </w:r>
          </w:p>
        </w:tc>
        <w:tc>
          <w:tcPr>
            <w:tcW w:w="4394" w:type="dxa"/>
            <w:tcBorders>
              <w:top w:val="single" w:sz="4" w:space="0" w:color="auto"/>
              <w:left w:val="single" w:sz="4" w:space="0" w:color="auto"/>
              <w:bottom w:val="single" w:sz="4" w:space="0" w:color="auto"/>
              <w:right w:val="single" w:sz="4" w:space="0" w:color="auto"/>
            </w:tcBorders>
          </w:tcPr>
          <w:p w14:paraId="6D5836DA" w14:textId="4E96B3D4" w:rsidR="00A44CF6" w:rsidRPr="00E9755F" w:rsidRDefault="00A44CF6" w:rsidP="00E9755F">
            <w:pPr>
              <w:spacing w:after="0" w:line="240" w:lineRule="auto"/>
              <w:rPr>
                <w:rFonts w:ascii="Times New Roman" w:hAnsi="Times New Roman"/>
              </w:rPr>
            </w:pPr>
            <w:r w:rsidRPr="00E9755F">
              <w:rPr>
                <w:rFonts w:ascii="Times New Roman" w:hAnsi="Times New Roman"/>
              </w:rPr>
              <w:t>формат оформления результатов поиска информации, современные средства и устройства информатизации</w:t>
            </w:r>
          </w:p>
        </w:tc>
      </w:tr>
      <w:tr w:rsidR="00A44CF6" w:rsidRPr="00E9755F" w14:paraId="5ACAE1FF" w14:textId="77777777" w:rsidTr="001765EE">
        <w:trPr>
          <w:trHeight w:val="20"/>
        </w:trPr>
        <w:tc>
          <w:tcPr>
            <w:tcW w:w="1106" w:type="dxa"/>
            <w:vMerge/>
            <w:tcBorders>
              <w:top w:val="single" w:sz="4" w:space="0" w:color="auto"/>
              <w:left w:val="single" w:sz="4" w:space="0" w:color="auto"/>
              <w:right w:val="single" w:sz="4" w:space="0" w:color="auto"/>
            </w:tcBorders>
          </w:tcPr>
          <w:p w14:paraId="271217C0" w14:textId="77777777" w:rsidR="00A44CF6" w:rsidRPr="00E9755F" w:rsidRDefault="00A44CF6" w:rsidP="00E9755F">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578FAA16" w14:textId="57396FBD" w:rsidR="00A44CF6" w:rsidRPr="00E9755F" w:rsidRDefault="00A44CF6" w:rsidP="00E9755F">
            <w:pPr>
              <w:spacing w:after="0" w:line="240" w:lineRule="auto"/>
              <w:rPr>
                <w:rFonts w:ascii="Times New Roman" w:hAnsi="Times New Roman"/>
              </w:rPr>
            </w:pPr>
            <w:r w:rsidRPr="00E9755F">
              <w:rPr>
                <w:rFonts w:ascii="Times New Roman" w:hAnsi="Times New Roman"/>
              </w:rPr>
              <w:t>выделять наиболее значимое в перечне информации</w:t>
            </w:r>
          </w:p>
        </w:tc>
        <w:tc>
          <w:tcPr>
            <w:tcW w:w="4394" w:type="dxa"/>
            <w:tcBorders>
              <w:top w:val="single" w:sz="4" w:space="0" w:color="auto"/>
              <w:left w:val="single" w:sz="4" w:space="0" w:color="auto"/>
              <w:bottom w:val="single" w:sz="4" w:space="0" w:color="auto"/>
              <w:right w:val="single" w:sz="4" w:space="0" w:color="auto"/>
            </w:tcBorders>
          </w:tcPr>
          <w:p w14:paraId="7F577FB3" w14:textId="20729027" w:rsidR="00A44CF6" w:rsidRPr="00E9755F" w:rsidRDefault="00A44CF6" w:rsidP="00E9755F">
            <w:pPr>
              <w:spacing w:after="0" w:line="240" w:lineRule="auto"/>
              <w:rPr>
                <w:rFonts w:ascii="Times New Roman" w:hAnsi="Times New Roman"/>
              </w:rPr>
            </w:pPr>
            <w:r w:rsidRPr="00E9755F">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A44CF6" w:rsidRPr="00E9755F" w14:paraId="7A059663" w14:textId="77777777" w:rsidTr="001765EE">
        <w:trPr>
          <w:trHeight w:val="20"/>
        </w:trPr>
        <w:tc>
          <w:tcPr>
            <w:tcW w:w="1106" w:type="dxa"/>
            <w:vMerge/>
            <w:tcBorders>
              <w:top w:val="single" w:sz="4" w:space="0" w:color="auto"/>
              <w:left w:val="single" w:sz="4" w:space="0" w:color="auto"/>
              <w:right w:val="single" w:sz="4" w:space="0" w:color="auto"/>
            </w:tcBorders>
          </w:tcPr>
          <w:p w14:paraId="750CD1AB" w14:textId="77777777" w:rsidR="00A44CF6" w:rsidRPr="00E9755F" w:rsidRDefault="00A44CF6" w:rsidP="00E9755F">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7DC8F725" w14:textId="49B96265" w:rsidR="00A44CF6" w:rsidRPr="00E9755F" w:rsidRDefault="00A44CF6" w:rsidP="00E9755F">
            <w:pPr>
              <w:spacing w:after="0" w:line="240" w:lineRule="auto"/>
              <w:rPr>
                <w:rFonts w:ascii="Times New Roman" w:hAnsi="Times New Roman"/>
              </w:rPr>
            </w:pPr>
            <w:r w:rsidRPr="00E9755F">
              <w:rPr>
                <w:rFonts w:ascii="Times New Roman" w:hAnsi="Times New Roman"/>
              </w:rPr>
              <w:t>оценивать практическую значимость результатов поиска</w:t>
            </w:r>
          </w:p>
        </w:tc>
        <w:tc>
          <w:tcPr>
            <w:tcW w:w="4394" w:type="dxa"/>
            <w:tcBorders>
              <w:top w:val="single" w:sz="4" w:space="0" w:color="auto"/>
              <w:left w:val="single" w:sz="4" w:space="0" w:color="auto"/>
              <w:bottom w:val="single" w:sz="4" w:space="0" w:color="auto"/>
              <w:right w:val="single" w:sz="4" w:space="0" w:color="auto"/>
            </w:tcBorders>
          </w:tcPr>
          <w:p w14:paraId="18DD39F8" w14:textId="77777777" w:rsidR="00A44CF6" w:rsidRPr="00E9755F" w:rsidRDefault="00A44CF6" w:rsidP="00E9755F">
            <w:pPr>
              <w:spacing w:after="0" w:line="240" w:lineRule="auto"/>
              <w:rPr>
                <w:rFonts w:ascii="Times New Roman" w:hAnsi="Times New Roman"/>
              </w:rPr>
            </w:pPr>
          </w:p>
        </w:tc>
      </w:tr>
      <w:tr w:rsidR="00A44CF6" w:rsidRPr="00E9755F" w14:paraId="00F1753C" w14:textId="77777777" w:rsidTr="001765EE">
        <w:trPr>
          <w:trHeight w:val="20"/>
        </w:trPr>
        <w:tc>
          <w:tcPr>
            <w:tcW w:w="1106" w:type="dxa"/>
            <w:vMerge/>
            <w:tcBorders>
              <w:top w:val="single" w:sz="4" w:space="0" w:color="auto"/>
              <w:left w:val="single" w:sz="4" w:space="0" w:color="auto"/>
              <w:right w:val="single" w:sz="4" w:space="0" w:color="auto"/>
            </w:tcBorders>
          </w:tcPr>
          <w:p w14:paraId="518C7C84" w14:textId="77777777" w:rsidR="00A44CF6" w:rsidRPr="00E9755F" w:rsidRDefault="00A44CF6" w:rsidP="00E9755F">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1212876B" w14:textId="7B959A50" w:rsidR="00A44CF6" w:rsidRPr="00E9755F" w:rsidRDefault="00A44CF6" w:rsidP="00E9755F">
            <w:pPr>
              <w:spacing w:after="0" w:line="240" w:lineRule="auto"/>
              <w:rPr>
                <w:rFonts w:ascii="Times New Roman" w:hAnsi="Times New Roman"/>
              </w:rPr>
            </w:pPr>
            <w:r w:rsidRPr="00E9755F">
              <w:rPr>
                <w:rFonts w:ascii="Times New Roman" w:hAnsi="Times New Roman"/>
              </w:rPr>
              <w:t>оформлять результаты поиска, применять средства информационных технологий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tcPr>
          <w:p w14:paraId="52B19016" w14:textId="77777777" w:rsidR="00A44CF6" w:rsidRPr="00E9755F" w:rsidRDefault="00A44CF6" w:rsidP="00E9755F">
            <w:pPr>
              <w:spacing w:after="0" w:line="240" w:lineRule="auto"/>
              <w:rPr>
                <w:rFonts w:ascii="Times New Roman" w:hAnsi="Times New Roman"/>
              </w:rPr>
            </w:pPr>
          </w:p>
        </w:tc>
      </w:tr>
      <w:tr w:rsidR="00A44CF6" w:rsidRPr="00E9755F" w14:paraId="658D7951" w14:textId="77777777" w:rsidTr="001765EE">
        <w:trPr>
          <w:trHeight w:val="20"/>
        </w:trPr>
        <w:tc>
          <w:tcPr>
            <w:tcW w:w="1106" w:type="dxa"/>
            <w:vMerge/>
            <w:tcBorders>
              <w:top w:val="single" w:sz="4" w:space="0" w:color="auto"/>
              <w:left w:val="single" w:sz="4" w:space="0" w:color="auto"/>
              <w:right w:val="single" w:sz="4" w:space="0" w:color="auto"/>
            </w:tcBorders>
          </w:tcPr>
          <w:p w14:paraId="300052A8" w14:textId="77777777" w:rsidR="00A44CF6" w:rsidRPr="00E9755F" w:rsidRDefault="00A44CF6" w:rsidP="00E9755F">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753B0B2" w14:textId="0A599006" w:rsidR="00A44CF6" w:rsidRPr="00E9755F" w:rsidRDefault="00A44CF6" w:rsidP="00E9755F">
            <w:pPr>
              <w:spacing w:after="0" w:line="240" w:lineRule="auto"/>
              <w:rPr>
                <w:rFonts w:ascii="Times New Roman" w:hAnsi="Times New Roman"/>
              </w:rPr>
            </w:pPr>
            <w:r w:rsidRPr="00E9755F">
              <w:rPr>
                <w:rFonts w:ascii="Times New Roman" w:hAnsi="Times New Roman"/>
              </w:rPr>
              <w:t>использовать современное программное обеспечение</w:t>
            </w:r>
          </w:p>
        </w:tc>
        <w:tc>
          <w:tcPr>
            <w:tcW w:w="4394" w:type="dxa"/>
            <w:tcBorders>
              <w:top w:val="single" w:sz="4" w:space="0" w:color="auto"/>
              <w:left w:val="single" w:sz="4" w:space="0" w:color="auto"/>
              <w:bottom w:val="single" w:sz="4" w:space="0" w:color="auto"/>
              <w:right w:val="single" w:sz="4" w:space="0" w:color="auto"/>
            </w:tcBorders>
          </w:tcPr>
          <w:p w14:paraId="5C19D1AB" w14:textId="77777777" w:rsidR="00A44CF6" w:rsidRPr="00E9755F" w:rsidRDefault="00A44CF6" w:rsidP="00E9755F">
            <w:pPr>
              <w:spacing w:after="0" w:line="240" w:lineRule="auto"/>
              <w:rPr>
                <w:rFonts w:ascii="Times New Roman" w:hAnsi="Times New Roman"/>
              </w:rPr>
            </w:pPr>
          </w:p>
        </w:tc>
      </w:tr>
      <w:tr w:rsidR="00A44CF6" w:rsidRPr="00E9755F" w14:paraId="498DEFFF" w14:textId="77777777" w:rsidTr="001765EE">
        <w:trPr>
          <w:trHeight w:val="20"/>
        </w:trPr>
        <w:tc>
          <w:tcPr>
            <w:tcW w:w="1106" w:type="dxa"/>
            <w:vMerge/>
            <w:tcBorders>
              <w:top w:val="single" w:sz="4" w:space="0" w:color="auto"/>
              <w:left w:val="single" w:sz="4" w:space="0" w:color="auto"/>
              <w:right w:val="single" w:sz="4" w:space="0" w:color="auto"/>
            </w:tcBorders>
          </w:tcPr>
          <w:p w14:paraId="40AA04B7" w14:textId="77777777" w:rsidR="00A44CF6" w:rsidRPr="00E9755F" w:rsidRDefault="00A44CF6" w:rsidP="00E9755F">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A4D64ED" w14:textId="21779A56" w:rsidR="00A44CF6" w:rsidRPr="00E9755F" w:rsidRDefault="00A44CF6" w:rsidP="00E9755F">
            <w:pPr>
              <w:spacing w:after="0" w:line="240" w:lineRule="auto"/>
              <w:rPr>
                <w:rFonts w:ascii="Times New Roman" w:hAnsi="Times New Roman"/>
              </w:rPr>
            </w:pPr>
            <w:r w:rsidRPr="00E9755F">
              <w:rPr>
                <w:rFonts w:ascii="Times New Roman" w:hAnsi="Times New Roman"/>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tcPr>
          <w:p w14:paraId="2E929C96" w14:textId="77777777" w:rsidR="00A44CF6" w:rsidRPr="00E9755F" w:rsidRDefault="00A44CF6" w:rsidP="00E9755F">
            <w:pPr>
              <w:spacing w:after="0" w:line="240" w:lineRule="auto"/>
              <w:rPr>
                <w:rFonts w:ascii="Times New Roman" w:hAnsi="Times New Roman"/>
              </w:rPr>
            </w:pPr>
          </w:p>
        </w:tc>
      </w:tr>
    </w:tbl>
    <w:p w14:paraId="36AAE337" w14:textId="77777777" w:rsidR="008333A2" w:rsidRDefault="008333A2" w:rsidP="008333A2">
      <w:pPr>
        <w:suppressAutoHyphens/>
        <w:spacing w:after="0" w:line="240" w:lineRule="auto"/>
        <w:jc w:val="both"/>
        <w:rPr>
          <w:rFonts w:ascii="Times New Roman" w:hAnsi="Times New Roman"/>
          <w:sz w:val="24"/>
          <w:szCs w:val="24"/>
        </w:rPr>
      </w:pPr>
    </w:p>
    <w:p w14:paraId="54DB830E" w14:textId="77777777" w:rsidR="008333A2" w:rsidRPr="00315F34" w:rsidRDefault="008333A2" w:rsidP="008333A2">
      <w:pPr>
        <w:suppressAutoHyphens/>
        <w:spacing w:after="0" w:line="240" w:lineRule="auto"/>
        <w:jc w:val="both"/>
        <w:rPr>
          <w:rFonts w:ascii="Times New Roman" w:hAnsi="Times New Roman"/>
          <w:sz w:val="24"/>
          <w:szCs w:val="24"/>
        </w:rPr>
      </w:pPr>
    </w:p>
    <w:p w14:paraId="043F9445" w14:textId="77777777" w:rsidR="008333A2" w:rsidRDefault="008333A2">
      <w:pPr>
        <w:spacing w:after="160" w:line="259" w:lineRule="auto"/>
        <w:rPr>
          <w:rFonts w:ascii="Times New Roman" w:hAnsi="Times New Roman"/>
          <w:b/>
        </w:rPr>
      </w:pPr>
      <w:r>
        <w:rPr>
          <w:rFonts w:ascii="Times New Roman" w:hAnsi="Times New Roman"/>
          <w:b/>
        </w:rPr>
        <w:br w:type="page"/>
      </w:r>
    </w:p>
    <w:p w14:paraId="1627C8ED" w14:textId="77777777" w:rsidR="00BD5132" w:rsidRPr="00315F34" w:rsidRDefault="00BD5132" w:rsidP="0098402A">
      <w:pPr>
        <w:suppressAutoHyphens/>
        <w:spacing w:after="0" w:line="240" w:lineRule="auto"/>
        <w:ind w:firstLine="709"/>
        <w:rPr>
          <w:rFonts w:ascii="Times New Roman" w:hAnsi="Times New Roman"/>
          <w:b/>
        </w:rPr>
      </w:pPr>
    </w:p>
    <w:p w14:paraId="0F53E5DF" w14:textId="77777777" w:rsidR="00BD5132" w:rsidRPr="00315F34" w:rsidRDefault="00BD5132" w:rsidP="009840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0A65137" w14:textId="77777777" w:rsidR="0098402A" w:rsidRDefault="0098402A" w:rsidP="0098402A">
      <w:pPr>
        <w:suppressAutoHyphens/>
        <w:spacing w:after="0" w:line="240" w:lineRule="auto"/>
        <w:ind w:firstLine="709"/>
        <w:rPr>
          <w:rFonts w:ascii="Times New Roman" w:hAnsi="Times New Roman"/>
          <w:b/>
          <w:sz w:val="24"/>
          <w:szCs w:val="24"/>
        </w:rPr>
      </w:pPr>
    </w:p>
    <w:p w14:paraId="27865D1C" w14:textId="77777777" w:rsidR="00BD5132" w:rsidRDefault="00BD5132" w:rsidP="009840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68AEC280" w14:textId="77777777" w:rsidR="0098402A" w:rsidRPr="00315F34" w:rsidRDefault="0098402A" w:rsidP="0098402A">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5132" w:rsidRPr="0098402A" w14:paraId="7ED95A92" w14:textId="77777777" w:rsidTr="00A24456">
        <w:trPr>
          <w:trHeight w:val="490"/>
        </w:trPr>
        <w:tc>
          <w:tcPr>
            <w:tcW w:w="3685" w:type="pct"/>
            <w:vAlign w:val="center"/>
          </w:tcPr>
          <w:p w14:paraId="1368A5B5" w14:textId="77777777" w:rsidR="00BD5132" w:rsidRPr="0098402A" w:rsidRDefault="00BD5132" w:rsidP="0098402A">
            <w:pPr>
              <w:suppressAutoHyphens/>
              <w:spacing w:after="0" w:line="240" w:lineRule="auto"/>
              <w:jc w:val="center"/>
              <w:rPr>
                <w:rFonts w:ascii="Times New Roman" w:hAnsi="Times New Roman"/>
                <w:b/>
                <w:sz w:val="24"/>
                <w:szCs w:val="24"/>
              </w:rPr>
            </w:pPr>
            <w:r w:rsidRPr="0098402A">
              <w:rPr>
                <w:rFonts w:ascii="Times New Roman" w:hAnsi="Times New Roman"/>
                <w:b/>
                <w:sz w:val="24"/>
                <w:szCs w:val="24"/>
              </w:rPr>
              <w:t>Вид учебной работы</w:t>
            </w:r>
          </w:p>
        </w:tc>
        <w:tc>
          <w:tcPr>
            <w:tcW w:w="1315" w:type="pct"/>
            <w:vAlign w:val="center"/>
          </w:tcPr>
          <w:p w14:paraId="30A9D83D" w14:textId="77777777" w:rsidR="00BD5132" w:rsidRPr="0098402A" w:rsidRDefault="00BD5132" w:rsidP="0098402A">
            <w:pPr>
              <w:suppressAutoHyphens/>
              <w:spacing w:after="0" w:line="240" w:lineRule="auto"/>
              <w:jc w:val="center"/>
              <w:rPr>
                <w:rFonts w:ascii="Times New Roman" w:hAnsi="Times New Roman"/>
                <w:b/>
                <w:iCs/>
                <w:sz w:val="24"/>
                <w:szCs w:val="24"/>
              </w:rPr>
            </w:pPr>
            <w:r w:rsidRPr="0098402A">
              <w:rPr>
                <w:rFonts w:ascii="Times New Roman" w:hAnsi="Times New Roman"/>
                <w:b/>
                <w:iCs/>
                <w:sz w:val="24"/>
                <w:szCs w:val="24"/>
              </w:rPr>
              <w:t>Объем в часах</w:t>
            </w:r>
          </w:p>
        </w:tc>
      </w:tr>
      <w:tr w:rsidR="00BD5132" w:rsidRPr="0098402A" w14:paraId="3F81DF77" w14:textId="77777777" w:rsidTr="00A24456">
        <w:trPr>
          <w:trHeight w:val="490"/>
        </w:trPr>
        <w:tc>
          <w:tcPr>
            <w:tcW w:w="3685" w:type="pct"/>
            <w:vAlign w:val="center"/>
          </w:tcPr>
          <w:p w14:paraId="73749F01" w14:textId="77777777" w:rsidR="00BD5132" w:rsidRPr="0098402A" w:rsidRDefault="00BD5132" w:rsidP="0098402A">
            <w:pPr>
              <w:suppressAutoHyphens/>
              <w:spacing w:after="0" w:line="240" w:lineRule="auto"/>
              <w:rPr>
                <w:rFonts w:ascii="Times New Roman" w:hAnsi="Times New Roman"/>
                <w:b/>
                <w:sz w:val="24"/>
                <w:szCs w:val="24"/>
              </w:rPr>
            </w:pPr>
            <w:r w:rsidRPr="0098402A">
              <w:rPr>
                <w:rFonts w:ascii="Times New Roman" w:hAnsi="Times New Roman"/>
                <w:b/>
                <w:sz w:val="24"/>
                <w:szCs w:val="24"/>
              </w:rPr>
              <w:t>Объем образовательной программы учебной дисциплины</w:t>
            </w:r>
          </w:p>
        </w:tc>
        <w:tc>
          <w:tcPr>
            <w:tcW w:w="1315" w:type="pct"/>
            <w:vAlign w:val="center"/>
          </w:tcPr>
          <w:p w14:paraId="5C04CEE4" w14:textId="3999ED7E" w:rsidR="00BD5132" w:rsidRPr="00E9755F" w:rsidRDefault="0011216E" w:rsidP="00E9755F">
            <w:pPr>
              <w:suppressAutoHyphens/>
              <w:spacing w:after="0" w:line="240" w:lineRule="auto"/>
              <w:rPr>
                <w:rFonts w:ascii="Times New Roman" w:hAnsi="Times New Roman"/>
                <w:bCs/>
                <w:iCs/>
                <w:sz w:val="24"/>
                <w:szCs w:val="24"/>
              </w:rPr>
            </w:pPr>
            <w:r>
              <w:rPr>
                <w:rFonts w:ascii="Times New Roman" w:hAnsi="Times New Roman"/>
                <w:bCs/>
                <w:iCs/>
                <w:sz w:val="24"/>
                <w:szCs w:val="24"/>
              </w:rPr>
              <w:t>48-50</w:t>
            </w:r>
          </w:p>
        </w:tc>
      </w:tr>
      <w:tr w:rsidR="00BD5132" w:rsidRPr="0098402A" w14:paraId="189125FF" w14:textId="77777777" w:rsidTr="00A24456">
        <w:trPr>
          <w:trHeight w:val="490"/>
        </w:trPr>
        <w:tc>
          <w:tcPr>
            <w:tcW w:w="3685" w:type="pct"/>
            <w:shd w:val="clear" w:color="auto" w:fill="auto"/>
            <w:vAlign w:val="center"/>
          </w:tcPr>
          <w:p w14:paraId="74669B83" w14:textId="77777777" w:rsidR="00BD5132" w:rsidRPr="0098402A" w:rsidRDefault="00BD5132" w:rsidP="0098402A">
            <w:pPr>
              <w:suppressAutoHyphens/>
              <w:spacing w:after="0" w:line="240" w:lineRule="auto"/>
              <w:rPr>
                <w:rFonts w:ascii="Times New Roman" w:hAnsi="Times New Roman"/>
                <w:b/>
                <w:sz w:val="24"/>
                <w:szCs w:val="24"/>
              </w:rPr>
            </w:pPr>
            <w:r w:rsidRPr="0098402A">
              <w:rPr>
                <w:rFonts w:ascii="Times New Roman" w:hAnsi="Times New Roman"/>
                <w:b/>
                <w:sz w:val="24"/>
                <w:szCs w:val="24"/>
              </w:rPr>
              <w:t>в т.ч. в форме практической подготовки</w:t>
            </w:r>
          </w:p>
        </w:tc>
        <w:tc>
          <w:tcPr>
            <w:tcW w:w="1315" w:type="pct"/>
            <w:shd w:val="clear" w:color="auto" w:fill="auto"/>
            <w:vAlign w:val="center"/>
          </w:tcPr>
          <w:p w14:paraId="1F68F524" w14:textId="2186F476" w:rsidR="00BD5132" w:rsidRPr="00E9755F" w:rsidRDefault="0011216E" w:rsidP="00E9755F">
            <w:pPr>
              <w:suppressAutoHyphens/>
              <w:spacing w:after="0" w:line="240" w:lineRule="auto"/>
              <w:rPr>
                <w:rFonts w:ascii="Times New Roman" w:hAnsi="Times New Roman"/>
                <w:bCs/>
                <w:iCs/>
                <w:sz w:val="24"/>
                <w:szCs w:val="24"/>
              </w:rPr>
            </w:pPr>
            <w:r>
              <w:rPr>
                <w:rFonts w:ascii="Times New Roman" w:hAnsi="Times New Roman"/>
                <w:bCs/>
                <w:iCs/>
                <w:sz w:val="24"/>
                <w:szCs w:val="24"/>
              </w:rPr>
              <w:t>16-50</w:t>
            </w:r>
          </w:p>
        </w:tc>
      </w:tr>
      <w:tr w:rsidR="00BD5132" w:rsidRPr="0098402A" w14:paraId="183A1D38" w14:textId="77777777" w:rsidTr="00A24456">
        <w:trPr>
          <w:trHeight w:val="336"/>
        </w:trPr>
        <w:tc>
          <w:tcPr>
            <w:tcW w:w="5000" w:type="pct"/>
            <w:gridSpan w:val="2"/>
            <w:vAlign w:val="center"/>
          </w:tcPr>
          <w:p w14:paraId="136B58CB" w14:textId="77777777" w:rsidR="00BD5132" w:rsidRPr="0098402A" w:rsidRDefault="00BD5132" w:rsidP="0098402A">
            <w:pPr>
              <w:suppressAutoHyphens/>
              <w:spacing w:after="0" w:line="240" w:lineRule="auto"/>
              <w:rPr>
                <w:rFonts w:ascii="Times New Roman" w:hAnsi="Times New Roman"/>
                <w:iCs/>
                <w:sz w:val="24"/>
                <w:szCs w:val="24"/>
              </w:rPr>
            </w:pPr>
            <w:r w:rsidRPr="0098402A">
              <w:rPr>
                <w:rFonts w:ascii="Times New Roman" w:hAnsi="Times New Roman"/>
                <w:sz w:val="24"/>
                <w:szCs w:val="24"/>
              </w:rPr>
              <w:t>в т. ч.:</w:t>
            </w:r>
          </w:p>
        </w:tc>
      </w:tr>
      <w:tr w:rsidR="00BD5132" w:rsidRPr="0098402A" w14:paraId="094847F0" w14:textId="77777777" w:rsidTr="00A24456">
        <w:trPr>
          <w:trHeight w:val="490"/>
        </w:trPr>
        <w:tc>
          <w:tcPr>
            <w:tcW w:w="3685" w:type="pct"/>
            <w:vAlign w:val="center"/>
          </w:tcPr>
          <w:p w14:paraId="087FAD09" w14:textId="77777777" w:rsidR="00BD5132" w:rsidRPr="0098402A" w:rsidRDefault="00BD5132" w:rsidP="0098402A">
            <w:pPr>
              <w:suppressAutoHyphens/>
              <w:spacing w:after="0" w:line="240" w:lineRule="auto"/>
              <w:rPr>
                <w:rFonts w:ascii="Times New Roman" w:hAnsi="Times New Roman"/>
                <w:sz w:val="24"/>
                <w:szCs w:val="24"/>
              </w:rPr>
            </w:pPr>
            <w:r w:rsidRPr="0098402A">
              <w:rPr>
                <w:rFonts w:ascii="Times New Roman" w:hAnsi="Times New Roman"/>
                <w:sz w:val="24"/>
                <w:szCs w:val="24"/>
              </w:rPr>
              <w:t>теоретическое обучение</w:t>
            </w:r>
          </w:p>
        </w:tc>
        <w:tc>
          <w:tcPr>
            <w:tcW w:w="1315" w:type="pct"/>
            <w:vAlign w:val="center"/>
          </w:tcPr>
          <w:p w14:paraId="251DF4E2" w14:textId="53F4F889" w:rsidR="00BD5132" w:rsidRPr="0098402A" w:rsidRDefault="0011216E" w:rsidP="00E9755F">
            <w:pPr>
              <w:suppressAutoHyphens/>
              <w:spacing w:after="0" w:line="240" w:lineRule="auto"/>
              <w:rPr>
                <w:rFonts w:ascii="Times New Roman" w:hAnsi="Times New Roman"/>
                <w:iCs/>
                <w:sz w:val="24"/>
                <w:szCs w:val="24"/>
              </w:rPr>
            </w:pPr>
            <w:r>
              <w:rPr>
                <w:rFonts w:ascii="Times New Roman" w:hAnsi="Times New Roman"/>
                <w:iCs/>
                <w:sz w:val="24"/>
                <w:szCs w:val="24"/>
              </w:rPr>
              <w:t>32</w:t>
            </w:r>
          </w:p>
        </w:tc>
      </w:tr>
      <w:tr w:rsidR="00BD5132" w:rsidRPr="0098402A" w14:paraId="2F76A92B" w14:textId="77777777" w:rsidTr="00A24456">
        <w:trPr>
          <w:trHeight w:val="490"/>
        </w:trPr>
        <w:tc>
          <w:tcPr>
            <w:tcW w:w="3685" w:type="pct"/>
            <w:vAlign w:val="center"/>
          </w:tcPr>
          <w:p w14:paraId="34FC80C1" w14:textId="77777777" w:rsidR="00BD5132" w:rsidRPr="0098402A" w:rsidRDefault="00BD5132" w:rsidP="0098402A">
            <w:pPr>
              <w:suppressAutoHyphens/>
              <w:spacing w:after="0" w:line="240" w:lineRule="auto"/>
              <w:rPr>
                <w:rFonts w:ascii="Times New Roman" w:hAnsi="Times New Roman"/>
                <w:sz w:val="24"/>
                <w:szCs w:val="24"/>
              </w:rPr>
            </w:pPr>
            <w:r w:rsidRPr="0098402A">
              <w:rPr>
                <w:rFonts w:ascii="Times New Roman" w:hAnsi="Times New Roman"/>
                <w:sz w:val="24"/>
                <w:szCs w:val="24"/>
              </w:rPr>
              <w:t>практические занятия</w:t>
            </w:r>
            <w:r w:rsidRPr="0098402A">
              <w:rPr>
                <w:rFonts w:ascii="Times New Roman" w:hAnsi="Times New Roman"/>
                <w:i/>
                <w:sz w:val="24"/>
                <w:szCs w:val="24"/>
              </w:rPr>
              <w:t xml:space="preserve"> </w:t>
            </w:r>
          </w:p>
        </w:tc>
        <w:tc>
          <w:tcPr>
            <w:tcW w:w="1315" w:type="pct"/>
            <w:vAlign w:val="center"/>
          </w:tcPr>
          <w:p w14:paraId="55E4394A" w14:textId="7B4A32CC" w:rsidR="00BD5132" w:rsidRPr="0098402A" w:rsidRDefault="0011216E" w:rsidP="00E9755F">
            <w:pPr>
              <w:suppressAutoHyphens/>
              <w:spacing w:after="0" w:line="240" w:lineRule="auto"/>
              <w:rPr>
                <w:rFonts w:ascii="Times New Roman" w:hAnsi="Times New Roman"/>
                <w:iCs/>
                <w:sz w:val="24"/>
                <w:szCs w:val="24"/>
              </w:rPr>
            </w:pPr>
            <w:r>
              <w:rPr>
                <w:rFonts w:ascii="Times New Roman" w:hAnsi="Times New Roman"/>
                <w:bCs/>
                <w:iCs/>
                <w:sz w:val="24"/>
                <w:szCs w:val="24"/>
              </w:rPr>
              <w:t>16-50</w:t>
            </w:r>
          </w:p>
        </w:tc>
      </w:tr>
      <w:tr w:rsidR="00BD5132" w:rsidRPr="0098402A" w14:paraId="5028699D" w14:textId="77777777" w:rsidTr="0098402A">
        <w:trPr>
          <w:trHeight w:val="510"/>
        </w:trPr>
        <w:tc>
          <w:tcPr>
            <w:tcW w:w="3685" w:type="pct"/>
            <w:vAlign w:val="center"/>
          </w:tcPr>
          <w:p w14:paraId="7644B5ED" w14:textId="7B434321" w:rsidR="00BD5132" w:rsidRPr="0098402A" w:rsidRDefault="00BD5132" w:rsidP="0098402A">
            <w:pPr>
              <w:suppressAutoHyphens/>
              <w:spacing w:after="0" w:line="240" w:lineRule="auto"/>
              <w:rPr>
                <w:rFonts w:ascii="Times New Roman" w:hAnsi="Times New Roman"/>
                <w:iCs/>
                <w:sz w:val="24"/>
                <w:szCs w:val="24"/>
              </w:rPr>
            </w:pPr>
            <w:r w:rsidRPr="0098402A">
              <w:rPr>
                <w:rFonts w:ascii="Times New Roman" w:hAnsi="Times New Roman"/>
                <w:iCs/>
                <w:sz w:val="24"/>
                <w:szCs w:val="24"/>
              </w:rPr>
              <w:t>Самостоятельная работа</w:t>
            </w:r>
            <w:r w:rsidR="001765EE">
              <w:rPr>
                <w:rFonts w:ascii="Times New Roman" w:hAnsi="Times New Roman"/>
                <w:iCs/>
                <w:sz w:val="24"/>
                <w:szCs w:val="24"/>
              </w:rPr>
              <w:fldChar w:fldCharType="begin"/>
            </w:r>
            <w:r w:rsidR="001765EE">
              <w:rPr>
                <w:rFonts w:ascii="Times New Roman" w:hAnsi="Times New Roman"/>
                <w:iCs/>
                <w:sz w:val="24"/>
                <w:szCs w:val="24"/>
              </w:rPr>
              <w:instrText xml:space="preserve"> NOTEREF _Ref138837273 \f \h </w:instrText>
            </w:r>
            <w:r w:rsidR="001765EE">
              <w:rPr>
                <w:rFonts w:ascii="Times New Roman" w:hAnsi="Times New Roman"/>
                <w:iCs/>
                <w:sz w:val="24"/>
                <w:szCs w:val="24"/>
              </w:rPr>
            </w:r>
            <w:r w:rsidR="001765EE">
              <w:rPr>
                <w:rFonts w:ascii="Times New Roman" w:hAnsi="Times New Roman"/>
                <w:iCs/>
                <w:sz w:val="24"/>
                <w:szCs w:val="24"/>
              </w:rPr>
              <w:fldChar w:fldCharType="separate"/>
            </w:r>
            <w:r w:rsidR="001765EE" w:rsidRPr="001765EE">
              <w:rPr>
                <w:rStyle w:val="ac"/>
              </w:rPr>
              <w:t>1</w:t>
            </w:r>
            <w:r w:rsidR="001765EE">
              <w:rPr>
                <w:rFonts w:ascii="Times New Roman" w:hAnsi="Times New Roman"/>
                <w:iCs/>
                <w:sz w:val="24"/>
                <w:szCs w:val="24"/>
              </w:rPr>
              <w:fldChar w:fldCharType="end"/>
            </w:r>
          </w:p>
        </w:tc>
        <w:tc>
          <w:tcPr>
            <w:tcW w:w="1315" w:type="pct"/>
            <w:vAlign w:val="center"/>
          </w:tcPr>
          <w:p w14:paraId="45044719" w14:textId="2285F643" w:rsidR="00BD5132" w:rsidRPr="0098402A" w:rsidRDefault="00BD5132" w:rsidP="00E9755F">
            <w:pPr>
              <w:suppressAutoHyphens/>
              <w:spacing w:after="0" w:line="240" w:lineRule="auto"/>
              <w:rPr>
                <w:rFonts w:ascii="Times New Roman" w:hAnsi="Times New Roman"/>
                <w:iCs/>
                <w:sz w:val="24"/>
                <w:szCs w:val="24"/>
              </w:rPr>
            </w:pPr>
          </w:p>
        </w:tc>
      </w:tr>
      <w:tr w:rsidR="00BD5132" w:rsidRPr="0098402A" w14:paraId="7D4BACDC" w14:textId="77777777" w:rsidTr="00A24456">
        <w:trPr>
          <w:trHeight w:val="331"/>
        </w:trPr>
        <w:tc>
          <w:tcPr>
            <w:tcW w:w="5000" w:type="pct"/>
            <w:gridSpan w:val="2"/>
            <w:vAlign w:val="center"/>
          </w:tcPr>
          <w:p w14:paraId="39689C94" w14:textId="268B4871" w:rsidR="00BD5132" w:rsidRPr="0098402A" w:rsidRDefault="00BD5132" w:rsidP="0098402A">
            <w:pPr>
              <w:suppressAutoHyphens/>
              <w:spacing w:after="0" w:line="240" w:lineRule="auto"/>
              <w:rPr>
                <w:rFonts w:ascii="Times New Roman" w:hAnsi="Times New Roman"/>
                <w:i/>
                <w:sz w:val="24"/>
                <w:szCs w:val="24"/>
              </w:rPr>
            </w:pPr>
            <w:r w:rsidRPr="0098402A">
              <w:rPr>
                <w:rFonts w:ascii="Times New Roman" w:hAnsi="Times New Roman"/>
                <w:b/>
                <w:iCs/>
                <w:sz w:val="24"/>
                <w:szCs w:val="24"/>
              </w:rPr>
              <w:t>Промежуточная аттестация</w:t>
            </w:r>
          </w:p>
        </w:tc>
      </w:tr>
    </w:tbl>
    <w:p w14:paraId="5B335E9E" w14:textId="77777777" w:rsidR="00BD5132" w:rsidRPr="00315F34" w:rsidRDefault="00BD5132" w:rsidP="0098402A">
      <w:pPr>
        <w:spacing w:after="0" w:line="240" w:lineRule="auto"/>
        <w:rPr>
          <w:rFonts w:ascii="Times New Roman" w:hAnsi="Times New Roman"/>
          <w:b/>
          <w:i/>
        </w:rPr>
        <w:sectPr w:rsidR="00BD5132" w:rsidRPr="00315F34" w:rsidSect="00A24456">
          <w:pgSz w:w="11906" w:h="16838"/>
          <w:pgMar w:top="1134" w:right="850" w:bottom="284" w:left="1701" w:header="708" w:footer="708" w:gutter="0"/>
          <w:cols w:space="720"/>
          <w:docGrid w:linePitch="299"/>
        </w:sectPr>
      </w:pPr>
    </w:p>
    <w:p w14:paraId="5CC1C669" w14:textId="77777777" w:rsidR="00BD5132" w:rsidRDefault="00BD5132" w:rsidP="00E96F52">
      <w:pPr>
        <w:spacing w:after="0" w:line="240" w:lineRule="auto"/>
        <w:ind w:firstLine="709"/>
        <w:rPr>
          <w:rFonts w:ascii="Times New Roman" w:hAnsi="Times New Roman"/>
          <w:b/>
          <w:sz w:val="24"/>
          <w:szCs w:val="24"/>
        </w:rPr>
      </w:pPr>
      <w:r w:rsidRPr="00E96F52">
        <w:rPr>
          <w:rFonts w:ascii="Times New Roman" w:hAnsi="Times New Roman"/>
          <w:b/>
          <w:sz w:val="24"/>
          <w:szCs w:val="24"/>
        </w:rPr>
        <w:lastRenderedPageBreak/>
        <w:t xml:space="preserve">2.2. Тематический план и содержание учебной дисциплины </w:t>
      </w:r>
    </w:p>
    <w:p w14:paraId="10E5A362" w14:textId="77777777" w:rsidR="00E96F52" w:rsidRPr="00E96F52" w:rsidRDefault="00E96F52" w:rsidP="00E96F52">
      <w:pPr>
        <w:spacing w:after="0" w:line="240" w:lineRule="auto"/>
        <w:ind w:firstLine="709"/>
        <w:rPr>
          <w:rFonts w:ascii="Times New Roman" w:hAnsi="Times New Roman"/>
          <w:b/>
          <w:sz w:val="24"/>
          <w:szCs w:val="24"/>
        </w:rPr>
      </w:pPr>
    </w:p>
    <w:tbl>
      <w:tblPr>
        <w:tblW w:w="1346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4819"/>
        <w:gridCol w:w="2268"/>
        <w:gridCol w:w="1985"/>
        <w:gridCol w:w="1984"/>
      </w:tblGrid>
      <w:tr w:rsidR="00A44CF6" w:rsidRPr="0011216E" w14:paraId="10A57656" w14:textId="04BA8C13" w:rsidTr="00A44CF6">
        <w:trPr>
          <w:trHeight w:val="20"/>
        </w:trPr>
        <w:tc>
          <w:tcPr>
            <w:tcW w:w="2410" w:type="dxa"/>
            <w:vAlign w:val="center"/>
          </w:tcPr>
          <w:p w14:paraId="54B99608" w14:textId="77777777" w:rsidR="00A44CF6" w:rsidRPr="0011216E" w:rsidRDefault="00A44CF6" w:rsidP="00E96F52">
            <w:pPr>
              <w:suppressAutoHyphens/>
              <w:spacing w:after="0" w:line="240" w:lineRule="auto"/>
              <w:jc w:val="center"/>
              <w:rPr>
                <w:rFonts w:ascii="Times New Roman" w:hAnsi="Times New Roman"/>
                <w:b/>
                <w:bCs/>
              </w:rPr>
            </w:pPr>
            <w:r w:rsidRPr="0011216E">
              <w:rPr>
                <w:rFonts w:ascii="Times New Roman" w:hAnsi="Times New Roman"/>
                <w:b/>
                <w:bCs/>
              </w:rPr>
              <w:t>Наименование разделов и тем</w:t>
            </w:r>
          </w:p>
        </w:tc>
        <w:tc>
          <w:tcPr>
            <w:tcW w:w="4819" w:type="dxa"/>
            <w:vAlign w:val="center"/>
          </w:tcPr>
          <w:p w14:paraId="6EBD89EB" w14:textId="2358C4E6" w:rsidR="00A44CF6" w:rsidRPr="0011216E" w:rsidRDefault="00A44CF6" w:rsidP="00E96F52">
            <w:pPr>
              <w:suppressAutoHyphens/>
              <w:spacing w:after="0" w:line="240" w:lineRule="auto"/>
              <w:jc w:val="center"/>
              <w:rPr>
                <w:rFonts w:ascii="Times New Roman" w:hAnsi="Times New Roman"/>
                <w:b/>
                <w:bCs/>
              </w:rPr>
            </w:pPr>
            <w:r w:rsidRPr="0011216E">
              <w:rPr>
                <w:rFonts w:ascii="Times New Roman" w:hAnsi="Times New Roman"/>
                <w:b/>
                <w:bCs/>
              </w:rPr>
              <w:t>Содержание и формы организации деятельности обучающихся</w:t>
            </w:r>
          </w:p>
        </w:tc>
        <w:tc>
          <w:tcPr>
            <w:tcW w:w="4253" w:type="dxa"/>
            <w:gridSpan w:val="2"/>
            <w:vAlign w:val="center"/>
          </w:tcPr>
          <w:p w14:paraId="3A8FF31E" w14:textId="1017D76E" w:rsidR="00A44CF6" w:rsidRPr="0011216E" w:rsidRDefault="00A44CF6" w:rsidP="00E96F52">
            <w:pPr>
              <w:suppressAutoHyphens/>
              <w:spacing w:after="0" w:line="240" w:lineRule="auto"/>
              <w:jc w:val="center"/>
              <w:rPr>
                <w:rFonts w:ascii="Times New Roman" w:hAnsi="Times New Roman"/>
                <w:b/>
                <w:bCs/>
              </w:rPr>
            </w:pPr>
            <w:r w:rsidRPr="0011216E">
              <w:rPr>
                <w:rFonts w:ascii="Times New Roman" w:hAnsi="Times New Roman"/>
                <w:b/>
                <w:bCs/>
              </w:rPr>
              <w:t xml:space="preserve">Объем, акад. ч / в том числе в форме практической подготовки, </w:t>
            </w:r>
            <w:proofErr w:type="spellStart"/>
            <w:r w:rsidRPr="0011216E">
              <w:rPr>
                <w:rFonts w:ascii="Times New Roman" w:hAnsi="Times New Roman"/>
                <w:b/>
                <w:bCs/>
              </w:rPr>
              <w:t>акад</w:t>
            </w:r>
            <w:proofErr w:type="spellEnd"/>
            <w:r w:rsidRPr="0011216E">
              <w:rPr>
                <w:rFonts w:ascii="Times New Roman" w:hAnsi="Times New Roman"/>
                <w:b/>
                <w:bCs/>
              </w:rPr>
              <w:t xml:space="preserve">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1984" w:type="dxa"/>
          </w:tcPr>
          <w:p w14:paraId="3F6E970C" w14:textId="53DCAA7B" w:rsidR="00A44CF6" w:rsidRPr="0011216E" w:rsidRDefault="00A44CF6" w:rsidP="00E96F52">
            <w:pPr>
              <w:suppressAutoHyphens/>
              <w:spacing w:after="0" w:line="240" w:lineRule="auto"/>
              <w:jc w:val="center"/>
              <w:rPr>
                <w:rFonts w:ascii="Times New Roman" w:hAnsi="Times New Roman"/>
                <w:b/>
                <w:bCs/>
              </w:rPr>
            </w:pPr>
            <w:r w:rsidRPr="0011216E">
              <w:rPr>
                <w:rFonts w:ascii="Times New Roman" w:hAnsi="Times New Roman"/>
                <w:b/>
              </w:rPr>
              <w:t>Код ПК, ОК</w:t>
            </w:r>
          </w:p>
        </w:tc>
      </w:tr>
      <w:tr w:rsidR="00A44CF6" w:rsidRPr="0011216E" w14:paraId="51B9FF92" w14:textId="23099B27" w:rsidTr="00A44CF6">
        <w:trPr>
          <w:trHeight w:val="20"/>
        </w:trPr>
        <w:tc>
          <w:tcPr>
            <w:tcW w:w="2410" w:type="dxa"/>
          </w:tcPr>
          <w:p w14:paraId="36B985F4" w14:textId="77777777" w:rsidR="00A44CF6" w:rsidRPr="0011216E" w:rsidRDefault="00A44CF6" w:rsidP="00E96F52">
            <w:pPr>
              <w:spacing w:after="0" w:line="240" w:lineRule="auto"/>
              <w:jc w:val="center"/>
              <w:rPr>
                <w:rFonts w:ascii="Times New Roman" w:hAnsi="Times New Roman"/>
                <w:b/>
                <w:bCs/>
              </w:rPr>
            </w:pPr>
            <w:r w:rsidRPr="0011216E">
              <w:rPr>
                <w:rFonts w:ascii="Times New Roman" w:hAnsi="Times New Roman"/>
                <w:b/>
                <w:bCs/>
              </w:rPr>
              <w:t>1</w:t>
            </w:r>
          </w:p>
        </w:tc>
        <w:tc>
          <w:tcPr>
            <w:tcW w:w="4819" w:type="dxa"/>
          </w:tcPr>
          <w:p w14:paraId="0654AAC6" w14:textId="77777777" w:rsidR="00A44CF6" w:rsidRPr="0011216E" w:rsidRDefault="00A44CF6" w:rsidP="00E96F52">
            <w:pPr>
              <w:spacing w:after="0" w:line="240" w:lineRule="auto"/>
              <w:jc w:val="center"/>
              <w:rPr>
                <w:rFonts w:ascii="Times New Roman" w:hAnsi="Times New Roman"/>
                <w:b/>
                <w:bCs/>
              </w:rPr>
            </w:pPr>
            <w:r w:rsidRPr="0011216E">
              <w:rPr>
                <w:rFonts w:ascii="Times New Roman" w:hAnsi="Times New Roman"/>
                <w:b/>
                <w:bCs/>
              </w:rPr>
              <w:t>2</w:t>
            </w:r>
          </w:p>
        </w:tc>
        <w:tc>
          <w:tcPr>
            <w:tcW w:w="2268" w:type="dxa"/>
          </w:tcPr>
          <w:p w14:paraId="79282C31" w14:textId="77777777" w:rsidR="00A44CF6" w:rsidRPr="0011216E" w:rsidRDefault="00A44CF6" w:rsidP="00E96F52">
            <w:pPr>
              <w:spacing w:after="0" w:line="240" w:lineRule="auto"/>
              <w:jc w:val="center"/>
              <w:rPr>
                <w:rFonts w:ascii="Times New Roman" w:hAnsi="Times New Roman"/>
                <w:b/>
                <w:bCs/>
              </w:rPr>
            </w:pPr>
            <w:r w:rsidRPr="0011216E">
              <w:rPr>
                <w:rFonts w:ascii="Times New Roman" w:hAnsi="Times New Roman"/>
                <w:b/>
                <w:bCs/>
              </w:rPr>
              <w:t>3</w:t>
            </w:r>
          </w:p>
        </w:tc>
        <w:tc>
          <w:tcPr>
            <w:tcW w:w="1985" w:type="dxa"/>
          </w:tcPr>
          <w:p w14:paraId="153451D5" w14:textId="77777777" w:rsidR="00A44CF6" w:rsidRPr="0011216E" w:rsidRDefault="00A44CF6" w:rsidP="00E96F52">
            <w:pPr>
              <w:spacing w:after="0" w:line="240" w:lineRule="auto"/>
              <w:jc w:val="center"/>
              <w:rPr>
                <w:rFonts w:ascii="Times New Roman" w:hAnsi="Times New Roman"/>
                <w:b/>
                <w:bCs/>
              </w:rPr>
            </w:pPr>
            <w:r w:rsidRPr="0011216E">
              <w:rPr>
                <w:rFonts w:ascii="Times New Roman" w:hAnsi="Times New Roman"/>
                <w:b/>
                <w:bCs/>
              </w:rPr>
              <w:t>4</w:t>
            </w:r>
          </w:p>
        </w:tc>
        <w:tc>
          <w:tcPr>
            <w:tcW w:w="1984" w:type="dxa"/>
          </w:tcPr>
          <w:p w14:paraId="13341FF0" w14:textId="77777777" w:rsidR="00A44CF6" w:rsidRPr="0011216E" w:rsidRDefault="00A44CF6" w:rsidP="00E96F52">
            <w:pPr>
              <w:spacing w:after="0" w:line="240" w:lineRule="auto"/>
              <w:jc w:val="center"/>
              <w:rPr>
                <w:rFonts w:ascii="Times New Roman" w:hAnsi="Times New Roman"/>
                <w:b/>
                <w:bCs/>
              </w:rPr>
            </w:pPr>
            <w:r w:rsidRPr="0011216E">
              <w:rPr>
                <w:rFonts w:ascii="Times New Roman" w:hAnsi="Times New Roman"/>
                <w:b/>
                <w:bCs/>
              </w:rPr>
              <w:t>5</w:t>
            </w:r>
          </w:p>
        </w:tc>
      </w:tr>
      <w:tr w:rsidR="00A44CF6" w:rsidRPr="0011216E" w14:paraId="1E3876BB" w14:textId="77777777" w:rsidTr="00A44CF6">
        <w:trPr>
          <w:trHeight w:val="20"/>
        </w:trPr>
        <w:tc>
          <w:tcPr>
            <w:tcW w:w="2410" w:type="dxa"/>
          </w:tcPr>
          <w:p w14:paraId="16155143" w14:textId="77777777" w:rsidR="00A44CF6" w:rsidRPr="0011216E" w:rsidRDefault="00A44CF6" w:rsidP="0011216E">
            <w:pPr>
              <w:spacing w:after="0" w:line="240" w:lineRule="auto"/>
              <w:jc w:val="center"/>
              <w:rPr>
                <w:rFonts w:ascii="Times New Roman" w:hAnsi="Times New Roman"/>
                <w:b/>
                <w:bCs/>
              </w:rPr>
            </w:pPr>
          </w:p>
        </w:tc>
        <w:tc>
          <w:tcPr>
            <w:tcW w:w="4819" w:type="dxa"/>
          </w:tcPr>
          <w:p w14:paraId="4ADB3DD9" w14:textId="77777777" w:rsidR="00A44CF6" w:rsidRPr="0011216E" w:rsidRDefault="00A44CF6" w:rsidP="0011216E">
            <w:pPr>
              <w:spacing w:after="0" w:line="240" w:lineRule="auto"/>
              <w:jc w:val="center"/>
              <w:rPr>
                <w:rFonts w:ascii="Times New Roman" w:hAnsi="Times New Roman"/>
                <w:b/>
                <w:bCs/>
              </w:rPr>
            </w:pPr>
          </w:p>
        </w:tc>
        <w:tc>
          <w:tcPr>
            <w:tcW w:w="2268" w:type="dxa"/>
          </w:tcPr>
          <w:p w14:paraId="57E084BF" w14:textId="0F72684C" w:rsidR="00A44CF6" w:rsidRPr="0011216E" w:rsidRDefault="00A44CF6" w:rsidP="0011216E">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985" w:type="dxa"/>
          </w:tcPr>
          <w:p w14:paraId="5B518833" w14:textId="3317E096" w:rsidR="00A44CF6" w:rsidRPr="0011216E" w:rsidRDefault="00A44CF6" w:rsidP="0011216E">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984" w:type="dxa"/>
          </w:tcPr>
          <w:p w14:paraId="61E2ED2F" w14:textId="77777777" w:rsidR="00A44CF6" w:rsidRPr="0011216E" w:rsidRDefault="00A44CF6" w:rsidP="0011216E">
            <w:pPr>
              <w:spacing w:after="0" w:line="240" w:lineRule="auto"/>
              <w:jc w:val="center"/>
              <w:rPr>
                <w:rFonts w:ascii="Times New Roman" w:hAnsi="Times New Roman"/>
                <w:b/>
                <w:bCs/>
              </w:rPr>
            </w:pPr>
          </w:p>
        </w:tc>
      </w:tr>
      <w:tr w:rsidR="00A44CF6" w:rsidRPr="0011216E" w14:paraId="5C0A4A07" w14:textId="739CD9A8" w:rsidTr="00A44CF6">
        <w:trPr>
          <w:trHeight w:val="20"/>
        </w:trPr>
        <w:tc>
          <w:tcPr>
            <w:tcW w:w="7229" w:type="dxa"/>
            <w:gridSpan w:val="2"/>
          </w:tcPr>
          <w:p w14:paraId="678E6585" w14:textId="77777777" w:rsidR="00A44CF6" w:rsidRPr="0011216E" w:rsidRDefault="00A44CF6" w:rsidP="0011216E">
            <w:pPr>
              <w:spacing w:after="0" w:line="240" w:lineRule="auto"/>
              <w:rPr>
                <w:rFonts w:ascii="Times New Roman" w:hAnsi="Times New Roman"/>
              </w:rPr>
            </w:pPr>
            <w:r w:rsidRPr="0011216E">
              <w:rPr>
                <w:rFonts w:ascii="Times New Roman" w:hAnsi="Times New Roman"/>
                <w:b/>
              </w:rPr>
              <w:t xml:space="preserve">Раздел 1. </w:t>
            </w:r>
            <w:r w:rsidRPr="0011216E">
              <w:rPr>
                <w:rFonts w:ascii="Times New Roman" w:eastAsia="Calibri" w:hAnsi="Times New Roman"/>
                <w:b/>
              </w:rPr>
              <w:t>Правовая основа деятельности федерального железнодорожного транспорта</w:t>
            </w:r>
          </w:p>
        </w:tc>
        <w:tc>
          <w:tcPr>
            <w:tcW w:w="2268" w:type="dxa"/>
          </w:tcPr>
          <w:p w14:paraId="5CD98538" w14:textId="1E10E1CF" w:rsidR="00A44CF6" w:rsidRPr="0011216E" w:rsidRDefault="00A44CF6" w:rsidP="0011216E">
            <w:pPr>
              <w:spacing w:after="0" w:line="240" w:lineRule="auto"/>
              <w:jc w:val="center"/>
              <w:rPr>
                <w:rFonts w:ascii="Times New Roman" w:hAnsi="Times New Roman"/>
                <w:b/>
              </w:rPr>
            </w:pPr>
            <w:r>
              <w:rPr>
                <w:rFonts w:ascii="Times New Roman" w:hAnsi="Times New Roman"/>
                <w:b/>
              </w:rPr>
              <w:t>16/5</w:t>
            </w:r>
          </w:p>
        </w:tc>
        <w:tc>
          <w:tcPr>
            <w:tcW w:w="1985" w:type="dxa"/>
          </w:tcPr>
          <w:p w14:paraId="1FD89062" w14:textId="4FE35D67" w:rsidR="00A44CF6" w:rsidRPr="00E8007C" w:rsidRDefault="00A44CF6" w:rsidP="00E8007C">
            <w:pPr>
              <w:spacing w:after="0" w:line="240" w:lineRule="auto"/>
              <w:jc w:val="center"/>
              <w:rPr>
                <w:rFonts w:ascii="Times New Roman" w:hAnsi="Times New Roman"/>
                <w:b/>
                <w:bCs/>
              </w:rPr>
            </w:pPr>
            <w:r w:rsidRPr="00E8007C">
              <w:rPr>
                <w:rFonts w:ascii="Times New Roman" w:hAnsi="Times New Roman"/>
                <w:b/>
                <w:bCs/>
              </w:rPr>
              <w:t>17/17</w:t>
            </w:r>
          </w:p>
        </w:tc>
        <w:tc>
          <w:tcPr>
            <w:tcW w:w="1984" w:type="dxa"/>
          </w:tcPr>
          <w:p w14:paraId="5227CDAD" w14:textId="77777777" w:rsidR="00A44CF6" w:rsidRPr="0011216E" w:rsidRDefault="00A44CF6" w:rsidP="0011216E">
            <w:pPr>
              <w:spacing w:after="0" w:line="240" w:lineRule="auto"/>
              <w:rPr>
                <w:rFonts w:ascii="Times New Roman" w:hAnsi="Times New Roman"/>
              </w:rPr>
            </w:pPr>
          </w:p>
        </w:tc>
      </w:tr>
      <w:tr w:rsidR="00A44CF6" w:rsidRPr="0011216E" w14:paraId="626F96C1" w14:textId="1CB58145" w:rsidTr="00A44CF6">
        <w:trPr>
          <w:trHeight w:val="20"/>
        </w:trPr>
        <w:tc>
          <w:tcPr>
            <w:tcW w:w="2410" w:type="dxa"/>
            <w:vMerge w:val="restart"/>
          </w:tcPr>
          <w:p w14:paraId="11C6C2C4" w14:textId="77777777" w:rsidR="00A44CF6" w:rsidRPr="0011216E" w:rsidRDefault="00A44CF6" w:rsidP="00BF0A86">
            <w:pPr>
              <w:spacing w:after="0" w:line="240" w:lineRule="auto"/>
              <w:rPr>
                <w:rFonts w:ascii="Times New Roman" w:eastAsia="Calibri" w:hAnsi="Times New Roman"/>
                <w:b/>
              </w:rPr>
            </w:pPr>
            <w:r w:rsidRPr="0011216E">
              <w:rPr>
                <w:rFonts w:ascii="Times New Roman" w:hAnsi="Times New Roman"/>
                <w:b/>
              </w:rPr>
              <w:t>Тема 1.1.</w:t>
            </w:r>
          </w:p>
          <w:p w14:paraId="112A92FA" w14:textId="77777777" w:rsidR="00A44CF6" w:rsidRPr="0011216E" w:rsidRDefault="00A44CF6" w:rsidP="00BF0A86">
            <w:pPr>
              <w:spacing w:after="0" w:line="240" w:lineRule="auto"/>
              <w:rPr>
                <w:rFonts w:ascii="Times New Roman" w:hAnsi="Times New Roman"/>
                <w:b/>
              </w:rPr>
            </w:pPr>
            <w:r w:rsidRPr="0011216E">
              <w:rPr>
                <w:rFonts w:ascii="Times New Roman" w:eastAsia="Calibri" w:hAnsi="Times New Roman"/>
                <w:b/>
              </w:rPr>
              <w:t>Транспортное право, как составная часть гражданского права.</w:t>
            </w:r>
          </w:p>
          <w:p w14:paraId="29553605" w14:textId="77777777" w:rsidR="00A44CF6" w:rsidRPr="0011216E" w:rsidRDefault="00A44CF6" w:rsidP="00BF0A86">
            <w:pPr>
              <w:spacing w:after="0" w:line="240" w:lineRule="auto"/>
              <w:rPr>
                <w:rFonts w:ascii="Times New Roman" w:hAnsi="Times New Roman"/>
                <w:b/>
              </w:rPr>
            </w:pPr>
          </w:p>
        </w:tc>
        <w:tc>
          <w:tcPr>
            <w:tcW w:w="4819" w:type="dxa"/>
          </w:tcPr>
          <w:p w14:paraId="4506364F" w14:textId="02B61389" w:rsidR="00A44CF6" w:rsidRPr="0011216E" w:rsidRDefault="00A44CF6" w:rsidP="00BF0A86">
            <w:pPr>
              <w:spacing w:after="0" w:line="240" w:lineRule="auto"/>
              <w:rPr>
                <w:rFonts w:ascii="Times New Roman" w:hAnsi="Times New Roman"/>
              </w:rPr>
            </w:pPr>
            <w:r w:rsidRPr="0011216E">
              <w:rPr>
                <w:rFonts w:ascii="Times New Roman" w:hAnsi="Times New Roman"/>
                <w:b/>
              </w:rPr>
              <w:t>Содержание</w:t>
            </w:r>
          </w:p>
        </w:tc>
        <w:tc>
          <w:tcPr>
            <w:tcW w:w="2268" w:type="dxa"/>
            <w:tcBorders>
              <w:bottom w:val="single" w:sz="4" w:space="0" w:color="auto"/>
            </w:tcBorders>
          </w:tcPr>
          <w:p w14:paraId="1A5E3C09" w14:textId="3DF2F14F" w:rsidR="00A44CF6" w:rsidRPr="0011216E" w:rsidRDefault="00A44CF6" w:rsidP="00BF0A86">
            <w:pPr>
              <w:spacing w:after="0" w:line="240" w:lineRule="auto"/>
              <w:jc w:val="center"/>
              <w:rPr>
                <w:rFonts w:ascii="Times New Roman" w:hAnsi="Times New Roman"/>
                <w:b/>
              </w:rPr>
            </w:pPr>
          </w:p>
        </w:tc>
        <w:tc>
          <w:tcPr>
            <w:tcW w:w="1985" w:type="dxa"/>
            <w:vMerge w:val="restart"/>
          </w:tcPr>
          <w:p w14:paraId="197974E0" w14:textId="5C21E4CF" w:rsidR="00A44CF6" w:rsidRPr="0011216E" w:rsidRDefault="00A44CF6" w:rsidP="00BF0A86">
            <w:pPr>
              <w:spacing w:after="0" w:line="240" w:lineRule="auto"/>
              <w:jc w:val="center"/>
              <w:rPr>
                <w:rFonts w:ascii="Times New Roman" w:hAnsi="Times New Roman"/>
                <w:i/>
              </w:rPr>
            </w:pPr>
          </w:p>
        </w:tc>
        <w:tc>
          <w:tcPr>
            <w:tcW w:w="1984" w:type="dxa"/>
            <w:vMerge w:val="restart"/>
          </w:tcPr>
          <w:p w14:paraId="416547A6" w14:textId="77777777" w:rsidR="00A44CF6" w:rsidRDefault="00A44CF6" w:rsidP="00BF0A86">
            <w:pPr>
              <w:spacing w:after="0" w:line="240" w:lineRule="auto"/>
              <w:jc w:val="center"/>
              <w:rPr>
                <w:rFonts w:ascii="Times New Roman" w:hAnsi="Times New Roman"/>
                <w:iCs/>
              </w:rPr>
            </w:pPr>
            <w:r>
              <w:rPr>
                <w:rFonts w:ascii="Times New Roman" w:hAnsi="Times New Roman"/>
                <w:iCs/>
              </w:rPr>
              <w:t xml:space="preserve">ПК.4.3, </w:t>
            </w:r>
          </w:p>
          <w:p w14:paraId="657A75DB" w14:textId="77777777" w:rsidR="00A44CF6" w:rsidRPr="0011216E" w:rsidRDefault="00A44CF6" w:rsidP="00BF0A86">
            <w:pPr>
              <w:spacing w:after="0" w:line="240" w:lineRule="auto"/>
              <w:jc w:val="center"/>
              <w:rPr>
                <w:rFonts w:ascii="Times New Roman" w:hAnsi="Times New Roman"/>
                <w:iCs/>
              </w:rPr>
            </w:pPr>
            <w:r w:rsidRPr="0011216E">
              <w:rPr>
                <w:rFonts w:ascii="Times New Roman" w:hAnsi="Times New Roman"/>
                <w:iCs/>
              </w:rPr>
              <w:t>ОК 01</w:t>
            </w:r>
            <w:r>
              <w:rPr>
                <w:rFonts w:ascii="Times New Roman" w:hAnsi="Times New Roman"/>
                <w:iCs/>
              </w:rPr>
              <w:t>,</w:t>
            </w:r>
          </w:p>
          <w:p w14:paraId="2608487F" w14:textId="77777777" w:rsidR="00A44CF6" w:rsidRPr="0011216E" w:rsidRDefault="00A44CF6" w:rsidP="00BF0A86">
            <w:pPr>
              <w:spacing w:after="0" w:line="240" w:lineRule="auto"/>
              <w:jc w:val="center"/>
              <w:rPr>
                <w:rFonts w:ascii="Times New Roman" w:hAnsi="Times New Roman"/>
                <w:iCs/>
              </w:rPr>
            </w:pPr>
            <w:r w:rsidRPr="0011216E">
              <w:rPr>
                <w:rFonts w:ascii="Times New Roman" w:hAnsi="Times New Roman"/>
                <w:iCs/>
              </w:rPr>
              <w:t>ОК 02</w:t>
            </w:r>
          </w:p>
          <w:p w14:paraId="099634AD" w14:textId="1B53CF4A" w:rsidR="00A44CF6" w:rsidRPr="0011216E" w:rsidRDefault="00A44CF6" w:rsidP="00BF0A86">
            <w:pPr>
              <w:spacing w:after="0" w:line="240" w:lineRule="auto"/>
              <w:jc w:val="center"/>
              <w:rPr>
                <w:rFonts w:ascii="Times New Roman" w:hAnsi="Times New Roman"/>
              </w:rPr>
            </w:pPr>
          </w:p>
        </w:tc>
      </w:tr>
      <w:tr w:rsidR="00A44CF6" w:rsidRPr="0011216E" w14:paraId="10966604" w14:textId="296D9DA4" w:rsidTr="00A44CF6">
        <w:trPr>
          <w:trHeight w:val="20"/>
        </w:trPr>
        <w:tc>
          <w:tcPr>
            <w:tcW w:w="2410" w:type="dxa"/>
            <w:vMerge/>
            <w:tcBorders>
              <w:bottom w:val="single" w:sz="4" w:space="0" w:color="000000"/>
            </w:tcBorders>
          </w:tcPr>
          <w:p w14:paraId="6DF75602" w14:textId="77777777" w:rsidR="00A44CF6" w:rsidRPr="0011216E" w:rsidRDefault="00A44CF6" w:rsidP="00BF0A86">
            <w:pPr>
              <w:spacing w:after="0" w:line="240" w:lineRule="auto"/>
              <w:rPr>
                <w:rFonts w:ascii="Times New Roman" w:hAnsi="Times New Roman"/>
                <w:b/>
              </w:rPr>
            </w:pPr>
          </w:p>
        </w:tc>
        <w:tc>
          <w:tcPr>
            <w:tcW w:w="4819" w:type="dxa"/>
            <w:tcBorders>
              <w:bottom w:val="single" w:sz="4" w:space="0" w:color="auto"/>
            </w:tcBorders>
          </w:tcPr>
          <w:p w14:paraId="44AB7A25" w14:textId="77777777" w:rsidR="00A44CF6" w:rsidRPr="0011216E" w:rsidRDefault="00A44CF6" w:rsidP="00BF0A86">
            <w:pPr>
              <w:spacing w:after="0" w:line="240" w:lineRule="auto"/>
              <w:rPr>
                <w:rFonts w:ascii="Times New Roman" w:hAnsi="Times New Roman"/>
              </w:rPr>
            </w:pPr>
            <w:r w:rsidRPr="0011216E">
              <w:rPr>
                <w:rFonts w:ascii="Times New Roman" w:hAnsi="Times New Roman"/>
              </w:rPr>
              <w:t xml:space="preserve">Федеральные органы власти в области транспорта. Транспорт, как основа экономики России. Виды транспорта и специфика правового регулирования его деятельности. </w:t>
            </w:r>
          </w:p>
        </w:tc>
        <w:tc>
          <w:tcPr>
            <w:tcW w:w="2268" w:type="dxa"/>
            <w:tcBorders>
              <w:top w:val="single" w:sz="4" w:space="0" w:color="auto"/>
              <w:bottom w:val="single" w:sz="4" w:space="0" w:color="auto"/>
            </w:tcBorders>
          </w:tcPr>
          <w:p w14:paraId="0179BB2E" w14:textId="2C203466" w:rsidR="00A44CF6" w:rsidRPr="0011216E" w:rsidRDefault="00A44CF6" w:rsidP="00BF0A86">
            <w:pPr>
              <w:spacing w:after="0" w:line="240" w:lineRule="auto"/>
              <w:jc w:val="center"/>
              <w:rPr>
                <w:rFonts w:ascii="Times New Roman" w:hAnsi="Times New Roman"/>
              </w:rPr>
            </w:pPr>
          </w:p>
        </w:tc>
        <w:tc>
          <w:tcPr>
            <w:tcW w:w="1985" w:type="dxa"/>
            <w:vMerge/>
          </w:tcPr>
          <w:p w14:paraId="360E901B" w14:textId="77777777" w:rsidR="00A44CF6" w:rsidRPr="0011216E" w:rsidRDefault="00A44CF6" w:rsidP="00BF0A86">
            <w:pPr>
              <w:spacing w:after="0" w:line="240" w:lineRule="auto"/>
              <w:rPr>
                <w:rFonts w:ascii="Times New Roman" w:hAnsi="Times New Roman"/>
              </w:rPr>
            </w:pPr>
          </w:p>
        </w:tc>
        <w:tc>
          <w:tcPr>
            <w:tcW w:w="1984" w:type="dxa"/>
            <w:vMerge/>
          </w:tcPr>
          <w:p w14:paraId="67BB1EB8" w14:textId="77777777" w:rsidR="00A44CF6" w:rsidRPr="0011216E" w:rsidRDefault="00A44CF6" w:rsidP="00BF0A86">
            <w:pPr>
              <w:spacing w:after="0" w:line="240" w:lineRule="auto"/>
              <w:rPr>
                <w:rFonts w:ascii="Times New Roman" w:hAnsi="Times New Roman"/>
              </w:rPr>
            </w:pPr>
          </w:p>
        </w:tc>
      </w:tr>
      <w:tr w:rsidR="00A44CF6" w:rsidRPr="0011216E" w14:paraId="64D04363" w14:textId="1B8987CE" w:rsidTr="00A44CF6">
        <w:trPr>
          <w:trHeight w:val="20"/>
        </w:trPr>
        <w:tc>
          <w:tcPr>
            <w:tcW w:w="2410" w:type="dxa"/>
            <w:vMerge/>
            <w:tcBorders>
              <w:bottom w:val="single" w:sz="4" w:space="0" w:color="000000"/>
            </w:tcBorders>
          </w:tcPr>
          <w:p w14:paraId="74D473E1" w14:textId="77777777" w:rsidR="00A44CF6" w:rsidRPr="0011216E" w:rsidRDefault="00A44CF6" w:rsidP="00BF0A86">
            <w:pPr>
              <w:spacing w:after="0" w:line="240" w:lineRule="auto"/>
              <w:rPr>
                <w:rFonts w:ascii="Times New Roman" w:hAnsi="Times New Roman"/>
                <w:b/>
              </w:rPr>
            </w:pPr>
          </w:p>
        </w:tc>
        <w:tc>
          <w:tcPr>
            <w:tcW w:w="4819" w:type="dxa"/>
            <w:tcBorders>
              <w:top w:val="single" w:sz="4" w:space="0" w:color="auto"/>
              <w:bottom w:val="single" w:sz="4" w:space="0" w:color="000000"/>
            </w:tcBorders>
          </w:tcPr>
          <w:p w14:paraId="156E6312" w14:textId="77777777" w:rsidR="00A44CF6" w:rsidRPr="0011216E" w:rsidRDefault="00A44CF6" w:rsidP="00BF0A86">
            <w:pPr>
              <w:spacing w:after="0" w:line="240" w:lineRule="auto"/>
              <w:rPr>
                <w:rFonts w:ascii="Times New Roman" w:hAnsi="Times New Roman"/>
              </w:rPr>
            </w:pPr>
            <w:r w:rsidRPr="0011216E">
              <w:rPr>
                <w:rFonts w:ascii="Times New Roman" w:hAnsi="Times New Roman"/>
              </w:rPr>
              <w:t>Субъекты и объекты гражданского права. Гражданские правоотношения. Организационно-правовые формы осуществления предпринимательской деятельности.</w:t>
            </w:r>
          </w:p>
        </w:tc>
        <w:tc>
          <w:tcPr>
            <w:tcW w:w="2268" w:type="dxa"/>
            <w:tcBorders>
              <w:top w:val="single" w:sz="4" w:space="0" w:color="auto"/>
              <w:bottom w:val="single" w:sz="4" w:space="0" w:color="000000"/>
            </w:tcBorders>
          </w:tcPr>
          <w:p w14:paraId="46DB6568" w14:textId="6A86F895" w:rsidR="00A44CF6" w:rsidRPr="0011216E" w:rsidRDefault="00A44CF6" w:rsidP="00BF0A86">
            <w:pPr>
              <w:spacing w:after="0" w:line="240" w:lineRule="auto"/>
              <w:jc w:val="center"/>
              <w:rPr>
                <w:rFonts w:ascii="Times New Roman" w:hAnsi="Times New Roman"/>
              </w:rPr>
            </w:pPr>
          </w:p>
        </w:tc>
        <w:tc>
          <w:tcPr>
            <w:tcW w:w="1985" w:type="dxa"/>
            <w:vMerge/>
          </w:tcPr>
          <w:p w14:paraId="69CE25A3" w14:textId="77777777" w:rsidR="00A44CF6" w:rsidRPr="0011216E" w:rsidRDefault="00A44CF6" w:rsidP="00BF0A86">
            <w:pPr>
              <w:spacing w:after="0" w:line="240" w:lineRule="auto"/>
              <w:rPr>
                <w:rFonts w:ascii="Times New Roman" w:hAnsi="Times New Roman"/>
              </w:rPr>
            </w:pPr>
          </w:p>
        </w:tc>
        <w:tc>
          <w:tcPr>
            <w:tcW w:w="1984" w:type="dxa"/>
            <w:vMerge/>
          </w:tcPr>
          <w:p w14:paraId="2486DCC5" w14:textId="77777777" w:rsidR="00A44CF6" w:rsidRPr="0011216E" w:rsidRDefault="00A44CF6" w:rsidP="00BF0A86">
            <w:pPr>
              <w:spacing w:after="0" w:line="240" w:lineRule="auto"/>
              <w:rPr>
                <w:rFonts w:ascii="Times New Roman" w:hAnsi="Times New Roman"/>
              </w:rPr>
            </w:pPr>
          </w:p>
        </w:tc>
      </w:tr>
      <w:tr w:rsidR="00A44CF6" w:rsidRPr="0011216E" w14:paraId="6E3E8C8F" w14:textId="77777777" w:rsidTr="00A44CF6">
        <w:trPr>
          <w:trHeight w:val="20"/>
        </w:trPr>
        <w:tc>
          <w:tcPr>
            <w:tcW w:w="2410" w:type="dxa"/>
            <w:vMerge/>
            <w:tcBorders>
              <w:bottom w:val="single" w:sz="4" w:space="0" w:color="000000"/>
            </w:tcBorders>
          </w:tcPr>
          <w:p w14:paraId="04CBF41F" w14:textId="77777777" w:rsidR="00A44CF6" w:rsidRPr="0011216E" w:rsidRDefault="00A44CF6" w:rsidP="00BF0A86">
            <w:pPr>
              <w:spacing w:after="0" w:line="240" w:lineRule="auto"/>
              <w:rPr>
                <w:rFonts w:ascii="Times New Roman" w:hAnsi="Times New Roman"/>
                <w:b/>
              </w:rPr>
            </w:pPr>
          </w:p>
        </w:tc>
        <w:tc>
          <w:tcPr>
            <w:tcW w:w="4819" w:type="dxa"/>
            <w:tcBorders>
              <w:top w:val="single" w:sz="4" w:space="0" w:color="auto"/>
              <w:bottom w:val="single" w:sz="4" w:space="0" w:color="000000"/>
            </w:tcBorders>
          </w:tcPr>
          <w:p w14:paraId="1F6103BE" w14:textId="60E3049D" w:rsidR="00A44CF6" w:rsidRPr="0011216E" w:rsidRDefault="00A44CF6" w:rsidP="00BF0A86">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268" w:type="dxa"/>
            <w:tcBorders>
              <w:top w:val="single" w:sz="4" w:space="0" w:color="auto"/>
              <w:bottom w:val="single" w:sz="4" w:space="0" w:color="000000"/>
            </w:tcBorders>
          </w:tcPr>
          <w:p w14:paraId="67D9463F" w14:textId="77777777" w:rsidR="00A44CF6" w:rsidRPr="0011216E" w:rsidRDefault="00A44CF6" w:rsidP="00BF0A86">
            <w:pPr>
              <w:spacing w:after="0" w:line="240" w:lineRule="auto"/>
              <w:jc w:val="center"/>
              <w:rPr>
                <w:rFonts w:ascii="Times New Roman" w:hAnsi="Times New Roman"/>
              </w:rPr>
            </w:pPr>
          </w:p>
        </w:tc>
        <w:tc>
          <w:tcPr>
            <w:tcW w:w="1985" w:type="dxa"/>
            <w:vMerge/>
          </w:tcPr>
          <w:p w14:paraId="1568CC6F" w14:textId="77777777" w:rsidR="00A44CF6" w:rsidRPr="0011216E" w:rsidRDefault="00A44CF6" w:rsidP="00BF0A86">
            <w:pPr>
              <w:spacing w:after="0" w:line="240" w:lineRule="auto"/>
              <w:rPr>
                <w:rFonts w:ascii="Times New Roman" w:hAnsi="Times New Roman"/>
              </w:rPr>
            </w:pPr>
          </w:p>
        </w:tc>
        <w:tc>
          <w:tcPr>
            <w:tcW w:w="1984" w:type="dxa"/>
            <w:vMerge/>
          </w:tcPr>
          <w:p w14:paraId="7077873A" w14:textId="77777777" w:rsidR="00A44CF6" w:rsidRPr="0011216E" w:rsidRDefault="00A44CF6" w:rsidP="00BF0A86">
            <w:pPr>
              <w:spacing w:after="0" w:line="240" w:lineRule="auto"/>
              <w:rPr>
                <w:rFonts w:ascii="Times New Roman" w:hAnsi="Times New Roman"/>
              </w:rPr>
            </w:pPr>
          </w:p>
        </w:tc>
      </w:tr>
      <w:tr w:rsidR="00A44CF6" w:rsidRPr="0011216E" w14:paraId="660A7E5E" w14:textId="56102BC3" w:rsidTr="00A44CF6">
        <w:trPr>
          <w:trHeight w:val="20"/>
        </w:trPr>
        <w:tc>
          <w:tcPr>
            <w:tcW w:w="2410" w:type="dxa"/>
            <w:vMerge/>
          </w:tcPr>
          <w:p w14:paraId="24B6144B" w14:textId="77777777" w:rsidR="00A44CF6" w:rsidRPr="0011216E" w:rsidRDefault="00A44CF6" w:rsidP="00BF0A86">
            <w:pPr>
              <w:spacing w:after="0" w:line="240" w:lineRule="auto"/>
              <w:rPr>
                <w:rFonts w:ascii="Times New Roman" w:hAnsi="Times New Roman"/>
                <w:b/>
              </w:rPr>
            </w:pPr>
          </w:p>
        </w:tc>
        <w:tc>
          <w:tcPr>
            <w:tcW w:w="4819" w:type="dxa"/>
          </w:tcPr>
          <w:p w14:paraId="7835473A" w14:textId="77777777" w:rsidR="00A44CF6" w:rsidRPr="0011216E" w:rsidRDefault="00A44CF6" w:rsidP="00BF0A86">
            <w:pPr>
              <w:spacing w:after="0" w:line="240" w:lineRule="auto"/>
              <w:rPr>
                <w:rFonts w:ascii="Times New Roman" w:hAnsi="Times New Roman"/>
                <w:b/>
              </w:rPr>
            </w:pPr>
            <w:r w:rsidRPr="0011216E">
              <w:rPr>
                <w:rFonts w:ascii="Times New Roman" w:hAnsi="Times New Roman"/>
                <w:b/>
              </w:rPr>
              <w:t>Самостоятельная работа обучающихся</w:t>
            </w:r>
          </w:p>
        </w:tc>
        <w:tc>
          <w:tcPr>
            <w:tcW w:w="2268" w:type="dxa"/>
            <w:vMerge w:val="restart"/>
          </w:tcPr>
          <w:p w14:paraId="587EB232" w14:textId="56FB4990" w:rsidR="00A44CF6" w:rsidRPr="0011216E" w:rsidRDefault="00A44CF6" w:rsidP="00BF0A86">
            <w:pPr>
              <w:spacing w:after="0" w:line="240" w:lineRule="auto"/>
              <w:jc w:val="center"/>
              <w:rPr>
                <w:rFonts w:ascii="Times New Roman" w:hAnsi="Times New Roman"/>
              </w:rPr>
            </w:pPr>
          </w:p>
        </w:tc>
        <w:tc>
          <w:tcPr>
            <w:tcW w:w="1985" w:type="dxa"/>
            <w:vMerge/>
          </w:tcPr>
          <w:p w14:paraId="0F870D2C" w14:textId="77777777" w:rsidR="00A44CF6" w:rsidRPr="0011216E" w:rsidRDefault="00A44CF6" w:rsidP="00BF0A86">
            <w:pPr>
              <w:spacing w:after="0" w:line="240" w:lineRule="auto"/>
              <w:rPr>
                <w:rFonts w:ascii="Times New Roman" w:hAnsi="Times New Roman"/>
              </w:rPr>
            </w:pPr>
          </w:p>
        </w:tc>
        <w:tc>
          <w:tcPr>
            <w:tcW w:w="1984" w:type="dxa"/>
            <w:vMerge/>
          </w:tcPr>
          <w:p w14:paraId="4B10FEC4" w14:textId="77777777" w:rsidR="00A44CF6" w:rsidRPr="0011216E" w:rsidRDefault="00A44CF6" w:rsidP="00BF0A86">
            <w:pPr>
              <w:spacing w:after="0" w:line="240" w:lineRule="auto"/>
              <w:rPr>
                <w:rFonts w:ascii="Times New Roman" w:hAnsi="Times New Roman"/>
              </w:rPr>
            </w:pPr>
          </w:p>
        </w:tc>
      </w:tr>
      <w:tr w:rsidR="00A44CF6" w:rsidRPr="0011216E" w14:paraId="1B0E9EEF" w14:textId="5238531A" w:rsidTr="00A44CF6">
        <w:trPr>
          <w:trHeight w:val="20"/>
        </w:trPr>
        <w:tc>
          <w:tcPr>
            <w:tcW w:w="2410" w:type="dxa"/>
            <w:vMerge/>
          </w:tcPr>
          <w:p w14:paraId="3B9EBBD5" w14:textId="77777777" w:rsidR="00A44CF6" w:rsidRPr="0011216E" w:rsidRDefault="00A44CF6" w:rsidP="00BF0A86">
            <w:pPr>
              <w:spacing w:after="0" w:line="240" w:lineRule="auto"/>
              <w:rPr>
                <w:rFonts w:ascii="Times New Roman" w:hAnsi="Times New Roman"/>
                <w:b/>
              </w:rPr>
            </w:pPr>
          </w:p>
        </w:tc>
        <w:tc>
          <w:tcPr>
            <w:tcW w:w="4819" w:type="dxa"/>
            <w:tcBorders>
              <w:bottom w:val="single" w:sz="4" w:space="0" w:color="auto"/>
            </w:tcBorders>
          </w:tcPr>
          <w:p w14:paraId="5398B27E" w14:textId="1DC80D31" w:rsidR="00A44CF6" w:rsidRPr="0011216E" w:rsidRDefault="00A44CF6" w:rsidP="00BF0A86">
            <w:pPr>
              <w:spacing w:after="0" w:line="240" w:lineRule="auto"/>
              <w:rPr>
                <w:rFonts w:ascii="Times New Roman" w:hAnsi="Times New Roman"/>
              </w:rPr>
            </w:pPr>
          </w:p>
        </w:tc>
        <w:tc>
          <w:tcPr>
            <w:tcW w:w="2268" w:type="dxa"/>
            <w:vMerge/>
            <w:tcBorders>
              <w:bottom w:val="single" w:sz="4" w:space="0" w:color="auto"/>
            </w:tcBorders>
          </w:tcPr>
          <w:p w14:paraId="24047CFE" w14:textId="77777777" w:rsidR="00A44CF6" w:rsidRPr="0011216E" w:rsidRDefault="00A44CF6" w:rsidP="00BF0A86">
            <w:pPr>
              <w:spacing w:after="0" w:line="240" w:lineRule="auto"/>
              <w:rPr>
                <w:rFonts w:ascii="Times New Roman" w:hAnsi="Times New Roman"/>
              </w:rPr>
            </w:pPr>
          </w:p>
        </w:tc>
        <w:tc>
          <w:tcPr>
            <w:tcW w:w="1985" w:type="dxa"/>
            <w:vMerge/>
          </w:tcPr>
          <w:p w14:paraId="5B3BE15B" w14:textId="77777777" w:rsidR="00A44CF6" w:rsidRPr="0011216E" w:rsidRDefault="00A44CF6" w:rsidP="00BF0A86">
            <w:pPr>
              <w:spacing w:after="0" w:line="240" w:lineRule="auto"/>
              <w:jc w:val="center"/>
              <w:rPr>
                <w:rFonts w:ascii="Times New Roman" w:hAnsi="Times New Roman"/>
              </w:rPr>
            </w:pPr>
          </w:p>
        </w:tc>
        <w:tc>
          <w:tcPr>
            <w:tcW w:w="1984" w:type="dxa"/>
            <w:vMerge/>
          </w:tcPr>
          <w:p w14:paraId="23414C08" w14:textId="77777777" w:rsidR="00A44CF6" w:rsidRPr="0011216E" w:rsidRDefault="00A44CF6" w:rsidP="00BF0A86">
            <w:pPr>
              <w:spacing w:after="0" w:line="240" w:lineRule="auto"/>
              <w:jc w:val="center"/>
              <w:rPr>
                <w:rFonts w:ascii="Times New Roman" w:hAnsi="Times New Roman"/>
              </w:rPr>
            </w:pPr>
          </w:p>
        </w:tc>
      </w:tr>
      <w:tr w:rsidR="00A44CF6" w:rsidRPr="0011216E" w14:paraId="1CF95EAB" w14:textId="7F743441" w:rsidTr="00A44CF6">
        <w:trPr>
          <w:trHeight w:val="20"/>
        </w:trPr>
        <w:tc>
          <w:tcPr>
            <w:tcW w:w="2410" w:type="dxa"/>
            <w:vMerge w:val="restart"/>
          </w:tcPr>
          <w:p w14:paraId="1AF3EA01" w14:textId="77777777" w:rsidR="00A44CF6" w:rsidRPr="0011216E" w:rsidRDefault="00A44CF6" w:rsidP="00BF0A86">
            <w:pPr>
              <w:spacing w:after="0" w:line="240" w:lineRule="auto"/>
              <w:rPr>
                <w:rFonts w:ascii="Times New Roman" w:eastAsia="Calibri" w:hAnsi="Times New Roman"/>
                <w:b/>
              </w:rPr>
            </w:pPr>
            <w:r w:rsidRPr="0011216E">
              <w:rPr>
                <w:rFonts w:ascii="Times New Roman" w:eastAsia="Calibri" w:hAnsi="Times New Roman"/>
                <w:b/>
              </w:rPr>
              <w:t>Тема 1.2. Нормативно-правовое регулирование деятельности железнодорожного транспорта</w:t>
            </w:r>
          </w:p>
        </w:tc>
        <w:tc>
          <w:tcPr>
            <w:tcW w:w="4819" w:type="dxa"/>
          </w:tcPr>
          <w:p w14:paraId="1A64DE2A" w14:textId="20D7E631" w:rsidR="00A44CF6" w:rsidRPr="0011216E" w:rsidRDefault="00A44CF6" w:rsidP="00BF0A86">
            <w:pPr>
              <w:spacing w:after="0" w:line="240" w:lineRule="auto"/>
              <w:rPr>
                <w:rFonts w:ascii="Times New Roman" w:hAnsi="Times New Roman"/>
                <w:b/>
              </w:rPr>
            </w:pPr>
            <w:r w:rsidRPr="0011216E">
              <w:rPr>
                <w:rFonts w:ascii="Times New Roman" w:hAnsi="Times New Roman"/>
                <w:b/>
              </w:rPr>
              <w:t>Содержание</w:t>
            </w:r>
          </w:p>
        </w:tc>
        <w:tc>
          <w:tcPr>
            <w:tcW w:w="2268" w:type="dxa"/>
            <w:tcBorders>
              <w:bottom w:val="single" w:sz="4" w:space="0" w:color="auto"/>
            </w:tcBorders>
          </w:tcPr>
          <w:p w14:paraId="2AABB4C5" w14:textId="01420690" w:rsidR="00A44CF6" w:rsidRPr="0011216E" w:rsidRDefault="00A44CF6" w:rsidP="00BF0A86">
            <w:pPr>
              <w:spacing w:after="0" w:line="240" w:lineRule="auto"/>
              <w:jc w:val="center"/>
              <w:rPr>
                <w:rFonts w:ascii="Times New Roman" w:hAnsi="Times New Roman"/>
                <w:b/>
              </w:rPr>
            </w:pPr>
          </w:p>
        </w:tc>
        <w:tc>
          <w:tcPr>
            <w:tcW w:w="1985" w:type="dxa"/>
            <w:vMerge/>
          </w:tcPr>
          <w:p w14:paraId="1842B64C" w14:textId="77777777" w:rsidR="00A44CF6" w:rsidRPr="0011216E" w:rsidRDefault="00A44CF6" w:rsidP="00BF0A86">
            <w:pPr>
              <w:spacing w:after="0" w:line="240" w:lineRule="auto"/>
              <w:rPr>
                <w:rFonts w:ascii="Times New Roman" w:hAnsi="Times New Roman"/>
              </w:rPr>
            </w:pPr>
          </w:p>
        </w:tc>
        <w:tc>
          <w:tcPr>
            <w:tcW w:w="1984" w:type="dxa"/>
            <w:vMerge/>
          </w:tcPr>
          <w:p w14:paraId="52583516" w14:textId="77777777" w:rsidR="00A44CF6" w:rsidRPr="0011216E" w:rsidRDefault="00A44CF6" w:rsidP="00BF0A86">
            <w:pPr>
              <w:spacing w:after="0" w:line="240" w:lineRule="auto"/>
              <w:rPr>
                <w:rFonts w:ascii="Times New Roman" w:hAnsi="Times New Roman"/>
              </w:rPr>
            </w:pPr>
          </w:p>
        </w:tc>
      </w:tr>
      <w:tr w:rsidR="00A44CF6" w:rsidRPr="0011216E" w14:paraId="6342FF5C" w14:textId="79E16EE5" w:rsidTr="00A44CF6">
        <w:trPr>
          <w:trHeight w:val="20"/>
        </w:trPr>
        <w:tc>
          <w:tcPr>
            <w:tcW w:w="2410" w:type="dxa"/>
            <w:vMerge/>
            <w:tcBorders>
              <w:bottom w:val="single" w:sz="4" w:space="0" w:color="000000"/>
            </w:tcBorders>
          </w:tcPr>
          <w:p w14:paraId="25B17926" w14:textId="77777777" w:rsidR="00A44CF6" w:rsidRPr="0011216E" w:rsidRDefault="00A44CF6" w:rsidP="00BF0A86">
            <w:pPr>
              <w:spacing w:after="0" w:line="240" w:lineRule="auto"/>
              <w:rPr>
                <w:rFonts w:ascii="Times New Roman" w:hAnsi="Times New Roman"/>
                <w:b/>
              </w:rPr>
            </w:pPr>
          </w:p>
        </w:tc>
        <w:tc>
          <w:tcPr>
            <w:tcW w:w="4819" w:type="dxa"/>
            <w:tcBorders>
              <w:bottom w:val="single" w:sz="4" w:space="0" w:color="auto"/>
            </w:tcBorders>
          </w:tcPr>
          <w:p w14:paraId="24817508" w14:textId="77777777" w:rsidR="00A44CF6" w:rsidRPr="0011216E" w:rsidRDefault="00A44CF6" w:rsidP="00BF0A86">
            <w:pPr>
              <w:spacing w:after="0" w:line="240" w:lineRule="auto"/>
              <w:rPr>
                <w:rFonts w:ascii="Times New Roman" w:hAnsi="Times New Roman"/>
              </w:rPr>
            </w:pPr>
            <w:r w:rsidRPr="0011216E">
              <w:rPr>
                <w:rFonts w:ascii="Times New Roman" w:eastAsia="Calibri" w:hAnsi="Times New Roman"/>
              </w:rPr>
              <w:t xml:space="preserve">Конституция РФ. Гражданский кодекс РФ. ФЗ «О железнодорожном транспорте в Российской Федерации». ФЗ «Устав железнодорожного транспорта РФ».  </w:t>
            </w:r>
            <w:r w:rsidRPr="0011216E">
              <w:rPr>
                <w:rFonts w:ascii="Times New Roman" w:hAnsi="Times New Roman"/>
              </w:rPr>
              <w:t xml:space="preserve">Устав открытого акционерного общества «Российские железные дороги». </w:t>
            </w:r>
          </w:p>
        </w:tc>
        <w:tc>
          <w:tcPr>
            <w:tcW w:w="2268" w:type="dxa"/>
            <w:tcBorders>
              <w:top w:val="single" w:sz="4" w:space="0" w:color="auto"/>
              <w:bottom w:val="single" w:sz="4" w:space="0" w:color="auto"/>
            </w:tcBorders>
          </w:tcPr>
          <w:p w14:paraId="15737FA9" w14:textId="5D026F58" w:rsidR="00A44CF6" w:rsidRPr="0011216E" w:rsidRDefault="00A44CF6" w:rsidP="00BF0A86">
            <w:pPr>
              <w:spacing w:after="0" w:line="240" w:lineRule="auto"/>
              <w:jc w:val="center"/>
              <w:rPr>
                <w:rFonts w:ascii="Times New Roman" w:hAnsi="Times New Roman"/>
              </w:rPr>
            </w:pPr>
          </w:p>
        </w:tc>
        <w:tc>
          <w:tcPr>
            <w:tcW w:w="1985" w:type="dxa"/>
            <w:vMerge w:val="restart"/>
          </w:tcPr>
          <w:p w14:paraId="4127506B" w14:textId="26CEF1CF" w:rsidR="00A44CF6" w:rsidRPr="0011216E" w:rsidRDefault="00A44CF6" w:rsidP="00BF0A86">
            <w:pPr>
              <w:spacing w:after="0" w:line="240" w:lineRule="auto"/>
              <w:jc w:val="center"/>
              <w:rPr>
                <w:rFonts w:ascii="Times New Roman" w:hAnsi="Times New Roman"/>
              </w:rPr>
            </w:pPr>
          </w:p>
        </w:tc>
        <w:tc>
          <w:tcPr>
            <w:tcW w:w="1984" w:type="dxa"/>
            <w:vMerge w:val="restart"/>
          </w:tcPr>
          <w:p w14:paraId="6D29728A" w14:textId="77777777" w:rsidR="00A44CF6" w:rsidRDefault="00A44CF6" w:rsidP="00BF0A86">
            <w:pPr>
              <w:spacing w:after="0" w:line="240" w:lineRule="auto"/>
              <w:jc w:val="center"/>
              <w:rPr>
                <w:rFonts w:ascii="Times New Roman" w:hAnsi="Times New Roman"/>
                <w:iCs/>
              </w:rPr>
            </w:pPr>
            <w:r>
              <w:rPr>
                <w:rFonts w:ascii="Times New Roman" w:hAnsi="Times New Roman"/>
                <w:iCs/>
              </w:rPr>
              <w:t xml:space="preserve">ПК.4.3, </w:t>
            </w:r>
          </w:p>
          <w:p w14:paraId="6A1C0C45" w14:textId="77777777" w:rsidR="00A44CF6" w:rsidRPr="0011216E" w:rsidRDefault="00A44CF6" w:rsidP="00BF0A86">
            <w:pPr>
              <w:spacing w:after="0" w:line="240" w:lineRule="auto"/>
              <w:jc w:val="center"/>
              <w:rPr>
                <w:rFonts w:ascii="Times New Roman" w:hAnsi="Times New Roman"/>
                <w:iCs/>
              </w:rPr>
            </w:pPr>
            <w:r w:rsidRPr="0011216E">
              <w:rPr>
                <w:rFonts w:ascii="Times New Roman" w:hAnsi="Times New Roman"/>
                <w:iCs/>
              </w:rPr>
              <w:t>ОК 01</w:t>
            </w:r>
            <w:r>
              <w:rPr>
                <w:rFonts w:ascii="Times New Roman" w:hAnsi="Times New Roman"/>
                <w:iCs/>
              </w:rPr>
              <w:t>,</w:t>
            </w:r>
          </w:p>
          <w:p w14:paraId="510FA1E2" w14:textId="77777777" w:rsidR="00A44CF6" w:rsidRPr="0011216E" w:rsidRDefault="00A44CF6" w:rsidP="00BF0A86">
            <w:pPr>
              <w:spacing w:after="0" w:line="240" w:lineRule="auto"/>
              <w:jc w:val="center"/>
              <w:rPr>
                <w:rFonts w:ascii="Times New Roman" w:hAnsi="Times New Roman"/>
                <w:iCs/>
              </w:rPr>
            </w:pPr>
            <w:r w:rsidRPr="0011216E">
              <w:rPr>
                <w:rFonts w:ascii="Times New Roman" w:hAnsi="Times New Roman"/>
                <w:iCs/>
              </w:rPr>
              <w:t>ОК 02</w:t>
            </w:r>
          </w:p>
          <w:p w14:paraId="4A1002AA" w14:textId="5B09ECD1" w:rsidR="00A44CF6" w:rsidRPr="0011216E" w:rsidRDefault="00A44CF6" w:rsidP="00BF0A86">
            <w:pPr>
              <w:spacing w:after="0" w:line="240" w:lineRule="auto"/>
              <w:jc w:val="center"/>
              <w:rPr>
                <w:rFonts w:ascii="Times New Roman" w:hAnsi="Times New Roman"/>
              </w:rPr>
            </w:pPr>
          </w:p>
        </w:tc>
      </w:tr>
      <w:tr w:rsidR="00A44CF6" w:rsidRPr="0011216E" w14:paraId="7B820ED6" w14:textId="3373A045" w:rsidTr="00A44CF6">
        <w:trPr>
          <w:trHeight w:val="20"/>
        </w:trPr>
        <w:tc>
          <w:tcPr>
            <w:tcW w:w="2410" w:type="dxa"/>
            <w:vMerge/>
            <w:tcBorders>
              <w:bottom w:val="single" w:sz="4" w:space="0" w:color="000000"/>
            </w:tcBorders>
          </w:tcPr>
          <w:p w14:paraId="1C4B50D4" w14:textId="77777777" w:rsidR="00A44CF6" w:rsidRPr="0011216E" w:rsidRDefault="00A44CF6" w:rsidP="00BF0A86">
            <w:pPr>
              <w:spacing w:after="0" w:line="240" w:lineRule="auto"/>
              <w:rPr>
                <w:rFonts w:ascii="Times New Roman" w:hAnsi="Times New Roman"/>
                <w:b/>
              </w:rPr>
            </w:pPr>
          </w:p>
        </w:tc>
        <w:tc>
          <w:tcPr>
            <w:tcW w:w="4819" w:type="dxa"/>
            <w:tcBorders>
              <w:top w:val="single" w:sz="4" w:space="0" w:color="auto"/>
              <w:bottom w:val="single" w:sz="4" w:space="0" w:color="000000"/>
            </w:tcBorders>
          </w:tcPr>
          <w:p w14:paraId="106897C8" w14:textId="77777777" w:rsidR="00A44CF6" w:rsidRPr="0011216E" w:rsidRDefault="00A44CF6" w:rsidP="00BF0A86">
            <w:pPr>
              <w:spacing w:after="0" w:line="240" w:lineRule="auto"/>
              <w:rPr>
                <w:rFonts w:ascii="Times New Roman" w:eastAsia="Calibri" w:hAnsi="Times New Roman"/>
              </w:rPr>
            </w:pPr>
            <w:r w:rsidRPr="0011216E">
              <w:rPr>
                <w:rFonts w:ascii="Times New Roman" w:hAnsi="Times New Roman"/>
              </w:rPr>
              <w:t>ФЗ «О естественных монополиях». Земельный кодекс Российской Федерации. Закон РФ «О защите прав потребителей».</w:t>
            </w:r>
          </w:p>
        </w:tc>
        <w:tc>
          <w:tcPr>
            <w:tcW w:w="2268" w:type="dxa"/>
            <w:tcBorders>
              <w:top w:val="single" w:sz="4" w:space="0" w:color="auto"/>
              <w:bottom w:val="single" w:sz="4" w:space="0" w:color="000000"/>
            </w:tcBorders>
          </w:tcPr>
          <w:p w14:paraId="17938111" w14:textId="4176632E" w:rsidR="00A44CF6" w:rsidRPr="0011216E" w:rsidRDefault="00A44CF6" w:rsidP="00BF0A86">
            <w:pPr>
              <w:spacing w:after="0" w:line="240" w:lineRule="auto"/>
              <w:jc w:val="center"/>
              <w:rPr>
                <w:rFonts w:ascii="Times New Roman" w:hAnsi="Times New Roman"/>
              </w:rPr>
            </w:pPr>
          </w:p>
        </w:tc>
        <w:tc>
          <w:tcPr>
            <w:tcW w:w="1985" w:type="dxa"/>
            <w:vMerge/>
          </w:tcPr>
          <w:p w14:paraId="10CB1F81" w14:textId="77777777" w:rsidR="00A44CF6" w:rsidRPr="0011216E" w:rsidRDefault="00A44CF6" w:rsidP="00BF0A86">
            <w:pPr>
              <w:spacing w:after="0" w:line="240" w:lineRule="auto"/>
              <w:rPr>
                <w:rFonts w:ascii="Times New Roman" w:hAnsi="Times New Roman"/>
              </w:rPr>
            </w:pPr>
          </w:p>
        </w:tc>
        <w:tc>
          <w:tcPr>
            <w:tcW w:w="1984" w:type="dxa"/>
            <w:vMerge/>
          </w:tcPr>
          <w:p w14:paraId="5B843F6D" w14:textId="77777777" w:rsidR="00A44CF6" w:rsidRPr="0011216E" w:rsidRDefault="00A44CF6" w:rsidP="00BF0A86">
            <w:pPr>
              <w:spacing w:after="0" w:line="240" w:lineRule="auto"/>
              <w:rPr>
                <w:rFonts w:ascii="Times New Roman" w:hAnsi="Times New Roman"/>
              </w:rPr>
            </w:pPr>
          </w:p>
        </w:tc>
      </w:tr>
      <w:tr w:rsidR="00A44CF6" w:rsidRPr="0011216E" w14:paraId="38201182" w14:textId="77777777" w:rsidTr="00A44CF6">
        <w:trPr>
          <w:trHeight w:val="20"/>
        </w:trPr>
        <w:tc>
          <w:tcPr>
            <w:tcW w:w="2410" w:type="dxa"/>
            <w:vMerge/>
            <w:tcBorders>
              <w:bottom w:val="single" w:sz="4" w:space="0" w:color="000000"/>
            </w:tcBorders>
          </w:tcPr>
          <w:p w14:paraId="311C7902" w14:textId="77777777" w:rsidR="00A44CF6" w:rsidRPr="0011216E" w:rsidRDefault="00A44CF6" w:rsidP="00BF0A86">
            <w:pPr>
              <w:spacing w:after="0" w:line="240" w:lineRule="auto"/>
              <w:rPr>
                <w:rFonts w:ascii="Times New Roman" w:hAnsi="Times New Roman"/>
                <w:b/>
              </w:rPr>
            </w:pPr>
          </w:p>
        </w:tc>
        <w:tc>
          <w:tcPr>
            <w:tcW w:w="4819" w:type="dxa"/>
            <w:tcBorders>
              <w:top w:val="single" w:sz="4" w:space="0" w:color="auto"/>
              <w:bottom w:val="single" w:sz="4" w:space="0" w:color="000000"/>
            </w:tcBorders>
          </w:tcPr>
          <w:p w14:paraId="2C5AFCEC" w14:textId="414C8A3C" w:rsidR="00A44CF6" w:rsidRPr="0011216E" w:rsidRDefault="00A44CF6" w:rsidP="00BF0A86">
            <w:pPr>
              <w:spacing w:after="0" w:line="240" w:lineRule="auto"/>
              <w:rPr>
                <w:rFonts w:ascii="Times New Roman" w:hAnsi="Times New Roman"/>
              </w:rPr>
            </w:pPr>
            <w:r w:rsidRPr="000E5620">
              <w:rPr>
                <w:rFonts w:ascii="Times New Roman" w:hAnsi="Times New Roman"/>
                <w:b/>
              </w:rPr>
              <w:t xml:space="preserve">В том числе практических занятий и </w:t>
            </w:r>
            <w:r w:rsidRPr="000E5620">
              <w:rPr>
                <w:rFonts w:ascii="Times New Roman" w:hAnsi="Times New Roman"/>
                <w:b/>
              </w:rPr>
              <w:lastRenderedPageBreak/>
              <w:t>лабораторных работ</w:t>
            </w:r>
          </w:p>
        </w:tc>
        <w:tc>
          <w:tcPr>
            <w:tcW w:w="2268" w:type="dxa"/>
            <w:tcBorders>
              <w:top w:val="single" w:sz="4" w:space="0" w:color="auto"/>
              <w:bottom w:val="single" w:sz="4" w:space="0" w:color="000000"/>
            </w:tcBorders>
          </w:tcPr>
          <w:p w14:paraId="39A5B03E" w14:textId="77777777" w:rsidR="00A44CF6" w:rsidRPr="0011216E" w:rsidRDefault="00A44CF6" w:rsidP="00BF0A86">
            <w:pPr>
              <w:spacing w:after="0" w:line="240" w:lineRule="auto"/>
              <w:jc w:val="center"/>
              <w:rPr>
                <w:rFonts w:ascii="Times New Roman" w:hAnsi="Times New Roman"/>
              </w:rPr>
            </w:pPr>
          </w:p>
        </w:tc>
        <w:tc>
          <w:tcPr>
            <w:tcW w:w="1985" w:type="dxa"/>
            <w:vMerge/>
          </w:tcPr>
          <w:p w14:paraId="24671171" w14:textId="77777777" w:rsidR="00A44CF6" w:rsidRPr="0011216E" w:rsidRDefault="00A44CF6" w:rsidP="00BF0A86">
            <w:pPr>
              <w:spacing w:after="0" w:line="240" w:lineRule="auto"/>
              <w:rPr>
                <w:rFonts w:ascii="Times New Roman" w:hAnsi="Times New Roman"/>
              </w:rPr>
            </w:pPr>
          </w:p>
        </w:tc>
        <w:tc>
          <w:tcPr>
            <w:tcW w:w="1984" w:type="dxa"/>
            <w:vMerge/>
          </w:tcPr>
          <w:p w14:paraId="2114EA81" w14:textId="77777777" w:rsidR="00A44CF6" w:rsidRPr="0011216E" w:rsidRDefault="00A44CF6" w:rsidP="00BF0A86">
            <w:pPr>
              <w:spacing w:after="0" w:line="240" w:lineRule="auto"/>
              <w:rPr>
                <w:rFonts w:ascii="Times New Roman" w:hAnsi="Times New Roman"/>
              </w:rPr>
            </w:pPr>
          </w:p>
        </w:tc>
      </w:tr>
      <w:tr w:rsidR="00A44CF6" w:rsidRPr="0011216E" w14:paraId="45285A19" w14:textId="05265728" w:rsidTr="00A44CF6">
        <w:trPr>
          <w:trHeight w:val="20"/>
        </w:trPr>
        <w:tc>
          <w:tcPr>
            <w:tcW w:w="2410" w:type="dxa"/>
            <w:vMerge/>
          </w:tcPr>
          <w:p w14:paraId="47802A91" w14:textId="77777777" w:rsidR="00A44CF6" w:rsidRPr="0011216E" w:rsidRDefault="00A44CF6" w:rsidP="00BF0A86">
            <w:pPr>
              <w:spacing w:after="0" w:line="240" w:lineRule="auto"/>
              <w:rPr>
                <w:rFonts w:ascii="Times New Roman" w:hAnsi="Times New Roman"/>
                <w:b/>
              </w:rPr>
            </w:pPr>
          </w:p>
        </w:tc>
        <w:tc>
          <w:tcPr>
            <w:tcW w:w="4819" w:type="dxa"/>
          </w:tcPr>
          <w:p w14:paraId="1AEDDC36" w14:textId="77777777" w:rsidR="00A44CF6" w:rsidRPr="0011216E" w:rsidRDefault="00A44CF6" w:rsidP="00BF0A86">
            <w:pPr>
              <w:spacing w:after="0" w:line="240" w:lineRule="auto"/>
              <w:rPr>
                <w:rFonts w:ascii="Times New Roman" w:hAnsi="Times New Roman"/>
                <w:b/>
              </w:rPr>
            </w:pPr>
            <w:r w:rsidRPr="0011216E">
              <w:rPr>
                <w:rFonts w:ascii="Times New Roman" w:hAnsi="Times New Roman"/>
                <w:b/>
              </w:rPr>
              <w:t>Самостоятельная работа обучающихся</w:t>
            </w:r>
          </w:p>
        </w:tc>
        <w:tc>
          <w:tcPr>
            <w:tcW w:w="2268" w:type="dxa"/>
            <w:vMerge w:val="restart"/>
          </w:tcPr>
          <w:p w14:paraId="6F54DE34" w14:textId="75C7A357" w:rsidR="00A44CF6" w:rsidRPr="0011216E" w:rsidRDefault="00A44CF6" w:rsidP="00BF0A86">
            <w:pPr>
              <w:spacing w:after="0" w:line="240" w:lineRule="auto"/>
              <w:jc w:val="center"/>
              <w:rPr>
                <w:rFonts w:ascii="Times New Roman" w:hAnsi="Times New Roman"/>
              </w:rPr>
            </w:pPr>
          </w:p>
        </w:tc>
        <w:tc>
          <w:tcPr>
            <w:tcW w:w="1985" w:type="dxa"/>
            <w:vMerge/>
          </w:tcPr>
          <w:p w14:paraId="25DD5B97" w14:textId="77777777" w:rsidR="00A44CF6" w:rsidRPr="0011216E" w:rsidRDefault="00A44CF6" w:rsidP="00BF0A86">
            <w:pPr>
              <w:spacing w:after="0" w:line="240" w:lineRule="auto"/>
              <w:rPr>
                <w:rFonts w:ascii="Times New Roman" w:hAnsi="Times New Roman"/>
              </w:rPr>
            </w:pPr>
          </w:p>
        </w:tc>
        <w:tc>
          <w:tcPr>
            <w:tcW w:w="1984" w:type="dxa"/>
            <w:vMerge/>
          </w:tcPr>
          <w:p w14:paraId="380F7C82" w14:textId="77777777" w:rsidR="00A44CF6" w:rsidRPr="0011216E" w:rsidRDefault="00A44CF6" w:rsidP="00BF0A86">
            <w:pPr>
              <w:spacing w:after="0" w:line="240" w:lineRule="auto"/>
              <w:rPr>
                <w:rFonts w:ascii="Times New Roman" w:hAnsi="Times New Roman"/>
              </w:rPr>
            </w:pPr>
          </w:p>
        </w:tc>
      </w:tr>
      <w:tr w:rsidR="00A44CF6" w:rsidRPr="0011216E" w14:paraId="7EED848A" w14:textId="7B314508" w:rsidTr="00A44CF6">
        <w:trPr>
          <w:trHeight w:val="276"/>
        </w:trPr>
        <w:tc>
          <w:tcPr>
            <w:tcW w:w="2410" w:type="dxa"/>
            <w:vMerge/>
          </w:tcPr>
          <w:p w14:paraId="381546E0" w14:textId="77777777" w:rsidR="00A44CF6" w:rsidRPr="0011216E" w:rsidRDefault="00A44CF6" w:rsidP="00BF0A86">
            <w:pPr>
              <w:spacing w:after="0" w:line="240" w:lineRule="auto"/>
              <w:rPr>
                <w:rFonts w:ascii="Times New Roman" w:hAnsi="Times New Roman"/>
                <w:b/>
              </w:rPr>
            </w:pPr>
          </w:p>
        </w:tc>
        <w:tc>
          <w:tcPr>
            <w:tcW w:w="4819" w:type="dxa"/>
            <w:tcBorders>
              <w:bottom w:val="single" w:sz="4" w:space="0" w:color="auto"/>
            </w:tcBorders>
          </w:tcPr>
          <w:p w14:paraId="234CD864" w14:textId="77777777" w:rsidR="00A44CF6" w:rsidRPr="0011216E" w:rsidRDefault="00A44CF6" w:rsidP="00BF0A86">
            <w:pPr>
              <w:spacing w:after="0" w:line="240" w:lineRule="auto"/>
              <w:rPr>
                <w:rFonts w:ascii="Times New Roman" w:hAnsi="Times New Roman"/>
              </w:rPr>
            </w:pPr>
            <w:r w:rsidRPr="0011216E">
              <w:rPr>
                <w:rFonts w:ascii="Times New Roman" w:hAnsi="Times New Roman"/>
                <w:bCs/>
              </w:rPr>
              <w:t xml:space="preserve">Работа с учебной литературой. </w:t>
            </w:r>
            <w:r w:rsidRPr="0011216E">
              <w:rPr>
                <w:rFonts w:ascii="Times New Roman" w:hAnsi="Times New Roman"/>
              </w:rPr>
              <w:t>Анализ документов. Подготовка к самостоятельной работе.</w:t>
            </w:r>
          </w:p>
        </w:tc>
        <w:tc>
          <w:tcPr>
            <w:tcW w:w="2268" w:type="dxa"/>
            <w:vMerge/>
            <w:tcBorders>
              <w:bottom w:val="single" w:sz="4" w:space="0" w:color="auto"/>
            </w:tcBorders>
          </w:tcPr>
          <w:p w14:paraId="56164613" w14:textId="77777777" w:rsidR="00A44CF6" w:rsidRPr="0011216E" w:rsidRDefault="00A44CF6" w:rsidP="00BF0A86">
            <w:pPr>
              <w:spacing w:after="0" w:line="240" w:lineRule="auto"/>
              <w:rPr>
                <w:rFonts w:ascii="Times New Roman" w:hAnsi="Times New Roman"/>
              </w:rPr>
            </w:pPr>
          </w:p>
        </w:tc>
        <w:tc>
          <w:tcPr>
            <w:tcW w:w="1985" w:type="dxa"/>
            <w:vMerge/>
          </w:tcPr>
          <w:p w14:paraId="2F8B2743" w14:textId="77777777" w:rsidR="00A44CF6" w:rsidRPr="0011216E" w:rsidRDefault="00A44CF6" w:rsidP="00BF0A86">
            <w:pPr>
              <w:spacing w:after="0" w:line="240" w:lineRule="auto"/>
              <w:rPr>
                <w:rFonts w:ascii="Times New Roman" w:hAnsi="Times New Roman"/>
              </w:rPr>
            </w:pPr>
          </w:p>
        </w:tc>
        <w:tc>
          <w:tcPr>
            <w:tcW w:w="1984" w:type="dxa"/>
            <w:vMerge/>
          </w:tcPr>
          <w:p w14:paraId="086DFF73" w14:textId="77777777" w:rsidR="00A44CF6" w:rsidRPr="0011216E" w:rsidRDefault="00A44CF6" w:rsidP="00BF0A86">
            <w:pPr>
              <w:spacing w:after="0" w:line="240" w:lineRule="auto"/>
              <w:rPr>
                <w:rFonts w:ascii="Times New Roman" w:hAnsi="Times New Roman"/>
              </w:rPr>
            </w:pPr>
          </w:p>
        </w:tc>
      </w:tr>
      <w:tr w:rsidR="00A44CF6" w:rsidRPr="0011216E" w14:paraId="5BFE55CA" w14:textId="1DE4C982" w:rsidTr="00A44CF6">
        <w:trPr>
          <w:trHeight w:val="20"/>
        </w:trPr>
        <w:tc>
          <w:tcPr>
            <w:tcW w:w="2410" w:type="dxa"/>
            <w:vMerge w:val="restart"/>
          </w:tcPr>
          <w:p w14:paraId="790290F3" w14:textId="77777777" w:rsidR="00A44CF6" w:rsidRPr="0011216E" w:rsidRDefault="00A44CF6" w:rsidP="00BF0A86">
            <w:pPr>
              <w:spacing w:after="0" w:line="240" w:lineRule="auto"/>
              <w:rPr>
                <w:rFonts w:ascii="Times New Roman" w:eastAsia="Calibri" w:hAnsi="Times New Roman"/>
                <w:b/>
              </w:rPr>
            </w:pPr>
            <w:r w:rsidRPr="0011216E">
              <w:rPr>
                <w:rFonts w:ascii="Times New Roman" w:eastAsia="Calibri" w:hAnsi="Times New Roman"/>
                <w:b/>
              </w:rPr>
              <w:t xml:space="preserve">Тема 1.3. </w:t>
            </w:r>
            <w:r w:rsidRPr="0011216E">
              <w:rPr>
                <w:rFonts w:ascii="Times New Roman" w:hAnsi="Times New Roman"/>
                <w:b/>
              </w:rPr>
              <w:t>Правовые вопросы обеспечения безопасной работы на железнодорожном транспорте</w:t>
            </w:r>
          </w:p>
        </w:tc>
        <w:tc>
          <w:tcPr>
            <w:tcW w:w="4819" w:type="dxa"/>
          </w:tcPr>
          <w:p w14:paraId="727FACFD" w14:textId="3358CA35" w:rsidR="00A44CF6" w:rsidRPr="0011216E" w:rsidRDefault="00A44CF6" w:rsidP="00BF0A86">
            <w:pPr>
              <w:spacing w:after="0" w:line="240" w:lineRule="auto"/>
              <w:rPr>
                <w:rFonts w:ascii="Times New Roman" w:hAnsi="Times New Roman"/>
                <w:b/>
              </w:rPr>
            </w:pPr>
            <w:r w:rsidRPr="0011216E">
              <w:rPr>
                <w:rFonts w:ascii="Times New Roman" w:hAnsi="Times New Roman"/>
                <w:b/>
              </w:rPr>
              <w:t>Содержание</w:t>
            </w:r>
          </w:p>
        </w:tc>
        <w:tc>
          <w:tcPr>
            <w:tcW w:w="2268" w:type="dxa"/>
            <w:tcBorders>
              <w:bottom w:val="single" w:sz="4" w:space="0" w:color="auto"/>
            </w:tcBorders>
          </w:tcPr>
          <w:p w14:paraId="271C69B6" w14:textId="06D23353" w:rsidR="00A44CF6" w:rsidRPr="0011216E" w:rsidRDefault="00A44CF6" w:rsidP="00BF0A86">
            <w:pPr>
              <w:spacing w:after="0" w:line="240" w:lineRule="auto"/>
              <w:jc w:val="center"/>
              <w:rPr>
                <w:rFonts w:ascii="Times New Roman" w:hAnsi="Times New Roman"/>
                <w:b/>
              </w:rPr>
            </w:pPr>
          </w:p>
        </w:tc>
        <w:tc>
          <w:tcPr>
            <w:tcW w:w="1985" w:type="dxa"/>
          </w:tcPr>
          <w:p w14:paraId="08103214" w14:textId="77777777" w:rsidR="00A44CF6" w:rsidRPr="0011216E" w:rsidRDefault="00A44CF6" w:rsidP="00BF0A86">
            <w:pPr>
              <w:spacing w:after="0" w:line="240" w:lineRule="auto"/>
              <w:jc w:val="center"/>
              <w:rPr>
                <w:rFonts w:ascii="Times New Roman" w:hAnsi="Times New Roman"/>
              </w:rPr>
            </w:pPr>
          </w:p>
        </w:tc>
        <w:tc>
          <w:tcPr>
            <w:tcW w:w="1984" w:type="dxa"/>
            <w:vMerge w:val="restart"/>
          </w:tcPr>
          <w:p w14:paraId="208020A3" w14:textId="77777777" w:rsidR="00A44CF6" w:rsidRDefault="00A44CF6" w:rsidP="00BF0A86">
            <w:pPr>
              <w:spacing w:after="0" w:line="240" w:lineRule="auto"/>
              <w:jc w:val="center"/>
              <w:rPr>
                <w:rFonts w:ascii="Times New Roman" w:hAnsi="Times New Roman"/>
                <w:iCs/>
              </w:rPr>
            </w:pPr>
            <w:r>
              <w:rPr>
                <w:rFonts w:ascii="Times New Roman" w:hAnsi="Times New Roman"/>
                <w:iCs/>
              </w:rPr>
              <w:t xml:space="preserve">ПК.4.3, </w:t>
            </w:r>
          </w:p>
          <w:p w14:paraId="6E70C27D" w14:textId="77777777" w:rsidR="00A44CF6" w:rsidRPr="0011216E" w:rsidRDefault="00A44CF6" w:rsidP="00BF0A86">
            <w:pPr>
              <w:spacing w:after="0" w:line="240" w:lineRule="auto"/>
              <w:jc w:val="center"/>
              <w:rPr>
                <w:rFonts w:ascii="Times New Roman" w:hAnsi="Times New Roman"/>
                <w:iCs/>
              </w:rPr>
            </w:pPr>
            <w:r w:rsidRPr="0011216E">
              <w:rPr>
                <w:rFonts w:ascii="Times New Roman" w:hAnsi="Times New Roman"/>
                <w:iCs/>
              </w:rPr>
              <w:t>ОК 01</w:t>
            </w:r>
            <w:r>
              <w:rPr>
                <w:rFonts w:ascii="Times New Roman" w:hAnsi="Times New Roman"/>
                <w:iCs/>
              </w:rPr>
              <w:t>,</w:t>
            </w:r>
          </w:p>
          <w:p w14:paraId="76E214DE" w14:textId="77777777" w:rsidR="00A44CF6" w:rsidRPr="0011216E" w:rsidRDefault="00A44CF6" w:rsidP="00BF0A86">
            <w:pPr>
              <w:spacing w:after="0" w:line="240" w:lineRule="auto"/>
              <w:jc w:val="center"/>
              <w:rPr>
                <w:rFonts w:ascii="Times New Roman" w:hAnsi="Times New Roman"/>
                <w:iCs/>
              </w:rPr>
            </w:pPr>
            <w:r w:rsidRPr="0011216E">
              <w:rPr>
                <w:rFonts w:ascii="Times New Roman" w:hAnsi="Times New Roman"/>
                <w:iCs/>
              </w:rPr>
              <w:t>ОК 02</w:t>
            </w:r>
          </w:p>
          <w:p w14:paraId="705DDD43" w14:textId="77777777" w:rsidR="00A44CF6" w:rsidRPr="0011216E" w:rsidRDefault="00A44CF6" w:rsidP="00BF0A86">
            <w:pPr>
              <w:spacing w:after="0" w:line="240" w:lineRule="auto"/>
              <w:jc w:val="center"/>
              <w:rPr>
                <w:rFonts w:ascii="Times New Roman" w:hAnsi="Times New Roman"/>
              </w:rPr>
            </w:pPr>
          </w:p>
        </w:tc>
      </w:tr>
      <w:tr w:rsidR="00A44CF6" w:rsidRPr="0011216E" w14:paraId="0C3080CD" w14:textId="192E3E77" w:rsidTr="00A44CF6">
        <w:trPr>
          <w:trHeight w:val="20"/>
        </w:trPr>
        <w:tc>
          <w:tcPr>
            <w:tcW w:w="2410" w:type="dxa"/>
            <w:vMerge/>
          </w:tcPr>
          <w:p w14:paraId="472E095D" w14:textId="77777777" w:rsidR="00A44CF6" w:rsidRPr="0011216E" w:rsidRDefault="00A44CF6" w:rsidP="00BF0A86">
            <w:pPr>
              <w:spacing w:after="0" w:line="240" w:lineRule="auto"/>
              <w:rPr>
                <w:rFonts w:ascii="Times New Roman" w:hAnsi="Times New Roman"/>
                <w:b/>
              </w:rPr>
            </w:pPr>
          </w:p>
        </w:tc>
        <w:tc>
          <w:tcPr>
            <w:tcW w:w="4819" w:type="dxa"/>
            <w:tcBorders>
              <w:bottom w:val="single" w:sz="4" w:space="0" w:color="auto"/>
            </w:tcBorders>
          </w:tcPr>
          <w:p w14:paraId="4C2A0C9A" w14:textId="77777777" w:rsidR="00A44CF6" w:rsidRPr="0011216E" w:rsidRDefault="00A44CF6" w:rsidP="00BF0A86">
            <w:pPr>
              <w:spacing w:after="0" w:line="240" w:lineRule="auto"/>
              <w:rPr>
                <w:rFonts w:ascii="Times New Roman" w:hAnsi="Times New Roman"/>
                <w:bCs/>
              </w:rPr>
            </w:pPr>
            <w:r w:rsidRPr="0011216E">
              <w:rPr>
                <w:rFonts w:ascii="Times New Roman" w:hAnsi="Times New Roman"/>
              </w:rPr>
              <w:t xml:space="preserve">Организация обеспечения безопасности движения и эксплуатации транспортных средств. Правовое регулирование безопасной работы объектов железнодорожного транспорта. </w:t>
            </w:r>
          </w:p>
        </w:tc>
        <w:tc>
          <w:tcPr>
            <w:tcW w:w="2268" w:type="dxa"/>
            <w:tcBorders>
              <w:top w:val="single" w:sz="4" w:space="0" w:color="auto"/>
              <w:bottom w:val="single" w:sz="4" w:space="0" w:color="auto"/>
            </w:tcBorders>
          </w:tcPr>
          <w:p w14:paraId="0432454B" w14:textId="4907AE39" w:rsidR="00A44CF6" w:rsidRPr="0011216E" w:rsidRDefault="00A44CF6" w:rsidP="00BF0A86">
            <w:pPr>
              <w:spacing w:after="0" w:line="240" w:lineRule="auto"/>
              <w:jc w:val="center"/>
              <w:rPr>
                <w:rFonts w:ascii="Times New Roman" w:hAnsi="Times New Roman"/>
              </w:rPr>
            </w:pPr>
          </w:p>
        </w:tc>
        <w:tc>
          <w:tcPr>
            <w:tcW w:w="1985" w:type="dxa"/>
            <w:vMerge w:val="restart"/>
          </w:tcPr>
          <w:p w14:paraId="34A8BA82" w14:textId="531EAE1A" w:rsidR="00A44CF6" w:rsidRPr="0011216E" w:rsidRDefault="00A44CF6" w:rsidP="00BF0A86">
            <w:pPr>
              <w:spacing w:after="0" w:line="240" w:lineRule="auto"/>
              <w:jc w:val="center"/>
              <w:rPr>
                <w:rFonts w:ascii="Times New Roman" w:hAnsi="Times New Roman"/>
                <w:i/>
              </w:rPr>
            </w:pPr>
          </w:p>
        </w:tc>
        <w:tc>
          <w:tcPr>
            <w:tcW w:w="1984" w:type="dxa"/>
            <w:vMerge/>
          </w:tcPr>
          <w:p w14:paraId="3A954979" w14:textId="36F43EEC" w:rsidR="00A44CF6" w:rsidRPr="0011216E" w:rsidRDefault="00A44CF6" w:rsidP="00BF0A86">
            <w:pPr>
              <w:spacing w:after="0" w:line="240" w:lineRule="auto"/>
              <w:jc w:val="center"/>
              <w:rPr>
                <w:rFonts w:ascii="Times New Roman" w:hAnsi="Times New Roman"/>
              </w:rPr>
            </w:pPr>
          </w:p>
        </w:tc>
      </w:tr>
      <w:tr w:rsidR="00A44CF6" w:rsidRPr="0011216E" w14:paraId="3F315C2B" w14:textId="2941BEE4" w:rsidTr="00A44CF6">
        <w:trPr>
          <w:trHeight w:val="20"/>
        </w:trPr>
        <w:tc>
          <w:tcPr>
            <w:tcW w:w="2410" w:type="dxa"/>
            <w:vMerge/>
          </w:tcPr>
          <w:p w14:paraId="3BC9E3C8" w14:textId="77777777" w:rsidR="00A44CF6" w:rsidRPr="0011216E" w:rsidRDefault="00A44CF6" w:rsidP="00BF0A86">
            <w:pPr>
              <w:spacing w:after="0" w:line="240" w:lineRule="auto"/>
              <w:rPr>
                <w:rFonts w:ascii="Times New Roman" w:hAnsi="Times New Roman"/>
                <w:b/>
              </w:rPr>
            </w:pPr>
          </w:p>
        </w:tc>
        <w:tc>
          <w:tcPr>
            <w:tcW w:w="4819" w:type="dxa"/>
            <w:tcBorders>
              <w:top w:val="single" w:sz="4" w:space="0" w:color="auto"/>
            </w:tcBorders>
          </w:tcPr>
          <w:p w14:paraId="4B34490C" w14:textId="77777777" w:rsidR="00A44CF6" w:rsidRPr="0011216E" w:rsidRDefault="00A44CF6" w:rsidP="00BF0A86">
            <w:pPr>
              <w:spacing w:after="0" w:line="240" w:lineRule="auto"/>
              <w:rPr>
                <w:rFonts w:ascii="Times New Roman" w:hAnsi="Times New Roman"/>
              </w:rPr>
            </w:pPr>
            <w:r w:rsidRPr="0011216E">
              <w:rPr>
                <w:rFonts w:ascii="Times New Roman" w:hAnsi="Times New Roman"/>
              </w:rPr>
              <w:t xml:space="preserve">Ответственность работников железнодорожного транспорта за техническую эксплуатацию и безопасность движения (административная, гражданско-правовая, материальная, материальная). </w:t>
            </w:r>
          </w:p>
        </w:tc>
        <w:tc>
          <w:tcPr>
            <w:tcW w:w="2268" w:type="dxa"/>
            <w:tcBorders>
              <w:top w:val="single" w:sz="4" w:space="0" w:color="auto"/>
            </w:tcBorders>
          </w:tcPr>
          <w:p w14:paraId="2FE31F96" w14:textId="46B3ADF4" w:rsidR="00A44CF6" w:rsidRPr="0011216E" w:rsidRDefault="00A44CF6" w:rsidP="00BF0A86">
            <w:pPr>
              <w:spacing w:after="0" w:line="240" w:lineRule="auto"/>
              <w:jc w:val="center"/>
              <w:rPr>
                <w:rFonts w:ascii="Times New Roman" w:hAnsi="Times New Roman"/>
              </w:rPr>
            </w:pPr>
          </w:p>
        </w:tc>
        <w:tc>
          <w:tcPr>
            <w:tcW w:w="1985" w:type="dxa"/>
            <w:vMerge/>
          </w:tcPr>
          <w:p w14:paraId="373F893F" w14:textId="77777777" w:rsidR="00A44CF6" w:rsidRPr="0011216E" w:rsidRDefault="00A44CF6" w:rsidP="00BF0A86">
            <w:pPr>
              <w:spacing w:after="0" w:line="240" w:lineRule="auto"/>
              <w:rPr>
                <w:rFonts w:ascii="Times New Roman" w:hAnsi="Times New Roman"/>
              </w:rPr>
            </w:pPr>
          </w:p>
        </w:tc>
        <w:tc>
          <w:tcPr>
            <w:tcW w:w="1984" w:type="dxa"/>
            <w:vMerge/>
          </w:tcPr>
          <w:p w14:paraId="1B8101DE" w14:textId="77777777" w:rsidR="00A44CF6" w:rsidRPr="0011216E" w:rsidRDefault="00A44CF6" w:rsidP="00BF0A86">
            <w:pPr>
              <w:spacing w:after="0" w:line="240" w:lineRule="auto"/>
              <w:rPr>
                <w:rFonts w:ascii="Times New Roman" w:hAnsi="Times New Roman"/>
              </w:rPr>
            </w:pPr>
          </w:p>
        </w:tc>
      </w:tr>
      <w:tr w:rsidR="00A44CF6" w:rsidRPr="0011216E" w14:paraId="232AAB8D" w14:textId="77777777" w:rsidTr="00A44CF6">
        <w:trPr>
          <w:trHeight w:val="20"/>
        </w:trPr>
        <w:tc>
          <w:tcPr>
            <w:tcW w:w="2410" w:type="dxa"/>
            <w:vMerge/>
          </w:tcPr>
          <w:p w14:paraId="60D4DC65" w14:textId="77777777" w:rsidR="00A44CF6" w:rsidRPr="0011216E" w:rsidRDefault="00A44CF6" w:rsidP="00BF0A86">
            <w:pPr>
              <w:spacing w:after="0" w:line="240" w:lineRule="auto"/>
              <w:rPr>
                <w:rFonts w:ascii="Times New Roman" w:hAnsi="Times New Roman"/>
                <w:b/>
              </w:rPr>
            </w:pPr>
          </w:p>
        </w:tc>
        <w:tc>
          <w:tcPr>
            <w:tcW w:w="4819" w:type="dxa"/>
            <w:tcBorders>
              <w:top w:val="single" w:sz="4" w:space="0" w:color="auto"/>
            </w:tcBorders>
          </w:tcPr>
          <w:p w14:paraId="6117FBEF" w14:textId="00601CCF" w:rsidR="00A44CF6" w:rsidRPr="0011216E" w:rsidRDefault="00A44CF6" w:rsidP="00BF0A86">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268" w:type="dxa"/>
            <w:tcBorders>
              <w:top w:val="single" w:sz="4" w:space="0" w:color="auto"/>
            </w:tcBorders>
          </w:tcPr>
          <w:p w14:paraId="7028F994" w14:textId="77777777" w:rsidR="00A44CF6" w:rsidRPr="0011216E" w:rsidRDefault="00A44CF6" w:rsidP="00BF0A86">
            <w:pPr>
              <w:spacing w:after="0" w:line="240" w:lineRule="auto"/>
              <w:jc w:val="center"/>
              <w:rPr>
                <w:rFonts w:ascii="Times New Roman" w:hAnsi="Times New Roman"/>
              </w:rPr>
            </w:pPr>
          </w:p>
        </w:tc>
        <w:tc>
          <w:tcPr>
            <w:tcW w:w="1985" w:type="dxa"/>
            <w:vMerge/>
          </w:tcPr>
          <w:p w14:paraId="6EFBA956" w14:textId="77777777" w:rsidR="00A44CF6" w:rsidRPr="0011216E" w:rsidRDefault="00A44CF6" w:rsidP="00BF0A86">
            <w:pPr>
              <w:spacing w:after="0" w:line="240" w:lineRule="auto"/>
              <w:rPr>
                <w:rFonts w:ascii="Times New Roman" w:hAnsi="Times New Roman"/>
              </w:rPr>
            </w:pPr>
          </w:p>
        </w:tc>
        <w:tc>
          <w:tcPr>
            <w:tcW w:w="1984" w:type="dxa"/>
            <w:vMerge/>
          </w:tcPr>
          <w:p w14:paraId="479C2AC6" w14:textId="77777777" w:rsidR="00A44CF6" w:rsidRPr="0011216E" w:rsidRDefault="00A44CF6" w:rsidP="00BF0A86">
            <w:pPr>
              <w:spacing w:after="0" w:line="240" w:lineRule="auto"/>
              <w:rPr>
                <w:rFonts w:ascii="Times New Roman" w:hAnsi="Times New Roman"/>
              </w:rPr>
            </w:pPr>
          </w:p>
        </w:tc>
      </w:tr>
      <w:tr w:rsidR="00A44CF6" w:rsidRPr="0011216E" w14:paraId="25185CB4" w14:textId="25219A85" w:rsidTr="00A44CF6">
        <w:trPr>
          <w:trHeight w:val="20"/>
        </w:trPr>
        <w:tc>
          <w:tcPr>
            <w:tcW w:w="2410" w:type="dxa"/>
            <w:vMerge/>
          </w:tcPr>
          <w:p w14:paraId="63A9B223" w14:textId="77777777" w:rsidR="00A44CF6" w:rsidRPr="0011216E" w:rsidRDefault="00A44CF6" w:rsidP="00BF0A86">
            <w:pPr>
              <w:spacing w:after="0" w:line="240" w:lineRule="auto"/>
              <w:rPr>
                <w:rFonts w:ascii="Times New Roman" w:hAnsi="Times New Roman"/>
                <w:b/>
              </w:rPr>
            </w:pPr>
          </w:p>
        </w:tc>
        <w:tc>
          <w:tcPr>
            <w:tcW w:w="4819" w:type="dxa"/>
          </w:tcPr>
          <w:p w14:paraId="0023E4BA" w14:textId="77777777" w:rsidR="00A44CF6" w:rsidRPr="0011216E" w:rsidRDefault="00A44CF6" w:rsidP="00BF0A86">
            <w:pPr>
              <w:spacing w:after="0" w:line="240" w:lineRule="auto"/>
              <w:rPr>
                <w:rFonts w:ascii="Times New Roman" w:hAnsi="Times New Roman"/>
                <w:bCs/>
              </w:rPr>
            </w:pPr>
            <w:r w:rsidRPr="0011216E">
              <w:rPr>
                <w:rFonts w:ascii="Times New Roman" w:hAnsi="Times New Roman"/>
                <w:b/>
              </w:rPr>
              <w:t xml:space="preserve">Самостоятельная работа обучающихся </w:t>
            </w:r>
          </w:p>
        </w:tc>
        <w:tc>
          <w:tcPr>
            <w:tcW w:w="2268" w:type="dxa"/>
            <w:vMerge w:val="restart"/>
          </w:tcPr>
          <w:p w14:paraId="33E9C283" w14:textId="76253D08" w:rsidR="00A44CF6" w:rsidRPr="0011216E" w:rsidRDefault="00A44CF6" w:rsidP="00BF0A86">
            <w:pPr>
              <w:spacing w:after="0" w:line="240" w:lineRule="auto"/>
              <w:jc w:val="center"/>
              <w:rPr>
                <w:rFonts w:ascii="Times New Roman" w:hAnsi="Times New Roman"/>
              </w:rPr>
            </w:pPr>
          </w:p>
        </w:tc>
        <w:tc>
          <w:tcPr>
            <w:tcW w:w="1985" w:type="dxa"/>
            <w:vMerge/>
          </w:tcPr>
          <w:p w14:paraId="29D7E34C" w14:textId="77777777" w:rsidR="00A44CF6" w:rsidRPr="0011216E" w:rsidRDefault="00A44CF6" w:rsidP="00BF0A86">
            <w:pPr>
              <w:spacing w:after="0" w:line="240" w:lineRule="auto"/>
              <w:jc w:val="center"/>
              <w:rPr>
                <w:rFonts w:ascii="Times New Roman" w:hAnsi="Times New Roman"/>
              </w:rPr>
            </w:pPr>
          </w:p>
        </w:tc>
        <w:tc>
          <w:tcPr>
            <w:tcW w:w="1984" w:type="dxa"/>
            <w:vMerge/>
          </w:tcPr>
          <w:p w14:paraId="5A37ADEE" w14:textId="77777777" w:rsidR="00A44CF6" w:rsidRPr="0011216E" w:rsidRDefault="00A44CF6" w:rsidP="00BF0A86">
            <w:pPr>
              <w:spacing w:after="0" w:line="240" w:lineRule="auto"/>
              <w:jc w:val="center"/>
              <w:rPr>
                <w:rFonts w:ascii="Times New Roman" w:hAnsi="Times New Roman"/>
              </w:rPr>
            </w:pPr>
          </w:p>
        </w:tc>
      </w:tr>
      <w:tr w:rsidR="00A44CF6" w:rsidRPr="0011216E" w14:paraId="135DBF09" w14:textId="2D4CBE66" w:rsidTr="00A44CF6">
        <w:trPr>
          <w:trHeight w:val="20"/>
        </w:trPr>
        <w:tc>
          <w:tcPr>
            <w:tcW w:w="2410" w:type="dxa"/>
            <w:vMerge/>
          </w:tcPr>
          <w:p w14:paraId="32A925AE" w14:textId="77777777" w:rsidR="00A44CF6" w:rsidRPr="0011216E" w:rsidRDefault="00A44CF6" w:rsidP="00BF0A86">
            <w:pPr>
              <w:spacing w:after="0" w:line="240" w:lineRule="auto"/>
              <w:rPr>
                <w:rFonts w:ascii="Times New Roman" w:hAnsi="Times New Roman"/>
                <w:b/>
              </w:rPr>
            </w:pPr>
          </w:p>
        </w:tc>
        <w:tc>
          <w:tcPr>
            <w:tcW w:w="4819" w:type="dxa"/>
          </w:tcPr>
          <w:p w14:paraId="1E175835" w14:textId="2D07891B" w:rsidR="00A44CF6" w:rsidRPr="0011216E" w:rsidRDefault="00A44CF6" w:rsidP="00BF0A86">
            <w:pPr>
              <w:spacing w:after="0" w:line="240" w:lineRule="auto"/>
              <w:rPr>
                <w:rFonts w:ascii="Times New Roman" w:hAnsi="Times New Roman"/>
                <w:bCs/>
              </w:rPr>
            </w:pPr>
          </w:p>
        </w:tc>
        <w:tc>
          <w:tcPr>
            <w:tcW w:w="2268" w:type="dxa"/>
            <w:vMerge/>
          </w:tcPr>
          <w:p w14:paraId="009FB47C" w14:textId="77777777" w:rsidR="00A44CF6" w:rsidRPr="0011216E" w:rsidRDefault="00A44CF6" w:rsidP="00BF0A86">
            <w:pPr>
              <w:spacing w:after="0" w:line="240" w:lineRule="auto"/>
              <w:rPr>
                <w:rFonts w:ascii="Times New Roman" w:hAnsi="Times New Roman"/>
              </w:rPr>
            </w:pPr>
          </w:p>
        </w:tc>
        <w:tc>
          <w:tcPr>
            <w:tcW w:w="1985" w:type="dxa"/>
            <w:vMerge/>
            <w:tcBorders>
              <w:bottom w:val="single" w:sz="4" w:space="0" w:color="auto"/>
            </w:tcBorders>
          </w:tcPr>
          <w:p w14:paraId="09DBBA9D" w14:textId="77777777" w:rsidR="00A44CF6" w:rsidRPr="0011216E" w:rsidRDefault="00A44CF6" w:rsidP="00BF0A86">
            <w:pPr>
              <w:spacing w:after="0" w:line="240" w:lineRule="auto"/>
              <w:rPr>
                <w:rFonts w:ascii="Times New Roman" w:hAnsi="Times New Roman"/>
              </w:rPr>
            </w:pPr>
          </w:p>
        </w:tc>
        <w:tc>
          <w:tcPr>
            <w:tcW w:w="1984" w:type="dxa"/>
            <w:vMerge/>
            <w:tcBorders>
              <w:bottom w:val="single" w:sz="4" w:space="0" w:color="auto"/>
            </w:tcBorders>
          </w:tcPr>
          <w:p w14:paraId="4D92CA0A" w14:textId="77777777" w:rsidR="00A44CF6" w:rsidRPr="0011216E" w:rsidRDefault="00A44CF6" w:rsidP="00BF0A86">
            <w:pPr>
              <w:spacing w:after="0" w:line="240" w:lineRule="auto"/>
              <w:rPr>
                <w:rFonts w:ascii="Times New Roman" w:hAnsi="Times New Roman"/>
              </w:rPr>
            </w:pPr>
          </w:p>
        </w:tc>
      </w:tr>
      <w:tr w:rsidR="00A44CF6" w:rsidRPr="0011216E" w14:paraId="385CF582" w14:textId="628A27FE" w:rsidTr="00A44CF6">
        <w:trPr>
          <w:trHeight w:val="20"/>
        </w:trPr>
        <w:tc>
          <w:tcPr>
            <w:tcW w:w="7229" w:type="dxa"/>
            <w:gridSpan w:val="2"/>
          </w:tcPr>
          <w:p w14:paraId="0E766C87"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t>Раздел 2. Правовое регулирование деятельности инфраструктуры железнодорожного транспорта</w:t>
            </w:r>
          </w:p>
        </w:tc>
        <w:tc>
          <w:tcPr>
            <w:tcW w:w="2268" w:type="dxa"/>
            <w:tcBorders>
              <w:bottom w:val="single" w:sz="4" w:space="0" w:color="auto"/>
            </w:tcBorders>
          </w:tcPr>
          <w:p w14:paraId="702E299E" w14:textId="735AD4BC" w:rsidR="00A44CF6" w:rsidRPr="0011216E" w:rsidRDefault="00A44CF6" w:rsidP="00E8007C">
            <w:pPr>
              <w:spacing w:after="0" w:line="240" w:lineRule="auto"/>
              <w:jc w:val="center"/>
              <w:rPr>
                <w:rFonts w:ascii="Times New Roman" w:hAnsi="Times New Roman"/>
                <w:b/>
              </w:rPr>
            </w:pPr>
            <w:r>
              <w:rPr>
                <w:rFonts w:ascii="Times New Roman" w:hAnsi="Times New Roman"/>
                <w:b/>
              </w:rPr>
              <w:t>16/5</w:t>
            </w:r>
          </w:p>
        </w:tc>
        <w:tc>
          <w:tcPr>
            <w:tcW w:w="1985" w:type="dxa"/>
            <w:tcBorders>
              <w:top w:val="single" w:sz="4" w:space="0" w:color="auto"/>
            </w:tcBorders>
          </w:tcPr>
          <w:p w14:paraId="35FF838B" w14:textId="7EA030F2" w:rsidR="00A44CF6" w:rsidRPr="0011216E" w:rsidRDefault="00A44CF6" w:rsidP="00E8007C">
            <w:pPr>
              <w:spacing w:after="0" w:line="240" w:lineRule="auto"/>
              <w:jc w:val="center"/>
              <w:rPr>
                <w:rFonts w:ascii="Times New Roman" w:hAnsi="Times New Roman"/>
              </w:rPr>
            </w:pPr>
            <w:r w:rsidRPr="00E8007C">
              <w:rPr>
                <w:rFonts w:ascii="Times New Roman" w:hAnsi="Times New Roman"/>
                <w:b/>
                <w:bCs/>
              </w:rPr>
              <w:t>17/17</w:t>
            </w:r>
          </w:p>
        </w:tc>
        <w:tc>
          <w:tcPr>
            <w:tcW w:w="1984" w:type="dxa"/>
            <w:tcBorders>
              <w:top w:val="single" w:sz="4" w:space="0" w:color="auto"/>
            </w:tcBorders>
          </w:tcPr>
          <w:p w14:paraId="266629C3" w14:textId="77777777" w:rsidR="00A44CF6" w:rsidRPr="0011216E" w:rsidRDefault="00A44CF6" w:rsidP="00E8007C">
            <w:pPr>
              <w:spacing w:after="0" w:line="240" w:lineRule="auto"/>
              <w:rPr>
                <w:rFonts w:ascii="Times New Roman" w:hAnsi="Times New Roman"/>
              </w:rPr>
            </w:pPr>
          </w:p>
        </w:tc>
      </w:tr>
      <w:tr w:rsidR="00A44CF6" w:rsidRPr="0011216E" w14:paraId="3F6EC42A" w14:textId="093B722D" w:rsidTr="00A44CF6">
        <w:trPr>
          <w:trHeight w:val="20"/>
        </w:trPr>
        <w:tc>
          <w:tcPr>
            <w:tcW w:w="2410" w:type="dxa"/>
            <w:vMerge w:val="restart"/>
          </w:tcPr>
          <w:p w14:paraId="614343A2"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t>Тема 2.1. Правовое регулирование оказания услуг на железнодорожном транспорте</w:t>
            </w:r>
            <w:r w:rsidRPr="0011216E">
              <w:rPr>
                <w:rFonts w:ascii="Times New Roman" w:hAnsi="Times New Roman"/>
              </w:rPr>
              <w:t xml:space="preserve"> </w:t>
            </w:r>
          </w:p>
        </w:tc>
        <w:tc>
          <w:tcPr>
            <w:tcW w:w="4819" w:type="dxa"/>
          </w:tcPr>
          <w:p w14:paraId="6C867BA9" w14:textId="1A4B5265" w:rsidR="00A44CF6" w:rsidRPr="0011216E" w:rsidRDefault="00A44CF6" w:rsidP="00E8007C">
            <w:pPr>
              <w:spacing w:after="0" w:line="240" w:lineRule="auto"/>
              <w:rPr>
                <w:rFonts w:ascii="Times New Roman" w:hAnsi="Times New Roman"/>
                <w:b/>
              </w:rPr>
            </w:pPr>
            <w:r w:rsidRPr="0011216E">
              <w:rPr>
                <w:rFonts w:ascii="Times New Roman" w:hAnsi="Times New Roman"/>
                <w:b/>
              </w:rPr>
              <w:t>Содержание</w:t>
            </w:r>
          </w:p>
        </w:tc>
        <w:tc>
          <w:tcPr>
            <w:tcW w:w="2268" w:type="dxa"/>
            <w:tcBorders>
              <w:bottom w:val="single" w:sz="4" w:space="0" w:color="auto"/>
            </w:tcBorders>
          </w:tcPr>
          <w:p w14:paraId="7E42EC1D" w14:textId="5005C4DA" w:rsidR="00A44CF6" w:rsidRPr="0011216E" w:rsidRDefault="00A44CF6" w:rsidP="00E8007C">
            <w:pPr>
              <w:spacing w:after="0" w:line="240" w:lineRule="auto"/>
              <w:jc w:val="center"/>
              <w:rPr>
                <w:rFonts w:ascii="Times New Roman" w:hAnsi="Times New Roman"/>
                <w:b/>
              </w:rPr>
            </w:pPr>
          </w:p>
        </w:tc>
        <w:tc>
          <w:tcPr>
            <w:tcW w:w="1985" w:type="dxa"/>
            <w:vMerge w:val="restart"/>
          </w:tcPr>
          <w:p w14:paraId="7DD8F915" w14:textId="230CA3CA" w:rsidR="00A44CF6" w:rsidRPr="0011216E" w:rsidRDefault="00A44CF6" w:rsidP="00E8007C">
            <w:pPr>
              <w:spacing w:after="0" w:line="240" w:lineRule="auto"/>
              <w:jc w:val="center"/>
              <w:rPr>
                <w:rFonts w:ascii="Times New Roman" w:hAnsi="Times New Roman"/>
                <w:i/>
              </w:rPr>
            </w:pPr>
          </w:p>
        </w:tc>
        <w:tc>
          <w:tcPr>
            <w:tcW w:w="1984" w:type="dxa"/>
            <w:vMerge w:val="restart"/>
          </w:tcPr>
          <w:p w14:paraId="013A8E36" w14:textId="77777777" w:rsidR="00A44CF6" w:rsidRDefault="00A44CF6" w:rsidP="00E8007C">
            <w:pPr>
              <w:spacing w:after="0" w:line="240" w:lineRule="auto"/>
              <w:jc w:val="center"/>
              <w:rPr>
                <w:rFonts w:ascii="Times New Roman" w:hAnsi="Times New Roman"/>
                <w:iCs/>
              </w:rPr>
            </w:pPr>
            <w:r>
              <w:rPr>
                <w:rFonts w:ascii="Times New Roman" w:hAnsi="Times New Roman"/>
                <w:iCs/>
              </w:rPr>
              <w:t xml:space="preserve">ПК.4.3, </w:t>
            </w:r>
          </w:p>
          <w:p w14:paraId="3E6E6271"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01</w:t>
            </w:r>
            <w:r>
              <w:rPr>
                <w:rFonts w:ascii="Times New Roman" w:hAnsi="Times New Roman"/>
                <w:iCs/>
              </w:rPr>
              <w:t>,</w:t>
            </w:r>
          </w:p>
          <w:p w14:paraId="2BC36511"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02</w:t>
            </w:r>
          </w:p>
          <w:p w14:paraId="5EFA3276" w14:textId="019DEFFE" w:rsidR="00A44CF6" w:rsidRPr="0011216E" w:rsidRDefault="00A44CF6" w:rsidP="00E8007C">
            <w:pPr>
              <w:spacing w:after="0" w:line="240" w:lineRule="auto"/>
              <w:jc w:val="center"/>
              <w:rPr>
                <w:rFonts w:ascii="Times New Roman" w:hAnsi="Times New Roman"/>
              </w:rPr>
            </w:pPr>
          </w:p>
        </w:tc>
      </w:tr>
      <w:tr w:rsidR="00A44CF6" w:rsidRPr="0011216E" w14:paraId="68C16FE8" w14:textId="06B629DC" w:rsidTr="00A44CF6">
        <w:trPr>
          <w:trHeight w:val="20"/>
        </w:trPr>
        <w:tc>
          <w:tcPr>
            <w:tcW w:w="2410" w:type="dxa"/>
            <w:vMerge/>
            <w:tcBorders>
              <w:bottom w:val="single" w:sz="4" w:space="0" w:color="000000"/>
            </w:tcBorders>
          </w:tcPr>
          <w:p w14:paraId="17685D4C" w14:textId="77777777" w:rsidR="00A44CF6" w:rsidRPr="0011216E" w:rsidRDefault="00A44CF6" w:rsidP="00E8007C">
            <w:pPr>
              <w:spacing w:after="0" w:line="240" w:lineRule="auto"/>
              <w:rPr>
                <w:rFonts w:ascii="Times New Roman" w:hAnsi="Times New Roman"/>
              </w:rPr>
            </w:pPr>
          </w:p>
        </w:tc>
        <w:tc>
          <w:tcPr>
            <w:tcW w:w="4819" w:type="dxa"/>
            <w:tcBorders>
              <w:bottom w:val="single" w:sz="4" w:space="0" w:color="auto"/>
            </w:tcBorders>
          </w:tcPr>
          <w:p w14:paraId="19CFDE84" w14:textId="77777777" w:rsidR="00A44CF6" w:rsidRPr="0011216E" w:rsidRDefault="00A44CF6" w:rsidP="00E8007C">
            <w:pPr>
              <w:spacing w:after="0" w:line="240" w:lineRule="auto"/>
              <w:rPr>
                <w:rFonts w:ascii="Times New Roman" w:hAnsi="Times New Roman"/>
              </w:rPr>
            </w:pPr>
            <w:r w:rsidRPr="0011216E">
              <w:rPr>
                <w:rFonts w:ascii="Times New Roman" w:hAnsi="Times New Roman"/>
              </w:rPr>
              <w:t xml:space="preserve">Понятие и сущность услуг, оказываемых на железнодорожном транспорте. Правовое регулирование деятельности по оказанию услуг на железнодорожном транспорте. </w:t>
            </w:r>
          </w:p>
        </w:tc>
        <w:tc>
          <w:tcPr>
            <w:tcW w:w="2268" w:type="dxa"/>
            <w:tcBorders>
              <w:top w:val="single" w:sz="4" w:space="0" w:color="auto"/>
              <w:bottom w:val="single" w:sz="4" w:space="0" w:color="auto"/>
            </w:tcBorders>
          </w:tcPr>
          <w:p w14:paraId="56982061" w14:textId="085DB391" w:rsidR="00A44CF6" w:rsidRPr="0011216E" w:rsidRDefault="00A44CF6" w:rsidP="00E8007C">
            <w:pPr>
              <w:spacing w:after="0" w:line="240" w:lineRule="auto"/>
              <w:jc w:val="center"/>
              <w:rPr>
                <w:rFonts w:ascii="Times New Roman" w:hAnsi="Times New Roman"/>
              </w:rPr>
            </w:pPr>
          </w:p>
        </w:tc>
        <w:tc>
          <w:tcPr>
            <w:tcW w:w="1985" w:type="dxa"/>
            <w:vMerge/>
          </w:tcPr>
          <w:p w14:paraId="251F0C72" w14:textId="77777777" w:rsidR="00A44CF6" w:rsidRPr="0011216E" w:rsidRDefault="00A44CF6" w:rsidP="00E8007C">
            <w:pPr>
              <w:spacing w:after="0" w:line="240" w:lineRule="auto"/>
              <w:rPr>
                <w:rFonts w:ascii="Times New Roman" w:hAnsi="Times New Roman"/>
              </w:rPr>
            </w:pPr>
          </w:p>
        </w:tc>
        <w:tc>
          <w:tcPr>
            <w:tcW w:w="1984" w:type="dxa"/>
            <w:vMerge/>
          </w:tcPr>
          <w:p w14:paraId="332D37C6" w14:textId="77777777" w:rsidR="00A44CF6" w:rsidRPr="0011216E" w:rsidRDefault="00A44CF6" w:rsidP="00E8007C">
            <w:pPr>
              <w:spacing w:after="0" w:line="240" w:lineRule="auto"/>
              <w:rPr>
                <w:rFonts w:ascii="Times New Roman" w:hAnsi="Times New Roman"/>
              </w:rPr>
            </w:pPr>
          </w:p>
        </w:tc>
      </w:tr>
      <w:tr w:rsidR="00A44CF6" w:rsidRPr="0011216E" w14:paraId="42BB329F" w14:textId="1B466062" w:rsidTr="00A44CF6">
        <w:trPr>
          <w:trHeight w:val="20"/>
        </w:trPr>
        <w:tc>
          <w:tcPr>
            <w:tcW w:w="2410" w:type="dxa"/>
            <w:vMerge/>
            <w:tcBorders>
              <w:bottom w:val="single" w:sz="4" w:space="0" w:color="000000"/>
            </w:tcBorders>
          </w:tcPr>
          <w:p w14:paraId="5FEF1456" w14:textId="77777777" w:rsidR="00A44CF6" w:rsidRPr="0011216E" w:rsidRDefault="00A44CF6" w:rsidP="00E8007C">
            <w:pPr>
              <w:spacing w:after="0" w:line="240" w:lineRule="auto"/>
              <w:rPr>
                <w:rFonts w:ascii="Times New Roman" w:hAnsi="Times New Roman"/>
              </w:rPr>
            </w:pPr>
          </w:p>
        </w:tc>
        <w:tc>
          <w:tcPr>
            <w:tcW w:w="4819" w:type="dxa"/>
            <w:tcBorders>
              <w:top w:val="single" w:sz="4" w:space="0" w:color="auto"/>
              <w:bottom w:val="single" w:sz="4" w:space="0" w:color="000000"/>
            </w:tcBorders>
          </w:tcPr>
          <w:p w14:paraId="71EC0726" w14:textId="77777777" w:rsidR="00A44CF6" w:rsidRPr="0011216E" w:rsidRDefault="00A44CF6" w:rsidP="00E8007C">
            <w:pPr>
              <w:spacing w:after="0" w:line="240" w:lineRule="auto"/>
              <w:rPr>
                <w:rFonts w:ascii="Times New Roman" w:hAnsi="Times New Roman"/>
              </w:rPr>
            </w:pPr>
            <w:r w:rsidRPr="0011216E">
              <w:rPr>
                <w:rFonts w:ascii="Times New Roman" w:hAnsi="Times New Roman"/>
              </w:rPr>
              <w:t>Порядок оказания услуг по перевозкам пассажиров и хранению ручной клади.</w:t>
            </w:r>
          </w:p>
        </w:tc>
        <w:tc>
          <w:tcPr>
            <w:tcW w:w="2268" w:type="dxa"/>
            <w:tcBorders>
              <w:top w:val="single" w:sz="4" w:space="0" w:color="auto"/>
              <w:bottom w:val="single" w:sz="4" w:space="0" w:color="000000"/>
            </w:tcBorders>
          </w:tcPr>
          <w:p w14:paraId="06DB29D4" w14:textId="0DBE8963" w:rsidR="00A44CF6" w:rsidRPr="0011216E" w:rsidRDefault="00A44CF6" w:rsidP="00E8007C">
            <w:pPr>
              <w:spacing w:after="0" w:line="240" w:lineRule="auto"/>
              <w:jc w:val="center"/>
              <w:rPr>
                <w:rFonts w:ascii="Times New Roman" w:hAnsi="Times New Roman"/>
              </w:rPr>
            </w:pPr>
          </w:p>
        </w:tc>
        <w:tc>
          <w:tcPr>
            <w:tcW w:w="1985" w:type="dxa"/>
            <w:vMerge/>
          </w:tcPr>
          <w:p w14:paraId="20E06895" w14:textId="77777777" w:rsidR="00A44CF6" w:rsidRPr="0011216E" w:rsidRDefault="00A44CF6" w:rsidP="00E8007C">
            <w:pPr>
              <w:spacing w:after="0" w:line="240" w:lineRule="auto"/>
              <w:rPr>
                <w:rFonts w:ascii="Times New Roman" w:hAnsi="Times New Roman"/>
              </w:rPr>
            </w:pPr>
          </w:p>
        </w:tc>
        <w:tc>
          <w:tcPr>
            <w:tcW w:w="1984" w:type="dxa"/>
            <w:vMerge/>
          </w:tcPr>
          <w:p w14:paraId="5C18E94E" w14:textId="77777777" w:rsidR="00A44CF6" w:rsidRPr="0011216E" w:rsidRDefault="00A44CF6" w:rsidP="00E8007C">
            <w:pPr>
              <w:spacing w:after="0" w:line="240" w:lineRule="auto"/>
              <w:rPr>
                <w:rFonts w:ascii="Times New Roman" w:hAnsi="Times New Roman"/>
              </w:rPr>
            </w:pPr>
          </w:p>
        </w:tc>
      </w:tr>
      <w:tr w:rsidR="00A44CF6" w:rsidRPr="0011216E" w14:paraId="428D9A9E" w14:textId="061ACDD1" w:rsidTr="00A44CF6">
        <w:trPr>
          <w:trHeight w:val="20"/>
        </w:trPr>
        <w:tc>
          <w:tcPr>
            <w:tcW w:w="2410" w:type="dxa"/>
            <w:vMerge/>
            <w:tcBorders>
              <w:bottom w:val="single" w:sz="4" w:space="0" w:color="000000"/>
            </w:tcBorders>
          </w:tcPr>
          <w:p w14:paraId="2291DD13" w14:textId="77777777" w:rsidR="00A44CF6" w:rsidRPr="0011216E" w:rsidRDefault="00A44CF6" w:rsidP="00E8007C">
            <w:pPr>
              <w:spacing w:after="0" w:line="240" w:lineRule="auto"/>
              <w:rPr>
                <w:rFonts w:ascii="Times New Roman" w:hAnsi="Times New Roman"/>
              </w:rPr>
            </w:pPr>
          </w:p>
        </w:tc>
        <w:tc>
          <w:tcPr>
            <w:tcW w:w="4819" w:type="dxa"/>
            <w:tcBorders>
              <w:top w:val="single" w:sz="4" w:space="0" w:color="auto"/>
              <w:bottom w:val="single" w:sz="4" w:space="0" w:color="000000"/>
            </w:tcBorders>
          </w:tcPr>
          <w:p w14:paraId="50DAD72D" w14:textId="58DEBC33" w:rsidR="00A44CF6" w:rsidRPr="0011216E" w:rsidRDefault="00A44CF6" w:rsidP="00E8007C">
            <w:pPr>
              <w:spacing w:after="0" w:line="240" w:lineRule="auto"/>
              <w:rPr>
                <w:rFonts w:ascii="Times New Roman" w:hAnsi="Times New Roman"/>
                <w:b/>
              </w:rPr>
            </w:pPr>
            <w:r w:rsidRPr="0011216E">
              <w:rPr>
                <w:rFonts w:ascii="Times New Roman" w:hAnsi="Times New Roman"/>
                <w:b/>
              </w:rPr>
              <w:t>В том числе практических занятий и лабораторных работ</w:t>
            </w:r>
          </w:p>
        </w:tc>
        <w:tc>
          <w:tcPr>
            <w:tcW w:w="2268" w:type="dxa"/>
            <w:tcBorders>
              <w:top w:val="single" w:sz="4" w:space="0" w:color="auto"/>
              <w:bottom w:val="single" w:sz="4" w:space="0" w:color="000000"/>
            </w:tcBorders>
          </w:tcPr>
          <w:p w14:paraId="767DB8CE" w14:textId="61A947EC" w:rsidR="00A44CF6" w:rsidRPr="0011216E" w:rsidRDefault="00A44CF6" w:rsidP="00E8007C">
            <w:pPr>
              <w:spacing w:after="0" w:line="240" w:lineRule="auto"/>
              <w:jc w:val="center"/>
              <w:rPr>
                <w:rFonts w:ascii="Times New Roman" w:hAnsi="Times New Roman"/>
                <w:b/>
              </w:rPr>
            </w:pPr>
          </w:p>
        </w:tc>
        <w:tc>
          <w:tcPr>
            <w:tcW w:w="1985" w:type="dxa"/>
            <w:vMerge/>
          </w:tcPr>
          <w:p w14:paraId="5027A069" w14:textId="77777777" w:rsidR="00A44CF6" w:rsidRPr="0011216E" w:rsidRDefault="00A44CF6" w:rsidP="00E8007C">
            <w:pPr>
              <w:spacing w:after="0" w:line="240" w:lineRule="auto"/>
              <w:rPr>
                <w:rFonts w:ascii="Times New Roman" w:hAnsi="Times New Roman"/>
              </w:rPr>
            </w:pPr>
          </w:p>
        </w:tc>
        <w:tc>
          <w:tcPr>
            <w:tcW w:w="1984" w:type="dxa"/>
            <w:vMerge/>
          </w:tcPr>
          <w:p w14:paraId="1B41B370" w14:textId="77777777" w:rsidR="00A44CF6" w:rsidRPr="0011216E" w:rsidRDefault="00A44CF6" w:rsidP="00E8007C">
            <w:pPr>
              <w:spacing w:after="0" w:line="240" w:lineRule="auto"/>
              <w:rPr>
                <w:rFonts w:ascii="Times New Roman" w:hAnsi="Times New Roman"/>
              </w:rPr>
            </w:pPr>
          </w:p>
        </w:tc>
      </w:tr>
      <w:tr w:rsidR="00A44CF6" w:rsidRPr="0011216E" w14:paraId="3F67E7B1" w14:textId="0BE573F4" w:rsidTr="00A44CF6">
        <w:trPr>
          <w:trHeight w:val="20"/>
        </w:trPr>
        <w:tc>
          <w:tcPr>
            <w:tcW w:w="2410" w:type="dxa"/>
            <w:vMerge/>
            <w:tcBorders>
              <w:bottom w:val="single" w:sz="4" w:space="0" w:color="000000"/>
            </w:tcBorders>
          </w:tcPr>
          <w:p w14:paraId="4D716B73" w14:textId="77777777" w:rsidR="00A44CF6" w:rsidRPr="0011216E" w:rsidRDefault="00A44CF6" w:rsidP="00E8007C">
            <w:pPr>
              <w:spacing w:after="0" w:line="240" w:lineRule="auto"/>
              <w:rPr>
                <w:rFonts w:ascii="Times New Roman" w:hAnsi="Times New Roman"/>
              </w:rPr>
            </w:pPr>
          </w:p>
        </w:tc>
        <w:tc>
          <w:tcPr>
            <w:tcW w:w="4819" w:type="dxa"/>
            <w:tcBorders>
              <w:top w:val="single" w:sz="4" w:space="0" w:color="auto"/>
              <w:bottom w:val="single" w:sz="4" w:space="0" w:color="000000"/>
            </w:tcBorders>
          </w:tcPr>
          <w:p w14:paraId="133402A2" w14:textId="50F199FB" w:rsidR="00A44CF6" w:rsidRPr="0011216E" w:rsidRDefault="00A44CF6" w:rsidP="00E8007C">
            <w:pPr>
              <w:spacing w:after="0" w:line="240" w:lineRule="auto"/>
              <w:rPr>
                <w:rFonts w:ascii="Times New Roman" w:hAnsi="Times New Roman"/>
                <w:b/>
              </w:rPr>
            </w:pPr>
            <w:r w:rsidRPr="0011216E">
              <w:rPr>
                <w:rFonts w:ascii="Times New Roman" w:hAnsi="Times New Roman"/>
              </w:rPr>
              <w:t>Составление проекта договора возмездного оказания услуг</w:t>
            </w:r>
          </w:p>
        </w:tc>
        <w:tc>
          <w:tcPr>
            <w:tcW w:w="2268" w:type="dxa"/>
            <w:tcBorders>
              <w:top w:val="single" w:sz="4" w:space="0" w:color="auto"/>
              <w:bottom w:val="single" w:sz="4" w:space="0" w:color="000000"/>
            </w:tcBorders>
          </w:tcPr>
          <w:p w14:paraId="4D55AAE3" w14:textId="363901FA" w:rsidR="00A44CF6" w:rsidRPr="0011216E" w:rsidRDefault="00A44CF6" w:rsidP="00E8007C">
            <w:pPr>
              <w:spacing w:after="0" w:line="240" w:lineRule="auto"/>
              <w:jc w:val="center"/>
              <w:rPr>
                <w:rFonts w:ascii="Times New Roman" w:hAnsi="Times New Roman"/>
              </w:rPr>
            </w:pPr>
          </w:p>
        </w:tc>
        <w:tc>
          <w:tcPr>
            <w:tcW w:w="1985" w:type="dxa"/>
            <w:vMerge/>
          </w:tcPr>
          <w:p w14:paraId="6A899C7B" w14:textId="77777777" w:rsidR="00A44CF6" w:rsidRPr="0011216E" w:rsidRDefault="00A44CF6" w:rsidP="00E8007C">
            <w:pPr>
              <w:spacing w:after="0" w:line="240" w:lineRule="auto"/>
              <w:rPr>
                <w:rFonts w:ascii="Times New Roman" w:hAnsi="Times New Roman"/>
              </w:rPr>
            </w:pPr>
          </w:p>
        </w:tc>
        <w:tc>
          <w:tcPr>
            <w:tcW w:w="1984" w:type="dxa"/>
            <w:vMerge/>
          </w:tcPr>
          <w:p w14:paraId="3C45089B" w14:textId="77777777" w:rsidR="00A44CF6" w:rsidRPr="0011216E" w:rsidRDefault="00A44CF6" w:rsidP="00E8007C">
            <w:pPr>
              <w:spacing w:after="0" w:line="240" w:lineRule="auto"/>
              <w:rPr>
                <w:rFonts w:ascii="Times New Roman" w:hAnsi="Times New Roman"/>
              </w:rPr>
            </w:pPr>
          </w:p>
        </w:tc>
      </w:tr>
      <w:tr w:rsidR="00A44CF6" w:rsidRPr="0011216E" w14:paraId="60769DCA" w14:textId="56A1899F" w:rsidTr="00A44CF6">
        <w:trPr>
          <w:trHeight w:val="20"/>
        </w:trPr>
        <w:tc>
          <w:tcPr>
            <w:tcW w:w="2410" w:type="dxa"/>
            <w:vMerge/>
          </w:tcPr>
          <w:p w14:paraId="103052C9" w14:textId="77777777" w:rsidR="00A44CF6" w:rsidRPr="0011216E" w:rsidRDefault="00A44CF6" w:rsidP="00E8007C">
            <w:pPr>
              <w:spacing w:after="0" w:line="240" w:lineRule="auto"/>
              <w:rPr>
                <w:rFonts w:ascii="Times New Roman" w:hAnsi="Times New Roman"/>
              </w:rPr>
            </w:pPr>
          </w:p>
        </w:tc>
        <w:tc>
          <w:tcPr>
            <w:tcW w:w="4819" w:type="dxa"/>
          </w:tcPr>
          <w:p w14:paraId="28E4A88F" w14:textId="79CECE81" w:rsidR="00A44CF6" w:rsidRPr="0011216E" w:rsidRDefault="00A44CF6" w:rsidP="00E8007C">
            <w:pPr>
              <w:spacing w:after="0" w:line="240" w:lineRule="auto"/>
              <w:rPr>
                <w:rFonts w:ascii="Times New Roman" w:hAnsi="Times New Roman"/>
              </w:rPr>
            </w:pPr>
            <w:r w:rsidRPr="0011216E">
              <w:rPr>
                <w:rFonts w:ascii="Times New Roman" w:hAnsi="Times New Roman"/>
              </w:rPr>
              <w:t xml:space="preserve">Составление проекта договора перевозки багажа и </w:t>
            </w:r>
            <w:proofErr w:type="spellStart"/>
            <w:r w:rsidRPr="0011216E">
              <w:rPr>
                <w:rFonts w:ascii="Times New Roman" w:hAnsi="Times New Roman"/>
              </w:rPr>
              <w:t>грузобагажа</w:t>
            </w:r>
            <w:proofErr w:type="spellEnd"/>
            <w:r w:rsidRPr="0011216E">
              <w:rPr>
                <w:rFonts w:ascii="Times New Roman" w:hAnsi="Times New Roman"/>
              </w:rPr>
              <w:t>.</w:t>
            </w:r>
          </w:p>
        </w:tc>
        <w:tc>
          <w:tcPr>
            <w:tcW w:w="2268" w:type="dxa"/>
          </w:tcPr>
          <w:p w14:paraId="672350FC" w14:textId="440D941C" w:rsidR="00A44CF6" w:rsidRPr="0011216E" w:rsidRDefault="00A44CF6" w:rsidP="00E8007C">
            <w:pPr>
              <w:spacing w:after="0" w:line="240" w:lineRule="auto"/>
              <w:jc w:val="center"/>
              <w:rPr>
                <w:rFonts w:ascii="Times New Roman" w:hAnsi="Times New Roman"/>
              </w:rPr>
            </w:pPr>
          </w:p>
        </w:tc>
        <w:tc>
          <w:tcPr>
            <w:tcW w:w="1985" w:type="dxa"/>
            <w:vMerge/>
          </w:tcPr>
          <w:p w14:paraId="50E6C7FC" w14:textId="77777777" w:rsidR="00A44CF6" w:rsidRPr="0011216E" w:rsidRDefault="00A44CF6" w:rsidP="00E8007C">
            <w:pPr>
              <w:spacing w:after="0" w:line="240" w:lineRule="auto"/>
              <w:rPr>
                <w:rFonts w:ascii="Times New Roman" w:hAnsi="Times New Roman"/>
              </w:rPr>
            </w:pPr>
          </w:p>
        </w:tc>
        <w:tc>
          <w:tcPr>
            <w:tcW w:w="1984" w:type="dxa"/>
            <w:vMerge/>
          </w:tcPr>
          <w:p w14:paraId="4092F2BA" w14:textId="77777777" w:rsidR="00A44CF6" w:rsidRPr="0011216E" w:rsidRDefault="00A44CF6" w:rsidP="00E8007C">
            <w:pPr>
              <w:spacing w:after="0" w:line="240" w:lineRule="auto"/>
              <w:rPr>
                <w:rFonts w:ascii="Times New Roman" w:hAnsi="Times New Roman"/>
              </w:rPr>
            </w:pPr>
          </w:p>
        </w:tc>
      </w:tr>
      <w:tr w:rsidR="00A44CF6" w:rsidRPr="0011216E" w14:paraId="680152C9" w14:textId="67634C83" w:rsidTr="00A44CF6">
        <w:trPr>
          <w:trHeight w:val="20"/>
        </w:trPr>
        <w:tc>
          <w:tcPr>
            <w:tcW w:w="2410" w:type="dxa"/>
            <w:vMerge/>
          </w:tcPr>
          <w:p w14:paraId="41902E84" w14:textId="77777777" w:rsidR="00A44CF6" w:rsidRPr="0011216E" w:rsidRDefault="00A44CF6" w:rsidP="00E8007C">
            <w:pPr>
              <w:spacing w:after="0" w:line="240" w:lineRule="auto"/>
              <w:rPr>
                <w:rFonts w:ascii="Times New Roman" w:hAnsi="Times New Roman"/>
              </w:rPr>
            </w:pPr>
          </w:p>
        </w:tc>
        <w:tc>
          <w:tcPr>
            <w:tcW w:w="4819" w:type="dxa"/>
          </w:tcPr>
          <w:p w14:paraId="53555984"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t>Самостоятельная работа обучающихся</w:t>
            </w:r>
          </w:p>
        </w:tc>
        <w:tc>
          <w:tcPr>
            <w:tcW w:w="2268" w:type="dxa"/>
            <w:vMerge w:val="restart"/>
          </w:tcPr>
          <w:p w14:paraId="256FDDBF" w14:textId="57F7CA2A" w:rsidR="00A44CF6" w:rsidRPr="0011216E" w:rsidRDefault="00A44CF6" w:rsidP="00E8007C">
            <w:pPr>
              <w:spacing w:after="0" w:line="240" w:lineRule="auto"/>
              <w:jc w:val="center"/>
              <w:rPr>
                <w:rFonts w:ascii="Times New Roman" w:hAnsi="Times New Roman"/>
              </w:rPr>
            </w:pPr>
          </w:p>
        </w:tc>
        <w:tc>
          <w:tcPr>
            <w:tcW w:w="1985" w:type="dxa"/>
            <w:vMerge/>
          </w:tcPr>
          <w:p w14:paraId="4F9ABF3A" w14:textId="77777777" w:rsidR="00A44CF6" w:rsidRPr="0011216E" w:rsidRDefault="00A44CF6" w:rsidP="00E8007C">
            <w:pPr>
              <w:spacing w:after="0" w:line="240" w:lineRule="auto"/>
              <w:jc w:val="center"/>
              <w:rPr>
                <w:rFonts w:ascii="Times New Roman" w:hAnsi="Times New Roman"/>
              </w:rPr>
            </w:pPr>
          </w:p>
        </w:tc>
        <w:tc>
          <w:tcPr>
            <w:tcW w:w="1984" w:type="dxa"/>
            <w:vMerge/>
          </w:tcPr>
          <w:p w14:paraId="7EA701E9" w14:textId="77777777" w:rsidR="00A44CF6" w:rsidRPr="0011216E" w:rsidRDefault="00A44CF6" w:rsidP="00E8007C">
            <w:pPr>
              <w:spacing w:after="0" w:line="240" w:lineRule="auto"/>
              <w:jc w:val="center"/>
              <w:rPr>
                <w:rFonts w:ascii="Times New Roman" w:hAnsi="Times New Roman"/>
              </w:rPr>
            </w:pPr>
          </w:p>
        </w:tc>
      </w:tr>
      <w:tr w:rsidR="00A44CF6" w:rsidRPr="0011216E" w14:paraId="184C35E6" w14:textId="7A9A4D79" w:rsidTr="00A44CF6">
        <w:trPr>
          <w:trHeight w:val="20"/>
        </w:trPr>
        <w:tc>
          <w:tcPr>
            <w:tcW w:w="2410" w:type="dxa"/>
            <w:vMerge/>
          </w:tcPr>
          <w:p w14:paraId="15D1CEB3" w14:textId="77777777" w:rsidR="00A44CF6" w:rsidRPr="0011216E" w:rsidRDefault="00A44CF6" w:rsidP="00E8007C">
            <w:pPr>
              <w:spacing w:after="0" w:line="240" w:lineRule="auto"/>
              <w:rPr>
                <w:rFonts w:ascii="Times New Roman" w:hAnsi="Times New Roman"/>
              </w:rPr>
            </w:pPr>
          </w:p>
        </w:tc>
        <w:tc>
          <w:tcPr>
            <w:tcW w:w="4819" w:type="dxa"/>
          </w:tcPr>
          <w:p w14:paraId="2CF36F29" w14:textId="68254C97" w:rsidR="00A44CF6" w:rsidRPr="0011216E" w:rsidRDefault="00A44CF6" w:rsidP="00E8007C">
            <w:pPr>
              <w:spacing w:after="0" w:line="240" w:lineRule="auto"/>
              <w:rPr>
                <w:rFonts w:ascii="Times New Roman" w:hAnsi="Times New Roman"/>
              </w:rPr>
            </w:pPr>
          </w:p>
        </w:tc>
        <w:tc>
          <w:tcPr>
            <w:tcW w:w="2268" w:type="dxa"/>
            <w:vMerge/>
          </w:tcPr>
          <w:p w14:paraId="11FC5256" w14:textId="77777777" w:rsidR="00A44CF6" w:rsidRPr="0011216E" w:rsidRDefault="00A44CF6" w:rsidP="00E8007C">
            <w:pPr>
              <w:spacing w:after="0" w:line="240" w:lineRule="auto"/>
              <w:rPr>
                <w:rFonts w:ascii="Times New Roman" w:hAnsi="Times New Roman"/>
              </w:rPr>
            </w:pPr>
          </w:p>
        </w:tc>
        <w:tc>
          <w:tcPr>
            <w:tcW w:w="1985" w:type="dxa"/>
            <w:vMerge/>
          </w:tcPr>
          <w:p w14:paraId="17EF69F0" w14:textId="77777777" w:rsidR="00A44CF6" w:rsidRPr="0011216E" w:rsidRDefault="00A44CF6" w:rsidP="00E8007C">
            <w:pPr>
              <w:spacing w:after="0" w:line="240" w:lineRule="auto"/>
              <w:rPr>
                <w:rFonts w:ascii="Times New Roman" w:hAnsi="Times New Roman"/>
              </w:rPr>
            </w:pPr>
          </w:p>
        </w:tc>
        <w:tc>
          <w:tcPr>
            <w:tcW w:w="1984" w:type="dxa"/>
            <w:vMerge/>
          </w:tcPr>
          <w:p w14:paraId="56BFD49C" w14:textId="77777777" w:rsidR="00A44CF6" w:rsidRPr="0011216E" w:rsidRDefault="00A44CF6" w:rsidP="00E8007C">
            <w:pPr>
              <w:spacing w:after="0" w:line="240" w:lineRule="auto"/>
              <w:rPr>
                <w:rFonts w:ascii="Times New Roman" w:hAnsi="Times New Roman"/>
              </w:rPr>
            </w:pPr>
          </w:p>
        </w:tc>
      </w:tr>
      <w:tr w:rsidR="00A44CF6" w:rsidRPr="0011216E" w14:paraId="16E1C629" w14:textId="32266B68" w:rsidTr="00A44CF6">
        <w:trPr>
          <w:trHeight w:val="20"/>
        </w:trPr>
        <w:tc>
          <w:tcPr>
            <w:tcW w:w="2410" w:type="dxa"/>
            <w:vMerge w:val="restart"/>
          </w:tcPr>
          <w:p w14:paraId="3EBC6822"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lastRenderedPageBreak/>
              <w:t>Тема 2.2. Договорные отношения, возникающие при оказании услуг</w:t>
            </w:r>
          </w:p>
        </w:tc>
        <w:tc>
          <w:tcPr>
            <w:tcW w:w="4819" w:type="dxa"/>
          </w:tcPr>
          <w:p w14:paraId="5CF3C74D" w14:textId="073C454B" w:rsidR="00A44CF6" w:rsidRPr="0011216E" w:rsidRDefault="00A44CF6" w:rsidP="00E8007C">
            <w:pPr>
              <w:spacing w:after="0" w:line="240" w:lineRule="auto"/>
              <w:rPr>
                <w:rFonts w:ascii="Times New Roman" w:hAnsi="Times New Roman"/>
                <w:b/>
              </w:rPr>
            </w:pPr>
            <w:r w:rsidRPr="0011216E">
              <w:rPr>
                <w:rFonts w:ascii="Times New Roman" w:hAnsi="Times New Roman"/>
                <w:b/>
              </w:rPr>
              <w:t>Содержание</w:t>
            </w:r>
          </w:p>
        </w:tc>
        <w:tc>
          <w:tcPr>
            <w:tcW w:w="2268" w:type="dxa"/>
            <w:tcBorders>
              <w:bottom w:val="single" w:sz="4" w:space="0" w:color="auto"/>
            </w:tcBorders>
          </w:tcPr>
          <w:p w14:paraId="0F31C4D8" w14:textId="58139ED9" w:rsidR="00A44CF6" w:rsidRPr="0011216E" w:rsidRDefault="00A44CF6" w:rsidP="00E8007C">
            <w:pPr>
              <w:spacing w:after="0" w:line="240" w:lineRule="auto"/>
              <w:jc w:val="center"/>
              <w:rPr>
                <w:rFonts w:ascii="Times New Roman" w:hAnsi="Times New Roman"/>
                <w:b/>
              </w:rPr>
            </w:pPr>
          </w:p>
        </w:tc>
        <w:tc>
          <w:tcPr>
            <w:tcW w:w="1985" w:type="dxa"/>
            <w:vMerge w:val="restart"/>
          </w:tcPr>
          <w:p w14:paraId="59F64BDC" w14:textId="6E92679D" w:rsidR="00A44CF6" w:rsidRPr="0011216E" w:rsidRDefault="00A44CF6" w:rsidP="00E8007C">
            <w:pPr>
              <w:spacing w:after="0" w:line="240" w:lineRule="auto"/>
              <w:jc w:val="center"/>
              <w:rPr>
                <w:rFonts w:ascii="Times New Roman" w:hAnsi="Times New Roman"/>
                <w:i/>
              </w:rPr>
            </w:pPr>
          </w:p>
        </w:tc>
        <w:tc>
          <w:tcPr>
            <w:tcW w:w="1984" w:type="dxa"/>
            <w:vMerge w:val="restart"/>
          </w:tcPr>
          <w:p w14:paraId="3168AFC6" w14:textId="77777777" w:rsidR="00A44CF6" w:rsidRDefault="00A44CF6" w:rsidP="00E8007C">
            <w:pPr>
              <w:spacing w:after="0" w:line="240" w:lineRule="auto"/>
              <w:jc w:val="center"/>
              <w:rPr>
                <w:rFonts w:ascii="Times New Roman" w:hAnsi="Times New Roman"/>
                <w:iCs/>
              </w:rPr>
            </w:pPr>
            <w:r>
              <w:rPr>
                <w:rFonts w:ascii="Times New Roman" w:hAnsi="Times New Roman"/>
                <w:iCs/>
              </w:rPr>
              <w:t xml:space="preserve">ПК.4.3, </w:t>
            </w:r>
          </w:p>
          <w:p w14:paraId="182C1A7F"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01</w:t>
            </w:r>
            <w:r>
              <w:rPr>
                <w:rFonts w:ascii="Times New Roman" w:hAnsi="Times New Roman"/>
                <w:iCs/>
              </w:rPr>
              <w:t>,</w:t>
            </w:r>
          </w:p>
          <w:p w14:paraId="6F012C43"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02</w:t>
            </w:r>
          </w:p>
          <w:p w14:paraId="31048EA9" w14:textId="350DD433" w:rsidR="00A44CF6" w:rsidRPr="0011216E" w:rsidRDefault="00A44CF6" w:rsidP="00E8007C">
            <w:pPr>
              <w:spacing w:after="0" w:line="240" w:lineRule="auto"/>
              <w:jc w:val="center"/>
              <w:rPr>
                <w:rFonts w:ascii="Times New Roman" w:hAnsi="Times New Roman"/>
              </w:rPr>
            </w:pPr>
          </w:p>
        </w:tc>
      </w:tr>
      <w:tr w:rsidR="00A44CF6" w:rsidRPr="0011216E" w14:paraId="54D51F21" w14:textId="3C72BA16" w:rsidTr="00A44CF6">
        <w:trPr>
          <w:trHeight w:val="20"/>
        </w:trPr>
        <w:tc>
          <w:tcPr>
            <w:tcW w:w="2410" w:type="dxa"/>
            <w:vMerge/>
          </w:tcPr>
          <w:p w14:paraId="6E7BC16C" w14:textId="77777777" w:rsidR="00A44CF6" w:rsidRPr="0011216E" w:rsidRDefault="00A44CF6" w:rsidP="00E8007C">
            <w:pPr>
              <w:spacing w:after="0" w:line="240" w:lineRule="auto"/>
              <w:rPr>
                <w:rFonts w:ascii="Times New Roman" w:hAnsi="Times New Roman"/>
              </w:rPr>
            </w:pPr>
          </w:p>
        </w:tc>
        <w:tc>
          <w:tcPr>
            <w:tcW w:w="4819" w:type="dxa"/>
          </w:tcPr>
          <w:p w14:paraId="1CB844B9" w14:textId="77777777" w:rsidR="00A44CF6" w:rsidRPr="0011216E" w:rsidRDefault="00A44CF6" w:rsidP="00E8007C">
            <w:pPr>
              <w:spacing w:after="0" w:line="240" w:lineRule="auto"/>
              <w:rPr>
                <w:rFonts w:ascii="Times New Roman" w:hAnsi="Times New Roman"/>
              </w:rPr>
            </w:pPr>
            <w:r w:rsidRPr="0011216E">
              <w:rPr>
                <w:rFonts w:ascii="Times New Roman" w:hAnsi="Times New Roman"/>
                <w:bCs/>
              </w:rPr>
              <w:t xml:space="preserve">Общие положения договора перевозки пассажиров, багажа и </w:t>
            </w:r>
            <w:proofErr w:type="spellStart"/>
            <w:r w:rsidRPr="0011216E">
              <w:rPr>
                <w:rFonts w:ascii="Times New Roman" w:hAnsi="Times New Roman"/>
                <w:bCs/>
              </w:rPr>
              <w:t>грузобагажа</w:t>
            </w:r>
            <w:proofErr w:type="spellEnd"/>
            <w:r w:rsidRPr="0011216E">
              <w:rPr>
                <w:rFonts w:ascii="Times New Roman" w:hAnsi="Times New Roman"/>
                <w:bCs/>
              </w:rPr>
              <w:t xml:space="preserve"> на железнодорожном транспорте. Перевозочные документы. Права и обязанности сторон по договору перевозки пассажиров, багажа и </w:t>
            </w:r>
            <w:proofErr w:type="spellStart"/>
            <w:r w:rsidRPr="0011216E">
              <w:rPr>
                <w:rFonts w:ascii="Times New Roman" w:hAnsi="Times New Roman"/>
                <w:bCs/>
              </w:rPr>
              <w:t>грузобагажа</w:t>
            </w:r>
            <w:proofErr w:type="spellEnd"/>
            <w:r w:rsidRPr="0011216E">
              <w:rPr>
                <w:rFonts w:ascii="Times New Roman" w:hAnsi="Times New Roman"/>
                <w:bCs/>
              </w:rPr>
              <w:t>. Ответственность сторон по договору перевозки.</w:t>
            </w:r>
          </w:p>
        </w:tc>
        <w:tc>
          <w:tcPr>
            <w:tcW w:w="2268" w:type="dxa"/>
            <w:tcBorders>
              <w:top w:val="single" w:sz="4" w:space="0" w:color="auto"/>
            </w:tcBorders>
          </w:tcPr>
          <w:p w14:paraId="643123AE" w14:textId="03C1D2C3" w:rsidR="00A44CF6" w:rsidRPr="0011216E" w:rsidRDefault="00A44CF6" w:rsidP="00E8007C">
            <w:pPr>
              <w:spacing w:after="0" w:line="240" w:lineRule="auto"/>
              <w:jc w:val="center"/>
              <w:rPr>
                <w:rFonts w:ascii="Times New Roman" w:hAnsi="Times New Roman"/>
              </w:rPr>
            </w:pPr>
          </w:p>
        </w:tc>
        <w:tc>
          <w:tcPr>
            <w:tcW w:w="1985" w:type="dxa"/>
            <w:vMerge/>
          </w:tcPr>
          <w:p w14:paraId="4C32A613" w14:textId="77777777" w:rsidR="00A44CF6" w:rsidRPr="0011216E" w:rsidRDefault="00A44CF6" w:rsidP="00E8007C">
            <w:pPr>
              <w:spacing w:after="0" w:line="240" w:lineRule="auto"/>
              <w:jc w:val="center"/>
              <w:rPr>
                <w:rFonts w:ascii="Times New Roman" w:hAnsi="Times New Roman"/>
              </w:rPr>
            </w:pPr>
          </w:p>
        </w:tc>
        <w:tc>
          <w:tcPr>
            <w:tcW w:w="1984" w:type="dxa"/>
            <w:vMerge/>
          </w:tcPr>
          <w:p w14:paraId="4E19F4E7" w14:textId="77777777" w:rsidR="00A44CF6" w:rsidRPr="0011216E" w:rsidRDefault="00A44CF6" w:rsidP="00E8007C">
            <w:pPr>
              <w:spacing w:after="0" w:line="240" w:lineRule="auto"/>
              <w:jc w:val="center"/>
              <w:rPr>
                <w:rFonts w:ascii="Times New Roman" w:hAnsi="Times New Roman"/>
              </w:rPr>
            </w:pPr>
          </w:p>
        </w:tc>
      </w:tr>
      <w:tr w:rsidR="00A44CF6" w:rsidRPr="0011216E" w14:paraId="41A02524" w14:textId="41C0BCA6" w:rsidTr="00A44CF6">
        <w:trPr>
          <w:trHeight w:val="20"/>
        </w:trPr>
        <w:tc>
          <w:tcPr>
            <w:tcW w:w="2410" w:type="dxa"/>
            <w:vMerge/>
          </w:tcPr>
          <w:p w14:paraId="0F180D55" w14:textId="77777777" w:rsidR="00A44CF6" w:rsidRPr="0011216E" w:rsidRDefault="00A44CF6" w:rsidP="00E8007C">
            <w:pPr>
              <w:spacing w:after="0" w:line="240" w:lineRule="auto"/>
              <w:rPr>
                <w:rFonts w:ascii="Times New Roman" w:hAnsi="Times New Roman"/>
              </w:rPr>
            </w:pPr>
          </w:p>
        </w:tc>
        <w:tc>
          <w:tcPr>
            <w:tcW w:w="4819" w:type="dxa"/>
          </w:tcPr>
          <w:p w14:paraId="28C42F47" w14:textId="787B237B" w:rsidR="00A44CF6" w:rsidRPr="0011216E" w:rsidRDefault="00A44CF6" w:rsidP="00E8007C">
            <w:pPr>
              <w:spacing w:after="0" w:line="240" w:lineRule="auto"/>
              <w:rPr>
                <w:rFonts w:ascii="Times New Roman" w:hAnsi="Times New Roman"/>
                <w:b/>
              </w:rPr>
            </w:pPr>
            <w:r w:rsidRPr="0011216E">
              <w:rPr>
                <w:rFonts w:ascii="Times New Roman" w:hAnsi="Times New Roman"/>
                <w:b/>
              </w:rPr>
              <w:t>В том числе практических занятий и лабораторных работ</w:t>
            </w:r>
          </w:p>
        </w:tc>
        <w:tc>
          <w:tcPr>
            <w:tcW w:w="2268" w:type="dxa"/>
          </w:tcPr>
          <w:p w14:paraId="09566F84" w14:textId="3DBF33D8" w:rsidR="00A44CF6" w:rsidRPr="0011216E" w:rsidRDefault="00A44CF6" w:rsidP="00E8007C">
            <w:pPr>
              <w:spacing w:after="0" w:line="240" w:lineRule="auto"/>
              <w:jc w:val="center"/>
              <w:rPr>
                <w:rFonts w:ascii="Times New Roman" w:hAnsi="Times New Roman"/>
                <w:b/>
              </w:rPr>
            </w:pPr>
          </w:p>
        </w:tc>
        <w:tc>
          <w:tcPr>
            <w:tcW w:w="1985" w:type="dxa"/>
            <w:vMerge/>
          </w:tcPr>
          <w:p w14:paraId="5400E1AF" w14:textId="77777777" w:rsidR="00A44CF6" w:rsidRPr="0011216E" w:rsidRDefault="00A44CF6" w:rsidP="00E8007C">
            <w:pPr>
              <w:spacing w:after="0" w:line="240" w:lineRule="auto"/>
              <w:jc w:val="center"/>
              <w:rPr>
                <w:rFonts w:ascii="Times New Roman" w:hAnsi="Times New Roman"/>
              </w:rPr>
            </w:pPr>
          </w:p>
        </w:tc>
        <w:tc>
          <w:tcPr>
            <w:tcW w:w="1984" w:type="dxa"/>
            <w:vMerge/>
          </w:tcPr>
          <w:p w14:paraId="40DEE265" w14:textId="77777777" w:rsidR="00A44CF6" w:rsidRPr="0011216E" w:rsidRDefault="00A44CF6" w:rsidP="00E8007C">
            <w:pPr>
              <w:spacing w:after="0" w:line="240" w:lineRule="auto"/>
              <w:jc w:val="center"/>
              <w:rPr>
                <w:rFonts w:ascii="Times New Roman" w:hAnsi="Times New Roman"/>
              </w:rPr>
            </w:pPr>
          </w:p>
        </w:tc>
      </w:tr>
      <w:tr w:rsidR="00A44CF6" w:rsidRPr="0011216E" w14:paraId="7C3A19B8" w14:textId="42BE9161" w:rsidTr="00A44CF6">
        <w:trPr>
          <w:trHeight w:val="20"/>
        </w:trPr>
        <w:tc>
          <w:tcPr>
            <w:tcW w:w="2410" w:type="dxa"/>
            <w:vMerge/>
          </w:tcPr>
          <w:p w14:paraId="37BDB7DC" w14:textId="77777777" w:rsidR="00A44CF6" w:rsidRPr="0011216E" w:rsidRDefault="00A44CF6" w:rsidP="00E8007C">
            <w:pPr>
              <w:spacing w:after="0" w:line="240" w:lineRule="auto"/>
              <w:rPr>
                <w:rFonts w:ascii="Times New Roman" w:hAnsi="Times New Roman"/>
              </w:rPr>
            </w:pPr>
          </w:p>
        </w:tc>
        <w:tc>
          <w:tcPr>
            <w:tcW w:w="4819" w:type="dxa"/>
          </w:tcPr>
          <w:p w14:paraId="04434E57" w14:textId="3BC0FC44" w:rsidR="00A44CF6" w:rsidRPr="0011216E" w:rsidRDefault="00A44CF6" w:rsidP="00E8007C">
            <w:pPr>
              <w:spacing w:after="0" w:line="240" w:lineRule="auto"/>
              <w:rPr>
                <w:rFonts w:ascii="Times New Roman" w:hAnsi="Times New Roman"/>
              </w:rPr>
            </w:pPr>
            <w:r w:rsidRPr="0011216E">
              <w:rPr>
                <w:rFonts w:ascii="Times New Roman" w:hAnsi="Times New Roman"/>
              </w:rPr>
              <w:t xml:space="preserve">Решение задач по теме: «Договор перевозки пассажиров, багажа и </w:t>
            </w:r>
            <w:proofErr w:type="spellStart"/>
            <w:r w:rsidRPr="0011216E">
              <w:rPr>
                <w:rFonts w:ascii="Times New Roman" w:hAnsi="Times New Roman"/>
              </w:rPr>
              <w:t>грузобагажа</w:t>
            </w:r>
            <w:proofErr w:type="spellEnd"/>
            <w:r w:rsidRPr="0011216E">
              <w:rPr>
                <w:rFonts w:ascii="Times New Roman" w:hAnsi="Times New Roman"/>
              </w:rPr>
              <w:t xml:space="preserve"> на железнодорожном транспорте».</w:t>
            </w:r>
          </w:p>
        </w:tc>
        <w:tc>
          <w:tcPr>
            <w:tcW w:w="2268" w:type="dxa"/>
          </w:tcPr>
          <w:p w14:paraId="252103CC" w14:textId="6B34B75D" w:rsidR="00A44CF6" w:rsidRPr="0011216E" w:rsidRDefault="00A44CF6" w:rsidP="00E8007C">
            <w:pPr>
              <w:spacing w:after="0" w:line="240" w:lineRule="auto"/>
              <w:jc w:val="center"/>
              <w:rPr>
                <w:rFonts w:ascii="Times New Roman" w:hAnsi="Times New Roman"/>
              </w:rPr>
            </w:pPr>
          </w:p>
        </w:tc>
        <w:tc>
          <w:tcPr>
            <w:tcW w:w="1985" w:type="dxa"/>
            <w:vMerge/>
          </w:tcPr>
          <w:p w14:paraId="7E9B78AE" w14:textId="77777777" w:rsidR="00A44CF6" w:rsidRPr="0011216E" w:rsidRDefault="00A44CF6" w:rsidP="00E8007C">
            <w:pPr>
              <w:spacing w:after="0" w:line="240" w:lineRule="auto"/>
              <w:jc w:val="center"/>
              <w:rPr>
                <w:rFonts w:ascii="Times New Roman" w:hAnsi="Times New Roman"/>
              </w:rPr>
            </w:pPr>
          </w:p>
        </w:tc>
        <w:tc>
          <w:tcPr>
            <w:tcW w:w="1984" w:type="dxa"/>
            <w:vMerge/>
          </w:tcPr>
          <w:p w14:paraId="2D71A7AB" w14:textId="77777777" w:rsidR="00A44CF6" w:rsidRPr="0011216E" w:rsidRDefault="00A44CF6" w:rsidP="00E8007C">
            <w:pPr>
              <w:spacing w:after="0" w:line="240" w:lineRule="auto"/>
              <w:jc w:val="center"/>
              <w:rPr>
                <w:rFonts w:ascii="Times New Roman" w:hAnsi="Times New Roman"/>
              </w:rPr>
            </w:pPr>
          </w:p>
        </w:tc>
      </w:tr>
      <w:tr w:rsidR="00A44CF6" w:rsidRPr="0011216E" w14:paraId="61EDCD1E" w14:textId="4A259AAC" w:rsidTr="00A44CF6">
        <w:trPr>
          <w:trHeight w:val="20"/>
        </w:trPr>
        <w:tc>
          <w:tcPr>
            <w:tcW w:w="2410" w:type="dxa"/>
            <w:vMerge/>
          </w:tcPr>
          <w:p w14:paraId="5BF99670" w14:textId="77777777" w:rsidR="00A44CF6" w:rsidRPr="0011216E" w:rsidRDefault="00A44CF6" w:rsidP="00E8007C">
            <w:pPr>
              <w:spacing w:after="0" w:line="240" w:lineRule="auto"/>
              <w:rPr>
                <w:rFonts w:ascii="Times New Roman" w:hAnsi="Times New Roman"/>
              </w:rPr>
            </w:pPr>
          </w:p>
        </w:tc>
        <w:tc>
          <w:tcPr>
            <w:tcW w:w="4819" w:type="dxa"/>
          </w:tcPr>
          <w:p w14:paraId="110D246D" w14:textId="77777777" w:rsidR="00A44CF6" w:rsidRPr="0011216E" w:rsidRDefault="00A44CF6" w:rsidP="00E8007C">
            <w:pPr>
              <w:spacing w:after="0" w:line="240" w:lineRule="auto"/>
              <w:rPr>
                <w:rFonts w:ascii="Times New Roman" w:hAnsi="Times New Roman"/>
              </w:rPr>
            </w:pPr>
            <w:r w:rsidRPr="0011216E">
              <w:rPr>
                <w:rFonts w:ascii="Times New Roman" w:hAnsi="Times New Roman"/>
                <w:b/>
              </w:rPr>
              <w:t>Самостоятельная работа обучающихся</w:t>
            </w:r>
          </w:p>
        </w:tc>
        <w:tc>
          <w:tcPr>
            <w:tcW w:w="2268" w:type="dxa"/>
            <w:vMerge w:val="restart"/>
          </w:tcPr>
          <w:p w14:paraId="382D442F" w14:textId="606B5914" w:rsidR="00A44CF6" w:rsidRPr="0011216E" w:rsidRDefault="00A44CF6" w:rsidP="00E8007C">
            <w:pPr>
              <w:spacing w:after="0" w:line="240" w:lineRule="auto"/>
              <w:jc w:val="center"/>
              <w:rPr>
                <w:rFonts w:ascii="Times New Roman" w:hAnsi="Times New Roman"/>
              </w:rPr>
            </w:pPr>
          </w:p>
        </w:tc>
        <w:tc>
          <w:tcPr>
            <w:tcW w:w="1985" w:type="dxa"/>
            <w:vMerge/>
          </w:tcPr>
          <w:p w14:paraId="3B9DA0C8" w14:textId="77777777" w:rsidR="00A44CF6" w:rsidRPr="0011216E" w:rsidRDefault="00A44CF6" w:rsidP="00E8007C">
            <w:pPr>
              <w:spacing w:after="0" w:line="240" w:lineRule="auto"/>
              <w:rPr>
                <w:rFonts w:ascii="Times New Roman" w:hAnsi="Times New Roman"/>
              </w:rPr>
            </w:pPr>
          </w:p>
        </w:tc>
        <w:tc>
          <w:tcPr>
            <w:tcW w:w="1984" w:type="dxa"/>
            <w:vMerge/>
          </w:tcPr>
          <w:p w14:paraId="292DED1A" w14:textId="77777777" w:rsidR="00A44CF6" w:rsidRPr="0011216E" w:rsidRDefault="00A44CF6" w:rsidP="00E8007C">
            <w:pPr>
              <w:spacing w:after="0" w:line="240" w:lineRule="auto"/>
              <w:rPr>
                <w:rFonts w:ascii="Times New Roman" w:hAnsi="Times New Roman"/>
              </w:rPr>
            </w:pPr>
          </w:p>
        </w:tc>
      </w:tr>
      <w:tr w:rsidR="00A44CF6" w:rsidRPr="0011216E" w14:paraId="50E80A66" w14:textId="1632D3A5" w:rsidTr="00A44CF6">
        <w:trPr>
          <w:trHeight w:val="20"/>
        </w:trPr>
        <w:tc>
          <w:tcPr>
            <w:tcW w:w="2410" w:type="dxa"/>
            <w:vMerge/>
          </w:tcPr>
          <w:p w14:paraId="7AE2ED75" w14:textId="77777777" w:rsidR="00A44CF6" w:rsidRPr="0011216E" w:rsidRDefault="00A44CF6" w:rsidP="00E8007C">
            <w:pPr>
              <w:spacing w:after="0" w:line="240" w:lineRule="auto"/>
              <w:rPr>
                <w:rFonts w:ascii="Times New Roman" w:hAnsi="Times New Roman"/>
              </w:rPr>
            </w:pPr>
          </w:p>
        </w:tc>
        <w:tc>
          <w:tcPr>
            <w:tcW w:w="4819" w:type="dxa"/>
          </w:tcPr>
          <w:p w14:paraId="6EBCA17B" w14:textId="0A8C6910" w:rsidR="00A44CF6" w:rsidRPr="0011216E" w:rsidRDefault="00A44CF6" w:rsidP="00E8007C">
            <w:pPr>
              <w:spacing w:after="0" w:line="240" w:lineRule="auto"/>
              <w:rPr>
                <w:rFonts w:ascii="Times New Roman" w:hAnsi="Times New Roman"/>
                <w:b/>
              </w:rPr>
            </w:pPr>
          </w:p>
        </w:tc>
        <w:tc>
          <w:tcPr>
            <w:tcW w:w="2268" w:type="dxa"/>
            <w:vMerge/>
          </w:tcPr>
          <w:p w14:paraId="558BCED0" w14:textId="77777777" w:rsidR="00A44CF6" w:rsidRPr="0011216E" w:rsidRDefault="00A44CF6" w:rsidP="00E8007C">
            <w:pPr>
              <w:spacing w:after="0" w:line="240" w:lineRule="auto"/>
              <w:jc w:val="center"/>
              <w:rPr>
                <w:rFonts w:ascii="Times New Roman" w:hAnsi="Times New Roman"/>
              </w:rPr>
            </w:pPr>
          </w:p>
        </w:tc>
        <w:tc>
          <w:tcPr>
            <w:tcW w:w="1985" w:type="dxa"/>
            <w:vMerge/>
          </w:tcPr>
          <w:p w14:paraId="6F89E763" w14:textId="77777777" w:rsidR="00A44CF6" w:rsidRPr="0011216E" w:rsidRDefault="00A44CF6" w:rsidP="00E8007C">
            <w:pPr>
              <w:spacing w:after="0" w:line="240" w:lineRule="auto"/>
              <w:jc w:val="center"/>
              <w:rPr>
                <w:rFonts w:ascii="Times New Roman" w:hAnsi="Times New Roman"/>
              </w:rPr>
            </w:pPr>
          </w:p>
        </w:tc>
        <w:tc>
          <w:tcPr>
            <w:tcW w:w="1984" w:type="dxa"/>
            <w:vMerge/>
          </w:tcPr>
          <w:p w14:paraId="187EBB67" w14:textId="77777777" w:rsidR="00A44CF6" w:rsidRPr="0011216E" w:rsidRDefault="00A44CF6" w:rsidP="00E8007C">
            <w:pPr>
              <w:spacing w:after="0" w:line="240" w:lineRule="auto"/>
              <w:jc w:val="center"/>
              <w:rPr>
                <w:rFonts w:ascii="Times New Roman" w:hAnsi="Times New Roman"/>
              </w:rPr>
            </w:pPr>
          </w:p>
        </w:tc>
      </w:tr>
      <w:tr w:rsidR="00A44CF6" w:rsidRPr="0011216E" w14:paraId="6266842B" w14:textId="65FF8523" w:rsidTr="00A44CF6">
        <w:trPr>
          <w:trHeight w:val="20"/>
        </w:trPr>
        <w:tc>
          <w:tcPr>
            <w:tcW w:w="2410" w:type="dxa"/>
            <w:vMerge w:val="restart"/>
          </w:tcPr>
          <w:p w14:paraId="70E3DCCB"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t>Тема 2.3. Правовое регулирование защиты лиц в сфере оказания услуг</w:t>
            </w:r>
          </w:p>
        </w:tc>
        <w:tc>
          <w:tcPr>
            <w:tcW w:w="4819" w:type="dxa"/>
          </w:tcPr>
          <w:p w14:paraId="709A4D9B" w14:textId="291FA37C" w:rsidR="00A44CF6" w:rsidRPr="0011216E" w:rsidRDefault="00A44CF6" w:rsidP="00E8007C">
            <w:pPr>
              <w:spacing w:after="0" w:line="240" w:lineRule="auto"/>
              <w:rPr>
                <w:rFonts w:ascii="Times New Roman" w:hAnsi="Times New Roman"/>
                <w:b/>
              </w:rPr>
            </w:pPr>
            <w:r w:rsidRPr="0011216E">
              <w:rPr>
                <w:rFonts w:ascii="Times New Roman" w:hAnsi="Times New Roman"/>
                <w:b/>
              </w:rPr>
              <w:t>Содержание</w:t>
            </w:r>
          </w:p>
        </w:tc>
        <w:tc>
          <w:tcPr>
            <w:tcW w:w="2268" w:type="dxa"/>
            <w:tcBorders>
              <w:bottom w:val="single" w:sz="4" w:space="0" w:color="auto"/>
            </w:tcBorders>
          </w:tcPr>
          <w:p w14:paraId="6AA028DE" w14:textId="11453C7E" w:rsidR="00A44CF6" w:rsidRPr="0011216E" w:rsidRDefault="00A44CF6" w:rsidP="00E8007C">
            <w:pPr>
              <w:spacing w:after="0" w:line="240" w:lineRule="auto"/>
              <w:jc w:val="center"/>
              <w:rPr>
                <w:rFonts w:ascii="Times New Roman" w:hAnsi="Times New Roman"/>
                <w:b/>
              </w:rPr>
            </w:pPr>
          </w:p>
        </w:tc>
        <w:tc>
          <w:tcPr>
            <w:tcW w:w="1985" w:type="dxa"/>
            <w:vMerge w:val="restart"/>
          </w:tcPr>
          <w:p w14:paraId="69452D16" w14:textId="094B9E8A" w:rsidR="00A44CF6" w:rsidRPr="0011216E" w:rsidRDefault="00A44CF6" w:rsidP="00E8007C">
            <w:pPr>
              <w:spacing w:after="0" w:line="240" w:lineRule="auto"/>
              <w:jc w:val="center"/>
              <w:rPr>
                <w:rFonts w:ascii="Times New Roman" w:hAnsi="Times New Roman"/>
              </w:rPr>
            </w:pPr>
          </w:p>
        </w:tc>
        <w:tc>
          <w:tcPr>
            <w:tcW w:w="1984" w:type="dxa"/>
            <w:vMerge w:val="restart"/>
          </w:tcPr>
          <w:p w14:paraId="0D7AFF68" w14:textId="77777777" w:rsidR="00A44CF6" w:rsidRDefault="00A44CF6" w:rsidP="00E8007C">
            <w:pPr>
              <w:spacing w:after="0" w:line="240" w:lineRule="auto"/>
              <w:jc w:val="center"/>
              <w:rPr>
                <w:rFonts w:ascii="Times New Roman" w:hAnsi="Times New Roman"/>
                <w:iCs/>
              </w:rPr>
            </w:pPr>
            <w:r>
              <w:rPr>
                <w:rFonts w:ascii="Times New Roman" w:hAnsi="Times New Roman"/>
                <w:iCs/>
              </w:rPr>
              <w:t xml:space="preserve">ПК.4.3, </w:t>
            </w:r>
          </w:p>
          <w:p w14:paraId="42A4E2AB"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01</w:t>
            </w:r>
            <w:r>
              <w:rPr>
                <w:rFonts w:ascii="Times New Roman" w:hAnsi="Times New Roman"/>
                <w:iCs/>
              </w:rPr>
              <w:t>,</w:t>
            </w:r>
          </w:p>
          <w:p w14:paraId="4A988234"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02</w:t>
            </w:r>
          </w:p>
          <w:p w14:paraId="0F3AEB6E" w14:textId="54B39AEF" w:rsidR="00A44CF6" w:rsidRPr="0011216E" w:rsidRDefault="00A44CF6" w:rsidP="00E8007C">
            <w:pPr>
              <w:spacing w:after="0" w:line="240" w:lineRule="auto"/>
              <w:jc w:val="center"/>
              <w:rPr>
                <w:rFonts w:ascii="Times New Roman" w:hAnsi="Times New Roman"/>
              </w:rPr>
            </w:pPr>
          </w:p>
        </w:tc>
      </w:tr>
      <w:tr w:rsidR="00A44CF6" w:rsidRPr="0011216E" w14:paraId="7DA71C05" w14:textId="18C43F5A" w:rsidTr="00A44CF6">
        <w:trPr>
          <w:trHeight w:val="20"/>
        </w:trPr>
        <w:tc>
          <w:tcPr>
            <w:tcW w:w="2410" w:type="dxa"/>
            <w:vMerge/>
          </w:tcPr>
          <w:p w14:paraId="11E96215" w14:textId="77777777" w:rsidR="00A44CF6" w:rsidRPr="0011216E" w:rsidRDefault="00A44CF6" w:rsidP="00E8007C">
            <w:pPr>
              <w:spacing w:after="0" w:line="240" w:lineRule="auto"/>
              <w:rPr>
                <w:rFonts w:ascii="Times New Roman" w:hAnsi="Times New Roman"/>
              </w:rPr>
            </w:pPr>
          </w:p>
        </w:tc>
        <w:tc>
          <w:tcPr>
            <w:tcW w:w="4819" w:type="dxa"/>
          </w:tcPr>
          <w:p w14:paraId="416467CA" w14:textId="77777777" w:rsidR="00A44CF6" w:rsidRPr="0011216E" w:rsidRDefault="00A44CF6" w:rsidP="00E8007C">
            <w:pPr>
              <w:spacing w:after="0" w:line="240" w:lineRule="auto"/>
              <w:rPr>
                <w:rFonts w:ascii="Times New Roman" w:hAnsi="Times New Roman"/>
              </w:rPr>
            </w:pPr>
            <w:r w:rsidRPr="0011216E">
              <w:rPr>
                <w:rFonts w:ascii="Times New Roman" w:hAnsi="Times New Roman"/>
                <w:bCs/>
              </w:rPr>
              <w:t>Понятие и виды экономических споров. Претензионный порядок рассмотрения споров. Предъявление исков. Встречный иск. Арбитражный и третейский суд.</w:t>
            </w:r>
          </w:p>
        </w:tc>
        <w:tc>
          <w:tcPr>
            <w:tcW w:w="2268" w:type="dxa"/>
            <w:tcBorders>
              <w:top w:val="single" w:sz="4" w:space="0" w:color="auto"/>
            </w:tcBorders>
          </w:tcPr>
          <w:p w14:paraId="43EE9802" w14:textId="282E7AA7" w:rsidR="00A44CF6" w:rsidRPr="0011216E" w:rsidRDefault="00A44CF6" w:rsidP="00E8007C">
            <w:pPr>
              <w:spacing w:after="0" w:line="240" w:lineRule="auto"/>
              <w:jc w:val="center"/>
              <w:rPr>
                <w:rFonts w:ascii="Times New Roman" w:hAnsi="Times New Roman"/>
              </w:rPr>
            </w:pPr>
          </w:p>
        </w:tc>
        <w:tc>
          <w:tcPr>
            <w:tcW w:w="1985" w:type="dxa"/>
            <w:vMerge/>
          </w:tcPr>
          <w:p w14:paraId="334A6696" w14:textId="77777777" w:rsidR="00A44CF6" w:rsidRPr="0011216E" w:rsidRDefault="00A44CF6" w:rsidP="00E8007C">
            <w:pPr>
              <w:spacing w:after="0" w:line="240" w:lineRule="auto"/>
              <w:jc w:val="center"/>
              <w:rPr>
                <w:rFonts w:ascii="Times New Roman" w:hAnsi="Times New Roman"/>
              </w:rPr>
            </w:pPr>
          </w:p>
        </w:tc>
        <w:tc>
          <w:tcPr>
            <w:tcW w:w="1984" w:type="dxa"/>
            <w:vMerge/>
          </w:tcPr>
          <w:p w14:paraId="484E4482" w14:textId="77777777" w:rsidR="00A44CF6" w:rsidRPr="0011216E" w:rsidRDefault="00A44CF6" w:rsidP="00E8007C">
            <w:pPr>
              <w:spacing w:after="0" w:line="240" w:lineRule="auto"/>
              <w:jc w:val="center"/>
              <w:rPr>
                <w:rFonts w:ascii="Times New Roman" w:hAnsi="Times New Roman"/>
              </w:rPr>
            </w:pPr>
          </w:p>
        </w:tc>
      </w:tr>
      <w:tr w:rsidR="00A44CF6" w:rsidRPr="0011216E" w14:paraId="1478795B" w14:textId="2E1E1BD6" w:rsidTr="00A44CF6">
        <w:trPr>
          <w:trHeight w:val="20"/>
        </w:trPr>
        <w:tc>
          <w:tcPr>
            <w:tcW w:w="2410" w:type="dxa"/>
            <w:vMerge/>
          </w:tcPr>
          <w:p w14:paraId="0EEAE222" w14:textId="77777777" w:rsidR="00A44CF6" w:rsidRPr="0011216E" w:rsidRDefault="00A44CF6" w:rsidP="00E8007C">
            <w:pPr>
              <w:spacing w:after="0" w:line="240" w:lineRule="auto"/>
              <w:rPr>
                <w:rFonts w:ascii="Times New Roman" w:hAnsi="Times New Roman"/>
              </w:rPr>
            </w:pPr>
          </w:p>
        </w:tc>
        <w:tc>
          <w:tcPr>
            <w:tcW w:w="4819" w:type="dxa"/>
          </w:tcPr>
          <w:p w14:paraId="63F1DEA2" w14:textId="3CE0D951" w:rsidR="00A44CF6" w:rsidRPr="0011216E" w:rsidRDefault="00A44CF6" w:rsidP="00E8007C">
            <w:pPr>
              <w:spacing w:after="0" w:line="240" w:lineRule="auto"/>
              <w:rPr>
                <w:rFonts w:ascii="Times New Roman" w:hAnsi="Times New Roman"/>
                <w:bCs/>
              </w:rPr>
            </w:pPr>
            <w:r w:rsidRPr="0011216E">
              <w:rPr>
                <w:rFonts w:ascii="Times New Roman" w:hAnsi="Times New Roman"/>
                <w:b/>
              </w:rPr>
              <w:t>В том числе практических занятий и лабораторных работ</w:t>
            </w:r>
          </w:p>
        </w:tc>
        <w:tc>
          <w:tcPr>
            <w:tcW w:w="2268" w:type="dxa"/>
            <w:tcBorders>
              <w:top w:val="single" w:sz="4" w:space="0" w:color="auto"/>
            </w:tcBorders>
          </w:tcPr>
          <w:p w14:paraId="50F6D41A" w14:textId="1A241A15" w:rsidR="00A44CF6" w:rsidRPr="0011216E" w:rsidRDefault="00A44CF6" w:rsidP="00E8007C">
            <w:pPr>
              <w:spacing w:after="0" w:line="240" w:lineRule="auto"/>
              <w:jc w:val="center"/>
              <w:rPr>
                <w:rFonts w:ascii="Times New Roman" w:hAnsi="Times New Roman"/>
                <w:b/>
              </w:rPr>
            </w:pPr>
          </w:p>
        </w:tc>
        <w:tc>
          <w:tcPr>
            <w:tcW w:w="1985" w:type="dxa"/>
            <w:vMerge/>
          </w:tcPr>
          <w:p w14:paraId="2833CED3" w14:textId="77777777" w:rsidR="00A44CF6" w:rsidRPr="0011216E" w:rsidRDefault="00A44CF6" w:rsidP="00E8007C">
            <w:pPr>
              <w:spacing w:after="0" w:line="240" w:lineRule="auto"/>
              <w:jc w:val="center"/>
              <w:rPr>
                <w:rFonts w:ascii="Times New Roman" w:hAnsi="Times New Roman"/>
              </w:rPr>
            </w:pPr>
          </w:p>
        </w:tc>
        <w:tc>
          <w:tcPr>
            <w:tcW w:w="1984" w:type="dxa"/>
            <w:vMerge/>
          </w:tcPr>
          <w:p w14:paraId="66924546" w14:textId="77777777" w:rsidR="00A44CF6" w:rsidRPr="0011216E" w:rsidRDefault="00A44CF6" w:rsidP="00E8007C">
            <w:pPr>
              <w:spacing w:after="0" w:line="240" w:lineRule="auto"/>
              <w:jc w:val="center"/>
              <w:rPr>
                <w:rFonts w:ascii="Times New Roman" w:hAnsi="Times New Roman"/>
              </w:rPr>
            </w:pPr>
          </w:p>
        </w:tc>
      </w:tr>
      <w:tr w:rsidR="00A44CF6" w:rsidRPr="0011216E" w14:paraId="49EDBA67" w14:textId="38256C1B" w:rsidTr="00A44CF6">
        <w:trPr>
          <w:trHeight w:val="20"/>
        </w:trPr>
        <w:tc>
          <w:tcPr>
            <w:tcW w:w="2410" w:type="dxa"/>
            <w:vMerge/>
          </w:tcPr>
          <w:p w14:paraId="6CD45340" w14:textId="77777777" w:rsidR="00A44CF6" w:rsidRPr="0011216E" w:rsidRDefault="00A44CF6" w:rsidP="00E8007C">
            <w:pPr>
              <w:spacing w:after="0" w:line="240" w:lineRule="auto"/>
              <w:rPr>
                <w:rFonts w:ascii="Times New Roman" w:hAnsi="Times New Roman"/>
              </w:rPr>
            </w:pPr>
          </w:p>
        </w:tc>
        <w:tc>
          <w:tcPr>
            <w:tcW w:w="4819" w:type="dxa"/>
          </w:tcPr>
          <w:p w14:paraId="288AAB1F" w14:textId="77C36D81" w:rsidR="00A44CF6" w:rsidRPr="0011216E" w:rsidRDefault="00A44CF6" w:rsidP="00E8007C">
            <w:pPr>
              <w:spacing w:after="0" w:line="240" w:lineRule="auto"/>
              <w:rPr>
                <w:rFonts w:ascii="Times New Roman" w:hAnsi="Times New Roman"/>
                <w:bCs/>
              </w:rPr>
            </w:pPr>
            <w:r w:rsidRPr="0011216E">
              <w:rPr>
                <w:rFonts w:ascii="Times New Roman" w:hAnsi="Times New Roman"/>
              </w:rPr>
              <w:t>Составление исков, претензий.</w:t>
            </w:r>
          </w:p>
        </w:tc>
        <w:tc>
          <w:tcPr>
            <w:tcW w:w="2268" w:type="dxa"/>
          </w:tcPr>
          <w:p w14:paraId="6AD39B40" w14:textId="7609610E" w:rsidR="00A44CF6" w:rsidRPr="0011216E" w:rsidRDefault="00A44CF6" w:rsidP="00E8007C">
            <w:pPr>
              <w:spacing w:after="0" w:line="240" w:lineRule="auto"/>
              <w:jc w:val="center"/>
              <w:rPr>
                <w:rFonts w:ascii="Times New Roman" w:hAnsi="Times New Roman"/>
              </w:rPr>
            </w:pPr>
          </w:p>
        </w:tc>
        <w:tc>
          <w:tcPr>
            <w:tcW w:w="1985" w:type="dxa"/>
            <w:vMerge/>
          </w:tcPr>
          <w:p w14:paraId="52F7E208" w14:textId="77777777" w:rsidR="00A44CF6" w:rsidRPr="0011216E" w:rsidRDefault="00A44CF6" w:rsidP="00E8007C">
            <w:pPr>
              <w:spacing w:after="0" w:line="240" w:lineRule="auto"/>
              <w:jc w:val="center"/>
              <w:rPr>
                <w:rFonts w:ascii="Times New Roman" w:hAnsi="Times New Roman"/>
              </w:rPr>
            </w:pPr>
          </w:p>
        </w:tc>
        <w:tc>
          <w:tcPr>
            <w:tcW w:w="1984" w:type="dxa"/>
            <w:vMerge/>
          </w:tcPr>
          <w:p w14:paraId="0AA72972" w14:textId="77777777" w:rsidR="00A44CF6" w:rsidRPr="0011216E" w:rsidRDefault="00A44CF6" w:rsidP="00E8007C">
            <w:pPr>
              <w:spacing w:after="0" w:line="240" w:lineRule="auto"/>
              <w:jc w:val="center"/>
              <w:rPr>
                <w:rFonts w:ascii="Times New Roman" w:hAnsi="Times New Roman"/>
              </w:rPr>
            </w:pPr>
          </w:p>
        </w:tc>
      </w:tr>
      <w:tr w:rsidR="00A44CF6" w:rsidRPr="0011216E" w14:paraId="33A4AB36" w14:textId="3B8D18AD" w:rsidTr="00A44CF6">
        <w:trPr>
          <w:trHeight w:val="20"/>
        </w:trPr>
        <w:tc>
          <w:tcPr>
            <w:tcW w:w="2410" w:type="dxa"/>
            <w:vMerge/>
          </w:tcPr>
          <w:p w14:paraId="4014DFE7" w14:textId="77777777" w:rsidR="00A44CF6" w:rsidRPr="0011216E" w:rsidRDefault="00A44CF6" w:rsidP="00E8007C">
            <w:pPr>
              <w:spacing w:after="0" w:line="240" w:lineRule="auto"/>
              <w:rPr>
                <w:rFonts w:ascii="Times New Roman" w:hAnsi="Times New Roman"/>
              </w:rPr>
            </w:pPr>
          </w:p>
        </w:tc>
        <w:tc>
          <w:tcPr>
            <w:tcW w:w="4819" w:type="dxa"/>
          </w:tcPr>
          <w:p w14:paraId="7BDE7CA0" w14:textId="77777777" w:rsidR="00A44CF6" w:rsidRPr="0011216E" w:rsidRDefault="00A44CF6" w:rsidP="00E8007C">
            <w:pPr>
              <w:spacing w:after="0" w:line="240" w:lineRule="auto"/>
              <w:rPr>
                <w:rFonts w:ascii="Times New Roman" w:hAnsi="Times New Roman"/>
              </w:rPr>
            </w:pPr>
            <w:r w:rsidRPr="0011216E">
              <w:rPr>
                <w:rFonts w:ascii="Times New Roman" w:hAnsi="Times New Roman"/>
                <w:b/>
              </w:rPr>
              <w:t>Самостоятельная работа обучающихся</w:t>
            </w:r>
          </w:p>
        </w:tc>
        <w:tc>
          <w:tcPr>
            <w:tcW w:w="2268" w:type="dxa"/>
            <w:vMerge w:val="restart"/>
          </w:tcPr>
          <w:p w14:paraId="7DC28088" w14:textId="60DD5696" w:rsidR="00A44CF6" w:rsidRPr="0011216E" w:rsidRDefault="00A44CF6" w:rsidP="00E8007C">
            <w:pPr>
              <w:spacing w:after="0" w:line="240" w:lineRule="auto"/>
              <w:jc w:val="center"/>
              <w:rPr>
                <w:rFonts w:ascii="Times New Roman" w:hAnsi="Times New Roman"/>
              </w:rPr>
            </w:pPr>
          </w:p>
        </w:tc>
        <w:tc>
          <w:tcPr>
            <w:tcW w:w="1985" w:type="dxa"/>
            <w:vMerge/>
          </w:tcPr>
          <w:p w14:paraId="29C9E655" w14:textId="77777777" w:rsidR="00A44CF6" w:rsidRPr="0011216E" w:rsidRDefault="00A44CF6" w:rsidP="00E8007C">
            <w:pPr>
              <w:spacing w:after="0" w:line="240" w:lineRule="auto"/>
              <w:jc w:val="center"/>
              <w:rPr>
                <w:rFonts w:ascii="Times New Roman" w:hAnsi="Times New Roman"/>
              </w:rPr>
            </w:pPr>
          </w:p>
        </w:tc>
        <w:tc>
          <w:tcPr>
            <w:tcW w:w="1984" w:type="dxa"/>
            <w:vMerge/>
          </w:tcPr>
          <w:p w14:paraId="41960759" w14:textId="77777777" w:rsidR="00A44CF6" w:rsidRPr="0011216E" w:rsidRDefault="00A44CF6" w:rsidP="00E8007C">
            <w:pPr>
              <w:spacing w:after="0" w:line="240" w:lineRule="auto"/>
              <w:jc w:val="center"/>
              <w:rPr>
                <w:rFonts w:ascii="Times New Roman" w:hAnsi="Times New Roman"/>
              </w:rPr>
            </w:pPr>
          </w:p>
        </w:tc>
      </w:tr>
      <w:tr w:rsidR="00A44CF6" w:rsidRPr="0011216E" w14:paraId="74952EA4" w14:textId="0E6314A3" w:rsidTr="00A44CF6">
        <w:trPr>
          <w:trHeight w:val="20"/>
        </w:trPr>
        <w:tc>
          <w:tcPr>
            <w:tcW w:w="2410" w:type="dxa"/>
            <w:vMerge/>
          </w:tcPr>
          <w:p w14:paraId="4F491434" w14:textId="77777777" w:rsidR="00A44CF6" w:rsidRPr="0011216E" w:rsidRDefault="00A44CF6" w:rsidP="00E8007C">
            <w:pPr>
              <w:spacing w:after="0" w:line="240" w:lineRule="auto"/>
              <w:rPr>
                <w:rFonts w:ascii="Times New Roman" w:hAnsi="Times New Roman"/>
              </w:rPr>
            </w:pPr>
          </w:p>
        </w:tc>
        <w:tc>
          <w:tcPr>
            <w:tcW w:w="4819" w:type="dxa"/>
          </w:tcPr>
          <w:p w14:paraId="4198E3B6" w14:textId="1978C495" w:rsidR="00A44CF6" w:rsidRPr="0011216E" w:rsidRDefault="00A44CF6" w:rsidP="00E8007C">
            <w:pPr>
              <w:spacing w:after="0" w:line="240" w:lineRule="auto"/>
              <w:rPr>
                <w:rFonts w:ascii="Times New Roman" w:hAnsi="Times New Roman"/>
                <w:b/>
              </w:rPr>
            </w:pPr>
          </w:p>
        </w:tc>
        <w:tc>
          <w:tcPr>
            <w:tcW w:w="2268" w:type="dxa"/>
            <w:vMerge/>
          </w:tcPr>
          <w:p w14:paraId="21648846" w14:textId="77777777" w:rsidR="00A44CF6" w:rsidRPr="0011216E" w:rsidRDefault="00A44CF6" w:rsidP="00E8007C">
            <w:pPr>
              <w:spacing w:after="0" w:line="240" w:lineRule="auto"/>
              <w:jc w:val="center"/>
              <w:rPr>
                <w:rFonts w:ascii="Times New Roman" w:hAnsi="Times New Roman"/>
              </w:rPr>
            </w:pPr>
          </w:p>
        </w:tc>
        <w:tc>
          <w:tcPr>
            <w:tcW w:w="1985" w:type="dxa"/>
            <w:vMerge/>
          </w:tcPr>
          <w:p w14:paraId="28CCA006" w14:textId="77777777" w:rsidR="00A44CF6" w:rsidRPr="0011216E" w:rsidRDefault="00A44CF6" w:rsidP="00E8007C">
            <w:pPr>
              <w:spacing w:after="0" w:line="240" w:lineRule="auto"/>
              <w:jc w:val="center"/>
              <w:rPr>
                <w:rFonts w:ascii="Times New Roman" w:hAnsi="Times New Roman"/>
              </w:rPr>
            </w:pPr>
          </w:p>
        </w:tc>
        <w:tc>
          <w:tcPr>
            <w:tcW w:w="1984" w:type="dxa"/>
            <w:vMerge/>
          </w:tcPr>
          <w:p w14:paraId="4D23E1AB" w14:textId="77777777" w:rsidR="00A44CF6" w:rsidRPr="0011216E" w:rsidRDefault="00A44CF6" w:rsidP="00E8007C">
            <w:pPr>
              <w:spacing w:after="0" w:line="240" w:lineRule="auto"/>
              <w:jc w:val="center"/>
              <w:rPr>
                <w:rFonts w:ascii="Times New Roman" w:hAnsi="Times New Roman"/>
              </w:rPr>
            </w:pPr>
          </w:p>
        </w:tc>
      </w:tr>
      <w:tr w:rsidR="00A44CF6" w:rsidRPr="0011216E" w14:paraId="5005CC56" w14:textId="5AEC69B3" w:rsidTr="00A44CF6">
        <w:trPr>
          <w:trHeight w:val="20"/>
        </w:trPr>
        <w:tc>
          <w:tcPr>
            <w:tcW w:w="7229" w:type="dxa"/>
            <w:gridSpan w:val="2"/>
          </w:tcPr>
          <w:p w14:paraId="1A2B3B66" w14:textId="77777777" w:rsidR="00A44CF6" w:rsidRPr="0011216E" w:rsidRDefault="00A44CF6" w:rsidP="00E8007C">
            <w:pPr>
              <w:spacing w:after="0" w:line="240" w:lineRule="auto"/>
              <w:rPr>
                <w:rFonts w:ascii="Times New Roman" w:hAnsi="Times New Roman"/>
              </w:rPr>
            </w:pPr>
            <w:r w:rsidRPr="0011216E">
              <w:rPr>
                <w:rFonts w:ascii="Times New Roman" w:hAnsi="Times New Roman"/>
                <w:b/>
              </w:rPr>
              <w:t>Раздел 3. Правовое регулирование трудовых правоотношений на железнодорожном транспорте</w:t>
            </w:r>
          </w:p>
        </w:tc>
        <w:tc>
          <w:tcPr>
            <w:tcW w:w="2268" w:type="dxa"/>
          </w:tcPr>
          <w:p w14:paraId="0792683D" w14:textId="53ED0ECB" w:rsidR="00A44CF6" w:rsidRPr="0011216E" w:rsidRDefault="00A44CF6" w:rsidP="00E8007C">
            <w:pPr>
              <w:spacing w:after="0" w:line="240" w:lineRule="auto"/>
              <w:jc w:val="center"/>
              <w:rPr>
                <w:rFonts w:ascii="Times New Roman" w:hAnsi="Times New Roman"/>
                <w:b/>
              </w:rPr>
            </w:pPr>
            <w:r>
              <w:rPr>
                <w:rFonts w:ascii="Times New Roman" w:hAnsi="Times New Roman"/>
                <w:b/>
              </w:rPr>
              <w:t>16/6</w:t>
            </w:r>
          </w:p>
        </w:tc>
        <w:tc>
          <w:tcPr>
            <w:tcW w:w="1985" w:type="dxa"/>
          </w:tcPr>
          <w:p w14:paraId="16B597C5" w14:textId="6903F9A6" w:rsidR="00A44CF6" w:rsidRPr="0011216E" w:rsidRDefault="00A44CF6" w:rsidP="00E8007C">
            <w:pPr>
              <w:spacing w:after="0" w:line="240" w:lineRule="auto"/>
              <w:jc w:val="center"/>
              <w:rPr>
                <w:rFonts w:ascii="Times New Roman" w:hAnsi="Times New Roman"/>
              </w:rPr>
            </w:pPr>
            <w:r>
              <w:rPr>
                <w:rFonts w:ascii="Times New Roman" w:hAnsi="Times New Roman"/>
                <w:b/>
                <w:bCs/>
              </w:rPr>
              <w:t>16</w:t>
            </w:r>
            <w:r w:rsidRPr="00E8007C">
              <w:rPr>
                <w:rFonts w:ascii="Times New Roman" w:hAnsi="Times New Roman"/>
                <w:b/>
                <w:bCs/>
              </w:rPr>
              <w:t>/</w:t>
            </w:r>
            <w:r>
              <w:rPr>
                <w:rFonts w:ascii="Times New Roman" w:hAnsi="Times New Roman"/>
                <w:b/>
                <w:bCs/>
              </w:rPr>
              <w:t>16</w:t>
            </w:r>
          </w:p>
        </w:tc>
        <w:tc>
          <w:tcPr>
            <w:tcW w:w="1984" w:type="dxa"/>
          </w:tcPr>
          <w:p w14:paraId="4F8C2F77" w14:textId="77777777" w:rsidR="00A44CF6" w:rsidRPr="0011216E" w:rsidRDefault="00A44CF6" w:rsidP="00E8007C">
            <w:pPr>
              <w:spacing w:after="0" w:line="240" w:lineRule="auto"/>
              <w:jc w:val="center"/>
              <w:rPr>
                <w:rFonts w:ascii="Times New Roman" w:hAnsi="Times New Roman"/>
              </w:rPr>
            </w:pPr>
          </w:p>
        </w:tc>
      </w:tr>
      <w:tr w:rsidR="00A44CF6" w:rsidRPr="0011216E" w14:paraId="0C3212E5" w14:textId="234280CB" w:rsidTr="00A44CF6">
        <w:trPr>
          <w:trHeight w:val="20"/>
        </w:trPr>
        <w:tc>
          <w:tcPr>
            <w:tcW w:w="2410" w:type="dxa"/>
            <w:vMerge w:val="restart"/>
          </w:tcPr>
          <w:p w14:paraId="097CCC7F"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t>Тема 3.1. Правовое регулирование труда работников железнодорожного транспорта.</w:t>
            </w:r>
          </w:p>
        </w:tc>
        <w:tc>
          <w:tcPr>
            <w:tcW w:w="4819" w:type="dxa"/>
          </w:tcPr>
          <w:p w14:paraId="13BDE208" w14:textId="5E4A731B" w:rsidR="00A44CF6" w:rsidRPr="0011216E" w:rsidRDefault="00A44CF6" w:rsidP="00E8007C">
            <w:pPr>
              <w:spacing w:after="0" w:line="240" w:lineRule="auto"/>
              <w:rPr>
                <w:rFonts w:ascii="Times New Roman" w:hAnsi="Times New Roman"/>
                <w:b/>
              </w:rPr>
            </w:pPr>
            <w:r w:rsidRPr="0011216E">
              <w:rPr>
                <w:rFonts w:ascii="Times New Roman" w:hAnsi="Times New Roman"/>
                <w:b/>
              </w:rPr>
              <w:t>Содержание</w:t>
            </w:r>
          </w:p>
        </w:tc>
        <w:tc>
          <w:tcPr>
            <w:tcW w:w="2268" w:type="dxa"/>
            <w:tcBorders>
              <w:bottom w:val="single" w:sz="4" w:space="0" w:color="auto"/>
            </w:tcBorders>
          </w:tcPr>
          <w:p w14:paraId="769501BA" w14:textId="58A47668" w:rsidR="00A44CF6" w:rsidRPr="0011216E" w:rsidRDefault="00A44CF6" w:rsidP="00E8007C">
            <w:pPr>
              <w:spacing w:after="0" w:line="240" w:lineRule="auto"/>
              <w:jc w:val="center"/>
              <w:rPr>
                <w:rFonts w:ascii="Times New Roman" w:hAnsi="Times New Roman"/>
                <w:b/>
              </w:rPr>
            </w:pPr>
          </w:p>
        </w:tc>
        <w:tc>
          <w:tcPr>
            <w:tcW w:w="1985" w:type="dxa"/>
            <w:vMerge w:val="restart"/>
          </w:tcPr>
          <w:p w14:paraId="39619C10" w14:textId="0754A110" w:rsidR="00A44CF6" w:rsidRPr="0011216E" w:rsidRDefault="00A44CF6" w:rsidP="00E8007C">
            <w:pPr>
              <w:spacing w:after="0" w:line="240" w:lineRule="auto"/>
              <w:jc w:val="center"/>
              <w:rPr>
                <w:rFonts w:ascii="Times New Roman" w:hAnsi="Times New Roman"/>
                <w:i/>
              </w:rPr>
            </w:pPr>
          </w:p>
        </w:tc>
        <w:tc>
          <w:tcPr>
            <w:tcW w:w="1984" w:type="dxa"/>
            <w:vMerge w:val="restart"/>
          </w:tcPr>
          <w:p w14:paraId="78F72A83" w14:textId="77777777" w:rsidR="00A44CF6" w:rsidRDefault="00A44CF6" w:rsidP="00E8007C">
            <w:pPr>
              <w:spacing w:after="0" w:line="240" w:lineRule="auto"/>
              <w:jc w:val="center"/>
              <w:rPr>
                <w:rFonts w:ascii="Times New Roman" w:hAnsi="Times New Roman"/>
                <w:iCs/>
              </w:rPr>
            </w:pPr>
            <w:r>
              <w:rPr>
                <w:rFonts w:ascii="Times New Roman" w:hAnsi="Times New Roman"/>
                <w:iCs/>
              </w:rPr>
              <w:t xml:space="preserve">ПК.4.3, </w:t>
            </w:r>
          </w:p>
          <w:p w14:paraId="3D26EC7C"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01</w:t>
            </w:r>
            <w:r>
              <w:rPr>
                <w:rFonts w:ascii="Times New Roman" w:hAnsi="Times New Roman"/>
                <w:iCs/>
              </w:rPr>
              <w:t>,</w:t>
            </w:r>
          </w:p>
          <w:p w14:paraId="194B257E"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02</w:t>
            </w:r>
          </w:p>
          <w:p w14:paraId="5E29FF40" w14:textId="54E8F039" w:rsidR="00A44CF6" w:rsidRPr="0011216E" w:rsidRDefault="00A44CF6" w:rsidP="00E8007C">
            <w:pPr>
              <w:spacing w:after="0" w:line="240" w:lineRule="auto"/>
              <w:jc w:val="center"/>
              <w:rPr>
                <w:rFonts w:ascii="Times New Roman" w:hAnsi="Times New Roman"/>
              </w:rPr>
            </w:pPr>
          </w:p>
        </w:tc>
      </w:tr>
      <w:tr w:rsidR="00A44CF6" w:rsidRPr="0011216E" w14:paraId="1143661E" w14:textId="29D36B14" w:rsidTr="00A44CF6">
        <w:trPr>
          <w:trHeight w:val="20"/>
        </w:trPr>
        <w:tc>
          <w:tcPr>
            <w:tcW w:w="2410" w:type="dxa"/>
            <w:vMerge/>
          </w:tcPr>
          <w:p w14:paraId="780B8A18" w14:textId="77777777" w:rsidR="00A44CF6" w:rsidRPr="0011216E" w:rsidRDefault="00A44CF6" w:rsidP="00E8007C">
            <w:pPr>
              <w:spacing w:after="0" w:line="240" w:lineRule="auto"/>
              <w:rPr>
                <w:rFonts w:ascii="Times New Roman" w:hAnsi="Times New Roman"/>
              </w:rPr>
            </w:pPr>
          </w:p>
        </w:tc>
        <w:tc>
          <w:tcPr>
            <w:tcW w:w="4819" w:type="dxa"/>
          </w:tcPr>
          <w:p w14:paraId="6DBDAFAE" w14:textId="77777777" w:rsidR="00A44CF6" w:rsidRPr="0011216E" w:rsidRDefault="00A44CF6" w:rsidP="00E8007C">
            <w:pPr>
              <w:spacing w:after="0" w:line="240" w:lineRule="auto"/>
              <w:rPr>
                <w:rFonts w:ascii="Times New Roman" w:hAnsi="Times New Roman"/>
              </w:rPr>
            </w:pPr>
            <w:r w:rsidRPr="0011216E">
              <w:rPr>
                <w:rFonts w:ascii="Times New Roman" w:hAnsi="Times New Roman"/>
              </w:rPr>
              <w:t xml:space="preserve">Правовое регулирование занятости и трудоустройства. Правовой статус безработного. </w:t>
            </w:r>
            <w:proofErr w:type="spellStart"/>
            <w:r w:rsidRPr="0011216E">
              <w:rPr>
                <w:rFonts w:ascii="Times New Roman" w:hAnsi="Times New Roman"/>
              </w:rPr>
              <w:t>Гражданско</w:t>
            </w:r>
            <w:proofErr w:type="spellEnd"/>
            <w:r w:rsidRPr="0011216E">
              <w:rPr>
                <w:rFonts w:ascii="Times New Roman" w:hAnsi="Times New Roman"/>
              </w:rPr>
              <w:t xml:space="preserve"> – правовые договоры в сфере труда и их отличие от трудовых договоров. Трудовой договор: понятие, виды, содержание. Изменение и расторжение трудового договора. Рабочее время и время отдыха работников железнодорожного </w:t>
            </w:r>
            <w:r w:rsidRPr="0011216E">
              <w:rPr>
                <w:rFonts w:ascii="Times New Roman" w:hAnsi="Times New Roman"/>
              </w:rPr>
              <w:lastRenderedPageBreak/>
              <w:t xml:space="preserve">транспорта. Понятие и виды времени отдыха. Понятие и виды гарантий и компенсаций. </w:t>
            </w:r>
          </w:p>
        </w:tc>
        <w:tc>
          <w:tcPr>
            <w:tcW w:w="2268" w:type="dxa"/>
            <w:tcBorders>
              <w:top w:val="single" w:sz="4" w:space="0" w:color="auto"/>
            </w:tcBorders>
          </w:tcPr>
          <w:p w14:paraId="210994E2" w14:textId="385F65BF" w:rsidR="00A44CF6" w:rsidRPr="0011216E" w:rsidRDefault="00A44CF6" w:rsidP="00E8007C">
            <w:pPr>
              <w:spacing w:after="0" w:line="240" w:lineRule="auto"/>
              <w:jc w:val="center"/>
              <w:rPr>
                <w:rFonts w:ascii="Times New Roman" w:hAnsi="Times New Roman"/>
              </w:rPr>
            </w:pPr>
          </w:p>
        </w:tc>
        <w:tc>
          <w:tcPr>
            <w:tcW w:w="1985" w:type="dxa"/>
            <w:vMerge/>
          </w:tcPr>
          <w:p w14:paraId="07A16085" w14:textId="77777777" w:rsidR="00A44CF6" w:rsidRPr="0011216E" w:rsidRDefault="00A44CF6" w:rsidP="00E8007C">
            <w:pPr>
              <w:spacing w:after="0" w:line="240" w:lineRule="auto"/>
              <w:rPr>
                <w:rFonts w:ascii="Times New Roman" w:hAnsi="Times New Roman"/>
              </w:rPr>
            </w:pPr>
          </w:p>
        </w:tc>
        <w:tc>
          <w:tcPr>
            <w:tcW w:w="1984" w:type="dxa"/>
            <w:vMerge/>
          </w:tcPr>
          <w:p w14:paraId="55008D8E" w14:textId="77777777" w:rsidR="00A44CF6" w:rsidRPr="0011216E" w:rsidRDefault="00A44CF6" w:rsidP="00E8007C">
            <w:pPr>
              <w:spacing w:after="0" w:line="240" w:lineRule="auto"/>
              <w:rPr>
                <w:rFonts w:ascii="Times New Roman" w:hAnsi="Times New Roman"/>
              </w:rPr>
            </w:pPr>
          </w:p>
        </w:tc>
      </w:tr>
      <w:tr w:rsidR="00A44CF6" w:rsidRPr="0011216E" w14:paraId="6C2864DB" w14:textId="06FC0F8D" w:rsidTr="00A44CF6">
        <w:trPr>
          <w:trHeight w:val="20"/>
        </w:trPr>
        <w:tc>
          <w:tcPr>
            <w:tcW w:w="2410" w:type="dxa"/>
            <w:vMerge/>
          </w:tcPr>
          <w:p w14:paraId="61B14518" w14:textId="77777777" w:rsidR="00A44CF6" w:rsidRPr="0011216E" w:rsidRDefault="00A44CF6" w:rsidP="00E8007C">
            <w:pPr>
              <w:spacing w:after="0" w:line="240" w:lineRule="auto"/>
              <w:rPr>
                <w:rFonts w:ascii="Times New Roman" w:hAnsi="Times New Roman"/>
              </w:rPr>
            </w:pPr>
          </w:p>
        </w:tc>
        <w:tc>
          <w:tcPr>
            <w:tcW w:w="4819" w:type="dxa"/>
          </w:tcPr>
          <w:p w14:paraId="68B48C66" w14:textId="5DABDE89" w:rsidR="00A44CF6" w:rsidRPr="0011216E" w:rsidRDefault="00A44CF6" w:rsidP="00E8007C">
            <w:pPr>
              <w:spacing w:after="0" w:line="240" w:lineRule="auto"/>
              <w:rPr>
                <w:rFonts w:ascii="Times New Roman" w:hAnsi="Times New Roman"/>
              </w:rPr>
            </w:pPr>
            <w:r w:rsidRPr="0011216E">
              <w:rPr>
                <w:rFonts w:ascii="Times New Roman" w:hAnsi="Times New Roman"/>
                <w:b/>
              </w:rPr>
              <w:t>В том числе практических занятий и лабораторных работ</w:t>
            </w:r>
          </w:p>
        </w:tc>
        <w:tc>
          <w:tcPr>
            <w:tcW w:w="2268" w:type="dxa"/>
            <w:tcBorders>
              <w:top w:val="single" w:sz="4" w:space="0" w:color="auto"/>
            </w:tcBorders>
          </w:tcPr>
          <w:p w14:paraId="717B075C" w14:textId="3ECF34CB" w:rsidR="00A44CF6" w:rsidRPr="0011216E" w:rsidRDefault="00A44CF6" w:rsidP="00E8007C">
            <w:pPr>
              <w:spacing w:after="0" w:line="240" w:lineRule="auto"/>
              <w:jc w:val="center"/>
              <w:rPr>
                <w:rFonts w:ascii="Times New Roman" w:hAnsi="Times New Roman"/>
                <w:b/>
              </w:rPr>
            </w:pPr>
          </w:p>
        </w:tc>
        <w:tc>
          <w:tcPr>
            <w:tcW w:w="1985" w:type="dxa"/>
            <w:vMerge/>
          </w:tcPr>
          <w:p w14:paraId="17D63A41" w14:textId="77777777" w:rsidR="00A44CF6" w:rsidRPr="0011216E" w:rsidRDefault="00A44CF6" w:rsidP="00E8007C">
            <w:pPr>
              <w:spacing w:after="0" w:line="240" w:lineRule="auto"/>
              <w:rPr>
                <w:rFonts w:ascii="Times New Roman" w:hAnsi="Times New Roman"/>
              </w:rPr>
            </w:pPr>
          </w:p>
        </w:tc>
        <w:tc>
          <w:tcPr>
            <w:tcW w:w="1984" w:type="dxa"/>
            <w:vMerge/>
          </w:tcPr>
          <w:p w14:paraId="10857D66" w14:textId="77777777" w:rsidR="00A44CF6" w:rsidRPr="0011216E" w:rsidRDefault="00A44CF6" w:rsidP="00E8007C">
            <w:pPr>
              <w:spacing w:after="0" w:line="240" w:lineRule="auto"/>
              <w:rPr>
                <w:rFonts w:ascii="Times New Roman" w:hAnsi="Times New Roman"/>
              </w:rPr>
            </w:pPr>
          </w:p>
        </w:tc>
      </w:tr>
      <w:tr w:rsidR="00A44CF6" w:rsidRPr="0011216E" w14:paraId="60D46860" w14:textId="41294116" w:rsidTr="00A44CF6">
        <w:trPr>
          <w:trHeight w:val="20"/>
        </w:trPr>
        <w:tc>
          <w:tcPr>
            <w:tcW w:w="2410" w:type="dxa"/>
            <w:vMerge/>
          </w:tcPr>
          <w:p w14:paraId="64B2053D" w14:textId="77777777" w:rsidR="00A44CF6" w:rsidRPr="0011216E" w:rsidRDefault="00A44CF6" w:rsidP="00E8007C">
            <w:pPr>
              <w:spacing w:after="0" w:line="240" w:lineRule="auto"/>
              <w:rPr>
                <w:rFonts w:ascii="Times New Roman" w:hAnsi="Times New Roman"/>
              </w:rPr>
            </w:pPr>
          </w:p>
        </w:tc>
        <w:tc>
          <w:tcPr>
            <w:tcW w:w="4819" w:type="dxa"/>
          </w:tcPr>
          <w:p w14:paraId="1C7FF3B7" w14:textId="3E5EBE58" w:rsidR="00A44CF6" w:rsidRPr="0011216E" w:rsidRDefault="00A44CF6" w:rsidP="00E8007C">
            <w:pPr>
              <w:spacing w:after="0" w:line="240" w:lineRule="auto"/>
              <w:rPr>
                <w:rFonts w:ascii="Times New Roman" w:hAnsi="Times New Roman"/>
              </w:rPr>
            </w:pPr>
            <w:r w:rsidRPr="0011216E">
              <w:rPr>
                <w:rFonts w:ascii="Times New Roman" w:hAnsi="Times New Roman"/>
              </w:rPr>
              <w:t>Составление проекта трудового договора</w:t>
            </w:r>
          </w:p>
        </w:tc>
        <w:tc>
          <w:tcPr>
            <w:tcW w:w="2268" w:type="dxa"/>
          </w:tcPr>
          <w:p w14:paraId="73B5854D" w14:textId="2E291282" w:rsidR="00A44CF6" w:rsidRPr="0011216E" w:rsidRDefault="00A44CF6" w:rsidP="00E8007C">
            <w:pPr>
              <w:spacing w:after="0" w:line="240" w:lineRule="auto"/>
              <w:jc w:val="center"/>
              <w:rPr>
                <w:rFonts w:ascii="Times New Roman" w:hAnsi="Times New Roman"/>
              </w:rPr>
            </w:pPr>
          </w:p>
        </w:tc>
        <w:tc>
          <w:tcPr>
            <w:tcW w:w="1985" w:type="dxa"/>
            <w:vMerge/>
          </w:tcPr>
          <w:p w14:paraId="15C7C24D" w14:textId="77777777" w:rsidR="00A44CF6" w:rsidRPr="0011216E" w:rsidRDefault="00A44CF6" w:rsidP="00E8007C">
            <w:pPr>
              <w:spacing w:after="0" w:line="240" w:lineRule="auto"/>
              <w:jc w:val="center"/>
              <w:rPr>
                <w:rFonts w:ascii="Times New Roman" w:hAnsi="Times New Roman"/>
              </w:rPr>
            </w:pPr>
          </w:p>
        </w:tc>
        <w:tc>
          <w:tcPr>
            <w:tcW w:w="1984" w:type="dxa"/>
            <w:vMerge/>
          </w:tcPr>
          <w:p w14:paraId="2B75CA08" w14:textId="77777777" w:rsidR="00A44CF6" w:rsidRPr="0011216E" w:rsidRDefault="00A44CF6" w:rsidP="00E8007C">
            <w:pPr>
              <w:spacing w:after="0" w:line="240" w:lineRule="auto"/>
              <w:jc w:val="center"/>
              <w:rPr>
                <w:rFonts w:ascii="Times New Roman" w:hAnsi="Times New Roman"/>
              </w:rPr>
            </w:pPr>
          </w:p>
        </w:tc>
      </w:tr>
      <w:tr w:rsidR="00A44CF6" w:rsidRPr="0011216E" w14:paraId="672219D0" w14:textId="720BE102" w:rsidTr="00A44CF6">
        <w:trPr>
          <w:trHeight w:val="20"/>
        </w:trPr>
        <w:tc>
          <w:tcPr>
            <w:tcW w:w="2410" w:type="dxa"/>
            <w:vMerge/>
          </w:tcPr>
          <w:p w14:paraId="4FB5120D" w14:textId="77777777" w:rsidR="00A44CF6" w:rsidRPr="0011216E" w:rsidRDefault="00A44CF6" w:rsidP="00E8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4819" w:type="dxa"/>
          </w:tcPr>
          <w:p w14:paraId="70825B21" w14:textId="77777777" w:rsidR="00A44CF6" w:rsidRPr="0011216E" w:rsidRDefault="00A44CF6" w:rsidP="00E8007C">
            <w:pPr>
              <w:spacing w:after="0" w:line="240" w:lineRule="auto"/>
              <w:rPr>
                <w:rFonts w:ascii="Times New Roman" w:hAnsi="Times New Roman"/>
              </w:rPr>
            </w:pPr>
            <w:r w:rsidRPr="0011216E">
              <w:rPr>
                <w:rFonts w:ascii="Times New Roman" w:hAnsi="Times New Roman"/>
                <w:b/>
              </w:rPr>
              <w:t>Самостоятельная работа обучающихся:</w:t>
            </w:r>
          </w:p>
        </w:tc>
        <w:tc>
          <w:tcPr>
            <w:tcW w:w="2268" w:type="dxa"/>
            <w:vMerge w:val="restart"/>
          </w:tcPr>
          <w:p w14:paraId="124A0F58" w14:textId="78B7D8FE" w:rsidR="00A44CF6" w:rsidRPr="0011216E" w:rsidRDefault="00A44CF6" w:rsidP="00E8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985" w:type="dxa"/>
            <w:vMerge/>
          </w:tcPr>
          <w:p w14:paraId="3E3B68A7" w14:textId="77777777" w:rsidR="00A44CF6" w:rsidRPr="0011216E" w:rsidRDefault="00A44CF6" w:rsidP="00E8007C">
            <w:pPr>
              <w:spacing w:after="0" w:line="240" w:lineRule="auto"/>
              <w:jc w:val="center"/>
              <w:rPr>
                <w:rFonts w:ascii="Times New Roman" w:hAnsi="Times New Roman"/>
                <w:b/>
              </w:rPr>
            </w:pPr>
          </w:p>
        </w:tc>
        <w:tc>
          <w:tcPr>
            <w:tcW w:w="1984" w:type="dxa"/>
            <w:vMerge/>
          </w:tcPr>
          <w:p w14:paraId="082AA5AA" w14:textId="77777777" w:rsidR="00A44CF6" w:rsidRPr="0011216E" w:rsidRDefault="00A44CF6" w:rsidP="00E8007C">
            <w:pPr>
              <w:spacing w:after="0" w:line="240" w:lineRule="auto"/>
              <w:jc w:val="center"/>
              <w:rPr>
                <w:rFonts w:ascii="Times New Roman" w:hAnsi="Times New Roman"/>
                <w:b/>
              </w:rPr>
            </w:pPr>
          </w:p>
        </w:tc>
      </w:tr>
      <w:tr w:rsidR="00A44CF6" w:rsidRPr="0011216E" w14:paraId="1E1C72FF" w14:textId="137C5226" w:rsidTr="00A44CF6">
        <w:trPr>
          <w:trHeight w:val="20"/>
        </w:trPr>
        <w:tc>
          <w:tcPr>
            <w:tcW w:w="2410" w:type="dxa"/>
            <w:vMerge/>
          </w:tcPr>
          <w:p w14:paraId="22451D1A" w14:textId="77777777" w:rsidR="00A44CF6" w:rsidRPr="0011216E" w:rsidRDefault="00A44CF6" w:rsidP="00E8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4819" w:type="dxa"/>
          </w:tcPr>
          <w:p w14:paraId="507A2E6F" w14:textId="1C5FF736" w:rsidR="00A44CF6" w:rsidRPr="0011216E" w:rsidRDefault="00A44CF6" w:rsidP="00E8007C">
            <w:pPr>
              <w:spacing w:after="0" w:line="240" w:lineRule="auto"/>
              <w:rPr>
                <w:rFonts w:ascii="Times New Roman" w:hAnsi="Times New Roman"/>
              </w:rPr>
            </w:pPr>
          </w:p>
        </w:tc>
        <w:tc>
          <w:tcPr>
            <w:tcW w:w="2268" w:type="dxa"/>
            <w:vMerge/>
          </w:tcPr>
          <w:p w14:paraId="7A5436CE" w14:textId="77777777" w:rsidR="00A44CF6" w:rsidRPr="0011216E" w:rsidRDefault="00A44CF6" w:rsidP="00E8007C">
            <w:pPr>
              <w:spacing w:after="0" w:line="240" w:lineRule="auto"/>
              <w:rPr>
                <w:rFonts w:ascii="Times New Roman" w:hAnsi="Times New Roman"/>
              </w:rPr>
            </w:pPr>
          </w:p>
        </w:tc>
        <w:tc>
          <w:tcPr>
            <w:tcW w:w="1985" w:type="dxa"/>
            <w:vMerge/>
          </w:tcPr>
          <w:p w14:paraId="0BC77EEA" w14:textId="77777777" w:rsidR="00A44CF6" w:rsidRPr="0011216E" w:rsidRDefault="00A44CF6" w:rsidP="00E8007C">
            <w:pPr>
              <w:spacing w:after="0" w:line="240" w:lineRule="auto"/>
              <w:jc w:val="center"/>
              <w:rPr>
                <w:rFonts w:ascii="Times New Roman" w:hAnsi="Times New Roman"/>
              </w:rPr>
            </w:pPr>
          </w:p>
        </w:tc>
        <w:tc>
          <w:tcPr>
            <w:tcW w:w="1984" w:type="dxa"/>
            <w:vMerge/>
          </w:tcPr>
          <w:p w14:paraId="7F5C9711" w14:textId="77777777" w:rsidR="00A44CF6" w:rsidRPr="0011216E" w:rsidRDefault="00A44CF6" w:rsidP="00E8007C">
            <w:pPr>
              <w:spacing w:after="0" w:line="240" w:lineRule="auto"/>
              <w:jc w:val="center"/>
              <w:rPr>
                <w:rFonts w:ascii="Times New Roman" w:hAnsi="Times New Roman"/>
              </w:rPr>
            </w:pPr>
          </w:p>
        </w:tc>
      </w:tr>
      <w:tr w:rsidR="00A44CF6" w:rsidRPr="0011216E" w14:paraId="02EFFC53" w14:textId="72F2A066" w:rsidTr="00A44CF6">
        <w:trPr>
          <w:trHeight w:val="20"/>
        </w:trPr>
        <w:tc>
          <w:tcPr>
            <w:tcW w:w="2410" w:type="dxa"/>
            <w:vMerge w:val="restart"/>
          </w:tcPr>
          <w:p w14:paraId="44745204"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t>Тема 3.2. Дисциплинарная и материальная ответственность работников железнодорожного транспорта</w:t>
            </w:r>
          </w:p>
        </w:tc>
        <w:tc>
          <w:tcPr>
            <w:tcW w:w="4819" w:type="dxa"/>
            <w:tcBorders>
              <w:bottom w:val="single" w:sz="4" w:space="0" w:color="auto"/>
            </w:tcBorders>
          </w:tcPr>
          <w:p w14:paraId="3D7B31D4" w14:textId="41934C18" w:rsidR="00A44CF6" w:rsidRPr="0011216E" w:rsidRDefault="00A44CF6" w:rsidP="00E8007C">
            <w:pPr>
              <w:spacing w:after="0" w:line="240" w:lineRule="auto"/>
              <w:rPr>
                <w:rFonts w:ascii="Times New Roman" w:hAnsi="Times New Roman"/>
                <w:b/>
              </w:rPr>
            </w:pPr>
            <w:r w:rsidRPr="0011216E">
              <w:rPr>
                <w:rFonts w:ascii="Times New Roman" w:hAnsi="Times New Roman"/>
                <w:b/>
              </w:rPr>
              <w:t>Содержание</w:t>
            </w:r>
          </w:p>
        </w:tc>
        <w:tc>
          <w:tcPr>
            <w:tcW w:w="2268" w:type="dxa"/>
            <w:tcBorders>
              <w:bottom w:val="single" w:sz="4" w:space="0" w:color="auto"/>
            </w:tcBorders>
          </w:tcPr>
          <w:p w14:paraId="3A336BB5" w14:textId="400C8B53" w:rsidR="00A44CF6" w:rsidRPr="0011216E" w:rsidRDefault="00A44CF6" w:rsidP="00E8007C">
            <w:pPr>
              <w:spacing w:after="0" w:line="240" w:lineRule="auto"/>
              <w:jc w:val="center"/>
              <w:rPr>
                <w:rFonts w:ascii="Times New Roman" w:hAnsi="Times New Roman"/>
                <w:b/>
              </w:rPr>
            </w:pPr>
          </w:p>
        </w:tc>
        <w:tc>
          <w:tcPr>
            <w:tcW w:w="1985" w:type="dxa"/>
            <w:vMerge w:val="restart"/>
          </w:tcPr>
          <w:p w14:paraId="3ECB958F" w14:textId="3A4DC770" w:rsidR="00A44CF6" w:rsidRPr="0011216E" w:rsidRDefault="00A44CF6" w:rsidP="00E8007C">
            <w:pPr>
              <w:spacing w:after="0" w:line="240" w:lineRule="auto"/>
              <w:jc w:val="center"/>
              <w:rPr>
                <w:rFonts w:ascii="Times New Roman" w:hAnsi="Times New Roman"/>
                <w:i/>
              </w:rPr>
            </w:pPr>
          </w:p>
        </w:tc>
        <w:tc>
          <w:tcPr>
            <w:tcW w:w="1984" w:type="dxa"/>
            <w:vMerge w:val="restart"/>
          </w:tcPr>
          <w:p w14:paraId="7FDC6B23" w14:textId="77777777" w:rsidR="00A44CF6" w:rsidRDefault="00A44CF6" w:rsidP="00E8007C">
            <w:pPr>
              <w:spacing w:after="0" w:line="240" w:lineRule="auto"/>
              <w:jc w:val="center"/>
              <w:rPr>
                <w:rFonts w:ascii="Times New Roman" w:hAnsi="Times New Roman"/>
                <w:iCs/>
              </w:rPr>
            </w:pPr>
            <w:r>
              <w:rPr>
                <w:rFonts w:ascii="Times New Roman" w:hAnsi="Times New Roman"/>
                <w:iCs/>
              </w:rPr>
              <w:t xml:space="preserve">ПК.4.3, </w:t>
            </w:r>
          </w:p>
          <w:p w14:paraId="46072AA8"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01</w:t>
            </w:r>
            <w:r>
              <w:rPr>
                <w:rFonts w:ascii="Times New Roman" w:hAnsi="Times New Roman"/>
                <w:iCs/>
              </w:rPr>
              <w:t>,</w:t>
            </w:r>
          </w:p>
          <w:p w14:paraId="1BFC3C23"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02</w:t>
            </w:r>
          </w:p>
          <w:p w14:paraId="66D7E16D" w14:textId="4F7AEFC9" w:rsidR="00A44CF6" w:rsidRPr="0011216E" w:rsidRDefault="00A44CF6" w:rsidP="00E8007C">
            <w:pPr>
              <w:spacing w:after="0" w:line="240" w:lineRule="auto"/>
              <w:jc w:val="center"/>
              <w:rPr>
                <w:rFonts w:ascii="Times New Roman" w:hAnsi="Times New Roman"/>
              </w:rPr>
            </w:pPr>
          </w:p>
        </w:tc>
      </w:tr>
      <w:tr w:rsidR="00A44CF6" w:rsidRPr="0011216E" w14:paraId="5D3F6E2D" w14:textId="6482E0CC" w:rsidTr="00A44CF6">
        <w:trPr>
          <w:trHeight w:val="20"/>
        </w:trPr>
        <w:tc>
          <w:tcPr>
            <w:tcW w:w="2410" w:type="dxa"/>
            <w:vMerge/>
          </w:tcPr>
          <w:p w14:paraId="4BAFBAF1" w14:textId="77777777" w:rsidR="00A44CF6" w:rsidRPr="0011216E" w:rsidRDefault="00A44CF6" w:rsidP="00E8007C">
            <w:pPr>
              <w:spacing w:after="0" w:line="240" w:lineRule="auto"/>
              <w:jc w:val="center"/>
              <w:rPr>
                <w:rFonts w:ascii="Times New Roman" w:hAnsi="Times New Roman"/>
              </w:rPr>
            </w:pPr>
          </w:p>
        </w:tc>
        <w:tc>
          <w:tcPr>
            <w:tcW w:w="4819" w:type="dxa"/>
            <w:tcBorders>
              <w:top w:val="single" w:sz="4" w:space="0" w:color="auto"/>
              <w:bottom w:val="single" w:sz="4" w:space="0" w:color="auto"/>
            </w:tcBorders>
          </w:tcPr>
          <w:p w14:paraId="2FA391A3" w14:textId="77777777" w:rsidR="00A44CF6" w:rsidRPr="0011216E" w:rsidRDefault="00A44CF6" w:rsidP="00E8007C">
            <w:pPr>
              <w:spacing w:after="0" w:line="240" w:lineRule="auto"/>
              <w:rPr>
                <w:rFonts w:ascii="Times New Roman" w:hAnsi="Times New Roman"/>
              </w:rPr>
            </w:pPr>
            <w:r w:rsidRPr="0011216E">
              <w:rPr>
                <w:rFonts w:ascii="Times New Roman" w:hAnsi="Times New Roman"/>
                <w:bCs/>
              </w:rPr>
              <w:t xml:space="preserve">Нормативные акты, регулирующие дисциплину работников железнодорожного транспорта. Основание дисциплинарной ответственности и виды дисциплинарных взысканий. </w:t>
            </w:r>
          </w:p>
        </w:tc>
        <w:tc>
          <w:tcPr>
            <w:tcW w:w="2268" w:type="dxa"/>
            <w:tcBorders>
              <w:top w:val="single" w:sz="4" w:space="0" w:color="auto"/>
              <w:bottom w:val="single" w:sz="4" w:space="0" w:color="auto"/>
            </w:tcBorders>
          </w:tcPr>
          <w:p w14:paraId="3116DBC7" w14:textId="3C49BD27" w:rsidR="00A44CF6" w:rsidRPr="0011216E" w:rsidRDefault="00A44CF6" w:rsidP="00E8007C">
            <w:pPr>
              <w:spacing w:after="0" w:line="240" w:lineRule="auto"/>
              <w:jc w:val="center"/>
              <w:rPr>
                <w:rFonts w:ascii="Times New Roman" w:hAnsi="Times New Roman"/>
              </w:rPr>
            </w:pPr>
          </w:p>
        </w:tc>
        <w:tc>
          <w:tcPr>
            <w:tcW w:w="1985" w:type="dxa"/>
            <w:vMerge/>
          </w:tcPr>
          <w:p w14:paraId="54FA38A9" w14:textId="77777777" w:rsidR="00A44CF6" w:rsidRPr="0011216E" w:rsidRDefault="00A44CF6" w:rsidP="00E8007C">
            <w:pPr>
              <w:spacing w:after="0" w:line="240" w:lineRule="auto"/>
              <w:rPr>
                <w:rFonts w:ascii="Times New Roman" w:hAnsi="Times New Roman"/>
              </w:rPr>
            </w:pPr>
          </w:p>
        </w:tc>
        <w:tc>
          <w:tcPr>
            <w:tcW w:w="1984" w:type="dxa"/>
            <w:vMerge/>
          </w:tcPr>
          <w:p w14:paraId="1E5C7D4B" w14:textId="77777777" w:rsidR="00A44CF6" w:rsidRPr="0011216E" w:rsidRDefault="00A44CF6" w:rsidP="00E8007C">
            <w:pPr>
              <w:spacing w:after="0" w:line="240" w:lineRule="auto"/>
              <w:rPr>
                <w:rFonts w:ascii="Times New Roman" w:hAnsi="Times New Roman"/>
              </w:rPr>
            </w:pPr>
          </w:p>
        </w:tc>
      </w:tr>
      <w:tr w:rsidR="00A44CF6" w:rsidRPr="0011216E" w14:paraId="786D6F5E" w14:textId="19E06E13" w:rsidTr="00A44CF6">
        <w:trPr>
          <w:trHeight w:val="20"/>
        </w:trPr>
        <w:tc>
          <w:tcPr>
            <w:tcW w:w="2410" w:type="dxa"/>
            <w:vMerge/>
          </w:tcPr>
          <w:p w14:paraId="65729C92" w14:textId="77777777" w:rsidR="00A44CF6" w:rsidRPr="0011216E" w:rsidRDefault="00A44CF6" w:rsidP="00E8007C">
            <w:pPr>
              <w:spacing w:after="0" w:line="240" w:lineRule="auto"/>
              <w:jc w:val="center"/>
              <w:rPr>
                <w:rFonts w:ascii="Times New Roman" w:hAnsi="Times New Roman"/>
              </w:rPr>
            </w:pPr>
          </w:p>
        </w:tc>
        <w:tc>
          <w:tcPr>
            <w:tcW w:w="4819" w:type="dxa"/>
            <w:tcBorders>
              <w:top w:val="single" w:sz="4" w:space="0" w:color="auto"/>
            </w:tcBorders>
          </w:tcPr>
          <w:p w14:paraId="78ED8047" w14:textId="77777777" w:rsidR="00A44CF6" w:rsidRPr="0011216E" w:rsidRDefault="00A44CF6" w:rsidP="00E8007C">
            <w:pPr>
              <w:spacing w:after="0" w:line="240" w:lineRule="auto"/>
              <w:rPr>
                <w:rFonts w:ascii="Times New Roman" w:hAnsi="Times New Roman"/>
                <w:bCs/>
              </w:rPr>
            </w:pPr>
            <w:r w:rsidRPr="0011216E">
              <w:rPr>
                <w:rFonts w:ascii="Times New Roman" w:hAnsi="Times New Roman"/>
                <w:bCs/>
              </w:rPr>
              <w:t xml:space="preserve">Понятие, условия и виды </w:t>
            </w:r>
            <w:r w:rsidRPr="0011216E">
              <w:rPr>
                <w:rFonts w:ascii="Times New Roman" w:hAnsi="Times New Roman"/>
              </w:rPr>
              <w:t>материальной ответственности. Материальная ответственность работодателя перед работником и работника перед работодателем.</w:t>
            </w:r>
          </w:p>
        </w:tc>
        <w:tc>
          <w:tcPr>
            <w:tcW w:w="2268" w:type="dxa"/>
            <w:tcBorders>
              <w:top w:val="single" w:sz="4" w:space="0" w:color="auto"/>
            </w:tcBorders>
          </w:tcPr>
          <w:p w14:paraId="4A5F0B91" w14:textId="73EA5E60" w:rsidR="00A44CF6" w:rsidRPr="0011216E" w:rsidRDefault="00A44CF6" w:rsidP="00E8007C">
            <w:pPr>
              <w:spacing w:after="0" w:line="240" w:lineRule="auto"/>
              <w:jc w:val="center"/>
              <w:rPr>
                <w:rFonts w:ascii="Times New Roman" w:hAnsi="Times New Roman"/>
              </w:rPr>
            </w:pPr>
          </w:p>
        </w:tc>
        <w:tc>
          <w:tcPr>
            <w:tcW w:w="1985" w:type="dxa"/>
            <w:vMerge/>
          </w:tcPr>
          <w:p w14:paraId="3B4BA98B" w14:textId="77777777" w:rsidR="00A44CF6" w:rsidRPr="0011216E" w:rsidRDefault="00A44CF6" w:rsidP="00E8007C">
            <w:pPr>
              <w:spacing w:after="0" w:line="240" w:lineRule="auto"/>
              <w:rPr>
                <w:rFonts w:ascii="Times New Roman" w:hAnsi="Times New Roman"/>
              </w:rPr>
            </w:pPr>
          </w:p>
        </w:tc>
        <w:tc>
          <w:tcPr>
            <w:tcW w:w="1984" w:type="dxa"/>
            <w:vMerge/>
          </w:tcPr>
          <w:p w14:paraId="60B41A9A" w14:textId="77777777" w:rsidR="00A44CF6" w:rsidRPr="0011216E" w:rsidRDefault="00A44CF6" w:rsidP="00E8007C">
            <w:pPr>
              <w:spacing w:after="0" w:line="240" w:lineRule="auto"/>
              <w:rPr>
                <w:rFonts w:ascii="Times New Roman" w:hAnsi="Times New Roman"/>
              </w:rPr>
            </w:pPr>
          </w:p>
        </w:tc>
      </w:tr>
      <w:tr w:rsidR="00A44CF6" w:rsidRPr="0011216E" w14:paraId="49DF81BD" w14:textId="570EC5B5" w:rsidTr="00A44CF6">
        <w:trPr>
          <w:trHeight w:val="20"/>
        </w:trPr>
        <w:tc>
          <w:tcPr>
            <w:tcW w:w="2410" w:type="dxa"/>
            <w:vMerge/>
          </w:tcPr>
          <w:p w14:paraId="195658CB" w14:textId="77777777" w:rsidR="00A44CF6" w:rsidRPr="0011216E" w:rsidRDefault="00A44CF6" w:rsidP="00E8007C">
            <w:pPr>
              <w:spacing w:after="0" w:line="240" w:lineRule="auto"/>
              <w:jc w:val="center"/>
              <w:rPr>
                <w:rFonts w:ascii="Times New Roman" w:hAnsi="Times New Roman"/>
              </w:rPr>
            </w:pPr>
          </w:p>
        </w:tc>
        <w:tc>
          <w:tcPr>
            <w:tcW w:w="4819" w:type="dxa"/>
            <w:tcBorders>
              <w:top w:val="single" w:sz="4" w:space="0" w:color="auto"/>
            </w:tcBorders>
          </w:tcPr>
          <w:p w14:paraId="2099301A" w14:textId="7E58FC9F" w:rsidR="00A44CF6" w:rsidRPr="0011216E" w:rsidRDefault="00A44CF6" w:rsidP="00E8007C">
            <w:pPr>
              <w:spacing w:after="0" w:line="240" w:lineRule="auto"/>
              <w:rPr>
                <w:rFonts w:ascii="Times New Roman" w:hAnsi="Times New Roman"/>
                <w:bCs/>
              </w:rPr>
            </w:pPr>
            <w:r w:rsidRPr="0011216E">
              <w:rPr>
                <w:rFonts w:ascii="Times New Roman" w:hAnsi="Times New Roman"/>
                <w:b/>
              </w:rPr>
              <w:t>В том числе практических занятий и лабораторных работ</w:t>
            </w:r>
          </w:p>
        </w:tc>
        <w:tc>
          <w:tcPr>
            <w:tcW w:w="2268" w:type="dxa"/>
            <w:tcBorders>
              <w:top w:val="single" w:sz="4" w:space="0" w:color="auto"/>
            </w:tcBorders>
          </w:tcPr>
          <w:p w14:paraId="2FD70C72" w14:textId="01338795" w:rsidR="00A44CF6" w:rsidRPr="0011216E" w:rsidRDefault="00A44CF6" w:rsidP="00E8007C">
            <w:pPr>
              <w:spacing w:after="0" w:line="240" w:lineRule="auto"/>
              <w:jc w:val="center"/>
              <w:rPr>
                <w:rFonts w:ascii="Times New Roman" w:hAnsi="Times New Roman"/>
              </w:rPr>
            </w:pPr>
          </w:p>
        </w:tc>
        <w:tc>
          <w:tcPr>
            <w:tcW w:w="1985" w:type="dxa"/>
            <w:vMerge/>
          </w:tcPr>
          <w:p w14:paraId="68053153" w14:textId="77777777" w:rsidR="00A44CF6" w:rsidRPr="0011216E" w:rsidRDefault="00A44CF6" w:rsidP="00E8007C">
            <w:pPr>
              <w:spacing w:after="0" w:line="240" w:lineRule="auto"/>
              <w:rPr>
                <w:rFonts w:ascii="Times New Roman" w:hAnsi="Times New Roman"/>
              </w:rPr>
            </w:pPr>
          </w:p>
        </w:tc>
        <w:tc>
          <w:tcPr>
            <w:tcW w:w="1984" w:type="dxa"/>
            <w:vMerge/>
          </w:tcPr>
          <w:p w14:paraId="2A423B09" w14:textId="77777777" w:rsidR="00A44CF6" w:rsidRPr="0011216E" w:rsidRDefault="00A44CF6" w:rsidP="00E8007C">
            <w:pPr>
              <w:spacing w:after="0" w:line="240" w:lineRule="auto"/>
              <w:rPr>
                <w:rFonts w:ascii="Times New Roman" w:hAnsi="Times New Roman"/>
              </w:rPr>
            </w:pPr>
          </w:p>
        </w:tc>
      </w:tr>
      <w:tr w:rsidR="00A44CF6" w:rsidRPr="0011216E" w14:paraId="6BE85A41" w14:textId="2363E982" w:rsidTr="00A44CF6">
        <w:trPr>
          <w:trHeight w:val="20"/>
        </w:trPr>
        <w:tc>
          <w:tcPr>
            <w:tcW w:w="2410" w:type="dxa"/>
            <w:vMerge/>
          </w:tcPr>
          <w:p w14:paraId="1E8115B7" w14:textId="77777777" w:rsidR="00A44CF6" w:rsidRPr="0011216E" w:rsidRDefault="00A44CF6" w:rsidP="00E8007C">
            <w:pPr>
              <w:spacing w:after="0" w:line="240" w:lineRule="auto"/>
              <w:jc w:val="center"/>
              <w:rPr>
                <w:rFonts w:ascii="Times New Roman" w:hAnsi="Times New Roman"/>
              </w:rPr>
            </w:pPr>
          </w:p>
        </w:tc>
        <w:tc>
          <w:tcPr>
            <w:tcW w:w="4819" w:type="dxa"/>
            <w:tcBorders>
              <w:top w:val="single" w:sz="4" w:space="0" w:color="auto"/>
            </w:tcBorders>
          </w:tcPr>
          <w:p w14:paraId="592AD017" w14:textId="71EFB2D4" w:rsidR="00A44CF6" w:rsidRPr="0011216E" w:rsidRDefault="00A44CF6" w:rsidP="00E8007C">
            <w:pPr>
              <w:spacing w:after="0" w:line="240" w:lineRule="auto"/>
              <w:rPr>
                <w:rFonts w:ascii="Times New Roman" w:hAnsi="Times New Roman"/>
                <w:b/>
              </w:rPr>
            </w:pPr>
            <w:r w:rsidRPr="0011216E">
              <w:rPr>
                <w:rFonts w:ascii="Times New Roman" w:hAnsi="Times New Roman"/>
              </w:rPr>
              <w:t>Дисциплинарная ответственность работников железнодорожного транспорта</w:t>
            </w:r>
          </w:p>
        </w:tc>
        <w:tc>
          <w:tcPr>
            <w:tcW w:w="2268" w:type="dxa"/>
            <w:tcBorders>
              <w:top w:val="single" w:sz="4" w:space="0" w:color="auto"/>
            </w:tcBorders>
          </w:tcPr>
          <w:p w14:paraId="5A7DEE8D" w14:textId="30E5189A" w:rsidR="00A44CF6" w:rsidRPr="0011216E" w:rsidRDefault="00A44CF6" w:rsidP="00E8007C">
            <w:pPr>
              <w:spacing w:after="0" w:line="240" w:lineRule="auto"/>
              <w:jc w:val="center"/>
              <w:rPr>
                <w:rFonts w:ascii="Times New Roman" w:hAnsi="Times New Roman"/>
              </w:rPr>
            </w:pPr>
          </w:p>
        </w:tc>
        <w:tc>
          <w:tcPr>
            <w:tcW w:w="1985" w:type="dxa"/>
            <w:vMerge/>
          </w:tcPr>
          <w:p w14:paraId="2C357C27" w14:textId="77777777" w:rsidR="00A44CF6" w:rsidRPr="0011216E" w:rsidRDefault="00A44CF6" w:rsidP="00E8007C">
            <w:pPr>
              <w:spacing w:after="0" w:line="240" w:lineRule="auto"/>
              <w:rPr>
                <w:rFonts w:ascii="Times New Roman" w:hAnsi="Times New Roman"/>
              </w:rPr>
            </w:pPr>
          </w:p>
        </w:tc>
        <w:tc>
          <w:tcPr>
            <w:tcW w:w="1984" w:type="dxa"/>
            <w:vMerge/>
          </w:tcPr>
          <w:p w14:paraId="1AE8B159" w14:textId="77777777" w:rsidR="00A44CF6" w:rsidRPr="0011216E" w:rsidRDefault="00A44CF6" w:rsidP="00E8007C">
            <w:pPr>
              <w:spacing w:after="0" w:line="240" w:lineRule="auto"/>
              <w:rPr>
                <w:rFonts w:ascii="Times New Roman" w:hAnsi="Times New Roman"/>
              </w:rPr>
            </w:pPr>
          </w:p>
        </w:tc>
      </w:tr>
      <w:tr w:rsidR="00A44CF6" w:rsidRPr="0011216E" w14:paraId="27513991" w14:textId="20E12987" w:rsidTr="00A44CF6">
        <w:trPr>
          <w:trHeight w:val="20"/>
        </w:trPr>
        <w:tc>
          <w:tcPr>
            <w:tcW w:w="2410" w:type="dxa"/>
            <w:vMerge/>
          </w:tcPr>
          <w:p w14:paraId="4BDB4EEC" w14:textId="77777777" w:rsidR="00A44CF6" w:rsidRPr="0011216E" w:rsidRDefault="00A44CF6" w:rsidP="00E8007C">
            <w:pPr>
              <w:spacing w:after="0" w:line="240" w:lineRule="auto"/>
              <w:jc w:val="center"/>
              <w:rPr>
                <w:rFonts w:ascii="Times New Roman" w:hAnsi="Times New Roman"/>
              </w:rPr>
            </w:pPr>
          </w:p>
        </w:tc>
        <w:tc>
          <w:tcPr>
            <w:tcW w:w="4819" w:type="dxa"/>
          </w:tcPr>
          <w:p w14:paraId="376F8F5F" w14:textId="289B8951" w:rsidR="00A44CF6" w:rsidRPr="0011216E" w:rsidRDefault="00A44CF6" w:rsidP="00E8007C">
            <w:pPr>
              <w:spacing w:after="0" w:line="240" w:lineRule="auto"/>
              <w:rPr>
                <w:rFonts w:ascii="Times New Roman" w:hAnsi="Times New Roman"/>
                <w:bCs/>
              </w:rPr>
            </w:pPr>
            <w:r w:rsidRPr="0011216E">
              <w:rPr>
                <w:rFonts w:ascii="Times New Roman" w:hAnsi="Times New Roman"/>
              </w:rPr>
              <w:t>Материальная ответственность работников железнодорожного транспорта</w:t>
            </w:r>
          </w:p>
        </w:tc>
        <w:tc>
          <w:tcPr>
            <w:tcW w:w="2268" w:type="dxa"/>
          </w:tcPr>
          <w:p w14:paraId="4DDC0EF8" w14:textId="5FED8BA2" w:rsidR="00A44CF6" w:rsidRPr="0011216E" w:rsidRDefault="00A44CF6" w:rsidP="00E8007C">
            <w:pPr>
              <w:spacing w:after="0" w:line="240" w:lineRule="auto"/>
              <w:jc w:val="center"/>
              <w:rPr>
                <w:rFonts w:ascii="Times New Roman" w:hAnsi="Times New Roman"/>
              </w:rPr>
            </w:pPr>
          </w:p>
        </w:tc>
        <w:tc>
          <w:tcPr>
            <w:tcW w:w="1985" w:type="dxa"/>
            <w:vMerge/>
          </w:tcPr>
          <w:p w14:paraId="0E3729AC" w14:textId="77777777" w:rsidR="00A44CF6" w:rsidRPr="0011216E" w:rsidRDefault="00A44CF6" w:rsidP="00E8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984" w:type="dxa"/>
            <w:vMerge/>
          </w:tcPr>
          <w:p w14:paraId="75465C56" w14:textId="77777777" w:rsidR="00A44CF6" w:rsidRPr="0011216E" w:rsidRDefault="00A44CF6" w:rsidP="00E8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44CF6" w:rsidRPr="0011216E" w14:paraId="13E1614F" w14:textId="01A3AB81" w:rsidTr="00A44CF6">
        <w:trPr>
          <w:trHeight w:val="20"/>
        </w:trPr>
        <w:tc>
          <w:tcPr>
            <w:tcW w:w="2410" w:type="dxa"/>
            <w:vMerge/>
          </w:tcPr>
          <w:p w14:paraId="721A3FEC" w14:textId="77777777" w:rsidR="00A44CF6" w:rsidRPr="0011216E" w:rsidRDefault="00A44CF6" w:rsidP="00E8007C">
            <w:pPr>
              <w:spacing w:after="0" w:line="240" w:lineRule="auto"/>
              <w:jc w:val="center"/>
              <w:rPr>
                <w:rFonts w:ascii="Times New Roman" w:hAnsi="Times New Roman"/>
              </w:rPr>
            </w:pPr>
          </w:p>
        </w:tc>
        <w:tc>
          <w:tcPr>
            <w:tcW w:w="4819" w:type="dxa"/>
          </w:tcPr>
          <w:p w14:paraId="74132F2D" w14:textId="77777777" w:rsidR="00A44CF6" w:rsidRPr="0011216E" w:rsidRDefault="00A44CF6" w:rsidP="00E8007C">
            <w:pPr>
              <w:spacing w:after="0" w:line="240" w:lineRule="auto"/>
              <w:rPr>
                <w:rFonts w:ascii="Times New Roman" w:hAnsi="Times New Roman"/>
              </w:rPr>
            </w:pPr>
            <w:r w:rsidRPr="0011216E">
              <w:rPr>
                <w:rFonts w:ascii="Times New Roman" w:hAnsi="Times New Roman"/>
                <w:b/>
              </w:rPr>
              <w:t xml:space="preserve">Самостоятельная работа обучающихся </w:t>
            </w:r>
          </w:p>
        </w:tc>
        <w:tc>
          <w:tcPr>
            <w:tcW w:w="2268" w:type="dxa"/>
            <w:vMerge w:val="restart"/>
          </w:tcPr>
          <w:p w14:paraId="3BC9710B" w14:textId="3712BA54" w:rsidR="00A44CF6" w:rsidRPr="0011216E" w:rsidRDefault="00A44CF6" w:rsidP="00E8007C">
            <w:pPr>
              <w:spacing w:after="0" w:line="240" w:lineRule="auto"/>
              <w:jc w:val="center"/>
              <w:rPr>
                <w:rFonts w:ascii="Times New Roman" w:hAnsi="Times New Roman"/>
              </w:rPr>
            </w:pPr>
          </w:p>
        </w:tc>
        <w:tc>
          <w:tcPr>
            <w:tcW w:w="1985" w:type="dxa"/>
            <w:vMerge/>
          </w:tcPr>
          <w:p w14:paraId="3A0273E2" w14:textId="77777777" w:rsidR="00A44CF6" w:rsidRPr="0011216E" w:rsidRDefault="00A44CF6" w:rsidP="00E8007C">
            <w:pPr>
              <w:spacing w:after="0" w:line="240" w:lineRule="auto"/>
              <w:rPr>
                <w:rFonts w:ascii="Times New Roman" w:hAnsi="Times New Roman"/>
              </w:rPr>
            </w:pPr>
          </w:p>
        </w:tc>
        <w:tc>
          <w:tcPr>
            <w:tcW w:w="1984" w:type="dxa"/>
            <w:vMerge/>
          </w:tcPr>
          <w:p w14:paraId="0B248A7C" w14:textId="77777777" w:rsidR="00A44CF6" w:rsidRPr="0011216E" w:rsidRDefault="00A44CF6" w:rsidP="00E8007C">
            <w:pPr>
              <w:spacing w:after="0" w:line="240" w:lineRule="auto"/>
              <w:rPr>
                <w:rFonts w:ascii="Times New Roman" w:hAnsi="Times New Roman"/>
              </w:rPr>
            </w:pPr>
          </w:p>
        </w:tc>
      </w:tr>
      <w:tr w:rsidR="00A44CF6" w:rsidRPr="0011216E" w14:paraId="2E4F663A" w14:textId="68402236" w:rsidTr="00A44CF6">
        <w:trPr>
          <w:trHeight w:val="20"/>
        </w:trPr>
        <w:tc>
          <w:tcPr>
            <w:tcW w:w="2410" w:type="dxa"/>
            <w:vMerge/>
          </w:tcPr>
          <w:p w14:paraId="485ED842" w14:textId="77777777" w:rsidR="00A44CF6" w:rsidRPr="0011216E" w:rsidRDefault="00A44CF6" w:rsidP="00E8007C">
            <w:pPr>
              <w:spacing w:after="0" w:line="240" w:lineRule="auto"/>
              <w:jc w:val="center"/>
              <w:rPr>
                <w:rFonts w:ascii="Times New Roman" w:hAnsi="Times New Roman"/>
              </w:rPr>
            </w:pPr>
          </w:p>
        </w:tc>
        <w:tc>
          <w:tcPr>
            <w:tcW w:w="4819" w:type="dxa"/>
          </w:tcPr>
          <w:p w14:paraId="799B3D88" w14:textId="2F6A4EDB" w:rsidR="00A44CF6" w:rsidRPr="0011216E" w:rsidRDefault="00A44CF6" w:rsidP="00E8007C">
            <w:pPr>
              <w:spacing w:after="0" w:line="240" w:lineRule="auto"/>
              <w:rPr>
                <w:rFonts w:ascii="Times New Roman" w:hAnsi="Times New Roman"/>
                <w:b/>
              </w:rPr>
            </w:pPr>
          </w:p>
        </w:tc>
        <w:tc>
          <w:tcPr>
            <w:tcW w:w="2268" w:type="dxa"/>
            <w:vMerge/>
          </w:tcPr>
          <w:p w14:paraId="53947747" w14:textId="77777777" w:rsidR="00A44CF6" w:rsidRPr="0011216E" w:rsidRDefault="00A44CF6" w:rsidP="00E8007C">
            <w:pPr>
              <w:spacing w:after="0" w:line="240" w:lineRule="auto"/>
              <w:rPr>
                <w:rFonts w:ascii="Times New Roman" w:hAnsi="Times New Roman"/>
              </w:rPr>
            </w:pPr>
          </w:p>
        </w:tc>
        <w:tc>
          <w:tcPr>
            <w:tcW w:w="1985" w:type="dxa"/>
            <w:vMerge/>
          </w:tcPr>
          <w:p w14:paraId="01B0B5CA" w14:textId="77777777" w:rsidR="00A44CF6" w:rsidRPr="0011216E" w:rsidRDefault="00A44CF6" w:rsidP="00E8007C">
            <w:pPr>
              <w:spacing w:after="0" w:line="240" w:lineRule="auto"/>
              <w:jc w:val="center"/>
              <w:rPr>
                <w:rFonts w:ascii="Times New Roman" w:hAnsi="Times New Roman"/>
              </w:rPr>
            </w:pPr>
          </w:p>
        </w:tc>
        <w:tc>
          <w:tcPr>
            <w:tcW w:w="1984" w:type="dxa"/>
            <w:vMerge/>
          </w:tcPr>
          <w:p w14:paraId="733AB56F" w14:textId="77777777" w:rsidR="00A44CF6" w:rsidRPr="0011216E" w:rsidRDefault="00A44CF6" w:rsidP="00E8007C">
            <w:pPr>
              <w:spacing w:after="0" w:line="240" w:lineRule="auto"/>
              <w:jc w:val="center"/>
              <w:rPr>
                <w:rFonts w:ascii="Times New Roman" w:hAnsi="Times New Roman"/>
              </w:rPr>
            </w:pPr>
          </w:p>
        </w:tc>
      </w:tr>
      <w:tr w:rsidR="00A44CF6" w:rsidRPr="0011216E" w14:paraId="13D3ACCF" w14:textId="21C8F896" w:rsidTr="00A44CF6">
        <w:trPr>
          <w:trHeight w:val="20"/>
        </w:trPr>
        <w:tc>
          <w:tcPr>
            <w:tcW w:w="2410" w:type="dxa"/>
            <w:vMerge w:val="restart"/>
          </w:tcPr>
          <w:p w14:paraId="37119610"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t>Тема 3.3. Порядок разрешения трудовых споров</w:t>
            </w:r>
          </w:p>
        </w:tc>
        <w:tc>
          <w:tcPr>
            <w:tcW w:w="4819" w:type="dxa"/>
            <w:tcBorders>
              <w:bottom w:val="single" w:sz="4" w:space="0" w:color="auto"/>
            </w:tcBorders>
          </w:tcPr>
          <w:p w14:paraId="38B6B93B" w14:textId="4FE45FF7" w:rsidR="00A44CF6" w:rsidRPr="0011216E" w:rsidRDefault="00A44CF6" w:rsidP="00E8007C">
            <w:pPr>
              <w:spacing w:after="0" w:line="240" w:lineRule="auto"/>
              <w:rPr>
                <w:rFonts w:ascii="Times New Roman" w:hAnsi="Times New Roman"/>
                <w:b/>
              </w:rPr>
            </w:pPr>
            <w:r w:rsidRPr="0011216E">
              <w:rPr>
                <w:rFonts w:ascii="Times New Roman" w:hAnsi="Times New Roman"/>
                <w:b/>
              </w:rPr>
              <w:t>Содержание</w:t>
            </w:r>
          </w:p>
        </w:tc>
        <w:tc>
          <w:tcPr>
            <w:tcW w:w="2268" w:type="dxa"/>
            <w:tcBorders>
              <w:bottom w:val="single" w:sz="4" w:space="0" w:color="auto"/>
            </w:tcBorders>
          </w:tcPr>
          <w:p w14:paraId="54ECE8F8" w14:textId="6482FD08" w:rsidR="00A44CF6" w:rsidRPr="0011216E" w:rsidRDefault="00A44CF6" w:rsidP="00E8007C">
            <w:pPr>
              <w:spacing w:after="0" w:line="240" w:lineRule="auto"/>
              <w:jc w:val="center"/>
              <w:rPr>
                <w:rFonts w:ascii="Times New Roman" w:hAnsi="Times New Roman"/>
                <w:b/>
              </w:rPr>
            </w:pPr>
          </w:p>
        </w:tc>
        <w:tc>
          <w:tcPr>
            <w:tcW w:w="1985" w:type="dxa"/>
            <w:vMerge w:val="restart"/>
          </w:tcPr>
          <w:p w14:paraId="2EBBD70B" w14:textId="542FF947" w:rsidR="00A44CF6" w:rsidRPr="0011216E" w:rsidRDefault="00A44CF6" w:rsidP="00E8007C">
            <w:pPr>
              <w:spacing w:after="0" w:line="240" w:lineRule="auto"/>
              <w:jc w:val="center"/>
              <w:rPr>
                <w:rFonts w:ascii="Times New Roman" w:hAnsi="Times New Roman"/>
                <w:i/>
              </w:rPr>
            </w:pPr>
          </w:p>
        </w:tc>
        <w:tc>
          <w:tcPr>
            <w:tcW w:w="1984" w:type="dxa"/>
            <w:vMerge w:val="restart"/>
          </w:tcPr>
          <w:p w14:paraId="694C2E9F" w14:textId="77777777" w:rsidR="00A44CF6" w:rsidRDefault="00A44CF6" w:rsidP="00E8007C">
            <w:pPr>
              <w:spacing w:after="0" w:line="240" w:lineRule="auto"/>
              <w:jc w:val="center"/>
              <w:rPr>
                <w:rFonts w:ascii="Times New Roman" w:hAnsi="Times New Roman"/>
                <w:iCs/>
              </w:rPr>
            </w:pPr>
            <w:r>
              <w:rPr>
                <w:rFonts w:ascii="Times New Roman" w:hAnsi="Times New Roman"/>
                <w:iCs/>
              </w:rPr>
              <w:t xml:space="preserve">ПК.4.3, </w:t>
            </w:r>
          </w:p>
          <w:p w14:paraId="2AA57117"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01</w:t>
            </w:r>
            <w:r>
              <w:rPr>
                <w:rFonts w:ascii="Times New Roman" w:hAnsi="Times New Roman"/>
                <w:iCs/>
              </w:rPr>
              <w:t>,</w:t>
            </w:r>
          </w:p>
          <w:p w14:paraId="27F04557"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02</w:t>
            </w:r>
          </w:p>
          <w:p w14:paraId="38AE5A87" w14:textId="32D29878" w:rsidR="00A44CF6" w:rsidRPr="0011216E" w:rsidRDefault="00A44CF6" w:rsidP="00E8007C">
            <w:pPr>
              <w:spacing w:after="0" w:line="240" w:lineRule="auto"/>
              <w:jc w:val="center"/>
              <w:rPr>
                <w:rFonts w:ascii="Times New Roman" w:hAnsi="Times New Roman"/>
              </w:rPr>
            </w:pPr>
          </w:p>
        </w:tc>
      </w:tr>
      <w:tr w:rsidR="00A44CF6" w:rsidRPr="0011216E" w14:paraId="484DDEB7" w14:textId="22D6CFBA" w:rsidTr="00A44CF6">
        <w:trPr>
          <w:trHeight w:val="20"/>
        </w:trPr>
        <w:tc>
          <w:tcPr>
            <w:tcW w:w="2410" w:type="dxa"/>
            <w:vMerge/>
          </w:tcPr>
          <w:p w14:paraId="3A994AC8" w14:textId="77777777" w:rsidR="00A44CF6" w:rsidRPr="0011216E" w:rsidRDefault="00A44CF6" w:rsidP="00E8007C">
            <w:pPr>
              <w:spacing w:after="0" w:line="240" w:lineRule="auto"/>
              <w:rPr>
                <w:rFonts w:ascii="Times New Roman" w:hAnsi="Times New Roman"/>
              </w:rPr>
            </w:pPr>
          </w:p>
        </w:tc>
        <w:tc>
          <w:tcPr>
            <w:tcW w:w="4819" w:type="dxa"/>
            <w:tcBorders>
              <w:top w:val="single" w:sz="4" w:space="0" w:color="auto"/>
              <w:bottom w:val="single" w:sz="4" w:space="0" w:color="auto"/>
            </w:tcBorders>
          </w:tcPr>
          <w:p w14:paraId="25D69C5F" w14:textId="77777777" w:rsidR="00A44CF6" w:rsidRPr="0011216E" w:rsidRDefault="00A44CF6" w:rsidP="00E8007C">
            <w:pPr>
              <w:spacing w:after="0" w:line="240" w:lineRule="auto"/>
              <w:rPr>
                <w:rFonts w:ascii="Times New Roman" w:hAnsi="Times New Roman"/>
              </w:rPr>
            </w:pPr>
            <w:r w:rsidRPr="0011216E">
              <w:rPr>
                <w:rFonts w:ascii="Times New Roman" w:hAnsi="Times New Roman"/>
              </w:rPr>
              <w:t xml:space="preserve">Понятие и виды трудовых споров. Причины и условия трудовых споров. Принципы рассмотрения трудовых споров. </w:t>
            </w:r>
          </w:p>
        </w:tc>
        <w:tc>
          <w:tcPr>
            <w:tcW w:w="2268" w:type="dxa"/>
            <w:tcBorders>
              <w:top w:val="single" w:sz="4" w:space="0" w:color="auto"/>
              <w:bottom w:val="single" w:sz="4" w:space="0" w:color="auto"/>
            </w:tcBorders>
          </w:tcPr>
          <w:p w14:paraId="3539A774" w14:textId="103217EA" w:rsidR="00A44CF6" w:rsidRPr="0011216E" w:rsidRDefault="00A44CF6" w:rsidP="00E8007C">
            <w:pPr>
              <w:spacing w:after="0" w:line="240" w:lineRule="auto"/>
              <w:jc w:val="center"/>
              <w:rPr>
                <w:rFonts w:ascii="Times New Roman" w:hAnsi="Times New Roman"/>
              </w:rPr>
            </w:pPr>
          </w:p>
        </w:tc>
        <w:tc>
          <w:tcPr>
            <w:tcW w:w="1985" w:type="dxa"/>
            <w:vMerge/>
          </w:tcPr>
          <w:p w14:paraId="7FD9D6CB" w14:textId="77777777" w:rsidR="00A44CF6" w:rsidRPr="0011216E" w:rsidRDefault="00A44CF6" w:rsidP="00E8007C">
            <w:pPr>
              <w:spacing w:after="0" w:line="240" w:lineRule="auto"/>
              <w:rPr>
                <w:rFonts w:ascii="Times New Roman" w:hAnsi="Times New Roman"/>
              </w:rPr>
            </w:pPr>
          </w:p>
        </w:tc>
        <w:tc>
          <w:tcPr>
            <w:tcW w:w="1984" w:type="dxa"/>
            <w:vMerge/>
          </w:tcPr>
          <w:p w14:paraId="631218CA" w14:textId="77777777" w:rsidR="00A44CF6" w:rsidRPr="0011216E" w:rsidRDefault="00A44CF6" w:rsidP="00E8007C">
            <w:pPr>
              <w:spacing w:after="0" w:line="240" w:lineRule="auto"/>
              <w:rPr>
                <w:rFonts w:ascii="Times New Roman" w:hAnsi="Times New Roman"/>
              </w:rPr>
            </w:pPr>
          </w:p>
        </w:tc>
      </w:tr>
      <w:tr w:rsidR="00A44CF6" w:rsidRPr="0011216E" w14:paraId="4E4FBC89" w14:textId="62BD3926" w:rsidTr="00A44CF6">
        <w:trPr>
          <w:trHeight w:val="20"/>
        </w:trPr>
        <w:tc>
          <w:tcPr>
            <w:tcW w:w="2410" w:type="dxa"/>
            <w:vMerge/>
          </w:tcPr>
          <w:p w14:paraId="6E65EA72" w14:textId="77777777" w:rsidR="00A44CF6" w:rsidRPr="0011216E" w:rsidRDefault="00A44CF6" w:rsidP="00E8007C">
            <w:pPr>
              <w:spacing w:after="0" w:line="240" w:lineRule="auto"/>
              <w:rPr>
                <w:rFonts w:ascii="Times New Roman" w:hAnsi="Times New Roman"/>
              </w:rPr>
            </w:pPr>
          </w:p>
        </w:tc>
        <w:tc>
          <w:tcPr>
            <w:tcW w:w="4819" w:type="dxa"/>
            <w:tcBorders>
              <w:top w:val="single" w:sz="4" w:space="0" w:color="auto"/>
            </w:tcBorders>
          </w:tcPr>
          <w:p w14:paraId="56DFFAB1" w14:textId="77777777" w:rsidR="00A44CF6" w:rsidRPr="0011216E" w:rsidRDefault="00A44CF6" w:rsidP="00E8007C">
            <w:pPr>
              <w:spacing w:after="0" w:line="240" w:lineRule="auto"/>
              <w:rPr>
                <w:rFonts w:ascii="Times New Roman" w:hAnsi="Times New Roman"/>
              </w:rPr>
            </w:pPr>
            <w:r w:rsidRPr="0011216E">
              <w:rPr>
                <w:rFonts w:ascii="Times New Roman" w:hAnsi="Times New Roman"/>
              </w:rPr>
              <w:t>Порядок рассмотрения индивидуальных трудовых споров. Понятие и виды коллективных трудовых споров. Право на забастовку и его реализация.</w:t>
            </w:r>
          </w:p>
        </w:tc>
        <w:tc>
          <w:tcPr>
            <w:tcW w:w="2268" w:type="dxa"/>
            <w:tcBorders>
              <w:top w:val="single" w:sz="4" w:space="0" w:color="auto"/>
            </w:tcBorders>
          </w:tcPr>
          <w:p w14:paraId="69A14C10" w14:textId="6CCC3715" w:rsidR="00A44CF6" w:rsidRPr="0011216E" w:rsidRDefault="00A44CF6" w:rsidP="00E8007C">
            <w:pPr>
              <w:spacing w:after="0" w:line="240" w:lineRule="auto"/>
              <w:jc w:val="center"/>
              <w:rPr>
                <w:rFonts w:ascii="Times New Roman" w:hAnsi="Times New Roman"/>
              </w:rPr>
            </w:pPr>
          </w:p>
        </w:tc>
        <w:tc>
          <w:tcPr>
            <w:tcW w:w="1985" w:type="dxa"/>
            <w:vMerge/>
          </w:tcPr>
          <w:p w14:paraId="6BEFF400" w14:textId="77777777" w:rsidR="00A44CF6" w:rsidRPr="0011216E" w:rsidRDefault="00A44CF6" w:rsidP="00E8007C">
            <w:pPr>
              <w:spacing w:after="0" w:line="240" w:lineRule="auto"/>
              <w:rPr>
                <w:rFonts w:ascii="Times New Roman" w:hAnsi="Times New Roman"/>
              </w:rPr>
            </w:pPr>
          </w:p>
        </w:tc>
        <w:tc>
          <w:tcPr>
            <w:tcW w:w="1984" w:type="dxa"/>
            <w:vMerge/>
          </w:tcPr>
          <w:p w14:paraId="6F709D4E" w14:textId="77777777" w:rsidR="00A44CF6" w:rsidRPr="0011216E" w:rsidRDefault="00A44CF6" w:rsidP="00E8007C">
            <w:pPr>
              <w:spacing w:after="0" w:line="240" w:lineRule="auto"/>
              <w:rPr>
                <w:rFonts w:ascii="Times New Roman" w:hAnsi="Times New Roman"/>
              </w:rPr>
            </w:pPr>
          </w:p>
        </w:tc>
      </w:tr>
      <w:tr w:rsidR="00A44CF6" w:rsidRPr="0011216E" w14:paraId="077DBA2A" w14:textId="77777777" w:rsidTr="00A44CF6">
        <w:trPr>
          <w:trHeight w:val="20"/>
        </w:trPr>
        <w:tc>
          <w:tcPr>
            <w:tcW w:w="2410" w:type="dxa"/>
            <w:vMerge/>
          </w:tcPr>
          <w:p w14:paraId="4D8D8E3E" w14:textId="77777777" w:rsidR="00A44CF6" w:rsidRPr="0011216E" w:rsidRDefault="00A44CF6" w:rsidP="00E8007C">
            <w:pPr>
              <w:spacing w:after="0" w:line="240" w:lineRule="auto"/>
              <w:rPr>
                <w:rFonts w:ascii="Times New Roman" w:hAnsi="Times New Roman"/>
              </w:rPr>
            </w:pPr>
          </w:p>
        </w:tc>
        <w:tc>
          <w:tcPr>
            <w:tcW w:w="4819" w:type="dxa"/>
            <w:tcBorders>
              <w:top w:val="single" w:sz="4" w:space="0" w:color="auto"/>
            </w:tcBorders>
          </w:tcPr>
          <w:p w14:paraId="4A96C587" w14:textId="7D5BA257" w:rsidR="00A44CF6" w:rsidRPr="0011216E" w:rsidRDefault="00A44CF6" w:rsidP="00E8007C">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268" w:type="dxa"/>
            <w:tcBorders>
              <w:top w:val="single" w:sz="4" w:space="0" w:color="auto"/>
            </w:tcBorders>
          </w:tcPr>
          <w:p w14:paraId="1524A031" w14:textId="77777777" w:rsidR="00A44CF6" w:rsidRPr="0011216E" w:rsidRDefault="00A44CF6" w:rsidP="00E8007C">
            <w:pPr>
              <w:spacing w:after="0" w:line="240" w:lineRule="auto"/>
              <w:jc w:val="center"/>
              <w:rPr>
                <w:rFonts w:ascii="Times New Roman" w:hAnsi="Times New Roman"/>
              </w:rPr>
            </w:pPr>
          </w:p>
        </w:tc>
        <w:tc>
          <w:tcPr>
            <w:tcW w:w="1985" w:type="dxa"/>
            <w:vMerge/>
          </w:tcPr>
          <w:p w14:paraId="39222A9A" w14:textId="77777777" w:rsidR="00A44CF6" w:rsidRPr="0011216E" w:rsidRDefault="00A44CF6" w:rsidP="00E8007C">
            <w:pPr>
              <w:spacing w:after="0" w:line="240" w:lineRule="auto"/>
              <w:rPr>
                <w:rFonts w:ascii="Times New Roman" w:hAnsi="Times New Roman"/>
              </w:rPr>
            </w:pPr>
          </w:p>
        </w:tc>
        <w:tc>
          <w:tcPr>
            <w:tcW w:w="1984" w:type="dxa"/>
            <w:vMerge/>
          </w:tcPr>
          <w:p w14:paraId="6EC935A0" w14:textId="77777777" w:rsidR="00A44CF6" w:rsidRPr="0011216E" w:rsidRDefault="00A44CF6" w:rsidP="00E8007C">
            <w:pPr>
              <w:spacing w:after="0" w:line="240" w:lineRule="auto"/>
              <w:rPr>
                <w:rFonts w:ascii="Times New Roman" w:hAnsi="Times New Roman"/>
              </w:rPr>
            </w:pPr>
          </w:p>
        </w:tc>
      </w:tr>
      <w:tr w:rsidR="00A44CF6" w:rsidRPr="0011216E" w14:paraId="7543C0CD" w14:textId="73EB3770" w:rsidTr="00A44CF6">
        <w:trPr>
          <w:trHeight w:val="20"/>
        </w:trPr>
        <w:tc>
          <w:tcPr>
            <w:tcW w:w="2410" w:type="dxa"/>
            <w:vMerge/>
          </w:tcPr>
          <w:p w14:paraId="6400AFB4" w14:textId="77777777" w:rsidR="00A44CF6" w:rsidRPr="0011216E" w:rsidRDefault="00A44CF6" w:rsidP="00E8007C">
            <w:pPr>
              <w:spacing w:after="0" w:line="240" w:lineRule="auto"/>
              <w:rPr>
                <w:rFonts w:ascii="Times New Roman" w:hAnsi="Times New Roman"/>
              </w:rPr>
            </w:pPr>
          </w:p>
        </w:tc>
        <w:tc>
          <w:tcPr>
            <w:tcW w:w="4819" w:type="dxa"/>
          </w:tcPr>
          <w:p w14:paraId="096187BA" w14:textId="77777777" w:rsidR="00A44CF6" w:rsidRPr="0011216E" w:rsidRDefault="00A44CF6" w:rsidP="00E8007C">
            <w:pPr>
              <w:spacing w:after="0" w:line="240" w:lineRule="auto"/>
              <w:rPr>
                <w:rFonts w:ascii="Times New Roman" w:hAnsi="Times New Roman"/>
              </w:rPr>
            </w:pPr>
            <w:r w:rsidRPr="0011216E">
              <w:rPr>
                <w:rFonts w:ascii="Times New Roman" w:hAnsi="Times New Roman"/>
                <w:b/>
              </w:rPr>
              <w:t xml:space="preserve">Самостоятельная работа обучающихся </w:t>
            </w:r>
          </w:p>
        </w:tc>
        <w:tc>
          <w:tcPr>
            <w:tcW w:w="2268" w:type="dxa"/>
            <w:vMerge w:val="restart"/>
          </w:tcPr>
          <w:p w14:paraId="15BF4554" w14:textId="716A20FA" w:rsidR="00A44CF6" w:rsidRPr="0011216E" w:rsidRDefault="00A44CF6" w:rsidP="00E8007C">
            <w:pPr>
              <w:spacing w:after="0" w:line="240" w:lineRule="auto"/>
              <w:jc w:val="center"/>
              <w:rPr>
                <w:rFonts w:ascii="Times New Roman" w:hAnsi="Times New Roman"/>
              </w:rPr>
            </w:pPr>
          </w:p>
        </w:tc>
        <w:tc>
          <w:tcPr>
            <w:tcW w:w="1985" w:type="dxa"/>
            <w:vMerge/>
          </w:tcPr>
          <w:p w14:paraId="65D35D63" w14:textId="77777777" w:rsidR="00A44CF6" w:rsidRPr="0011216E" w:rsidRDefault="00A44CF6" w:rsidP="00E8007C">
            <w:pPr>
              <w:spacing w:after="0" w:line="240" w:lineRule="auto"/>
              <w:jc w:val="center"/>
              <w:rPr>
                <w:rFonts w:ascii="Times New Roman" w:hAnsi="Times New Roman"/>
              </w:rPr>
            </w:pPr>
          </w:p>
        </w:tc>
        <w:tc>
          <w:tcPr>
            <w:tcW w:w="1984" w:type="dxa"/>
            <w:vMerge/>
          </w:tcPr>
          <w:p w14:paraId="78B28FCE" w14:textId="77777777" w:rsidR="00A44CF6" w:rsidRPr="0011216E" w:rsidRDefault="00A44CF6" w:rsidP="00E8007C">
            <w:pPr>
              <w:spacing w:after="0" w:line="240" w:lineRule="auto"/>
              <w:jc w:val="center"/>
              <w:rPr>
                <w:rFonts w:ascii="Times New Roman" w:hAnsi="Times New Roman"/>
              </w:rPr>
            </w:pPr>
          </w:p>
        </w:tc>
      </w:tr>
      <w:tr w:rsidR="00A44CF6" w:rsidRPr="0011216E" w14:paraId="0BAF21FA" w14:textId="108D4688" w:rsidTr="00A44CF6">
        <w:trPr>
          <w:trHeight w:val="20"/>
        </w:trPr>
        <w:tc>
          <w:tcPr>
            <w:tcW w:w="2410" w:type="dxa"/>
            <w:vMerge/>
          </w:tcPr>
          <w:p w14:paraId="43487920" w14:textId="77777777" w:rsidR="00A44CF6" w:rsidRPr="0011216E" w:rsidRDefault="00A44CF6" w:rsidP="00E8007C">
            <w:pPr>
              <w:spacing w:after="0" w:line="240" w:lineRule="auto"/>
              <w:rPr>
                <w:rFonts w:ascii="Times New Roman" w:hAnsi="Times New Roman"/>
              </w:rPr>
            </w:pPr>
          </w:p>
        </w:tc>
        <w:tc>
          <w:tcPr>
            <w:tcW w:w="4819" w:type="dxa"/>
            <w:tcBorders>
              <w:bottom w:val="single" w:sz="4" w:space="0" w:color="auto"/>
            </w:tcBorders>
          </w:tcPr>
          <w:p w14:paraId="4E5B95D1" w14:textId="1A8D07A0" w:rsidR="00A44CF6" w:rsidRPr="0011216E" w:rsidRDefault="00A44CF6" w:rsidP="00E8007C">
            <w:pPr>
              <w:spacing w:after="0" w:line="240" w:lineRule="auto"/>
              <w:rPr>
                <w:rFonts w:ascii="Times New Roman" w:hAnsi="Times New Roman"/>
                <w:b/>
              </w:rPr>
            </w:pPr>
          </w:p>
        </w:tc>
        <w:tc>
          <w:tcPr>
            <w:tcW w:w="2268" w:type="dxa"/>
            <w:vMerge/>
            <w:tcBorders>
              <w:bottom w:val="single" w:sz="4" w:space="0" w:color="auto"/>
            </w:tcBorders>
          </w:tcPr>
          <w:p w14:paraId="2A8F60EC" w14:textId="77777777" w:rsidR="00A44CF6" w:rsidRPr="0011216E" w:rsidRDefault="00A44CF6" w:rsidP="00E8007C">
            <w:pPr>
              <w:spacing w:after="0" w:line="240" w:lineRule="auto"/>
              <w:rPr>
                <w:rFonts w:ascii="Times New Roman" w:hAnsi="Times New Roman"/>
              </w:rPr>
            </w:pPr>
          </w:p>
        </w:tc>
        <w:tc>
          <w:tcPr>
            <w:tcW w:w="1985" w:type="dxa"/>
            <w:vMerge/>
          </w:tcPr>
          <w:p w14:paraId="59860A16" w14:textId="77777777" w:rsidR="00A44CF6" w:rsidRPr="0011216E" w:rsidRDefault="00A44CF6" w:rsidP="00E8007C">
            <w:pPr>
              <w:spacing w:after="0" w:line="240" w:lineRule="auto"/>
              <w:jc w:val="center"/>
              <w:rPr>
                <w:rFonts w:ascii="Times New Roman" w:hAnsi="Times New Roman"/>
              </w:rPr>
            </w:pPr>
          </w:p>
        </w:tc>
        <w:tc>
          <w:tcPr>
            <w:tcW w:w="1984" w:type="dxa"/>
            <w:vMerge/>
          </w:tcPr>
          <w:p w14:paraId="063DCB5B" w14:textId="77777777" w:rsidR="00A44CF6" w:rsidRPr="0011216E" w:rsidRDefault="00A44CF6" w:rsidP="00E8007C">
            <w:pPr>
              <w:spacing w:after="0" w:line="240" w:lineRule="auto"/>
              <w:jc w:val="center"/>
              <w:rPr>
                <w:rFonts w:ascii="Times New Roman" w:hAnsi="Times New Roman"/>
              </w:rPr>
            </w:pPr>
          </w:p>
        </w:tc>
      </w:tr>
      <w:tr w:rsidR="00A44CF6" w:rsidRPr="0011216E" w14:paraId="665D000C" w14:textId="679C290D" w:rsidTr="00A44CF6">
        <w:trPr>
          <w:trHeight w:val="20"/>
        </w:trPr>
        <w:tc>
          <w:tcPr>
            <w:tcW w:w="2410" w:type="dxa"/>
            <w:vMerge w:val="restart"/>
            <w:shd w:val="clear" w:color="auto" w:fill="auto"/>
          </w:tcPr>
          <w:p w14:paraId="58B724F9"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lastRenderedPageBreak/>
              <w:t>Тема 3.4. Пенсии</w:t>
            </w:r>
          </w:p>
        </w:tc>
        <w:tc>
          <w:tcPr>
            <w:tcW w:w="4819" w:type="dxa"/>
            <w:shd w:val="clear" w:color="auto" w:fill="auto"/>
          </w:tcPr>
          <w:p w14:paraId="0512444B" w14:textId="1BD82C2D" w:rsidR="00A44CF6" w:rsidRPr="0011216E" w:rsidRDefault="00A44CF6" w:rsidP="00E8007C">
            <w:pPr>
              <w:spacing w:after="0" w:line="240" w:lineRule="auto"/>
              <w:rPr>
                <w:rFonts w:ascii="Times New Roman" w:hAnsi="Times New Roman"/>
              </w:rPr>
            </w:pPr>
            <w:r w:rsidRPr="0011216E">
              <w:rPr>
                <w:rFonts w:ascii="Times New Roman" w:hAnsi="Times New Roman"/>
                <w:b/>
              </w:rPr>
              <w:t>Содержание</w:t>
            </w:r>
          </w:p>
        </w:tc>
        <w:tc>
          <w:tcPr>
            <w:tcW w:w="2268" w:type="dxa"/>
            <w:tcBorders>
              <w:bottom w:val="single" w:sz="4" w:space="0" w:color="auto"/>
            </w:tcBorders>
          </w:tcPr>
          <w:p w14:paraId="28D2B0F0" w14:textId="0F801CDF" w:rsidR="00A44CF6" w:rsidRPr="0011216E" w:rsidRDefault="00A44CF6" w:rsidP="00E8007C">
            <w:pPr>
              <w:spacing w:after="0" w:line="240" w:lineRule="auto"/>
              <w:jc w:val="center"/>
              <w:rPr>
                <w:rFonts w:ascii="Times New Roman" w:hAnsi="Times New Roman"/>
                <w:b/>
              </w:rPr>
            </w:pPr>
          </w:p>
        </w:tc>
        <w:tc>
          <w:tcPr>
            <w:tcW w:w="1985" w:type="dxa"/>
            <w:vMerge w:val="restart"/>
          </w:tcPr>
          <w:p w14:paraId="03F7C5D2" w14:textId="3A1AD7B9" w:rsidR="00A44CF6" w:rsidRPr="0011216E" w:rsidRDefault="00A44CF6" w:rsidP="00E8007C">
            <w:pPr>
              <w:spacing w:after="0" w:line="240" w:lineRule="auto"/>
              <w:jc w:val="center"/>
              <w:rPr>
                <w:rFonts w:ascii="Times New Roman" w:hAnsi="Times New Roman"/>
                <w:i/>
              </w:rPr>
            </w:pPr>
          </w:p>
        </w:tc>
        <w:tc>
          <w:tcPr>
            <w:tcW w:w="1984" w:type="dxa"/>
            <w:vMerge w:val="restart"/>
          </w:tcPr>
          <w:p w14:paraId="6E391773" w14:textId="77777777" w:rsidR="00A44CF6" w:rsidRDefault="00A44CF6" w:rsidP="00E8007C">
            <w:pPr>
              <w:spacing w:after="0" w:line="240" w:lineRule="auto"/>
              <w:jc w:val="center"/>
              <w:rPr>
                <w:rFonts w:ascii="Times New Roman" w:hAnsi="Times New Roman"/>
                <w:iCs/>
              </w:rPr>
            </w:pPr>
            <w:r>
              <w:rPr>
                <w:rFonts w:ascii="Times New Roman" w:hAnsi="Times New Roman"/>
                <w:iCs/>
              </w:rPr>
              <w:t xml:space="preserve">ПК.4.3, </w:t>
            </w:r>
          </w:p>
          <w:p w14:paraId="1F459BED"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01</w:t>
            </w:r>
            <w:r>
              <w:rPr>
                <w:rFonts w:ascii="Times New Roman" w:hAnsi="Times New Roman"/>
                <w:iCs/>
              </w:rPr>
              <w:t>,</w:t>
            </w:r>
          </w:p>
          <w:p w14:paraId="4C7BA465"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02</w:t>
            </w:r>
          </w:p>
          <w:p w14:paraId="1B9CB874" w14:textId="7CB4AB41" w:rsidR="00A44CF6" w:rsidRPr="0011216E" w:rsidRDefault="00A44CF6" w:rsidP="00E8007C">
            <w:pPr>
              <w:spacing w:after="0" w:line="240" w:lineRule="auto"/>
              <w:jc w:val="center"/>
              <w:rPr>
                <w:rFonts w:ascii="Times New Roman" w:hAnsi="Times New Roman"/>
              </w:rPr>
            </w:pPr>
          </w:p>
        </w:tc>
      </w:tr>
      <w:tr w:rsidR="00A44CF6" w:rsidRPr="0011216E" w14:paraId="4CFD42AC" w14:textId="61549D50" w:rsidTr="00A44CF6">
        <w:trPr>
          <w:trHeight w:val="20"/>
        </w:trPr>
        <w:tc>
          <w:tcPr>
            <w:tcW w:w="2410" w:type="dxa"/>
            <w:vMerge/>
            <w:shd w:val="clear" w:color="auto" w:fill="auto"/>
          </w:tcPr>
          <w:p w14:paraId="18D7B842" w14:textId="77777777" w:rsidR="00A44CF6" w:rsidRPr="0011216E" w:rsidRDefault="00A44CF6" w:rsidP="00E8007C">
            <w:pPr>
              <w:spacing w:after="0" w:line="240" w:lineRule="auto"/>
              <w:rPr>
                <w:rFonts w:ascii="Times New Roman" w:hAnsi="Times New Roman"/>
              </w:rPr>
            </w:pPr>
          </w:p>
        </w:tc>
        <w:tc>
          <w:tcPr>
            <w:tcW w:w="4819" w:type="dxa"/>
            <w:shd w:val="clear" w:color="auto" w:fill="auto"/>
          </w:tcPr>
          <w:p w14:paraId="26C48509" w14:textId="77777777" w:rsidR="00A44CF6" w:rsidRPr="0011216E" w:rsidRDefault="00A44CF6" w:rsidP="00E8007C">
            <w:pPr>
              <w:spacing w:after="0" w:line="240" w:lineRule="auto"/>
              <w:rPr>
                <w:rFonts w:ascii="Times New Roman" w:hAnsi="Times New Roman"/>
              </w:rPr>
            </w:pPr>
            <w:r w:rsidRPr="0011216E">
              <w:rPr>
                <w:rFonts w:ascii="Times New Roman" w:hAnsi="Times New Roman"/>
              </w:rPr>
              <w:t>Пенсия, государственная пенсионная система в РФ. Пенсионный фонд РФ и его функции. Негосударственные пенсионные фонды. Трудовая и социальная пенсия, корпоративная пенсия. Инструменты для увеличения размера пенсионных накоплений.</w:t>
            </w:r>
          </w:p>
        </w:tc>
        <w:tc>
          <w:tcPr>
            <w:tcW w:w="2268" w:type="dxa"/>
            <w:tcBorders>
              <w:top w:val="single" w:sz="4" w:space="0" w:color="auto"/>
            </w:tcBorders>
          </w:tcPr>
          <w:p w14:paraId="5C306191" w14:textId="40E048D7" w:rsidR="00A44CF6" w:rsidRPr="0011216E" w:rsidRDefault="00A44CF6" w:rsidP="00E8007C">
            <w:pPr>
              <w:spacing w:after="0" w:line="240" w:lineRule="auto"/>
              <w:jc w:val="center"/>
              <w:rPr>
                <w:rFonts w:ascii="Times New Roman" w:hAnsi="Times New Roman"/>
              </w:rPr>
            </w:pPr>
          </w:p>
        </w:tc>
        <w:tc>
          <w:tcPr>
            <w:tcW w:w="1985" w:type="dxa"/>
            <w:vMerge/>
          </w:tcPr>
          <w:p w14:paraId="471BD376" w14:textId="77777777" w:rsidR="00A44CF6" w:rsidRPr="0011216E" w:rsidRDefault="00A44CF6" w:rsidP="00E8007C">
            <w:pPr>
              <w:spacing w:after="0" w:line="240" w:lineRule="auto"/>
              <w:jc w:val="center"/>
              <w:rPr>
                <w:rFonts w:ascii="Times New Roman" w:hAnsi="Times New Roman"/>
              </w:rPr>
            </w:pPr>
          </w:p>
        </w:tc>
        <w:tc>
          <w:tcPr>
            <w:tcW w:w="1984" w:type="dxa"/>
            <w:vMerge/>
          </w:tcPr>
          <w:p w14:paraId="118C4344" w14:textId="77777777" w:rsidR="00A44CF6" w:rsidRPr="0011216E" w:rsidRDefault="00A44CF6" w:rsidP="00E8007C">
            <w:pPr>
              <w:spacing w:after="0" w:line="240" w:lineRule="auto"/>
              <w:jc w:val="center"/>
              <w:rPr>
                <w:rFonts w:ascii="Times New Roman" w:hAnsi="Times New Roman"/>
              </w:rPr>
            </w:pPr>
          </w:p>
        </w:tc>
      </w:tr>
      <w:tr w:rsidR="00A44CF6" w:rsidRPr="0011216E" w14:paraId="280F9462" w14:textId="77777777" w:rsidTr="00A44CF6">
        <w:trPr>
          <w:trHeight w:val="20"/>
        </w:trPr>
        <w:tc>
          <w:tcPr>
            <w:tcW w:w="2410" w:type="dxa"/>
            <w:vMerge/>
            <w:shd w:val="clear" w:color="auto" w:fill="auto"/>
          </w:tcPr>
          <w:p w14:paraId="4EF0F2E6" w14:textId="77777777" w:rsidR="00A44CF6" w:rsidRPr="0011216E" w:rsidRDefault="00A44CF6" w:rsidP="00E8007C">
            <w:pPr>
              <w:spacing w:after="0" w:line="240" w:lineRule="auto"/>
              <w:rPr>
                <w:rFonts w:ascii="Times New Roman" w:hAnsi="Times New Roman"/>
              </w:rPr>
            </w:pPr>
          </w:p>
        </w:tc>
        <w:tc>
          <w:tcPr>
            <w:tcW w:w="4819" w:type="dxa"/>
            <w:shd w:val="clear" w:color="auto" w:fill="auto"/>
          </w:tcPr>
          <w:p w14:paraId="0CA346B6" w14:textId="68673714" w:rsidR="00A44CF6" w:rsidRPr="0011216E" w:rsidRDefault="00A44CF6" w:rsidP="00E8007C">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268" w:type="dxa"/>
            <w:tcBorders>
              <w:top w:val="single" w:sz="4" w:space="0" w:color="auto"/>
            </w:tcBorders>
          </w:tcPr>
          <w:p w14:paraId="6EDC6FD5" w14:textId="77777777" w:rsidR="00A44CF6" w:rsidRPr="0011216E" w:rsidRDefault="00A44CF6" w:rsidP="00E8007C">
            <w:pPr>
              <w:spacing w:after="0" w:line="240" w:lineRule="auto"/>
              <w:jc w:val="center"/>
              <w:rPr>
                <w:rFonts w:ascii="Times New Roman" w:hAnsi="Times New Roman"/>
              </w:rPr>
            </w:pPr>
          </w:p>
        </w:tc>
        <w:tc>
          <w:tcPr>
            <w:tcW w:w="1985" w:type="dxa"/>
            <w:vMerge/>
          </w:tcPr>
          <w:p w14:paraId="19BB35AB" w14:textId="77777777" w:rsidR="00A44CF6" w:rsidRPr="0011216E" w:rsidRDefault="00A44CF6" w:rsidP="00E8007C">
            <w:pPr>
              <w:spacing w:after="0" w:line="240" w:lineRule="auto"/>
              <w:jc w:val="center"/>
              <w:rPr>
                <w:rFonts w:ascii="Times New Roman" w:hAnsi="Times New Roman"/>
              </w:rPr>
            </w:pPr>
          </w:p>
        </w:tc>
        <w:tc>
          <w:tcPr>
            <w:tcW w:w="1984" w:type="dxa"/>
            <w:vMerge/>
          </w:tcPr>
          <w:p w14:paraId="3E069B31" w14:textId="77777777" w:rsidR="00A44CF6" w:rsidRPr="0011216E" w:rsidRDefault="00A44CF6" w:rsidP="00E8007C">
            <w:pPr>
              <w:spacing w:after="0" w:line="240" w:lineRule="auto"/>
              <w:jc w:val="center"/>
              <w:rPr>
                <w:rFonts w:ascii="Times New Roman" w:hAnsi="Times New Roman"/>
              </w:rPr>
            </w:pPr>
          </w:p>
        </w:tc>
      </w:tr>
      <w:tr w:rsidR="00A44CF6" w:rsidRPr="0011216E" w14:paraId="1718C67E" w14:textId="2BAD176F" w:rsidTr="00A44CF6">
        <w:trPr>
          <w:trHeight w:val="20"/>
        </w:trPr>
        <w:tc>
          <w:tcPr>
            <w:tcW w:w="2410" w:type="dxa"/>
            <w:vMerge/>
            <w:shd w:val="clear" w:color="auto" w:fill="auto"/>
          </w:tcPr>
          <w:p w14:paraId="2AF39874" w14:textId="77777777" w:rsidR="00A44CF6" w:rsidRPr="0011216E" w:rsidRDefault="00A44CF6" w:rsidP="00E8007C">
            <w:pPr>
              <w:spacing w:after="0" w:line="240" w:lineRule="auto"/>
              <w:rPr>
                <w:rFonts w:ascii="Times New Roman" w:hAnsi="Times New Roman"/>
              </w:rPr>
            </w:pPr>
          </w:p>
        </w:tc>
        <w:tc>
          <w:tcPr>
            <w:tcW w:w="4819" w:type="dxa"/>
            <w:shd w:val="clear" w:color="auto" w:fill="auto"/>
          </w:tcPr>
          <w:p w14:paraId="5E2C570E" w14:textId="77777777" w:rsidR="00A44CF6" w:rsidRPr="0011216E" w:rsidRDefault="00A44CF6" w:rsidP="00E8007C">
            <w:pPr>
              <w:spacing w:after="0" w:line="240" w:lineRule="auto"/>
              <w:rPr>
                <w:rFonts w:ascii="Times New Roman" w:hAnsi="Times New Roman"/>
              </w:rPr>
            </w:pPr>
            <w:r w:rsidRPr="0011216E">
              <w:rPr>
                <w:rFonts w:ascii="Times New Roman" w:hAnsi="Times New Roman"/>
                <w:b/>
              </w:rPr>
              <w:t>Самостоятельная работа обучающихся:</w:t>
            </w:r>
          </w:p>
        </w:tc>
        <w:tc>
          <w:tcPr>
            <w:tcW w:w="2268" w:type="dxa"/>
            <w:vMerge w:val="restart"/>
          </w:tcPr>
          <w:p w14:paraId="41754227" w14:textId="775731ED" w:rsidR="00A44CF6" w:rsidRPr="0011216E" w:rsidRDefault="00A44CF6" w:rsidP="00E8007C">
            <w:pPr>
              <w:spacing w:after="0" w:line="240" w:lineRule="auto"/>
              <w:jc w:val="center"/>
              <w:rPr>
                <w:rFonts w:ascii="Times New Roman" w:hAnsi="Times New Roman"/>
              </w:rPr>
            </w:pPr>
          </w:p>
        </w:tc>
        <w:tc>
          <w:tcPr>
            <w:tcW w:w="1985" w:type="dxa"/>
            <w:vMerge/>
          </w:tcPr>
          <w:p w14:paraId="4A77A93C" w14:textId="77777777" w:rsidR="00A44CF6" w:rsidRPr="0011216E" w:rsidRDefault="00A44CF6" w:rsidP="00E8007C">
            <w:pPr>
              <w:spacing w:after="0" w:line="240" w:lineRule="auto"/>
              <w:rPr>
                <w:rFonts w:ascii="Times New Roman" w:hAnsi="Times New Roman"/>
              </w:rPr>
            </w:pPr>
          </w:p>
        </w:tc>
        <w:tc>
          <w:tcPr>
            <w:tcW w:w="1984" w:type="dxa"/>
            <w:vMerge/>
          </w:tcPr>
          <w:p w14:paraId="6BA43F2E" w14:textId="77777777" w:rsidR="00A44CF6" w:rsidRPr="0011216E" w:rsidRDefault="00A44CF6" w:rsidP="00E8007C">
            <w:pPr>
              <w:spacing w:after="0" w:line="240" w:lineRule="auto"/>
              <w:rPr>
                <w:rFonts w:ascii="Times New Roman" w:hAnsi="Times New Roman"/>
              </w:rPr>
            </w:pPr>
          </w:p>
        </w:tc>
      </w:tr>
      <w:tr w:rsidR="00A44CF6" w:rsidRPr="0011216E" w14:paraId="41B46B2A" w14:textId="0FCBDDB2" w:rsidTr="00A44CF6">
        <w:trPr>
          <w:trHeight w:val="20"/>
        </w:trPr>
        <w:tc>
          <w:tcPr>
            <w:tcW w:w="2410" w:type="dxa"/>
            <w:vMerge/>
            <w:shd w:val="clear" w:color="auto" w:fill="auto"/>
          </w:tcPr>
          <w:p w14:paraId="2C839023" w14:textId="77777777" w:rsidR="00A44CF6" w:rsidRPr="0011216E" w:rsidRDefault="00A44CF6" w:rsidP="00E8007C">
            <w:pPr>
              <w:spacing w:after="0" w:line="240" w:lineRule="auto"/>
              <w:rPr>
                <w:rFonts w:ascii="Times New Roman" w:hAnsi="Times New Roman"/>
              </w:rPr>
            </w:pPr>
          </w:p>
        </w:tc>
        <w:tc>
          <w:tcPr>
            <w:tcW w:w="4819" w:type="dxa"/>
            <w:shd w:val="clear" w:color="auto" w:fill="auto"/>
          </w:tcPr>
          <w:p w14:paraId="4E3D69AD" w14:textId="465380ED" w:rsidR="00A44CF6" w:rsidRPr="0011216E" w:rsidRDefault="00A44CF6" w:rsidP="00E8007C">
            <w:pPr>
              <w:spacing w:after="0" w:line="240" w:lineRule="auto"/>
              <w:rPr>
                <w:rFonts w:ascii="Times New Roman" w:hAnsi="Times New Roman"/>
              </w:rPr>
            </w:pPr>
          </w:p>
        </w:tc>
        <w:tc>
          <w:tcPr>
            <w:tcW w:w="2268" w:type="dxa"/>
            <w:vMerge/>
          </w:tcPr>
          <w:p w14:paraId="250BFF52" w14:textId="77777777" w:rsidR="00A44CF6" w:rsidRPr="0011216E" w:rsidRDefault="00A44CF6" w:rsidP="00E8007C">
            <w:pPr>
              <w:spacing w:after="0" w:line="240" w:lineRule="auto"/>
              <w:jc w:val="center"/>
              <w:rPr>
                <w:rFonts w:ascii="Times New Roman" w:hAnsi="Times New Roman"/>
              </w:rPr>
            </w:pPr>
          </w:p>
        </w:tc>
        <w:tc>
          <w:tcPr>
            <w:tcW w:w="1985" w:type="dxa"/>
            <w:vMerge/>
          </w:tcPr>
          <w:p w14:paraId="584EAEBA" w14:textId="77777777" w:rsidR="00A44CF6" w:rsidRPr="0011216E" w:rsidRDefault="00A44CF6" w:rsidP="00E8007C">
            <w:pPr>
              <w:spacing w:after="0" w:line="240" w:lineRule="auto"/>
              <w:rPr>
                <w:rFonts w:ascii="Times New Roman" w:hAnsi="Times New Roman"/>
              </w:rPr>
            </w:pPr>
          </w:p>
        </w:tc>
        <w:tc>
          <w:tcPr>
            <w:tcW w:w="1984" w:type="dxa"/>
            <w:vMerge/>
          </w:tcPr>
          <w:p w14:paraId="5D91E96A" w14:textId="77777777" w:rsidR="00A44CF6" w:rsidRPr="0011216E" w:rsidRDefault="00A44CF6" w:rsidP="00E8007C">
            <w:pPr>
              <w:spacing w:after="0" w:line="240" w:lineRule="auto"/>
              <w:rPr>
                <w:rFonts w:ascii="Times New Roman" w:hAnsi="Times New Roman"/>
              </w:rPr>
            </w:pPr>
          </w:p>
        </w:tc>
      </w:tr>
      <w:tr w:rsidR="00A44CF6" w:rsidRPr="0011216E" w14:paraId="5250F48C" w14:textId="1EE4C437" w:rsidTr="00A44CF6">
        <w:trPr>
          <w:trHeight w:val="20"/>
        </w:trPr>
        <w:tc>
          <w:tcPr>
            <w:tcW w:w="2410" w:type="dxa"/>
            <w:vMerge w:val="restart"/>
            <w:shd w:val="clear" w:color="auto" w:fill="auto"/>
          </w:tcPr>
          <w:p w14:paraId="417FF410"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t>Тема 3.5. Налоги</w:t>
            </w:r>
          </w:p>
        </w:tc>
        <w:tc>
          <w:tcPr>
            <w:tcW w:w="4819" w:type="dxa"/>
            <w:tcBorders>
              <w:bottom w:val="single" w:sz="4" w:space="0" w:color="auto"/>
            </w:tcBorders>
            <w:shd w:val="clear" w:color="auto" w:fill="auto"/>
          </w:tcPr>
          <w:p w14:paraId="64C2E06D" w14:textId="1D168AE1" w:rsidR="00A44CF6" w:rsidRPr="0011216E" w:rsidRDefault="00A44CF6" w:rsidP="00E8007C">
            <w:pPr>
              <w:spacing w:after="0" w:line="240" w:lineRule="auto"/>
              <w:rPr>
                <w:rFonts w:ascii="Times New Roman" w:hAnsi="Times New Roman"/>
              </w:rPr>
            </w:pPr>
            <w:r w:rsidRPr="0011216E">
              <w:rPr>
                <w:rFonts w:ascii="Times New Roman" w:hAnsi="Times New Roman"/>
                <w:b/>
              </w:rPr>
              <w:t>Содержание</w:t>
            </w:r>
          </w:p>
        </w:tc>
        <w:tc>
          <w:tcPr>
            <w:tcW w:w="2268" w:type="dxa"/>
            <w:vMerge w:val="restart"/>
          </w:tcPr>
          <w:p w14:paraId="2328B4E7" w14:textId="6723386C" w:rsidR="00A44CF6" w:rsidRPr="0011216E" w:rsidRDefault="00A44CF6" w:rsidP="00E8007C">
            <w:pPr>
              <w:spacing w:after="0" w:line="240" w:lineRule="auto"/>
              <w:jc w:val="center"/>
              <w:rPr>
                <w:rFonts w:ascii="Times New Roman" w:hAnsi="Times New Roman"/>
                <w:b/>
              </w:rPr>
            </w:pPr>
          </w:p>
        </w:tc>
        <w:tc>
          <w:tcPr>
            <w:tcW w:w="1985" w:type="dxa"/>
            <w:vMerge w:val="restart"/>
          </w:tcPr>
          <w:p w14:paraId="15FE46ED" w14:textId="372760AD" w:rsidR="00A44CF6" w:rsidRPr="0011216E" w:rsidRDefault="00A44CF6" w:rsidP="00E8007C">
            <w:pPr>
              <w:spacing w:after="0" w:line="240" w:lineRule="auto"/>
              <w:jc w:val="center"/>
              <w:rPr>
                <w:rFonts w:ascii="Times New Roman" w:hAnsi="Times New Roman"/>
                <w:i/>
              </w:rPr>
            </w:pPr>
          </w:p>
        </w:tc>
        <w:tc>
          <w:tcPr>
            <w:tcW w:w="1984" w:type="dxa"/>
            <w:vMerge w:val="restart"/>
          </w:tcPr>
          <w:p w14:paraId="5BB83EAF" w14:textId="77777777" w:rsidR="00A44CF6" w:rsidRDefault="00A44CF6" w:rsidP="00E8007C">
            <w:pPr>
              <w:spacing w:after="0" w:line="240" w:lineRule="auto"/>
              <w:jc w:val="center"/>
              <w:rPr>
                <w:rFonts w:ascii="Times New Roman" w:hAnsi="Times New Roman"/>
                <w:iCs/>
              </w:rPr>
            </w:pPr>
            <w:r>
              <w:rPr>
                <w:rFonts w:ascii="Times New Roman" w:hAnsi="Times New Roman"/>
                <w:iCs/>
              </w:rPr>
              <w:t xml:space="preserve">ПК.4.3, </w:t>
            </w:r>
          </w:p>
          <w:p w14:paraId="4649B6B6"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01</w:t>
            </w:r>
            <w:r>
              <w:rPr>
                <w:rFonts w:ascii="Times New Roman" w:hAnsi="Times New Roman"/>
                <w:iCs/>
              </w:rPr>
              <w:t>,</w:t>
            </w:r>
          </w:p>
          <w:p w14:paraId="14F3369E" w14:textId="77777777" w:rsidR="00A44CF6" w:rsidRPr="0011216E" w:rsidRDefault="00A44CF6" w:rsidP="00E8007C">
            <w:pPr>
              <w:spacing w:after="0" w:line="240" w:lineRule="auto"/>
              <w:jc w:val="center"/>
              <w:rPr>
                <w:rFonts w:ascii="Times New Roman" w:hAnsi="Times New Roman"/>
                <w:iCs/>
              </w:rPr>
            </w:pPr>
            <w:r w:rsidRPr="0011216E">
              <w:rPr>
                <w:rFonts w:ascii="Times New Roman" w:hAnsi="Times New Roman"/>
                <w:iCs/>
              </w:rPr>
              <w:t>ОК 02</w:t>
            </w:r>
          </w:p>
          <w:p w14:paraId="48D945A0" w14:textId="09B9C781" w:rsidR="00A44CF6" w:rsidRPr="0011216E" w:rsidRDefault="00A44CF6" w:rsidP="00E8007C">
            <w:pPr>
              <w:spacing w:after="0" w:line="240" w:lineRule="auto"/>
              <w:jc w:val="center"/>
              <w:rPr>
                <w:rFonts w:ascii="Times New Roman" w:hAnsi="Times New Roman"/>
              </w:rPr>
            </w:pPr>
          </w:p>
        </w:tc>
      </w:tr>
      <w:tr w:rsidR="00A44CF6" w:rsidRPr="0011216E" w14:paraId="38F1347F" w14:textId="7255AE34" w:rsidTr="00A44CF6">
        <w:trPr>
          <w:trHeight w:val="20"/>
        </w:trPr>
        <w:tc>
          <w:tcPr>
            <w:tcW w:w="2410" w:type="dxa"/>
            <w:vMerge/>
            <w:shd w:val="clear" w:color="auto" w:fill="auto"/>
          </w:tcPr>
          <w:p w14:paraId="06C28E82" w14:textId="77777777" w:rsidR="00A44CF6" w:rsidRPr="0011216E" w:rsidRDefault="00A44CF6" w:rsidP="00E8007C">
            <w:pPr>
              <w:spacing w:after="0" w:line="240" w:lineRule="auto"/>
              <w:rPr>
                <w:rFonts w:ascii="Times New Roman" w:hAnsi="Times New Roman"/>
              </w:rPr>
            </w:pPr>
          </w:p>
        </w:tc>
        <w:tc>
          <w:tcPr>
            <w:tcW w:w="4819" w:type="dxa"/>
            <w:tcBorders>
              <w:top w:val="single" w:sz="4" w:space="0" w:color="auto"/>
            </w:tcBorders>
            <w:shd w:val="clear" w:color="auto" w:fill="auto"/>
          </w:tcPr>
          <w:p w14:paraId="70E1B710" w14:textId="77777777" w:rsidR="00A44CF6" w:rsidRPr="0011216E" w:rsidRDefault="00A44CF6" w:rsidP="00E8007C">
            <w:pPr>
              <w:spacing w:after="0" w:line="240" w:lineRule="auto"/>
              <w:rPr>
                <w:rFonts w:ascii="Times New Roman" w:hAnsi="Times New Roman"/>
              </w:rPr>
            </w:pPr>
            <w:r w:rsidRPr="0011216E">
              <w:rPr>
                <w:rFonts w:ascii="Times New Roman" w:hAnsi="Times New Roman"/>
              </w:rPr>
              <w:t>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 Налоговые льготы, порядок уплаты налога, налоговая декларация, налоговые вычеты.</w:t>
            </w:r>
          </w:p>
        </w:tc>
        <w:tc>
          <w:tcPr>
            <w:tcW w:w="2268" w:type="dxa"/>
            <w:vMerge/>
          </w:tcPr>
          <w:p w14:paraId="1E38D69A" w14:textId="4D3873A8" w:rsidR="00A44CF6" w:rsidRPr="0011216E" w:rsidRDefault="00A44CF6" w:rsidP="00E8007C">
            <w:pPr>
              <w:spacing w:after="0" w:line="240" w:lineRule="auto"/>
              <w:jc w:val="center"/>
              <w:rPr>
                <w:rFonts w:ascii="Times New Roman" w:hAnsi="Times New Roman"/>
              </w:rPr>
            </w:pPr>
          </w:p>
        </w:tc>
        <w:tc>
          <w:tcPr>
            <w:tcW w:w="1985" w:type="dxa"/>
            <w:vMerge/>
          </w:tcPr>
          <w:p w14:paraId="058D9A1B" w14:textId="77777777" w:rsidR="00A44CF6" w:rsidRPr="0011216E" w:rsidRDefault="00A44CF6" w:rsidP="00E8007C">
            <w:pPr>
              <w:spacing w:after="0" w:line="240" w:lineRule="auto"/>
              <w:jc w:val="center"/>
              <w:rPr>
                <w:rFonts w:ascii="Times New Roman" w:hAnsi="Times New Roman"/>
              </w:rPr>
            </w:pPr>
          </w:p>
        </w:tc>
        <w:tc>
          <w:tcPr>
            <w:tcW w:w="1984" w:type="dxa"/>
            <w:vMerge/>
          </w:tcPr>
          <w:p w14:paraId="245DAE37" w14:textId="77777777" w:rsidR="00A44CF6" w:rsidRPr="0011216E" w:rsidRDefault="00A44CF6" w:rsidP="00E8007C">
            <w:pPr>
              <w:spacing w:after="0" w:line="240" w:lineRule="auto"/>
              <w:jc w:val="center"/>
              <w:rPr>
                <w:rFonts w:ascii="Times New Roman" w:hAnsi="Times New Roman"/>
              </w:rPr>
            </w:pPr>
          </w:p>
        </w:tc>
      </w:tr>
      <w:tr w:rsidR="00A44CF6" w:rsidRPr="0011216E" w14:paraId="109306B3" w14:textId="77777777" w:rsidTr="00A44CF6">
        <w:trPr>
          <w:trHeight w:val="20"/>
        </w:trPr>
        <w:tc>
          <w:tcPr>
            <w:tcW w:w="2410" w:type="dxa"/>
            <w:vMerge/>
            <w:shd w:val="clear" w:color="auto" w:fill="auto"/>
          </w:tcPr>
          <w:p w14:paraId="43508B96" w14:textId="77777777" w:rsidR="00A44CF6" w:rsidRPr="0011216E" w:rsidRDefault="00A44CF6" w:rsidP="00E8007C">
            <w:pPr>
              <w:spacing w:after="0" w:line="240" w:lineRule="auto"/>
              <w:rPr>
                <w:rFonts w:ascii="Times New Roman" w:hAnsi="Times New Roman"/>
              </w:rPr>
            </w:pPr>
          </w:p>
        </w:tc>
        <w:tc>
          <w:tcPr>
            <w:tcW w:w="4819" w:type="dxa"/>
            <w:tcBorders>
              <w:top w:val="single" w:sz="4" w:space="0" w:color="auto"/>
            </w:tcBorders>
            <w:shd w:val="clear" w:color="auto" w:fill="auto"/>
          </w:tcPr>
          <w:p w14:paraId="0407D356" w14:textId="7374BB8B" w:rsidR="00A44CF6" w:rsidRPr="0011216E" w:rsidRDefault="00A44CF6" w:rsidP="00E8007C">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268" w:type="dxa"/>
            <w:vMerge/>
          </w:tcPr>
          <w:p w14:paraId="3B43358D" w14:textId="77777777" w:rsidR="00A44CF6" w:rsidRPr="0011216E" w:rsidRDefault="00A44CF6" w:rsidP="00E8007C">
            <w:pPr>
              <w:spacing w:after="0" w:line="240" w:lineRule="auto"/>
              <w:jc w:val="center"/>
              <w:rPr>
                <w:rFonts w:ascii="Times New Roman" w:hAnsi="Times New Roman"/>
              </w:rPr>
            </w:pPr>
          </w:p>
        </w:tc>
        <w:tc>
          <w:tcPr>
            <w:tcW w:w="1985" w:type="dxa"/>
            <w:vMerge/>
          </w:tcPr>
          <w:p w14:paraId="1C6A3B9D" w14:textId="77777777" w:rsidR="00A44CF6" w:rsidRPr="0011216E" w:rsidRDefault="00A44CF6" w:rsidP="00E8007C">
            <w:pPr>
              <w:spacing w:after="0" w:line="240" w:lineRule="auto"/>
              <w:jc w:val="center"/>
              <w:rPr>
                <w:rFonts w:ascii="Times New Roman" w:hAnsi="Times New Roman"/>
              </w:rPr>
            </w:pPr>
          </w:p>
        </w:tc>
        <w:tc>
          <w:tcPr>
            <w:tcW w:w="1984" w:type="dxa"/>
            <w:vMerge/>
          </w:tcPr>
          <w:p w14:paraId="327DC443" w14:textId="77777777" w:rsidR="00A44CF6" w:rsidRPr="0011216E" w:rsidRDefault="00A44CF6" w:rsidP="00E8007C">
            <w:pPr>
              <w:spacing w:after="0" w:line="240" w:lineRule="auto"/>
              <w:jc w:val="center"/>
              <w:rPr>
                <w:rFonts w:ascii="Times New Roman" w:hAnsi="Times New Roman"/>
              </w:rPr>
            </w:pPr>
          </w:p>
        </w:tc>
      </w:tr>
      <w:tr w:rsidR="00A44CF6" w:rsidRPr="0011216E" w14:paraId="6D0D0D9F" w14:textId="600E8C61" w:rsidTr="00A44CF6">
        <w:trPr>
          <w:trHeight w:val="20"/>
        </w:trPr>
        <w:tc>
          <w:tcPr>
            <w:tcW w:w="2410" w:type="dxa"/>
            <w:vMerge/>
            <w:shd w:val="clear" w:color="auto" w:fill="auto"/>
          </w:tcPr>
          <w:p w14:paraId="1877AEAD" w14:textId="77777777" w:rsidR="00A44CF6" w:rsidRPr="0011216E" w:rsidRDefault="00A44CF6" w:rsidP="00E8007C">
            <w:pPr>
              <w:spacing w:after="0" w:line="240" w:lineRule="auto"/>
              <w:rPr>
                <w:rFonts w:ascii="Times New Roman" w:hAnsi="Times New Roman"/>
              </w:rPr>
            </w:pPr>
          </w:p>
        </w:tc>
        <w:tc>
          <w:tcPr>
            <w:tcW w:w="4819" w:type="dxa"/>
            <w:shd w:val="clear" w:color="auto" w:fill="auto"/>
          </w:tcPr>
          <w:p w14:paraId="4274E1B6"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t>Самостоятельная работа обучающихся</w:t>
            </w:r>
          </w:p>
        </w:tc>
        <w:tc>
          <w:tcPr>
            <w:tcW w:w="2268" w:type="dxa"/>
            <w:vMerge/>
            <w:tcBorders>
              <w:bottom w:val="single" w:sz="4" w:space="0" w:color="auto"/>
            </w:tcBorders>
          </w:tcPr>
          <w:p w14:paraId="4687FA6C" w14:textId="596DA353" w:rsidR="00A44CF6" w:rsidRPr="0011216E" w:rsidRDefault="00A44CF6" w:rsidP="00E8007C">
            <w:pPr>
              <w:spacing w:after="0" w:line="240" w:lineRule="auto"/>
              <w:jc w:val="center"/>
              <w:rPr>
                <w:rFonts w:ascii="Times New Roman" w:hAnsi="Times New Roman"/>
              </w:rPr>
            </w:pPr>
          </w:p>
        </w:tc>
        <w:tc>
          <w:tcPr>
            <w:tcW w:w="1985" w:type="dxa"/>
            <w:vMerge/>
          </w:tcPr>
          <w:p w14:paraId="699EE20A" w14:textId="77777777" w:rsidR="00A44CF6" w:rsidRPr="0011216E" w:rsidRDefault="00A44CF6" w:rsidP="00E8007C">
            <w:pPr>
              <w:spacing w:after="0" w:line="240" w:lineRule="auto"/>
              <w:jc w:val="center"/>
              <w:rPr>
                <w:rFonts w:ascii="Times New Roman" w:hAnsi="Times New Roman"/>
              </w:rPr>
            </w:pPr>
          </w:p>
        </w:tc>
        <w:tc>
          <w:tcPr>
            <w:tcW w:w="1984" w:type="dxa"/>
            <w:vMerge/>
          </w:tcPr>
          <w:p w14:paraId="0F528D8D" w14:textId="77777777" w:rsidR="00A44CF6" w:rsidRPr="0011216E" w:rsidRDefault="00A44CF6" w:rsidP="00E8007C">
            <w:pPr>
              <w:spacing w:after="0" w:line="240" w:lineRule="auto"/>
              <w:jc w:val="center"/>
              <w:rPr>
                <w:rFonts w:ascii="Times New Roman" w:hAnsi="Times New Roman"/>
              </w:rPr>
            </w:pPr>
          </w:p>
        </w:tc>
      </w:tr>
      <w:tr w:rsidR="00A44CF6" w:rsidRPr="0011216E" w14:paraId="3AC5E5F1" w14:textId="22EF8342" w:rsidTr="00A44CF6">
        <w:trPr>
          <w:trHeight w:val="20"/>
        </w:trPr>
        <w:tc>
          <w:tcPr>
            <w:tcW w:w="2410" w:type="dxa"/>
            <w:vMerge/>
          </w:tcPr>
          <w:p w14:paraId="28D07DD5" w14:textId="77777777" w:rsidR="00A44CF6" w:rsidRPr="0011216E" w:rsidRDefault="00A44CF6" w:rsidP="00E8007C">
            <w:pPr>
              <w:spacing w:after="0" w:line="240" w:lineRule="auto"/>
              <w:rPr>
                <w:rFonts w:ascii="Times New Roman" w:hAnsi="Times New Roman"/>
                <w:highlight w:val="yellow"/>
              </w:rPr>
            </w:pPr>
          </w:p>
        </w:tc>
        <w:tc>
          <w:tcPr>
            <w:tcW w:w="4819" w:type="dxa"/>
          </w:tcPr>
          <w:p w14:paraId="61780B99" w14:textId="256FD5FC" w:rsidR="00A44CF6" w:rsidRPr="0011216E" w:rsidRDefault="00A44CF6" w:rsidP="00E8007C">
            <w:pPr>
              <w:spacing w:after="0" w:line="240" w:lineRule="auto"/>
              <w:rPr>
                <w:rFonts w:ascii="Times New Roman" w:hAnsi="Times New Roman"/>
                <w:highlight w:val="yellow"/>
              </w:rPr>
            </w:pPr>
          </w:p>
        </w:tc>
        <w:tc>
          <w:tcPr>
            <w:tcW w:w="2268" w:type="dxa"/>
            <w:tcBorders>
              <w:top w:val="single" w:sz="4" w:space="0" w:color="auto"/>
            </w:tcBorders>
          </w:tcPr>
          <w:p w14:paraId="5561E7C3" w14:textId="77777777" w:rsidR="00A44CF6" w:rsidRPr="0011216E" w:rsidRDefault="00A44CF6" w:rsidP="00E8007C">
            <w:pPr>
              <w:spacing w:after="0" w:line="240" w:lineRule="auto"/>
              <w:rPr>
                <w:rFonts w:ascii="Times New Roman" w:hAnsi="Times New Roman"/>
              </w:rPr>
            </w:pPr>
          </w:p>
        </w:tc>
        <w:tc>
          <w:tcPr>
            <w:tcW w:w="1985" w:type="dxa"/>
          </w:tcPr>
          <w:p w14:paraId="2805155C" w14:textId="77777777" w:rsidR="00A44CF6" w:rsidRPr="0011216E" w:rsidRDefault="00A44CF6" w:rsidP="00E8007C">
            <w:pPr>
              <w:spacing w:after="0" w:line="240" w:lineRule="auto"/>
              <w:jc w:val="center"/>
              <w:rPr>
                <w:rFonts w:ascii="Times New Roman" w:hAnsi="Times New Roman"/>
              </w:rPr>
            </w:pPr>
          </w:p>
        </w:tc>
        <w:tc>
          <w:tcPr>
            <w:tcW w:w="1984" w:type="dxa"/>
          </w:tcPr>
          <w:p w14:paraId="66112504" w14:textId="77777777" w:rsidR="00A44CF6" w:rsidRPr="0011216E" w:rsidRDefault="00A44CF6" w:rsidP="00E8007C">
            <w:pPr>
              <w:spacing w:after="0" w:line="240" w:lineRule="auto"/>
              <w:jc w:val="center"/>
              <w:rPr>
                <w:rFonts w:ascii="Times New Roman" w:hAnsi="Times New Roman"/>
              </w:rPr>
            </w:pPr>
          </w:p>
        </w:tc>
      </w:tr>
      <w:tr w:rsidR="00A44CF6" w:rsidRPr="0011216E" w14:paraId="0CC52D87" w14:textId="4C428126" w:rsidTr="00A44CF6">
        <w:trPr>
          <w:trHeight w:val="20"/>
        </w:trPr>
        <w:tc>
          <w:tcPr>
            <w:tcW w:w="7229" w:type="dxa"/>
            <w:gridSpan w:val="2"/>
          </w:tcPr>
          <w:p w14:paraId="5C3B40B8" w14:textId="77777777" w:rsidR="00A44CF6" w:rsidRPr="00475EBD" w:rsidRDefault="00A44CF6" w:rsidP="00E8007C">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55132012" w14:textId="682EBB03" w:rsidR="00A44CF6" w:rsidRPr="0011216E" w:rsidRDefault="00A44CF6" w:rsidP="00E8007C">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6237" w:type="dxa"/>
            <w:gridSpan w:val="3"/>
          </w:tcPr>
          <w:p w14:paraId="59C2445B" w14:textId="5E1F83D6" w:rsidR="00A44CF6" w:rsidRPr="0011216E" w:rsidRDefault="00A44CF6" w:rsidP="00E8007C">
            <w:pPr>
              <w:spacing w:after="0" w:line="240" w:lineRule="auto"/>
              <w:jc w:val="center"/>
              <w:rPr>
                <w:rFonts w:ascii="Times New Roman" w:hAnsi="Times New Roman"/>
              </w:rPr>
            </w:pPr>
          </w:p>
        </w:tc>
      </w:tr>
      <w:tr w:rsidR="00A44CF6" w:rsidRPr="0011216E" w14:paraId="0D0E30FA" w14:textId="77777777" w:rsidTr="00A44CF6">
        <w:trPr>
          <w:trHeight w:val="20"/>
        </w:trPr>
        <w:tc>
          <w:tcPr>
            <w:tcW w:w="7229" w:type="dxa"/>
            <w:gridSpan w:val="2"/>
          </w:tcPr>
          <w:p w14:paraId="1D0E59F6" w14:textId="63C9467E" w:rsidR="00A44CF6" w:rsidRPr="0011216E" w:rsidRDefault="00A44CF6" w:rsidP="00E8007C">
            <w:pPr>
              <w:spacing w:after="0" w:line="240" w:lineRule="auto"/>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6237" w:type="dxa"/>
            <w:gridSpan w:val="3"/>
          </w:tcPr>
          <w:p w14:paraId="4A9DED09" w14:textId="77777777" w:rsidR="00A44CF6" w:rsidRPr="0011216E" w:rsidRDefault="00A44CF6" w:rsidP="00E8007C">
            <w:pPr>
              <w:spacing w:after="0" w:line="240" w:lineRule="auto"/>
              <w:jc w:val="center"/>
              <w:rPr>
                <w:rFonts w:ascii="Times New Roman" w:hAnsi="Times New Roman"/>
              </w:rPr>
            </w:pPr>
          </w:p>
        </w:tc>
      </w:tr>
      <w:tr w:rsidR="00A44CF6" w:rsidRPr="0011216E" w14:paraId="30383D74" w14:textId="77777777" w:rsidTr="00A44CF6">
        <w:trPr>
          <w:trHeight w:val="20"/>
        </w:trPr>
        <w:tc>
          <w:tcPr>
            <w:tcW w:w="7229" w:type="dxa"/>
            <w:gridSpan w:val="2"/>
          </w:tcPr>
          <w:p w14:paraId="56D78D9F" w14:textId="3BA238E6" w:rsidR="00A44CF6" w:rsidRPr="0011216E" w:rsidRDefault="00A44CF6" w:rsidP="00E8007C">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6237" w:type="dxa"/>
            <w:gridSpan w:val="3"/>
          </w:tcPr>
          <w:p w14:paraId="2660F48A" w14:textId="77777777" w:rsidR="00A44CF6" w:rsidRPr="0011216E" w:rsidRDefault="00A44CF6" w:rsidP="00E8007C">
            <w:pPr>
              <w:spacing w:after="0" w:line="240" w:lineRule="auto"/>
              <w:jc w:val="center"/>
              <w:rPr>
                <w:rFonts w:ascii="Times New Roman" w:hAnsi="Times New Roman"/>
              </w:rPr>
            </w:pPr>
          </w:p>
        </w:tc>
      </w:tr>
      <w:tr w:rsidR="00A44CF6" w:rsidRPr="0011216E" w14:paraId="6D9F2291" w14:textId="77777777" w:rsidTr="00A44CF6">
        <w:trPr>
          <w:trHeight w:val="20"/>
        </w:trPr>
        <w:tc>
          <w:tcPr>
            <w:tcW w:w="7229" w:type="dxa"/>
            <w:gridSpan w:val="2"/>
          </w:tcPr>
          <w:p w14:paraId="09717126" w14:textId="2F3E1097" w:rsidR="00A44CF6" w:rsidRPr="0011216E" w:rsidRDefault="00A44CF6" w:rsidP="00E8007C">
            <w:pPr>
              <w:spacing w:after="0" w:line="240" w:lineRule="auto"/>
              <w:rPr>
                <w:rFonts w:ascii="Times New Roman" w:hAnsi="Times New Roman"/>
                <w:b/>
              </w:rPr>
            </w:pPr>
            <w:r w:rsidRPr="0011216E">
              <w:rPr>
                <w:rFonts w:ascii="Times New Roman" w:hAnsi="Times New Roman"/>
                <w:b/>
              </w:rPr>
              <w:t>Промежуточная аттестация</w:t>
            </w:r>
          </w:p>
        </w:tc>
        <w:tc>
          <w:tcPr>
            <w:tcW w:w="6237" w:type="dxa"/>
            <w:gridSpan w:val="3"/>
          </w:tcPr>
          <w:p w14:paraId="600E7DD1" w14:textId="77777777" w:rsidR="00A44CF6" w:rsidRPr="0011216E" w:rsidRDefault="00A44CF6" w:rsidP="00E8007C">
            <w:pPr>
              <w:spacing w:after="0" w:line="240" w:lineRule="auto"/>
              <w:jc w:val="center"/>
              <w:rPr>
                <w:rFonts w:ascii="Times New Roman" w:hAnsi="Times New Roman"/>
              </w:rPr>
            </w:pPr>
          </w:p>
        </w:tc>
      </w:tr>
      <w:tr w:rsidR="00A44CF6" w:rsidRPr="0011216E" w14:paraId="682D5F24" w14:textId="68C4C173" w:rsidTr="00A44CF6">
        <w:trPr>
          <w:trHeight w:val="20"/>
        </w:trPr>
        <w:tc>
          <w:tcPr>
            <w:tcW w:w="7229" w:type="dxa"/>
            <w:gridSpan w:val="2"/>
          </w:tcPr>
          <w:p w14:paraId="03705F0D" w14:textId="77777777" w:rsidR="00A44CF6" w:rsidRPr="0011216E" w:rsidRDefault="00A44CF6" w:rsidP="00E8007C">
            <w:pPr>
              <w:spacing w:after="0" w:line="240" w:lineRule="auto"/>
              <w:rPr>
                <w:rFonts w:ascii="Times New Roman" w:hAnsi="Times New Roman"/>
                <w:b/>
              </w:rPr>
            </w:pPr>
            <w:r w:rsidRPr="0011216E">
              <w:rPr>
                <w:rFonts w:ascii="Times New Roman" w:hAnsi="Times New Roman"/>
                <w:b/>
              </w:rPr>
              <w:t>Всего</w:t>
            </w:r>
          </w:p>
        </w:tc>
        <w:tc>
          <w:tcPr>
            <w:tcW w:w="2268" w:type="dxa"/>
          </w:tcPr>
          <w:p w14:paraId="08FB2262" w14:textId="2A0BE57E" w:rsidR="00A44CF6" w:rsidRPr="0011216E" w:rsidRDefault="00A44CF6" w:rsidP="00E8007C">
            <w:pPr>
              <w:spacing w:after="0" w:line="240" w:lineRule="auto"/>
              <w:jc w:val="center"/>
              <w:rPr>
                <w:rFonts w:ascii="Times New Roman" w:hAnsi="Times New Roman"/>
                <w:b/>
              </w:rPr>
            </w:pPr>
            <w:r>
              <w:rPr>
                <w:rFonts w:ascii="Times New Roman" w:hAnsi="Times New Roman"/>
                <w:b/>
              </w:rPr>
              <w:t>48-50</w:t>
            </w:r>
          </w:p>
        </w:tc>
        <w:tc>
          <w:tcPr>
            <w:tcW w:w="1985" w:type="dxa"/>
          </w:tcPr>
          <w:p w14:paraId="2562C6F8" w14:textId="77777777" w:rsidR="00A44CF6" w:rsidRPr="0011216E" w:rsidRDefault="00A44CF6" w:rsidP="00E8007C">
            <w:pPr>
              <w:spacing w:after="0" w:line="240" w:lineRule="auto"/>
              <w:jc w:val="center"/>
              <w:rPr>
                <w:rFonts w:ascii="Times New Roman" w:hAnsi="Times New Roman"/>
              </w:rPr>
            </w:pPr>
          </w:p>
        </w:tc>
        <w:tc>
          <w:tcPr>
            <w:tcW w:w="1984" w:type="dxa"/>
          </w:tcPr>
          <w:p w14:paraId="5977E8DD" w14:textId="77777777" w:rsidR="00A44CF6" w:rsidRPr="0011216E" w:rsidRDefault="00A44CF6" w:rsidP="00E8007C">
            <w:pPr>
              <w:spacing w:after="0" w:line="240" w:lineRule="auto"/>
              <w:jc w:val="center"/>
              <w:rPr>
                <w:rFonts w:ascii="Times New Roman" w:hAnsi="Times New Roman"/>
              </w:rPr>
            </w:pPr>
          </w:p>
        </w:tc>
      </w:tr>
    </w:tbl>
    <w:p w14:paraId="2FA7E7C2" w14:textId="77777777" w:rsidR="00BD5132" w:rsidRDefault="00BD5132" w:rsidP="00BD5132">
      <w:pPr>
        <w:ind w:firstLine="709"/>
        <w:rPr>
          <w:rFonts w:ascii="Times New Roman" w:hAnsi="Times New Roman"/>
          <w:b/>
        </w:rPr>
      </w:pPr>
    </w:p>
    <w:p w14:paraId="5772C4BB" w14:textId="77777777" w:rsidR="00BD5132" w:rsidRPr="00315F34" w:rsidRDefault="00BD5132" w:rsidP="00BD5132">
      <w:pPr>
        <w:ind w:firstLine="709"/>
        <w:rPr>
          <w:rFonts w:ascii="Times New Roman" w:hAnsi="Times New Roman"/>
          <w:i/>
        </w:rPr>
        <w:sectPr w:rsidR="00BD5132" w:rsidRPr="00315F34" w:rsidSect="00A24456">
          <w:pgSz w:w="16840" w:h="11907" w:orient="landscape"/>
          <w:pgMar w:top="851" w:right="1134" w:bottom="851" w:left="992" w:header="709" w:footer="709" w:gutter="0"/>
          <w:cols w:space="720"/>
        </w:sectPr>
      </w:pPr>
    </w:p>
    <w:p w14:paraId="68F2302B" w14:textId="77777777" w:rsidR="00BD5132" w:rsidRPr="00E96F52" w:rsidRDefault="00BD5132" w:rsidP="003B4F56">
      <w:pPr>
        <w:spacing w:after="0" w:line="240" w:lineRule="auto"/>
        <w:jc w:val="center"/>
        <w:rPr>
          <w:rFonts w:ascii="Times New Roman" w:hAnsi="Times New Roman"/>
          <w:b/>
          <w:bCs/>
          <w:sz w:val="24"/>
          <w:szCs w:val="24"/>
        </w:rPr>
      </w:pPr>
      <w:r w:rsidRPr="00E96F52">
        <w:rPr>
          <w:rFonts w:ascii="Times New Roman" w:hAnsi="Times New Roman"/>
          <w:b/>
          <w:bCs/>
          <w:sz w:val="24"/>
          <w:szCs w:val="24"/>
        </w:rPr>
        <w:lastRenderedPageBreak/>
        <w:t>3. УСЛОВИЯ РЕАЛИЗАЦИИ УЧЕБНОЙ ДИСЦИПЛИНЫ</w:t>
      </w:r>
    </w:p>
    <w:p w14:paraId="2E2ED397" w14:textId="77777777" w:rsidR="00E96F52" w:rsidRDefault="00E96F52" w:rsidP="00E96F52">
      <w:pPr>
        <w:suppressAutoHyphens/>
        <w:spacing w:after="0" w:line="240" w:lineRule="auto"/>
        <w:ind w:firstLine="709"/>
        <w:jc w:val="both"/>
        <w:rPr>
          <w:rFonts w:ascii="Times New Roman" w:hAnsi="Times New Roman"/>
          <w:bCs/>
          <w:sz w:val="24"/>
          <w:szCs w:val="24"/>
        </w:rPr>
      </w:pPr>
    </w:p>
    <w:p w14:paraId="557805E5" w14:textId="77777777" w:rsidR="00BD5132" w:rsidRPr="00354135" w:rsidRDefault="00BD5132" w:rsidP="00E96F52">
      <w:pPr>
        <w:suppressAutoHyphens/>
        <w:spacing w:after="0" w:line="240" w:lineRule="auto"/>
        <w:ind w:firstLine="709"/>
        <w:jc w:val="both"/>
        <w:rPr>
          <w:rFonts w:ascii="Times New Roman" w:hAnsi="Times New Roman"/>
          <w:b/>
          <w:bCs/>
          <w:sz w:val="24"/>
          <w:szCs w:val="24"/>
        </w:rPr>
      </w:pPr>
      <w:r w:rsidRPr="0035413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8870B50" w14:textId="77777777" w:rsidR="00BD5132" w:rsidRPr="00E96F52" w:rsidRDefault="00BD5132" w:rsidP="00E96F52">
      <w:pPr>
        <w:suppressAutoHyphens/>
        <w:autoSpaceDE w:val="0"/>
        <w:autoSpaceDN w:val="0"/>
        <w:adjustRightInd w:val="0"/>
        <w:spacing w:after="0" w:line="240" w:lineRule="auto"/>
        <w:ind w:firstLine="709"/>
        <w:jc w:val="both"/>
        <w:rPr>
          <w:rFonts w:ascii="Times New Roman" w:hAnsi="Times New Roman"/>
          <w:bCs/>
          <w:i/>
          <w:sz w:val="24"/>
          <w:szCs w:val="24"/>
        </w:rPr>
      </w:pPr>
      <w:r w:rsidRPr="00E96F52">
        <w:rPr>
          <w:rFonts w:ascii="Times New Roman" w:hAnsi="Times New Roman"/>
          <w:bCs/>
          <w:sz w:val="24"/>
          <w:szCs w:val="24"/>
        </w:rPr>
        <w:t xml:space="preserve">Кабинет </w:t>
      </w:r>
      <w:r w:rsidR="0099086E">
        <w:rPr>
          <w:rFonts w:ascii="Times New Roman" w:hAnsi="Times New Roman"/>
          <w:bCs/>
          <w:sz w:val="24"/>
          <w:szCs w:val="24"/>
        </w:rPr>
        <w:t>«П</w:t>
      </w:r>
      <w:r w:rsidRPr="00E96F52">
        <w:rPr>
          <w:rFonts w:ascii="Times New Roman" w:hAnsi="Times New Roman"/>
          <w:bCs/>
          <w:sz w:val="24"/>
          <w:szCs w:val="24"/>
        </w:rPr>
        <w:t>равово</w:t>
      </w:r>
      <w:r w:rsidR="0099086E">
        <w:rPr>
          <w:rFonts w:ascii="Times New Roman" w:hAnsi="Times New Roman"/>
          <w:bCs/>
          <w:sz w:val="24"/>
          <w:szCs w:val="24"/>
        </w:rPr>
        <w:t>е</w:t>
      </w:r>
      <w:r w:rsidRPr="00E96F52">
        <w:rPr>
          <w:rFonts w:ascii="Times New Roman" w:hAnsi="Times New Roman"/>
          <w:bCs/>
          <w:sz w:val="24"/>
          <w:szCs w:val="24"/>
        </w:rPr>
        <w:t xml:space="preserve"> обеспечени</w:t>
      </w:r>
      <w:r w:rsidR="0099086E">
        <w:rPr>
          <w:rFonts w:ascii="Times New Roman" w:hAnsi="Times New Roman"/>
          <w:bCs/>
          <w:sz w:val="24"/>
          <w:szCs w:val="24"/>
        </w:rPr>
        <w:t>е</w:t>
      </w:r>
      <w:r w:rsidRPr="00E96F52">
        <w:rPr>
          <w:rFonts w:ascii="Times New Roman" w:hAnsi="Times New Roman"/>
          <w:bCs/>
          <w:sz w:val="24"/>
          <w:szCs w:val="24"/>
        </w:rPr>
        <w:t xml:space="preserve"> профессиональной деятельности</w:t>
      </w:r>
      <w:r w:rsidR="0099086E">
        <w:rPr>
          <w:rFonts w:ascii="Times New Roman" w:hAnsi="Times New Roman"/>
          <w:bCs/>
          <w:sz w:val="24"/>
          <w:szCs w:val="24"/>
        </w:rPr>
        <w:t>»</w:t>
      </w:r>
      <w:r w:rsidRPr="00E96F52">
        <w:rPr>
          <w:rFonts w:ascii="Times New Roman" w:hAnsi="Times New Roman"/>
          <w:bCs/>
          <w:sz w:val="24"/>
          <w:szCs w:val="24"/>
        </w:rPr>
        <w:t>, оснащенный в соответствии с п. 6.1.2.1 образовательной программы по специальности</w:t>
      </w:r>
      <w:r w:rsidRPr="00E96F52">
        <w:rPr>
          <w:rFonts w:ascii="Times New Roman" w:hAnsi="Times New Roman"/>
          <w:bCs/>
          <w:i/>
          <w:sz w:val="24"/>
          <w:szCs w:val="24"/>
        </w:rPr>
        <w:t xml:space="preserve"> </w:t>
      </w:r>
      <w:r w:rsidRPr="00E96F52">
        <w:rPr>
          <w:rFonts w:ascii="Times New Roman" w:hAnsi="Times New Roman"/>
          <w:color w:val="000000"/>
          <w:sz w:val="24"/>
          <w:szCs w:val="24"/>
        </w:rPr>
        <w:t>08.02.10 Строительство железных дорог, путь и путевое хозяйство</w:t>
      </w:r>
      <w:r w:rsidRPr="00E96F52">
        <w:rPr>
          <w:rFonts w:ascii="Times New Roman" w:hAnsi="Times New Roman"/>
          <w:bCs/>
          <w:i/>
          <w:sz w:val="24"/>
          <w:szCs w:val="24"/>
        </w:rPr>
        <w:t>.</w:t>
      </w:r>
    </w:p>
    <w:p w14:paraId="6FC9F631" w14:textId="77777777" w:rsidR="00BD5132" w:rsidRPr="00E96F52" w:rsidRDefault="00BD5132" w:rsidP="00E96F52">
      <w:pPr>
        <w:suppressAutoHyphens/>
        <w:spacing w:after="0" w:line="240" w:lineRule="auto"/>
        <w:ind w:firstLine="709"/>
        <w:jc w:val="both"/>
        <w:rPr>
          <w:rFonts w:ascii="Times New Roman" w:hAnsi="Times New Roman"/>
          <w:bCs/>
          <w:sz w:val="24"/>
          <w:szCs w:val="24"/>
        </w:rPr>
      </w:pPr>
    </w:p>
    <w:p w14:paraId="31F6B900" w14:textId="77777777" w:rsidR="00BD5132" w:rsidRPr="00E96F52" w:rsidRDefault="00BD5132" w:rsidP="00E96F52">
      <w:pPr>
        <w:suppressAutoHyphens/>
        <w:spacing w:after="0" w:line="240" w:lineRule="auto"/>
        <w:ind w:firstLine="709"/>
        <w:jc w:val="both"/>
        <w:rPr>
          <w:rFonts w:ascii="Times New Roman" w:hAnsi="Times New Roman"/>
          <w:b/>
          <w:bCs/>
          <w:sz w:val="24"/>
          <w:szCs w:val="24"/>
        </w:rPr>
      </w:pPr>
      <w:r w:rsidRPr="00E96F52">
        <w:rPr>
          <w:rFonts w:ascii="Times New Roman" w:hAnsi="Times New Roman"/>
          <w:b/>
          <w:bCs/>
          <w:sz w:val="24"/>
          <w:szCs w:val="24"/>
        </w:rPr>
        <w:t>3.2. Информационное обеспечение реализации программы</w:t>
      </w:r>
    </w:p>
    <w:p w14:paraId="612410EF" w14:textId="77777777" w:rsidR="00BD5132" w:rsidRPr="00E96F52" w:rsidRDefault="00BD5132" w:rsidP="00E96F52">
      <w:pPr>
        <w:suppressAutoHyphens/>
        <w:spacing w:after="0" w:line="240" w:lineRule="auto"/>
        <w:ind w:firstLine="709"/>
        <w:jc w:val="both"/>
        <w:rPr>
          <w:rFonts w:ascii="Times New Roman" w:hAnsi="Times New Roman"/>
          <w:bCs/>
          <w:sz w:val="24"/>
          <w:szCs w:val="24"/>
        </w:rPr>
      </w:pPr>
      <w:r w:rsidRPr="00E96F52">
        <w:rPr>
          <w:rFonts w:ascii="Times New Roman" w:hAnsi="Times New Roman"/>
          <w:bCs/>
          <w:sz w:val="24"/>
          <w:szCs w:val="24"/>
        </w:rPr>
        <w:t>Для реализации программы библиотечный фонд образовательной организации должен иметь п</w:t>
      </w:r>
      <w:r w:rsidRPr="00E96F5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96F5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AA9C28" w14:textId="77777777" w:rsidR="00BD5132" w:rsidRPr="00E96F52" w:rsidRDefault="00BD5132" w:rsidP="00E96F52">
      <w:pPr>
        <w:suppressAutoHyphens/>
        <w:spacing w:after="0" w:line="240" w:lineRule="auto"/>
        <w:ind w:firstLine="709"/>
        <w:jc w:val="both"/>
        <w:rPr>
          <w:rFonts w:ascii="Times New Roman" w:hAnsi="Times New Roman"/>
          <w:sz w:val="24"/>
          <w:szCs w:val="24"/>
        </w:rPr>
      </w:pPr>
    </w:p>
    <w:p w14:paraId="0F3583A0" w14:textId="77777777" w:rsidR="00BD5132" w:rsidRPr="00E96F52" w:rsidRDefault="00BD5132" w:rsidP="00E96F52">
      <w:pPr>
        <w:suppressAutoHyphens/>
        <w:spacing w:after="0" w:line="240" w:lineRule="auto"/>
        <w:ind w:firstLine="709"/>
        <w:jc w:val="both"/>
        <w:rPr>
          <w:rFonts w:ascii="Times New Roman" w:hAnsi="Times New Roman"/>
          <w:b/>
          <w:sz w:val="24"/>
          <w:szCs w:val="24"/>
        </w:rPr>
      </w:pPr>
      <w:r w:rsidRPr="00E96F52">
        <w:rPr>
          <w:rFonts w:ascii="Times New Roman" w:hAnsi="Times New Roman"/>
          <w:b/>
          <w:sz w:val="24"/>
          <w:szCs w:val="24"/>
        </w:rPr>
        <w:t>3.2.1. Основные печатные издания</w:t>
      </w:r>
    </w:p>
    <w:p w14:paraId="1307437B"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1. </w:t>
      </w:r>
      <w:proofErr w:type="spellStart"/>
      <w:r w:rsidRPr="00E96F52">
        <w:rPr>
          <w:rFonts w:ascii="Times New Roman" w:hAnsi="Times New Roman"/>
          <w:sz w:val="24"/>
          <w:szCs w:val="24"/>
        </w:rPr>
        <w:t>Румынина</w:t>
      </w:r>
      <w:proofErr w:type="spellEnd"/>
      <w:r w:rsidRPr="00E96F52">
        <w:rPr>
          <w:rFonts w:ascii="Times New Roman" w:hAnsi="Times New Roman"/>
          <w:sz w:val="24"/>
          <w:szCs w:val="24"/>
        </w:rPr>
        <w:t xml:space="preserve">, В. В. Правовое обеспечение профессиональной деятельности : учебник для студ. учреждений сред. проф. образования  / В. В. </w:t>
      </w:r>
      <w:proofErr w:type="spellStart"/>
      <w:r w:rsidRPr="00E96F52">
        <w:rPr>
          <w:rFonts w:ascii="Times New Roman" w:hAnsi="Times New Roman"/>
          <w:sz w:val="24"/>
          <w:szCs w:val="24"/>
        </w:rPr>
        <w:t>Румынина</w:t>
      </w:r>
      <w:proofErr w:type="spellEnd"/>
      <w:r w:rsidRPr="00E96F52">
        <w:rPr>
          <w:rFonts w:ascii="Times New Roman" w:hAnsi="Times New Roman"/>
          <w:sz w:val="24"/>
          <w:szCs w:val="24"/>
        </w:rPr>
        <w:t xml:space="preserve">. - 4-е изд., </w:t>
      </w:r>
      <w:proofErr w:type="spellStart"/>
      <w:r w:rsidRPr="00E96F52">
        <w:rPr>
          <w:rFonts w:ascii="Times New Roman" w:hAnsi="Times New Roman"/>
          <w:sz w:val="24"/>
          <w:szCs w:val="24"/>
        </w:rPr>
        <w:t>испр</w:t>
      </w:r>
      <w:proofErr w:type="spellEnd"/>
      <w:proofErr w:type="gramStart"/>
      <w:r w:rsidRPr="00E96F52">
        <w:rPr>
          <w:rFonts w:ascii="Times New Roman" w:hAnsi="Times New Roman"/>
          <w:sz w:val="24"/>
          <w:szCs w:val="24"/>
        </w:rPr>
        <w:t>.</w:t>
      </w:r>
      <w:proofErr w:type="gramEnd"/>
      <w:r w:rsidRPr="00E96F52">
        <w:rPr>
          <w:rFonts w:ascii="Times New Roman" w:hAnsi="Times New Roman"/>
          <w:sz w:val="24"/>
          <w:szCs w:val="24"/>
        </w:rPr>
        <w:t xml:space="preserve"> и доп. - М. : Издательский центр "Академия", 2021. - 224 с. - ISBN 978-5-4468-9193-1. - Текст : непосредственный.</w:t>
      </w:r>
    </w:p>
    <w:p w14:paraId="18B47B8F"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2. Тыщенко, А. И. Правовое обеспечение профессиональной деятельности: учебник / А. И. Тыщенко ; </w:t>
      </w:r>
      <w:proofErr w:type="spellStart"/>
      <w:r w:rsidRPr="00E96F52">
        <w:rPr>
          <w:rFonts w:ascii="Times New Roman" w:hAnsi="Times New Roman"/>
          <w:sz w:val="24"/>
          <w:szCs w:val="24"/>
        </w:rPr>
        <w:t>МОиН</w:t>
      </w:r>
      <w:proofErr w:type="spellEnd"/>
      <w:r w:rsidRPr="00E96F52">
        <w:rPr>
          <w:rFonts w:ascii="Times New Roman" w:hAnsi="Times New Roman"/>
          <w:sz w:val="24"/>
          <w:szCs w:val="24"/>
        </w:rPr>
        <w:t xml:space="preserve"> РФ. - 4-е изд., - М. : РИОР:ИНФРА-М, 2018, - 221 С. - (Среднее профессиональное образование). - ISBN 978-5-369-01657-2. - Текст : непосредственный.</w:t>
      </w:r>
    </w:p>
    <w:p w14:paraId="5EF4E76D" w14:textId="77777777" w:rsidR="00BD5132" w:rsidRPr="00E96F52" w:rsidRDefault="00BD5132" w:rsidP="00E96F52">
      <w:pPr>
        <w:spacing w:after="0" w:line="240" w:lineRule="auto"/>
        <w:ind w:firstLine="709"/>
        <w:contextualSpacing/>
        <w:jc w:val="both"/>
        <w:rPr>
          <w:rFonts w:ascii="Times New Roman" w:hAnsi="Times New Roman"/>
          <w:b/>
          <w:sz w:val="24"/>
          <w:szCs w:val="24"/>
        </w:rPr>
      </w:pPr>
    </w:p>
    <w:p w14:paraId="745F2F90" w14:textId="77777777" w:rsidR="00BD5132" w:rsidRPr="00E96F52" w:rsidRDefault="00BD5132" w:rsidP="00E96F52">
      <w:pPr>
        <w:spacing w:after="0" w:line="240" w:lineRule="auto"/>
        <w:ind w:firstLine="709"/>
        <w:contextualSpacing/>
        <w:rPr>
          <w:rFonts w:ascii="Times New Roman" w:hAnsi="Times New Roman"/>
          <w:b/>
          <w:sz w:val="24"/>
          <w:szCs w:val="24"/>
        </w:rPr>
      </w:pPr>
      <w:r w:rsidRPr="00E96F52">
        <w:rPr>
          <w:rFonts w:ascii="Times New Roman" w:hAnsi="Times New Roman"/>
          <w:b/>
          <w:sz w:val="24"/>
          <w:szCs w:val="24"/>
        </w:rPr>
        <w:t xml:space="preserve">3.2.2. Основные электронные издания </w:t>
      </w:r>
    </w:p>
    <w:p w14:paraId="02B0A7E5"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1. </w:t>
      </w:r>
      <w:proofErr w:type="spellStart"/>
      <w:r w:rsidRPr="00E96F52">
        <w:rPr>
          <w:rFonts w:ascii="Times New Roman" w:hAnsi="Times New Roman"/>
          <w:sz w:val="24"/>
          <w:szCs w:val="24"/>
        </w:rPr>
        <w:t>Зубович</w:t>
      </w:r>
      <w:proofErr w:type="spellEnd"/>
      <w:r w:rsidRPr="00E96F52">
        <w:rPr>
          <w:rFonts w:ascii="Times New Roman" w:hAnsi="Times New Roman"/>
          <w:sz w:val="24"/>
          <w:szCs w:val="24"/>
        </w:rPr>
        <w:t xml:space="preserve">, О. А. Правовое обеспечение профессиональной деятельности : учебник / О. А. </w:t>
      </w:r>
      <w:proofErr w:type="spellStart"/>
      <w:r w:rsidRPr="00E96F52">
        <w:rPr>
          <w:rFonts w:ascii="Times New Roman" w:hAnsi="Times New Roman"/>
          <w:sz w:val="24"/>
          <w:szCs w:val="24"/>
        </w:rPr>
        <w:t>Зубович</w:t>
      </w:r>
      <w:proofErr w:type="spellEnd"/>
      <w:r w:rsidRPr="00E96F52">
        <w:rPr>
          <w:rFonts w:ascii="Times New Roman" w:hAnsi="Times New Roman"/>
          <w:sz w:val="24"/>
          <w:szCs w:val="24"/>
        </w:rPr>
        <w:t xml:space="preserve">. — Москва : УМЦ ЖДТ, 2022. — 216 с . — ISBN 978-5-907479-31-9. — Текст : электронный // УМЦ ЖДТ : электронная библиотека. — URL: </w:t>
      </w:r>
      <w:hyperlink r:id="rId57" w:history="1">
        <w:r w:rsidRPr="00E96F52">
          <w:rPr>
            <w:rStyle w:val="ad"/>
            <w:rFonts w:ascii="Times New Roman" w:hAnsi="Times New Roman"/>
            <w:sz w:val="24"/>
            <w:szCs w:val="24"/>
          </w:rPr>
          <w:t>http://umczdt.ru/books/collection/1193/260720/</w:t>
        </w:r>
      </w:hyperlink>
      <w:r w:rsidRPr="00E96F52">
        <w:rPr>
          <w:rFonts w:ascii="Times New Roman" w:hAnsi="Times New Roman"/>
          <w:sz w:val="24"/>
          <w:szCs w:val="24"/>
        </w:rPr>
        <w:t xml:space="preserve"> (дата обращения: 27.05.2022). — Режим доступа: для </w:t>
      </w:r>
      <w:proofErr w:type="spellStart"/>
      <w:r w:rsidRPr="00E96F52">
        <w:rPr>
          <w:rFonts w:ascii="Times New Roman" w:hAnsi="Times New Roman"/>
          <w:sz w:val="24"/>
          <w:szCs w:val="24"/>
        </w:rPr>
        <w:t>авториз</w:t>
      </w:r>
      <w:proofErr w:type="spellEnd"/>
      <w:r w:rsidRPr="00E96F52">
        <w:rPr>
          <w:rFonts w:ascii="Times New Roman" w:hAnsi="Times New Roman"/>
          <w:sz w:val="24"/>
          <w:szCs w:val="24"/>
        </w:rPr>
        <w:t xml:space="preserve">. пользователей. </w:t>
      </w:r>
    </w:p>
    <w:p w14:paraId="4E25A3FA"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2. Клепикова М.В. Правовое обеспечение профессиональной деятельности на железнодорожном транспорте и в других отраслях : учебник —М.: ФГБУ ДПО «Учебно-методический центр по образованию на железнодорожном транспорте», 2019. — 448 с. — ISBN 978-5-907055-45-2. — Текст : электронный // УМЦ ЖДТ : электронная библиотека. — URL:  </w:t>
      </w:r>
      <w:hyperlink r:id="rId58" w:history="1">
        <w:r w:rsidRPr="00E96F52">
          <w:rPr>
            <w:rStyle w:val="ad"/>
            <w:rFonts w:ascii="Times New Roman" w:hAnsi="Times New Roman"/>
            <w:sz w:val="24"/>
            <w:szCs w:val="24"/>
          </w:rPr>
          <w:t>http://umczdt.ru/books/collection/1196/230311/</w:t>
        </w:r>
      </w:hyperlink>
      <w:r w:rsidRPr="00E96F52">
        <w:rPr>
          <w:rFonts w:ascii="Times New Roman" w:hAnsi="Times New Roman"/>
          <w:sz w:val="24"/>
          <w:szCs w:val="24"/>
        </w:rPr>
        <w:t xml:space="preserve"> (дата обращения: 27.05.2022). — Режим доступа: для </w:t>
      </w:r>
      <w:proofErr w:type="spellStart"/>
      <w:r w:rsidRPr="00E96F52">
        <w:rPr>
          <w:rFonts w:ascii="Times New Roman" w:hAnsi="Times New Roman"/>
          <w:sz w:val="24"/>
          <w:szCs w:val="24"/>
        </w:rPr>
        <w:t>авториз</w:t>
      </w:r>
      <w:proofErr w:type="spellEnd"/>
      <w:r w:rsidRPr="00E96F52">
        <w:rPr>
          <w:rFonts w:ascii="Times New Roman" w:hAnsi="Times New Roman"/>
          <w:sz w:val="24"/>
          <w:szCs w:val="24"/>
        </w:rPr>
        <w:t>. пользователей.</w:t>
      </w:r>
    </w:p>
    <w:p w14:paraId="151098F9" w14:textId="77777777" w:rsidR="00BD5132" w:rsidRPr="00E96F52" w:rsidRDefault="00BD5132" w:rsidP="00E96F52">
      <w:pPr>
        <w:spacing w:after="0" w:line="240" w:lineRule="auto"/>
        <w:ind w:firstLine="709"/>
        <w:contextualSpacing/>
        <w:jc w:val="both"/>
        <w:rPr>
          <w:rFonts w:ascii="Times New Roman" w:hAnsi="Times New Roman"/>
          <w:bCs/>
          <w:i/>
          <w:sz w:val="24"/>
          <w:szCs w:val="24"/>
        </w:rPr>
      </w:pPr>
    </w:p>
    <w:p w14:paraId="38C94932" w14:textId="77777777" w:rsidR="00BD5132" w:rsidRPr="00E96F52" w:rsidRDefault="00BD5132" w:rsidP="00E96F52">
      <w:pPr>
        <w:spacing w:after="0" w:line="240" w:lineRule="auto"/>
        <w:ind w:firstLine="709"/>
        <w:contextualSpacing/>
        <w:jc w:val="both"/>
        <w:rPr>
          <w:rFonts w:ascii="Times New Roman" w:hAnsi="Times New Roman"/>
          <w:b/>
          <w:bCs/>
          <w:sz w:val="24"/>
          <w:szCs w:val="24"/>
        </w:rPr>
      </w:pPr>
      <w:r w:rsidRPr="00E96F52">
        <w:rPr>
          <w:rFonts w:ascii="Times New Roman" w:hAnsi="Times New Roman"/>
          <w:b/>
          <w:bCs/>
          <w:sz w:val="24"/>
          <w:szCs w:val="24"/>
        </w:rPr>
        <w:t xml:space="preserve">3.2.3. Дополнительные источники </w:t>
      </w:r>
    </w:p>
    <w:p w14:paraId="1D09DA9C"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1. </w:t>
      </w:r>
      <w:proofErr w:type="spellStart"/>
      <w:r w:rsidRPr="00E96F52">
        <w:rPr>
          <w:rFonts w:ascii="Times New Roman" w:hAnsi="Times New Roman"/>
          <w:sz w:val="24"/>
          <w:szCs w:val="24"/>
        </w:rPr>
        <w:t>Егиазаров</w:t>
      </w:r>
      <w:proofErr w:type="spellEnd"/>
      <w:r w:rsidRPr="00E96F52">
        <w:rPr>
          <w:rFonts w:ascii="Times New Roman" w:hAnsi="Times New Roman"/>
          <w:sz w:val="24"/>
          <w:szCs w:val="24"/>
        </w:rPr>
        <w:t xml:space="preserve">, В. А. Транспортное право : учебник / В. А. </w:t>
      </w:r>
      <w:proofErr w:type="spellStart"/>
      <w:r w:rsidRPr="00E96F52">
        <w:rPr>
          <w:rFonts w:ascii="Times New Roman" w:hAnsi="Times New Roman"/>
          <w:sz w:val="24"/>
          <w:szCs w:val="24"/>
        </w:rPr>
        <w:t>Егиазаров</w:t>
      </w:r>
      <w:proofErr w:type="spellEnd"/>
      <w:r w:rsidRPr="00E96F52">
        <w:rPr>
          <w:rFonts w:ascii="Times New Roman" w:hAnsi="Times New Roman"/>
          <w:sz w:val="24"/>
          <w:szCs w:val="24"/>
        </w:rPr>
        <w:t xml:space="preserve">. — 9-е изд. — Москва : </w:t>
      </w:r>
      <w:proofErr w:type="spellStart"/>
      <w:r w:rsidRPr="00E96F52">
        <w:rPr>
          <w:rFonts w:ascii="Times New Roman" w:hAnsi="Times New Roman"/>
          <w:sz w:val="24"/>
          <w:szCs w:val="24"/>
        </w:rPr>
        <w:t>Юстицинформ</w:t>
      </w:r>
      <w:proofErr w:type="spellEnd"/>
      <w:r w:rsidRPr="00E96F52">
        <w:rPr>
          <w:rFonts w:ascii="Times New Roman" w:hAnsi="Times New Roman"/>
          <w:sz w:val="24"/>
          <w:szCs w:val="24"/>
        </w:rPr>
        <w:t xml:space="preserve">, 2018. — 404 с. — ISBN 978-5-7205-1422-8. — Текст : электронный // Лань : электронно-библиотечная система. — URL: </w:t>
      </w:r>
      <w:hyperlink r:id="rId59" w:history="1">
        <w:r w:rsidRPr="00E96F52">
          <w:rPr>
            <w:rStyle w:val="ad"/>
            <w:rFonts w:ascii="Times New Roman" w:hAnsi="Times New Roman"/>
            <w:sz w:val="24"/>
            <w:szCs w:val="24"/>
          </w:rPr>
          <w:t>https://e.lanbook.com/book/99805</w:t>
        </w:r>
      </w:hyperlink>
      <w:r w:rsidRPr="00E96F52">
        <w:rPr>
          <w:rFonts w:ascii="Times New Roman" w:hAnsi="Times New Roman"/>
          <w:sz w:val="24"/>
          <w:szCs w:val="24"/>
        </w:rPr>
        <w:t xml:space="preserve"> (дата обращения: 27.05.2022). — Режим доступа: для </w:t>
      </w:r>
      <w:proofErr w:type="spellStart"/>
      <w:r w:rsidRPr="00E96F52">
        <w:rPr>
          <w:rFonts w:ascii="Times New Roman" w:hAnsi="Times New Roman"/>
          <w:sz w:val="24"/>
          <w:szCs w:val="24"/>
        </w:rPr>
        <w:t>авториз</w:t>
      </w:r>
      <w:proofErr w:type="spellEnd"/>
      <w:r w:rsidRPr="00E96F52">
        <w:rPr>
          <w:rFonts w:ascii="Times New Roman" w:hAnsi="Times New Roman"/>
          <w:sz w:val="24"/>
          <w:szCs w:val="24"/>
        </w:rPr>
        <w:t xml:space="preserve">. пользователей.  </w:t>
      </w:r>
    </w:p>
    <w:p w14:paraId="1E14452D" w14:textId="77777777" w:rsid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2. Капустин, А. Я.  Правовое обеспечение профессиональной деятельности : учебник и практикум для среднего профессионального образования / А. Я. Капустин, К. М. Беликова ; под редакцией А. Я. Капустина. — 2-е изд., </w:t>
      </w:r>
      <w:proofErr w:type="spellStart"/>
      <w:r w:rsidRPr="00E96F52">
        <w:rPr>
          <w:rFonts w:ascii="Times New Roman" w:hAnsi="Times New Roman"/>
          <w:sz w:val="24"/>
          <w:szCs w:val="24"/>
        </w:rPr>
        <w:t>перераб</w:t>
      </w:r>
      <w:proofErr w:type="spellEnd"/>
      <w:proofErr w:type="gramStart"/>
      <w:r w:rsidRPr="00E96F52">
        <w:rPr>
          <w:rFonts w:ascii="Times New Roman" w:hAnsi="Times New Roman"/>
          <w:sz w:val="24"/>
          <w:szCs w:val="24"/>
        </w:rPr>
        <w:t>.</w:t>
      </w:r>
      <w:proofErr w:type="gramEnd"/>
      <w:r w:rsidRPr="00E96F52">
        <w:rPr>
          <w:rFonts w:ascii="Times New Roman" w:hAnsi="Times New Roman"/>
          <w:sz w:val="24"/>
          <w:szCs w:val="24"/>
        </w:rPr>
        <w:t xml:space="preserve"> и доп. — Москва : Издательство </w:t>
      </w:r>
      <w:proofErr w:type="spellStart"/>
      <w:r w:rsidRPr="00E96F52">
        <w:rPr>
          <w:rFonts w:ascii="Times New Roman" w:hAnsi="Times New Roman"/>
          <w:sz w:val="24"/>
          <w:szCs w:val="24"/>
        </w:rPr>
        <w:t>Юрайт</w:t>
      </w:r>
      <w:proofErr w:type="spellEnd"/>
      <w:r w:rsidRPr="00E96F52">
        <w:rPr>
          <w:rFonts w:ascii="Times New Roman" w:hAnsi="Times New Roman"/>
          <w:sz w:val="24"/>
          <w:szCs w:val="24"/>
        </w:rPr>
        <w:t xml:space="preserve">, 2022. — 382 с. — (Профессиональное образование). — ISBN 978-5-534-02770-9. — Текст : электронный // Образовательная платформа </w:t>
      </w:r>
      <w:proofErr w:type="spellStart"/>
      <w:r w:rsidRPr="00E96F52">
        <w:rPr>
          <w:rFonts w:ascii="Times New Roman" w:hAnsi="Times New Roman"/>
          <w:sz w:val="24"/>
          <w:szCs w:val="24"/>
        </w:rPr>
        <w:t>Юрайт</w:t>
      </w:r>
      <w:proofErr w:type="spellEnd"/>
      <w:r w:rsidRPr="00E96F52">
        <w:rPr>
          <w:rFonts w:ascii="Times New Roman" w:hAnsi="Times New Roman"/>
          <w:sz w:val="24"/>
          <w:szCs w:val="24"/>
        </w:rPr>
        <w:t xml:space="preserve"> [сайт]. — URL: </w:t>
      </w:r>
      <w:hyperlink r:id="rId60" w:history="1">
        <w:r w:rsidRPr="00E96F52">
          <w:rPr>
            <w:rStyle w:val="ad"/>
            <w:rFonts w:ascii="Times New Roman" w:hAnsi="Times New Roman"/>
            <w:sz w:val="24"/>
            <w:szCs w:val="24"/>
          </w:rPr>
          <w:t>https://urait.ru/bcode/</w:t>
        </w:r>
      </w:hyperlink>
      <w:r w:rsidRPr="00E96F52">
        <w:rPr>
          <w:rFonts w:ascii="Times New Roman" w:hAnsi="Times New Roman"/>
          <w:sz w:val="24"/>
          <w:szCs w:val="24"/>
        </w:rPr>
        <w:t xml:space="preserve"> (дата обращения: 27.05.2022). — Режим доступа: для </w:t>
      </w:r>
      <w:proofErr w:type="spellStart"/>
      <w:r w:rsidRPr="00E96F52">
        <w:rPr>
          <w:rFonts w:ascii="Times New Roman" w:hAnsi="Times New Roman"/>
          <w:sz w:val="24"/>
          <w:szCs w:val="24"/>
        </w:rPr>
        <w:t>авториз.пользователей</w:t>
      </w:r>
      <w:proofErr w:type="spellEnd"/>
      <w:r w:rsidRPr="00E96F52">
        <w:rPr>
          <w:rFonts w:ascii="Times New Roman" w:hAnsi="Times New Roman"/>
          <w:sz w:val="24"/>
          <w:szCs w:val="24"/>
        </w:rPr>
        <w:t>.</w:t>
      </w:r>
    </w:p>
    <w:p w14:paraId="0AAE9329" w14:textId="77777777" w:rsidR="003B4F56" w:rsidRDefault="00BD5132" w:rsidP="003B4F56">
      <w:pPr>
        <w:spacing w:after="0" w:line="240" w:lineRule="auto"/>
        <w:contextualSpacing/>
        <w:jc w:val="center"/>
        <w:rPr>
          <w:rFonts w:ascii="Times New Roman" w:hAnsi="Times New Roman"/>
          <w:b/>
          <w:sz w:val="24"/>
          <w:szCs w:val="24"/>
        </w:rPr>
      </w:pPr>
      <w:r w:rsidRPr="00E96F52">
        <w:rPr>
          <w:rFonts w:ascii="Times New Roman" w:hAnsi="Times New Roman"/>
          <w:sz w:val="24"/>
          <w:szCs w:val="24"/>
        </w:rPr>
        <w:br w:type="page"/>
      </w:r>
      <w:r w:rsidRPr="00315F34">
        <w:rPr>
          <w:rFonts w:ascii="Times New Roman" w:hAnsi="Times New Roman"/>
          <w:b/>
          <w:sz w:val="24"/>
          <w:szCs w:val="24"/>
        </w:rPr>
        <w:lastRenderedPageBreak/>
        <w:t xml:space="preserve">4. КОНТРОЛЬ </w:t>
      </w:r>
      <w:r>
        <w:rPr>
          <w:rFonts w:ascii="Times New Roman" w:hAnsi="Times New Roman"/>
          <w:b/>
          <w:sz w:val="24"/>
          <w:szCs w:val="24"/>
        </w:rPr>
        <w:t xml:space="preserve">И ОЦЕНКА РЕЗУЛЬТАТОВ ОСВОЕНИЯ </w:t>
      </w:r>
    </w:p>
    <w:p w14:paraId="66504E21" w14:textId="77777777" w:rsidR="00BD5132" w:rsidRPr="00315F34" w:rsidRDefault="00BD5132" w:rsidP="003B4F56">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1D237B5" w14:textId="77777777" w:rsidR="00BD5132" w:rsidRPr="00315F34" w:rsidRDefault="00BD5132" w:rsidP="003B4F5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D5132" w:rsidRPr="003B4F56" w14:paraId="6C73E085" w14:textId="77777777" w:rsidTr="003B4F56">
        <w:trPr>
          <w:trHeight w:val="20"/>
        </w:trPr>
        <w:tc>
          <w:tcPr>
            <w:tcW w:w="1750" w:type="pct"/>
          </w:tcPr>
          <w:p w14:paraId="68AFEDEC" w14:textId="77777777" w:rsidR="00BD5132" w:rsidRPr="003B4F56" w:rsidRDefault="00BD5132" w:rsidP="003B4F56">
            <w:pPr>
              <w:spacing w:after="0" w:line="240" w:lineRule="auto"/>
              <w:jc w:val="center"/>
              <w:rPr>
                <w:rFonts w:ascii="Times New Roman" w:hAnsi="Times New Roman"/>
                <w:iCs/>
                <w:sz w:val="24"/>
                <w:szCs w:val="24"/>
              </w:rPr>
            </w:pPr>
            <w:r w:rsidRPr="003B4F56">
              <w:rPr>
                <w:rFonts w:ascii="Times New Roman" w:hAnsi="Times New Roman"/>
                <w:b/>
                <w:bCs/>
                <w:iCs/>
              </w:rPr>
              <w:t>Результаты обучения</w:t>
            </w:r>
          </w:p>
        </w:tc>
        <w:tc>
          <w:tcPr>
            <w:tcW w:w="1507" w:type="pct"/>
          </w:tcPr>
          <w:p w14:paraId="40476867" w14:textId="77777777" w:rsidR="00BD5132" w:rsidRPr="003B4F56" w:rsidRDefault="00BD5132" w:rsidP="003B4F56">
            <w:pPr>
              <w:spacing w:after="0" w:line="240" w:lineRule="auto"/>
              <w:jc w:val="center"/>
              <w:rPr>
                <w:rFonts w:ascii="Times New Roman" w:hAnsi="Times New Roman"/>
                <w:b/>
                <w:bCs/>
                <w:iCs/>
              </w:rPr>
            </w:pPr>
            <w:r w:rsidRPr="003B4F56">
              <w:rPr>
                <w:rFonts w:ascii="Times New Roman" w:hAnsi="Times New Roman"/>
                <w:b/>
                <w:bCs/>
                <w:iCs/>
              </w:rPr>
              <w:t>Критерии оценки</w:t>
            </w:r>
          </w:p>
        </w:tc>
        <w:tc>
          <w:tcPr>
            <w:tcW w:w="1743" w:type="pct"/>
          </w:tcPr>
          <w:p w14:paraId="0E7CFFF4" w14:textId="77777777" w:rsidR="00BD5132" w:rsidRPr="003B4F56" w:rsidRDefault="00BD5132" w:rsidP="003B4F56">
            <w:pPr>
              <w:spacing w:after="0" w:line="240" w:lineRule="auto"/>
              <w:jc w:val="center"/>
              <w:rPr>
                <w:rFonts w:ascii="Times New Roman" w:hAnsi="Times New Roman"/>
                <w:b/>
                <w:bCs/>
                <w:iCs/>
              </w:rPr>
            </w:pPr>
            <w:r w:rsidRPr="003B4F56">
              <w:rPr>
                <w:rFonts w:ascii="Times New Roman" w:hAnsi="Times New Roman"/>
                <w:b/>
                <w:bCs/>
                <w:iCs/>
              </w:rPr>
              <w:t>Методы оценки</w:t>
            </w:r>
          </w:p>
        </w:tc>
      </w:tr>
      <w:tr w:rsidR="00BD5132" w:rsidRPr="00315F34" w14:paraId="7F98F063" w14:textId="77777777" w:rsidTr="003B4F56">
        <w:trPr>
          <w:trHeight w:val="20"/>
        </w:trPr>
        <w:tc>
          <w:tcPr>
            <w:tcW w:w="1750" w:type="pct"/>
          </w:tcPr>
          <w:p w14:paraId="347946F4" w14:textId="77777777" w:rsidR="00BD5132" w:rsidRPr="006773DC" w:rsidRDefault="00BD5132" w:rsidP="003B4F56">
            <w:pPr>
              <w:spacing w:after="0" w:line="240" w:lineRule="auto"/>
              <w:rPr>
                <w:rFonts w:ascii="Times New Roman" w:hAnsi="Times New Roman"/>
                <w:bCs/>
              </w:rPr>
            </w:pPr>
            <w:r w:rsidRPr="006773DC">
              <w:rPr>
                <w:rFonts w:ascii="Times New Roman" w:hAnsi="Times New Roman"/>
                <w:bCs/>
              </w:rPr>
              <w:t>права и обязанности работников в сфере профессиональной деятельности;</w:t>
            </w:r>
          </w:p>
          <w:p w14:paraId="2BA3C334" w14:textId="77777777" w:rsidR="00BD5132" w:rsidRPr="00C3287F" w:rsidRDefault="00BD5132" w:rsidP="003B4F56">
            <w:pPr>
              <w:spacing w:after="0" w:line="240" w:lineRule="auto"/>
              <w:rPr>
                <w:rFonts w:ascii="Times New Roman" w:hAnsi="Times New Roman"/>
                <w:bCs/>
              </w:rPr>
            </w:pPr>
            <w:r w:rsidRPr="006773DC">
              <w:rPr>
                <w:rFonts w:ascii="Times New Roman" w:hAnsi="Times New Roman"/>
                <w:bCs/>
              </w:rPr>
              <w:t>законодательные, нормативные правовые акты, регулирующие правовые отношения в процессе профессиональной деятельности;</w:t>
            </w:r>
          </w:p>
        </w:tc>
        <w:tc>
          <w:tcPr>
            <w:tcW w:w="1507" w:type="pct"/>
          </w:tcPr>
          <w:p w14:paraId="44845D16" w14:textId="77777777" w:rsidR="00BD5132" w:rsidRPr="001E7317" w:rsidRDefault="00BD5132" w:rsidP="003B4F56">
            <w:pPr>
              <w:spacing w:after="0" w:line="240" w:lineRule="auto"/>
              <w:rPr>
                <w:rFonts w:ascii="Times New Roman" w:hAnsi="Times New Roman"/>
                <w:bCs/>
              </w:rPr>
            </w:pPr>
            <w:r w:rsidRPr="001E7317">
              <w:rPr>
                <w:rFonts w:ascii="Times New Roman" w:hAnsi="Times New Roman"/>
                <w:bCs/>
              </w:rPr>
              <w:t>- демонстрация знаний прав и обязанностей работников в сфере профессиональной деятельности, а также нормативных правовых актов, регулирующих правовые отношения в процессе профессиональной деятельности</w:t>
            </w:r>
          </w:p>
        </w:tc>
        <w:tc>
          <w:tcPr>
            <w:tcW w:w="1743" w:type="pct"/>
          </w:tcPr>
          <w:p w14:paraId="24F3DB80" w14:textId="77777777" w:rsidR="00BD5132" w:rsidRPr="001B6219" w:rsidRDefault="00BD5132" w:rsidP="003B4F56">
            <w:pPr>
              <w:spacing w:after="0" w:line="240" w:lineRule="auto"/>
              <w:rPr>
                <w:rFonts w:ascii="Times New Roman" w:hAnsi="Times New Roman"/>
                <w:bCs/>
              </w:rPr>
            </w:pPr>
            <w:r w:rsidRPr="001B6219">
              <w:rPr>
                <w:rFonts w:ascii="Times New Roman" w:hAnsi="Times New Roman"/>
                <w:bCs/>
              </w:rPr>
              <w:t>-  устный опрос;</w:t>
            </w:r>
          </w:p>
          <w:p w14:paraId="3A38946B" w14:textId="77777777" w:rsidR="00BD5132" w:rsidRDefault="00BD5132" w:rsidP="003B4F56">
            <w:pPr>
              <w:spacing w:after="0" w:line="240" w:lineRule="auto"/>
              <w:rPr>
                <w:rFonts w:ascii="Times New Roman" w:hAnsi="Times New Roman"/>
                <w:bCs/>
              </w:rPr>
            </w:pPr>
            <w:r w:rsidRPr="001B6219">
              <w:rPr>
                <w:rFonts w:ascii="Times New Roman" w:hAnsi="Times New Roman"/>
                <w:bCs/>
              </w:rPr>
              <w:t>- письменный опрос</w:t>
            </w:r>
            <w:r>
              <w:rPr>
                <w:rFonts w:ascii="Times New Roman" w:hAnsi="Times New Roman"/>
                <w:bCs/>
              </w:rPr>
              <w:t>;</w:t>
            </w:r>
          </w:p>
          <w:p w14:paraId="27A29B53" w14:textId="77777777" w:rsidR="00BD5132" w:rsidRDefault="00BD5132" w:rsidP="003B4F56">
            <w:pPr>
              <w:spacing w:after="0" w:line="240" w:lineRule="auto"/>
              <w:rPr>
                <w:rFonts w:ascii="Times New Roman" w:hAnsi="Times New Roman"/>
                <w:bCs/>
              </w:rPr>
            </w:pPr>
            <w:r>
              <w:rPr>
                <w:rFonts w:ascii="Times New Roman" w:hAnsi="Times New Roman"/>
                <w:bCs/>
              </w:rPr>
              <w:t xml:space="preserve">- </w:t>
            </w:r>
            <w:r w:rsidRPr="00E13921">
              <w:rPr>
                <w:rFonts w:ascii="Times New Roman" w:hAnsi="Times New Roman"/>
                <w:bCs/>
              </w:rPr>
              <w:t xml:space="preserve"> </w:t>
            </w:r>
            <w:r>
              <w:rPr>
                <w:rFonts w:ascii="Times New Roman" w:hAnsi="Times New Roman"/>
                <w:bCs/>
              </w:rPr>
              <w:t xml:space="preserve">оценка </w:t>
            </w:r>
            <w:r w:rsidRPr="00E13921">
              <w:rPr>
                <w:rFonts w:ascii="Times New Roman" w:hAnsi="Times New Roman"/>
                <w:bCs/>
              </w:rPr>
              <w:t xml:space="preserve">результатов выполнения практических </w:t>
            </w:r>
            <w:r>
              <w:rPr>
                <w:rFonts w:ascii="Times New Roman" w:hAnsi="Times New Roman"/>
                <w:bCs/>
              </w:rPr>
              <w:t>работ;</w:t>
            </w:r>
          </w:p>
          <w:p w14:paraId="242D7973" w14:textId="77777777" w:rsidR="00BD5132" w:rsidRPr="00315F34" w:rsidRDefault="00BD5132" w:rsidP="003B4F56">
            <w:pPr>
              <w:spacing w:after="0" w:line="240" w:lineRule="auto"/>
              <w:rPr>
                <w:rFonts w:ascii="Times New Roman" w:hAnsi="Times New Roman"/>
                <w:bCs/>
                <w:i/>
              </w:rPr>
            </w:pPr>
            <w:r>
              <w:rPr>
                <w:rFonts w:ascii="Times New Roman" w:hAnsi="Times New Roman"/>
                <w:bCs/>
              </w:rPr>
              <w:t>- экзамен.</w:t>
            </w:r>
          </w:p>
        </w:tc>
      </w:tr>
      <w:tr w:rsidR="00BD5132" w:rsidRPr="00315F34" w14:paraId="1F18EF7E" w14:textId="77777777" w:rsidTr="003B4F56">
        <w:trPr>
          <w:trHeight w:val="20"/>
        </w:trPr>
        <w:tc>
          <w:tcPr>
            <w:tcW w:w="1750" w:type="pct"/>
          </w:tcPr>
          <w:p w14:paraId="294B0E56" w14:textId="77777777" w:rsidR="00BD5132" w:rsidRPr="00C3287F" w:rsidRDefault="00BD5132" w:rsidP="003B4F56">
            <w:pPr>
              <w:spacing w:after="0" w:line="240" w:lineRule="auto"/>
              <w:rPr>
                <w:rFonts w:ascii="Times New Roman" w:hAnsi="Times New Roman"/>
                <w:bCs/>
              </w:rPr>
            </w:pPr>
            <w:r w:rsidRPr="006773DC">
              <w:rPr>
                <w:rFonts w:ascii="Times New Roman" w:hAnsi="Times New Roman"/>
                <w:bCs/>
              </w:rPr>
              <w:t>защищать свои права в соответствии с трудовым законодательством;</w:t>
            </w:r>
          </w:p>
        </w:tc>
        <w:tc>
          <w:tcPr>
            <w:tcW w:w="1507" w:type="pct"/>
          </w:tcPr>
          <w:p w14:paraId="3F71C332" w14:textId="77777777" w:rsidR="00BD5132" w:rsidRPr="00A25556" w:rsidRDefault="00BD5132" w:rsidP="003B4F56">
            <w:pPr>
              <w:spacing w:after="0" w:line="240" w:lineRule="auto"/>
              <w:rPr>
                <w:rFonts w:ascii="Times New Roman" w:hAnsi="Times New Roman"/>
                <w:bCs/>
              </w:rPr>
            </w:pPr>
            <w:r w:rsidRPr="00A25556">
              <w:rPr>
                <w:rFonts w:ascii="Times New Roman" w:hAnsi="Times New Roman"/>
                <w:bCs/>
              </w:rPr>
              <w:t>- умение выбирать аргументы в защиту своих прав в соответствии с трудовым законодательством.</w:t>
            </w:r>
          </w:p>
        </w:tc>
        <w:tc>
          <w:tcPr>
            <w:tcW w:w="1743" w:type="pct"/>
          </w:tcPr>
          <w:p w14:paraId="0A5A39B9" w14:textId="77777777" w:rsidR="00BD5132" w:rsidRPr="001B6219" w:rsidRDefault="00BD5132" w:rsidP="003B4F56">
            <w:pPr>
              <w:spacing w:after="0" w:line="240" w:lineRule="auto"/>
              <w:rPr>
                <w:rFonts w:ascii="Times New Roman" w:hAnsi="Times New Roman"/>
                <w:bCs/>
              </w:rPr>
            </w:pPr>
            <w:r w:rsidRPr="001B6219">
              <w:rPr>
                <w:rFonts w:ascii="Times New Roman" w:hAnsi="Times New Roman"/>
                <w:bCs/>
              </w:rPr>
              <w:t>-  устный опрос;</w:t>
            </w:r>
          </w:p>
          <w:p w14:paraId="4265188B" w14:textId="77777777" w:rsidR="00BD5132" w:rsidRDefault="00BD5132" w:rsidP="003B4F56">
            <w:pPr>
              <w:spacing w:after="0" w:line="240" w:lineRule="auto"/>
              <w:rPr>
                <w:rFonts w:ascii="Times New Roman" w:hAnsi="Times New Roman"/>
                <w:bCs/>
              </w:rPr>
            </w:pPr>
            <w:r w:rsidRPr="001B6219">
              <w:rPr>
                <w:rFonts w:ascii="Times New Roman" w:hAnsi="Times New Roman"/>
                <w:bCs/>
              </w:rPr>
              <w:t>- письменный опрос</w:t>
            </w:r>
            <w:r>
              <w:rPr>
                <w:rFonts w:ascii="Times New Roman" w:hAnsi="Times New Roman"/>
                <w:bCs/>
              </w:rPr>
              <w:t>;</w:t>
            </w:r>
          </w:p>
          <w:p w14:paraId="3B6B5806" w14:textId="77777777" w:rsidR="00BD5132" w:rsidRPr="00E13921" w:rsidRDefault="00BD5132" w:rsidP="003B4F56">
            <w:pPr>
              <w:spacing w:after="0" w:line="240" w:lineRule="auto"/>
              <w:rPr>
                <w:rFonts w:ascii="Times New Roman" w:hAnsi="Times New Roman"/>
                <w:bCs/>
              </w:rPr>
            </w:pPr>
            <w:r>
              <w:rPr>
                <w:rFonts w:ascii="Times New Roman" w:hAnsi="Times New Roman"/>
                <w:bCs/>
              </w:rPr>
              <w:t>- подготовка сообщений;</w:t>
            </w:r>
          </w:p>
          <w:p w14:paraId="201CBB9E" w14:textId="77777777" w:rsidR="00BD5132" w:rsidRDefault="00BD5132" w:rsidP="003B4F56">
            <w:pPr>
              <w:spacing w:after="0" w:line="240" w:lineRule="auto"/>
              <w:rPr>
                <w:rFonts w:ascii="Times New Roman" w:hAnsi="Times New Roman"/>
                <w:bCs/>
              </w:rPr>
            </w:pPr>
            <w:r w:rsidRPr="00E13921">
              <w:rPr>
                <w:rFonts w:ascii="Times New Roman" w:hAnsi="Times New Roman"/>
                <w:bCs/>
              </w:rPr>
              <w:t>- выпо</w:t>
            </w:r>
            <w:r>
              <w:rPr>
                <w:rFonts w:ascii="Times New Roman" w:hAnsi="Times New Roman"/>
                <w:bCs/>
              </w:rPr>
              <w:t>лнение презентаций и рефератов;</w:t>
            </w:r>
          </w:p>
          <w:p w14:paraId="09566349" w14:textId="77777777" w:rsidR="00BD5132" w:rsidRPr="00E13921" w:rsidRDefault="00BD5132" w:rsidP="003B4F56">
            <w:pPr>
              <w:spacing w:after="0" w:line="240" w:lineRule="auto"/>
              <w:rPr>
                <w:rFonts w:ascii="Times New Roman" w:hAnsi="Times New Roman"/>
                <w:bCs/>
              </w:rPr>
            </w:pPr>
            <w:r w:rsidRPr="00E13921">
              <w:rPr>
                <w:rFonts w:ascii="Times New Roman" w:hAnsi="Times New Roman"/>
                <w:bCs/>
              </w:rPr>
              <w:t>- анализ норматив</w:t>
            </w:r>
            <w:r>
              <w:rPr>
                <w:rFonts w:ascii="Times New Roman" w:hAnsi="Times New Roman"/>
                <w:bCs/>
              </w:rPr>
              <w:t>ных документов;</w:t>
            </w:r>
          </w:p>
          <w:p w14:paraId="522B948D" w14:textId="77777777" w:rsidR="00BD5132" w:rsidRDefault="00BD5132" w:rsidP="003B4F56">
            <w:pPr>
              <w:spacing w:after="0" w:line="240" w:lineRule="auto"/>
              <w:rPr>
                <w:rFonts w:ascii="Times New Roman" w:hAnsi="Times New Roman"/>
                <w:bCs/>
              </w:rPr>
            </w:pPr>
            <w:r w:rsidRPr="00E13921">
              <w:rPr>
                <w:rFonts w:ascii="Times New Roman" w:hAnsi="Times New Roman"/>
                <w:bCs/>
              </w:rPr>
              <w:t xml:space="preserve">- </w:t>
            </w:r>
            <w:r>
              <w:rPr>
                <w:rFonts w:ascii="Times New Roman" w:hAnsi="Times New Roman"/>
                <w:bCs/>
              </w:rPr>
              <w:t>экспертное наблюдение  за деятельностью обучающихся на практических занятиях;</w:t>
            </w:r>
          </w:p>
          <w:p w14:paraId="6CEEC56E" w14:textId="77777777" w:rsidR="00BD5132" w:rsidRPr="00E13921" w:rsidRDefault="00BD5132" w:rsidP="003B4F56">
            <w:pPr>
              <w:spacing w:after="0" w:line="240" w:lineRule="auto"/>
              <w:rPr>
                <w:rFonts w:ascii="Times New Roman" w:hAnsi="Times New Roman"/>
                <w:bCs/>
              </w:rPr>
            </w:pPr>
            <w:r>
              <w:rPr>
                <w:rFonts w:ascii="Times New Roman" w:hAnsi="Times New Roman"/>
                <w:bCs/>
              </w:rPr>
              <w:t>- экзамен</w:t>
            </w:r>
          </w:p>
        </w:tc>
      </w:tr>
    </w:tbl>
    <w:p w14:paraId="1AA88938" w14:textId="77777777" w:rsidR="00BD5132" w:rsidRPr="00315F34" w:rsidRDefault="00BD5132" w:rsidP="00BD5132">
      <w:pPr>
        <w:spacing w:after="0"/>
        <w:jc w:val="both"/>
        <w:rPr>
          <w:rFonts w:ascii="Times New Roman" w:hAnsi="Times New Roman"/>
          <w:b/>
          <w:szCs w:val="52"/>
        </w:rPr>
      </w:pPr>
    </w:p>
    <w:p w14:paraId="4EA4F805" w14:textId="77777777" w:rsidR="00BD5132" w:rsidRPr="0037301B" w:rsidRDefault="00BD5132" w:rsidP="00BD5132">
      <w:pPr>
        <w:jc w:val="right"/>
        <w:rPr>
          <w:rFonts w:ascii="Times New Roman" w:hAnsi="Times New Roman"/>
          <w:b/>
          <w:sz w:val="20"/>
          <w:szCs w:val="48"/>
        </w:rPr>
      </w:pPr>
    </w:p>
    <w:p w14:paraId="29CBA704" w14:textId="77777777" w:rsidR="00BD5132" w:rsidRDefault="00BD5132">
      <w:pPr>
        <w:spacing w:after="160" w:line="259" w:lineRule="auto"/>
        <w:rPr>
          <w:rFonts w:ascii="Times New Roman" w:hAnsi="Times New Roman"/>
          <w:b/>
          <w:szCs w:val="52"/>
        </w:rPr>
      </w:pPr>
      <w:r>
        <w:rPr>
          <w:rFonts w:ascii="Times New Roman" w:hAnsi="Times New Roman"/>
          <w:b/>
          <w:szCs w:val="52"/>
        </w:rPr>
        <w:br w:type="page"/>
      </w:r>
    </w:p>
    <w:p w14:paraId="04D31E12" w14:textId="2666D461" w:rsidR="0076756F" w:rsidRPr="0076756F" w:rsidRDefault="00DD6441" w:rsidP="0076756F">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3.1</w:t>
      </w:r>
      <w:r w:rsidR="00CA3205">
        <w:rPr>
          <w:rFonts w:ascii="Times New Roman" w:hAnsi="Times New Roman"/>
          <w:b/>
          <w:bCs/>
          <w:sz w:val="24"/>
          <w:szCs w:val="24"/>
        </w:rPr>
        <w:t>6</w:t>
      </w:r>
    </w:p>
    <w:p w14:paraId="3235554F" w14:textId="77777777" w:rsidR="0076756F" w:rsidRPr="0076756F" w:rsidRDefault="00354135" w:rsidP="0076756F">
      <w:pPr>
        <w:spacing w:after="0" w:line="240" w:lineRule="auto"/>
        <w:jc w:val="right"/>
        <w:rPr>
          <w:rFonts w:ascii="Times New Roman" w:hAnsi="Times New Roman"/>
          <w:sz w:val="24"/>
          <w:szCs w:val="24"/>
        </w:rPr>
      </w:pPr>
      <w:r>
        <w:rPr>
          <w:rFonts w:ascii="Times New Roman" w:hAnsi="Times New Roman"/>
          <w:sz w:val="24"/>
          <w:szCs w:val="24"/>
        </w:rPr>
        <w:t>к ПО</w:t>
      </w:r>
      <w:r w:rsidR="0076756F" w:rsidRPr="0076756F">
        <w:rPr>
          <w:rFonts w:ascii="Times New Roman" w:hAnsi="Times New Roman"/>
          <w:sz w:val="24"/>
          <w:szCs w:val="24"/>
        </w:rPr>
        <w:t>П-П по специальности</w:t>
      </w:r>
    </w:p>
    <w:p w14:paraId="43167717" w14:textId="77777777" w:rsidR="0076756F" w:rsidRPr="0076756F" w:rsidRDefault="0076756F" w:rsidP="0076756F">
      <w:pPr>
        <w:spacing w:after="0" w:line="240" w:lineRule="auto"/>
        <w:jc w:val="right"/>
        <w:rPr>
          <w:rFonts w:ascii="Times New Roman" w:hAnsi="Times New Roman"/>
          <w:sz w:val="24"/>
          <w:szCs w:val="24"/>
        </w:rPr>
      </w:pPr>
      <w:r w:rsidRPr="0076756F">
        <w:rPr>
          <w:rFonts w:ascii="Times New Roman" w:hAnsi="Times New Roman"/>
          <w:sz w:val="24"/>
          <w:szCs w:val="24"/>
        </w:rPr>
        <w:t>08.02.10 Строительство железных дорог,</w:t>
      </w:r>
    </w:p>
    <w:p w14:paraId="4FE37A75" w14:textId="77777777" w:rsidR="0076756F" w:rsidRPr="0076756F" w:rsidRDefault="0076756F" w:rsidP="0076756F">
      <w:pPr>
        <w:spacing w:after="0" w:line="240" w:lineRule="auto"/>
        <w:jc w:val="right"/>
        <w:rPr>
          <w:rFonts w:ascii="Times New Roman" w:hAnsi="Times New Roman"/>
          <w:bCs/>
          <w:iCs/>
          <w:sz w:val="24"/>
          <w:szCs w:val="24"/>
        </w:rPr>
      </w:pPr>
      <w:r w:rsidRPr="0076756F">
        <w:rPr>
          <w:rFonts w:ascii="Times New Roman" w:hAnsi="Times New Roman"/>
          <w:sz w:val="24"/>
          <w:szCs w:val="24"/>
        </w:rPr>
        <w:t>путь и путевое хозяйство</w:t>
      </w:r>
    </w:p>
    <w:p w14:paraId="64DDB0D2" w14:textId="77777777" w:rsidR="0076756F" w:rsidRPr="000B12F4" w:rsidRDefault="0076756F" w:rsidP="0076756F">
      <w:pPr>
        <w:rPr>
          <w:sz w:val="24"/>
          <w:szCs w:val="24"/>
        </w:rPr>
      </w:pPr>
    </w:p>
    <w:p w14:paraId="27D54BB9" w14:textId="77777777" w:rsidR="00A53696" w:rsidRPr="00315F34" w:rsidRDefault="00A53696" w:rsidP="00A53696">
      <w:pPr>
        <w:jc w:val="center"/>
        <w:rPr>
          <w:rFonts w:ascii="Times New Roman" w:hAnsi="Times New Roman"/>
          <w:b/>
          <w:i/>
        </w:rPr>
      </w:pPr>
    </w:p>
    <w:p w14:paraId="3CC6AD1B" w14:textId="77777777" w:rsidR="00A53696" w:rsidRDefault="00A53696" w:rsidP="00A53696">
      <w:pPr>
        <w:jc w:val="center"/>
        <w:rPr>
          <w:rFonts w:ascii="Times New Roman" w:hAnsi="Times New Roman"/>
          <w:b/>
          <w:i/>
        </w:rPr>
      </w:pPr>
    </w:p>
    <w:p w14:paraId="2CEBC7CA" w14:textId="77777777" w:rsidR="00A53696" w:rsidRDefault="00A53696" w:rsidP="00A53696">
      <w:pPr>
        <w:jc w:val="center"/>
        <w:rPr>
          <w:rFonts w:ascii="Times New Roman" w:hAnsi="Times New Roman"/>
          <w:b/>
          <w:i/>
        </w:rPr>
      </w:pPr>
    </w:p>
    <w:p w14:paraId="6C5C6832" w14:textId="77777777" w:rsidR="00A53696" w:rsidRPr="00315F34" w:rsidRDefault="00A53696" w:rsidP="00A53696">
      <w:pPr>
        <w:jc w:val="center"/>
        <w:rPr>
          <w:rFonts w:ascii="Times New Roman" w:hAnsi="Times New Roman"/>
          <w:b/>
          <w:i/>
        </w:rPr>
      </w:pPr>
    </w:p>
    <w:p w14:paraId="301641DF" w14:textId="77777777" w:rsidR="00A53696" w:rsidRPr="00315F34" w:rsidRDefault="00A53696" w:rsidP="00A53696">
      <w:pPr>
        <w:jc w:val="center"/>
        <w:rPr>
          <w:rFonts w:ascii="Times New Roman" w:hAnsi="Times New Roman"/>
          <w:b/>
          <w:i/>
        </w:rPr>
      </w:pPr>
    </w:p>
    <w:p w14:paraId="60E9DDA7" w14:textId="12AC3036" w:rsidR="00A53696" w:rsidRPr="00315F34" w:rsidRDefault="008A0FE9" w:rsidP="00A53696">
      <w:pPr>
        <w:jc w:val="center"/>
        <w:rPr>
          <w:rFonts w:ascii="Times New Roman" w:hAnsi="Times New Roman"/>
          <w:b/>
          <w:sz w:val="24"/>
          <w:szCs w:val="24"/>
        </w:rPr>
      </w:pPr>
      <w:r>
        <w:rPr>
          <w:rFonts w:ascii="Times New Roman" w:hAnsi="Times New Roman"/>
          <w:b/>
          <w:sz w:val="24"/>
          <w:szCs w:val="24"/>
        </w:rPr>
        <w:t xml:space="preserve">ПРИМЕРНАЯ </w:t>
      </w:r>
      <w:r w:rsidR="00A53696" w:rsidRPr="00315F34">
        <w:rPr>
          <w:rFonts w:ascii="Times New Roman" w:hAnsi="Times New Roman"/>
          <w:b/>
          <w:sz w:val="24"/>
          <w:szCs w:val="24"/>
        </w:rPr>
        <w:t>РАБОЧАЯ ПРОГРАММА УЧЕБНОЙ ДИСЦИПЛИНЫ</w:t>
      </w:r>
    </w:p>
    <w:p w14:paraId="06E9411D" w14:textId="6A4E651B" w:rsidR="00A53696" w:rsidRPr="00C974DF" w:rsidRDefault="00A53696" w:rsidP="00A53696">
      <w:pPr>
        <w:spacing w:after="0"/>
        <w:jc w:val="center"/>
        <w:rPr>
          <w:rFonts w:ascii="Times New Roman" w:hAnsi="Times New Roman"/>
          <w:b/>
          <w:iCs/>
          <w:sz w:val="24"/>
          <w:szCs w:val="24"/>
        </w:rPr>
      </w:pPr>
      <w:r>
        <w:rPr>
          <w:rFonts w:ascii="Times New Roman" w:hAnsi="Times New Roman"/>
          <w:b/>
          <w:iCs/>
          <w:sz w:val="24"/>
          <w:szCs w:val="24"/>
        </w:rPr>
        <w:t>ОП.1</w:t>
      </w:r>
      <w:r w:rsidR="008A0FE9">
        <w:rPr>
          <w:rFonts w:ascii="Times New Roman" w:hAnsi="Times New Roman"/>
          <w:b/>
          <w:iCs/>
          <w:sz w:val="24"/>
          <w:szCs w:val="24"/>
        </w:rPr>
        <w:t>0</w:t>
      </w:r>
      <w:r>
        <w:rPr>
          <w:rFonts w:ascii="Times New Roman" w:hAnsi="Times New Roman"/>
          <w:b/>
          <w:iCs/>
          <w:sz w:val="24"/>
          <w:szCs w:val="24"/>
        </w:rPr>
        <w:t xml:space="preserve"> О</w:t>
      </w:r>
      <w:r w:rsidR="00435D70">
        <w:rPr>
          <w:rFonts w:ascii="Times New Roman" w:hAnsi="Times New Roman"/>
          <w:b/>
          <w:iCs/>
          <w:sz w:val="24"/>
          <w:szCs w:val="24"/>
        </w:rPr>
        <w:t>храна труда</w:t>
      </w:r>
    </w:p>
    <w:p w14:paraId="5D8B8110" w14:textId="77777777" w:rsidR="00A53696" w:rsidRPr="00315F34" w:rsidRDefault="00A53696" w:rsidP="00A53696">
      <w:pPr>
        <w:jc w:val="center"/>
        <w:rPr>
          <w:rFonts w:ascii="Times New Roman" w:hAnsi="Times New Roman"/>
          <w:b/>
          <w:i/>
        </w:rPr>
      </w:pPr>
    </w:p>
    <w:p w14:paraId="4BE32E09" w14:textId="77777777" w:rsidR="00A53696" w:rsidRDefault="00A53696" w:rsidP="00A53696">
      <w:pPr>
        <w:rPr>
          <w:rFonts w:ascii="Times New Roman" w:hAnsi="Times New Roman"/>
          <w:b/>
          <w:i/>
        </w:rPr>
      </w:pPr>
    </w:p>
    <w:p w14:paraId="6569E656" w14:textId="77777777" w:rsidR="00A53696" w:rsidRDefault="00A53696" w:rsidP="00A53696">
      <w:pPr>
        <w:rPr>
          <w:rFonts w:ascii="Times New Roman" w:hAnsi="Times New Roman"/>
          <w:b/>
          <w:i/>
        </w:rPr>
      </w:pPr>
    </w:p>
    <w:p w14:paraId="2AB64DA1" w14:textId="77777777" w:rsidR="00A53696" w:rsidRDefault="00A53696" w:rsidP="00A53696">
      <w:pPr>
        <w:rPr>
          <w:rFonts w:ascii="Times New Roman" w:hAnsi="Times New Roman"/>
          <w:b/>
          <w:i/>
        </w:rPr>
      </w:pPr>
    </w:p>
    <w:p w14:paraId="2ECCF1E8" w14:textId="77777777" w:rsidR="00A53696" w:rsidRDefault="00A53696" w:rsidP="00A53696">
      <w:pPr>
        <w:rPr>
          <w:rFonts w:ascii="Times New Roman" w:hAnsi="Times New Roman"/>
          <w:b/>
          <w:i/>
        </w:rPr>
      </w:pPr>
    </w:p>
    <w:p w14:paraId="076911A6" w14:textId="77777777" w:rsidR="00A53696" w:rsidRDefault="00A53696" w:rsidP="00A53696">
      <w:pPr>
        <w:rPr>
          <w:rFonts w:ascii="Times New Roman" w:hAnsi="Times New Roman"/>
          <w:b/>
          <w:i/>
        </w:rPr>
      </w:pPr>
    </w:p>
    <w:p w14:paraId="64D6C1E7" w14:textId="77777777" w:rsidR="00A53696" w:rsidRDefault="00A53696" w:rsidP="00A53696">
      <w:pPr>
        <w:rPr>
          <w:rFonts w:ascii="Times New Roman" w:hAnsi="Times New Roman"/>
          <w:b/>
          <w:i/>
        </w:rPr>
      </w:pPr>
    </w:p>
    <w:p w14:paraId="1DD9A864" w14:textId="77777777" w:rsidR="00A53696" w:rsidRDefault="00A53696" w:rsidP="00A53696">
      <w:pPr>
        <w:rPr>
          <w:rFonts w:ascii="Times New Roman" w:hAnsi="Times New Roman"/>
          <w:b/>
          <w:i/>
        </w:rPr>
      </w:pPr>
    </w:p>
    <w:p w14:paraId="421DC644" w14:textId="77777777" w:rsidR="00A53696" w:rsidRPr="00315F34" w:rsidRDefault="00A53696" w:rsidP="00A53696">
      <w:pPr>
        <w:rPr>
          <w:rFonts w:ascii="Times New Roman" w:hAnsi="Times New Roman"/>
          <w:b/>
          <w:i/>
        </w:rPr>
      </w:pPr>
    </w:p>
    <w:p w14:paraId="0B4BF28D" w14:textId="77777777" w:rsidR="00A53696" w:rsidRPr="00315F34" w:rsidRDefault="00A53696" w:rsidP="00A53696">
      <w:pPr>
        <w:rPr>
          <w:rFonts w:ascii="Times New Roman" w:hAnsi="Times New Roman"/>
          <w:b/>
          <w:i/>
        </w:rPr>
      </w:pPr>
    </w:p>
    <w:p w14:paraId="7BA4C883" w14:textId="77777777" w:rsidR="00A53696" w:rsidRPr="00315F34" w:rsidRDefault="00A53696" w:rsidP="00A53696">
      <w:pPr>
        <w:rPr>
          <w:rFonts w:ascii="Times New Roman" w:hAnsi="Times New Roman"/>
          <w:b/>
          <w:i/>
        </w:rPr>
      </w:pPr>
    </w:p>
    <w:p w14:paraId="7BAD39C1" w14:textId="77777777" w:rsidR="00A53696" w:rsidRDefault="00A53696" w:rsidP="00A53696">
      <w:pPr>
        <w:rPr>
          <w:rFonts w:ascii="Times New Roman" w:hAnsi="Times New Roman"/>
          <w:b/>
          <w:i/>
        </w:rPr>
      </w:pPr>
    </w:p>
    <w:p w14:paraId="3F8D9E2B" w14:textId="77777777" w:rsidR="0076756F" w:rsidRDefault="0076756F" w:rsidP="00A53696">
      <w:pPr>
        <w:rPr>
          <w:rFonts w:ascii="Times New Roman" w:hAnsi="Times New Roman"/>
          <w:b/>
          <w:i/>
        </w:rPr>
      </w:pPr>
    </w:p>
    <w:p w14:paraId="36F9B79B" w14:textId="77777777" w:rsidR="0076756F" w:rsidRPr="00315F34" w:rsidRDefault="0076756F" w:rsidP="00A53696">
      <w:pPr>
        <w:rPr>
          <w:rFonts w:ascii="Times New Roman" w:hAnsi="Times New Roman"/>
          <w:b/>
          <w:i/>
        </w:rPr>
      </w:pPr>
    </w:p>
    <w:p w14:paraId="250582F0" w14:textId="77777777" w:rsidR="00A53696" w:rsidRPr="00315F34" w:rsidRDefault="00A53696" w:rsidP="00A53696">
      <w:pPr>
        <w:rPr>
          <w:rFonts w:ascii="Times New Roman" w:hAnsi="Times New Roman"/>
          <w:b/>
          <w:i/>
        </w:rPr>
      </w:pPr>
    </w:p>
    <w:p w14:paraId="5F7CEB8E" w14:textId="4F7569BD" w:rsidR="0076756F" w:rsidRPr="0076756F" w:rsidRDefault="00A53696" w:rsidP="0076756F">
      <w:pPr>
        <w:spacing w:after="0" w:line="240" w:lineRule="auto"/>
        <w:jc w:val="center"/>
        <w:rPr>
          <w:rFonts w:ascii="Times New Roman" w:hAnsi="Times New Roman"/>
          <w:b/>
          <w:iCs/>
          <w:sz w:val="24"/>
          <w:szCs w:val="24"/>
        </w:rPr>
      </w:pPr>
      <w:r w:rsidRPr="00F72ACB">
        <w:rPr>
          <w:rFonts w:ascii="Times New Roman" w:hAnsi="Times New Roman"/>
          <w:b/>
          <w:bCs/>
          <w:iCs/>
        </w:rPr>
        <w:t>20</w:t>
      </w:r>
      <w:r w:rsidR="00435D70">
        <w:rPr>
          <w:rFonts w:ascii="Times New Roman" w:hAnsi="Times New Roman"/>
          <w:b/>
          <w:bCs/>
          <w:iCs/>
        </w:rPr>
        <w:t>23</w:t>
      </w:r>
      <w:r w:rsidRPr="00F72ACB">
        <w:rPr>
          <w:rFonts w:ascii="Times New Roman" w:hAnsi="Times New Roman"/>
          <w:b/>
          <w:bCs/>
          <w:iCs/>
        </w:rPr>
        <w:t xml:space="preserve"> г</w:t>
      </w:r>
      <w:r w:rsidR="008A0FE9">
        <w:rPr>
          <w:rFonts w:ascii="Times New Roman" w:hAnsi="Times New Roman"/>
          <w:b/>
          <w:bCs/>
          <w:iCs/>
        </w:rPr>
        <w:t>од</w:t>
      </w:r>
      <w:r w:rsidRPr="00C974DF">
        <w:rPr>
          <w:rFonts w:ascii="Times New Roman" w:hAnsi="Times New Roman"/>
          <w:b/>
          <w:bCs/>
          <w:iCs/>
        </w:rPr>
        <w:br w:type="page"/>
      </w:r>
      <w:r w:rsidR="0076756F" w:rsidRPr="0076756F">
        <w:rPr>
          <w:rFonts w:ascii="Times New Roman" w:hAnsi="Times New Roman"/>
          <w:b/>
          <w:iCs/>
          <w:sz w:val="24"/>
          <w:szCs w:val="24"/>
        </w:rPr>
        <w:lastRenderedPageBreak/>
        <w:t>СОДЕРЖАНИЕ</w:t>
      </w:r>
    </w:p>
    <w:p w14:paraId="56659388" w14:textId="77777777" w:rsidR="0076756F" w:rsidRPr="0076756F" w:rsidRDefault="0076756F" w:rsidP="0076756F">
      <w:pPr>
        <w:spacing w:after="0" w:line="240" w:lineRule="auto"/>
        <w:jc w:val="center"/>
        <w:rPr>
          <w:rFonts w:ascii="Times New Roman" w:hAnsi="Times New Roman"/>
          <w:b/>
          <w:iCs/>
          <w:sz w:val="24"/>
          <w:szCs w:val="24"/>
        </w:rPr>
      </w:pPr>
    </w:p>
    <w:p w14:paraId="11D9A64B" w14:textId="77777777" w:rsidR="0076756F" w:rsidRPr="0076756F" w:rsidRDefault="0076756F" w:rsidP="0076756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6756F" w:rsidRPr="0076756F" w14:paraId="78968B0E" w14:textId="77777777" w:rsidTr="0085458D">
        <w:tc>
          <w:tcPr>
            <w:tcW w:w="8080" w:type="dxa"/>
          </w:tcPr>
          <w:p w14:paraId="65CD5593"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 xml:space="preserve">1. ОБЩАЯ ХАРАКТЕРИСТИКА </w:t>
            </w:r>
            <w:r w:rsidRPr="0076756F">
              <w:rPr>
                <w:rFonts w:ascii="Times New Roman" w:hAnsi="Times New Roman"/>
                <w:b/>
                <w:color w:val="000000"/>
                <w:sz w:val="24"/>
                <w:szCs w:val="24"/>
              </w:rPr>
              <w:t>РАБОЧЕЙ ПРОГРАММЫ</w:t>
            </w:r>
            <w:r w:rsidRPr="0076756F">
              <w:rPr>
                <w:rFonts w:ascii="Times New Roman" w:hAnsi="Times New Roman"/>
                <w:b/>
                <w:sz w:val="24"/>
                <w:szCs w:val="24"/>
              </w:rPr>
              <w:t xml:space="preserve"> УЧЕБНОЙ ДИСЦИПЛИНЫ</w:t>
            </w:r>
          </w:p>
          <w:p w14:paraId="1158C970"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163489C8"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r w:rsidR="0076756F" w:rsidRPr="0076756F" w14:paraId="754E6F20" w14:textId="77777777" w:rsidTr="0085458D">
        <w:tc>
          <w:tcPr>
            <w:tcW w:w="8080" w:type="dxa"/>
          </w:tcPr>
          <w:p w14:paraId="42618A47"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2. СТРУКТУРА И СОДЕРЖАНИЕ УЧЕБНОЙ ДИСЦИПЛИНЫ</w:t>
            </w:r>
          </w:p>
          <w:p w14:paraId="330298BD"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05AA676D"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r w:rsidR="0076756F" w:rsidRPr="0076756F" w14:paraId="147D30DC" w14:textId="77777777" w:rsidTr="0085458D">
        <w:tc>
          <w:tcPr>
            <w:tcW w:w="8080" w:type="dxa"/>
          </w:tcPr>
          <w:p w14:paraId="5D0A171C"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3. УСЛОВИЯ РЕАЛИЗАЦИИ УЧЕБНОЙ ДИСЦИПЛИНЫ</w:t>
            </w:r>
          </w:p>
          <w:p w14:paraId="67256A02"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2160AA97"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r w:rsidR="0076756F" w:rsidRPr="0076756F" w14:paraId="45F98DB7" w14:textId="77777777" w:rsidTr="0085458D">
        <w:tc>
          <w:tcPr>
            <w:tcW w:w="8080" w:type="dxa"/>
          </w:tcPr>
          <w:p w14:paraId="21C81EC6"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4. КОНТРОЛЬ И ОЦЕНКА РЕЗУЛЬТАТОВ ОСВОЕНИЯ УЧЕБНОЙ ДИСЦИПЛИНЫ</w:t>
            </w:r>
          </w:p>
          <w:p w14:paraId="155143E9"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69A6FB0A"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bl>
    <w:p w14:paraId="11BE9294" w14:textId="77777777" w:rsidR="00C91D9F" w:rsidRDefault="00A53696" w:rsidP="00C91D9F">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C91D9F">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5709FD39" w14:textId="77777777" w:rsidR="00A53696" w:rsidRPr="00315F34" w:rsidRDefault="00A53696" w:rsidP="00C91D9F">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35445C28" w14:textId="6817D270" w:rsidR="00A53696" w:rsidRDefault="008A0FE9" w:rsidP="00C91D9F">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A53696">
        <w:rPr>
          <w:rFonts w:ascii="Times New Roman" w:hAnsi="Times New Roman"/>
          <w:b/>
          <w:sz w:val="24"/>
          <w:szCs w:val="24"/>
        </w:rPr>
        <w:t>ОП.1</w:t>
      </w:r>
      <w:r>
        <w:rPr>
          <w:rFonts w:ascii="Times New Roman" w:hAnsi="Times New Roman"/>
          <w:b/>
          <w:sz w:val="24"/>
          <w:szCs w:val="24"/>
        </w:rPr>
        <w:t>0</w:t>
      </w:r>
      <w:r w:rsidR="00A53696">
        <w:rPr>
          <w:rFonts w:ascii="Times New Roman" w:hAnsi="Times New Roman"/>
          <w:b/>
          <w:sz w:val="24"/>
          <w:szCs w:val="24"/>
        </w:rPr>
        <w:t xml:space="preserve"> О</w:t>
      </w:r>
      <w:r w:rsidR="00435D70">
        <w:rPr>
          <w:rFonts w:ascii="Times New Roman" w:hAnsi="Times New Roman"/>
          <w:b/>
          <w:sz w:val="24"/>
          <w:szCs w:val="24"/>
        </w:rPr>
        <w:t>храна труда</w:t>
      </w:r>
      <w:r>
        <w:rPr>
          <w:rFonts w:ascii="Times New Roman" w:hAnsi="Times New Roman"/>
          <w:b/>
          <w:sz w:val="24"/>
          <w:szCs w:val="24"/>
        </w:rPr>
        <w:t>»</w:t>
      </w:r>
    </w:p>
    <w:p w14:paraId="1A904C51" w14:textId="77777777" w:rsidR="00A53696" w:rsidRPr="00315F34" w:rsidRDefault="00A53696" w:rsidP="00C91D9F">
      <w:pPr>
        <w:suppressAutoHyphens/>
        <w:spacing w:after="0" w:line="240" w:lineRule="auto"/>
        <w:ind w:left="720"/>
        <w:jc w:val="center"/>
        <w:rPr>
          <w:rFonts w:ascii="Times New Roman" w:hAnsi="Times New Roman"/>
          <w:b/>
          <w:sz w:val="24"/>
          <w:szCs w:val="24"/>
        </w:rPr>
      </w:pPr>
    </w:p>
    <w:p w14:paraId="2CCC747A" w14:textId="77777777" w:rsidR="00A53696" w:rsidRPr="00315F34" w:rsidRDefault="00A53696" w:rsidP="00C91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A9D36E0" w14:textId="319345F0" w:rsidR="00A53696" w:rsidRPr="008F7004" w:rsidRDefault="00A53696" w:rsidP="00C91D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ОП.1</w:t>
      </w:r>
      <w:r w:rsidR="008A0FE9">
        <w:rPr>
          <w:rFonts w:ascii="Times New Roman" w:hAnsi="Times New Roman"/>
          <w:sz w:val="24"/>
          <w:szCs w:val="24"/>
        </w:rPr>
        <w:t>»</w:t>
      </w:r>
      <w:r>
        <w:rPr>
          <w:rFonts w:ascii="Times New Roman" w:hAnsi="Times New Roman"/>
          <w:sz w:val="24"/>
          <w:szCs w:val="24"/>
        </w:rPr>
        <w:t xml:space="preserve"> Охрана труда</w:t>
      </w:r>
      <w:r w:rsidRPr="00315F34">
        <w:rPr>
          <w:rFonts w:ascii="Times New Roman" w:hAnsi="Times New Roman"/>
          <w:sz w:val="24"/>
          <w:szCs w:val="24"/>
        </w:rPr>
        <w:t xml:space="preserve"> является </w:t>
      </w:r>
      <w:r w:rsidRPr="0085645C">
        <w:rPr>
          <w:rFonts w:ascii="Times New Roman" w:hAnsi="Times New Roman"/>
          <w:sz w:val="24"/>
          <w:szCs w:val="24"/>
        </w:rPr>
        <w:t xml:space="preserve">обязательной частью </w:t>
      </w:r>
      <w:r w:rsidR="000D41C4">
        <w:rPr>
          <w:rFonts w:ascii="Times New Roman" w:hAnsi="Times New Roman"/>
          <w:sz w:val="24"/>
          <w:szCs w:val="24"/>
        </w:rPr>
        <w:t xml:space="preserve"> </w:t>
      </w:r>
      <w:r w:rsidRPr="0085645C">
        <w:rPr>
          <w:rFonts w:ascii="Times New Roman" w:hAnsi="Times New Roman"/>
          <w:sz w:val="24"/>
          <w:szCs w:val="24"/>
        </w:rPr>
        <w:t xml:space="preserve"> </w:t>
      </w:r>
      <w:r w:rsidR="000D41C4">
        <w:rPr>
          <w:rFonts w:ascii="Times New Roman" w:hAnsi="Times New Roman"/>
          <w:sz w:val="24"/>
          <w:szCs w:val="24"/>
        </w:rPr>
        <w:t>обще</w:t>
      </w:r>
      <w:r w:rsidRPr="0085645C">
        <w:rPr>
          <w:rFonts w:ascii="Times New Roman" w:hAnsi="Times New Roman"/>
          <w:sz w:val="24"/>
          <w:szCs w:val="24"/>
        </w:rPr>
        <w:t xml:space="preserve">профессионального </w:t>
      </w:r>
      <w:r w:rsidR="000D41C4">
        <w:rPr>
          <w:rFonts w:ascii="Times New Roman" w:hAnsi="Times New Roman"/>
          <w:sz w:val="24"/>
          <w:szCs w:val="24"/>
        </w:rPr>
        <w:t>цикла</w:t>
      </w:r>
      <w:r w:rsidRPr="00315F34">
        <w:rPr>
          <w:rFonts w:ascii="Times New Roman" w:hAnsi="Times New Roman"/>
          <w:sz w:val="24"/>
          <w:szCs w:val="24"/>
        </w:rPr>
        <w:t xml:space="preserve"> </w:t>
      </w:r>
      <w:r w:rsidR="00435D70">
        <w:rPr>
          <w:rFonts w:ascii="Times New Roman" w:hAnsi="Times New Roman"/>
          <w:sz w:val="24"/>
          <w:szCs w:val="24"/>
        </w:rPr>
        <w:t>ПО</w:t>
      </w:r>
      <w:r>
        <w:rPr>
          <w:rFonts w:ascii="Times New Roman" w:hAnsi="Times New Roman"/>
          <w:sz w:val="24"/>
          <w:szCs w:val="24"/>
        </w:rPr>
        <w:t xml:space="preserve">П-П </w:t>
      </w:r>
      <w:r w:rsidRPr="00315F34">
        <w:rPr>
          <w:rFonts w:ascii="Times New Roman" w:hAnsi="Times New Roman"/>
          <w:sz w:val="24"/>
          <w:szCs w:val="24"/>
        </w:rPr>
        <w:t xml:space="preserve">в соответствии с ФГОС СПО по </w:t>
      </w:r>
      <w:r w:rsidRPr="008F7004">
        <w:rPr>
          <w:rFonts w:ascii="Times New Roman" w:hAnsi="Times New Roman"/>
          <w:color w:val="000000"/>
          <w:sz w:val="24"/>
          <w:szCs w:val="24"/>
        </w:rPr>
        <w:t>специальности</w:t>
      </w:r>
      <w:r>
        <w:rPr>
          <w:rFonts w:ascii="Times New Roman" w:hAnsi="Times New Roman"/>
          <w:color w:val="000000"/>
          <w:sz w:val="24"/>
          <w:szCs w:val="24"/>
        </w:rPr>
        <w:t xml:space="preserve"> 08.02.10 Строительство железных дорог, путь и путевое хозяйство.</w:t>
      </w:r>
    </w:p>
    <w:p w14:paraId="3C4EFEF3" w14:textId="79EED86F" w:rsidR="00A53696" w:rsidRPr="008F7004" w:rsidRDefault="00A53696" w:rsidP="00C91D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r w:rsidR="00A31E27">
        <w:rPr>
          <w:rFonts w:ascii="Times New Roman" w:hAnsi="Times New Roman"/>
          <w:sz w:val="24"/>
          <w:szCs w:val="24"/>
        </w:rPr>
        <w:t xml:space="preserve"> ОК 01, ОК 02, </w:t>
      </w:r>
      <w:r>
        <w:rPr>
          <w:rFonts w:ascii="Times New Roman" w:hAnsi="Times New Roman"/>
          <w:sz w:val="24"/>
          <w:szCs w:val="24"/>
        </w:rPr>
        <w:t xml:space="preserve">ПК </w:t>
      </w:r>
      <w:r w:rsidRPr="008F7004">
        <w:rPr>
          <w:rFonts w:ascii="Times New Roman" w:hAnsi="Times New Roman"/>
          <w:sz w:val="24"/>
          <w:szCs w:val="24"/>
        </w:rPr>
        <w:t>4.3</w:t>
      </w:r>
    </w:p>
    <w:p w14:paraId="3D97865F" w14:textId="77777777" w:rsidR="00A53696" w:rsidRPr="00315F34" w:rsidRDefault="00A53696" w:rsidP="00C91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90AB909" w14:textId="77777777" w:rsidR="00A53696" w:rsidRPr="00315F34" w:rsidRDefault="00A53696" w:rsidP="00C91D9F">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B6975E6" w14:textId="77777777" w:rsidR="00A53696" w:rsidRDefault="00A53696" w:rsidP="00C91D9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07DCB420" w14:textId="77777777" w:rsidR="0099086E" w:rsidRDefault="0099086E" w:rsidP="00C91D9F">
      <w:pPr>
        <w:suppressAutoHyphen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822"/>
        <w:gridCol w:w="4536"/>
      </w:tblGrid>
      <w:tr w:rsidR="00A44CF6" w:rsidRPr="008A0FE9" w14:paraId="7D041FA5"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38F6F29D" w14:textId="77777777" w:rsidR="00A44CF6" w:rsidRPr="008A0FE9" w:rsidRDefault="00A44CF6" w:rsidP="008A0FE9">
            <w:pPr>
              <w:suppressAutoHyphens/>
              <w:spacing w:after="0" w:line="240" w:lineRule="auto"/>
              <w:jc w:val="center"/>
              <w:rPr>
                <w:rFonts w:ascii="Times New Roman" w:hAnsi="Times New Roman"/>
                <w:lang w:eastAsia="en-US"/>
              </w:rPr>
            </w:pPr>
            <w:r w:rsidRPr="008A0FE9">
              <w:rPr>
                <w:rFonts w:ascii="Times New Roman" w:hAnsi="Times New Roman"/>
                <w:lang w:eastAsia="en-US"/>
              </w:rPr>
              <w:t>Код</w:t>
            </w:r>
          </w:p>
          <w:p w14:paraId="74C63358" w14:textId="77777777" w:rsidR="00A44CF6" w:rsidRPr="008A0FE9" w:rsidRDefault="00A44CF6" w:rsidP="008A0FE9">
            <w:pPr>
              <w:suppressAutoHyphens/>
              <w:spacing w:after="0" w:line="240" w:lineRule="auto"/>
              <w:jc w:val="center"/>
              <w:rPr>
                <w:rFonts w:ascii="Times New Roman" w:hAnsi="Times New Roman"/>
                <w:lang w:eastAsia="en-US"/>
              </w:rPr>
            </w:pPr>
            <w:r w:rsidRPr="008A0FE9">
              <w:rPr>
                <w:rFonts w:ascii="Times New Roman" w:hAnsi="Times New Roman"/>
                <w:lang w:eastAsia="en-US"/>
              </w:rPr>
              <w:t>ПК, ОК</w:t>
            </w:r>
          </w:p>
        </w:tc>
        <w:tc>
          <w:tcPr>
            <w:tcW w:w="3822" w:type="dxa"/>
            <w:tcBorders>
              <w:top w:val="single" w:sz="4" w:space="0" w:color="auto"/>
              <w:left w:val="single" w:sz="4" w:space="0" w:color="auto"/>
              <w:bottom w:val="single" w:sz="4" w:space="0" w:color="auto"/>
              <w:right w:val="single" w:sz="4" w:space="0" w:color="auto"/>
            </w:tcBorders>
            <w:hideMark/>
          </w:tcPr>
          <w:p w14:paraId="658ED514" w14:textId="77777777" w:rsidR="00A44CF6" w:rsidRPr="008A0FE9" w:rsidRDefault="00A44CF6" w:rsidP="008A0FE9">
            <w:pPr>
              <w:suppressAutoHyphens/>
              <w:spacing w:after="0" w:line="240" w:lineRule="auto"/>
              <w:jc w:val="center"/>
              <w:rPr>
                <w:rFonts w:ascii="Times New Roman" w:hAnsi="Times New Roman"/>
                <w:lang w:eastAsia="en-US"/>
              </w:rPr>
            </w:pPr>
            <w:r w:rsidRPr="008A0FE9">
              <w:rPr>
                <w:rFonts w:ascii="Times New Roman" w:hAnsi="Times New Roman"/>
                <w:lang w:eastAsia="en-US"/>
              </w:rPr>
              <w:t>Умения</w:t>
            </w:r>
          </w:p>
        </w:tc>
        <w:tc>
          <w:tcPr>
            <w:tcW w:w="4536" w:type="dxa"/>
            <w:tcBorders>
              <w:top w:val="single" w:sz="4" w:space="0" w:color="auto"/>
              <w:left w:val="single" w:sz="4" w:space="0" w:color="auto"/>
              <w:bottom w:val="single" w:sz="4" w:space="0" w:color="auto"/>
              <w:right w:val="single" w:sz="4" w:space="0" w:color="auto"/>
            </w:tcBorders>
            <w:hideMark/>
          </w:tcPr>
          <w:p w14:paraId="69124594" w14:textId="77777777" w:rsidR="00A44CF6" w:rsidRPr="008A0FE9" w:rsidRDefault="00A44CF6" w:rsidP="008A0FE9">
            <w:pPr>
              <w:suppressAutoHyphens/>
              <w:spacing w:after="0" w:line="240" w:lineRule="auto"/>
              <w:jc w:val="center"/>
              <w:rPr>
                <w:rFonts w:ascii="Times New Roman" w:hAnsi="Times New Roman"/>
                <w:lang w:eastAsia="en-US"/>
              </w:rPr>
            </w:pPr>
            <w:r w:rsidRPr="008A0FE9">
              <w:rPr>
                <w:rFonts w:ascii="Times New Roman" w:hAnsi="Times New Roman"/>
                <w:lang w:eastAsia="en-US"/>
              </w:rPr>
              <w:t>Знания</w:t>
            </w:r>
          </w:p>
        </w:tc>
      </w:tr>
      <w:tr w:rsidR="00A44CF6" w:rsidRPr="008A0FE9" w14:paraId="793756B2" w14:textId="77777777" w:rsidTr="001765EE">
        <w:trPr>
          <w:trHeight w:val="20"/>
        </w:trPr>
        <w:tc>
          <w:tcPr>
            <w:tcW w:w="1106" w:type="dxa"/>
            <w:vMerge w:val="restart"/>
            <w:tcBorders>
              <w:left w:val="single" w:sz="4" w:space="0" w:color="auto"/>
              <w:right w:val="single" w:sz="4" w:space="0" w:color="auto"/>
            </w:tcBorders>
            <w:hideMark/>
          </w:tcPr>
          <w:p w14:paraId="74602D5A" w14:textId="6C5FEF84" w:rsidR="00A44CF6" w:rsidRPr="008A0FE9" w:rsidRDefault="00A44CF6" w:rsidP="008A0FE9">
            <w:pPr>
              <w:suppressAutoHyphens/>
              <w:spacing w:after="0" w:line="240" w:lineRule="auto"/>
              <w:rPr>
                <w:rFonts w:ascii="Times New Roman" w:hAnsi="Times New Roman"/>
                <w:lang w:eastAsia="en-US"/>
              </w:rPr>
            </w:pPr>
            <w:r w:rsidRPr="008A0FE9">
              <w:rPr>
                <w:rFonts w:ascii="Times New Roman" w:hAnsi="Times New Roman"/>
                <w:lang w:eastAsia="en-US"/>
              </w:rPr>
              <w:t>ПК.4.3</w:t>
            </w:r>
          </w:p>
        </w:tc>
        <w:tc>
          <w:tcPr>
            <w:tcW w:w="3822" w:type="dxa"/>
            <w:tcBorders>
              <w:top w:val="single" w:sz="4" w:space="0" w:color="auto"/>
              <w:left w:val="single" w:sz="4" w:space="0" w:color="auto"/>
              <w:bottom w:val="single" w:sz="4" w:space="0" w:color="auto"/>
              <w:right w:val="single" w:sz="4" w:space="0" w:color="auto"/>
            </w:tcBorders>
          </w:tcPr>
          <w:p w14:paraId="69EA6FE8" w14:textId="77777777" w:rsidR="00A44CF6" w:rsidRPr="008A0FE9" w:rsidRDefault="00A44CF6" w:rsidP="008A0FE9">
            <w:pPr>
              <w:spacing w:after="0" w:line="240" w:lineRule="auto"/>
              <w:rPr>
                <w:rFonts w:ascii="Times New Roman" w:hAnsi="Times New Roman"/>
              </w:rPr>
            </w:pPr>
            <w:r w:rsidRPr="008A0FE9">
              <w:rPr>
                <w:rFonts w:ascii="Times New Roman" w:hAnsi="Times New Roman"/>
                <w:color w:val="000000"/>
              </w:rPr>
              <w:t>использовать знания приемов и методов менеджмента в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tcPr>
          <w:p w14:paraId="3BE91E2C" w14:textId="77777777" w:rsidR="00A44CF6" w:rsidRPr="008A0FE9" w:rsidRDefault="00A44CF6" w:rsidP="008A0FE9">
            <w:pPr>
              <w:spacing w:after="0" w:line="240" w:lineRule="auto"/>
              <w:rPr>
                <w:rFonts w:ascii="Times New Roman" w:hAnsi="Times New Roman"/>
              </w:rPr>
            </w:pPr>
            <w:r w:rsidRPr="008A0FE9">
              <w:rPr>
                <w:rFonts w:ascii="Times New Roman" w:hAnsi="Times New Roman"/>
                <w:color w:val="000000"/>
              </w:rPr>
              <w:t>техническую документацию путевого хозяйства</w:t>
            </w:r>
          </w:p>
        </w:tc>
      </w:tr>
      <w:tr w:rsidR="00A44CF6" w:rsidRPr="008A0FE9" w14:paraId="768F9FC5" w14:textId="77777777" w:rsidTr="001765EE">
        <w:trPr>
          <w:trHeight w:val="20"/>
        </w:trPr>
        <w:tc>
          <w:tcPr>
            <w:tcW w:w="1106" w:type="dxa"/>
            <w:vMerge/>
            <w:tcBorders>
              <w:left w:val="single" w:sz="4" w:space="0" w:color="auto"/>
              <w:right w:val="single" w:sz="4" w:space="0" w:color="auto"/>
            </w:tcBorders>
            <w:hideMark/>
          </w:tcPr>
          <w:p w14:paraId="5B05ED43" w14:textId="77777777" w:rsidR="00A44CF6" w:rsidRPr="008A0FE9" w:rsidRDefault="00A44CF6" w:rsidP="008A0FE9">
            <w:pPr>
              <w:suppressAutoHyphens/>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0651F78E" w14:textId="77777777" w:rsidR="00A44CF6" w:rsidRPr="008A0FE9" w:rsidRDefault="00A44CF6" w:rsidP="008A0FE9">
            <w:pPr>
              <w:spacing w:after="0" w:line="240" w:lineRule="auto"/>
              <w:rPr>
                <w:rFonts w:ascii="Times New Roman" w:hAnsi="Times New Roman"/>
              </w:rPr>
            </w:pPr>
          </w:p>
        </w:tc>
        <w:tc>
          <w:tcPr>
            <w:tcW w:w="4536" w:type="dxa"/>
            <w:tcBorders>
              <w:top w:val="single" w:sz="4" w:space="0" w:color="auto"/>
              <w:left w:val="single" w:sz="4" w:space="0" w:color="auto"/>
              <w:bottom w:val="single" w:sz="4" w:space="0" w:color="auto"/>
              <w:right w:val="single" w:sz="4" w:space="0" w:color="auto"/>
            </w:tcBorders>
          </w:tcPr>
          <w:p w14:paraId="0E9EA0E8" w14:textId="77777777" w:rsidR="00A44CF6" w:rsidRPr="008A0FE9" w:rsidRDefault="00A44CF6" w:rsidP="008A0FE9">
            <w:pPr>
              <w:spacing w:after="0" w:line="240" w:lineRule="auto"/>
              <w:rPr>
                <w:rFonts w:ascii="Times New Roman" w:hAnsi="Times New Roman"/>
              </w:rPr>
            </w:pPr>
            <w:r w:rsidRPr="008A0FE9">
              <w:rPr>
                <w:rFonts w:ascii="Times New Roman" w:hAnsi="Times New Roman"/>
                <w:color w:val="000000"/>
              </w:rPr>
              <w:t>организацию производственного и технологического процессов</w:t>
            </w:r>
          </w:p>
        </w:tc>
      </w:tr>
      <w:tr w:rsidR="00A44CF6" w:rsidRPr="008A0FE9" w14:paraId="5689F25D" w14:textId="77777777" w:rsidTr="001765EE">
        <w:trPr>
          <w:trHeight w:val="20"/>
        </w:trPr>
        <w:tc>
          <w:tcPr>
            <w:tcW w:w="1106" w:type="dxa"/>
            <w:vMerge w:val="restart"/>
            <w:tcBorders>
              <w:top w:val="single" w:sz="4" w:space="0" w:color="auto"/>
              <w:left w:val="single" w:sz="4" w:space="0" w:color="auto"/>
              <w:right w:val="single" w:sz="4" w:space="0" w:color="auto"/>
            </w:tcBorders>
            <w:hideMark/>
          </w:tcPr>
          <w:p w14:paraId="7EF1514F" w14:textId="3BB2FBB7" w:rsidR="00A44CF6" w:rsidRPr="008A0FE9" w:rsidRDefault="00A44CF6" w:rsidP="008A0FE9">
            <w:pPr>
              <w:suppressAutoHyphens/>
              <w:spacing w:after="0" w:line="240" w:lineRule="auto"/>
              <w:rPr>
                <w:rFonts w:ascii="Times New Roman" w:hAnsi="Times New Roman"/>
                <w:lang w:eastAsia="en-US"/>
              </w:rPr>
            </w:pPr>
            <w:r w:rsidRPr="008A0FE9">
              <w:rPr>
                <w:rFonts w:ascii="Times New Roman" w:hAnsi="Times New Roman"/>
                <w:lang w:eastAsia="en-US"/>
              </w:rPr>
              <w:t>ОК 01</w:t>
            </w:r>
          </w:p>
        </w:tc>
        <w:tc>
          <w:tcPr>
            <w:tcW w:w="3822" w:type="dxa"/>
            <w:tcBorders>
              <w:top w:val="single" w:sz="4" w:space="0" w:color="auto"/>
              <w:left w:val="single" w:sz="4" w:space="0" w:color="auto"/>
              <w:bottom w:val="single" w:sz="4" w:space="0" w:color="auto"/>
              <w:right w:val="single" w:sz="4" w:space="0" w:color="auto"/>
            </w:tcBorders>
          </w:tcPr>
          <w:p w14:paraId="63592807"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распознавать задачу и/или проблему в профессиональном и/или социальном контексте</w:t>
            </w:r>
          </w:p>
        </w:tc>
        <w:tc>
          <w:tcPr>
            <w:tcW w:w="4536" w:type="dxa"/>
            <w:tcBorders>
              <w:top w:val="single" w:sz="4" w:space="0" w:color="auto"/>
              <w:left w:val="single" w:sz="4" w:space="0" w:color="auto"/>
              <w:bottom w:val="single" w:sz="4" w:space="0" w:color="auto"/>
              <w:right w:val="single" w:sz="4" w:space="0" w:color="auto"/>
            </w:tcBorders>
          </w:tcPr>
          <w:p w14:paraId="2FEA9CB1"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актуальный профессиональный и социальный контекст, в котором приходится работать и жить</w:t>
            </w:r>
          </w:p>
        </w:tc>
      </w:tr>
      <w:tr w:rsidR="00A44CF6" w:rsidRPr="008A0FE9" w14:paraId="63FD42A0" w14:textId="77777777" w:rsidTr="001765EE">
        <w:trPr>
          <w:trHeight w:val="20"/>
        </w:trPr>
        <w:tc>
          <w:tcPr>
            <w:tcW w:w="1106" w:type="dxa"/>
            <w:vMerge/>
            <w:tcBorders>
              <w:left w:val="single" w:sz="4" w:space="0" w:color="auto"/>
              <w:right w:val="single" w:sz="4" w:space="0" w:color="auto"/>
            </w:tcBorders>
          </w:tcPr>
          <w:p w14:paraId="0523BF3E" w14:textId="77777777" w:rsidR="00A44CF6" w:rsidRPr="008A0FE9" w:rsidRDefault="00A44CF6" w:rsidP="008A0FE9">
            <w:pPr>
              <w:suppressAutoHyphens/>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237BD28E"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анализировать задачу и/или проблему и выделять её составные части</w:t>
            </w:r>
          </w:p>
        </w:tc>
        <w:tc>
          <w:tcPr>
            <w:tcW w:w="4536" w:type="dxa"/>
            <w:tcBorders>
              <w:top w:val="single" w:sz="4" w:space="0" w:color="auto"/>
              <w:left w:val="single" w:sz="4" w:space="0" w:color="auto"/>
              <w:bottom w:val="single" w:sz="4" w:space="0" w:color="auto"/>
              <w:right w:val="single" w:sz="4" w:space="0" w:color="auto"/>
            </w:tcBorders>
          </w:tcPr>
          <w:p w14:paraId="7721BA84"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A44CF6" w:rsidRPr="008A0FE9" w14:paraId="508BE88F" w14:textId="77777777" w:rsidTr="001765EE">
        <w:trPr>
          <w:trHeight w:val="20"/>
        </w:trPr>
        <w:tc>
          <w:tcPr>
            <w:tcW w:w="0" w:type="auto"/>
            <w:vMerge/>
            <w:tcBorders>
              <w:left w:val="single" w:sz="4" w:space="0" w:color="auto"/>
              <w:right w:val="single" w:sz="4" w:space="0" w:color="auto"/>
            </w:tcBorders>
            <w:vAlign w:val="center"/>
            <w:hideMark/>
          </w:tcPr>
          <w:p w14:paraId="05F1EAE4" w14:textId="77777777" w:rsidR="00A44CF6" w:rsidRPr="008A0FE9" w:rsidRDefault="00A44CF6" w:rsidP="008A0FE9">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4A33489A"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определять этапы решения задачи</w:t>
            </w:r>
          </w:p>
        </w:tc>
        <w:tc>
          <w:tcPr>
            <w:tcW w:w="4536" w:type="dxa"/>
            <w:tcBorders>
              <w:top w:val="single" w:sz="4" w:space="0" w:color="auto"/>
              <w:left w:val="single" w:sz="4" w:space="0" w:color="auto"/>
              <w:bottom w:val="single" w:sz="4" w:space="0" w:color="auto"/>
              <w:right w:val="single" w:sz="4" w:space="0" w:color="auto"/>
            </w:tcBorders>
          </w:tcPr>
          <w:p w14:paraId="258092C9"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алгоритмы выполнения работ в профессиональной и смежных областях</w:t>
            </w:r>
          </w:p>
        </w:tc>
      </w:tr>
      <w:tr w:rsidR="00A44CF6" w:rsidRPr="008A0FE9" w14:paraId="56AA9984" w14:textId="77777777" w:rsidTr="001765EE">
        <w:trPr>
          <w:trHeight w:val="20"/>
        </w:trPr>
        <w:tc>
          <w:tcPr>
            <w:tcW w:w="0" w:type="auto"/>
            <w:vMerge/>
            <w:tcBorders>
              <w:left w:val="single" w:sz="4" w:space="0" w:color="auto"/>
              <w:right w:val="single" w:sz="4" w:space="0" w:color="auto"/>
            </w:tcBorders>
            <w:vAlign w:val="center"/>
            <w:hideMark/>
          </w:tcPr>
          <w:p w14:paraId="226590FD" w14:textId="77777777" w:rsidR="00A44CF6" w:rsidRPr="008A0FE9" w:rsidRDefault="00A44CF6" w:rsidP="008A0FE9">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70D732B9"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выявлять и эффективно искать информацию, необходимую для решения задачи и/или проблемы</w:t>
            </w:r>
          </w:p>
        </w:tc>
        <w:tc>
          <w:tcPr>
            <w:tcW w:w="4536" w:type="dxa"/>
            <w:tcBorders>
              <w:top w:val="single" w:sz="4" w:space="0" w:color="auto"/>
              <w:left w:val="single" w:sz="4" w:space="0" w:color="auto"/>
              <w:bottom w:val="single" w:sz="4" w:space="0" w:color="auto"/>
              <w:right w:val="single" w:sz="4" w:space="0" w:color="auto"/>
            </w:tcBorders>
          </w:tcPr>
          <w:p w14:paraId="4A666E84"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методы работы в профессиональной и смежных сферах</w:t>
            </w:r>
          </w:p>
        </w:tc>
      </w:tr>
      <w:tr w:rsidR="00A44CF6" w:rsidRPr="008A0FE9" w14:paraId="5B6B7883" w14:textId="77777777" w:rsidTr="001765EE">
        <w:trPr>
          <w:trHeight w:val="20"/>
        </w:trPr>
        <w:tc>
          <w:tcPr>
            <w:tcW w:w="0" w:type="auto"/>
            <w:vMerge/>
            <w:tcBorders>
              <w:left w:val="single" w:sz="4" w:space="0" w:color="auto"/>
              <w:right w:val="single" w:sz="4" w:space="0" w:color="auto"/>
            </w:tcBorders>
            <w:vAlign w:val="center"/>
            <w:hideMark/>
          </w:tcPr>
          <w:p w14:paraId="69D03571" w14:textId="77777777" w:rsidR="00A44CF6" w:rsidRPr="008A0FE9" w:rsidRDefault="00A44CF6" w:rsidP="008A0FE9">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3A44FF3B"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составлять план действия</w:t>
            </w:r>
          </w:p>
        </w:tc>
        <w:tc>
          <w:tcPr>
            <w:tcW w:w="4536" w:type="dxa"/>
            <w:tcBorders>
              <w:top w:val="single" w:sz="4" w:space="0" w:color="auto"/>
              <w:left w:val="single" w:sz="4" w:space="0" w:color="auto"/>
              <w:bottom w:val="single" w:sz="4" w:space="0" w:color="auto"/>
              <w:right w:val="single" w:sz="4" w:space="0" w:color="auto"/>
            </w:tcBorders>
          </w:tcPr>
          <w:p w14:paraId="18F072A9"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структуру плана для решения задач</w:t>
            </w:r>
          </w:p>
        </w:tc>
      </w:tr>
      <w:tr w:rsidR="00A44CF6" w:rsidRPr="008A0FE9" w14:paraId="23B2A190" w14:textId="77777777" w:rsidTr="001765EE">
        <w:trPr>
          <w:trHeight w:val="20"/>
        </w:trPr>
        <w:tc>
          <w:tcPr>
            <w:tcW w:w="0" w:type="auto"/>
            <w:vMerge/>
            <w:tcBorders>
              <w:left w:val="single" w:sz="4" w:space="0" w:color="auto"/>
              <w:right w:val="single" w:sz="4" w:space="0" w:color="auto"/>
            </w:tcBorders>
            <w:vAlign w:val="center"/>
            <w:hideMark/>
          </w:tcPr>
          <w:p w14:paraId="44FB1F7E" w14:textId="77777777" w:rsidR="00A44CF6" w:rsidRPr="008A0FE9" w:rsidRDefault="00A44CF6" w:rsidP="008A0FE9">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5BA99CA3"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определять необходимые ресурсы</w:t>
            </w:r>
          </w:p>
        </w:tc>
        <w:tc>
          <w:tcPr>
            <w:tcW w:w="4536" w:type="dxa"/>
            <w:tcBorders>
              <w:top w:val="single" w:sz="4" w:space="0" w:color="auto"/>
              <w:left w:val="single" w:sz="4" w:space="0" w:color="auto"/>
              <w:bottom w:val="single" w:sz="4" w:space="0" w:color="auto"/>
              <w:right w:val="single" w:sz="4" w:space="0" w:color="auto"/>
            </w:tcBorders>
          </w:tcPr>
          <w:p w14:paraId="160D9FA8"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порядок оценки результатов решения задач профессиональной деятельности</w:t>
            </w:r>
          </w:p>
        </w:tc>
      </w:tr>
      <w:tr w:rsidR="00A44CF6" w:rsidRPr="008A0FE9" w14:paraId="578D1BED" w14:textId="77777777" w:rsidTr="001765EE">
        <w:trPr>
          <w:trHeight w:val="20"/>
        </w:trPr>
        <w:tc>
          <w:tcPr>
            <w:tcW w:w="0" w:type="auto"/>
            <w:vMerge/>
            <w:tcBorders>
              <w:left w:val="single" w:sz="4" w:space="0" w:color="auto"/>
              <w:right w:val="single" w:sz="4" w:space="0" w:color="auto"/>
            </w:tcBorders>
            <w:vAlign w:val="center"/>
          </w:tcPr>
          <w:p w14:paraId="16ECC744" w14:textId="77777777" w:rsidR="00A44CF6" w:rsidRPr="008A0FE9" w:rsidRDefault="00A44CF6" w:rsidP="008A0FE9">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1ECDD7DF"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владеть актуальными методами работы в профессиональной и смежных сферах</w:t>
            </w:r>
          </w:p>
        </w:tc>
        <w:tc>
          <w:tcPr>
            <w:tcW w:w="4536" w:type="dxa"/>
            <w:tcBorders>
              <w:top w:val="single" w:sz="4" w:space="0" w:color="auto"/>
              <w:left w:val="single" w:sz="4" w:space="0" w:color="auto"/>
              <w:bottom w:val="single" w:sz="4" w:space="0" w:color="auto"/>
              <w:right w:val="single" w:sz="4" w:space="0" w:color="auto"/>
            </w:tcBorders>
          </w:tcPr>
          <w:p w14:paraId="63CA00C9" w14:textId="77777777" w:rsidR="00A44CF6" w:rsidRPr="008A0FE9" w:rsidRDefault="00A44CF6" w:rsidP="008A0FE9">
            <w:pPr>
              <w:spacing w:after="0" w:line="240" w:lineRule="auto"/>
              <w:rPr>
                <w:rFonts w:ascii="Times New Roman" w:hAnsi="Times New Roman"/>
              </w:rPr>
            </w:pPr>
          </w:p>
        </w:tc>
      </w:tr>
      <w:tr w:rsidR="00A44CF6" w:rsidRPr="008A0FE9" w14:paraId="5F055E04" w14:textId="77777777" w:rsidTr="001765EE">
        <w:trPr>
          <w:trHeight w:val="20"/>
        </w:trPr>
        <w:tc>
          <w:tcPr>
            <w:tcW w:w="0" w:type="auto"/>
            <w:vMerge/>
            <w:tcBorders>
              <w:left w:val="single" w:sz="4" w:space="0" w:color="auto"/>
              <w:right w:val="single" w:sz="4" w:space="0" w:color="auto"/>
            </w:tcBorders>
            <w:vAlign w:val="center"/>
            <w:hideMark/>
          </w:tcPr>
          <w:p w14:paraId="5B752511" w14:textId="77777777" w:rsidR="00A44CF6" w:rsidRPr="008A0FE9" w:rsidRDefault="00A44CF6" w:rsidP="008A0FE9">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233096CB"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реализовывать составленный план</w:t>
            </w:r>
          </w:p>
        </w:tc>
        <w:tc>
          <w:tcPr>
            <w:tcW w:w="4536" w:type="dxa"/>
            <w:tcBorders>
              <w:top w:val="single" w:sz="4" w:space="0" w:color="auto"/>
              <w:left w:val="single" w:sz="4" w:space="0" w:color="auto"/>
              <w:bottom w:val="single" w:sz="4" w:space="0" w:color="auto"/>
              <w:right w:val="single" w:sz="4" w:space="0" w:color="auto"/>
            </w:tcBorders>
          </w:tcPr>
          <w:p w14:paraId="4E1A38E4" w14:textId="77777777" w:rsidR="00A44CF6" w:rsidRPr="008A0FE9" w:rsidRDefault="00A44CF6" w:rsidP="008A0FE9">
            <w:pPr>
              <w:suppressAutoHyphens/>
              <w:spacing w:after="0" w:line="240" w:lineRule="auto"/>
              <w:rPr>
                <w:rFonts w:ascii="Times New Roman" w:hAnsi="Times New Roman"/>
                <w:lang w:eastAsia="en-US"/>
              </w:rPr>
            </w:pPr>
          </w:p>
        </w:tc>
      </w:tr>
      <w:tr w:rsidR="00A44CF6" w:rsidRPr="008A0FE9" w14:paraId="623CEEEE" w14:textId="77777777" w:rsidTr="001765EE">
        <w:trPr>
          <w:trHeight w:val="20"/>
        </w:trPr>
        <w:tc>
          <w:tcPr>
            <w:tcW w:w="0" w:type="auto"/>
            <w:vMerge/>
            <w:tcBorders>
              <w:left w:val="single" w:sz="4" w:space="0" w:color="auto"/>
              <w:bottom w:val="single" w:sz="4" w:space="0" w:color="auto"/>
              <w:right w:val="single" w:sz="4" w:space="0" w:color="auto"/>
            </w:tcBorders>
            <w:vAlign w:val="center"/>
          </w:tcPr>
          <w:p w14:paraId="6BF49B76" w14:textId="77777777" w:rsidR="00A44CF6" w:rsidRPr="008A0FE9" w:rsidRDefault="00A44CF6" w:rsidP="008A0FE9">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01FC46AB"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tcPr>
          <w:p w14:paraId="32117186" w14:textId="77777777" w:rsidR="00A44CF6" w:rsidRPr="008A0FE9" w:rsidRDefault="00A44CF6" w:rsidP="008A0FE9">
            <w:pPr>
              <w:suppressAutoHyphens/>
              <w:spacing w:after="0" w:line="240" w:lineRule="auto"/>
              <w:rPr>
                <w:rFonts w:ascii="Times New Roman" w:hAnsi="Times New Roman"/>
                <w:lang w:eastAsia="en-US"/>
              </w:rPr>
            </w:pPr>
          </w:p>
        </w:tc>
      </w:tr>
      <w:tr w:rsidR="00A44CF6" w:rsidRPr="008A0FE9" w14:paraId="329E8E49" w14:textId="77777777" w:rsidTr="001765EE">
        <w:trPr>
          <w:trHeight w:val="20"/>
        </w:trPr>
        <w:tc>
          <w:tcPr>
            <w:tcW w:w="1106" w:type="dxa"/>
            <w:vMerge w:val="restart"/>
            <w:tcBorders>
              <w:top w:val="single" w:sz="4" w:space="0" w:color="auto"/>
              <w:left w:val="single" w:sz="4" w:space="0" w:color="auto"/>
              <w:right w:val="single" w:sz="4" w:space="0" w:color="auto"/>
            </w:tcBorders>
            <w:hideMark/>
          </w:tcPr>
          <w:p w14:paraId="56A704B7" w14:textId="5C6F606A" w:rsidR="00A44CF6" w:rsidRPr="008A0FE9" w:rsidRDefault="00A44CF6" w:rsidP="008A0FE9">
            <w:pPr>
              <w:suppressAutoHyphens/>
              <w:spacing w:after="0" w:line="240" w:lineRule="auto"/>
              <w:rPr>
                <w:rFonts w:ascii="Times New Roman" w:hAnsi="Times New Roman"/>
                <w:lang w:eastAsia="en-US"/>
              </w:rPr>
            </w:pPr>
            <w:r w:rsidRPr="008A0FE9">
              <w:rPr>
                <w:rFonts w:ascii="Times New Roman" w:hAnsi="Times New Roman"/>
                <w:lang w:eastAsia="en-US"/>
              </w:rPr>
              <w:t>ОК 02</w:t>
            </w:r>
          </w:p>
        </w:tc>
        <w:tc>
          <w:tcPr>
            <w:tcW w:w="3822" w:type="dxa"/>
            <w:tcBorders>
              <w:top w:val="single" w:sz="4" w:space="0" w:color="auto"/>
              <w:left w:val="single" w:sz="4" w:space="0" w:color="auto"/>
              <w:bottom w:val="single" w:sz="4" w:space="0" w:color="auto"/>
              <w:right w:val="single" w:sz="4" w:space="0" w:color="auto"/>
            </w:tcBorders>
          </w:tcPr>
          <w:p w14:paraId="46686B22"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определять задачи для поиска информации</w:t>
            </w:r>
          </w:p>
        </w:tc>
        <w:tc>
          <w:tcPr>
            <w:tcW w:w="4536" w:type="dxa"/>
            <w:tcBorders>
              <w:top w:val="single" w:sz="4" w:space="0" w:color="auto"/>
              <w:left w:val="single" w:sz="4" w:space="0" w:color="auto"/>
              <w:bottom w:val="single" w:sz="4" w:space="0" w:color="auto"/>
              <w:right w:val="single" w:sz="4" w:space="0" w:color="auto"/>
            </w:tcBorders>
          </w:tcPr>
          <w:p w14:paraId="4ED092DA"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номенклатура информационных источников, применяемых в профессиональной деятельности</w:t>
            </w:r>
          </w:p>
        </w:tc>
      </w:tr>
      <w:tr w:rsidR="00A44CF6" w:rsidRPr="008A0FE9" w14:paraId="1E63CE95" w14:textId="77777777" w:rsidTr="001765EE">
        <w:trPr>
          <w:trHeight w:val="20"/>
        </w:trPr>
        <w:tc>
          <w:tcPr>
            <w:tcW w:w="0" w:type="auto"/>
            <w:vMerge/>
            <w:tcBorders>
              <w:left w:val="single" w:sz="4" w:space="0" w:color="auto"/>
              <w:right w:val="single" w:sz="4" w:space="0" w:color="auto"/>
            </w:tcBorders>
            <w:vAlign w:val="center"/>
            <w:hideMark/>
          </w:tcPr>
          <w:p w14:paraId="07C55F3D" w14:textId="77777777" w:rsidR="00A44CF6" w:rsidRPr="008A0FE9" w:rsidRDefault="00A44CF6" w:rsidP="008A0FE9">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6274ECBF"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определять необходимые источники информации</w:t>
            </w:r>
          </w:p>
        </w:tc>
        <w:tc>
          <w:tcPr>
            <w:tcW w:w="4536" w:type="dxa"/>
            <w:tcBorders>
              <w:top w:val="single" w:sz="4" w:space="0" w:color="auto"/>
              <w:left w:val="single" w:sz="4" w:space="0" w:color="auto"/>
              <w:bottom w:val="single" w:sz="4" w:space="0" w:color="auto"/>
              <w:right w:val="single" w:sz="4" w:space="0" w:color="auto"/>
            </w:tcBorders>
          </w:tcPr>
          <w:p w14:paraId="58505F45"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приемы структурирования информации</w:t>
            </w:r>
          </w:p>
        </w:tc>
      </w:tr>
      <w:tr w:rsidR="00A44CF6" w:rsidRPr="008A0FE9" w14:paraId="296BA12B" w14:textId="77777777" w:rsidTr="001765EE">
        <w:trPr>
          <w:trHeight w:val="20"/>
        </w:trPr>
        <w:tc>
          <w:tcPr>
            <w:tcW w:w="0" w:type="auto"/>
            <w:vMerge/>
            <w:tcBorders>
              <w:left w:val="single" w:sz="4" w:space="0" w:color="auto"/>
              <w:right w:val="single" w:sz="4" w:space="0" w:color="auto"/>
            </w:tcBorders>
            <w:vAlign w:val="center"/>
            <w:hideMark/>
          </w:tcPr>
          <w:p w14:paraId="75F8EEE9" w14:textId="77777777" w:rsidR="00A44CF6" w:rsidRPr="008A0FE9" w:rsidRDefault="00A44CF6" w:rsidP="008A0FE9">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11048765"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планировать процесс поиска; структурировать получаемую информацию</w:t>
            </w:r>
          </w:p>
        </w:tc>
        <w:tc>
          <w:tcPr>
            <w:tcW w:w="4536" w:type="dxa"/>
            <w:tcBorders>
              <w:top w:val="single" w:sz="4" w:space="0" w:color="auto"/>
              <w:left w:val="single" w:sz="4" w:space="0" w:color="auto"/>
              <w:bottom w:val="single" w:sz="4" w:space="0" w:color="auto"/>
              <w:right w:val="single" w:sz="4" w:space="0" w:color="auto"/>
            </w:tcBorders>
          </w:tcPr>
          <w:p w14:paraId="03F35760" w14:textId="77777777" w:rsidR="00A44CF6" w:rsidRPr="008A0FE9" w:rsidRDefault="00A44CF6" w:rsidP="008A0FE9">
            <w:pPr>
              <w:suppressAutoHyphens/>
              <w:spacing w:after="0" w:line="240" w:lineRule="auto"/>
              <w:rPr>
                <w:rFonts w:ascii="Times New Roman" w:hAnsi="Times New Roman"/>
                <w:lang w:eastAsia="en-US"/>
              </w:rPr>
            </w:pPr>
          </w:p>
        </w:tc>
      </w:tr>
      <w:tr w:rsidR="00A44CF6" w:rsidRPr="008A0FE9" w14:paraId="39B058D3" w14:textId="77777777" w:rsidTr="001765EE">
        <w:trPr>
          <w:trHeight w:val="20"/>
        </w:trPr>
        <w:tc>
          <w:tcPr>
            <w:tcW w:w="0" w:type="auto"/>
            <w:vMerge/>
            <w:tcBorders>
              <w:left w:val="single" w:sz="4" w:space="0" w:color="auto"/>
              <w:right w:val="single" w:sz="4" w:space="0" w:color="auto"/>
            </w:tcBorders>
            <w:vAlign w:val="center"/>
            <w:hideMark/>
          </w:tcPr>
          <w:p w14:paraId="2112B74E" w14:textId="77777777" w:rsidR="00A44CF6" w:rsidRPr="008A0FE9" w:rsidRDefault="00A44CF6" w:rsidP="008A0FE9">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64A0568F"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 xml:space="preserve">выделять наиболее значимое в </w:t>
            </w:r>
            <w:r w:rsidRPr="008A0FE9">
              <w:rPr>
                <w:rFonts w:ascii="Times New Roman" w:hAnsi="Times New Roman"/>
              </w:rPr>
              <w:lastRenderedPageBreak/>
              <w:t>перечне информации</w:t>
            </w:r>
          </w:p>
        </w:tc>
        <w:tc>
          <w:tcPr>
            <w:tcW w:w="4536" w:type="dxa"/>
            <w:tcBorders>
              <w:top w:val="single" w:sz="4" w:space="0" w:color="auto"/>
              <w:left w:val="single" w:sz="4" w:space="0" w:color="auto"/>
              <w:bottom w:val="single" w:sz="4" w:space="0" w:color="auto"/>
              <w:right w:val="single" w:sz="4" w:space="0" w:color="auto"/>
            </w:tcBorders>
          </w:tcPr>
          <w:p w14:paraId="1B30C989" w14:textId="77777777" w:rsidR="00A44CF6" w:rsidRPr="008A0FE9" w:rsidRDefault="00A44CF6" w:rsidP="008A0FE9">
            <w:pPr>
              <w:suppressAutoHyphens/>
              <w:spacing w:after="0" w:line="240" w:lineRule="auto"/>
              <w:rPr>
                <w:rFonts w:ascii="Times New Roman" w:hAnsi="Times New Roman"/>
                <w:lang w:eastAsia="en-US"/>
              </w:rPr>
            </w:pPr>
          </w:p>
        </w:tc>
      </w:tr>
      <w:tr w:rsidR="00A44CF6" w:rsidRPr="008A0FE9" w14:paraId="498DB10F" w14:textId="77777777" w:rsidTr="001765EE">
        <w:trPr>
          <w:trHeight w:val="20"/>
        </w:trPr>
        <w:tc>
          <w:tcPr>
            <w:tcW w:w="0" w:type="auto"/>
            <w:vMerge/>
            <w:tcBorders>
              <w:left w:val="single" w:sz="4" w:space="0" w:color="auto"/>
              <w:right w:val="single" w:sz="4" w:space="0" w:color="auto"/>
            </w:tcBorders>
            <w:vAlign w:val="center"/>
            <w:hideMark/>
          </w:tcPr>
          <w:p w14:paraId="3D4C5824" w14:textId="77777777" w:rsidR="00A44CF6" w:rsidRPr="008A0FE9" w:rsidRDefault="00A44CF6" w:rsidP="008A0FE9">
            <w:pPr>
              <w:spacing w:after="0" w:line="240" w:lineRule="auto"/>
              <w:rPr>
                <w:rFonts w:ascii="Times New Roman" w:hAnsi="Times New Roman"/>
                <w:lang w:eastAsia="en-US"/>
              </w:rPr>
            </w:pPr>
          </w:p>
        </w:tc>
        <w:tc>
          <w:tcPr>
            <w:tcW w:w="3822" w:type="dxa"/>
            <w:tcBorders>
              <w:top w:val="single" w:sz="4" w:space="0" w:color="auto"/>
              <w:left w:val="single" w:sz="4" w:space="0" w:color="auto"/>
              <w:bottom w:val="single" w:sz="4" w:space="0" w:color="auto"/>
              <w:right w:val="single" w:sz="4" w:space="0" w:color="auto"/>
            </w:tcBorders>
          </w:tcPr>
          <w:p w14:paraId="4A837756" w14:textId="77777777" w:rsidR="00A44CF6" w:rsidRPr="008A0FE9" w:rsidRDefault="00A44CF6" w:rsidP="008A0FE9">
            <w:pPr>
              <w:spacing w:after="0" w:line="240" w:lineRule="auto"/>
              <w:rPr>
                <w:rFonts w:ascii="Times New Roman" w:hAnsi="Times New Roman"/>
              </w:rPr>
            </w:pPr>
            <w:r w:rsidRPr="008A0FE9">
              <w:rPr>
                <w:rFonts w:ascii="Times New Roman" w:hAnsi="Times New Roman"/>
              </w:rPr>
              <w:t>оценивать практическую значимость результатов поиска</w:t>
            </w:r>
          </w:p>
        </w:tc>
        <w:tc>
          <w:tcPr>
            <w:tcW w:w="4536" w:type="dxa"/>
            <w:tcBorders>
              <w:top w:val="single" w:sz="4" w:space="0" w:color="auto"/>
              <w:left w:val="single" w:sz="4" w:space="0" w:color="auto"/>
              <w:bottom w:val="single" w:sz="4" w:space="0" w:color="auto"/>
              <w:right w:val="single" w:sz="4" w:space="0" w:color="auto"/>
            </w:tcBorders>
          </w:tcPr>
          <w:p w14:paraId="218D6CA5" w14:textId="77777777" w:rsidR="00A44CF6" w:rsidRPr="008A0FE9" w:rsidRDefault="00A44CF6" w:rsidP="008A0FE9">
            <w:pPr>
              <w:suppressAutoHyphens/>
              <w:spacing w:after="0" w:line="240" w:lineRule="auto"/>
              <w:rPr>
                <w:rFonts w:ascii="Times New Roman" w:hAnsi="Times New Roman"/>
                <w:lang w:eastAsia="en-US"/>
              </w:rPr>
            </w:pPr>
          </w:p>
        </w:tc>
      </w:tr>
    </w:tbl>
    <w:p w14:paraId="24C8052D" w14:textId="2D871A6B" w:rsidR="00A31E27" w:rsidRDefault="00A31E27">
      <w:pPr>
        <w:spacing w:after="160" w:line="259" w:lineRule="auto"/>
        <w:rPr>
          <w:rFonts w:ascii="Times New Roman" w:hAnsi="Times New Roman"/>
          <w:b/>
        </w:rPr>
      </w:pPr>
    </w:p>
    <w:p w14:paraId="330D4DAB" w14:textId="206967F3" w:rsidR="001765EE" w:rsidRDefault="001765EE">
      <w:pPr>
        <w:spacing w:after="160" w:line="259" w:lineRule="auto"/>
        <w:rPr>
          <w:rFonts w:ascii="Times New Roman" w:hAnsi="Times New Roman"/>
          <w:b/>
        </w:rPr>
      </w:pPr>
    </w:p>
    <w:p w14:paraId="06C58C0E" w14:textId="639AA018" w:rsidR="001765EE" w:rsidRDefault="001765EE">
      <w:pPr>
        <w:spacing w:after="160" w:line="259" w:lineRule="auto"/>
        <w:rPr>
          <w:rFonts w:ascii="Times New Roman" w:hAnsi="Times New Roman"/>
          <w:b/>
        </w:rPr>
      </w:pPr>
    </w:p>
    <w:p w14:paraId="3DFC9C99" w14:textId="1F10784B" w:rsidR="001765EE" w:rsidRDefault="001765EE">
      <w:pPr>
        <w:spacing w:after="160" w:line="259" w:lineRule="auto"/>
        <w:rPr>
          <w:rFonts w:ascii="Times New Roman" w:hAnsi="Times New Roman"/>
          <w:b/>
        </w:rPr>
      </w:pPr>
    </w:p>
    <w:p w14:paraId="55E39F80" w14:textId="186ACB91" w:rsidR="001765EE" w:rsidRDefault="001765EE">
      <w:pPr>
        <w:spacing w:after="160" w:line="259" w:lineRule="auto"/>
        <w:rPr>
          <w:rFonts w:ascii="Times New Roman" w:hAnsi="Times New Roman"/>
          <w:b/>
        </w:rPr>
      </w:pPr>
    </w:p>
    <w:p w14:paraId="541039E3" w14:textId="0D89ACDC" w:rsidR="001765EE" w:rsidRDefault="001765EE">
      <w:pPr>
        <w:spacing w:after="160" w:line="259" w:lineRule="auto"/>
        <w:rPr>
          <w:rFonts w:ascii="Times New Roman" w:hAnsi="Times New Roman"/>
          <w:b/>
        </w:rPr>
      </w:pPr>
    </w:p>
    <w:p w14:paraId="75B91CE8" w14:textId="5996D7D5" w:rsidR="001765EE" w:rsidRDefault="001765EE">
      <w:pPr>
        <w:spacing w:after="160" w:line="259" w:lineRule="auto"/>
        <w:rPr>
          <w:rFonts w:ascii="Times New Roman" w:hAnsi="Times New Roman"/>
          <w:b/>
        </w:rPr>
      </w:pPr>
    </w:p>
    <w:p w14:paraId="0AE2E16C" w14:textId="3CEE93F2" w:rsidR="001765EE" w:rsidRDefault="001765EE">
      <w:pPr>
        <w:spacing w:after="160" w:line="259" w:lineRule="auto"/>
        <w:rPr>
          <w:rFonts w:ascii="Times New Roman" w:hAnsi="Times New Roman"/>
          <w:b/>
        </w:rPr>
      </w:pPr>
    </w:p>
    <w:p w14:paraId="27AE8F18" w14:textId="6EB45FF0" w:rsidR="001765EE" w:rsidRDefault="001765EE">
      <w:pPr>
        <w:spacing w:after="160" w:line="259" w:lineRule="auto"/>
        <w:rPr>
          <w:rFonts w:ascii="Times New Roman" w:hAnsi="Times New Roman"/>
          <w:b/>
        </w:rPr>
      </w:pPr>
    </w:p>
    <w:p w14:paraId="18D15A53" w14:textId="3282D76D" w:rsidR="001765EE" w:rsidRDefault="001765EE">
      <w:pPr>
        <w:spacing w:after="160" w:line="259" w:lineRule="auto"/>
        <w:rPr>
          <w:rFonts w:ascii="Times New Roman" w:hAnsi="Times New Roman"/>
          <w:b/>
        </w:rPr>
      </w:pPr>
    </w:p>
    <w:p w14:paraId="608F500E" w14:textId="74FF12A8" w:rsidR="001765EE" w:rsidRDefault="001765EE">
      <w:pPr>
        <w:spacing w:after="160" w:line="259" w:lineRule="auto"/>
        <w:rPr>
          <w:rFonts w:ascii="Times New Roman" w:hAnsi="Times New Roman"/>
          <w:b/>
        </w:rPr>
      </w:pPr>
    </w:p>
    <w:p w14:paraId="787BB49C" w14:textId="3CCCAEFF" w:rsidR="001765EE" w:rsidRDefault="001765EE">
      <w:pPr>
        <w:spacing w:after="160" w:line="259" w:lineRule="auto"/>
        <w:rPr>
          <w:rFonts w:ascii="Times New Roman" w:hAnsi="Times New Roman"/>
          <w:b/>
        </w:rPr>
      </w:pPr>
    </w:p>
    <w:p w14:paraId="13623CE3" w14:textId="3AC6988C" w:rsidR="001765EE" w:rsidRDefault="001765EE">
      <w:pPr>
        <w:spacing w:after="160" w:line="259" w:lineRule="auto"/>
        <w:rPr>
          <w:rFonts w:ascii="Times New Roman" w:hAnsi="Times New Roman"/>
          <w:b/>
        </w:rPr>
      </w:pPr>
    </w:p>
    <w:p w14:paraId="6FD702A8" w14:textId="268DD208" w:rsidR="001765EE" w:rsidRDefault="001765EE">
      <w:pPr>
        <w:spacing w:after="160" w:line="259" w:lineRule="auto"/>
        <w:rPr>
          <w:rFonts w:ascii="Times New Roman" w:hAnsi="Times New Roman"/>
          <w:b/>
        </w:rPr>
      </w:pPr>
    </w:p>
    <w:p w14:paraId="29BF3F12" w14:textId="28E357ED" w:rsidR="001765EE" w:rsidRDefault="001765EE">
      <w:pPr>
        <w:spacing w:after="160" w:line="259" w:lineRule="auto"/>
        <w:rPr>
          <w:rFonts w:ascii="Times New Roman" w:hAnsi="Times New Roman"/>
          <w:b/>
        </w:rPr>
      </w:pPr>
    </w:p>
    <w:p w14:paraId="34B0F664" w14:textId="03E92543" w:rsidR="001765EE" w:rsidRDefault="001765EE">
      <w:pPr>
        <w:spacing w:after="160" w:line="259" w:lineRule="auto"/>
        <w:rPr>
          <w:rFonts w:ascii="Times New Roman" w:hAnsi="Times New Roman"/>
          <w:b/>
        </w:rPr>
      </w:pPr>
    </w:p>
    <w:p w14:paraId="22472108" w14:textId="1DCAF165" w:rsidR="001765EE" w:rsidRDefault="001765EE">
      <w:pPr>
        <w:spacing w:after="160" w:line="259" w:lineRule="auto"/>
        <w:rPr>
          <w:rFonts w:ascii="Times New Roman" w:hAnsi="Times New Roman"/>
          <w:b/>
        </w:rPr>
      </w:pPr>
    </w:p>
    <w:p w14:paraId="0D9B8018" w14:textId="218DC860" w:rsidR="001765EE" w:rsidRDefault="001765EE">
      <w:pPr>
        <w:spacing w:after="160" w:line="259" w:lineRule="auto"/>
        <w:rPr>
          <w:rFonts w:ascii="Times New Roman" w:hAnsi="Times New Roman"/>
          <w:b/>
        </w:rPr>
      </w:pPr>
    </w:p>
    <w:p w14:paraId="574CD26E" w14:textId="3931B1B5" w:rsidR="001765EE" w:rsidRDefault="001765EE">
      <w:pPr>
        <w:spacing w:after="160" w:line="259" w:lineRule="auto"/>
        <w:rPr>
          <w:rFonts w:ascii="Times New Roman" w:hAnsi="Times New Roman"/>
          <w:b/>
        </w:rPr>
      </w:pPr>
    </w:p>
    <w:p w14:paraId="427B4E3C" w14:textId="0F7539B4" w:rsidR="001765EE" w:rsidRDefault="001765EE">
      <w:pPr>
        <w:spacing w:after="160" w:line="259" w:lineRule="auto"/>
        <w:rPr>
          <w:rFonts w:ascii="Times New Roman" w:hAnsi="Times New Roman"/>
          <w:b/>
        </w:rPr>
      </w:pPr>
    </w:p>
    <w:p w14:paraId="1F336311" w14:textId="116C5141" w:rsidR="001765EE" w:rsidRDefault="001765EE">
      <w:pPr>
        <w:spacing w:after="160" w:line="259" w:lineRule="auto"/>
        <w:rPr>
          <w:rFonts w:ascii="Times New Roman" w:hAnsi="Times New Roman"/>
          <w:b/>
        </w:rPr>
      </w:pPr>
    </w:p>
    <w:p w14:paraId="0375E86F" w14:textId="5D62982E" w:rsidR="001765EE" w:rsidRDefault="001765EE">
      <w:pPr>
        <w:spacing w:after="160" w:line="259" w:lineRule="auto"/>
        <w:rPr>
          <w:rFonts w:ascii="Times New Roman" w:hAnsi="Times New Roman"/>
          <w:b/>
        </w:rPr>
      </w:pPr>
    </w:p>
    <w:p w14:paraId="2A74FCD8" w14:textId="6514C607" w:rsidR="001765EE" w:rsidRDefault="001765EE">
      <w:pPr>
        <w:spacing w:after="160" w:line="259" w:lineRule="auto"/>
        <w:rPr>
          <w:rFonts w:ascii="Times New Roman" w:hAnsi="Times New Roman"/>
          <w:b/>
        </w:rPr>
      </w:pPr>
    </w:p>
    <w:p w14:paraId="68FDF965" w14:textId="72558562" w:rsidR="001765EE" w:rsidRDefault="001765EE">
      <w:pPr>
        <w:spacing w:after="160" w:line="259" w:lineRule="auto"/>
        <w:rPr>
          <w:rFonts w:ascii="Times New Roman" w:hAnsi="Times New Roman"/>
          <w:b/>
        </w:rPr>
      </w:pPr>
    </w:p>
    <w:p w14:paraId="55EAFDCE" w14:textId="3317B5C2" w:rsidR="001765EE" w:rsidRDefault="001765EE">
      <w:pPr>
        <w:spacing w:after="160" w:line="259" w:lineRule="auto"/>
        <w:rPr>
          <w:rFonts w:ascii="Times New Roman" w:hAnsi="Times New Roman"/>
          <w:b/>
        </w:rPr>
      </w:pPr>
    </w:p>
    <w:p w14:paraId="2FA498DD" w14:textId="58891167" w:rsidR="001765EE" w:rsidRDefault="001765EE">
      <w:pPr>
        <w:spacing w:after="160" w:line="259" w:lineRule="auto"/>
        <w:rPr>
          <w:rFonts w:ascii="Times New Roman" w:hAnsi="Times New Roman"/>
          <w:b/>
        </w:rPr>
      </w:pPr>
    </w:p>
    <w:p w14:paraId="1D6D8253" w14:textId="0D2D5ED5" w:rsidR="001765EE" w:rsidRDefault="001765EE">
      <w:pPr>
        <w:spacing w:after="160" w:line="259" w:lineRule="auto"/>
        <w:rPr>
          <w:rFonts w:ascii="Times New Roman" w:hAnsi="Times New Roman"/>
          <w:b/>
        </w:rPr>
      </w:pPr>
    </w:p>
    <w:p w14:paraId="209BB918" w14:textId="11188B8A" w:rsidR="001765EE" w:rsidRDefault="001765EE">
      <w:pPr>
        <w:spacing w:after="160" w:line="259" w:lineRule="auto"/>
        <w:rPr>
          <w:rFonts w:ascii="Times New Roman" w:hAnsi="Times New Roman"/>
          <w:b/>
        </w:rPr>
      </w:pPr>
    </w:p>
    <w:p w14:paraId="75ADDAFC" w14:textId="29B6FC0B" w:rsidR="001765EE" w:rsidRDefault="001765EE">
      <w:pPr>
        <w:spacing w:after="160" w:line="259" w:lineRule="auto"/>
        <w:rPr>
          <w:rFonts w:ascii="Times New Roman" w:hAnsi="Times New Roman"/>
          <w:b/>
        </w:rPr>
      </w:pPr>
    </w:p>
    <w:p w14:paraId="274EC36D" w14:textId="77777777" w:rsidR="001765EE" w:rsidRDefault="001765EE">
      <w:pPr>
        <w:spacing w:after="160" w:line="259" w:lineRule="auto"/>
        <w:rPr>
          <w:rFonts w:ascii="Times New Roman" w:hAnsi="Times New Roman"/>
          <w:b/>
        </w:rPr>
      </w:pPr>
    </w:p>
    <w:p w14:paraId="287B5C4D" w14:textId="77777777" w:rsidR="00A53696" w:rsidRPr="00315F34" w:rsidRDefault="00A53696" w:rsidP="00C91D9F">
      <w:pPr>
        <w:suppressAutoHyphens/>
        <w:spacing w:after="0" w:line="240" w:lineRule="auto"/>
        <w:ind w:firstLine="709"/>
        <w:rPr>
          <w:rFonts w:ascii="Times New Roman" w:hAnsi="Times New Roman"/>
          <w:b/>
        </w:rPr>
      </w:pPr>
    </w:p>
    <w:p w14:paraId="1F90BE5B" w14:textId="77777777" w:rsidR="00A53696" w:rsidRPr="00315F34" w:rsidRDefault="00A53696" w:rsidP="00C91D9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EE36E5F" w14:textId="77777777" w:rsidR="00C91D9F" w:rsidRDefault="00C91D9F" w:rsidP="00C91D9F">
      <w:pPr>
        <w:suppressAutoHyphens/>
        <w:spacing w:after="0" w:line="240" w:lineRule="auto"/>
        <w:ind w:firstLine="709"/>
        <w:rPr>
          <w:rFonts w:ascii="Times New Roman" w:hAnsi="Times New Roman"/>
          <w:b/>
          <w:sz w:val="24"/>
          <w:szCs w:val="24"/>
        </w:rPr>
      </w:pPr>
    </w:p>
    <w:p w14:paraId="460DE6A9" w14:textId="77777777" w:rsidR="00A53696" w:rsidRPr="00435D70" w:rsidRDefault="00A53696" w:rsidP="00435D70">
      <w:pPr>
        <w:pStyle w:val="ae"/>
        <w:numPr>
          <w:ilvl w:val="1"/>
          <w:numId w:val="18"/>
        </w:numPr>
        <w:suppressAutoHyphens/>
        <w:spacing w:after="0"/>
        <w:rPr>
          <w:b/>
        </w:rPr>
      </w:pPr>
      <w:r w:rsidRPr="00435D70">
        <w:rPr>
          <w:b/>
        </w:rPr>
        <w:t>Объем учебной дисциплины и виды учебной работы</w:t>
      </w:r>
    </w:p>
    <w:p w14:paraId="1E56CB6C" w14:textId="77777777" w:rsidR="00435D70" w:rsidRPr="00435D70" w:rsidRDefault="00435D70" w:rsidP="00435D70">
      <w:pPr>
        <w:pStyle w:val="ae"/>
        <w:suppressAutoHyphens/>
        <w:spacing w:after="0"/>
        <w:ind w:left="1114"/>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53696" w:rsidRPr="00C91D9F" w14:paraId="1AFD6F93" w14:textId="77777777" w:rsidTr="00A24456">
        <w:trPr>
          <w:trHeight w:val="490"/>
        </w:trPr>
        <w:tc>
          <w:tcPr>
            <w:tcW w:w="3685" w:type="pct"/>
            <w:vAlign w:val="center"/>
          </w:tcPr>
          <w:p w14:paraId="02C6A28A" w14:textId="77777777" w:rsidR="00A53696" w:rsidRPr="00C91D9F" w:rsidRDefault="00A53696" w:rsidP="00C91D9F">
            <w:pPr>
              <w:suppressAutoHyphens/>
              <w:spacing w:after="0" w:line="240" w:lineRule="auto"/>
              <w:jc w:val="center"/>
              <w:rPr>
                <w:rFonts w:ascii="Times New Roman" w:hAnsi="Times New Roman"/>
                <w:b/>
                <w:sz w:val="24"/>
                <w:szCs w:val="24"/>
              </w:rPr>
            </w:pPr>
            <w:r w:rsidRPr="00C91D9F">
              <w:rPr>
                <w:rFonts w:ascii="Times New Roman" w:hAnsi="Times New Roman"/>
                <w:b/>
                <w:sz w:val="24"/>
                <w:szCs w:val="24"/>
              </w:rPr>
              <w:t>Вид учебной работы</w:t>
            </w:r>
          </w:p>
        </w:tc>
        <w:tc>
          <w:tcPr>
            <w:tcW w:w="1315" w:type="pct"/>
            <w:vAlign w:val="center"/>
          </w:tcPr>
          <w:p w14:paraId="1956335E" w14:textId="77777777" w:rsidR="00A53696" w:rsidRPr="00C91D9F" w:rsidRDefault="00A53696" w:rsidP="00C91D9F">
            <w:pPr>
              <w:suppressAutoHyphens/>
              <w:spacing w:after="0" w:line="240" w:lineRule="auto"/>
              <w:jc w:val="center"/>
              <w:rPr>
                <w:rFonts w:ascii="Times New Roman" w:hAnsi="Times New Roman"/>
                <w:b/>
                <w:iCs/>
                <w:sz w:val="24"/>
                <w:szCs w:val="24"/>
              </w:rPr>
            </w:pPr>
            <w:r w:rsidRPr="00C91D9F">
              <w:rPr>
                <w:rFonts w:ascii="Times New Roman" w:hAnsi="Times New Roman"/>
                <w:b/>
                <w:iCs/>
                <w:sz w:val="24"/>
                <w:szCs w:val="24"/>
              </w:rPr>
              <w:t>Объем в часах</w:t>
            </w:r>
          </w:p>
        </w:tc>
      </w:tr>
      <w:tr w:rsidR="00A53696" w:rsidRPr="00C91D9F" w14:paraId="488B2EE7" w14:textId="77777777" w:rsidTr="00A24456">
        <w:trPr>
          <w:trHeight w:val="490"/>
        </w:trPr>
        <w:tc>
          <w:tcPr>
            <w:tcW w:w="3685" w:type="pct"/>
            <w:vAlign w:val="center"/>
          </w:tcPr>
          <w:p w14:paraId="07AE1D64" w14:textId="77777777" w:rsidR="00A53696" w:rsidRPr="00C91D9F" w:rsidRDefault="00A53696" w:rsidP="00C91D9F">
            <w:pPr>
              <w:suppressAutoHyphens/>
              <w:spacing w:after="0" w:line="240" w:lineRule="auto"/>
              <w:rPr>
                <w:rFonts w:ascii="Times New Roman" w:hAnsi="Times New Roman"/>
                <w:b/>
                <w:sz w:val="24"/>
                <w:szCs w:val="24"/>
              </w:rPr>
            </w:pPr>
            <w:r w:rsidRPr="00C91D9F">
              <w:rPr>
                <w:rFonts w:ascii="Times New Roman" w:hAnsi="Times New Roman"/>
                <w:b/>
                <w:sz w:val="24"/>
                <w:szCs w:val="24"/>
              </w:rPr>
              <w:t>Объем образовательной программы учебной дисциплины</w:t>
            </w:r>
          </w:p>
        </w:tc>
        <w:tc>
          <w:tcPr>
            <w:tcW w:w="1315" w:type="pct"/>
            <w:vAlign w:val="center"/>
          </w:tcPr>
          <w:p w14:paraId="3DAA47A4" w14:textId="33CC03E8" w:rsidR="00A53696" w:rsidRPr="008A0FE9" w:rsidRDefault="008A0FE9" w:rsidP="008A0FE9">
            <w:pPr>
              <w:suppressAutoHyphens/>
              <w:spacing w:after="0" w:line="240" w:lineRule="auto"/>
              <w:rPr>
                <w:rFonts w:ascii="Times New Roman" w:hAnsi="Times New Roman"/>
                <w:bCs/>
                <w:iCs/>
                <w:sz w:val="24"/>
                <w:szCs w:val="24"/>
              </w:rPr>
            </w:pPr>
            <w:r>
              <w:rPr>
                <w:rFonts w:ascii="Times New Roman" w:hAnsi="Times New Roman"/>
                <w:bCs/>
                <w:iCs/>
                <w:sz w:val="24"/>
                <w:szCs w:val="24"/>
              </w:rPr>
              <w:t>48-50</w:t>
            </w:r>
          </w:p>
        </w:tc>
      </w:tr>
      <w:tr w:rsidR="00A53696" w:rsidRPr="00C91D9F" w14:paraId="664E23F0" w14:textId="77777777" w:rsidTr="00A24456">
        <w:trPr>
          <w:trHeight w:val="490"/>
        </w:trPr>
        <w:tc>
          <w:tcPr>
            <w:tcW w:w="3685" w:type="pct"/>
            <w:shd w:val="clear" w:color="auto" w:fill="auto"/>
            <w:vAlign w:val="center"/>
          </w:tcPr>
          <w:p w14:paraId="1E9322F8" w14:textId="77777777" w:rsidR="00A53696" w:rsidRPr="00C91D9F" w:rsidRDefault="00A53696" w:rsidP="00C91D9F">
            <w:pPr>
              <w:suppressAutoHyphens/>
              <w:spacing w:after="0" w:line="240" w:lineRule="auto"/>
              <w:rPr>
                <w:rFonts w:ascii="Times New Roman" w:hAnsi="Times New Roman"/>
                <w:b/>
                <w:sz w:val="24"/>
                <w:szCs w:val="24"/>
              </w:rPr>
            </w:pPr>
            <w:r w:rsidRPr="00C91D9F">
              <w:rPr>
                <w:rFonts w:ascii="Times New Roman" w:hAnsi="Times New Roman"/>
                <w:b/>
                <w:sz w:val="24"/>
                <w:szCs w:val="24"/>
              </w:rPr>
              <w:t>в т.ч. в форме практической подготовки</w:t>
            </w:r>
          </w:p>
        </w:tc>
        <w:tc>
          <w:tcPr>
            <w:tcW w:w="1315" w:type="pct"/>
            <w:shd w:val="clear" w:color="auto" w:fill="auto"/>
            <w:vAlign w:val="center"/>
          </w:tcPr>
          <w:p w14:paraId="0DB14FC6" w14:textId="691D841E" w:rsidR="00A53696" w:rsidRPr="008A0FE9" w:rsidRDefault="008A0FE9" w:rsidP="008A0FE9">
            <w:pPr>
              <w:suppressAutoHyphens/>
              <w:spacing w:after="0" w:line="240" w:lineRule="auto"/>
              <w:rPr>
                <w:rFonts w:ascii="Times New Roman" w:hAnsi="Times New Roman"/>
                <w:bCs/>
                <w:iCs/>
                <w:sz w:val="24"/>
                <w:szCs w:val="24"/>
              </w:rPr>
            </w:pPr>
            <w:r>
              <w:rPr>
                <w:rFonts w:ascii="Times New Roman" w:hAnsi="Times New Roman"/>
                <w:bCs/>
                <w:iCs/>
                <w:sz w:val="24"/>
                <w:szCs w:val="24"/>
              </w:rPr>
              <w:t>34-50</w:t>
            </w:r>
          </w:p>
        </w:tc>
      </w:tr>
      <w:tr w:rsidR="00A53696" w:rsidRPr="00C91D9F" w14:paraId="5CAC92F2" w14:textId="77777777" w:rsidTr="00A24456">
        <w:trPr>
          <w:trHeight w:val="336"/>
        </w:trPr>
        <w:tc>
          <w:tcPr>
            <w:tcW w:w="5000" w:type="pct"/>
            <w:gridSpan w:val="2"/>
            <w:vAlign w:val="center"/>
          </w:tcPr>
          <w:p w14:paraId="5EC59330" w14:textId="77777777" w:rsidR="00A53696" w:rsidRPr="00C91D9F" w:rsidRDefault="00A53696" w:rsidP="00C91D9F">
            <w:pPr>
              <w:suppressAutoHyphens/>
              <w:spacing w:after="0" w:line="240" w:lineRule="auto"/>
              <w:rPr>
                <w:rFonts w:ascii="Times New Roman" w:hAnsi="Times New Roman"/>
                <w:iCs/>
                <w:sz w:val="24"/>
                <w:szCs w:val="24"/>
              </w:rPr>
            </w:pPr>
            <w:r w:rsidRPr="00C91D9F">
              <w:rPr>
                <w:rFonts w:ascii="Times New Roman" w:hAnsi="Times New Roman"/>
                <w:sz w:val="24"/>
                <w:szCs w:val="24"/>
              </w:rPr>
              <w:t>в т. ч.:</w:t>
            </w:r>
          </w:p>
        </w:tc>
      </w:tr>
      <w:tr w:rsidR="00A53696" w:rsidRPr="00C91D9F" w14:paraId="01508766" w14:textId="77777777" w:rsidTr="00A24456">
        <w:trPr>
          <w:trHeight w:val="490"/>
        </w:trPr>
        <w:tc>
          <w:tcPr>
            <w:tcW w:w="3685" w:type="pct"/>
            <w:vAlign w:val="center"/>
          </w:tcPr>
          <w:p w14:paraId="638E2714" w14:textId="77777777" w:rsidR="00A53696" w:rsidRPr="00C91D9F" w:rsidRDefault="00A53696" w:rsidP="00C91D9F">
            <w:pPr>
              <w:suppressAutoHyphens/>
              <w:spacing w:after="0" w:line="240" w:lineRule="auto"/>
              <w:rPr>
                <w:rFonts w:ascii="Times New Roman" w:hAnsi="Times New Roman"/>
                <w:sz w:val="24"/>
                <w:szCs w:val="24"/>
              </w:rPr>
            </w:pPr>
            <w:r w:rsidRPr="00C91D9F">
              <w:rPr>
                <w:rFonts w:ascii="Times New Roman" w:hAnsi="Times New Roman"/>
                <w:sz w:val="24"/>
                <w:szCs w:val="24"/>
              </w:rPr>
              <w:t>теоретическое обучение</w:t>
            </w:r>
          </w:p>
        </w:tc>
        <w:tc>
          <w:tcPr>
            <w:tcW w:w="1315" w:type="pct"/>
            <w:vAlign w:val="center"/>
          </w:tcPr>
          <w:p w14:paraId="5F7E09F3" w14:textId="0397C0C9" w:rsidR="00A53696" w:rsidRPr="00C91D9F" w:rsidRDefault="008A0FE9" w:rsidP="008A0FE9">
            <w:pPr>
              <w:suppressAutoHyphens/>
              <w:spacing w:after="0" w:line="240" w:lineRule="auto"/>
              <w:rPr>
                <w:rFonts w:ascii="Times New Roman" w:hAnsi="Times New Roman"/>
                <w:iCs/>
                <w:sz w:val="24"/>
                <w:szCs w:val="24"/>
              </w:rPr>
            </w:pPr>
            <w:r>
              <w:rPr>
                <w:rFonts w:ascii="Times New Roman" w:hAnsi="Times New Roman"/>
                <w:iCs/>
                <w:sz w:val="24"/>
                <w:szCs w:val="24"/>
              </w:rPr>
              <w:t>14</w:t>
            </w:r>
          </w:p>
        </w:tc>
      </w:tr>
      <w:tr w:rsidR="00A53696" w:rsidRPr="00C91D9F" w14:paraId="67BE3006" w14:textId="77777777" w:rsidTr="00A24456">
        <w:trPr>
          <w:trHeight w:val="490"/>
        </w:trPr>
        <w:tc>
          <w:tcPr>
            <w:tcW w:w="3685" w:type="pct"/>
            <w:vAlign w:val="center"/>
          </w:tcPr>
          <w:p w14:paraId="0966F88C" w14:textId="77777777" w:rsidR="00A53696" w:rsidRPr="00C91D9F" w:rsidRDefault="00A53696" w:rsidP="00C91D9F">
            <w:pPr>
              <w:suppressAutoHyphens/>
              <w:spacing w:after="0" w:line="240" w:lineRule="auto"/>
              <w:rPr>
                <w:rFonts w:ascii="Times New Roman" w:hAnsi="Times New Roman"/>
                <w:sz w:val="24"/>
                <w:szCs w:val="24"/>
              </w:rPr>
            </w:pPr>
            <w:r w:rsidRPr="00C91D9F">
              <w:rPr>
                <w:rFonts w:ascii="Times New Roman" w:hAnsi="Times New Roman"/>
                <w:sz w:val="24"/>
                <w:szCs w:val="24"/>
              </w:rPr>
              <w:t>практические занятия</w:t>
            </w:r>
          </w:p>
        </w:tc>
        <w:tc>
          <w:tcPr>
            <w:tcW w:w="1315" w:type="pct"/>
            <w:vAlign w:val="center"/>
          </w:tcPr>
          <w:p w14:paraId="4E59D7F2" w14:textId="74108E26" w:rsidR="00A53696" w:rsidRPr="00C91D9F" w:rsidRDefault="008A0FE9" w:rsidP="008A0FE9">
            <w:pPr>
              <w:suppressAutoHyphens/>
              <w:spacing w:after="0" w:line="240" w:lineRule="auto"/>
              <w:rPr>
                <w:rFonts w:ascii="Times New Roman" w:hAnsi="Times New Roman"/>
                <w:iCs/>
                <w:sz w:val="24"/>
                <w:szCs w:val="24"/>
              </w:rPr>
            </w:pPr>
            <w:r>
              <w:rPr>
                <w:rFonts w:ascii="Times New Roman" w:hAnsi="Times New Roman"/>
                <w:iCs/>
                <w:sz w:val="24"/>
                <w:szCs w:val="24"/>
              </w:rPr>
              <w:t>34-50</w:t>
            </w:r>
          </w:p>
        </w:tc>
      </w:tr>
      <w:tr w:rsidR="00A53696" w:rsidRPr="00C91D9F" w14:paraId="4336D4B1" w14:textId="77777777" w:rsidTr="00C91D9F">
        <w:trPr>
          <w:trHeight w:val="510"/>
        </w:trPr>
        <w:tc>
          <w:tcPr>
            <w:tcW w:w="3685" w:type="pct"/>
            <w:vAlign w:val="center"/>
          </w:tcPr>
          <w:p w14:paraId="064534E5" w14:textId="26FE1847" w:rsidR="00A53696" w:rsidRPr="00C91D9F" w:rsidRDefault="00A53696" w:rsidP="00C91D9F">
            <w:pPr>
              <w:suppressAutoHyphens/>
              <w:spacing w:after="0" w:line="240" w:lineRule="auto"/>
              <w:rPr>
                <w:rFonts w:ascii="Times New Roman" w:hAnsi="Times New Roman"/>
                <w:iCs/>
                <w:sz w:val="24"/>
                <w:szCs w:val="24"/>
              </w:rPr>
            </w:pPr>
            <w:r w:rsidRPr="00C91D9F">
              <w:rPr>
                <w:rFonts w:ascii="Times New Roman" w:hAnsi="Times New Roman"/>
                <w:iCs/>
                <w:sz w:val="24"/>
                <w:szCs w:val="24"/>
              </w:rPr>
              <w:t>Самостоятельная работа</w:t>
            </w:r>
            <w:r w:rsidR="001765EE">
              <w:rPr>
                <w:rFonts w:ascii="Times New Roman" w:hAnsi="Times New Roman"/>
                <w:iCs/>
                <w:sz w:val="24"/>
                <w:szCs w:val="24"/>
              </w:rPr>
              <w:fldChar w:fldCharType="begin"/>
            </w:r>
            <w:r w:rsidR="001765EE">
              <w:rPr>
                <w:rFonts w:ascii="Times New Roman" w:hAnsi="Times New Roman"/>
                <w:iCs/>
                <w:sz w:val="24"/>
                <w:szCs w:val="24"/>
              </w:rPr>
              <w:instrText xml:space="preserve"> NOTEREF _Ref138837273 \f \h </w:instrText>
            </w:r>
            <w:r w:rsidR="001765EE">
              <w:rPr>
                <w:rFonts w:ascii="Times New Roman" w:hAnsi="Times New Roman"/>
                <w:iCs/>
                <w:sz w:val="24"/>
                <w:szCs w:val="24"/>
              </w:rPr>
            </w:r>
            <w:r w:rsidR="001765EE">
              <w:rPr>
                <w:rFonts w:ascii="Times New Roman" w:hAnsi="Times New Roman"/>
                <w:iCs/>
                <w:sz w:val="24"/>
                <w:szCs w:val="24"/>
              </w:rPr>
              <w:fldChar w:fldCharType="separate"/>
            </w:r>
            <w:r w:rsidR="001765EE" w:rsidRPr="001765EE">
              <w:rPr>
                <w:rStyle w:val="ac"/>
              </w:rPr>
              <w:t>1</w:t>
            </w:r>
            <w:r w:rsidR="001765EE">
              <w:rPr>
                <w:rFonts w:ascii="Times New Roman" w:hAnsi="Times New Roman"/>
                <w:iCs/>
                <w:sz w:val="24"/>
                <w:szCs w:val="24"/>
              </w:rPr>
              <w:fldChar w:fldCharType="end"/>
            </w:r>
          </w:p>
        </w:tc>
        <w:tc>
          <w:tcPr>
            <w:tcW w:w="1315" w:type="pct"/>
            <w:vAlign w:val="center"/>
          </w:tcPr>
          <w:p w14:paraId="280AD915" w14:textId="456A0B24" w:rsidR="00A53696" w:rsidRPr="00C91D9F" w:rsidRDefault="00A53696" w:rsidP="008A0FE9">
            <w:pPr>
              <w:suppressAutoHyphens/>
              <w:spacing w:after="0" w:line="240" w:lineRule="auto"/>
              <w:rPr>
                <w:rFonts w:ascii="Times New Roman" w:hAnsi="Times New Roman"/>
                <w:iCs/>
                <w:sz w:val="24"/>
                <w:szCs w:val="24"/>
              </w:rPr>
            </w:pPr>
          </w:p>
        </w:tc>
      </w:tr>
      <w:tr w:rsidR="00A53696" w:rsidRPr="00C91D9F" w14:paraId="3F1934C4" w14:textId="77777777" w:rsidTr="00A24456">
        <w:trPr>
          <w:trHeight w:val="267"/>
        </w:trPr>
        <w:tc>
          <w:tcPr>
            <w:tcW w:w="5000" w:type="pct"/>
            <w:gridSpan w:val="2"/>
            <w:vAlign w:val="center"/>
          </w:tcPr>
          <w:p w14:paraId="298A70E1" w14:textId="103A48DC" w:rsidR="00A53696" w:rsidRPr="00C91D9F" w:rsidRDefault="00A53696" w:rsidP="00C91D9F">
            <w:pPr>
              <w:suppressAutoHyphens/>
              <w:spacing w:after="0" w:line="240" w:lineRule="auto"/>
              <w:rPr>
                <w:rFonts w:ascii="Times New Roman" w:hAnsi="Times New Roman"/>
                <w:b/>
                <w:iCs/>
                <w:sz w:val="24"/>
                <w:szCs w:val="24"/>
              </w:rPr>
            </w:pPr>
            <w:r w:rsidRPr="00C91D9F">
              <w:rPr>
                <w:rFonts w:ascii="Times New Roman" w:hAnsi="Times New Roman"/>
                <w:b/>
                <w:iCs/>
                <w:sz w:val="24"/>
                <w:szCs w:val="24"/>
              </w:rPr>
              <w:t xml:space="preserve">Промежуточная аттестация </w:t>
            </w:r>
          </w:p>
        </w:tc>
      </w:tr>
    </w:tbl>
    <w:p w14:paraId="450A128D" w14:textId="77777777" w:rsidR="00A53696" w:rsidRPr="00315F34" w:rsidRDefault="00A53696" w:rsidP="00C91D9F">
      <w:pPr>
        <w:suppressAutoHyphens/>
        <w:spacing w:after="0" w:line="240" w:lineRule="auto"/>
        <w:rPr>
          <w:rFonts w:ascii="Times New Roman" w:hAnsi="Times New Roman"/>
          <w:b/>
          <w:i/>
        </w:rPr>
        <w:sectPr w:rsidR="00A53696" w:rsidRPr="00315F34" w:rsidSect="00A24456">
          <w:footerReference w:type="default" r:id="rId61"/>
          <w:pgSz w:w="11906" w:h="16838"/>
          <w:pgMar w:top="1134" w:right="850" w:bottom="284" w:left="1701" w:header="708" w:footer="708" w:gutter="0"/>
          <w:cols w:space="720"/>
          <w:titlePg/>
          <w:docGrid w:linePitch="299"/>
        </w:sectPr>
      </w:pPr>
    </w:p>
    <w:p w14:paraId="2E7692C6" w14:textId="77777777" w:rsidR="00A53696" w:rsidRDefault="00A53696" w:rsidP="00F30770">
      <w:pPr>
        <w:spacing w:after="0" w:line="240" w:lineRule="auto"/>
        <w:ind w:firstLine="709"/>
        <w:rPr>
          <w:rFonts w:ascii="Times New Roman" w:hAnsi="Times New Roman"/>
          <w:b/>
          <w:sz w:val="24"/>
          <w:szCs w:val="24"/>
        </w:rPr>
      </w:pPr>
      <w:r w:rsidRPr="00F30770">
        <w:rPr>
          <w:rFonts w:ascii="Times New Roman" w:hAnsi="Times New Roman"/>
          <w:b/>
          <w:sz w:val="24"/>
          <w:szCs w:val="24"/>
        </w:rPr>
        <w:lastRenderedPageBreak/>
        <w:t xml:space="preserve">2.2. Тематический план и содержание учебной дисциплины </w:t>
      </w:r>
    </w:p>
    <w:p w14:paraId="15E990D2" w14:textId="77777777" w:rsidR="00F30770" w:rsidRPr="00F30770" w:rsidRDefault="00F30770" w:rsidP="00F30770">
      <w:pPr>
        <w:spacing w:after="0" w:line="240" w:lineRule="auto"/>
        <w:ind w:firstLine="709"/>
        <w:rPr>
          <w:rFonts w:ascii="Times New Roman" w:hAnsi="Times New Roman"/>
          <w:b/>
          <w:bCs/>
          <w:sz w:val="24"/>
          <w:szCs w:val="24"/>
        </w:rPr>
      </w:pPr>
    </w:p>
    <w:tbl>
      <w:tblPr>
        <w:tblW w:w="43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9"/>
        <w:gridCol w:w="4902"/>
        <w:gridCol w:w="2379"/>
        <w:gridCol w:w="1957"/>
        <w:gridCol w:w="1818"/>
      </w:tblGrid>
      <w:tr w:rsidR="00A44CF6" w:rsidRPr="008A0FE9" w14:paraId="7CEDA4A5" w14:textId="6A5FB3FB" w:rsidTr="00A44CF6">
        <w:trPr>
          <w:trHeight w:val="20"/>
        </w:trPr>
        <w:tc>
          <w:tcPr>
            <w:tcW w:w="785" w:type="pct"/>
            <w:vAlign w:val="center"/>
          </w:tcPr>
          <w:p w14:paraId="3C65886E" w14:textId="77777777" w:rsidR="00A44CF6" w:rsidRPr="008A0FE9" w:rsidRDefault="00A44CF6" w:rsidP="00F30770">
            <w:pPr>
              <w:suppressAutoHyphens/>
              <w:spacing w:after="0" w:line="240" w:lineRule="auto"/>
              <w:jc w:val="center"/>
              <w:rPr>
                <w:rFonts w:ascii="Times New Roman" w:hAnsi="Times New Roman"/>
                <w:b/>
                <w:bCs/>
              </w:rPr>
            </w:pPr>
            <w:r w:rsidRPr="008A0FE9">
              <w:rPr>
                <w:rFonts w:ascii="Times New Roman" w:hAnsi="Times New Roman"/>
                <w:b/>
                <w:bCs/>
              </w:rPr>
              <w:t>Наименование разделов и тем</w:t>
            </w:r>
          </w:p>
        </w:tc>
        <w:tc>
          <w:tcPr>
            <w:tcW w:w="1869" w:type="pct"/>
            <w:vAlign w:val="center"/>
          </w:tcPr>
          <w:p w14:paraId="1E2FAA05" w14:textId="5100764A" w:rsidR="00A44CF6" w:rsidRPr="008A0FE9" w:rsidRDefault="00A44CF6" w:rsidP="00F30770">
            <w:pPr>
              <w:suppressAutoHyphens/>
              <w:spacing w:after="0" w:line="240" w:lineRule="auto"/>
              <w:jc w:val="center"/>
              <w:rPr>
                <w:rFonts w:ascii="Times New Roman" w:hAnsi="Times New Roman"/>
                <w:b/>
                <w:bCs/>
              </w:rPr>
            </w:pPr>
            <w:r w:rsidRPr="008A0FE9">
              <w:rPr>
                <w:rFonts w:ascii="Times New Roman" w:hAnsi="Times New Roman"/>
                <w:b/>
                <w:bCs/>
              </w:rPr>
              <w:t>Содержание и формы организации деятельности обучающихся</w:t>
            </w:r>
          </w:p>
        </w:tc>
        <w:tc>
          <w:tcPr>
            <w:tcW w:w="1653" w:type="pct"/>
            <w:gridSpan w:val="2"/>
            <w:vAlign w:val="center"/>
          </w:tcPr>
          <w:p w14:paraId="2CC6B8B3" w14:textId="0548A438" w:rsidR="00A44CF6" w:rsidRPr="008A0FE9" w:rsidRDefault="00A44CF6" w:rsidP="00F30770">
            <w:pPr>
              <w:suppressAutoHyphens/>
              <w:spacing w:after="0" w:line="240" w:lineRule="auto"/>
              <w:jc w:val="center"/>
              <w:rPr>
                <w:rFonts w:ascii="Times New Roman" w:hAnsi="Times New Roman"/>
                <w:b/>
                <w:bCs/>
              </w:rPr>
            </w:pPr>
            <w:r w:rsidRPr="008A0FE9">
              <w:rPr>
                <w:rFonts w:ascii="Times New Roman" w:hAnsi="Times New Roman"/>
                <w:b/>
                <w:bCs/>
              </w:rPr>
              <w:t xml:space="preserve">Объем, акад. ч / в том числе в форме практической подготовки, </w:t>
            </w:r>
            <w:proofErr w:type="spellStart"/>
            <w:r w:rsidRPr="008A0FE9">
              <w:rPr>
                <w:rFonts w:ascii="Times New Roman" w:hAnsi="Times New Roman"/>
                <w:b/>
                <w:bCs/>
              </w:rPr>
              <w:t>акад</w:t>
            </w:r>
            <w:proofErr w:type="spellEnd"/>
            <w:r w:rsidRPr="008A0FE9">
              <w:rPr>
                <w:rFonts w:ascii="Times New Roman" w:hAnsi="Times New Roman"/>
                <w:b/>
                <w:bCs/>
              </w:rPr>
              <w:t xml:space="preserve">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693" w:type="pct"/>
          </w:tcPr>
          <w:p w14:paraId="5EA86312" w14:textId="1425D083" w:rsidR="00A44CF6" w:rsidRPr="008A0FE9" w:rsidRDefault="00A44CF6" w:rsidP="00F30770">
            <w:pPr>
              <w:suppressAutoHyphens/>
              <w:spacing w:after="0" w:line="240" w:lineRule="auto"/>
              <w:jc w:val="center"/>
              <w:rPr>
                <w:rFonts w:ascii="Times New Roman" w:hAnsi="Times New Roman"/>
                <w:b/>
                <w:bCs/>
              </w:rPr>
            </w:pPr>
            <w:r w:rsidRPr="008A0FE9">
              <w:rPr>
                <w:rFonts w:ascii="Times New Roman" w:hAnsi="Times New Roman"/>
                <w:b/>
                <w:bCs/>
              </w:rPr>
              <w:t>Код ПК, ОК</w:t>
            </w:r>
          </w:p>
        </w:tc>
      </w:tr>
      <w:tr w:rsidR="00A44CF6" w:rsidRPr="008A0FE9" w14:paraId="48F473D1" w14:textId="37624F4C" w:rsidTr="00A44CF6">
        <w:trPr>
          <w:trHeight w:val="20"/>
        </w:trPr>
        <w:tc>
          <w:tcPr>
            <w:tcW w:w="785" w:type="pct"/>
          </w:tcPr>
          <w:p w14:paraId="43D2387D" w14:textId="77777777" w:rsidR="00A44CF6" w:rsidRPr="008A0FE9" w:rsidRDefault="00A44CF6" w:rsidP="00F30770">
            <w:pPr>
              <w:spacing w:after="0" w:line="240" w:lineRule="auto"/>
              <w:jc w:val="center"/>
              <w:rPr>
                <w:rFonts w:ascii="Times New Roman" w:hAnsi="Times New Roman"/>
                <w:b/>
                <w:bCs/>
                <w:iCs/>
              </w:rPr>
            </w:pPr>
            <w:r w:rsidRPr="008A0FE9">
              <w:rPr>
                <w:rFonts w:ascii="Times New Roman" w:hAnsi="Times New Roman"/>
                <w:b/>
                <w:bCs/>
                <w:iCs/>
              </w:rPr>
              <w:t>1</w:t>
            </w:r>
          </w:p>
        </w:tc>
        <w:tc>
          <w:tcPr>
            <w:tcW w:w="1869" w:type="pct"/>
          </w:tcPr>
          <w:p w14:paraId="72CDF8A3" w14:textId="77777777" w:rsidR="00A44CF6" w:rsidRPr="008A0FE9" w:rsidRDefault="00A44CF6" w:rsidP="00F30770">
            <w:pPr>
              <w:spacing w:after="0" w:line="240" w:lineRule="auto"/>
              <w:jc w:val="center"/>
              <w:rPr>
                <w:rFonts w:ascii="Times New Roman" w:hAnsi="Times New Roman"/>
                <w:b/>
                <w:bCs/>
                <w:iCs/>
              </w:rPr>
            </w:pPr>
            <w:r w:rsidRPr="008A0FE9">
              <w:rPr>
                <w:rFonts w:ascii="Times New Roman" w:hAnsi="Times New Roman"/>
                <w:b/>
                <w:bCs/>
                <w:iCs/>
              </w:rPr>
              <w:t>2</w:t>
            </w:r>
          </w:p>
        </w:tc>
        <w:tc>
          <w:tcPr>
            <w:tcW w:w="907" w:type="pct"/>
          </w:tcPr>
          <w:p w14:paraId="62C86E43" w14:textId="77777777" w:rsidR="00A44CF6" w:rsidRPr="008A0FE9" w:rsidRDefault="00A44CF6" w:rsidP="00F30770">
            <w:pPr>
              <w:spacing w:after="0" w:line="240" w:lineRule="auto"/>
              <w:jc w:val="center"/>
              <w:rPr>
                <w:rFonts w:ascii="Times New Roman" w:hAnsi="Times New Roman"/>
                <w:b/>
                <w:bCs/>
                <w:iCs/>
              </w:rPr>
            </w:pPr>
            <w:r w:rsidRPr="008A0FE9">
              <w:rPr>
                <w:rFonts w:ascii="Times New Roman" w:hAnsi="Times New Roman"/>
                <w:b/>
                <w:bCs/>
                <w:iCs/>
              </w:rPr>
              <w:t>3</w:t>
            </w:r>
          </w:p>
        </w:tc>
        <w:tc>
          <w:tcPr>
            <w:tcW w:w="746" w:type="pct"/>
          </w:tcPr>
          <w:p w14:paraId="3E3AF3A8" w14:textId="2B6B7730" w:rsidR="00A44CF6" w:rsidRPr="008A0FE9" w:rsidRDefault="00A44CF6" w:rsidP="00F30770">
            <w:pPr>
              <w:spacing w:after="0" w:line="240" w:lineRule="auto"/>
              <w:jc w:val="center"/>
              <w:rPr>
                <w:rFonts w:ascii="Times New Roman" w:hAnsi="Times New Roman"/>
                <w:b/>
                <w:bCs/>
                <w:iCs/>
              </w:rPr>
            </w:pPr>
            <w:r>
              <w:rPr>
                <w:rFonts w:ascii="Times New Roman" w:hAnsi="Times New Roman"/>
                <w:b/>
                <w:bCs/>
                <w:iCs/>
              </w:rPr>
              <w:t>4</w:t>
            </w:r>
          </w:p>
        </w:tc>
        <w:tc>
          <w:tcPr>
            <w:tcW w:w="693" w:type="pct"/>
          </w:tcPr>
          <w:p w14:paraId="76A23C69" w14:textId="3F9AA9A8" w:rsidR="00A44CF6" w:rsidRPr="008A0FE9" w:rsidRDefault="00A44CF6" w:rsidP="00F30770">
            <w:pPr>
              <w:spacing w:after="0" w:line="240" w:lineRule="auto"/>
              <w:jc w:val="center"/>
              <w:rPr>
                <w:rFonts w:ascii="Times New Roman" w:hAnsi="Times New Roman"/>
                <w:b/>
                <w:bCs/>
                <w:iCs/>
              </w:rPr>
            </w:pPr>
            <w:r w:rsidRPr="008A0FE9">
              <w:rPr>
                <w:rFonts w:ascii="Times New Roman" w:hAnsi="Times New Roman"/>
                <w:b/>
                <w:bCs/>
                <w:iCs/>
              </w:rPr>
              <w:t>5</w:t>
            </w:r>
          </w:p>
        </w:tc>
      </w:tr>
      <w:tr w:rsidR="00A44CF6" w:rsidRPr="008A0FE9" w14:paraId="376FCC47" w14:textId="77777777" w:rsidTr="00A44CF6">
        <w:trPr>
          <w:trHeight w:val="20"/>
        </w:trPr>
        <w:tc>
          <w:tcPr>
            <w:tcW w:w="785" w:type="pct"/>
          </w:tcPr>
          <w:p w14:paraId="7CC8D716" w14:textId="77777777" w:rsidR="00A44CF6" w:rsidRPr="008A0FE9" w:rsidRDefault="00A44CF6" w:rsidP="008A0FE9">
            <w:pPr>
              <w:spacing w:after="0" w:line="240" w:lineRule="auto"/>
              <w:jc w:val="center"/>
              <w:rPr>
                <w:rFonts w:ascii="Times New Roman" w:hAnsi="Times New Roman"/>
                <w:b/>
                <w:bCs/>
                <w:iCs/>
              </w:rPr>
            </w:pPr>
          </w:p>
        </w:tc>
        <w:tc>
          <w:tcPr>
            <w:tcW w:w="1869" w:type="pct"/>
          </w:tcPr>
          <w:p w14:paraId="3FF04F25" w14:textId="77777777" w:rsidR="00A44CF6" w:rsidRPr="008A0FE9" w:rsidRDefault="00A44CF6" w:rsidP="008A0FE9">
            <w:pPr>
              <w:spacing w:after="0" w:line="240" w:lineRule="auto"/>
              <w:jc w:val="center"/>
              <w:rPr>
                <w:rFonts w:ascii="Times New Roman" w:hAnsi="Times New Roman"/>
                <w:b/>
                <w:bCs/>
                <w:iCs/>
              </w:rPr>
            </w:pPr>
          </w:p>
        </w:tc>
        <w:tc>
          <w:tcPr>
            <w:tcW w:w="907" w:type="pct"/>
          </w:tcPr>
          <w:p w14:paraId="01190481" w14:textId="3B5A64D8" w:rsidR="00A44CF6" w:rsidRPr="008A0FE9" w:rsidRDefault="00A44CF6" w:rsidP="008A0FE9">
            <w:pPr>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746" w:type="pct"/>
          </w:tcPr>
          <w:p w14:paraId="37CE75F9" w14:textId="15DB7C20" w:rsidR="00A44CF6" w:rsidRDefault="00A44CF6" w:rsidP="008A0FE9">
            <w:pPr>
              <w:spacing w:after="0" w:line="240" w:lineRule="auto"/>
              <w:jc w:val="center"/>
              <w:rPr>
                <w:rFonts w:ascii="Times New Roman" w:hAnsi="Times New Roman"/>
                <w:b/>
                <w:bCs/>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93" w:type="pct"/>
          </w:tcPr>
          <w:p w14:paraId="06909246" w14:textId="77777777" w:rsidR="00A44CF6" w:rsidRPr="008A0FE9" w:rsidRDefault="00A44CF6" w:rsidP="008A0FE9">
            <w:pPr>
              <w:spacing w:after="0" w:line="240" w:lineRule="auto"/>
              <w:jc w:val="center"/>
              <w:rPr>
                <w:rFonts w:ascii="Times New Roman" w:hAnsi="Times New Roman"/>
                <w:b/>
                <w:bCs/>
                <w:iCs/>
              </w:rPr>
            </w:pPr>
          </w:p>
        </w:tc>
      </w:tr>
      <w:tr w:rsidR="00A44CF6" w:rsidRPr="008A0FE9" w14:paraId="4A8AC667" w14:textId="0994EA75" w:rsidTr="00A44CF6">
        <w:trPr>
          <w:trHeight w:val="20"/>
        </w:trPr>
        <w:tc>
          <w:tcPr>
            <w:tcW w:w="2654" w:type="pct"/>
            <w:gridSpan w:val="2"/>
          </w:tcPr>
          <w:p w14:paraId="650BF383" w14:textId="77777777" w:rsidR="00A44CF6" w:rsidRPr="008A0FE9" w:rsidRDefault="00A44CF6" w:rsidP="008A0FE9">
            <w:pPr>
              <w:pStyle w:val="affffff2"/>
              <w:rPr>
                <w:rFonts w:ascii="Times New Roman" w:hAnsi="Times New Roman"/>
                <w:b/>
              </w:rPr>
            </w:pPr>
            <w:r w:rsidRPr="008A0FE9">
              <w:rPr>
                <w:rFonts w:ascii="Times New Roman" w:hAnsi="Times New Roman"/>
                <w:b/>
              </w:rPr>
              <w:t>Раздел 1. Правовые, нормативные и организационные основы охраны труда</w:t>
            </w:r>
          </w:p>
        </w:tc>
        <w:tc>
          <w:tcPr>
            <w:tcW w:w="907" w:type="pct"/>
          </w:tcPr>
          <w:p w14:paraId="1689D996" w14:textId="21B495F8" w:rsidR="00A44CF6" w:rsidRPr="008A0FE9" w:rsidRDefault="00A44CF6" w:rsidP="008A0FE9">
            <w:pPr>
              <w:spacing w:after="0" w:line="240" w:lineRule="auto"/>
              <w:jc w:val="center"/>
              <w:rPr>
                <w:rFonts w:ascii="Times New Roman" w:hAnsi="Times New Roman"/>
                <w:b/>
                <w:bCs/>
                <w:iCs/>
              </w:rPr>
            </w:pPr>
            <w:r>
              <w:rPr>
                <w:rFonts w:ascii="Times New Roman" w:hAnsi="Times New Roman"/>
                <w:b/>
                <w:bCs/>
                <w:iCs/>
              </w:rPr>
              <w:t>10/7</w:t>
            </w:r>
          </w:p>
        </w:tc>
        <w:tc>
          <w:tcPr>
            <w:tcW w:w="746" w:type="pct"/>
          </w:tcPr>
          <w:p w14:paraId="416CFFAC" w14:textId="0DFCDBA5" w:rsidR="00A44CF6" w:rsidRPr="008A0FE9" w:rsidRDefault="00A44CF6" w:rsidP="008A0FE9">
            <w:pPr>
              <w:spacing w:after="0" w:line="240" w:lineRule="auto"/>
              <w:jc w:val="center"/>
              <w:rPr>
                <w:rFonts w:ascii="Times New Roman" w:hAnsi="Times New Roman"/>
                <w:b/>
              </w:rPr>
            </w:pPr>
            <w:r>
              <w:rPr>
                <w:rFonts w:ascii="Times New Roman" w:hAnsi="Times New Roman"/>
                <w:b/>
              </w:rPr>
              <w:t>10/10</w:t>
            </w:r>
          </w:p>
        </w:tc>
        <w:tc>
          <w:tcPr>
            <w:tcW w:w="693" w:type="pct"/>
          </w:tcPr>
          <w:p w14:paraId="0D993B76" w14:textId="77777777" w:rsidR="00A44CF6" w:rsidRPr="008A0FE9" w:rsidRDefault="00A44CF6" w:rsidP="008A0FE9">
            <w:pPr>
              <w:spacing w:after="0" w:line="240" w:lineRule="auto"/>
              <w:jc w:val="center"/>
              <w:rPr>
                <w:rFonts w:ascii="Times New Roman" w:hAnsi="Times New Roman"/>
                <w:b/>
              </w:rPr>
            </w:pPr>
          </w:p>
        </w:tc>
      </w:tr>
      <w:tr w:rsidR="00A44CF6" w:rsidRPr="008A0FE9" w14:paraId="620AA11B" w14:textId="00BFBF4A" w:rsidTr="00A44CF6">
        <w:trPr>
          <w:trHeight w:val="20"/>
        </w:trPr>
        <w:tc>
          <w:tcPr>
            <w:tcW w:w="785" w:type="pct"/>
            <w:vMerge w:val="restart"/>
          </w:tcPr>
          <w:p w14:paraId="48EA4186" w14:textId="77777777" w:rsidR="00A44CF6" w:rsidRPr="008A0FE9" w:rsidRDefault="00A44CF6" w:rsidP="00A211D0">
            <w:pPr>
              <w:spacing w:after="0" w:line="240" w:lineRule="auto"/>
              <w:rPr>
                <w:rFonts w:ascii="Times New Roman" w:hAnsi="Times New Roman"/>
                <w:b/>
                <w:bCs/>
              </w:rPr>
            </w:pPr>
            <w:r w:rsidRPr="008A0FE9">
              <w:rPr>
                <w:rFonts w:ascii="Times New Roman" w:hAnsi="Times New Roman"/>
                <w:b/>
                <w:bCs/>
              </w:rPr>
              <w:t>Тема 1.1</w:t>
            </w:r>
          </w:p>
          <w:p w14:paraId="5DE07EEE" w14:textId="77777777" w:rsidR="00A44CF6" w:rsidRPr="008A0FE9" w:rsidRDefault="00A44CF6" w:rsidP="00A211D0">
            <w:pPr>
              <w:spacing w:after="0" w:line="240" w:lineRule="auto"/>
              <w:rPr>
                <w:rFonts w:ascii="Times New Roman" w:hAnsi="Times New Roman"/>
                <w:b/>
                <w:bCs/>
              </w:rPr>
            </w:pPr>
            <w:r w:rsidRPr="008A0FE9">
              <w:rPr>
                <w:rFonts w:ascii="Times New Roman" w:hAnsi="Times New Roman"/>
                <w:b/>
                <w:bCs/>
              </w:rPr>
              <w:t>Основы трудового законодательства</w:t>
            </w:r>
          </w:p>
        </w:tc>
        <w:tc>
          <w:tcPr>
            <w:tcW w:w="1869" w:type="pct"/>
          </w:tcPr>
          <w:p w14:paraId="087254B8" w14:textId="796E7277" w:rsidR="00A44CF6" w:rsidRPr="008A0FE9" w:rsidRDefault="00A44CF6" w:rsidP="00A211D0">
            <w:pPr>
              <w:spacing w:after="0" w:line="240" w:lineRule="auto"/>
              <w:rPr>
                <w:rFonts w:ascii="Times New Roman" w:hAnsi="Times New Roman"/>
                <w:b/>
              </w:rPr>
            </w:pPr>
            <w:r w:rsidRPr="008A0FE9">
              <w:rPr>
                <w:rFonts w:ascii="Times New Roman" w:hAnsi="Times New Roman"/>
                <w:b/>
              </w:rPr>
              <w:t>Содержание</w:t>
            </w:r>
          </w:p>
        </w:tc>
        <w:tc>
          <w:tcPr>
            <w:tcW w:w="907" w:type="pct"/>
            <w:shd w:val="clear" w:color="auto" w:fill="auto"/>
          </w:tcPr>
          <w:p w14:paraId="2528CBAC" w14:textId="4453B185" w:rsidR="00A44CF6" w:rsidRPr="008A0FE9" w:rsidRDefault="00A44CF6" w:rsidP="00A211D0">
            <w:pPr>
              <w:suppressAutoHyphens/>
              <w:spacing w:after="0" w:line="240" w:lineRule="auto"/>
              <w:jc w:val="center"/>
              <w:rPr>
                <w:rFonts w:ascii="Times New Roman" w:hAnsi="Times New Roman"/>
                <w:b/>
                <w:iCs/>
              </w:rPr>
            </w:pPr>
          </w:p>
        </w:tc>
        <w:tc>
          <w:tcPr>
            <w:tcW w:w="746" w:type="pct"/>
            <w:vMerge w:val="restart"/>
          </w:tcPr>
          <w:p w14:paraId="25A5EEFA" w14:textId="5A265C36" w:rsidR="00A44CF6" w:rsidRPr="008A0FE9" w:rsidRDefault="00A44CF6" w:rsidP="00A211D0">
            <w:pPr>
              <w:spacing w:after="0" w:line="240" w:lineRule="auto"/>
              <w:jc w:val="center"/>
              <w:rPr>
                <w:rFonts w:ascii="Times New Roman" w:hAnsi="Times New Roman"/>
                <w:b/>
                <w:i/>
              </w:rPr>
            </w:pPr>
          </w:p>
        </w:tc>
        <w:tc>
          <w:tcPr>
            <w:tcW w:w="693" w:type="pct"/>
            <w:vMerge w:val="restart"/>
          </w:tcPr>
          <w:p w14:paraId="28896DC9" w14:textId="77777777" w:rsidR="00A44CF6" w:rsidRPr="00A211D0" w:rsidRDefault="00A44CF6" w:rsidP="00A211D0">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3B4592C2" w14:textId="77777777" w:rsidR="00A44CF6" w:rsidRPr="00A211D0" w:rsidRDefault="00A44CF6" w:rsidP="00A211D0">
            <w:pPr>
              <w:spacing w:after="0" w:line="240" w:lineRule="auto"/>
              <w:jc w:val="center"/>
              <w:rPr>
                <w:rFonts w:ascii="Times New Roman" w:hAnsi="Times New Roman"/>
              </w:rPr>
            </w:pPr>
            <w:r w:rsidRPr="00A211D0">
              <w:rPr>
                <w:rFonts w:ascii="Times New Roman" w:hAnsi="Times New Roman"/>
              </w:rPr>
              <w:t>ОК 02</w:t>
            </w:r>
          </w:p>
          <w:p w14:paraId="6E26D01B" w14:textId="56035106" w:rsidR="00A44CF6" w:rsidRPr="008A0FE9" w:rsidRDefault="00A44CF6" w:rsidP="00A211D0">
            <w:pPr>
              <w:spacing w:after="0" w:line="240" w:lineRule="auto"/>
              <w:jc w:val="center"/>
              <w:rPr>
                <w:rFonts w:ascii="Times New Roman" w:hAnsi="Times New Roman"/>
              </w:rPr>
            </w:pPr>
          </w:p>
        </w:tc>
      </w:tr>
      <w:tr w:rsidR="00A44CF6" w:rsidRPr="008A0FE9" w14:paraId="49170206" w14:textId="1FDE1008" w:rsidTr="00A44CF6">
        <w:trPr>
          <w:trHeight w:val="20"/>
        </w:trPr>
        <w:tc>
          <w:tcPr>
            <w:tcW w:w="785" w:type="pct"/>
            <w:vMerge/>
          </w:tcPr>
          <w:p w14:paraId="4CD3680B" w14:textId="77777777" w:rsidR="00A44CF6" w:rsidRPr="008A0FE9" w:rsidRDefault="00A44CF6" w:rsidP="00A211D0">
            <w:pPr>
              <w:spacing w:after="0" w:line="240" w:lineRule="auto"/>
              <w:rPr>
                <w:rFonts w:ascii="Times New Roman" w:hAnsi="Times New Roman"/>
                <w:b/>
                <w:bCs/>
              </w:rPr>
            </w:pPr>
          </w:p>
        </w:tc>
        <w:tc>
          <w:tcPr>
            <w:tcW w:w="1869" w:type="pct"/>
          </w:tcPr>
          <w:p w14:paraId="654B42AA" w14:textId="77777777" w:rsidR="00A44CF6" w:rsidRPr="008A0FE9" w:rsidRDefault="00A44CF6" w:rsidP="00A211D0">
            <w:pPr>
              <w:spacing w:after="0" w:line="240" w:lineRule="auto"/>
              <w:jc w:val="both"/>
              <w:rPr>
                <w:rFonts w:ascii="Times New Roman" w:hAnsi="Times New Roman"/>
                <w:b/>
                <w:bCs/>
                <w:i/>
              </w:rPr>
            </w:pPr>
            <w:r w:rsidRPr="008A0FE9">
              <w:rPr>
                <w:rFonts w:ascii="Times New Roman" w:hAnsi="Times New Roman"/>
              </w:rPr>
              <w:t>Цели и задачи дисциплины «Охрана труда». Вопросы охраны труда в Конституции Российской Федерации и трудовом законодательстве. Соблюдение трудовой и технологической дисциплины при производстве работ. Система стандартов безопасности труда (ССБТ). Содержание основных СНиПов, способы применения основных положений, общегосударственные и отраслевые правила и нормы по охране труда. Контроль за соблюдением положений и требований подзаконных актов. Органы государственного, ведомственного и общественного надзора и контроля.</w:t>
            </w:r>
          </w:p>
        </w:tc>
        <w:tc>
          <w:tcPr>
            <w:tcW w:w="907" w:type="pct"/>
            <w:shd w:val="clear" w:color="auto" w:fill="auto"/>
          </w:tcPr>
          <w:p w14:paraId="13495757" w14:textId="59CE0558" w:rsidR="00A44CF6" w:rsidRPr="008A0FE9" w:rsidRDefault="00A44CF6" w:rsidP="00A211D0">
            <w:pPr>
              <w:suppressAutoHyphens/>
              <w:spacing w:after="0" w:line="240" w:lineRule="auto"/>
              <w:jc w:val="center"/>
              <w:rPr>
                <w:rFonts w:ascii="Times New Roman" w:hAnsi="Times New Roman"/>
                <w:iCs/>
              </w:rPr>
            </w:pPr>
          </w:p>
        </w:tc>
        <w:tc>
          <w:tcPr>
            <w:tcW w:w="746" w:type="pct"/>
            <w:vMerge/>
          </w:tcPr>
          <w:p w14:paraId="7FA86770" w14:textId="77777777" w:rsidR="00A44CF6" w:rsidRPr="008A0FE9" w:rsidRDefault="00A44CF6" w:rsidP="00A211D0">
            <w:pPr>
              <w:spacing w:after="0" w:line="240" w:lineRule="auto"/>
              <w:jc w:val="center"/>
              <w:rPr>
                <w:rFonts w:ascii="Times New Roman" w:hAnsi="Times New Roman"/>
                <w:b/>
              </w:rPr>
            </w:pPr>
          </w:p>
        </w:tc>
        <w:tc>
          <w:tcPr>
            <w:tcW w:w="693" w:type="pct"/>
            <w:vMerge/>
          </w:tcPr>
          <w:p w14:paraId="7A9534C9" w14:textId="77777777" w:rsidR="00A44CF6" w:rsidRPr="008A0FE9" w:rsidRDefault="00A44CF6" w:rsidP="00A211D0">
            <w:pPr>
              <w:spacing w:after="0" w:line="240" w:lineRule="auto"/>
              <w:jc w:val="center"/>
              <w:rPr>
                <w:rFonts w:ascii="Times New Roman" w:hAnsi="Times New Roman"/>
                <w:b/>
              </w:rPr>
            </w:pPr>
          </w:p>
        </w:tc>
      </w:tr>
      <w:tr w:rsidR="00A44CF6" w:rsidRPr="008A0FE9" w14:paraId="129191D3" w14:textId="77777777" w:rsidTr="00A44CF6">
        <w:trPr>
          <w:trHeight w:val="20"/>
        </w:trPr>
        <w:tc>
          <w:tcPr>
            <w:tcW w:w="785" w:type="pct"/>
            <w:vMerge/>
          </w:tcPr>
          <w:p w14:paraId="55A41234" w14:textId="77777777" w:rsidR="00A44CF6" w:rsidRPr="008A0FE9" w:rsidRDefault="00A44CF6" w:rsidP="00A211D0">
            <w:pPr>
              <w:spacing w:after="0" w:line="240" w:lineRule="auto"/>
              <w:rPr>
                <w:rFonts w:ascii="Times New Roman" w:hAnsi="Times New Roman"/>
                <w:b/>
                <w:bCs/>
              </w:rPr>
            </w:pPr>
          </w:p>
        </w:tc>
        <w:tc>
          <w:tcPr>
            <w:tcW w:w="1869" w:type="pct"/>
          </w:tcPr>
          <w:p w14:paraId="125B322E" w14:textId="75940F9C" w:rsidR="00A44CF6" w:rsidRPr="008A0FE9" w:rsidRDefault="00A44CF6" w:rsidP="00A211D0">
            <w:pPr>
              <w:spacing w:after="0" w:line="240" w:lineRule="auto"/>
              <w:jc w:val="both"/>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4FA0C7A8" w14:textId="77777777" w:rsidR="00A44CF6" w:rsidRPr="008A0FE9" w:rsidRDefault="00A44CF6" w:rsidP="00A211D0">
            <w:pPr>
              <w:suppressAutoHyphens/>
              <w:spacing w:after="0" w:line="240" w:lineRule="auto"/>
              <w:jc w:val="center"/>
              <w:rPr>
                <w:rFonts w:ascii="Times New Roman" w:hAnsi="Times New Roman"/>
                <w:iCs/>
              </w:rPr>
            </w:pPr>
          </w:p>
        </w:tc>
        <w:tc>
          <w:tcPr>
            <w:tcW w:w="746" w:type="pct"/>
            <w:vMerge/>
          </w:tcPr>
          <w:p w14:paraId="661853AB" w14:textId="77777777" w:rsidR="00A44CF6" w:rsidRPr="008A0FE9" w:rsidRDefault="00A44CF6" w:rsidP="00A211D0">
            <w:pPr>
              <w:spacing w:after="0" w:line="240" w:lineRule="auto"/>
              <w:jc w:val="center"/>
              <w:rPr>
                <w:rFonts w:ascii="Times New Roman" w:hAnsi="Times New Roman"/>
                <w:b/>
              </w:rPr>
            </w:pPr>
          </w:p>
        </w:tc>
        <w:tc>
          <w:tcPr>
            <w:tcW w:w="693" w:type="pct"/>
            <w:vMerge/>
          </w:tcPr>
          <w:p w14:paraId="4E4EA694" w14:textId="77777777" w:rsidR="00A44CF6" w:rsidRPr="008A0FE9" w:rsidRDefault="00A44CF6" w:rsidP="00A211D0">
            <w:pPr>
              <w:spacing w:after="0" w:line="240" w:lineRule="auto"/>
              <w:jc w:val="center"/>
              <w:rPr>
                <w:rFonts w:ascii="Times New Roman" w:hAnsi="Times New Roman"/>
                <w:b/>
              </w:rPr>
            </w:pPr>
          </w:p>
        </w:tc>
      </w:tr>
      <w:tr w:rsidR="00A44CF6" w:rsidRPr="008A0FE9" w14:paraId="7A6C1077" w14:textId="69481ECF" w:rsidTr="00A44CF6">
        <w:trPr>
          <w:trHeight w:val="20"/>
        </w:trPr>
        <w:tc>
          <w:tcPr>
            <w:tcW w:w="785" w:type="pct"/>
            <w:vMerge/>
          </w:tcPr>
          <w:p w14:paraId="12B57587" w14:textId="77777777" w:rsidR="00A44CF6" w:rsidRPr="008A0FE9" w:rsidRDefault="00A44CF6" w:rsidP="00A211D0">
            <w:pPr>
              <w:spacing w:after="0" w:line="240" w:lineRule="auto"/>
              <w:rPr>
                <w:rFonts w:ascii="Times New Roman" w:hAnsi="Times New Roman"/>
                <w:b/>
                <w:bCs/>
                <w:i/>
              </w:rPr>
            </w:pPr>
          </w:p>
        </w:tc>
        <w:tc>
          <w:tcPr>
            <w:tcW w:w="1869" w:type="pct"/>
          </w:tcPr>
          <w:p w14:paraId="566A6B3F" w14:textId="77777777" w:rsidR="00A44CF6" w:rsidRPr="008A0FE9" w:rsidRDefault="00A44CF6" w:rsidP="00A211D0">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4BA13A5C" w14:textId="77777777" w:rsidR="00A44CF6" w:rsidRPr="008A0FE9" w:rsidRDefault="00A44CF6" w:rsidP="00A211D0">
            <w:pPr>
              <w:spacing w:after="0" w:line="240" w:lineRule="auto"/>
              <w:jc w:val="both"/>
              <w:rPr>
                <w:rFonts w:ascii="Times New Roman" w:hAnsi="Times New Roman"/>
                <w:i/>
              </w:rPr>
            </w:pPr>
            <w:r w:rsidRPr="008A0FE9">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907" w:type="pct"/>
            <w:shd w:val="clear" w:color="auto" w:fill="auto"/>
          </w:tcPr>
          <w:p w14:paraId="0348B989" w14:textId="4FAFEC7D" w:rsidR="00A44CF6" w:rsidRPr="008A0FE9" w:rsidRDefault="00A44CF6" w:rsidP="00A211D0">
            <w:pPr>
              <w:suppressAutoHyphens/>
              <w:spacing w:after="0" w:line="240" w:lineRule="auto"/>
              <w:jc w:val="center"/>
              <w:rPr>
                <w:rFonts w:ascii="Times New Roman" w:hAnsi="Times New Roman"/>
                <w:i/>
                <w:iCs/>
              </w:rPr>
            </w:pPr>
          </w:p>
        </w:tc>
        <w:tc>
          <w:tcPr>
            <w:tcW w:w="746" w:type="pct"/>
            <w:vMerge/>
          </w:tcPr>
          <w:p w14:paraId="180275A5" w14:textId="77777777" w:rsidR="00A44CF6" w:rsidRPr="008A0FE9" w:rsidRDefault="00A44CF6" w:rsidP="00A211D0">
            <w:pPr>
              <w:spacing w:after="0" w:line="240" w:lineRule="auto"/>
              <w:rPr>
                <w:rFonts w:ascii="Times New Roman" w:hAnsi="Times New Roman"/>
                <w:b/>
                <w:i/>
              </w:rPr>
            </w:pPr>
          </w:p>
        </w:tc>
        <w:tc>
          <w:tcPr>
            <w:tcW w:w="693" w:type="pct"/>
            <w:vMerge/>
          </w:tcPr>
          <w:p w14:paraId="3167E940" w14:textId="77777777" w:rsidR="00A44CF6" w:rsidRPr="008A0FE9" w:rsidRDefault="00A44CF6" w:rsidP="00A211D0">
            <w:pPr>
              <w:spacing w:after="0" w:line="240" w:lineRule="auto"/>
              <w:rPr>
                <w:rFonts w:ascii="Times New Roman" w:hAnsi="Times New Roman"/>
                <w:b/>
                <w:i/>
              </w:rPr>
            </w:pPr>
          </w:p>
        </w:tc>
      </w:tr>
      <w:tr w:rsidR="00A44CF6" w:rsidRPr="008A0FE9" w14:paraId="2337B357" w14:textId="4CC2FE68" w:rsidTr="00A44CF6">
        <w:trPr>
          <w:trHeight w:val="20"/>
        </w:trPr>
        <w:tc>
          <w:tcPr>
            <w:tcW w:w="785" w:type="pct"/>
            <w:vMerge w:val="restart"/>
          </w:tcPr>
          <w:p w14:paraId="1EC0ABBB" w14:textId="77777777" w:rsidR="00A44CF6" w:rsidRPr="008A0FE9" w:rsidRDefault="00A44CF6" w:rsidP="00A211D0">
            <w:pPr>
              <w:pStyle w:val="affffff2"/>
              <w:rPr>
                <w:rFonts w:ascii="Times New Roman" w:hAnsi="Times New Roman"/>
                <w:b/>
              </w:rPr>
            </w:pPr>
            <w:r w:rsidRPr="008A0FE9">
              <w:rPr>
                <w:rFonts w:ascii="Times New Roman" w:hAnsi="Times New Roman"/>
                <w:b/>
              </w:rPr>
              <w:t>Тема 1.2.</w:t>
            </w:r>
          </w:p>
          <w:p w14:paraId="6088DA35" w14:textId="77777777" w:rsidR="00A44CF6" w:rsidRPr="008A0FE9" w:rsidRDefault="00A44CF6" w:rsidP="00A211D0">
            <w:pPr>
              <w:spacing w:after="0" w:line="240" w:lineRule="auto"/>
              <w:rPr>
                <w:rFonts w:ascii="Times New Roman" w:hAnsi="Times New Roman"/>
                <w:b/>
                <w:bCs/>
                <w:i/>
              </w:rPr>
            </w:pPr>
            <w:r w:rsidRPr="008A0FE9">
              <w:rPr>
                <w:rFonts w:ascii="Times New Roman" w:hAnsi="Times New Roman"/>
                <w:b/>
              </w:rPr>
              <w:t xml:space="preserve">Организация </w:t>
            </w:r>
            <w:r w:rsidRPr="008A0FE9">
              <w:rPr>
                <w:rFonts w:ascii="Times New Roman" w:hAnsi="Times New Roman"/>
                <w:b/>
              </w:rPr>
              <w:lastRenderedPageBreak/>
              <w:t>управления охраной труда на предприятии</w:t>
            </w:r>
          </w:p>
        </w:tc>
        <w:tc>
          <w:tcPr>
            <w:tcW w:w="1869" w:type="pct"/>
          </w:tcPr>
          <w:p w14:paraId="7D2802B6" w14:textId="768031B6" w:rsidR="00A44CF6" w:rsidRPr="008A0FE9" w:rsidRDefault="00A44CF6" w:rsidP="00A211D0">
            <w:pPr>
              <w:spacing w:after="0" w:line="240" w:lineRule="auto"/>
              <w:rPr>
                <w:rFonts w:ascii="Times New Roman" w:hAnsi="Times New Roman"/>
                <w:b/>
                <w:bCs/>
              </w:rPr>
            </w:pPr>
            <w:r w:rsidRPr="008A0FE9">
              <w:rPr>
                <w:rFonts w:ascii="Times New Roman" w:hAnsi="Times New Roman"/>
                <w:b/>
              </w:rPr>
              <w:lastRenderedPageBreak/>
              <w:t>Содержание</w:t>
            </w:r>
          </w:p>
        </w:tc>
        <w:tc>
          <w:tcPr>
            <w:tcW w:w="907" w:type="pct"/>
            <w:shd w:val="clear" w:color="auto" w:fill="auto"/>
          </w:tcPr>
          <w:p w14:paraId="02FCE9B2" w14:textId="2B106A5A" w:rsidR="00A44CF6" w:rsidRPr="008A0FE9" w:rsidRDefault="00A44CF6" w:rsidP="00A211D0">
            <w:pPr>
              <w:suppressAutoHyphens/>
              <w:spacing w:after="0" w:line="240" w:lineRule="auto"/>
              <w:jc w:val="center"/>
              <w:rPr>
                <w:rFonts w:ascii="Times New Roman" w:hAnsi="Times New Roman"/>
                <w:b/>
                <w:iCs/>
              </w:rPr>
            </w:pPr>
          </w:p>
        </w:tc>
        <w:tc>
          <w:tcPr>
            <w:tcW w:w="746" w:type="pct"/>
            <w:vMerge w:val="restart"/>
          </w:tcPr>
          <w:p w14:paraId="53FC5EFA" w14:textId="2F560C44" w:rsidR="00A44CF6" w:rsidRPr="008A0FE9" w:rsidRDefault="00A44CF6" w:rsidP="00A211D0">
            <w:pPr>
              <w:spacing w:after="0" w:line="240" w:lineRule="auto"/>
              <w:jc w:val="center"/>
              <w:rPr>
                <w:rFonts w:ascii="Times New Roman" w:hAnsi="Times New Roman"/>
              </w:rPr>
            </w:pPr>
          </w:p>
        </w:tc>
        <w:tc>
          <w:tcPr>
            <w:tcW w:w="693" w:type="pct"/>
            <w:vMerge w:val="restart"/>
          </w:tcPr>
          <w:p w14:paraId="66280592" w14:textId="77777777" w:rsidR="00A44CF6" w:rsidRPr="00A211D0" w:rsidRDefault="00A44CF6" w:rsidP="00A211D0">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286A9073" w14:textId="77777777" w:rsidR="00A44CF6" w:rsidRPr="00A211D0" w:rsidRDefault="00A44CF6" w:rsidP="00A211D0">
            <w:pPr>
              <w:spacing w:after="0" w:line="240" w:lineRule="auto"/>
              <w:jc w:val="center"/>
              <w:rPr>
                <w:rFonts w:ascii="Times New Roman" w:hAnsi="Times New Roman"/>
              </w:rPr>
            </w:pPr>
            <w:r w:rsidRPr="00A211D0">
              <w:rPr>
                <w:rFonts w:ascii="Times New Roman" w:hAnsi="Times New Roman"/>
              </w:rPr>
              <w:lastRenderedPageBreak/>
              <w:t>ОК 02</w:t>
            </w:r>
          </w:p>
          <w:p w14:paraId="7E3DC83C" w14:textId="01943F89" w:rsidR="00A44CF6" w:rsidRPr="008A0FE9" w:rsidRDefault="00A44CF6" w:rsidP="00A211D0">
            <w:pPr>
              <w:spacing w:after="0" w:line="240" w:lineRule="auto"/>
              <w:jc w:val="center"/>
              <w:rPr>
                <w:rFonts w:ascii="Times New Roman" w:hAnsi="Times New Roman"/>
              </w:rPr>
            </w:pPr>
          </w:p>
        </w:tc>
      </w:tr>
      <w:tr w:rsidR="00A44CF6" w:rsidRPr="008A0FE9" w14:paraId="04DE7A73" w14:textId="6CF95F3F" w:rsidTr="00A44CF6">
        <w:trPr>
          <w:trHeight w:val="20"/>
        </w:trPr>
        <w:tc>
          <w:tcPr>
            <w:tcW w:w="785" w:type="pct"/>
            <w:vMerge/>
          </w:tcPr>
          <w:p w14:paraId="2AE7C8BA" w14:textId="77777777" w:rsidR="00A44CF6" w:rsidRPr="008A0FE9" w:rsidRDefault="00A44CF6" w:rsidP="00A211D0">
            <w:pPr>
              <w:spacing w:after="0" w:line="240" w:lineRule="auto"/>
              <w:rPr>
                <w:rFonts w:ascii="Times New Roman" w:hAnsi="Times New Roman"/>
                <w:b/>
                <w:bCs/>
              </w:rPr>
            </w:pPr>
          </w:p>
        </w:tc>
        <w:tc>
          <w:tcPr>
            <w:tcW w:w="1869" w:type="pct"/>
          </w:tcPr>
          <w:p w14:paraId="190C6349" w14:textId="77777777" w:rsidR="00A44CF6" w:rsidRPr="008A0FE9" w:rsidRDefault="00A44CF6" w:rsidP="00A211D0">
            <w:pPr>
              <w:spacing w:after="0" w:line="240" w:lineRule="auto"/>
              <w:jc w:val="both"/>
              <w:rPr>
                <w:rFonts w:ascii="Times New Roman" w:hAnsi="Times New Roman"/>
              </w:rPr>
            </w:pPr>
            <w:r w:rsidRPr="008A0FE9">
              <w:rPr>
                <w:rFonts w:ascii="Times New Roman" w:hAnsi="Times New Roman"/>
              </w:rPr>
              <w:t xml:space="preserve">Система управления охраной труда на </w:t>
            </w:r>
            <w:r w:rsidRPr="008A0FE9">
              <w:rPr>
                <w:rFonts w:ascii="Times New Roman" w:hAnsi="Times New Roman"/>
              </w:rPr>
              <w:lastRenderedPageBreak/>
              <w:t xml:space="preserve">предприятии. Формы и методы организации безопасных условий труда на участке производства работ. Содержание инструкций по охране труда. </w:t>
            </w:r>
          </w:p>
          <w:p w14:paraId="0B49A796" w14:textId="77777777" w:rsidR="00A44CF6" w:rsidRPr="008A0FE9" w:rsidRDefault="00A44CF6" w:rsidP="00A211D0">
            <w:pPr>
              <w:spacing w:after="0" w:line="240" w:lineRule="auto"/>
              <w:rPr>
                <w:rFonts w:ascii="Times New Roman" w:hAnsi="Times New Roman"/>
              </w:rPr>
            </w:pPr>
            <w:r w:rsidRPr="008A0FE9">
              <w:rPr>
                <w:rFonts w:ascii="Times New Roman" w:hAnsi="Times New Roman"/>
              </w:rPr>
              <w:t>Обязанности и ответственность работников за нарушения в области охраны труда, эксплуатации объектов повышенной опасности. Целевые инструктажи и порядок их оформления.</w:t>
            </w:r>
          </w:p>
          <w:p w14:paraId="23AEE495" w14:textId="77777777" w:rsidR="00A44CF6" w:rsidRPr="008A0FE9" w:rsidRDefault="00A44CF6" w:rsidP="00A211D0">
            <w:pPr>
              <w:spacing w:after="0" w:line="240" w:lineRule="auto"/>
              <w:rPr>
                <w:rFonts w:ascii="Times New Roman" w:hAnsi="Times New Roman"/>
              </w:rPr>
            </w:pPr>
            <w:r w:rsidRPr="008A0FE9">
              <w:rPr>
                <w:rFonts w:ascii="Times New Roman" w:hAnsi="Times New Roman"/>
              </w:rPr>
              <w:t xml:space="preserve">Ответственность должностных лиц, виновных в нарушении требований по охране труда. </w:t>
            </w:r>
          </w:p>
          <w:p w14:paraId="0783FFB9" w14:textId="77777777" w:rsidR="00A44CF6" w:rsidRPr="008A0FE9" w:rsidRDefault="00A44CF6" w:rsidP="00A211D0">
            <w:pPr>
              <w:spacing w:after="0" w:line="240" w:lineRule="auto"/>
              <w:rPr>
                <w:rFonts w:ascii="Times New Roman" w:hAnsi="Times New Roman"/>
              </w:rPr>
            </w:pPr>
            <w:r w:rsidRPr="008A0FE9">
              <w:rPr>
                <w:rFonts w:ascii="Times New Roman" w:hAnsi="Times New Roman"/>
              </w:rPr>
              <w:t xml:space="preserve">Основные требования по охране труда для сертификации производственного объекта и рабочих мест. </w:t>
            </w:r>
          </w:p>
          <w:p w14:paraId="6DF61CA5" w14:textId="77777777" w:rsidR="00A44CF6" w:rsidRPr="008A0FE9" w:rsidRDefault="00A44CF6" w:rsidP="00A211D0">
            <w:pPr>
              <w:pStyle w:val="affffff2"/>
              <w:rPr>
                <w:rFonts w:ascii="Times New Roman" w:hAnsi="Times New Roman"/>
              </w:rPr>
            </w:pPr>
            <w:r w:rsidRPr="008A0FE9">
              <w:rPr>
                <w:rFonts w:ascii="Times New Roman" w:hAnsi="Times New Roman"/>
              </w:rPr>
              <w:t>Ответственность работодателя за причиненный вред пострадавшему в результате производственной деятельности.</w:t>
            </w:r>
          </w:p>
        </w:tc>
        <w:tc>
          <w:tcPr>
            <w:tcW w:w="907" w:type="pct"/>
            <w:shd w:val="clear" w:color="auto" w:fill="auto"/>
          </w:tcPr>
          <w:p w14:paraId="15B5C7E0" w14:textId="2FCCCA99" w:rsidR="00A44CF6" w:rsidRPr="008A0FE9" w:rsidRDefault="00A44CF6" w:rsidP="00A211D0">
            <w:pPr>
              <w:suppressAutoHyphens/>
              <w:spacing w:after="0" w:line="240" w:lineRule="auto"/>
              <w:jc w:val="center"/>
              <w:rPr>
                <w:rFonts w:ascii="Times New Roman" w:hAnsi="Times New Roman"/>
                <w:iCs/>
              </w:rPr>
            </w:pPr>
          </w:p>
        </w:tc>
        <w:tc>
          <w:tcPr>
            <w:tcW w:w="746" w:type="pct"/>
            <w:vMerge/>
          </w:tcPr>
          <w:p w14:paraId="79C19F6F" w14:textId="77777777" w:rsidR="00A44CF6" w:rsidRPr="008A0FE9" w:rsidRDefault="00A44CF6" w:rsidP="00A211D0">
            <w:pPr>
              <w:spacing w:after="0" w:line="240" w:lineRule="auto"/>
              <w:jc w:val="center"/>
              <w:rPr>
                <w:rFonts w:ascii="Times New Roman" w:hAnsi="Times New Roman"/>
                <w:b/>
              </w:rPr>
            </w:pPr>
          </w:p>
        </w:tc>
        <w:tc>
          <w:tcPr>
            <w:tcW w:w="693" w:type="pct"/>
            <w:vMerge/>
          </w:tcPr>
          <w:p w14:paraId="140E54F8" w14:textId="77777777" w:rsidR="00A44CF6" w:rsidRPr="008A0FE9" w:rsidRDefault="00A44CF6" w:rsidP="00A211D0">
            <w:pPr>
              <w:spacing w:after="0" w:line="240" w:lineRule="auto"/>
              <w:jc w:val="center"/>
              <w:rPr>
                <w:rFonts w:ascii="Times New Roman" w:hAnsi="Times New Roman"/>
                <w:b/>
                <w:i/>
              </w:rPr>
            </w:pPr>
          </w:p>
        </w:tc>
      </w:tr>
      <w:tr w:rsidR="00A44CF6" w:rsidRPr="008A0FE9" w14:paraId="3B9431B0" w14:textId="77777777" w:rsidTr="00A44CF6">
        <w:trPr>
          <w:trHeight w:val="20"/>
        </w:trPr>
        <w:tc>
          <w:tcPr>
            <w:tcW w:w="785" w:type="pct"/>
            <w:vMerge/>
          </w:tcPr>
          <w:p w14:paraId="7ACA261B" w14:textId="77777777" w:rsidR="00A44CF6" w:rsidRPr="008A0FE9" w:rsidRDefault="00A44CF6" w:rsidP="00A211D0">
            <w:pPr>
              <w:spacing w:after="0" w:line="240" w:lineRule="auto"/>
              <w:rPr>
                <w:rFonts w:ascii="Times New Roman" w:hAnsi="Times New Roman"/>
                <w:b/>
                <w:bCs/>
              </w:rPr>
            </w:pPr>
          </w:p>
        </w:tc>
        <w:tc>
          <w:tcPr>
            <w:tcW w:w="1869" w:type="pct"/>
          </w:tcPr>
          <w:p w14:paraId="3824E03B" w14:textId="129035D0" w:rsidR="00A44CF6" w:rsidRPr="008A0FE9" w:rsidRDefault="00A44CF6" w:rsidP="00A211D0">
            <w:pPr>
              <w:spacing w:after="0" w:line="240" w:lineRule="auto"/>
              <w:jc w:val="both"/>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79BB0C2D" w14:textId="77777777" w:rsidR="00A44CF6" w:rsidRPr="008A0FE9" w:rsidRDefault="00A44CF6" w:rsidP="00A211D0">
            <w:pPr>
              <w:suppressAutoHyphens/>
              <w:spacing w:after="0" w:line="240" w:lineRule="auto"/>
              <w:jc w:val="center"/>
              <w:rPr>
                <w:rFonts w:ascii="Times New Roman" w:hAnsi="Times New Roman"/>
                <w:iCs/>
              </w:rPr>
            </w:pPr>
          </w:p>
        </w:tc>
        <w:tc>
          <w:tcPr>
            <w:tcW w:w="746" w:type="pct"/>
          </w:tcPr>
          <w:p w14:paraId="17CF04E6" w14:textId="77777777" w:rsidR="00A44CF6" w:rsidRPr="008A0FE9" w:rsidRDefault="00A44CF6" w:rsidP="00A211D0">
            <w:pPr>
              <w:spacing w:after="0" w:line="240" w:lineRule="auto"/>
              <w:jc w:val="center"/>
              <w:rPr>
                <w:rFonts w:ascii="Times New Roman" w:hAnsi="Times New Roman"/>
                <w:b/>
              </w:rPr>
            </w:pPr>
          </w:p>
        </w:tc>
        <w:tc>
          <w:tcPr>
            <w:tcW w:w="693" w:type="pct"/>
            <w:vMerge/>
          </w:tcPr>
          <w:p w14:paraId="7BFBAA6B" w14:textId="77777777" w:rsidR="00A44CF6" w:rsidRPr="008A0FE9" w:rsidRDefault="00A44CF6" w:rsidP="00A211D0">
            <w:pPr>
              <w:spacing w:after="0" w:line="240" w:lineRule="auto"/>
              <w:jc w:val="center"/>
              <w:rPr>
                <w:rFonts w:ascii="Times New Roman" w:hAnsi="Times New Roman"/>
                <w:b/>
                <w:i/>
              </w:rPr>
            </w:pPr>
          </w:p>
        </w:tc>
      </w:tr>
      <w:tr w:rsidR="00A44CF6" w:rsidRPr="008A0FE9" w14:paraId="639E7EED" w14:textId="4FB5CD17" w:rsidTr="00A44CF6">
        <w:trPr>
          <w:trHeight w:val="20"/>
        </w:trPr>
        <w:tc>
          <w:tcPr>
            <w:tcW w:w="785" w:type="pct"/>
            <w:vMerge/>
          </w:tcPr>
          <w:p w14:paraId="660C44C6" w14:textId="77777777" w:rsidR="00A44CF6" w:rsidRPr="008A0FE9" w:rsidRDefault="00A44CF6" w:rsidP="00A211D0">
            <w:pPr>
              <w:spacing w:after="0" w:line="240" w:lineRule="auto"/>
              <w:rPr>
                <w:rFonts w:ascii="Times New Roman" w:hAnsi="Times New Roman"/>
                <w:b/>
                <w:bCs/>
              </w:rPr>
            </w:pPr>
          </w:p>
        </w:tc>
        <w:tc>
          <w:tcPr>
            <w:tcW w:w="1869" w:type="pct"/>
          </w:tcPr>
          <w:p w14:paraId="7FB74634" w14:textId="77777777" w:rsidR="00A44CF6" w:rsidRPr="008A0FE9" w:rsidRDefault="00A44CF6" w:rsidP="00A211D0">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350D36C5" w14:textId="1321479A" w:rsidR="00A44CF6" w:rsidRPr="008A0FE9" w:rsidRDefault="00A44CF6" w:rsidP="00A211D0">
            <w:pPr>
              <w:spacing w:after="0" w:line="240" w:lineRule="auto"/>
              <w:rPr>
                <w:rFonts w:ascii="Times New Roman" w:hAnsi="Times New Roman"/>
                <w:bCs/>
              </w:rPr>
            </w:pPr>
          </w:p>
        </w:tc>
        <w:tc>
          <w:tcPr>
            <w:tcW w:w="907" w:type="pct"/>
            <w:shd w:val="clear" w:color="auto" w:fill="auto"/>
          </w:tcPr>
          <w:p w14:paraId="56FB0366" w14:textId="5E85297F" w:rsidR="00A44CF6" w:rsidRPr="008A0FE9" w:rsidRDefault="00A44CF6" w:rsidP="00A211D0">
            <w:pPr>
              <w:spacing w:after="0" w:line="240" w:lineRule="auto"/>
              <w:jc w:val="center"/>
              <w:rPr>
                <w:rFonts w:ascii="Times New Roman" w:hAnsi="Times New Roman"/>
                <w:bCs/>
              </w:rPr>
            </w:pPr>
          </w:p>
        </w:tc>
        <w:tc>
          <w:tcPr>
            <w:tcW w:w="746" w:type="pct"/>
          </w:tcPr>
          <w:p w14:paraId="76BE461B" w14:textId="77777777" w:rsidR="00A44CF6" w:rsidRPr="008A0FE9" w:rsidRDefault="00A44CF6" w:rsidP="00A211D0">
            <w:pPr>
              <w:spacing w:after="0" w:line="240" w:lineRule="auto"/>
              <w:rPr>
                <w:rFonts w:ascii="Times New Roman" w:hAnsi="Times New Roman"/>
                <w:bCs/>
              </w:rPr>
            </w:pPr>
          </w:p>
        </w:tc>
        <w:tc>
          <w:tcPr>
            <w:tcW w:w="693" w:type="pct"/>
            <w:vMerge/>
          </w:tcPr>
          <w:p w14:paraId="7C9462C8" w14:textId="77777777" w:rsidR="00A44CF6" w:rsidRPr="008A0FE9" w:rsidRDefault="00A44CF6" w:rsidP="00A211D0">
            <w:pPr>
              <w:spacing w:after="0" w:line="240" w:lineRule="auto"/>
              <w:rPr>
                <w:rFonts w:ascii="Times New Roman" w:hAnsi="Times New Roman"/>
                <w:bCs/>
              </w:rPr>
            </w:pPr>
          </w:p>
        </w:tc>
      </w:tr>
      <w:tr w:rsidR="00A44CF6" w:rsidRPr="008A0FE9" w14:paraId="1EA57717" w14:textId="1BC0C7F4" w:rsidTr="00A44CF6">
        <w:trPr>
          <w:trHeight w:val="20"/>
        </w:trPr>
        <w:tc>
          <w:tcPr>
            <w:tcW w:w="785" w:type="pct"/>
            <w:vMerge w:val="restart"/>
          </w:tcPr>
          <w:p w14:paraId="52783612" w14:textId="77777777" w:rsidR="00A44CF6" w:rsidRPr="008A0FE9" w:rsidRDefault="00A44CF6" w:rsidP="00A211D0">
            <w:pPr>
              <w:pStyle w:val="affffff2"/>
              <w:rPr>
                <w:rFonts w:ascii="Times New Roman" w:hAnsi="Times New Roman"/>
                <w:b/>
              </w:rPr>
            </w:pPr>
            <w:r w:rsidRPr="008A0FE9">
              <w:rPr>
                <w:rFonts w:ascii="Times New Roman" w:hAnsi="Times New Roman"/>
                <w:b/>
              </w:rPr>
              <w:t>Тема 1.3</w:t>
            </w:r>
          </w:p>
          <w:p w14:paraId="68BF208F" w14:textId="77777777" w:rsidR="00A44CF6" w:rsidRPr="008A0FE9" w:rsidRDefault="00A44CF6" w:rsidP="00A211D0">
            <w:pPr>
              <w:spacing w:after="0" w:line="240" w:lineRule="auto"/>
              <w:rPr>
                <w:rFonts w:ascii="Times New Roman" w:hAnsi="Times New Roman"/>
                <w:b/>
                <w:bCs/>
              </w:rPr>
            </w:pPr>
            <w:r w:rsidRPr="008A0FE9">
              <w:rPr>
                <w:rFonts w:ascii="Times New Roman" w:hAnsi="Times New Roman"/>
                <w:b/>
              </w:rPr>
              <w:t>Анализ производственного травматизма и профессиональных заболеваний</w:t>
            </w:r>
          </w:p>
        </w:tc>
        <w:tc>
          <w:tcPr>
            <w:tcW w:w="1869" w:type="pct"/>
          </w:tcPr>
          <w:p w14:paraId="07510DDB" w14:textId="2CEA10E4" w:rsidR="00A44CF6" w:rsidRPr="008A0FE9" w:rsidRDefault="00A44CF6" w:rsidP="00A211D0">
            <w:pPr>
              <w:spacing w:after="0" w:line="240" w:lineRule="auto"/>
              <w:rPr>
                <w:rFonts w:ascii="Times New Roman" w:hAnsi="Times New Roman"/>
                <w:b/>
                <w:bCs/>
              </w:rPr>
            </w:pPr>
            <w:r w:rsidRPr="008A0FE9">
              <w:rPr>
                <w:rFonts w:ascii="Times New Roman" w:hAnsi="Times New Roman"/>
                <w:b/>
                <w:bCs/>
              </w:rPr>
              <w:t>Содержание</w:t>
            </w:r>
          </w:p>
        </w:tc>
        <w:tc>
          <w:tcPr>
            <w:tcW w:w="907" w:type="pct"/>
            <w:shd w:val="clear" w:color="auto" w:fill="auto"/>
          </w:tcPr>
          <w:p w14:paraId="4B8D405B" w14:textId="3595C5C7" w:rsidR="00A44CF6" w:rsidRPr="008A0FE9" w:rsidRDefault="00A44CF6" w:rsidP="00A211D0">
            <w:pPr>
              <w:spacing w:after="0" w:line="240" w:lineRule="auto"/>
              <w:jc w:val="center"/>
              <w:rPr>
                <w:rFonts w:ascii="Times New Roman" w:hAnsi="Times New Roman"/>
                <w:b/>
                <w:bCs/>
              </w:rPr>
            </w:pPr>
          </w:p>
        </w:tc>
        <w:tc>
          <w:tcPr>
            <w:tcW w:w="746" w:type="pct"/>
            <w:vMerge w:val="restart"/>
          </w:tcPr>
          <w:p w14:paraId="1D35ABEA" w14:textId="1471EED1" w:rsidR="00A44CF6" w:rsidRPr="008A0FE9" w:rsidRDefault="00A44CF6" w:rsidP="00A211D0">
            <w:pPr>
              <w:spacing w:after="0" w:line="240" w:lineRule="auto"/>
              <w:jc w:val="center"/>
              <w:rPr>
                <w:rFonts w:ascii="Times New Roman" w:hAnsi="Times New Roman"/>
                <w:i/>
              </w:rPr>
            </w:pPr>
          </w:p>
        </w:tc>
        <w:tc>
          <w:tcPr>
            <w:tcW w:w="693" w:type="pct"/>
            <w:vMerge w:val="restart"/>
          </w:tcPr>
          <w:p w14:paraId="2A06F1CB" w14:textId="77777777" w:rsidR="00A44CF6" w:rsidRPr="00A211D0" w:rsidRDefault="00A44CF6" w:rsidP="00A211D0">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6776B031" w14:textId="77777777" w:rsidR="00A44CF6" w:rsidRPr="00A211D0" w:rsidRDefault="00A44CF6" w:rsidP="00A211D0">
            <w:pPr>
              <w:spacing w:after="0" w:line="240" w:lineRule="auto"/>
              <w:jc w:val="center"/>
              <w:rPr>
                <w:rFonts w:ascii="Times New Roman" w:hAnsi="Times New Roman"/>
              </w:rPr>
            </w:pPr>
            <w:r w:rsidRPr="00A211D0">
              <w:rPr>
                <w:rFonts w:ascii="Times New Roman" w:hAnsi="Times New Roman"/>
              </w:rPr>
              <w:t>ОК 02</w:t>
            </w:r>
          </w:p>
          <w:p w14:paraId="532A73B3" w14:textId="58857F4F" w:rsidR="00A44CF6" w:rsidRPr="008A0FE9" w:rsidRDefault="00A44CF6" w:rsidP="00A211D0">
            <w:pPr>
              <w:spacing w:after="0" w:line="240" w:lineRule="auto"/>
              <w:jc w:val="center"/>
              <w:rPr>
                <w:rFonts w:ascii="Times New Roman" w:hAnsi="Times New Roman"/>
                <w:bCs/>
              </w:rPr>
            </w:pPr>
          </w:p>
        </w:tc>
      </w:tr>
      <w:tr w:rsidR="00A44CF6" w:rsidRPr="008A0FE9" w14:paraId="5EF1FF91" w14:textId="61BDEA6C" w:rsidTr="00A44CF6">
        <w:trPr>
          <w:trHeight w:val="20"/>
        </w:trPr>
        <w:tc>
          <w:tcPr>
            <w:tcW w:w="785" w:type="pct"/>
            <w:vMerge/>
          </w:tcPr>
          <w:p w14:paraId="4CD677C2" w14:textId="77777777" w:rsidR="00A44CF6" w:rsidRPr="008A0FE9" w:rsidRDefault="00A44CF6" w:rsidP="00A211D0">
            <w:pPr>
              <w:spacing w:after="0" w:line="240" w:lineRule="auto"/>
              <w:rPr>
                <w:rFonts w:ascii="Times New Roman" w:hAnsi="Times New Roman"/>
                <w:b/>
                <w:bCs/>
              </w:rPr>
            </w:pPr>
          </w:p>
        </w:tc>
        <w:tc>
          <w:tcPr>
            <w:tcW w:w="1869" w:type="pct"/>
          </w:tcPr>
          <w:p w14:paraId="5ABD357A" w14:textId="77777777" w:rsidR="00A44CF6" w:rsidRPr="008A0FE9" w:rsidRDefault="00A44CF6" w:rsidP="00A211D0">
            <w:pPr>
              <w:spacing w:after="0" w:line="240" w:lineRule="auto"/>
              <w:rPr>
                <w:rFonts w:ascii="Times New Roman" w:hAnsi="Times New Roman"/>
                <w:b/>
                <w:bCs/>
                <w:i/>
              </w:rPr>
            </w:pPr>
            <w:r w:rsidRPr="008A0FE9">
              <w:rPr>
                <w:rFonts w:ascii="Times New Roman" w:hAnsi="Times New Roman"/>
              </w:rPr>
              <w:t xml:space="preserve">Понятие о производственном травматизме и профессиональных заболеваниях. Причины травм и профессиональных заболеваний. Мероприятия по предупреждению травматизма и профзаболеваний на производстве. Формы и содержание основных документов, заполняемых при расследовании и учете несчастных случаев на производстве. Мероприятия по профилактике травматизма и профзаболеваний. </w:t>
            </w:r>
          </w:p>
        </w:tc>
        <w:tc>
          <w:tcPr>
            <w:tcW w:w="907" w:type="pct"/>
            <w:shd w:val="clear" w:color="auto" w:fill="auto"/>
          </w:tcPr>
          <w:p w14:paraId="27B967A8" w14:textId="4DD13890" w:rsidR="00A44CF6" w:rsidRPr="008A0FE9" w:rsidRDefault="00A44CF6" w:rsidP="00A211D0">
            <w:pPr>
              <w:suppressAutoHyphens/>
              <w:spacing w:after="0" w:line="240" w:lineRule="auto"/>
              <w:jc w:val="center"/>
              <w:rPr>
                <w:rFonts w:ascii="Times New Roman" w:hAnsi="Times New Roman"/>
                <w:iCs/>
              </w:rPr>
            </w:pPr>
          </w:p>
        </w:tc>
        <w:tc>
          <w:tcPr>
            <w:tcW w:w="746" w:type="pct"/>
            <w:vMerge/>
          </w:tcPr>
          <w:p w14:paraId="0ECA65CF" w14:textId="77777777" w:rsidR="00A44CF6" w:rsidRPr="008A0FE9" w:rsidRDefault="00A44CF6" w:rsidP="00A211D0">
            <w:pPr>
              <w:spacing w:after="0" w:line="240" w:lineRule="auto"/>
              <w:jc w:val="center"/>
              <w:rPr>
                <w:rFonts w:ascii="Times New Roman" w:hAnsi="Times New Roman"/>
                <w:i/>
              </w:rPr>
            </w:pPr>
          </w:p>
        </w:tc>
        <w:tc>
          <w:tcPr>
            <w:tcW w:w="693" w:type="pct"/>
            <w:vMerge/>
          </w:tcPr>
          <w:p w14:paraId="05B07E82" w14:textId="77777777" w:rsidR="00A44CF6" w:rsidRPr="008A0FE9" w:rsidRDefault="00A44CF6" w:rsidP="00A211D0">
            <w:pPr>
              <w:spacing w:after="0" w:line="240" w:lineRule="auto"/>
              <w:jc w:val="center"/>
              <w:rPr>
                <w:rFonts w:ascii="Times New Roman" w:hAnsi="Times New Roman"/>
                <w:i/>
              </w:rPr>
            </w:pPr>
          </w:p>
        </w:tc>
      </w:tr>
      <w:tr w:rsidR="00A44CF6" w:rsidRPr="008A0FE9" w14:paraId="508B0438" w14:textId="51BBDC70" w:rsidTr="00A44CF6">
        <w:trPr>
          <w:trHeight w:val="20"/>
        </w:trPr>
        <w:tc>
          <w:tcPr>
            <w:tcW w:w="785" w:type="pct"/>
            <w:vMerge/>
          </w:tcPr>
          <w:p w14:paraId="04E63C50" w14:textId="77777777" w:rsidR="00A44CF6" w:rsidRPr="008A0FE9" w:rsidRDefault="00A44CF6" w:rsidP="00A211D0">
            <w:pPr>
              <w:spacing w:after="0" w:line="240" w:lineRule="auto"/>
              <w:rPr>
                <w:rFonts w:ascii="Times New Roman" w:hAnsi="Times New Roman"/>
                <w:b/>
                <w:bCs/>
                <w:i/>
              </w:rPr>
            </w:pPr>
          </w:p>
        </w:tc>
        <w:tc>
          <w:tcPr>
            <w:tcW w:w="1869" w:type="pct"/>
          </w:tcPr>
          <w:p w14:paraId="0FA48C5A" w14:textId="57B78518" w:rsidR="00A44CF6" w:rsidRPr="008A0FE9" w:rsidRDefault="00A44CF6" w:rsidP="00A211D0">
            <w:pPr>
              <w:spacing w:after="0" w:line="240" w:lineRule="auto"/>
              <w:jc w:val="both"/>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36A91085" w14:textId="6E73BAE9" w:rsidR="00A44CF6" w:rsidRPr="008A0FE9" w:rsidRDefault="00A44CF6" w:rsidP="00A211D0">
            <w:pPr>
              <w:suppressAutoHyphens/>
              <w:spacing w:after="0" w:line="240" w:lineRule="auto"/>
              <w:jc w:val="center"/>
              <w:rPr>
                <w:rFonts w:ascii="Times New Roman" w:hAnsi="Times New Roman"/>
                <w:b/>
                <w:iCs/>
              </w:rPr>
            </w:pPr>
          </w:p>
        </w:tc>
        <w:tc>
          <w:tcPr>
            <w:tcW w:w="746" w:type="pct"/>
            <w:vMerge/>
          </w:tcPr>
          <w:p w14:paraId="0EEB7E29" w14:textId="77777777" w:rsidR="00A44CF6" w:rsidRPr="008A0FE9" w:rsidRDefault="00A44CF6" w:rsidP="00A211D0">
            <w:pPr>
              <w:spacing w:after="0" w:line="240" w:lineRule="auto"/>
              <w:rPr>
                <w:rFonts w:ascii="Times New Roman" w:hAnsi="Times New Roman"/>
                <w:i/>
              </w:rPr>
            </w:pPr>
          </w:p>
        </w:tc>
        <w:tc>
          <w:tcPr>
            <w:tcW w:w="693" w:type="pct"/>
            <w:vMerge/>
          </w:tcPr>
          <w:p w14:paraId="7B539513" w14:textId="77777777" w:rsidR="00A44CF6" w:rsidRPr="008A0FE9" w:rsidRDefault="00A44CF6" w:rsidP="00A211D0">
            <w:pPr>
              <w:spacing w:after="0" w:line="240" w:lineRule="auto"/>
              <w:rPr>
                <w:rFonts w:ascii="Times New Roman" w:hAnsi="Times New Roman"/>
                <w:i/>
              </w:rPr>
            </w:pPr>
          </w:p>
        </w:tc>
      </w:tr>
      <w:tr w:rsidR="00A44CF6" w:rsidRPr="008A0FE9" w14:paraId="0478F452" w14:textId="5FB9A1BC" w:rsidTr="00A44CF6">
        <w:trPr>
          <w:trHeight w:val="20"/>
        </w:trPr>
        <w:tc>
          <w:tcPr>
            <w:tcW w:w="785" w:type="pct"/>
            <w:vMerge/>
          </w:tcPr>
          <w:p w14:paraId="002DBE2D" w14:textId="77777777" w:rsidR="00A44CF6" w:rsidRPr="008A0FE9" w:rsidRDefault="00A44CF6" w:rsidP="00A211D0">
            <w:pPr>
              <w:spacing w:after="0" w:line="240" w:lineRule="auto"/>
              <w:rPr>
                <w:rFonts w:ascii="Times New Roman" w:hAnsi="Times New Roman"/>
                <w:b/>
                <w:bCs/>
                <w:i/>
              </w:rPr>
            </w:pPr>
          </w:p>
        </w:tc>
        <w:tc>
          <w:tcPr>
            <w:tcW w:w="1869" w:type="pct"/>
          </w:tcPr>
          <w:p w14:paraId="75E5720D" w14:textId="0A505927" w:rsidR="00A44CF6" w:rsidRPr="008A0FE9" w:rsidRDefault="00A44CF6" w:rsidP="00A211D0">
            <w:pPr>
              <w:spacing w:after="0" w:line="240" w:lineRule="auto"/>
              <w:jc w:val="both"/>
              <w:rPr>
                <w:rFonts w:ascii="Times New Roman" w:hAnsi="Times New Roman"/>
              </w:rPr>
            </w:pPr>
            <w:r w:rsidRPr="008A0FE9">
              <w:rPr>
                <w:rFonts w:ascii="Times New Roman" w:hAnsi="Times New Roman"/>
              </w:rPr>
              <w:t>Оформление акта несчастного случая формы Н-1.</w:t>
            </w:r>
          </w:p>
        </w:tc>
        <w:tc>
          <w:tcPr>
            <w:tcW w:w="907" w:type="pct"/>
            <w:shd w:val="clear" w:color="auto" w:fill="auto"/>
          </w:tcPr>
          <w:p w14:paraId="7E555548" w14:textId="68D66B3D" w:rsidR="00A44CF6" w:rsidRPr="008A0FE9" w:rsidRDefault="00A44CF6" w:rsidP="00A211D0">
            <w:pPr>
              <w:suppressAutoHyphens/>
              <w:spacing w:after="0" w:line="240" w:lineRule="auto"/>
              <w:jc w:val="center"/>
              <w:rPr>
                <w:rFonts w:ascii="Times New Roman" w:hAnsi="Times New Roman"/>
                <w:iCs/>
              </w:rPr>
            </w:pPr>
          </w:p>
        </w:tc>
        <w:tc>
          <w:tcPr>
            <w:tcW w:w="746" w:type="pct"/>
            <w:vMerge/>
          </w:tcPr>
          <w:p w14:paraId="2AB59D6C" w14:textId="77777777" w:rsidR="00A44CF6" w:rsidRPr="008A0FE9" w:rsidRDefault="00A44CF6" w:rsidP="00A211D0">
            <w:pPr>
              <w:spacing w:after="0" w:line="240" w:lineRule="auto"/>
              <w:jc w:val="center"/>
              <w:rPr>
                <w:rFonts w:ascii="Times New Roman" w:hAnsi="Times New Roman"/>
              </w:rPr>
            </w:pPr>
          </w:p>
        </w:tc>
        <w:tc>
          <w:tcPr>
            <w:tcW w:w="693" w:type="pct"/>
            <w:vMerge/>
          </w:tcPr>
          <w:p w14:paraId="1465123A" w14:textId="77777777" w:rsidR="00A44CF6" w:rsidRPr="008A0FE9" w:rsidRDefault="00A44CF6" w:rsidP="00A211D0">
            <w:pPr>
              <w:spacing w:after="0" w:line="240" w:lineRule="auto"/>
              <w:jc w:val="center"/>
              <w:rPr>
                <w:rFonts w:ascii="Times New Roman" w:hAnsi="Times New Roman"/>
              </w:rPr>
            </w:pPr>
          </w:p>
        </w:tc>
      </w:tr>
      <w:tr w:rsidR="00A44CF6" w:rsidRPr="008A0FE9" w14:paraId="0DA0F268" w14:textId="66E65FF1" w:rsidTr="00A44CF6">
        <w:trPr>
          <w:trHeight w:val="20"/>
        </w:trPr>
        <w:tc>
          <w:tcPr>
            <w:tcW w:w="785" w:type="pct"/>
            <w:vMerge/>
          </w:tcPr>
          <w:p w14:paraId="2F419893" w14:textId="77777777" w:rsidR="00A44CF6" w:rsidRPr="008A0FE9" w:rsidRDefault="00A44CF6" w:rsidP="00A211D0">
            <w:pPr>
              <w:spacing w:after="0" w:line="240" w:lineRule="auto"/>
              <w:rPr>
                <w:rFonts w:ascii="Times New Roman" w:hAnsi="Times New Roman"/>
                <w:b/>
                <w:bCs/>
              </w:rPr>
            </w:pPr>
          </w:p>
        </w:tc>
        <w:tc>
          <w:tcPr>
            <w:tcW w:w="1869" w:type="pct"/>
          </w:tcPr>
          <w:p w14:paraId="123F63F3" w14:textId="4778D51B" w:rsidR="00A44CF6" w:rsidRPr="00425114" w:rsidRDefault="00A44CF6" w:rsidP="00A211D0">
            <w:pPr>
              <w:spacing w:after="0" w:line="240" w:lineRule="auto"/>
              <w:jc w:val="both"/>
              <w:rPr>
                <w:rFonts w:ascii="Times New Roman" w:hAnsi="Times New Roman"/>
                <w:b/>
                <w:bCs/>
              </w:rPr>
            </w:pPr>
            <w:r w:rsidRPr="008A0FE9">
              <w:rPr>
                <w:rFonts w:ascii="Times New Roman" w:hAnsi="Times New Roman"/>
                <w:b/>
                <w:bCs/>
              </w:rPr>
              <w:t>Самостоятельная работа обучающихся</w:t>
            </w:r>
          </w:p>
        </w:tc>
        <w:tc>
          <w:tcPr>
            <w:tcW w:w="907" w:type="pct"/>
            <w:shd w:val="clear" w:color="auto" w:fill="auto"/>
          </w:tcPr>
          <w:p w14:paraId="24EA2A69" w14:textId="04DCE0E6" w:rsidR="00A44CF6" w:rsidRPr="008A0FE9" w:rsidRDefault="00A44CF6" w:rsidP="00A211D0">
            <w:pPr>
              <w:suppressAutoHyphens/>
              <w:spacing w:after="0" w:line="240" w:lineRule="auto"/>
              <w:jc w:val="center"/>
              <w:rPr>
                <w:rFonts w:ascii="Times New Roman" w:hAnsi="Times New Roman"/>
                <w:bCs/>
                <w:iCs/>
              </w:rPr>
            </w:pPr>
          </w:p>
        </w:tc>
        <w:tc>
          <w:tcPr>
            <w:tcW w:w="746" w:type="pct"/>
            <w:vMerge/>
          </w:tcPr>
          <w:p w14:paraId="4669D36A" w14:textId="77777777" w:rsidR="00A44CF6" w:rsidRPr="008A0FE9" w:rsidRDefault="00A44CF6" w:rsidP="00A211D0">
            <w:pPr>
              <w:spacing w:after="0" w:line="240" w:lineRule="auto"/>
              <w:rPr>
                <w:rFonts w:ascii="Times New Roman" w:hAnsi="Times New Roman"/>
              </w:rPr>
            </w:pPr>
          </w:p>
        </w:tc>
        <w:tc>
          <w:tcPr>
            <w:tcW w:w="693" w:type="pct"/>
            <w:vMerge/>
          </w:tcPr>
          <w:p w14:paraId="64E0581B" w14:textId="77777777" w:rsidR="00A44CF6" w:rsidRPr="008A0FE9" w:rsidRDefault="00A44CF6" w:rsidP="00A211D0">
            <w:pPr>
              <w:spacing w:after="0" w:line="240" w:lineRule="auto"/>
              <w:rPr>
                <w:rFonts w:ascii="Times New Roman" w:hAnsi="Times New Roman"/>
              </w:rPr>
            </w:pPr>
          </w:p>
        </w:tc>
      </w:tr>
      <w:tr w:rsidR="00A44CF6" w:rsidRPr="008A0FE9" w14:paraId="1E16488D" w14:textId="01E09101" w:rsidTr="00A44CF6">
        <w:trPr>
          <w:trHeight w:val="20"/>
        </w:trPr>
        <w:tc>
          <w:tcPr>
            <w:tcW w:w="2654" w:type="pct"/>
            <w:gridSpan w:val="2"/>
          </w:tcPr>
          <w:p w14:paraId="72803727" w14:textId="77777777" w:rsidR="00A44CF6" w:rsidRPr="008A0FE9" w:rsidRDefault="00A44CF6" w:rsidP="00376FE2">
            <w:pPr>
              <w:pStyle w:val="affffff2"/>
              <w:rPr>
                <w:rFonts w:ascii="Times New Roman" w:hAnsi="Times New Roman"/>
                <w:b/>
              </w:rPr>
            </w:pPr>
            <w:r w:rsidRPr="008A0FE9">
              <w:rPr>
                <w:rFonts w:ascii="Times New Roman" w:hAnsi="Times New Roman"/>
                <w:b/>
              </w:rPr>
              <w:t>Раздел 2. Гигиена труда и производственная санитария</w:t>
            </w:r>
          </w:p>
        </w:tc>
        <w:tc>
          <w:tcPr>
            <w:tcW w:w="907" w:type="pct"/>
            <w:shd w:val="clear" w:color="auto" w:fill="auto"/>
          </w:tcPr>
          <w:p w14:paraId="3BD0B5ED" w14:textId="745970D9" w:rsidR="00A44CF6" w:rsidRPr="008A0FE9" w:rsidRDefault="00A44CF6" w:rsidP="00376FE2">
            <w:pPr>
              <w:spacing w:after="0" w:line="240" w:lineRule="auto"/>
              <w:jc w:val="center"/>
              <w:rPr>
                <w:rFonts w:ascii="Times New Roman" w:hAnsi="Times New Roman"/>
                <w:b/>
                <w:bCs/>
                <w:iCs/>
              </w:rPr>
            </w:pPr>
            <w:r>
              <w:rPr>
                <w:rFonts w:ascii="Times New Roman" w:hAnsi="Times New Roman"/>
                <w:b/>
                <w:bCs/>
                <w:iCs/>
              </w:rPr>
              <w:t>10/7</w:t>
            </w:r>
          </w:p>
        </w:tc>
        <w:tc>
          <w:tcPr>
            <w:tcW w:w="746" w:type="pct"/>
          </w:tcPr>
          <w:p w14:paraId="50E00828" w14:textId="264B332A" w:rsidR="00A44CF6" w:rsidRPr="008A0FE9" w:rsidRDefault="00A44CF6" w:rsidP="00376FE2">
            <w:pPr>
              <w:spacing w:after="0" w:line="240" w:lineRule="auto"/>
              <w:jc w:val="center"/>
              <w:rPr>
                <w:rFonts w:ascii="Times New Roman" w:hAnsi="Times New Roman"/>
                <w:b/>
              </w:rPr>
            </w:pPr>
            <w:r>
              <w:rPr>
                <w:rFonts w:ascii="Times New Roman" w:hAnsi="Times New Roman"/>
                <w:b/>
              </w:rPr>
              <w:t>10/10</w:t>
            </w:r>
          </w:p>
        </w:tc>
        <w:tc>
          <w:tcPr>
            <w:tcW w:w="693" w:type="pct"/>
            <w:vMerge w:val="restart"/>
          </w:tcPr>
          <w:p w14:paraId="5A2E7F98"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r>
            <w:r w:rsidRPr="00A211D0">
              <w:rPr>
                <w:rFonts w:ascii="Times New Roman" w:hAnsi="Times New Roman"/>
              </w:rPr>
              <w:lastRenderedPageBreak/>
              <w:t>ОК 01,</w:t>
            </w:r>
          </w:p>
          <w:p w14:paraId="44E1DC56"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ОК 02</w:t>
            </w:r>
          </w:p>
          <w:p w14:paraId="3DA5D62D" w14:textId="77777777" w:rsidR="00A44CF6" w:rsidRPr="008A0FE9" w:rsidRDefault="00A44CF6" w:rsidP="00376FE2">
            <w:pPr>
              <w:spacing w:after="0" w:line="240" w:lineRule="auto"/>
              <w:jc w:val="center"/>
              <w:rPr>
                <w:rFonts w:ascii="Times New Roman" w:hAnsi="Times New Roman"/>
                <w:b/>
              </w:rPr>
            </w:pPr>
          </w:p>
        </w:tc>
      </w:tr>
      <w:tr w:rsidR="00A44CF6" w:rsidRPr="008A0FE9" w14:paraId="727072B7" w14:textId="47B51714" w:rsidTr="00A44CF6">
        <w:trPr>
          <w:trHeight w:val="20"/>
        </w:trPr>
        <w:tc>
          <w:tcPr>
            <w:tcW w:w="785" w:type="pct"/>
            <w:vMerge w:val="restart"/>
          </w:tcPr>
          <w:p w14:paraId="57EA18A5" w14:textId="77777777" w:rsidR="00A44CF6" w:rsidRPr="008A0FE9" w:rsidRDefault="00A44CF6" w:rsidP="00376FE2">
            <w:pPr>
              <w:pStyle w:val="affffff2"/>
              <w:rPr>
                <w:rFonts w:ascii="Times New Roman" w:hAnsi="Times New Roman"/>
                <w:b/>
              </w:rPr>
            </w:pPr>
            <w:r w:rsidRPr="008A0FE9">
              <w:rPr>
                <w:rFonts w:ascii="Times New Roman" w:hAnsi="Times New Roman"/>
                <w:b/>
              </w:rPr>
              <w:lastRenderedPageBreak/>
              <w:t>Тема 2.1.</w:t>
            </w:r>
          </w:p>
          <w:p w14:paraId="4AC06076" w14:textId="77777777" w:rsidR="00A44CF6" w:rsidRPr="008A0FE9" w:rsidRDefault="00A44CF6" w:rsidP="00376FE2">
            <w:pPr>
              <w:pStyle w:val="affffff2"/>
              <w:rPr>
                <w:rFonts w:ascii="Times New Roman" w:hAnsi="Times New Roman"/>
                <w:b/>
              </w:rPr>
            </w:pPr>
            <w:r w:rsidRPr="008A0FE9">
              <w:rPr>
                <w:rFonts w:ascii="Times New Roman" w:hAnsi="Times New Roman"/>
                <w:b/>
              </w:rPr>
              <w:t>Анализ системы «человек – производственная среда».</w:t>
            </w:r>
          </w:p>
          <w:p w14:paraId="514165A2" w14:textId="77777777" w:rsidR="00A44CF6" w:rsidRPr="008A0FE9" w:rsidRDefault="00A44CF6" w:rsidP="00376FE2">
            <w:pPr>
              <w:spacing w:after="0" w:line="240" w:lineRule="auto"/>
              <w:rPr>
                <w:rFonts w:ascii="Times New Roman" w:hAnsi="Times New Roman"/>
                <w:b/>
              </w:rPr>
            </w:pPr>
          </w:p>
        </w:tc>
        <w:tc>
          <w:tcPr>
            <w:tcW w:w="1869" w:type="pct"/>
          </w:tcPr>
          <w:p w14:paraId="54E4DEBA" w14:textId="74D73368" w:rsidR="00A44CF6" w:rsidRPr="008A0FE9" w:rsidRDefault="00A44CF6" w:rsidP="00376FE2">
            <w:pPr>
              <w:spacing w:after="0" w:line="240" w:lineRule="auto"/>
              <w:rPr>
                <w:rFonts w:ascii="Times New Roman" w:hAnsi="Times New Roman"/>
              </w:rPr>
            </w:pPr>
            <w:r w:rsidRPr="008A0FE9">
              <w:rPr>
                <w:rFonts w:ascii="Times New Roman" w:hAnsi="Times New Roman"/>
                <w:b/>
                <w:bCs/>
              </w:rPr>
              <w:t>Содержание</w:t>
            </w:r>
          </w:p>
        </w:tc>
        <w:tc>
          <w:tcPr>
            <w:tcW w:w="907" w:type="pct"/>
            <w:shd w:val="clear" w:color="auto" w:fill="auto"/>
          </w:tcPr>
          <w:p w14:paraId="6B416E78" w14:textId="7FB4942F" w:rsidR="00A44CF6" w:rsidRPr="008A0FE9" w:rsidRDefault="00A44CF6" w:rsidP="00376FE2">
            <w:pPr>
              <w:suppressAutoHyphens/>
              <w:spacing w:after="0" w:line="240" w:lineRule="auto"/>
              <w:jc w:val="center"/>
              <w:rPr>
                <w:rFonts w:ascii="Times New Roman" w:hAnsi="Times New Roman"/>
                <w:b/>
                <w:iCs/>
              </w:rPr>
            </w:pPr>
          </w:p>
        </w:tc>
        <w:tc>
          <w:tcPr>
            <w:tcW w:w="746" w:type="pct"/>
            <w:vMerge w:val="restart"/>
          </w:tcPr>
          <w:p w14:paraId="08E73D9D" w14:textId="3AF0B41E" w:rsidR="00A44CF6" w:rsidRPr="008A0FE9" w:rsidRDefault="00A44CF6" w:rsidP="00376FE2">
            <w:pPr>
              <w:spacing w:after="0" w:line="240" w:lineRule="auto"/>
              <w:jc w:val="center"/>
              <w:rPr>
                <w:rFonts w:ascii="Times New Roman" w:hAnsi="Times New Roman"/>
                <w:b/>
                <w:i/>
              </w:rPr>
            </w:pPr>
          </w:p>
        </w:tc>
        <w:tc>
          <w:tcPr>
            <w:tcW w:w="693" w:type="pct"/>
            <w:vMerge/>
          </w:tcPr>
          <w:p w14:paraId="09FAB7F9" w14:textId="2F35B86B" w:rsidR="00A44CF6" w:rsidRPr="008A0FE9" w:rsidRDefault="00A44CF6" w:rsidP="00376FE2">
            <w:pPr>
              <w:spacing w:after="0" w:line="240" w:lineRule="auto"/>
              <w:jc w:val="center"/>
              <w:rPr>
                <w:rFonts w:ascii="Times New Roman" w:hAnsi="Times New Roman"/>
              </w:rPr>
            </w:pPr>
          </w:p>
        </w:tc>
      </w:tr>
      <w:tr w:rsidR="00A44CF6" w:rsidRPr="008A0FE9" w14:paraId="2F0BB2CF" w14:textId="6FCE7D06" w:rsidTr="00A44CF6">
        <w:trPr>
          <w:trHeight w:val="20"/>
        </w:trPr>
        <w:tc>
          <w:tcPr>
            <w:tcW w:w="785" w:type="pct"/>
            <w:vMerge/>
          </w:tcPr>
          <w:p w14:paraId="5EEDDD93" w14:textId="77777777" w:rsidR="00A44CF6" w:rsidRPr="008A0FE9" w:rsidRDefault="00A44CF6" w:rsidP="00376FE2">
            <w:pPr>
              <w:spacing w:after="0" w:line="240" w:lineRule="auto"/>
              <w:rPr>
                <w:rFonts w:ascii="Times New Roman" w:hAnsi="Times New Roman"/>
                <w:b/>
                <w:bCs/>
              </w:rPr>
            </w:pPr>
          </w:p>
        </w:tc>
        <w:tc>
          <w:tcPr>
            <w:tcW w:w="1869" w:type="pct"/>
          </w:tcPr>
          <w:p w14:paraId="665A3D6C"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Антропометрические, физиологические, психофизические возможности человека. Эргономика труда. Классификация условий труда по тяжести и напряженности трудового процесса. Опасные факторы производственной среды. Работоспособность и утомление.</w:t>
            </w:r>
          </w:p>
          <w:p w14:paraId="2EF33D17"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Вентиляция и отопление в промышленных зданиях.</w:t>
            </w:r>
          </w:p>
          <w:p w14:paraId="447B6190"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Санитарные нормы для производственных и бытовых помещений. Средства индивидуальной и коллективной защиты.</w:t>
            </w:r>
          </w:p>
          <w:p w14:paraId="4C5AB2B8" w14:textId="77777777" w:rsidR="00A44CF6" w:rsidRPr="008A0FE9" w:rsidRDefault="00A44CF6" w:rsidP="00376FE2">
            <w:pPr>
              <w:spacing w:after="0" w:line="240" w:lineRule="auto"/>
              <w:rPr>
                <w:rFonts w:ascii="Times New Roman" w:hAnsi="Times New Roman"/>
                <w:b/>
                <w:bCs/>
                <w:i/>
              </w:rPr>
            </w:pPr>
            <w:r w:rsidRPr="008A0FE9">
              <w:rPr>
                <w:rFonts w:ascii="Times New Roman" w:hAnsi="Times New Roman"/>
              </w:rPr>
              <w:t>Требования к водоснабжению и канализации, требования к качеству питьевой воды. Основные способы нормализации микроклимата.</w:t>
            </w:r>
          </w:p>
        </w:tc>
        <w:tc>
          <w:tcPr>
            <w:tcW w:w="907" w:type="pct"/>
            <w:shd w:val="clear" w:color="auto" w:fill="auto"/>
          </w:tcPr>
          <w:p w14:paraId="4E871BC7" w14:textId="4DA5D725"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30418074" w14:textId="77777777" w:rsidR="00A44CF6" w:rsidRPr="008A0FE9" w:rsidRDefault="00A44CF6" w:rsidP="00376FE2">
            <w:pPr>
              <w:spacing w:after="0" w:line="240" w:lineRule="auto"/>
              <w:jc w:val="center"/>
              <w:rPr>
                <w:rFonts w:ascii="Times New Roman" w:hAnsi="Times New Roman"/>
                <w:b/>
              </w:rPr>
            </w:pPr>
          </w:p>
        </w:tc>
        <w:tc>
          <w:tcPr>
            <w:tcW w:w="693" w:type="pct"/>
            <w:vMerge/>
          </w:tcPr>
          <w:p w14:paraId="5BE9AFD7" w14:textId="77777777" w:rsidR="00A44CF6" w:rsidRPr="008A0FE9" w:rsidRDefault="00A44CF6" w:rsidP="00376FE2">
            <w:pPr>
              <w:spacing w:after="0" w:line="240" w:lineRule="auto"/>
              <w:jc w:val="center"/>
              <w:rPr>
                <w:rFonts w:ascii="Times New Roman" w:hAnsi="Times New Roman"/>
                <w:b/>
              </w:rPr>
            </w:pPr>
          </w:p>
        </w:tc>
      </w:tr>
      <w:tr w:rsidR="00A44CF6" w:rsidRPr="008A0FE9" w14:paraId="546108C5" w14:textId="7CF49CEF" w:rsidTr="00A44CF6">
        <w:trPr>
          <w:trHeight w:val="20"/>
        </w:trPr>
        <w:tc>
          <w:tcPr>
            <w:tcW w:w="785" w:type="pct"/>
            <w:vMerge/>
          </w:tcPr>
          <w:p w14:paraId="6ED771A8" w14:textId="77777777" w:rsidR="00A44CF6" w:rsidRPr="008A0FE9" w:rsidRDefault="00A44CF6" w:rsidP="00376FE2">
            <w:pPr>
              <w:spacing w:after="0" w:line="240" w:lineRule="auto"/>
              <w:rPr>
                <w:rFonts w:ascii="Times New Roman" w:hAnsi="Times New Roman"/>
                <w:b/>
                <w:bCs/>
                <w:i/>
              </w:rPr>
            </w:pPr>
          </w:p>
        </w:tc>
        <w:tc>
          <w:tcPr>
            <w:tcW w:w="1869" w:type="pct"/>
          </w:tcPr>
          <w:p w14:paraId="5A303EA7" w14:textId="77777777" w:rsidR="00A44CF6" w:rsidRPr="008A0FE9" w:rsidRDefault="00A44CF6" w:rsidP="00376FE2">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07E079FE" w14:textId="4A451D65" w:rsidR="00A44CF6" w:rsidRPr="008A0FE9" w:rsidRDefault="00A44CF6" w:rsidP="00376FE2">
            <w:pPr>
              <w:pStyle w:val="affffff2"/>
              <w:rPr>
                <w:rFonts w:ascii="Times New Roman" w:hAnsi="Times New Roman"/>
                <w:i/>
              </w:rPr>
            </w:pPr>
          </w:p>
        </w:tc>
        <w:tc>
          <w:tcPr>
            <w:tcW w:w="907" w:type="pct"/>
            <w:shd w:val="clear" w:color="auto" w:fill="auto"/>
          </w:tcPr>
          <w:p w14:paraId="49B4B946" w14:textId="6E3B7AE2" w:rsidR="00A44CF6" w:rsidRPr="008A0FE9" w:rsidRDefault="00A44CF6" w:rsidP="00376FE2">
            <w:pPr>
              <w:suppressAutoHyphens/>
              <w:spacing w:after="0" w:line="240" w:lineRule="auto"/>
              <w:jc w:val="center"/>
              <w:rPr>
                <w:rFonts w:ascii="Times New Roman" w:hAnsi="Times New Roman"/>
                <w:i/>
                <w:iCs/>
              </w:rPr>
            </w:pPr>
          </w:p>
        </w:tc>
        <w:tc>
          <w:tcPr>
            <w:tcW w:w="746" w:type="pct"/>
          </w:tcPr>
          <w:p w14:paraId="35348E84" w14:textId="3F3AB52C" w:rsidR="00A44CF6" w:rsidRPr="008A0FE9" w:rsidRDefault="00A44CF6" w:rsidP="00376FE2">
            <w:pPr>
              <w:spacing w:after="0" w:line="240" w:lineRule="auto"/>
              <w:rPr>
                <w:rFonts w:ascii="Times New Roman" w:hAnsi="Times New Roman"/>
                <w:b/>
                <w:i/>
              </w:rPr>
            </w:pPr>
          </w:p>
        </w:tc>
        <w:tc>
          <w:tcPr>
            <w:tcW w:w="693" w:type="pct"/>
            <w:vMerge/>
          </w:tcPr>
          <w:p w14:paraId="3C4C40DC" w14:textId="77777777" w:rsidR="00A44CF6" w:rsidRPr="008A0FE9" w:rsidRDefault="00A44CF6" w:rsidP="00376FE2">
            <w:pPr>
              <w:spacing w:after="0" w:line="240" w:lineRule="auto"/>
              <w:rPr>
                <w:rFonts w:ascii="Times New Roman" w:hAnsi="Times New Roman"/>
                <w:b/>
                <w:i/>
              </w:rPr>
            </w:pPr>
          </w:p>
        </w:tc>
      </w:tr>
      <w:tr w:rsidR="00A44CF6" w:rsidRPr="008A0FE9" w14:paraId="5ACB2860" w14:textId="531B5B14" w:rsidTr="00A44CF6">
        <w:trPr>
          <w:trHeight w:val="20"/>
        </w:trPr>
        <w:tc>
          <w:tcPr>
            <w:tcW w:w="785" w:type="pct"/>
            <w:vMerge w:val="restart"/>
          </w:tcPr>
          <w:p w14:paraId="299A4708" w14:textId="77777777" w:rsidR="00A44CF6" w:rsidRPr="008A0FE9" w:rsidRDefault="00A44CF6" w:rsidP="00376FE2">
            <w:pPr>
              <w:pStyle w:val="affffff2"/>
              <w:rPr>
                <w:rFonts w:ascii="Times New Roman" w:hAnsi="Times New Roman"/>
                <w:b/>
              </w:rPr>
            </w:pPr>
            <w:r w:rsidRPr="008A0FE9">
              <w:rPr>
                <w:rFonts w:ascii="Times New Roman" w:hAnsi="Times New Roman"/>
                <w:b/>
              </w:rPr>
              <w:t>Тема 2.2.</w:t>
            </w:r>
          </w:p>
          <w:p w14:paraId="1EA3D31A" w14:textId="77777777" w:rsidR="00A44CF6" w:rsidRPr="008A0FE9" w:rsidRDefault="00A44CF6" w:rsidP="00376FE2">
            <w:pPr>
              <w:spacing w:after="0" w:line="240" w:lineRule="auto"/>
              <w:rPr>
                <w:rFonts w:ascii="Times New Roman" w:hAnsi="Times New Roman"/>
                <w:b/>
                <w:bCs/>
                <w:i/>
              </w:rPr>
            </w:pPr>
            <w:r w:rsidRPr="008A0FE9">
              <w:rPr>
                <w:rFonts w:ascii="Times New Roman" w:hAnsi="Times New Roman"/>
                <w:b/>
              </w:rPr>
              <w:t>Вредные вещества в воздухе рабочей зоны и методы защиты.</w:t>
            </w:r>
          </w:p>
        </w:tc>
        <w:tc>
          <w:tcPr>
            <w:tcW w:w="1869" w:type="pct"/>
          </w:tcPr>
          <w:p w14:paraId="0DE65415" w14:textId="5AF23C81" w:rsidR="00A44CF6" w:rsidRPr="008A0FE9" w:rsidRDefault="00A44CF6" w:rsidP="00376FE2">
            <w:pPr>
              <w:spacing w:after="0" w:line="240" w:lineRule="auto"/>
              <w:rPr>
                <w:rFonts w:ascii="Times New Roman" w:hAnsi="Times New Roman"/>
                <w:b/>
                <w:bCs/>
              </w:rPr>
            </w:pPr>
            <w:r w:rsidRPr="008A0FE9">
              <w:rPr>
                <w:rFonts w:ascii="Times New Roman" w:hAnsi="Times New Roman"/>
                <w:b/>
                <w:bCs/>
              </w:rPr>
              <w:t>Содержание</w:t>
            </w:r>
          </w:p>
        </w:tc>
        <w:tc>
          <w:tcPr>
            <w:tcW w:w="907" w:type="pct"/>
            <w:shd w:val="clear" w:color="auto" w:fill="auto"/>
          </w:tcPr>
          <w:p w14:paraId="58344F9E" w14:textId="7AE62523" w:rsidR="00A44CF6" w:rsidRPr="008A0FE9" w:rsidRDefault="00A44CF6" w:rsidP="00376FE2">
            <w:pPr>
              <w:suppressAutoHyphens/>
              <w:spacing w:after="0" w:line="240" w:lineRule="auto"/>
              <w:jc w:val="center"/>
              <w:rPr>
                <w:rFonts w:ascii="Times New Roman" w:hAnsi="Times New Roman"/>
                <w:b/>
                <w:iCs/>
              </w:rPr>
            </w:pPr>
          </w:p>
        </w:tc>
        <w:tc>
          <w:tcPr>
            <w:tcW w:w="746" w:type="pct"/>
            <w:vMerge w:val="restart"/>
          </w:tcPr>
          <w:p w14:paraId="2D05F415" w14:textId="5302F28E" w:rsidR="00A44CF6" w:rsidRPr="008A0FE9" w:rsidRDefault="00A44CF6" w:rsidP="00376FE2">
            <w:pPr>
              <w:spacing w:after="0" w:line="240" w:lineRule="auto"/>
              <w:jc w:val="center"/>
              <w:rPr>
                <w:rFonts w:ascii="Times New Roman" w:hAnsi="Times New Roman"/>
                <w:i/>
              </w:rPr>
            </w:pPr>
          </w:p>
        </w:tc>
        <w:tc>
          <w:tcPr>
            <w:tcW w:w="693" w:type="pct"/>
            <w:vMerge w:val="restart"/>
          </w:tcPr>
          <w:p w14:paraId="6D462BE7"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380F36D4"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ОК 02</w:t>
            </w:r>
          </w:p>
          <w:p w14:paraId="6914B75C" w14:textId="6AB8EA57" w:rsidR="00A44CF6" w:rsidRPr="008A0FE9" w:rsidRDefault="00A44CF6" w:rsidP="00376FE2">
            <w:pPr>
              <w:spacing w:after="0" w:line="240" w:lineRule="auto"/>
              <w:jc w:val="center"/>
              <w:rPr>
                <w:rFonts w:ascii="Times New Roman" w:hAnsi="Times New Roman"/>
              </w:rPr>
            </w:pPr>
          </w:p>
        </w:tc>
      </w:tr>
      <w:tr w:rsidR="00A44CF6" w:rsidRPr="008A0FE9" w14:paraId="64998344" w14:textId="2289BBC8" w:rsidTr="00A44CF6">
        <w:trPr>
          <w:trHeight w:val="20"/>
        </w:trPr>
        <w:tc>
          <w:tcPr>
            <w:tcW w:w="785" w:type="pct"/>
            <w:vMerge/>
          </w:tcPr>
          <w:p w14:paraId="3ED8D08E" w14:textId="77777777" w:rsidR="00A44CF6" w:rsidRPr="008A0FE9" w:rsidRDefault="00A44CF6" w:rsidP="00376FE2">
            <w:pPr>
              <w:spacing w:after="0" w:line="240" w:lineRule="auto"/>
              <w:rPr>
                <w:rFonts w:ascii="Times New Roman" w:hAnsi="Times New Roman"/>
                <w:b/>
                <w:bCs/>
              </w:rPr>
            </w:pPr>
          </w:p>
        </w:tc>
        <w:tc>
          <w:tcPr>
            <w:tcW w:w="1869" w:type="pct"/>
          </w:tcPr>
          <w:p w14:paraId="1EC59DB9"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rPr>
              <w:t>Классификация вредных веществ по степени опасности и воздействия на организм человека. Предельно-допустимая концентрация (ПДК) вредных веществ в воздухе рабочей зоны.</w:t>
            </w:r>
          </w:p>
          <w:p w14:paraId="1E407649"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 xml:space="preserve">Классификация пыли и источники ее образования на железнодорожном транспорте.  Действие пыли на организм человека. Методы и способы защиты человека от пыли на щелочных заводах и </w:t>
            </w:r>
            <w:proofErr w:type="spellStart"/>
            <w:proofErr w:type="gramStart"/>
            <w:r w:rsidRPr="008A0FE9">
              <w:rPr>
                <w:rFonts w:ascii="Times New Roman" w:hAnsi="Times New Roman"/>
              </w:rPr>
              <w:t>растворо</w:t>
            </w:r>
            <w:proofErr w:type="spellEnd"/>
            <w:r w:rsidRPr="008A0FE9">
              <w:rPr>
                <w:rFonts w:ascii="Times New Roman" w:hAnsi="Times New Roman"/>
              </w:rPr>
              <w:t>-бетонных</w:t>
            </w:r>
            <w:proofErr w:type="gramEnd"/>
            <w:r w:rsidRPr="008A0FE9">
              <w:rPr>
                <w:rFonts w:ascii="Times New Roman" w:hAnsi="Times New Roman"/>
              </w:rPr>
              <w:t xml:space="preserve"> узлах</w:t>
            </w:r>
          </w:p>
          <w:p w14:paraId="2A068B37" w14:textId="77777777" w:rsidR="00A44CF6" w:rsidRPr="008A0FE9" w:rsidRDefault="00A44CF6" w:rsidP="00376FE2">
            <w:pPr>
              <w:pStyle w:val="affffff2"/>
              <w:rPr>
                <w:rFonts w:ascii="Times New Roman" w:hAnsi="Times New Roman"/>
              </w:rPr>
            </w:pPr>
            <w:r w:rsidRPr="008A0FE9">
              <w:rPr>
                <w:rFonts w:ascii="Times New Roman" w:hAnsi="Times New Roman"/>
              </w:rPr>
              <w:t>Системы обеспечения нормализации воздушной среды и требования к ним</w:t>
            </w:r>
          </w:p>
        </w:tc>
        <w:tc>
          <w:tcPr>
            <w:tcW w:w="907" w:type="pct"/>
            <w:shd w:val="clear" w:color="auto" w:fill="auto"/>
          </w:tcPr>
          <w:p w14:paraId="58177566" w14:textId="6A2BA56D"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16FFC1A5" w14:textId="77777777" w:rsidR="00A44CF6" w:rsidRPr="008A0FE9" w:rsidRDefault="00A44CF6" w:rsidP="00376FE2">
            <w:pPr>
              <w:spacing w:after="0" w:line="240" w:lineRule="auto"/>
              <w:jc w:val="center"/>
              <w:rPr>
                <w:rFonts w:ascii="Times New Roman" w:hAnsi="Times New Roman"/>
                <w:b/>
                <w:i/>
              </w:rPr>
            </w:pPr>
          </w:p>
        </w:tc>
        <w:tc>
          <w:tcPr>
            <w:tcW w:w="693" w:type="pct"/>
            <w:vMerge/>
          </w:tcPr>
          <w:p w14:paraId="6CB48685" w14:textId="77777777" w:rsidR="00A44CF6" w:rsidRPr="008A0FE9" w:rsidRDefault="00A44CF6" w:rsidP="00376FE2">
            <w:pPr>
              <w:spacing w:after="0" w:line="240" w:lineRule="auto"/>
              <w:jc w:val="center"/>
              <w:rPr>
                <w:rFonts w:ascii="Times New Roman" w:hAnsi="Times New Roman"/>
                <w:b/>
                <w:i/>
              </w:rPr>
            </w:pPr>
          </w:p>
        </w:tc>
      </w:tr>
      <w:tr w:rsidR="00A44CF6" w:rsidRPr="008A0FE9" w14:paraId="1A72FD4B" w14:textId="26A85B56" w:rsidTr="00A44CF6">
        <w:trPr>
          <w:trHeight w:val="20"/>
        </w:trPr>
        <w:tc>
          <w:tcPr>
            <w:tcW w:w="785" w:type="pct"/>
            <w:vMerge/>
          </w:tcPr>
          <w:p w14:paraId="704DB7B8" w14:textId="77777777" w:rsidR="00A44CF6" w:rsidRPr="008A0FE9" w:rsidRDefault="00A44CF6" w:rsidP="00376FE2">
            <w:pPr>
              <w:spacing w:after="0" w:line="240" w:lineRule="auto"/>
              <w:rPr>
                <w:rFonts w:ascii="Times New Roman" w:hAnsi="Times New Roman"/>
                <w:b/>
                <w:bCs/>
              </w:rPr>
            </w:pPr>
          </w:p>
        </w:tc>
        <w:tc>
          <w:tcPr>
            <w:tcW w:w="1869" w:type="pct"/>
          </w:tcPr>
          <w:p w14:paraId="708DFCE3" w14:textId="7CBF8389" w:rsidR="00A44CF6" w:rsidRPr="008A0FE9" w:rsidRDefault="00A44CF6" w:rsidP="00376FE2">
            <w:pPr>
              <w:spacing w:after="0" w:line="240" w:lineRule="auto"/>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122B71CD" w14:textId="27762E3A" w:rsidR="00A44CF6" w:rsidRPr="008A0FE9" w:rsidRDefault="00A44CF6" w:rsidP="00376FE2">
            <w:pPr>
              <w:spacing w:after="0" w:line="240" w:lineRule="auto"/>
              <w:jc w:val="center"/>
              <w:rPr>
                <w:rFonts w:ascii="Times New Roman" w:hAnsi="Times New Roman"/>
                <w:b/>
                <w:bCs/>
              </w:rPr>
            </w:pPr>
          </w:p>
        </w:tc>
        <w:tc>
          <w:tcPr>
            <w:tcW w:w="746" w:type="pct"/>
            <w:vMerge/>
          </w:tcPr>
          <w:p w14:paraId="27B97727" w14:textId="77777777" w:rsidR="00A44CF6" w:rsidRPr="008A0FE9" w:rsidRDefault="00A44CF6" w:rsidP="00376FE2">
            <w:pPr>
              <w:spacing w:after="0" w:line="240" w:lineRule="auto"/>
              <w:rPr>
                <w:rFonts w:ascii="Times New Roman" w:hAnsi="Times New Roman"/>
                <w:bCs/>
              </w:rPr>
            </w:pPr>
          </w:p>
        </w:tc>
        <w:tc>
          <w:tcPr>
            <w:tcW w:w="693" w:type="pct"/>
            <w:vMerge/>
          </w:tcPr>
          <w:p w14:paraId="111CD70E" w14:textId="77777777" w:rsidR="00A44CF6" w:rsidRPr="008A0FE9" w:rsidRDefault="00A44CF6" w:rsidP="00376FE2">
            <w:pPr>
              <w:spacing w:after="0" w:line="240" w:lineRule="auto"/>
              <w:jc w:val="center"/>
              <w:rPr>
                <w:rFonts w:ascii="Times New Roman" w:hAnsi="Times New Roman"/>
                <w:bCs/>
              </w:rPr>
            </w:pPr>
          </w:p>
        </w:tc>
      </w:tr>
      <w:tr w:rsidR="00A44CF6" w:rsidRPr="008A0FE9" w14:paraId="751205C0" w14:textId="4E6343FC" w:rsidTr="00A44CF6">
        <w:trPr>
          <w:trHeight w:val="20"/>
        </w:trPr>
        <w:tc>
          <w:tcPr>
            <w:tcW w:w="785" w:type="pct"/>
            <w:vMerge/>
          </w:tcPr>
          <w:p w14:paraId="486BEB7B" w14:textId="77777777" w:rsidR="00A44CF6" w:rsidRPr="008A0FE9" w:rsidRDefault="00A44CF6" w:rsidP="00376FE2">
            <w:pPr>
              <w:spacing w:after="0" w:line="240" w:lineRule="auto"/>
              <w:rPr>
                <w:rFonts w:ascii="Times New Roman" w:hAnsi="Times New Roman"/>
                <w:b/>
                <w:bCs/>
              </w:rPr>
            </w:pPr>
          </w:p>
        </w:tc>
        <w:tc>
          <w:tcPr>
            <w:tcW w:w="1869" w:type="pct"/>
          </w:tcPr>
          <w:p w14:paraId="6F35A13A" w14:textId="72B0403F" w:rsidR="00A44CF6" w:rsidRPr="008A0FE9" w:rsidRDefault="00A44CF6" w:rsidP="00376FE2">
            <w:pPr>
              <w:spacing w:after="0" w:line="240" w:lineRule="auto"/>
              <w:rPr>
                <w:rFonts w:ascii="Times New Roman" w:hAnsi="Times New Roman"/>
                <w:bCs/>
              </w:rPr>
            </w:pPr>
            <w:r w:rsidRPr="008A0FE9">
              <w:rPr>
                <w:rFonts w:ascii="Times New Roman" w:hAnsi="Times New Roman"/>
                <w:bCs/>
              </w:rPr>
              <w:t>Расчет потребного воздухообмена при общеобменной вентиляции. Оценка воздействия вредных веществ в воздухе рабочей зоны.</w:t>
            </w:r>
          </w:p>
        </w:tc>
        <w:tc>
          <w:tcPr>
            <w:tcW w:w="907" w:type="pct"/>
            <w:shd w:val="clear" w:color="auto" w:fill="auto"/>
          </w:tcPr>
          <w:p w14:paraId="77771C36" w14:textId="7BD8228F" w:rsidR="00A44CF6" w:rsidRPr="008A0FE9" w:rsidRDefault="00A44CF6" w:rsidP="00376FE2">
            <w:pPr>
              <w:spacing w:after="0" w:line="240" w:lineRule="auto"/>
              <w:jc w:val="center"/>
              <w:rPr>
                <w:rFonts w:ascii="Times New Roman" w:hAnsi="Times New Roman"/>
                <w:bCs/>
              </w:rPr>
            </w:pPr>
          </w:p>
        </w:tc>
        <w:tc>
          <w:tcPr>
            <w:tcW w:w="746" w:type="pct"/>
            <w:vMerge/>
          </w:tcPr>
          <w:p w14:paraId="2F82446C" w14:textId="77777777" w:rsidR="00A44CF6" w:rsidRPr="008A0FE9" w:rsidRDefault="00A44CF6" w:rsidP="00376FE2">
            <w:pPr>
              <w:spacing w:after="0" w:line="240" w:lineRule="auto"/>
              <w:jc w:val="center"/>
              <w:rPr>
                <w:rFonts w:ascii="Times New Roman" w:hAnsi="Times New Roman"/>
              </w:rPr>
            </w:pPr>
          </w:p>
        </w:tc>
        <w:tc>
          <w:tcPr>
            <w:tcW w:w="693" w:type="pct"/>
            <w:vMerge/>
          </w:tcPr>
          <w:p w14:paraId="3387A001" w14:textId="77777777" w:rsidR="00A44CF6" w:rsidRPr="008A0FE9" w:rsidRDefault="00A44CF6" w:rsidP="00376FE2">
            <w:pPr>
              <w:spacing w:after="0" w:line="240" w:lineRule="auto"/>
              <w:jc w:val="center"/>
              <w:rPr>
                <w:rFonts w:ascii="Times New Roman" w:hAnsi="Times New Roman"/>
              </w:rPr>
            </w:pPr>
          </w:p>
        </w:tc>
      </w:tr>
      <w:tr w:rsidR="00A44CF6" w:rsidRPr="008A0FE9" w14:paraId="4225AEB9" w14:textId="505035DA" w:rsidTr="00A44CF6">
        <w:trPr>
          <w:trHeight w:val="20"/>
        </w:trPr>
        <w:tc>
          <w:tcPr>
            <w:tcW w:w="785" w:type="pct"/>
            <w:vMerge/>
          </w:tcPr>
          <w:p w14:paraId="4F738A37" w14:textId="77777777" w:rsidR="00A44CF6" w:rsidRPr="008A0FE9" w:rsidRDefault="00A44CF6" w:rsidP="00376FE2">
            <w:pPr>
              <w:spacing w:after="0" w:line="240" w:lineRule="auto"/>
              <w:rPr>
                <w:rFonts w:ascii="Times New Roman" w:hAnsi="Times New Roman"/>
                <w:b/>
                <w:bCs/>
              </w:rPr>
            </w:pPr>
          </w:p>
        </w:tc>
        <w:tc>
          <w:tcPr>
            <w:tcW w:w="1869" w:type="pct"/>
          </w:tcPr>
          <w:p w14:paraId="3754C4E9" w14:textId="6E9D9A4F" w:rsidR="00A44CF6" w:rsidRPr="00425114" w:rsidRDefault="00A44CF6" w:rsidP="00376FE2">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tc>
        <w:tc>
          <w:tcPr>
            <w:tcW w:w="907" w:type="pct"/>
            <w:shd w:val="clear" w:color="auto" w:fill="auto"/>
          </w:tcPr>
          <w:p w14:paraId="4A12F5C9" w14:textId="2DB2D0B2" w:rsidR="00A44CF6" w:rsidRPr="008A0FE9" w:rsidRDefault="00A44CF6" w:rsidP="00376FE2">
            <w:pPr>
              <w:spacing w:after="0" w:line="240" w:lineRule="auto"/>
              <w:jc w:val="center"/>
              <w:rPr>
                <w:rFonts w:ascii="Times New Roman" w:hAnsi="Times New Roman"/>
                <w:bCs/>
              </w:rPr>
            </w:pPr>
          </w:p>
        </w:tc>
        <w:tc>
          <w:tcPr>
            <w:tcW w:w="746" w:type="pct"/>
            <w:vMerge/>
          </w:tcPr>
          <w:p w14:paraId="546C0360" w14:textId="77777777" w:rsidR="00A44CF6" w:rsidRPr="008A0FE9" w:rsidRDefault="00A44CF6" w:rsidP="00376FE2">
            <w:pPr>
              <w:spacing w:after="0" w:line="240" w:lineRule="auto"/>
              <w:rPr>
                <w:rFonts w:ascii="Times New Roman" w:hAnsi="Times New Roman"/>
                <w:bCs/>
              </w:rPr>
            </w:pPr>
          </w:p>
        </w:tc>
        <w:tc>
          <w:tcPr>
            <w:tcW w:w="693" w:type="pct"/>
            <w:vMerge/>
          </w:tcPr>
          <w:p w14:paraId="4ECA4E2B" w14:textId="77777777" w:rsidR="00A44CF6" w:rsidRPr="008A0FE9" w:rsidRDefault="00A44CF6" w:rsidP="00376FE2">
            <w:pPr>
              <w:spacing w:after="0" w:line="240" w:lineRule="auto"/>
              <w:rPr>
                <w:rFonts w:ascii="Times New Roman" w:hAnsi="Times New Roman"/>
                <w:bCs/>
              </w:rPr>
            </w:pPr>
          </w:p>
        </w:tc>
      </w:tr>
      <w:tr w:rsidR="00A44CF6" w:rsidRPr="008A0FE9" w14:paraId="148FE03B" w14:textId="102A9985" w:rsidTr="00A44CF6">
        <w:trPr>
          <w:trHeight w:val="20"/>
        </w:trPr>
        <w:tc>
          <w:tcPr>
            <w:tcW w:w="785" w:type="pct"/>
            <w:vMerge w:val="restart"/>
          </w:tcPr>
          <w:p w14:paraId="3AACC6A6" w14:textId="77777777" w:rsidR="00A44CF6" w:rsidRPr="008A0FE9" w:rsidRDefault="00A44CF6" w:rsidP="00376FE2">
            <w:pPr>
              <w:pStyle w:val="affffff2"/>
              <w:rPr>
                <w:rFonts w:ascii="Times New Roman" w:hAnsi="Times New Roman"/>
                <w:b/>
              </w:rPr>
            </w:pPr>
            <w:r w:rsidRPr="008A0FE9">
              <w:rPr>
                <w:rFonts w:ascii="Times New Roman" w:hAnsi="Times New Roman"/>
                <w:b/>
              </w:rPr>
              <w:t>Тема 2.3.</w:t>
            </w:r>
          </w:p>
          <w:p w14:paraId="114DA72C"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lastRenderedPageBreak/>
              <w:t>Производственное освещение.</w:t>
            </w:r>
          </w:p>
        </w:tc>
        <w:tc>
          <w:tcPr>
            <w:tcW w:w="1869" w:type="pct"/>
          </w:tcPr>
          <w:p w14:paraId="6B1306CB" w14:textId="42EF719C" w:rsidR="00A44CF6" w:rsidRPr="008A0FE9" w:rsidRDefault="00A44CF6" w:rsidP="00376FE2">
            <w:pPr>
              <w:spacing w:after="0" w:line="240" w:lineRule="auto"/>
              <w:rPr>
                <w:rFonts w:ascii="Times New Roman" w:hAnsi="Times New Roman"/>
                <w:b/>
              </w:rPr>
            </w:pPr>
            <w:r w:rsidRPr="008A0FE9">
              <w:rPr>
                <w:rFonts w:ascii="Times New Roman" w:hAnsi="Times New Roman"/>
                <w:b/>
              </w:rPr>
              <w:lastRenderedPageBreak/>
              <w:t>Содержание</w:t>
            </w:r>
          </w:p>
        </w:tc>
        <w:tc>
          <w:tcPr>
            <w:tcW w:w="907" w:type="pct"/>
            <w:shd w:val="clear" w:color="auto" w:fill="auto"/>
          </w:tcPr>
          <w:p w14:paraId="53F88258" w14:textId="3FFD032C" w:rsidR="00A44CF6" w:rsidRPr="008A0FE9" w:rsidRDefault="00A44CF6" w:rsidP="00376FE2">
            <w:pPr>
              <w:suppressAutoHyphens/>
              <w:spacing w:after="0" w:line="240" w:lineRule="auto"/>
              <w:jc w:val="center"/>
              <w:rPr>
                <w:rFonts w:ascii="Times New Roman" w:hAnsi="Times New Roman"/>
                <w:b/>
                <w:iCs/>
              </w:rPr>
            </w:pPr>
          </w:p>
        </w:tc>
        <w:tc>
          <w:tcPr>
            <w:tcW w:w="746" w:type="pct"/>
            <w:vMerge w:val="restart"/>
          </w:tcPr>
          <w:p w14:paraId="0F7EB0BB" w14:textId="55843BA9" w:rsidR="00A44CF6" w:rsidRPr="008A0FE9" w:rsidRDefault="00A44CF6" w:rsidP="00376FE2">
            <w:pPr>
              <w:spacing w:after="0" w:line="240" w:lineRule="auto"/>
              <w:jc w:val="center"/>
              <w:rPr>
                <w:rFonts w:ascii="Times New Roman" w:hAnsi="Times New Roman"/>
                <w:i/>
              </w:rPr>
            </w:pPr>
          </w:p>
        </w:tc>
        <w:tc>
          <w:tcPr>
            <w:tcW w:w="693" w:type="pct"/>
            <w:vMerge w:val="restart"/>
          </w:tcPr>
          <w:p w14:paraId="6FFBF4B7"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r>
            <w:r w:rsidRPr="00A211D0">
              <w:rPr>
                <w:rFonts w:ascii="Times New Roman" w:hAnsi="Times New Roman"/>
              </w:rPr>
              <w:lastRenderedPageBreak/>
              <w:t>ОК 01,</w:t>
            </w:r>
          </w:p>
          <w:p w14:paraId="2FE80286"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ОК 02</w:t>
            </w:r>
          </w:p>
          <w:p w14:paraId="429CCDCC" w14:textId="40494260" w:rsidR="00A44CF6" w:rsidRPr="008A0FE9" w:rsidRDefault="00A44CF6" w:rsidP="00376FE2">
            <w:pPr>
              <w:spacing w:after="0" w:line="240" w:lineRule="auto"/>
              <w:jc w:val="center"/>
              <w:rPr>
                <w:rFonts w:ascii="Times New Roman" w:hAnsi="Times New Roman"/>
              </w:rPr>
            </w:pPr>
          </w:p>
        </w:tc>
      </w:tr>
      <w:tr w:rsidR="00A44CF6" w:rsidRPr="008A0FE9" w14:paraId="46D7E6DA" w14:textId="18A9430D" w:rsidTr="00A44CF6">
        <w:trPr>
          <w:trHeight w:val="20"/>
        </w:trPr>
        <w:tc>
          <w:tcPr>
            <w:tcW w:w="785" w:type="pct"/>
            <w:vMerge/>
          </w:tcPr>
          <w:p w14:paraId="6E99F818" w14:textId="77777777" w:rsidR="00A44CF6" w:rsidRPr="008A0FE9" w:rsidRDefault="00A44CF6" w:rsidP="00376FE2">
            <w:pPr>
              <w:spacing w:after="0" w:line="240" w:lineRule="auto"/>
              <w:rPr>
                <w:rFonts w:ascii="Times New Roman" w:hAnsi="Times New Roman"/>
                <w:b/>
                <w:bCs/>
              </w:rPr>
            </w:pPr>
          </w:p>
        </w:tc>
        <w:tc>
          <w:tcPr>
            <w:tcW w:w="1869" w:type="pct"/>
          </w:tcPr>
          <w:p w14:paraId="23CFA78F"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Понятие рационального освещения. Требования к системам освещения. Нормирование естественного и искусственного освещения. Основы расчета естественного и искусственного освещения. Действие инфракрасного и ультрафиолетового излучения на организм человека. Методы и способы защиты.</w:t>
            </w:r>
          </w:p>
          <w:p w14:paraId="705BCFB8" w14:textId="77777777" w:rsidR="00A44CF6" w:rsidRPr="008A0FE9" w:rsidRDefault="00A44CF6" w:rsidP="00376FE2">
            <w:pPr>
              <w:spacing w:after="0" w:line="240" w:lineRule="auto"/>
              <w:rPr>
                <w:rFonts w:ascii="Times New Roman" w:hAnsi="Times New Roman"/>
                <w:b/>
                <w:bCs/>
                <w:i/>
              </w:rPr>
            </w:pPr>
            <w:r w:rsidRPr="008A0FE9">
              <w:rPr>
                <w:rFonts w:ascii="Times New Roman" w:hAnsi="Times New Roman"/>
              </w:rPr>
              <w:t xml:space="preserve">Приборы контроля освещения. </w:t>
            </w:r>
          </w:p>
        </w:tc>
        <w:tc>
          <w:tcPr>
            <w:tcW w:w="907" w:type="pct"/>
            <w:shd w:val="clear" w:color="auto" w:fill="auto"/>
          </w:tcPr>
          <w:p w14:paraId="0D3CBD95" w14:textId="686F85E6"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6E41BACB" w14:textId="77777777" w:rsidR="00A44CF6" w:rsidRPr="008A0FE9" w:rsidRDefault="00A44CF6" w:rsidP="00376FE2">
            <w:pPr>
              <w:spacing w:after="0" w:line="240" w:lineRule="auto"/>
              <w:jc w:val="center"/>
              <w:rPr>
                <w:rFonts w:ascii="Times New Roman" w:hAnsi="Times New Roman"/>
                <w:i/>
              </w:rPr>
            </w:pPr>
          </w:p>
        </w:tc>
        <w:tc>
          <w:tcPr>
            <w:tcW w:w="693" w:type="pct"/>
            <w:vMerge/>
          </w:tcPr>
          <w:p w14:paraId="6AA7EA64" w14:textId="77777777" w:rsidR="00A44CF6" w:rsidRPr="008A0FE9" w:rsidRDefault="00A44CF6" w:rsidP="00376FE2">
            <w:pPr>
              <w:spacing w:after="0" w:line="240" w:lineRule="auto"/>
              <w:jc w:val="center"/>
              <w:rPr>
                <w:rFonts w:ascii="Times New Roman" w:hAnsi="Times New Roman"/>
                <w:i/>
              </w:rPr>
            </w:pPr>
          </w:p>
        </w:tc>
      </w:tr>
      <w:tr w:rsidR="00A44CF6" w:rsidRPr="008A0FE9" w14:paraId="44C432B8" w14:textId="6E476999" w:rsidTr="00A44CF6">
        <w:trPr>
          <w:trHeight w:val="20"/>
        </w:trPr>
        <w:tc>
          <w:tcPr>
            <w:tcW w:w="785" w:type="pct"/>
            <w:vMerge/>
          </w:tcPr>
          <w:p w14:paraId="63C021F1" w14:textId="77777777" w:rsidR="00A44CF6" w:rsidRPr="008A0FE9" w:rsidRDefault="00A44CF6" w:rsidP="00376FE2">
            <w:pPr>
              <w:spacing w:after="0" w:line="240" w:lineRule="auto"/>
              <w:rPr>
                <w:rFonts w:ascii="Times New Roman" w:hAnsi="Times New Roman"/>
                <w:b/>
                <w:bCs/>
                <w:i/>
              </w:rPr>
            </w:pPr>
          </w:p>
        </w:tc>
        <w:tc>
          <w:tcPr>
            <w:tcW w:w="1869" w:type="pct"/>
          </w:tcPr>
          <w:p w14:paraId="5CE31834" w14:textId="00F2857D" w:rsidR="00A44CF6" w:rsidRPr="008A0FE9" w:rsidRDefault="00A44CF6" w:rsidP="00376FE2">
            <w:pPr>
              <w:spacing w:after="0" w:line="240" w:lineRule="auto"/>
              <w:jc w:val="both"/>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0F24742F" w14:textId="1970BD5F" w:rsidR="00A44CF6" w:rsidRPr="008A0FE9" w:rsidRDefault="00A44CF6" w:rsidP="00376FE2">
            <w:pPr>
              <w:suppressAutoHyphens/>
              <w:spacing w:after="0" w:line="240" w:lineRule="auto"/>
              <w:jc w:val="center"/>
              <w:rPr>
                <w:rFonts w:ascii="Times New Roman" w:hAnsi="Times New Roman"/>
                <w:b/>
                <w:iCs/>
              </w:rPr>
            </w:pPr>
          </w:p>
        </w:tc>
        <w:tc>
          <w:tcPr>
            <w:tcW w:w="746" w:type="pct"/>
            <w:vMerge/>
          </w:tcPr>
          <w:p w14:paraId="0489FB21" w14:textId="77777777" w:rsidR="00A44CF6" w:rsidRPr="008A0FE9" w:rsidRDefault="00A44CF6" w:rsidP="00376FE2">
            <w:pPr>
              <w:spacing w:after="0" w:line="240" w:lineRule="auto"/>
              <w:rPr>
                <w:rFonts w:ascii="Times New Roman" w:hAnsi="Times New Roman"/>
                <w:i/>
              </w:rPr>
            </w:pPr>
          </w:p>
        </w:tc>
        <w:tc>
          <w:tcPr>
            <w:tcW w:w="693" w:type="pct"/>
            <w:vMerge/>
          </w:tcPr>
          <w:p w14:paraId="3C73E27A" w14:textId="77777777" w:rsidR="00A44CF6" w:rsidRPr="008A0FE9" w:rsidRDefault="00A44CF6" w:rsidP="00376FE2">
            <w:pPr>
              <w:spacing w:after="0" w:line="240" w:lineRule="auto"/>
              <w:rPr>
                <w:rFonts w:ascii="Times New Roman" w:hAnsi="Times New Roman"/>
                <w:i/>
              </w:rPr>
            </w:pPr>
          </w:p>
        </w:tc>
      </w:tr>
      <w:tr w:rsidR="00A44CF6" w:rsidRPr="008A0FE9" w14:paraId="2CF4A4CA" w14:textId="72445775" w:rsidTr="00A44CF6">
        <w:trPr>
          <w:trHeight w:val="20"/>
        </w:trPr>
        <w:tc>
          <w:tcPr>
            <w:tcW w:w="785" w:type="pct"/>
            <w:vMerge/>
          </w:tcPr>
          <w:p w14:paraId="35DA92DD" w14:textId="77777777" w:rsidR="00A44CF6" w:rsidRPr="008A0FE9" w:rsidRDefault="00A44CF6" w:rsidP="00376FE2">
            <w:pPr>
              <w:spacing w:after="0" w:line="240" w:lineRule="auto"/>
              <w:rPr>
                <w:rFonts w:ascii="Times New Roman" w:hAnsi="Times New Roman"/>
                <w:b/>
                <w:bCs/>
                <w:i/>
              </w:rPr>
            </w:pPr>
          </w:p>
        </w:tc>
        <w:tc>
          <w:tcPr>
            <w:tcW w:w="1869" w:type="pct"/>
          </w:tcPr>
          <w:p w14:paraId="1D40EFD8" w14:textId="4CF1939E" w:rsidR="00A44CF6" w:rsidRPr="008A0FE9" w:rsidRDefault="00A44CF6" w:rsidP="00376FE2">
            <w:pPr>
              <w:spacing w:after="0" w:line="240" w:lineRule="auto"/>
              <w:jc w:val="both"/>
              <w:rPr>
                <w:rFonts w:ascii="Times New Roman" w:hAnsi="Times New Roman"/>
              </w:rPr>
            </w:pPr>
            <w:r w:rsidRPr="008A0FE9">
              <w:rPr>
                <w:rFonts w:ascii="Times New Roman" w:hAnsi="Times New Roman"/>
              </w:rPr>
              <w:t>Расчёт и контроль освещённости.</w:t>
            </w:r>
          </w:p>
        </w:tc>
        <w:tc>
          <w:tcPr>
            <w:tcW w:w="907" w:type="pct"/>
            <w:shd w:val="clear" w:color="auto" w:fill="auto"/>
          </w:tcPr>
          <w:p w14:paraId="5F3DF6DA" w14:textId="151D9FCF"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6733EAAD" w14:textId="77777777" w:rsidR="00A44CF6" w:rsidRPr="008A0FE9" w:rsidRDefault="00A44CF6" w:rsidP="00376FE2">
            <w:pPr>
              <w:spacing w:after="0" w:line="240" w:lineRule="auto"/>
              <w:jc w:val="center"/>
              <w:rPr>
                <w:rFonts w:ascii="Times New Roman" w:hAnsi="Times New Roman"/>
              </w:rPr>
            </w:pPr>
          </w:p>
        </w:tc>
        <w:tc>
          <w:tcPr>
            <w:tcW w:w="693" w:type="pct"/>
            <w:vMerge/>
          </w:tcPr>
          <w:p w14:paraId="4DBED4C0" w14:textId="77777777" w:rsidR="00A44CF6" w:rsidRPr="008A0FE9" w:rsidRDefault="00A44CF6" w:rsidP="00376FE2">
            <w:pPr>
              <w:spacing w:after="0" w:line="240" w:lineRule="auto"/>
              <w:jc w:val="center"/>
              <w:rPr>
                <w:rFonts w:ascii="Times New Roman" w:hAnsi="Times New Roman"/>
              </w:rPr>
            </w:pPr>
          </w:p>
        </w:tc>
      </w:tr>
      <w:tr w:rsidR="00A44CF6" w:rsidRPr="008A0FE9" w14:paraId="223E6A74" w14:textId="0E5076C0" w:rsidTr="00A44CF6">
        <w:trPr>
          <w:trHeight w:val="20"/>
        </w:trPr>
        <w:tc>
          <w:tcPr>
            <w:tcW w:w="785" w:type="pct"/>
            <w:vMerge/>
          </w:tcPr>
          <w:p w14:paraId="4062A775" w14:textId="77777777" w:rsidR="00A44CF6" w:rsidRPr="008A0FE9" w:rsidRDefault="00A44CF6" w:rsidP="00376FE2">
            <w:pPr>
              <w:spacing w:after="0" w:line="240" w:lineRule="auto"/>
              <w:rPr>
                <w:rFonts w:ascii="Times New Roman" w:hAnsi="Times New Roman"/>
                <w:b/>
                <w:bCs/>
              </w:rPr>
            </w:pPr>
          </w:p>
        </w:tc>
        <w:tc>
          <w:tcPr>
            <w:tcW w:w="1869" w:type="pct"/>
          </w:tcPr>
          <w:p w14:paraId="23BF17AF" w14:textId="77777777" w:rsidR="00A44CF6" w:rsidRPr="008A0FE9" w:rsidRDefault="00A44CF6" w:rsidP="00376FE2">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74FC68CA" w14:textId="7AF9128A" w:rsidR="00A44CF6" w:rsidRPr="008A0FE9" w:rsidRDefault="00A44CF6" w:rsidP="00376FE2">
            <w:pPr>
              <w:spacing w:after="0" w:line="240" w:lineRule="auto"/>
              <w:rPr>
                <w:rFonts w:ascii="Times New Roman" w:hAnsi="Times New Roman"/>
                <w:bCs/>
              </w:rPr>
            </w:pPr>
          </w:p>
        </w:tc>
        <w:tc>
          <w:tcPr>
            <w:tcW w:w="907" w:type="pct"/>
            <w:shd w:val="clear" w:color="auto" w:fill="auto"/>
          </w:tcPr>
          <w:p w14:paraId="124D13E2" w14:textId="2C8887D1" w:rsidR="00A44CF6" w:rsidRPr="008A0FE9" w:rsidRDefault="00A44CF6" w:rsidP="00376FE2">
            <w:pPr>
              <w:suppressAutoHyphens/>
              <w:spacing w:after="0" w:line="240" w:lineRule="auto"/>
              <w:jc w:val="center"/>
              <w:rPr>
                <w:rFonts w:ascii="Times New Roman" w:hAnsi="Times New Roman"/>
                <w:bCs/>
                <w:iCs/>
              </w:rPr>
            </w:pPr>
          </w:p>
        </w:tc>
        <w:tc>
          <w:tcPr>
            <w:tcW w:w="746" w:type="pct"/>
            <w:vMerge/>
          </w:tcPr>
          <w:p w14:paraId="32007A60" w14:textId="77777777" w:rsidR="00A44CF6" w:rsidRPr="008A0FE9" w:rsidRDefault="00A44CF6" w:rsidP="00376FE2">
            <w:pPr>
              <w:spacing w:after="0" w:line="240" w:lineRule="auto"/>
              <w:rPr>
                <w:rFonts w:ascii="Times New Roman" w:hAnsi="Times New Roman"/>
              </w:rPr>
            </w:pPr>
          </w:p>
        </w:tc>
        <w:tc>
          <w:tcPr>
            <w:tcW w:w="693" w:type="pct"/>
            <w:vMerge/>
          </w:tcPr>
          <w:p w14:paraId="57639455" w14:textId="77777777" w:rsidR="00A44CF6" w:rsidRPr="008A0FE9" w:rsidRDefault="00A44CF6" w:rsidP="00376FE2">
            <w:pPr>
              <w:spacing w:after="0" w:line="240" w:lineRule="auto"/>
              <w:rPr>
                <w:rFonts w:ascii="Times New Roman" w:hAnsi="Times New Roman"/>
              </w:rPr>
            </w:pPr>
          </w:p>
        </w:tc>
      </w:tr>
      <w:tr w:rsidR="00A44CF6" w:rsidRPr="008A0FE9" w14:paraId="4389F3A9" w14:textId="4DAF5187" w:rsidTr="00A44CF6">
        <w:trPr>
          <w:trHeight w:val="20"/>
        </w:trPr>
        <w:tc>
          <w:tcPr>
            <w:tcW w:w="785" w:type="pct"/>
            <w:vMerge w:val="restart"/>
          </w:tcPr>
          <w:p w14:paraId="4F86BB5B" w14:textId="77777777" w:rsidR="00A44CF6" w:rsidRPr="008A0FE9" w:rsidRDefault="00A44CF6" w:rsidP="00376FE2">
            <w:pPr>
              <w:pStyle w:val="affffff2"/>
              <w:rPr>
                <w:rFonts w:ascii="Times New Roman" w:hAnsi="Times New Roman"/>
                <w:b/>
              </w:rPr>
            </w:pPr>
            <w:r w:rsidRPr="008A0FE9">
              <w:rPr>
                <w:rFonts w:ascii="Times New Roman" w:hAnsi="Times New Roman"/>
                <w:b/>
              </w:rPr>
              <w:t>Тема 2.4.</w:t>
            </w:r>
          </w:p>
          <w:p w14:paraId="7ECE7C61"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Производственный шум и вибрация. Производственные излучения.</w:t>
            </w:r>
          </w:p>
        </w:tc>
        <w:tc>
          <w:tcPr>
            <w:tcW w:w="1869" w:type="pct"/>
          </w:tcPr>
          <w:p w14:paraId="52868BC6" w14:textId="7AB7053E" w:rsidR="00A44CF6" w:rsidRPr="008A0FE9" w:rsidRDefault="00A44CF6" w:rsidP="00376FE2">
            <w:pPr>
              <w:spacing w:after="0" w:line="240" w:lineRule="auto"/>
              <w:rPr>
                <w:rFonts w:ascii="Times New Roman" w:hAnsi="Times New Roman"/>
              </w:rPr>
            </w:pPr>
            <w:r w:rsidRPr="008A0FE9">
              <w:rPr>
                <w:rFonts w:ascii="Times New Roman" w:hAnsi="Times New Roman"/>
                <w:b/>
              </w:rPr>
              <w:t>Содержание</w:t>
            </w:r>
          </w:p>
        </w:tc>
        <w:tc>
          <w:tcPr>
            <w:tcW w:w="907" w:type="pct"/>
            <w:shd w:val="clear" w:color="auto" w:fill="auto"/>
          </w:tcPr>
          <w:p w14:paraId="0EAD128F" w14:textId="0CCF1892" w:rsidR="00A44CF6" w:rsidRPr="008A0FE9" w:rsidRDefault="00A44CF6" w:rsidP="00376FE2">
            <w:pPr>
              <w:suppressAutoHyphens/>
              <w:spacing w:after="0" w:line="240" w:lineRule="auto"/>
              <w:jc w:val="center"/>
              <w:rPr>
                <w:rFonts w:ascii="Times New Roman" w:hAnsi="Times New Roman"/>
                <w:b/>
                <w:iCs/>
              </w:rPr>
            </w:pPr>
          </w:p>
        </w:tc>
        <w:tc>
          <w:tcPr>
            <w:tcW w:w="746" w:type="pct"/>
            <w:vMerge w:val="restart"/>
          </w:tcPr>
          <w:p w14:paraId="1BDBAC0E" w14:textId="4D095B1C" w:rsidR="00A44CF6" w:rsidRPr="008A0FE9" w:rsidRDefault="00A44CF6" w:rsidP="00376FE2">
            <w:pPr>
              <w:spacing w:after="0" w:line="240" w:lineRule="auto"/>
              <w:jc w:val="center"/>
              <w:rPr>
                <w:rFonts w:ascii="Times New Roman" w:hAnsi="Times New Roman"/>
                <w:i/>
              </w:rPr>
            </w:pPr>
          </w:p>
        </w:tc>
        <w:tc>
          <w:tcPr>
            <w:tcW w:w="693" w:type="pct"/>
            <w:vMerge w:val="restart"/>
          </w:tcPr>
          <w:p w14:paraId="5B28ED1B"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4C1D1A98"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ОК 02</w:t>
            </w:r>
          </w:p>
          <w:p w14:paraId="16227908" w14:textId="423D844D" w:rsidR="00A44CF6" w:rsidRPr="008A0FE9" w:rsidRDefault="00A44CF6" w:rsidP="00376FE2">
            <w:pPr>
              <w:spacing w:after="0" w:line="240" w:lineRule="auto"/>
              <w:jc w:val="center"/>
              <w:rPr>
                <w:rFonts w:ascii="Times New Roman" w:hAnsi="Times New Roman"/>
              </w:rPr>
            </w:pPr>
          </w:p>
        </w:tc>
      </w:tr>
      <w:tr w:rsidR="00A44CF6" w:rsidRPr="008A0FE9" w14:paraId="230FFDA6" w14:textId="3E0E50B6" w:rsidTr="00A44CF6">
        <w:trPr>
          <w:trHeight w:val="20"/>
        </w:trPr>
        <w:tc>
          <w:tcPr>
            <w:tcW w:w="785" w:type="pct"/>
            <w:vMerge/>
          </w:tcPr>
          <w:p w14:paraId="1E556660" w14:textId="77777777" w:rsidR="00A44CF6" w:rsidRPr="008A0FE9" w:rsidRDefault="00A44CF6" w:rsidP="00376FE2">
            <w:pPr>
              <w:spacing w:after="0" w:line="240" w:lineRule="auto"/>
              <w:rPr>
                <w:rFonts w:ascii="Times New Roman" w:hAnsi="Times New Roman"/>
                <w:b/>
                <w:bCs/>
              </w:rPr>
            </w:pPr>
          </w:p>
        </w:tc>
        <w:tc>
          <w:tcPr>
            <w:tcW w:w="1869" w:type="pct"/>
          </w:tcPr>
          <w:p w14:paraId="4D452B65"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Механические колебания, виды вибрации. Воздействие вибрации на организм человека. Мероприятия по снижению уровня вибрации. Виброизолирующие и вибродемпфирующие устройства.</w:t>
            </w:r>
          </w:p>
          <w:p w14:paraId="719E9635"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 xml:space="preserve">Акустические колебания. Параметры шума, действие шума на организм человека и его нормирование. </w:t>
            </w:r>
            <w:proofErr w:type="spellStart"/>
            <w:r w:rsidRPr="008A0FE9">
              <w:rPr>
                <w:rFonts w:ascii="Times New Roman" w:hAnsi="Times New Roman"/>
              </w:rPr>
              <w:t>Экобиозащитные</w:t>
            </w:r>
            <w:proofErr w:type="spellEnd"/>
            <w:r w:rsidRPr="008A0FE9">
              <w:rPr>
                <w:rFonts w:ascii="Times New Roman" w:hAnsi="Times New Roman"/>
              </w:rPr>
              <w:t xml:space="preserve"> средства. Ультразвук и инфразвук, возможные уровни и их нормирование. Профессиональные заболевания от воздействия шума, инфразвука и ультразвука, опасность их совместного воздействия. Методы борьбы с шумом.</w:t>
            </w:r>
          </w:p>
          <w:p w14:paraId="6BF56B42" w14:textId="77777777" w:rsidR="00A44CF6" w:rsidRPr="008A0FE9" w:rsidRDefault="00A44CF6" w:rsidP="00376FE2">
            <w:pPr>
              <w:spacing w:after="0" w:line="240" w:lineRule="auto"/>
              <w:rPr>
                <w:rFonts w:ascii="Times New Roman" w:hAnsi="Times New Roman"/>
                <w:b/>
                <w:bCs/>
                <w:i/>
              </w:rPr>
            </w:pPr>
            <w:r w:rsidRPr="008A0FE9">
              <w:rPr>
                <w:rFonts w:ascii="Times New Roman" w:hAnsi="Times New Roman"/>
              </w:rPr>
              <w:t xml:space="preserve">Электромагнитные поля. Воздействие на человека статических электрических и магнитных полей. </w:t>
            </w:r>
          </w:p>
        </w:tc>
        <w:tc>
          <w:tcPr>
            <w:tcW w:w="907" w:type="pct"/>
            <w:shd w:val="clear" w:color="auto" w:fill="auto"/>
          </w:tcPr>
          <w:p w14:paraId="4120B47E" w14:textId="7FEE62FD"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1EB926CF" w14:textId="77777777" w:rsidR="00A44CF6" w:rsidRPr="008A0FE9" w:rsidRDefault="00A44CF6" w:rsidP="00376FE2">
            <w:pPr>
              <w:spacing w:after="0" w:line="240" w:lineRule="auto"/>
              <w:jc w:val="center"/>
              <w:rPr>
                <w:rFonts w:ascii="Times New Roman" w:hAnsi="Times New Roman"/>
                <w:i/>
              </w:rPr>
            </w:pPr>
          </w:p>
        </w:tc>
        <w:tc>
          <w:tcPr>
            <w:tcW w:w="693" w:type="pct"/>
            <w:vMerge/>
          </w:tcPr>
          <w:p w14:paraId="40128F4B" w14:textId="77777777" w:rsidR="00A44CF6" w:rsidRPr="008A0FE9" w:rsidRDefault="00A44CF6" w:rsidP="00376FE2">
            <w:pPr>
              <w:spacing w:after="0" w:line="240" w:lineRule="auto"/>
              <w:jc w:val="center"/>
              <w:rPr>
                <w:rFonts w:ascii="Times New Roman" w:hAnsi="Times New Roman"/>
                <w:i/>
              </w:rPr>
            </w:pPr>
          </w:p>
        </w:tc>
      </w:tr>
      <w:tr w:rsidR="00A44CF6" w:rsidRPr="008A0FE9" w14:paraId="168F4AC2" w14:textId="65D15103" w:rsidTr="00A44CF6">
        <w:trPr>
          <w:trHeight w:val="20"/>
        </w:trPr>
        <w:tc>
          <w:tcPr>
            <w:tcW w:w="785" w:type="pct"/>
            <w:vMerge/>
          </w:tcPr>
          <w:p w14:paraId="37829522" w14:textId="77777777" w:rsidR="00A44CF6" w:rsidRPr="008A0FE9" w:rsidRDefault="00A44CF6" w:rsidP="00376FE2">
            <w:pPr>
              <w:spacing w:after="0" w:line="240" w:lineRule="auto"/>
              <w:rPr>
                <w:rFonts w:ascii="Times New Roman" w:hAnsi="Times New Roman"/>
                <w:b/>
                <w:bCs/>
                <w:i/>
              </w:rPr>
            </w:pPr>
          </w:p>
        </w:tc>
        <w:tc>
          <w:tcPr>
            <w:tcW w:w="1869" w:type="pct"/>
          </w:tcPr>
          <w:p w14:paraId="27A00C4D" w14:textId="27AE4070" w:rsidR="00A44CF6" w:rsidRPr="008A0FE9" w:rsidRDefault="00A44CF6" w:rsidP="00376FE2">
            <w:pPr>
              <w:spacing w:after="0" w:line="240" w:lineRule="auto"/>
              <w:jc w:val="both"/>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42049C5F" w14:textId="77588ED3" w:rsidR="00A44CF6" w:rsidRPr="008A0FE9" w:rsidRDefault="00A44CF6" w:rsidP="00376FE2">
            <w:pPr>
              <w:suppressAutoHyphens/>
              <w:spacing w:after="0" w:line="240" w:lineRule="auto"/>
              <w:jc w:val="center"/>
              <w:rPr>
                <w:rFonts w:ascii="Times New Roman" w:hAnsi="Times New Roman"/>
                <w:b/>
                <w:iCs/>
              </w:rPr>
            </w:pPr>
          </w:p>
        </w:tc>
        <w:tc>
          <w:tcPr>
            <w:tcW w:w="746" w:type="pct"/>
            <w:vMerge/>
          </w:tcPr>
          <w:p w14:paraId="45EFBD68" w14:textId="77777777" w:rsidR="00A44CF6" w:rsidRPr="008A0FE9" w:rsidRDefault="00A44CF6" w:rsidP="00376FE2">
            <w:pPr>
              <w:spacing w:after="0" w:line="240" w:lineRule="auto"/>
              <w:rPr>
                <w:rFonts w:ascii="Times New Roman" w:hAnsi="Times New Roman"/>
                <w:i/>
              </w:rPr>
            </w:pPr>
          </w:p>
        </w:tc>
        <w:tc>
          <w:tcPr>
            <w:tcW w:w="693" w:type="pct"/>
            <w:vMerge/>
          </w:tcPr>
          <w:p w14:paraId="194210E8" w14:textId="77777777" w:rsidR="00A44CF6" w:rsidRPr="008A0FE9" w:rsidRDefault="00A44CF6" w:rsidP="00376FE2">
            <w:pPr>
              <w:spacing w:after="0" w:line="240" w:lineRule="auto"/>
              <w:jc w:val="center"/>
              <w:rPr>
                <w:rFonts w:ascii="Times New Roman" w:hAnsi="Times New Roman"/>
                <w:i/>
              </w:rPr>
            </w:pPr>
          </w:p>
        </w:tc>
      </w:tr>
      <w:tr w:rsidR="00A44CF6" w:rsidRPr="008A0FE9" w14:paraId="6529903D" w14:textId="558BE1EE" w:rsidTr="00A44CF6">
        <w:trPr>
          <w:trHeight w:val="20"/>
        </w:trPr>
        <w:tc>
          <w:tcPr>
            <w:tcW w:w="785" w:type="pct"/>
            <w:vMerge/>
          </w:tcPr>
          <w:p w14:paraId="1233A9FA" w14:textId="77777777" w:rsidR="00A44CF6" w:rsidRPr="008A0FE9" w:rsidRDefault="00A44CF6" w:rsidP="00376FE2">
            <w:pPr>
              <w:spacing w:after="0" w:line="240" w:lineRule="auto"/>
              <w:rPr>
                <w:rFonts w:ascii="Times New Roman" w:hAnsi="Times New Roman"/>
                <w:b/>
                <w:bCs/>
                <w:i/>
              </w:rPr>
            </w:pPr>
          </w:p>
        </w:tc>
        <w:tc>
          <w:tcPr>
            <w:tcW w:w="1869" w:type="pct"/>
          </w:tcPr>
          <w:p w14:paraId="630CA9D2" w14:textId="1C81FFC2" w:rsidR="00A44CF6" w:rsidRPr="008A0FE9" w:rsidRDefault="00A44CF6" w:rsidP="00376FE2">
            <w:pPr>
              <w:spacing w:after="0" w:line="240" w:lineRule="auto"/>
              <w:jc w:val="both"/>
              <w:rPr>
                <w:rFonts w:ascii="Times New Roman" w:hAnsi="Times New Roman"/>
              </w:rPr>
            </w:pPr>
            <w:r w:rsidRPr="008A0FE9">
              <w:rPr>
                <w:rFonts w:ascii="Times New Roman" w:hAnsi="Times New Roman"/>
              </w:rPr>
              <w:t>Расчёт уровня шума на территории жилой застройки.</w:t>
            </w:r>
          </w:p>
        </w:tc>
        <w:tc>
          <w:tcPr>
            <w:tcW w:w="907" w:type="pct"/>
            <w:shd w:val="clear" w:color="auto" w:fill="auto"/>
          </w:tcPr>
          <w:p w14:paraId="77DBBA7F" w14:textId="1B6C2BDE"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438E98D7" w14:textId="77777777" w:rsidR="00A44CF6" w:rsidRPr="008A0FE9" w:rsidRDefault="00A44CF6" w:rsidP="00376FE2">
            <w:pPr>
              <w:spacing w:after="0" w:line="240" w:lineRule="auto"/>
              <w:jc w:val="center"/>
              <w:rPr>
                <w:rFonts w:ascii="Times New Roman" w:hAnsi="Times New Roman"/>
              </w:rPr>
            </w:pPr>
          </w:p>
        </w:tc>
        <w:tc>
          <w:tcPr>
            <w:tcW w:w="693" w:type="pct"/>
            <w:vMerge/>
          </w:tcPr>
          <w:p w14:paraId="508A4FF0" w14:textId="77777777" w:rsidR="00A44CF6" w:rsidRPr="008A0FE9" w:rsidRDefault="00A44CF6" w:rsidP="00376FE2">
            <w:pPr>
              <w:spacing w:after="0" w:line="240" w:lineRule="auto"/>
              <w:jc w:val="center"/>
              <w:rPr>
                <w:rFonts w:ascii="Times New Roman" w:hAnsi="Times New Roman"/>
              </w:rPr>
            </w:pPr>
          </w:p>
        </w:tc>
      </w:tr>
      <w:tr w:rsidR="00A44CF6" w:rsidRPr="008A0FE9" w14:paraId="401E193A" w14:textId="7CFC2741" w:rsidTr="00A44CF6">
        <w:trPr>
          <w:trHeight w:val="20"/>
        </w:trPr>
        <w:tc>
          <w:tcPr>
            <w:tcW w:w="785" w:type="pct"/>
            <w:vMerge/>
          </w:tcPr>
          <w:p w14:paraId="068F5D23" w14:textId="77777777" w:rsidR="00A44CF6" w:rsidRPr="008A0FE9" w:rsidRDefault="00A44CF6" w:rsidP="00376FE2">
            <w:pPr>
              <w:spacing w:after="0" w:line="240" w:lineRule="auto"/>
              <w:rPr>
                <w:rFonts w:ascii="Times New Roman" w:hAnsi="Times New Roman"/>
                <w:b/>
                <w:bCs/>
              </w:rPr>
            </w:pPr>
          </w:p>
        </w:tc>
        <w:tc>
          <w:tcPr>
            <w:tcW w:w="1869" w:type="pct"/>
          </w:tcPr>
          <w:p w14:paraId="44F4CD8C" w14:textId="77777777" w:rsidR="00A44CF6" w:rsidRPr="008A0FE9" w:rsidRDefault="00A44CF6" w:rsidP="00376FE2">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7E7E58C9" w14:textId="532A656E" w:rsidR="00A44CF6" w:rsidRPr="008A0FE9" w:rsidRDefault="00A44CF6" w:rsidP="00376FE2">
            <w:pPr>
              <w:spacing w:after="0" w:line="240" w:lineRule="auto"/>
              <w:rPr>
                <w:rFonts w:ascii="Times New Roman" w:hAnsi="Times New Roman"/>
                <w:bCs/>
              </w:rPr>
            </w:pPr>
          </w:p>
        </w:tc>
        <w:tc>
          <w:tcPr>
            <w:tcW w:w="907" w:type="pct"/>
            <w:shd w:val="clear" w:color="auto" w:fill="auto"/>
          </w:tcPr>
          <w:p w14:paraId="50210A8F" w14:textId="1FDB96D4" w:rsidR="00A44CF6" w:rsidRPr="008A0FE9" w:rsidRDefault="00A44CF6" w:rsidP="00376FE2">
            <w:pPr>
              <w:suppressAutoHyphens/>
              <w:spacing w:after="0" w:line="240" w:lineRule="auto"/>
              <w:jc w:val="center"/>
              <w:rPr>
                <w:rFonts w:ascii="Times New Roman" w:hAnsi="Times New Roman"/>
                <w:bCs/>
                <w:iCs/>
              </w:rPr>
            </w:pPr>
          </w:p>
        </w:tc>
        <w:tc>
          <w:tcPr>
            <w:tcW w:w="746" w:type="pct"/>
            <w:vMerge/>
          </w:tcPr>
          <w:p w14:paraId="1E9EED63" w14:textId="77777777" w:rsidR="00A44CF6" w:rsidRPr="008A0FE9" w:rsidRDefault="00A44CF6" w:rsidP="00376FE2">
            <w:pPr>
              <w:spacing w:after="0" w:line="240" w:lineRule="auto"/>
              <w:rPr>
                <w:rFonts w:ascii="Times New Roman" w:hAnsi="Times New Roman"/>
              </w:rPr>
            </w:pPr>
          </w:p>
        </w:tc>
        <w:tc>
          <w:tcPr>
            <w:tcW w:w="693" w:type="pct"/>
            <w:vMerge/>
          </w:tcPr>
          <w:p w14:paraId="5205B5D9" w14:textId="77777777" w:rsidR="00A44CF6" w:rsidRPr="008A0FE9" w:rsidRDefault="00A44CF6" w:rsidP="00376FE2">
            <w:pPr>
              <w:spacing w:after="0" w:line="240" w:lineRule="auto"/>
              <w:rPr>
                <w:rFonts w:ascii="Times New Roman" w:hAnsi="Times New Roman"/>
              </w:rPr>
            </w:pPr>
          </w:p>
        </w:tc>
      </w:tr>
      <w:tr w:rsidR="00A44CF6" w:rsidRPr="008A0FE9" w14:paraId="390F1D49" w14:textId="37002323" w:rsidTr="00A44CF6">
        <w:trPr>
          <w:trHeight w:val="20"/>
        </w:trPr>
        <w:tc>
          <w:tcPr>
            <w:tcW w:w="2654" w:type="pct"/>
            <w:gridSpan w:val="2"/>
          </w:tcPr>
          <w:p w14:paraId="5DBAA647" w14:textId="77777777" w:rsidR="00A44CF6" w:rsidRPr="008A0FE9" w:rsidRDefault="00A44CF6" w:rsidP="00376FE2">
            <w:pPr>
              <w:pStyle w:val="affffff2"/>
              <w:rPr>
                <w:rFonts w:ascii="Times New Roman" w:hAnsi="Times New Roman"/>
                <w:b/>
              </w:rPr>
            </w:pPr>
            <w:r w:rsidRPr="008A0FE9">
              <w:rPr>
                <w:rFonts w:ascii="Times New Roman" w:hAnsi="Times New Roman"/>
                <w:b/>
              </w:rPr>
              <w:lastRenderedPageBreak/>
              <w:t>Раздел 3. Обеспечение безопасных условий труда в профессиональной деятельности.</w:t>
            </w:r>
          </w:p>
        </w:tc>
        <w:tc>
          <w:tcPr>
            <w:tcW w:w="907" w:type="pct"/>
            <w:shd w:val="clear" w:color="auto" w:fill="auto"/>
          </w:tcPr>
          <w:p w14:paraId="5C89D452" w14:textId="5C51D06A" w:rsidR="00A44CF6" w:rsidRPr="008A0FE9" w:rsidRDefault="00A44CF6" w:rsidP="00376FE2">
            <w:pPr>
              <w:spacing w:after="0" w:line="240" w:lineRule="auto"/>
              <w:jc w:val="center"/>
              <w:rPr>
                <w:rFonts w:ascii="Times New Roman" w:hAnsi="Times New Roman"/>
                <w:b/>
                <w:bCs/>
                <w:iCs/>
              </w:rPr>
            </w:pPr>
            <w:r>
              <w:rPr>
                <w:rFonts w:ascii="Times New Roman" w:hAnsi="Times New Roman"/>
                <w:b/>
                <w:bCs/>
                <w:iCs/>
              </w:rPr>
              <w:t>10/7</w:t>
            </w:r>
          </w:p>
        </w:tc>
        <w:tc>
          <w:tcPr>
            <w:tcW w:w="746" w:type="pct"/>
          </w:tcPr>
          <w:p w14:paraId="2EA34886" w14:textId="49B54813" w:rsidR="00A44CF6" w:rsidRPr="008A0FE9" w:rsidRDefault="00A44CF6" w:rsidP="00376FE2">
            <w:pPr>
              <w:spacing w:after="0" w:line="240" w:lineRule="auto"/>
              <w:jc w:val="center"/>
              <w:rPr>
                <w:rFonts w:ascii="Times New Roman" w:hAnsi="Times New Roman"/>
                <w:b/>
              </w:rPr>
            </w:pPr>
            <w:r>
              <w:rPr>
                <w:rFonts w:ascii="Times New Roman" w:hAnsi="Times New Roman"/>
                <w:b/>
              </w:rPr>
              <w:t>10/10</w:t>
            </w:r>
          </w:p>
        </w:tc>
        <w:tc>
          <w:tcPr>
            <w:tcW w:w="693" w:type="pct"/>
          </w:tcPr>
          <w:p w14:paraId="49220463" w14:textId="77777777" w:rsidR="00A44CF6" w:rsidRPr="008A0FE9" w:rsidRDefault="00A44CF6" w:rsidP="00376FE2">
            <w:pPr>
              <w:spacing w:after="0" w:line="240" w:lineRule="auto"/>
              <w:jc w:val="center"/>
              <w:rPr>
                <w:rFonts w:ascii="Times New Roman" w:hAnsi="Times New Roman"/>
                <w:b/>
              </w:rPr>
            </w:pPr>
          </w:p>
        </w:tc>
      </w:tr>
      <w:tr w:rsidR="00A44CF6" w:rsidRPr="008A0FE9" w14:paraId="513F909F" w14:textId="06B006D4" w:rsidTr="00A44CF6">
        <w:trPr>
          <w:trHeight w:val="20"/>
        </w:trPr>
        <w:tc>
          <w:tcPr>
            <w:tcW w:w="785" w:type="pct"/>
            <w:vMerge w:val="restart"/>
          </w:tcPr>
          <w:p w14:paraId="13E352C3" w14:textId="77777777" w:rsidR="00A44CF6" w:rsidRPr="008A0FE9" w:rsidRDefault="00A44CF6" w:rsidP="00376FE2">
            <w:pPr>
              <w:pStyle w:val="affffff2"/>
              <w:rPr>
                <w:rFonts w:ascii="Times New Roman" w:hAnsi="Times New Roman"/>
                <w:b/>
              </w:rPr>
            </w:pPr>
            <w:r w:rsidRPr="008A0FE9">
              <w:rPr>
                <w:rFonts w:ascii="Times New Roman" w:hAnsi="Times New Roman"/>
                <w:b/>
              </w:rPr>
              <w:t>Тема 3.1.</w:t>
            </w:r>
          </w:p>
          <w:p w14:paraId="12EAC322"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Электробезопасность</w:t>
            </w:r>
          </w:p>
        </w:tc>
        <w:tc>
          <w:tcPr>
            <w:tcW w:w="1869" w:type="pct"/>
          </w:tcPr>
          <w:p w14:paraId="534C9CFB" w14:textId="736B0E48" w:rsidR="00A44CF6" w:rsidRPr="008A0FE9" w:rsidRDefault="00A44CF6" w:rsidP="00376FE2">
            <w:pPr>
              <w:spacing w:after="0" w:line="240" w:lineRule="auto"/>
              <w:rPr>
                <w:rFonts w:ascii="Times New Roman" w:hAnsi="Times New Roman"/>
                <w:b/>
              </w:rPr>
            </w:pPr>
            <w:r w:rsidRPr="008A0FE9">
              <w:rPr>
                <w:rFonts w:ascii="Times New Roman" w:hAnsi="Times New Roman"/>
                <w:b/>
              </w:rPr>
              <w:t>Содержание</w:t>
            </w:r>
          </w:p>
        </w:tc>
        <w:tc>
          <w:tcPr>
            <w:tcW w:w="907" w:type="pct"/>
            <w:shd w:val="clear" w:color="auto" w:fill="auto"/>
          </w:tcPr>
          <w:p w14:paraId="3D2F3AC6" w14:textId="1F972D70" w:rsidR="00A44CF6" w:rsidRPr="008A0FE9" w:rsidRDefault="00A44CF6" w:rsidP="00376FE2">
            <w:pPr>
              <w:suppressAutoHyphens/>
              <w:spacing w:after="0" w:line="240" w:lineRule="auto"/>
              <w:jc w:val="center"/>
              <w:rPr>
                <w:rFonts w:ascii="Times New Roman" w:hAnsi="Times New Roman"/>
                <w:b/>
                <w:iCs/>
              </w:rPr>
            </w:pPr>
          </w:p>
        </w:tc>
        <w:tc>
          <w:tcPr>
            <w:tcW w:w="746" w:type="pct"/>
            <w:vMerge w:val="restart"/>
          </w:tcPr>
          <w:p w14:paraId="1A6F82C6" w14:textId="090A9BBA" w:rsidR="00A44CF6" w:rsidRPr="008A0FE9" w:rsidRDefault="00A44CF6" w:rsidP="00376FE2">
            <w:pPr>
              <w:spacing w:after="0" w:line="240" w:lineRule="auto"/>
              <w:jc w:val="center"/>
              <w:rPr>
                <w:rFonts w:ascii="Times New Roman" w:hAnsi="Times New Roman"/>
                <w:b/>
                <w:i/>
              </w:rPr>
            </w:pPr>
          </w:p>
        </w:tc>
        <w:tc>
          <w:tcPr>
            <w:tcW w:w="693" w:type="pct"/>
            <w:vMerge w:val="restart"/>
          </w:tcPr>
          <w:p w14:paraId="3A0BA255"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6B5F7C2E"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ОК 02</w:t>
            </w:r>
          </w:p>
          <w:p w14:paraId="4B853B45" w14:textId="34645B2D" w:rsidR="00A44CF6" w:rsidRPr="008A0FE9" w:rsidRDefault="00A44CF6" w:rsidP="00376FE2">
            <w:pPr>
              <w:spacing w:after="0" w:line="240" w:lineRule="auto"/>
              <w:jc w:val="center"/>
              <w:rPr>
                <w:rFonts w:ascii="Times New Roman" w:hAnsi="Times New Roman"/>
              </w:rPr>
            </w:pPr>
          </w:p>
        </w:tc>
      </w:tr>
      <w:tr w:rsidR="00A44CF6" w:rsidRPr="008A0FE9" w14:paraId="7208D6DD" w14:textId="457761E4" w:rsidTr="00A44CF6">
        <w:trPr>
          <w:trHeight w:val="20"/>
        </w:trPr>
        <w:tc>
          <w:tcPr>
            <w:tcW w:w="785" w:type="pct"/>
            <w:vMerge/>
          </w:tcPr>
          <w:p w14:paraId="0E9BF357" w14:textId="77777777" w:rsidR="00A44CF6" w:rsidRPr="008A0FE9" w:rsidRDefault="00A44CF6" w:rsidP="00376FE2">
            <w:pPr>
              <w:spacing w:after="0" w:line="240" w:lineRule="auto"/>
              <w:rPr>
                <w:rFonts w:ascii="Times New Roman" w:hAnsi="Times New Roman"/>
                <w:b/>
                <w:bCs/>
              </w:rPr>
            </w:pPr>
          </w:p>
        </w:tc>
        <w:tc>
          <w:tcPr>
            <w:tcW w:w="1869" w:type="pct"/>
          </w:tcPr>
          <w:p w14:paraId="0FD30057"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 xml:space="preserve">Воздействие электрического тока на организм человека. Виды электротравм. Методы и способы защиты человека от поражения электротоком. Индивидуальные и коллективные средства защиты. Виды работ и ручного электроинструмента по </w:t>
            </w:r>
            <w:proofErr w:type="spellStart"/>
            <w:r w:rsidRPr="008A0FE9">
              <w:rPr>
                <w:rFonts w:ascii="Times New Roman" w:hAnsi="Times New Roman"/>
              </w:rPr>
              <w:t>электроопасности</w:t>
            </w:r>
            <w:proofErr w:type="spellEnd"/>
            <w:r w:rsidRPr="008A0FE9">
              <w:rPr>
                <w:rFonts w:ascii="Times New Roman" w:hAnsi="Times New Roman"/>
              </w:rPr>
              <w:t>. Мероприятия по обеспечению электробезопасности. Защита от опасного воздействия статического электричества.</w:t>
            </w:r>
          </w:p>
          <w:p w14:paraId="2CC0B1C5" w14:textId="77777777" w:rsidR="00A44CF6" w:rsidRPr="008A0FE9" w:rsidRDefault="00A44CF6" w:rsidP="00376FE2">
            <w:pPr>
              <w:spacing w:after="0" w:line="240" w:lineRule="auto"/>
              <w:rPr>
                <w:rFonts w:ascii="Times New Roman" w:hAnsi="Times New Roman"/>
                <w:b/>
                <w:bCs/>
                <w:i/>
              </w:rPr>
            </w:pPr>
            <w:r w:rsidRPr="008A0FE9">
              <w:rPr>
                <w:rFonts w:ascii="Times New Roman" w:hAnsi="Times New Roman"/>
              </w:rPr>
              <w:t>Молниезащита, принципы действия. Системы молниезащиты башенных и козловых кранов.</w:t>
            </w:r>
          </w:p>
        </w:tc>
        <w:tc>
          <w:tcPr>
            <w:tcW w:w="907" w:type="pct"/>
            <w:shd w:val="clear" w:color="auto" w:fill="auto"/>
          </w:tcPr>
          <w:p w14:paraId="777093D3" w14:textId="05B6EE6B"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34E40DDF" w14:textId="77777777" w:rsidR="00A44CF6" w:rsidRPr="008A0FE9" w:rsidRDefault="00A44CF6" w:rsidP="00376FE2">
            <w:pPr>
              <w:spacing w:after="0" w:line="240" w:lineRule="auto"/>
              <w:jc w:val="center"/>
              <w:rPr>
                <w:rFonts w:ascii="Times New Roman" w:hAnsi="Times New Roman"/>
                <w:b/>
              </w:rPr>
            </w:pPr>
          </w:p>
        </w:tc>
        <w:tc>
          <w:tcPr>
            <w:tcW w:w="693" w:type="pct"/>
            <w:vMerge/>
          </w:tcPr>
          <w:p w14:paraId="2BF5068B" w14:textId="77777777" w:rsidR="00A44CF6" w:rsidRPr="008A0FE9" w:rsidRDefault="00A44CF6" w:rsidP="00376FE2">
            <w:pPr>
              <w:spacing w:after="0" w:line="240" w:lineRule="auto"/>
              <w:jc w:val="center"/>
              <w:rPr>
                <w:rFonts w:ascii="Times New Roman" w:hAnsi="Times New Roman"/>
                <w:b/>
              </w:rPr>
            </w:pPr>
          </w:p>
        </w:tc>
      </w:tr>
      <w:tr w:rsidR="00A44CF6" w:rsidRPr="008A0FE9" w14:paraId="701A78BC" w14:textId="00E35D8A" w:rsidTr="00A44CF6">
        <w:trPr>
          <w:trHeight w:val="20"/>
        </w:trPr>
        <w:tc>
          <w:tcPr>
            <w:tcW w:w="785" w:type="pct"/>
            <w:vMerge/>
          </w:tcPr>
          <w:p w14:paraId="5827CA5B" w14:textId="77777777" w:rsidR="00A44CF6" w:rsidRPr="008A0FE9" w:rsidRDefault="00A44CF6" w:rsidP="00376FE2">
            <w:pPr>
              <w:spacing w:after="0" w:line="240" w:lineRule="auto"/>
              <w:rPr>
                <w:rFonts w:ascii="Times New Roman" w:hAnsi="Times New Roman"/>
                <w:b/>
                <w:bCs/>
                <w:i/>
              </w:rPr>
            </w:pPr>
          </w:p>
        </w:tc>
        <w:tc>
          <w:tcPr>
            <w:tcW w:w="1869" w:type="pct"/>
          </w:tcPr>
          <w:p w14:paraId="098AD875" w14:textId="66B3B5B7" w:rsidR="00A44CF6" w:rsidRPr="008A0FE9" w:rsidRDefault="00A44CF6" w:rsidP="00376FE2">
            <w:pPr>
              <w:spacing w:after="0" w:line="240" w:lineRule="auto"/>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2E9EBA5A" w14:textId="55E53259" w:rsidR="00A44CF6" w:rsidRPr="008A0FE9" w:rsidRDefault="00A44CF6" w:rsidP="00376FE2">
            <w:pPr>
              <w:spacing w:after="0" w:line="240" w:lineRule="auto"/>
              <w:jc w:val="center"/>
              <w:rPr>
                <w:rFonts w:ascii="Times New Roman" w:hAnsi="Times New Roman"/>
                <w:b/>
                <w:bCs/>
              </w:rPr>
            </w:pPr>
          </w:p>
        </w:tc>
        <w:tc>
          <w:tcPr>
            <w:tcW w:w="746" w:type="pct"/>
            <w:vMerge/>
          </w:tcPr>
          <w:p w14:paraId="1A5FCADE" w14:textId="77777777" w:rsidR="00A44CF6" w:rsidRPr="008A0FE9" w:rsidRDefault="00A44CF6" w:rsidP="00376FE2">
            <w:pPr>
              <w:spacing w:after="0" w:line="240" w:lineRule="auto"/>
              <w:rPr>
                <w:rFonts w:ascii="Times New Roman" w:hAnsi="Times New Roman"/>
                <w:b/>
                <w:i/>
              </w:rPr>
            </w:pPr>
          </w:p>
        </w:tc>
        <w:tc>
          <w:tcPr>
            <w:tcW w:w="693" w:type="pct"/>
            <w:vMerge/>
          </w:tcPr>
          <w:p w14:paraId="67F654A7" w14:textId="77777777" w:rsidR="00A44CF6" w:rsidRPr="008A0FE9" w:rsidRDefault="00A44CF6" w:rsidP="00376FE2">
            <w:pPr>
              <w:spacing w:after="0" w:line="240" w:lineRule="auto"/>
              <w:jc w:val="center"/>
              <w:rPr>
                <w:rFonts w:ascii="Times New Roman" w:hAnsi="Times New Roman"/>
                <w:b/>
                <w:i/>
              </w:rPr>
            </w:pPr>
          </w:p>
        </w:tc>
      </w:tr>
      <w:tr w:rsidR="00A44CF6" w:rsidRPr="008A0FE9" w14:paraId="2F7D22A5" w14:textId="5D3064D3" w:rsidTr="00A44CF6">
        <w:trPr>
          <w:trHeight w:val="20"/>
        </w:trPr>
        <w:tc>
          <w:tcPr>
            <w:tcW w:w="785" w:type="pct"/>
            <w:vMerge/>
          </w:tcPr>
          <w:p w14:paraId="4296BDFB" w14:textId="77777777" w:rsidR="00A44CF6" w:rsidRPr="008A0FE9" w:rsidRDefault="00A44CF6" w:rsidP="00376FE2">
            <w:pPr>
              <w:spacing w:after="0" w:line="240" w:lineRule="auto"/>
              <w:rPr>
                <w:rFonts w:ascii="Times New Roman" w:hAnsi="Times New Roman"/>
                <w:b/>
                <w:bCs/>
                <w:i/>
              </w:rPr>
            </w:pPr>
          </w:p>
        </w:tc>
        <w:tc>
          <w:tcPr>
            <w:tcW w:w="1869" w:type="pct"/>
          </w:tcPr>
          <w:p w14:paraId="2C031F6D" w14:textId="115AF84B" w:rsidR="00A44CF6" w:rsidRPr="008A0FE9" w:rsidRDefault="00A44CF6" w:rsidP="00376FE2">
            <w:pPr>
              <w:spacing w:after="0" w:line="240" w:lineRule="auto"/>
              <w:rPr>
                <w:rFonts w:ascii="Times New Roman" w:hAnsi="Times New Roman"/>
                <w:bCs/>
              </w:rPr>
            </w:pPr>
            <w:r w:rsidRPr="008A0FE9">
              <w:rPr>
                <w:rFonts w:ascii="Times New Roman" w:hAnsi="Times New Roman"/>
                <w:bCs/>
              </w:rPr>
              <w:t>Расчет заземления в сетях переменного тока напряжением до 1000В. Оказание первой (доврачебной) помощи человеку, пострадавшему при воздействии электрического тока.</w:t>
            </w:r>
          </w:p>
        </w:tc>
        <w:tc>
          <w:tcPr>
            <w:tcW w:w="907" w:type="pct"/>
            <w:shd w:val="clear" w:color="auto" w:fill="auto"/>
          </w:tcPr>
          <w:p w14:paraId="0ED958E4" w14:textId="54C95201" w:rsidR="00A44CF6" w:rsidRPr="008A0FE9" w:rsidRDefault="00A44CF6" w:rsidP="00376FE2">
            <w:pPr>
              <w:spacing w:after="0" w:line="240" w:lineRule="auto"/>
              <w:jc w:val="center"/>
              <w:rPr>
                <w:rFonts w:ascii="Times New Roman" w:hAnsi="Times New Roman"/>
                <w:bCs/>
              </w:rPr>
            </w:pPr>
          </w:p>
        </w:tc>
        <w:tc>
          <w:tcPr>
            <w:tcW w:w="746" w:type="pct"/>
          </w:tcPr>
          <w:p w14:paraId="4333D076" w14:textId="7704E1E5" w:rsidR="00A44CF6" w:rsidRPr="008A0FE9" w:rsidRDefault="00A44CF6" w:rsidP="00376FE2">
            <w:pPr>
              <w:spacing w:after="0" w:line="240" w:lineRule="auto"/>
              <w:jc w:val="center"/>
              <w:rPr>
                <w:rFonts w:ascii="Times New Roman" w:hAnsi="Times New Roman"/>
              </w:rPr>
            </w:pPr>
          </w:p>
        </w:tc>
        <w:tc>
          <w:tcPr>
            <w:tcW w:w="693" w:type="pct"/>
            <w:vMerge/>
          </w:tcPr>
          <w:p w14:paraId="35D10A19" w14:textId="77777777" w:rsidR="00A44CF6" w:rsidRPr="008A0FE9" w:rsidRDefault="00A44CF6" w:rsidP="00376FE2">
            <w:pPr>
              <w:spacing w:after="0" w:line="240" w:lineRule="auto"/>
              <w:jc w:val="center"/>
              <w:rPr>
                <w:rFonts w:ascii="Times New Roman" w:hAnsi="Times New Roman"/>
              </w:rPr>
            </w:pPr>
          </w:p>
        </w:tc>
      </w:tr>
      <w:tr w:rsidR="00A44CF6" w:rsidRPr="008A0FE9" w14:paraId="2D2ED30D" w14:textId="1732C52B" w:rsidTr="00A44CF6">
        <w:trPr>
          <w:trHeight w:val="20"/>
        </w:trPr>
        <w:tc>
          <w:tcPr>
            <w:tcW w:w="785" w:type="pct"/>
            <w:vMerge/>
          </w:tcPr>
          <w:p w14:paraId="6EA6EB4E" w14:textId="77777777" w:rsidR="00A44CF6" w:rsidRPr="008A0FE9" w:rsidRDefault="00A44CF6" w:rsidP="00376FE2">
            <w:pPr>
              <w:spacing w:after="0" w:line="240" w:lineRule="auto"/>
              <w:rPr>
                <w:rFonts w:ascii="Times New Roman" w:hAnsi="Times New Roman"/>
                <w:b/>
                <w:bCs/>
                <w:i/>
              </w:rPr>
            </w:pPr>
          </w:p>
        </w:tc>
        <w:tc>
          <w:tcPr>
            <w:tcW w:w="1869" w:type="pct"/>
          </w:tcPr>
          <w:p w14:paraId="149E0799" w14:textId="77777777" w:rsidR="00A44CF6" w:rsidRPr="008A0FE9" w:rsidRDefault="00A44CF6" w:rsidP="00376FE2">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0D964097" w14:textId="69F41083" w:rsidR="00A44CF6" w:rsidRPr="008A0FE9" w:rsidRDefault="00A44CF6" w:rsidP="00376FE2">
            <w:pPr>
              <w:spacing w:after="0" w:line="240" w:lineRule="auto"/>
              <w:rPr>
                <w:rFonts w:ascii="Times New Roman" w:hAnsi="Times New Roman"/>
              </w:rPr>
            </w:pPr>
          </w:p>
        </w:tc>
        <w:tc>
          <w:tcPr>
            <w:tcW w:w="907" w:type="pct"/>
            <w:shd w:val="clear" w:color="auto" w:fill="auto"/>
          </w:tcPr>
          <w:p w14:paraId="5838A9AF" w14:textId="4A5BC9C1" w:rsidR="00A44CF6" w:rsidRPr="008A0FE9" w:rsidRDefault="00A44CF6" w:rsidP="00376FE2">
            <w:pPr>
              <w:suppressAutoHyphens/>
              <w:spacing w:after="0" w:line="240" w:lineRule="auto"/>
              <w:jc w:val="center"/>
              <w:rPr>
                <w:rFonts w:ascii="Times New Roman" w:hAnsi="Times New Roman"/>
                <w:i/>
                <w:iCs/>
              </w:rPr>
            </w:pPr>
          </w:p>
        </w:tc>
        <w:tc>
          <w:tcPr>
            <w:tcW w:w="746" w:type="pct"/>
          </w:tcPr>
          <w:p w14:paraId="10D28DB2" w14:textId="77777777" w:rsidR="00A44CF6" w:rsidRPr="008A0FE9" w:rsidRDefault="00A44CF6" w:rsidP="00376FE2">
            <w:pPr>
              <w:spacing w:after="0" w:line="240" w:lineRule="auto"/>
              <w:rPr>
                <w:rFonts w:ascii="Times New Roman" w:hAnsi="Times New Roman"/>
                <w:b/>
                <w:i/>
              </w:rPr>
            </w:pPr>
          </w:p>
        </w:tc>
        <w:tc>
          <w:tcPr>
            <w:tcW w:w="693" w:type="pct"/>
            <w:vMerge/>
          </w:tcPr>
          <w:p w14:paraId="7892A773" w14:textId="77777777" w:rsidR="00A44CF6" w:rsidRPr="008A0FE9" w:rsidRDefault="00A44CF6" w:rsidP="00376FE2">
            <w:pPr>
              <w:spacing w:after="0" w:line="240" w:lineRule="auto"/>
              <w:jc w:val="center"/>
              <w:rPr>
                <w:rFonts w:ascii="Times New Roman" w:hAnsi="Times New Roman"/>
              </w:rPr>
            </w:pPr>
          </w:p>
        </w:tc>
      </w:tr>
      <w:tr w:rsidR="00A44CF6" w:rsidRPr="008A0FE9" w14:paraId="3DC84306" w14:textId="7712A044" w:rsidTr="00A44CF6">
        <w:trPr>
          <w:trHeight w:val="20"/>
        </w:trPr>
        <w:tc>
          <w:tcPr>
            <w:tcW w:w="785" w:type="pct"/>
            <w:vMerge w:val="restart"/>
          </w:tcPr>
          <w:p w14:paraId="78635F54" w14:textId="77777777" w:rsidR="00A44CF6" w:rsidRPr="008A0FE9" w:rsidRDefault="00A44CF6" w:rsidP="00376FE2">
            <w:pPr>
              <w:pStyle w:val="affffff2"/>
              <w:rPr>
                <w:rFonts w:ascii="Times New Roman" w:hAnsi="Times New Roman"/>
                <w:b/>
              </w:rPr>
            </w:pPr>
            <w:r w:rsidRPr="008A0FE9">
              <w:rPr>
                <w:rFonts w:ascii="Times New Roman" w:hAnsi="Times New Roman"/>
                <w:b/>
              </w:rPr>
              <w:t xml:space="preserve">Тема 3.2. </w:t>
            </w:r>
          </w:p>
          <w:p w14:paraId="174D0FE8" w14:textId="77777777" w:rsidR="00A44CF6" w:rsidRPr="008A0FE9" w:rsidRDefault="00A44CF6" w:rsidP="00376FE2">
            <w:pPr>
              <w:pStyle w:val="affffff2"/>
              <w:rPr>
                <w:rFonts w:ascii="Times New Roman" w:hAnsi="Times New Roman"/>
                <w:b/>
              </w:rPr>
            </w:pPr>
            <w:r w:rsidRPr="008A0FE9">
              <w:rPr>
                <w:rFonts w:ascii="Times New Roman" w:hAnsi="Times New Roman"/>
                <w:b/>
              </w:rPr>
              <w:t>Основы безопасности работников железнодорожного транспорта при нахождении на путях.</w:t>
            </w:r>
          </w:p>
        </w:tc>
        <w:tc>
          <w:tcPr>
            <w:tcW w:w="1869" w:type="pct"/>
          </w:tcPr>
          <w:p w14:paraId="0267EA76" w14:textId="13CEAA61" w:rsidR="00A44CF6" w:rsidRPr="008A0FE9" w:rsidRDefault="00A44CF6" w:rsidP="00376FE2">
            <w:pPr>
              <w:spacing w:after="0" w:line="240" w:lineRule="auto"/>
              <w:rPr>
                <w:rFonts w:ascii="Times New Roman" w:hAnsi="Times New Roman"/>
              </w:rPr>
            </w:pPr>
            <w:r w:rsidRPr="008A0FE9">
              <w:rPr>
                <w:rFonts w:ascii="Times New Roman" w:hAnsi="Times New Roman"/>
                <w:b/>
              </w:rPr>
              <w:t>Содержание</w:t>
            </w:r>
          </w:p>
        </w:tc>
        <w:tc>
          <w:tcPr>
            <w:tcW w:w="907" w:type="pct"/>
            <w:shd w:val="clear" w:color="auto" w:fill="auto"/>
          </w:tcPr>
          <w:p w14:paraId="679A66AA" w14:textId="3E57BF57" w:rsidR="00A44CF6" w:rsidRPr="008A0FE9" w:rsidRDefault="00A44CF6" w:rsidP="00376FE2">
            <w:pPr>
              <w:suppressAutoHyphens/>
              <w:spacing w:after="0" w:line="240" w:lineRule="auto"/>
              <w:jc w:val="center"/>
              <w:rPr>
                <w:rFonts w:ascii="Times New Roman" w:hAnsi="Times New Roman"/>
                <w:b/>
                <w:iCs/>
              </w:rPr>
            </w:pPr>
          </w:p>
        </w:tc>
        <w:tc>
          <w:tcPr>
            <w:tcW w:w="746" w:type="pct"/>
            <w:vMerge w:val="restart"/>
          </w:tcPr>
          <w:p w14:paraId="578BDFE8" w14:textId="7541E1B6" w:rsidR="00A44CF6" w:rsidRPr="008A0FE9" w:rsidRDefault="00A44CF6" w:rsidP="00376FE2">
            <w:pPr>
              <w:spacing w:after="0" w:line="240" w:lineRule="auto"/>
              <w:jc w:val="center"/>
              <w:rPr>
                <w:rFonts w:ascii="Times New Roman" w:hAnsi="Times New Roman"/>
                <w:b/>
                <w:i/>
              </w:rPr>
            </w:pPr>
          </w:p>
        </w:tc>
        <w:tc>
          <w:tcPr>
            <w:tcW w:w="693" w:type="pct"/>
            <w:vMerge w:val="restart"/>
          </w:tcPr>
          <w:p w14:paraId="4B573BC2"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6C9C582B"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ОК 02</w:t>
            </w:r>
          </w:p>
          <w:p w14:paraId="24647AD0" w14:textId="096B5253" w:rsidR="00A44CF6" w:rsidRPr="008A0FE9" w:rsidRDefault="00A44CF6" w:rsidP="00376FE2">
            <w:pPr>
              <w:spacing w:after="0" w:line="240" w:lineRule="auto"/>
              <w:jc w:val="center"/>
              <w:rPr>
                <w:rFonts w:ascii="Times New Roman" w:hAnsi="Times New Roman"/>
              </w:rPr>
            </w:pPr>
          </w:p>
        </w:tc>
      </w:tr>
      <w:tr w:rsidR="00A44CF6" w:rsidRPr="008A0FE9" w14:paraId="31E0F72A" w14:textId="013C68E1" w:rsidTr="00A44CF6">
        <w:trPr>
          <w:trHeight w:val="20"/>
        </w:trPr>
        <w:tc>
          <w:tcPr>
            <w:tcW w:w="785" w:type="pct"/>
            <w:vMerge/>
          </w:tcPr>
          <w:p w14:paraId="46BFFF44" w14:textId="77777777" w:rsidR="00A44CF6" w:rsidRPr="008A0FE9" w:rsidRDefault="00A44CF6" w:rsidP="00376FE2">
            <w:pPr>
              <w:pStyle w:val="affffff2"/>
              <w:rPr>
                <w:rFonts w:ascii="Times New Roman" w:hAnsi="Times New Roman"/>
                <w:b/>
              </w:rPr>
            </w:pPr>
          </w:p>
        </w:tc>
        <w:tc>
          <w:tcPr>
            <w:tcW w:w="1869" w:type="pct"/>
          </w:tcPr>
          <w:p w14:paraId="4EB0B57C"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 xml:space="preserve">Общие требования безопасности при нахождении на железнодорожных путях. Перевозка рабочих к месту производства работ. Производство путевых работ на скоростных участках железнодорожного </w:t>
            </w:r>
            <w:proofErr w:type="spellStart"/>
            <w:r w:rsidRPr="008A0FE9">
              <w:rPr>
                <w:rFonts w:ascii="Times New Roman" w:hAnsi="Times New Roman"/>
              </w:rPr>
              <w:t>пути.Меры</w:t>
            </w:r>
            <w:proofErr w:type="spellEnd"/>
            <w:r w:rsidRPr="008A0FE9">
              <w:rPr>
                <w:rFonts w:ascii="Times New Roman" w:hAnsi="Times New Roman"/>
              </w:rPr>
              <w:t xml:space="preserve"> безопасности на электрифицированных линиях </w:t>
            </w:r>
          </w:p>
        </w:tc>
        <w:tc>
          <w:tcPr>
            <w:tcW w:w="907" w:type="pct"/>
            <w:shd w:val="clear" w:color="auto" w:fill="auto"/>
          </w:tcPr>
          <w:p w14:paraId="6C2F3175" w14:textId="4754385C"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6989466B" w14:textId="77777777" w:rsidR="00A44CF6" w:rsidRPr="008A0FE9" w:rsidRDefault="00A44CF6" w:rsidP="00376FE2">
            <w:pPr>
              <w:spacing w:after="0" w:line="240" w:lineRule="auto"/>
              <w:jc w:val="center"/>
              <w:rPr>
                <w:rFonts w:ascii="Times New Roman" w:hAnsi="Times New Roman"/>
                <w:b/>
                <w:i/>
              </w:rPr>
            </w:pPr>
          </w:p>
        </w:tc>
        <w:tc>
          <w:tcPr>
            <w:tcW w:w="693" w:type="pct"/>
            <w:vMerge/>
          </w:tcPr>
          <w:p w14:paraId="525F6CE2" w14:textId="77777777" w:rsidR="00A44CF6" w:rsidRPr="008A0FE9" w:rsidRDefault="00A44CF6" w:rsidP="00376FE2">
            <w:pPr>
              <w:spacing w:after="0" w:line="240" w:lineRule="auto"/>
              <w:jc w:val="center"/>
              <w:rPr>
                <w:rFonts w:ascii="Times New Roman" w:hAnsi="Times New Roman"/>
                <w:b/>
                <w:i/>
              </w:rPr>
            </w:pPr>
          </w:p>
        </w:tc>
      </w:tr>
      <w:tr w:rsidR="00A44CF6" w:rsidRPr="008A0FE9" w14:paraId="45B5B12A" w14:textId="055A9591" w:rsidTr="00A44CF6">
        <w:trPr>
          <w:trHeight w:val="20"/>
        </w:trPr>
        <w:tc>
          <w:tcPr>
            <w:tcW w:w="785" w:type="pct"/>
            <w:vMerge/>
          </w:tcPr>
          <w:p w14:paraId="1E76D0AA" w14:textId="77777777" w:rsidR="00A44CF6" w:rsidRPr="008A0FE9" w:rsidRDefault="00A44CF6" w:rsidP="00376FE2">
            <w:pPr>
              <w:spacing w:after="0" w:line="240" w:lineRule="auto"/>
              <w:rPr>
                <w:rFonts w:ascii="Times New Roman" w:hAnsi="Times New Roman"/>
                <w:b/>
                <w:bCs/>
              </w:rPr>
            </w:pPr>
          </w:p>
        </w:tc>
        <w:tc>
          <w:tcPr>
            <w:tcW w:w="1869" w:type="pct"/>
          </w:tcPr>
          <w:p w14:paraId="4F2FCB65" w14:textId="506DC8B7" w:rsidR="00A44CF6" w:rsidRPr="008A0FE9" w:rsidRDefault="00A44CF6" w:rsidP="00376FE2">
            <w:pPr>
              <w:spacing w:after="0" w:line="240" w:lineRule="auto"/>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779AC006" w14:textId="0502ED67" w:rsidR="00A44CF6" w:rsidRPr="008A0FE9" w:rsidRDefault="00A44CF6" w:rsidP="00376FE2">
            <w:pPr>
              <w:spacing w:after="0" w:line="240" w:lineRule="auto"/>
              <w:jc w:val="center"/>
              <w:rPr>
                <w:rFonts w:ascii="Times New Roman" w:hAnsi="Times New Roman"/>
                <w:bCs/>
              </w:rPr>
            </w:pPr>
          </w:p>
        </w:tc>
        <w:tc>
          <w:tcPr>
            <w:tcW w:w="746" w:type="pct"/>
            <w:vMerge/>
          </w:tcPr>
          <w:p w14:paraId="06C59A53" w14:textId="77777777" w:rsidR="00A44CF6" w:rsidRPr="008A0FE9" w:rsidRDefault="00A44CF6" w:rsidP="00376FE2">
            <w:pPr>
              <w:spacing w:after="0" w:line="240" w:lineRule="auto"/>
              <w:rPr>
                <w:rFonts w:ascii="Times New Roman" w:hAnsi="Times New Roman"/>
                <w:bCs/>
              </w:rPr>
            </w:pPr>
          </w:p>
        </w:tc>
        <w:tc>
          <w:tcPr>
            <w:tcW w:w="693" w:type="pct"/>
            <w:vMerge/>
          </w:tcPr>
          <w:p w14:paraId="65BE043E" w14:textId="77777777" w:rsidR="00A44CF6" w:rsidRPr="008A0FE9" w:rsidRDefault="00A44CF6" w:rsidP="00376FE2">
            <w:pPr>
              <w:spacing w:after="0" w:line="240" w:lineRule="auto"/>
              <w:jc w:val="center"/>
              <w:rPr>
                <w:rFonts w:ascii="Times New Roman" w:hAnsi="Times New Roman"/>
                <w:bCs/>
              </w:rPr>
            </w:pPr>
          </w:p>
        </w:tc>
      </w:tr>
      <w:tr w:rsidR="00A44CF6" w:rsidRPr="008A0FE9" w14:paraId="6E7FEC73" w14:textId="51D0615E" w:rsidTr="00A44CF6">
        <w:trPr>
          <w:trHeight w:val="20"/>
        </w:trPr>
        <w:tc>
          <w:tcPr>
            <w:tcW w:w="785" w:type="pct"/>
            <w:vMerge/>
          </w:tcPr>
          <w:p w14:paraId="665A6EA6" w14:textId="77777777" w:rsidR="00A44CF6" w:rsidRPr="008A0FE9" w:rsidRDefault="00A44CF6" w:rsidP="00376FE2">
            <w:pPr>
              <w:spacing w:after="0" w:line="240" w:lineRule="auto"/>
              <w:rPr>
                <w:rFonts w:ascii="Times New Roman" w:hAnsi="Times New Roman"/>
                <w:b/>
                <w:bCs/>
              </w:rPr>
            </w:pPr>
          </w:p>
        </w:tc>
        <w:tc>
          <w:tcPr>
            <w:tcW w:w="1869" w:type="pct"/>
          </w:tcPr>
          <w:p w14:paraId="3653C0B4" w14:textId="056B38BF" w:rsidR="00A44CF6" w:rsidRPr="008A0FE9" w:rsidRDefault="00A44CF6" w:rsidP="00376FE2">
            <w:pPr>
              <w:spacing w:after="0" w:line="240" w:lineRule="auto"/>
              <w:rPr>
                <w:rFonts w:ascii="Times New Roman" w:hAnsi="Times New Roman"/>
                <w:bCs/>
              </w:rPr>
            </w:pPr>
            <w:r w:rsidRPr="008A0FE9">
              <w:rPr>
                <w:rFonts w:ascii="Times New Roman" w:hAnsi="Times New Roman"/>
                <w:bCs/>
              </w:rPr>
              <w:t>Применение правил охраны труда по специальности.</w:t>
            </w:r>
          </w:p>
        </w:tc>
        <w:tc>
          <w:tcPr>
            <w:tcW w:w="907" w:type="pct"/>
            <w:shd w:val="clear" w:color="auto" w:fill="auto"/>
          </w:tcPr>
          <w:p w14:paraId="46149088" w14:textId="5C5A42F0" w:rsidR="00A44CF6" w:rsidRPr="008A0FE9" w:rsidRDefault="00A44CF6" w:rsidP="00376FE2">
            <w:pPr>
              <w:spacing w:after="0" w:line="240" w:lineRule="auto"/>
              <w:jc w:val="center"/>
              <w:rPr>
                <w:rFonts w:ascii="Times New Roman" w:hAnsi="Times New Roman"/>
                <w:bCs/>
              </w:rPr>
            </w:pPr>
          </w:p>
        </w:tc>
        <w:tc>
          <w:tcPr>
            <w:tcW w:w="746" w:type="pct"/>
            <w:vMerge/>
          </w:tcPr>
          <w:p w14:paraId="1DF994C3" w14:textId="77777777" w:rsidR="00A44CF6" w:rsidRPr="008A0FE9" w:rsidRDefault="00A44CF6" w:rsidP="00376FE2">
            <w:pPr>
              <w:spacing w:after="0" w:line="240" w:lineRule="auto"/>
              <w:jc w:val="center"/>
              <w:rPr>
                <w:rFonts w:ascii="Times New Roman" w:hAnsi="Times New Roman"/>
              </w:rPr>
            </w:pPr>
          </w:p>
        </w:tc>
        <w:tc>
          <w:tcPr>
            <w:tcW w:w="693" w:type="pct"/>
            <w:vMerge/>
          </w:tcPr>
          <w:p w14:paraId="0ACCD123" w14:textId="77777777" w:rsidR="00A44CF6" w:rsidRPr="008A0FE9" w:rsidRDefault="00A44CF6" w:rsidP="00376FE2">
            <w:pPr>
              <w:spacing w:after="0" w:line="240" w:lineRule="auto"/>
              <w:jc w:val="center"/>
              <w:rPr>
                <w:rFonts w:ascii="Times New Roman" w:hAnsi="Times New Roman"/>
              </w:rPr>
            </w:pPr>
          </w:p>
        </w:tc>
      </w:tr>
      <w:tr w:rsidR="00A44CF6" w:rsidRPr="008A0FE9" w14:paraId="6E50D79C" w14:textId="6A6ECC63" w:rsidTr="00A44CF6">
        <w:trPr>
          <w:trHeight w:val="20"/>
        </w:trPr>
        <w:tc>
          <w:tcPr>
            <w:tcW w:w="785" w:type="pct"/>
            <w:vMerge/>
          </w:tcPr>
          <w:p w14:paraId="3C9EF595" w14:textId="77777777" w:rsidR="00A44CF6" w:rsidRPr="008A0FE9" w:rsidRDefault="00A44CF6" w:rsidP="00376FE2">
            <w:pPr>
              <w:spacing w:after="0" w:line="240" w:lineRule="auto"/>
              <w:rPr>
                <w:rFonts w:ascii="Times New Roman" w:hAnsi="Times New Roman"/>
                <w:b/>
                <w:bCs/>
              </w:rPr>
            </w:pPr>
          </w:p>
        </w:tc>
        <w:tc>
          <w:tcPr>
            <w:tcW w:w="1869" w:type="pct"/>
          </w:tcPr>
          <w:p w14:paraId="6E343351" w14:textId="4EC69C3B" w:rsidR="00A44CF6" w:rsidRPr="00425114" w:rsidRDefault="00A44CF6" w:rsidP="00376FE2">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tc>
        <w:tc>
          <w:tcPr>
            <w:tcW w:w="907" w:type="pct"/>
            <w:shd w:val="clear" w:color="auto" w:fill="auto"/>
          </w:tcPr>
          <w:p w14:paraId="63A18EE7" w14:textId="0DC6C5B6" w:rsidR="00A44CF6" w:rsidRPr="008A0FE9" w:rsidRDefault="00A44CF6" w:rsidP="00376FE2">
            <w:pPr>
              <w:spacing w:after="0" w:line="240" w:lineRule="auto"/>
              <w:jc w:val="center"/>
              <w:rPr>
                <w:rFonts w:ascii="Times New Roman" w:hAnsi="Times New Roman"/>
                <w:bCs/>
              </w:rPr>
            </w:pPr>
          </w:p>
        </w:tc>
        <w:tc>
          <w:tcPr>
            <w:tcW w:w="746" w:type="pct"/>
            <w:vMerge/>
          </w:tcPr>
          <w:p w14:paraId="47F42416" w14:textId="77777777" w:rsidR="00A44CF6" w:rsidRPr="008A0FE9" w:rsidRDefault="00A44CF6" w:rsidP="00376FE2">
            <w:pPr>
              <w:spacing w:after="0" w:line="240" w:lineRule="auto"/>
              <w:rPr>
                <w:rFonts w:ascii="Times New Roman" w:hAnsi="Times New Roman"/>
                <w:bCs/>
              </w:rPr>
            </w:pPr>
          </w:p>
        </w:tc>
        <w:tc>
          <w:tcPr>
            <w:tcW w:w="693" w:type="pct"/>
            <w:vMerge/>
          </w:tcPr>
          <w:p w14:paraId="7C19369B" w14:textId="77777777" w:rsidR="00A44CF6" w:rsidRPr="008A0FE9" w:rsidRDefault="00A44CF6" w:rsidP="00376FE2">
            <w:pPr>
              <w:spacing w:after="0" w:line="240" w:lineRule="auto"/>
              <w:jc w:val="center"/>
              <w:rPr>
                <w:rFonts w:ascii="Times New Roman" w:hAnsi="Times New Roman"/>
              </w:rPr>
            </w:pPr>
          </w:p>
        </w:tc>
      </w:tr>
      <w:tr w:rsidR="00A44CF6" w:rsidRPr="008A0FE9" w14:paraId="2F0A669F" w14:textId="226F6845" w:rsidTr="00A44CF6">
        <w:trPr>
          <w:trHeight w:val="20"/>
        </w:trPr>
        <w:tc>
          <w:tcPr>
            <w:tcW w:w="785" w:type="pct"/>
            <w:vMerge w:val="restart"/>
          </w:tcPr>
          <w:p w14:paraId="2E6C6CE4" w14:textId="77777777" w:rsidR="00A44CF6" w:rsidRPr="008A0FE9" w:rsidRDefault="00A44CF6" w:rsidP="00376FE2">
            <w:pPr>
              <w:pStyle w:val="affffff2"/>
              <w:rPr>
                <w:rFonts w:ascii="Times New Roman" w:hAnsi="Times New Roman"/>
                <w:b/>
              </w:rPr>
            </w:pPr>
            <w:r w:rsidRPr="008A0FE9">
              <w:rPr>
                <w:rFonts w:ascii="Times New Roman" w:hAnsi="Times New Roman"/>
                <w:b/>
              </w:rPr>
              <w:t xml:space="preserve">Тема 3.3. </w:t>
            </w:r>
          </w:p>
          <w:p w14:paraId="109A2BFD"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 xml:space="preserve">Безопасная </w:t>
            </w:r>
            <w:r w:rsidRPr="008A0FE9">
              <w:rPr>
                <w:rFonts w:ascii="Times New Roman" w:hAnsi="Times New Roman"/>
                <w:b/>
              </w:rPr>
              <w:lastRenderedPageBreak/>
              <w:t>эксплуатация машин и механизмов, используемых в ремонте и строительстве.</w:t>
            </w:r>
          </w:p>
        </w:tc>
        <w:tc>
          <w:tcPr>
            <w:tcW w:w="1869" w:type="pct"/>
          </w:tcPr>
          <w:p w14:paraId="0596557E" w14:textId="75478953" w:rsidR="00A44CF6" w:rsidRPr="008A0FE9" w:rsidRDefault="00A44CF6" w:rsidP="00376FE2">
            <w:pPr>
              <w:spacing w:after="0" w:line="240" w:lineRule="auto"/>
              <w:rPr>
                <w:rFonts w:ascii="Times New Roman" w:hAnsi="Times New Roman"/>
              </w:rPr>
            </w:pPr>
            <w:r w:rsidRPr="008A0FE9">
              <w:rPr>
                <w:rFonts w:ascii="Times New Roman" w:hAnsi="Times New Roman"/>
                <w:b/>
              </w:rPr>
              <w:lastRenderedPageBreak/>
              <w:t>Содержание</w:t>
            </w:r>
          </w:p>
        </w:tc>
        <w:tc>
          <w:tcPr>
            <w:tcW w:w="907" w:type="pct"/>
            <w:shd w:val="clear" w:color="auto" w:fill="auto"/>
          </w:tcPr>
          <w:p w14:paraId="735A684F" w14:textId="1D9B8666" w:rsidR="00A44CF6" w:rsidRPr="008A0FE9" w:rsidRDefault="00A44CF6" w:rsidP="00376FE2">
            <w:pPr>
              <w:suppressAutoHyphens/>
              <w:spacing w:after="0" w:line="240" w:lineRule="auto"/>
              <w:jc w:val="center"/>
              <w:rPr>
                <w:rFonts w:ascii="Times New Roman" w:hAnsi="Times New Roman"/>
                <w:b/>
                <w:iCs/>
              </w:rPr>
            </w:pPr>
          </w:p>
        </w:tc>
        <w:tc>
          <w:tcPr>
            <w:tcW w:w="746" w:type="pct"/>
            <w:vMerge w:val="restart"/>
          </w:tcPr>
          <w:p w14:paraId="753547F7" w14:textId="3629B1BC" w:rsidR="00A44CF6" w:rsidRPr="008A0FE9" w:rsidRDefault="00A44CF6" w:rsidP="00376FE2">
            <w:pPr>
              <w:spacing w:after="0" w:line="240" w:lineRule="auto"/>
              <w:jc w:val="center"/>
              <w:rPr>
                <w:rFonts w:ascii="Times New Roman" w:hAnsi="Times New Roman"/>
                <w:i/>
              </w:rPr>
            </w:pPr>
          </w:p>
        </w:tc>
        <w:tc>
          <w:tcPr>
            <w:tcW w:w="693" w:type="pct"/>
            <w:vMerge w:val="restart"/>
          </w:tcPr>
          <w:p w14:paraId="76FF82B3"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4345FBC6"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lastRenderedPageBreak/>
              <w:t>ОК 02</w:t>
            </w:r>
          </w:p>
          <w:p w14:paraId="2BDBEC71" w14:textId="5E2114D9" w:rsidR="00A44CF6" w:rsidRPr="008A0FE9" w:rsidRDefault="00A44CF6" w:rsidP="00376FE2">
            <w:pPr>
              <w:tabs>
                <w:tab w:val="center" w:pos="388"/>
              </w:tabs>
              <w:spacing w:after="0" w:line="240" w:lineRule="auto"/>
              <w:jc w:val="center"/>
              <w:rPr>
                <w:rFonts w:ascii="Times New Roman" w:hAnsi="Times New Roman"/>
              </w:rPr>
            </w:pPr>
          </w:p>
        </w:tc>
      </w:tr>
      <w:tr w:rsidR="00A44CF6" w:rsidRPr="008A0FE9" w14:paraId="79B6BF4E" w14:textId="3F14B1FB" w:rsidTr="00A44CF6">
        <w:trPr>
          <w:trHeight w:val="20"/>
        </w:trPr>
        <w:tc>
          <w:tcPr>
            <w:tcW w:w="785" w:type="pct"/>
            <w:vMerge/>
          </w:tcPr>
          <w:p w14:paraId="3D0FA4C0" w14:textId="77777777" w:rsidR="00A44CF6" w:rsidRPr="008A0FE9" w:rsidRDefault="00A44CF6" w:rsidP="00376FE2">
            <w:pPr>
              <w:spacing w:after="0" w:line="240" w:lineRule="auto"/>
              <w:rPr>
                <w:rFonts w:ascii="Times New Roman" w:hAnsi="Times New Roman"/>
                <w:b/>
                <w:bCs/>
              </w:rPr>
            </w:pPr>
          </w:p>
        </w:tc>
        <w:tc>
          <w:tcPr>
            <w:tcW w:w="1869" w:type="pct"/>
          </w:tcPr>
          <w:p w14:paraId="1C301C10"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rPr>
              <w:t xml:space="preserve">Машины и механизмы, используемые в ремонте </w:t>
            </w:r>
            <w:r w:rsidRPr="008A0FE9">
              <w:rPr>
                <w:rFonts w:ascii="Times New Roman" w:hAnsi="Times New Roman"/>
              </w:rPr>
              <w:lastRenderedPageBreak/>
              <w:t>и строительстве. Требования к персоналу, обслуживающему и контролирующему эксплуатацию машин и механизмов.</w:t>
            </w:r>
          </w:p>
          <w:p w14:paraId="7CB16222"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Требования и правила безопасной эксплуатации сосудов,</w:t>
            </w:r>
          </w:p>
          <w:p w14:paraId="3C0EA7C4"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работающих под давлением.  Нормативные требования к</w:t>
            </w:r>
          </w:p>
          <w:p w14:paraId="1946D5F5" w14:textId="77777777" w:rsidR="00A44CF6" w:rsidRPr="008A0FE9" w:rsidRDefault="00A44CF6" w:rsidP="00376FE2">
            <w:pPr>
              <w:spacing w:after="0" w:line="240" w:lineRule="auto"/>
              <w:rPr>
                <w:rFonts w:ascii="Times New Roman" w:hAnsi="Times New Roman"/>
                <w:b/>
                <w:bCs/>
                <w:i/>
              </w:rPr>
            </w:pPr>
            <w:r w:rsidRPr="008A0FE9">
              <w:rPr>
                <w:rFonts w:ascii="Times New Roman" w:hAnsi="Times New Roman"/>
              </w:rPr>
              <w:t>обслуживающему персоналу.</w:t>
            </w:r>
          </w:p>
        </w:tc>
        <w:tc>
          <w:tcPr>
            <w:tcW w:w="907" w:type="pct"/>
            <w:shd w:val="clear" w:color="auto" w:fill="auto"/>
          </w:tcPr>
          <w:p w14:paraId="4D8AE3FB" w14:textId="727FC221"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6458F510" w14:textId="77777777" w:rsidR="00A44CF6" w:rsidRPr="008A0FE9" w:rsidRDefault="00A44CF6" w:rsidP="00376FE2">
            <w:pPr>
              <w:spacing w:after="0" w:line="240" w:lineRule="auto"/>
              <w:jc w:val="center"/>
              <w:rPr>
                <w:rFonts w:ascii="Times New Roman" w:hAnsi="Times New Roman"/>
                <w:i/>
              </w:rPr>
            </w:pPr>
          </w:p>
        </w:tc>
        <w:tc>
          <w:tcPr>
            <w:tcW w:w="693" w:type="pct"/>
            <w:vMerge/>
          </w:tcPr>
          <w:p w14:paraId="43BE61B2" w14:textId="77777777" w:rsidR="00A44CF6" w:rsidRPr="008A0FE9" w:rsidRDefault="00A44CF6" w:rsidP="00376FE2">
            <w:pPr>
              <w:spacing w:after="0" w:line="240" w:lineRule="auto"/>
              <w:jc w:val="center"/>
              <w:rPr>
                <w:rFonts w:ascii="Times New Roman" w:hAnsi="Times New Roman"/>
                <w:i/>
              </w:rPr>
            </w:pPr>
          </w:p>
        </w:tc>
      </w:tr>
      <w:tr w:rsidR="00A44CF6" w:rsidRPr="008A0FE9" w14:paraId="19FED812" w14:textId="77777777" w:rsidTr="00A44CF6">
        <w:trPr>
          <w:trHeight w:val="20"/>
        </w:trPr>
        <w:tc>
          <w:tcPr>
            <w:tcW w:w="785" w:type="pct"/>
            <w:vMerge/>
          </w:tcPr>
          <w:p w14:paraId="330425C6" w14:textId="77777777" w:rsidR="00A44CF6" w:rsidRPr="008A0FE9" w:rsidRDefault="00A44CF6" w:rsidP="00376FE2">
            <w:pPr>
              <w:spacing w:after="0" w:line="240" w:lineRule="auto"/>
              <w:rPr>
                <w:rFonts w:ascii="Times New Roman" w:hAnsi="Times New Roman"/>
                <w:b/>
                <w:bCs/>
              </w:rPr>
            </w:pPr>
          </w:p>
        </w:tc>
        <w:tc>
          <w:tcPr>
            <w:tcW w:w="1869" w:type="pct"/>
          </w:tcPr>
          <w:p w14:paraId="4129EE87" w14:textId="3ACECAFE" w:rsidR="00A44CF6" w:rsidRPr="008A0FE9" w:rsidRDefault="00A44CF6" w:rsidP="00376FE2">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00B09A79" w14:textId="77777777"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1222B6E0" w14:textId="77777777" w:rsidR="00A44CF6" w:rsidRPr="008A0FE9" w:rsidRDefault="00A44CF6" w:rsidP="00376FE2">
            <w:pPr>
              <w:spacing w:after="0" w:line="240" w:lineRule="auto"/>
              <w:jc w:val="center"/>
              <w:rPr>
                <w:rFonts w:ascii="Times New Roman" w:hAnsi="Times New Roman"/>
                <w:i/>
              </w:rPr>
            </w:pPr>
          </w:p>
        </w:tc>
        <w:tc>
          <w:tcPr>
            <w:tcW w:w="693" w:type="pct"/>
            <w:vMerge/>
          </w:tcPr>
          <w:p w14:paraId="58CE7B94" w14:textId="77777777" w:rsidR="00A44CF6" w:rsidRPr="008A0FE9" w:rsidRDefault="00A44CF6" w:rsidP="00376FE2">
            <w:pPr>
              <w:spacing w:after="0" w:line="240" w:lineRule="auto"/>
              <w:jc w:val="center"/>
              <w:rPr>
                <w:rFonts w:ascii="Times New Roman" w:hAnsi="Times New Roman"/>
                <w:i/>
              </w:rPr>
            </w:pPr>
          </w:p>
        </w:tc>
      </w:tr>
      <w:tr w:rsidR="00A44CF6" w:rsidRPr="008A0FE9" w14:paraId="2E4F6342" w14:textId="540D8D7A" w:rsidTr="00A44CF6">
        <w:trPr>
          <w:trHeight w:val="20"/>
        </w:trPr>
        <w:tc>
          <w:tcPr>
            <w:tcW w:w="785" w:type="pct"/>
            <w:vMerge/>
          </w:tcPr>
          <w:p w14:paraId="72D604C6" w14:textId="77777777" w:rsidR="00A44CF6" w:rsidRPr="008A0FE9" w:rsidRDefault="00A44CF6" w:rsidP="00376FE2">
            <w:pPr>
              <w:spacing w:after="0" w:line="240" w:lineRule="auto"/>
              <w:rPr>
                <w:rFonts w:ascii="Times New Roman" w:hAnsi="Times New Roman"/>
                <w:b/>
                <w:bCs/>
              </w:rPr>
            </w:pPr>
          </w:p>
        </w:tc>
        <w:tc>
          <w:tcPr>
            <w:tcW w:w="1869" w:type="pct"/>
          </w:tcPr>
          <w:p w14:paraId="1782206F" w14:textId="77777777" w:rsidR="00A44CF6" w:rsidRPr="008A0FE9" w:rsidRDefault="00A44CF6" w:rsidP="00376FE2">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76230994" w14:textId="78943829" w:rsidR="00A44CF6" w:rsidRPr="008A0FE9" w:rsidRDefault="00A44CF6" w:rsidP="00376FE2">
            <w:pPr>
              <w:spacing w:after="0" w:line="240" w:lineRule="auto"/>
              <w:rPr>
                <w:rFonts w:ascii="Times New Roman" w:hAnsi="Times New Roman"/>
                <w:bCs/>
              </w:rPr>
            </w:pPr>
          </w:p>
        </w:tc>
        <w:tc>
          <w:tcPr>
            <w:tcW w:w="907" w:type="pct"/>
            <w:shd w:val="clear" w:color="auto" w:fill="auto"/>
          </w:tcPr>
          <w:p w14:paraId="39336901" w14:textId="2A476C58" w:rsidR="00A44CF6" w:rsidRPr="008A0FE9" w:rsidRDefault="00A44CF6" w:rsidP="00376FE2">
            <w:pPr>
              <w:suppressAutoHyphens/>
              <w:spacing w:after="0" w:line="240" w:lineRule="auto"/>
              <w:jc w:val="center"/>
              <w:rPr>
                <w:rFonts w:ascii="Times New Roman" w:hAnsi="Times New Roman"/>
                <w:bCs/>
                <w:iCs/>
              </w:rPr>
            </w:pPr>
          </w:p>
        </w:tc>
        <w:tc>
          <w:tcPr>
            <w:tcW w:w="746" w:type="pct"/>
            <w:vMerge/>
          </w:tcPr>
          <w:p w14:paraId="0450171F" w14:textId="77777777" w:rsidR="00A44CF6" w:rsidRPr="008A0FE9" w:rsidRDefault="00A44CF6" w:rsidP="00376FE2">
            <w:pPr>
              <w:spacing w:after="0" w:line="240" w:lineRule="auto"/>
              <w:jc w:val="center"/>
              <w:rPr>
                <w:rFonts w:ascii="Times New Roman" w:hAnsi="Times New Roman"/>
              </w:rPr>
            </w:pPr>
          </w:p>
        </w:tc>
        <w:tc>
          <w:tcPr>
            <w:tcW w:w="693" w:type="pct"/>
            <w:vMerge/>
          </w:tcPr>
          <w:p w14:paraId="0F93A5E1" w14:textId="77777777" w:rsidR="00A44CF6" w:rsidRPr="008A0FE9" w:rsidRDefault="00A44CF6" w:rsidP="00376FE2">
            <w:pPr>
              <w:spacing w:after="0" w:line="240" w:lineRule="auto"/>
              <w:rPr>
                <w:rFonts w:ascii="Times New Roman" w:hAnsi="Times New Roman"/>
              </w:rPr>
            </w:pPr>
          </w:p>
        </w:tc>
      </w:tr>
      <w:tr w:rsidR="00A44CF6" w:rsidRPr="008A0FE9" w14:paraId="0ECDF336" w14:textId="46B24AFF" w:rsidTr="00A44CF6">
        <w:trPr>
          <w:trHeight w:val="20"/>
        </w:trPr>
        <w:tc>
          <w:tcPr>
            <w:tcW w:w="785" w:type="pct"/>
            <w:vMerge w:val="restart"/>
          </w:tcPr>
          <w:p w14:paraId="369FAF7F"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Тема 3.4.</w:t>
            </w:r>
          </w:p>
          <w:p w14:paraId="271C70C8"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Безопасная эксплуатация путевых и железнодорожно-строительных машин.</w:t>
            </w:r>
          </w:p>
        </w:tc>
        <w:tc>
          <w:tcPr>
            <w:tcW w:w="1869" w:type="pct"/>
          </w:tcPr>
          <w:p w14:paraId="091F73BD" w14:textId="523164E1" w:rsidR="00A44CF6" w:rsidRPr="008A0FE9" w:rsidRDefault="00A44CF6" w:rsidP="00376FE2">
            <w:pPr>
              <w:spacing w:after="0" w:line="240" w:lineRule="auto"/>
              <w:rPr>
                <w:rFonts w:ascii="Times New Roman" w:hAnsi="Times New Roman"/>
              </w:rPr>
            </w:pPr>
            <w:r w:rsidRPr="008A0FE9">
              <w:rPr>
                <w:rFonts w:ascii="Times New Roman" w:hAnsi="Times New Roman"/>
                <w:b/>
              </w:rPr>
              <w:t>Содержание</w:t>
            </w:r>
          </w:p>
        </w:tc>
        <w:tc>
          <w:tcPr>
            <w:tcW w:w="907" w:type="pct"/>
            <w:shd w:val="clear" w:color="auto" w:fill="auto"/>
          </w:tcPr>
          <w:p w14:paraId="16A7CD4A" w14:textId="1114254B" w:rsidR="00A44CF6" w:rsidRPr="008A0FE9" w:rsidRDefault="00A44CF6" w:rsidP="00376FE2">
            <w:pPr>
              <w:suppressAutoHyphens/>
              <w:spacing w:after="0" w:line="240" w:lineRule="auto"/>
              <w:jc w:val="center"/>
              <w:rPr>
                <w:rFonts w:ascii="Times New Roman" w:hAnsi="Times New Roman"/>
                <w:b/>
                <w:iCs/>
              </w:rPr>
            </w:pPr>
          </w:p>
        </w:tc>
        <w:tc>
          <w:tcPr>
            <w:tcW w:w="746" w:type="pct"/>
            <w:vMerge w:val="restart"/>
          </w:tcPr>
          <w:p w14:paraId="263B00F9" w14:textId="0F348E47" w:rsidR="00A44CF6" w:rsidRPr="008A0FE9" w:rsidRDefault="00A44CF6" w:rsidP="00376FE2">
            <w:pPr>
              <w:spacing w:after="0" w:line="240" w:lineRule="auto"/>
              <w:jc w:val="center"/>
              <w:rPr>
                <w:rFonts w:ascii="Times New Roman" w:hAnsi="Times New Roman"/>
                <w:i/>
              </w:rPr>
            </w:pPr>
          </w:p>
        </w:tc>
        <w:tc>
          <w:tcPr>
            <w:tcW w:w="693" w:type="pct"/>
            <w:vMerge w:val="restart"/>
          </w:tcPr>
          <w:p w14:paraId="04C92381"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3363BE24"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ОК 02</w:t>
            </w:r>
          </w:p>
          <w:p w14:paraId="4FAF2FEA" w14:textId="1B1852FE" w:rsidR="00A44CF6" w:rsidRPr="008A0FE9" w:rsidRDefault="00A44CF6" w:rsidP="00376FE2">
            <w:pPr>
              <w:spacing w:after="0" w:line="240" w:lineRule="auto"/>
              <w:jc w:val="center"/>
              <w:rPr>
                <w:rFonts w:ascii="Times New Roman" w:hAnsi="Times New Roman"/>
              </w:rPr>
            </w:pPr>
          </w:p>
        </w:tc>
      </w:tr>
      <w:tr w:rsidR="00A44CF6" w:rsidRPr="008A0FE9" w14:paraId="724C36C7" w14:textId="77777777" w:rsidTr="00A44CF6">
        <w:trPr>
          <w:trHeight w:val="20"/>
        </w:trPr>
        <w:tc>
          <w:tcPr>
            <w:tcW w:w="785" w:type="pct"/>
            <w:vMerge/>
          </w:tcPr>
          <w:p w14:paraId="76429CA6" w14:textId="77777777" w:rsidR="00A44CF6" w:rsidRPr="008A0FE9" w:rsidRDefault="00A44CF6" w:rsidP="00376FE2">
            <w:pPr>
              <w:spacing w:after="0" w:line="240" w:lineRule="auto"/>
              <w:rPr>
                <w:rFonts w:ascii="Times New Roman" w:hAnsi="Times New Roman"/>
                <w:b/>
              </w:rPr>
            </w:pPr>
          </w:p>
        </w:tc>
        <w:tc>
          <w:tcPr>
            <w:tcW w:w="1869" w:type="pct"/>
          </w:tcPr>
          <w:p w14:paraId="74807307" w14:textId="38702B79" w:rsidR="00A44CF6" w:rsidRPr="008A0FE9" w:rsidRDefault="00A44CF6" w:rsidP="00376FE2">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7EC9D4F1" w14:textId="77777777" w:rsidR="00A44CF6" w:rsidRPr="008A0FE9" w:rsidRDefault="00A44CF6" w:rsidP="00376FE2">
            <w:pPr>
              <w:suppressAutoHyphens/>
              <w:spacing w:after="0" w:line="240" w:lineRule="auto"/>
              <w:jc w:val="center"/>
              <w:rPr>
                <w:rFonts w:ascii="Times New Roman" w:hAnsi="Times New Roman"/>
                <w:b/>
                <w:iCs/>
              </w:rPr>
            </w:pPr>
          </w:p>
        </w:tc>
        <w:tc>
          <w:tcPr>
            <w:tcW w:w="746" w:type="pct"/>
            <w:vMerge/>
          </w:tcPr>
          <w:p w14:paraId="1FFB1611" w14:textId="77777777" w:rsidR="00A44CF6" w:rsidRPr="008A0FE9" w:rsidRDefault="00A44CF6" w:rsidP="00376FE2">
            <w:pPr>
              <w:spacing w:after="0" w:line="240" w:lineRule="auto"/>
              <w:jc w:val="center"/>
              <w:rPr>
                <w:rFonts w:ascii="Times New Roman" w:hAnsi="Times New Roman"/>
                <w:i/>
              </w:rPr>
            </w:pPr>
          </w:p>
        </w:tc>
        <w:tc>
          <w:tcPr>
            <w:tcW w:w="693" w:type="pct"/>
            <w:vMerge/>
          </w:tcPr>
          <w:p w14:paraId="7E8A4F08" w14:textId="77777777" w:rsidR="00A44CF6" w:rsidRPr="008A0FE9" w:rsidRDefault="00A44CF6" w:rsidP="00376FE2">
            <w:pPr>
              <w:spacing w:after="0" w:line="240" w:lineRule="auto"/>
              <w:jc w:val="center"/>
              <w:rPr>
                <w:rFonts w:ascii="Times New Roman" w:hAnsi="Times New Roman"/>
              </w:rPr>
            </w:pPr>
          </w:p>
        </w:tc>
      </w:tr>
      <w:tr w:rsidR="00A44CF6" w:rsidRPr="008A0FE9" w14:paraId="0624C89E" w14:textId="6C89E2E2" w:rsidTr="00A44CF6">
        <w:trPr>
          <w:trHeight w:val="20"/>
        </w:trPr>
        <w:tc>
          <w:tcPr>
            <w:tcW w:w="785" w:type="pct"/>
            <w:vMerge/>
          </w:tcPr>
          <w:p w14:paraId="0DF811DF" w14:textId="77777777" w:rsidR="00A44CF6" w:rsidRPr="008A0FE9" w:rsidRDefault="00A44CF6" w:rsidP="00376FE2">
            <w:pPr>
              <w:spacing w:after="0" w:line="240" w:lineRule="auto"/>
              <w:rPr>
                <w:rFonts w:ascii="Times New Roman" w:hAnsi="Times New Roman"/>
                <w:b/>
              </w:rPr>
            </w:pPr>
          </w:p>
        </w:tc>
        <w:tc>
          <w:tcPr>
            <w:tcW w:w="1869" w:type="pct"/>
          </w:tcPr>
          <w:p w14:paraId="00D254C8" w14:textId="77777777" w:rsidR="00A44CF6" w:rsidRPr="008A0FE9" w:rsidRDefault="00A44CF6" w:rsidP="00376FE2">
            <w:pPr>
              <w:spacing w:after="0" w:line="240" w:lineRule="auto"/>
              <w:rPr>
                <w:rFonts w:ascii="Times New Roman" w:hAnsi="Times New Roman"/>
                <w:b/>
                <w:bCs/>
                <w:i/>
              </w:rPr>
            </w:pPr>
            <w:r w:rsidRPr="008A0FE9">
              <w:rPr>
                <w:rFonts w:ascii="Times New Roman" w:hAnsi="Times New Roman"/>
              </w:rPr>
              <w:t>Требования и правила безопасности эксплуатации с</w:t>
            </w:r>
            <w:r w:rsidRPr="008A0FE9">
              <w:rPr>
                <w:rFonts w:ascii="Times New Roman" w:eastAsia="Calibri" w:hAnsi="Times New Roman"/>
                <w:bCs/>
              </w:rPr>
              <w:t>троительных, путевых машин и средств малой механизации</w:t>
            </w:r>
          </w:p>
        </w:tc>
        <w:tc>
          <w:tcPr>
            <w:tcW w:w="907" w:type="pct"/>
            <w:shd w:val="clear" w:color="auto" w:fill="auto"/>
          </w:tcPr>
          <w:p w14:paraId="200B3C0C" w14:textId="4CE75FFF"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6A0B6576" w14:textId="77777777" w:rsidR="00A44CF6" w:rsidRPr="008A0FE9" w:rsidRDefault="00A44CF6" w:rsidP="00376FE2">
            <w:pPr>
              <w:spacing w:after="0" w:line="240" w:lineRule="auto"/>
              <w:jc w:val="center"/>
              <w:rPr>
                <w:rFonts w:ascii="Times New Roman" w:hAnsi="Times New Roman"/>
                <w:i/>
              </w:rPr>
            </w:pPr>
          </w:p>
        </w:tc>
        <w:tc>
          <w:tcPr>
            <w:tcW w:w="693" w:type="pct"/>
            <w:vMerge/>
          </w:tcPr>
          <w:p w14:paraId="524041AF" w14:textId="77777777" w:rsidR="00A44CF6" w:rsidRPr="008A0FE9" w:rsidRDefault="00A44CF6" w:rsidP="00376FE2">
            <w:pPr>
              <w:spacing w:after="0" w:line="240" w:lineRule="auto"/>
              <w:jc w:val="center"/>
              <w:rPr>
                <w:rFonts w:ascii="Times New Roman" w:hAnsi="Times New Roman"/>
                <w:i/>
              </w:rPr>
            </w:pPr>
          </w:p>
        </w:tc>
      </w:tr>
      <w:tr w:rsidR="00A44CF6" w:rsidRPr="008A0FE9" w14:paraId="112D6A23" w14:textId="0F3E7BF8" w:rsidTr="00A44CF6">
        <w:trPr>
          <w:trHeight w:val="20"/>
        </w:trPr>
        <w:tc>
          <w:tcPr>
            <w:tcW w:w="785" w:type="pct"/>
            <w:vMerge/>
          </w:tcPr>
          <w:p w14:paraId="4C311A68" w14:textId="77777777" w:rsidR="00A44CF6" w:rsidRPr="008A0FE9" w:rsidRDefault="00A44CF6" w:rsidP="00376FE2">
            <w:pPr>
              <w:spacing w:after="0" w:line="240" w:lineRule="auto"/>
              <w:rPr>
                <w:rFonts w:ascii="Times New Roman" w:hAnsi="Times New Roman"/>
                <w:b/>
                <w:bCs/>
              </w:rPr>
            </w:pPr>
          </w:p>
        </w:tc>
        <w:tc>
          <w:tcPr>
            <w:tcW w:w="1869" w:type="pct"/>
          </w:tcPr>
          <w:p w14:paraId="275EAF2A" w14:textId="7D6CB772" w:rsidR="00A44CF6" w:rsidRPr="00425114" w:rsidRDefault="00A44CF6" w:rsidP="00376FE2">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tc>
        <w:tc>
          <w:tcPr>
            <w:tcW w:w="907" w:type="pct"/>
            <w:shd w:val="clear" w:color="auto" w:fill="auto"/>
          </w:tcPr>
          <w:p w14:paraId="7672B76B" w14:textId="635AAADA" w:rsidR="00A44CF6" w:rsidRPr="008A0FE9" w:rsidRDefault="00A44CF6" w:rsidP="00376FE2">
            <w:pPr>
              <w:suppressAutoHyphens/>
              <w:spacing w:after="0" w:line="240" w:lineRule="auto"/>
              <w:jc w:val="center"/>
              <w:rPr>
                <w:rFonts w:ascii="Times New Roman" w:hAnsi="Times New Roman"/>
                <w:bCs/>
                <w:iCs/>
              </w:rPr>
            </w:pPr>
          </w:p>
        </w:tc>
        <w:tc>
          <w:tcPr>
            <w:tcW w:w="746" w:type="pct"/>
            <w:vMerge/>
          </w:tcPr>
          <w:p w14:paraId="29F389EB" w14:textId="77777777" w:rsidR="00A44CF6" w:rsidRPr="008A0FE9" w:rsidRDefault="00A44CF6" w:rsidP="00376FE2">
            <w:pPr>
              <w:spacing w:after="0" w:line="240" w:lineRule="auto"/>
              <w:jc w:val="center"/>
              <w:rPr>
                <w:rFonts w:ascii="Times New Roman" w:hAnsi="Times New Roman"/>
              </w:rPr>
            </w:pPr>
          </w:p>
        </w:tc>
        <w:tc>
          <w:tcPr>
            <w:tcW w:w="693" w:type="pct"/>
            <w:vMerge/>
          </w:tcPr>
          <w:p w14:paraId="7EFED48F" w14:textId="77777777" w:rsidR="00A44CF6" w:rsidRPr="008A0FE9" w:rsidRDefault="00A44CF6" w:rsidP="00376FE2">
            <w:pPr>
              <w:spacing w:after="0" w:line="240" w:lineRule="auto"/>
              <w:rPr>
                <w:rFonts w:ascii="Times New Roman" w:hAnsi="Times New Roman"/>
              </w:rPr>
            </w:pPr>
          </w:p>
        </w:tc>
      </w:tr>
      <w:tr w:rsidR="00A44CF6" w:rsidRPr="008A0FE9" w14:paraId="5F07501F" w14:textId="42BA6564" w:rsidTr="00A44CF6">
        <w:trPr>
          <w:trHeight w:val="20"/>
        </w:trPr>
        <w:tc>
          <w:tcPr>
            <w:tcW w:w="2654" w:type="pct"/>
            <w:gridSpan w:val="2"/>
          </w:tcPr>
          <w:p w14:paraId="164D81AE"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Раздел 4. Основы безопасности технологических процессов.</w:t>
            </w:r>
          </w:p>
        </w:tc>
        <w:tc>
          <w:tcPr>
            <w:tcW w:w="907" w:type="pct"/>
            <w:shd w:val="clear" w:color="auto" w:fill="auto"/>
          </w:tcPr>
          <w:p w14:paraId="3674B632" w14:textId="5FF0CEE4" w:rsidR="00A44CF6" w:rsidRPr="008A0FE9" w:rsidRDefault="00A44CF6" w:rsidP="00376FE2">
            <w:pPr>
              <w:spacing w:after="0" w:line="240" w:lineRule="auto"/>
              <w:jc w:val="center"/>
              <w:rPr>
                <w:rFonts w:ascii="Times New Roman" w:hAnsi="Times New Roman"/>
                <w:b/>
                <w:bCs/>
                <w:iCs/>
              </w:rPr>
            </w:pPr>
            <w:r>
              <w:rPr>
                <w:rFonts w:ascii="Times New Roman" w:hAnsi="Times New Roman"/>
                <w:b/>
                <w:bCs/>
                <w:iCs/>
              </w:rPr>
              <w:t xml:space="preserve">9/7 </w:t>
            </w:r>
          </w:p>
        </w:tc>
        <w:tc>
          <w:tcPr>
            <w:tcW w:w="746" w:type="pct"/>
          </w:tcPr>
          <w:p w14:paraId="367E68AB" w14:textId="343DE72E" w:rsidR="00A44CF6" w:rsidRPr="008A0FE9" w:rsidRDefault="00A44CF6" w:rsidP="00376FE2">
            <w:pPr>
              <w:spacing w:after="0" w:line="240" w:lineRule="auto"/>
              <w:jc w:val="center"/>
              <w:rPr>
                <w:rFonts w:ascii="Times New Roman" w:hAnsi="Times New Roman"/>
                <w:b/>
              </w:rPr>
            </w:pPr>
            <w:r>
              <w:rPr>
                <w:rFonts w:ascii="Times New Roman" w:hAnsi="Times New Roman"/>
                <w:b/>
                <w:bCs/>
                <w:iCs/>
              </w:rPr>
              <w:t>10/10</w:t>
            </w:r>
          </w:p>
        </w:tc>
        <w:tc>
          <w:tcPr>
            <w:tcW w:w="693" w:type="pct"/>
          </w:tcPr>
          <w:p w14:paraId="2A822D0F" w14:textId="77777777" w:rsidR="00A44CF6" w:rsidRPr="008A0FE9" w:rsidRDefault="00A44CF6" w:rsidP="00376FE2">
            <w:pPr>
              <w:spacing w:after="0" w:line="240" w:lineRule="auto"/>
              <w:jc w:val="center"/>
              <w:rPr>
                <w:rFonts w:ascii="Times New Roman" w:hAnsi="Times New Roman"/>
                <w:b/>
              </w:rPr>
            </w:pPr>
          </w:p>
        </w:tc>
      </w:tr>
      <w:tr w:rsidR="00A44CF6" w:rsidRPr="008A0FE9" w14:paraId="343816B0" w14:textId="7251491E" w:rsidTr="00A44CF6">
        <w:trPr>
          <w:trHeight w:val="20"/>
        </w:trPr>
        <w:tc>
          <w:tcPr>
            <w:tcW w:w="785" w:type="pct"/>
            <w:vMerge w:val="restart"/>
          </w:tcPr>
          <w:p w14:paraId="36998D87"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Тема 4.1.</w:t>
            </w:r>
          </w:p>
          <w:p w14:paraId="3BD74CD5"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Безопасная эксплуатация технологического</w:t>
            </w:r>
          </w:p>
          <w:p w14:paraId="4DAB6A95"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оборудования в ремонтных мастерских</w:t>
            </w:r>
          </w:p>
        </w:tc>
        <w:tc>
          <w:tcPr>
            <w:tcW w:w="1869" w:type="pct"/>
          </w:tcPr>
          <w:p w14:paraId="4424C2DA" w14:textId="01BEBE77" w:rsidR="00A44CF6" w:rsidRPr="008A0FE9" w:rsidRDefault="00A44CF6" w:rsidP="00376FE2">
            <w:pPr>
              <w:spacing w:after="0" w:line="240" w:lineRule="auto"/>
              <w:rPr>
                <w:rFonts w:ascii="Times New Roman" w:hAnsi="Times New Roman"/>
                <w:b/>
              </w:rPr>
            </w:pPr>
            <w:r w:rsidRPr="008A0FE9">
              <w:rPr>
                <w:rFonts w:ascii="Times New Roman" w:hAnsi="Times New Roman"/>
                <w:b/>
              </w:rPr>
              <w:t>Содержание</w:t>
            </w:r>
          </w:p>
        </w:tc>
        <w:tc>
          <w:tcPr>
            <w:tcW w:w="907" w:type="pct"/>
            <w:shd w:val="clear" w:color="auto" w:fill="auto"/>
          </w:tcPr>
          <w:p w14:paraId="5153EE2D" w14:textId="06AA778E" w:rsidR="00A44CF6" w:rsidRPr="008A0FE9" w:rsidRDefault="00A44CF6" w:rsidP="00376FE2">
            <w:pPr>
              <w:suppressAutoHyphens/>
              <w:spacing w:after="0" w:line="240" w:lineRule="auto"/>
              <w:jc w:val="center"/>
              <w:rPr>
                <w:rFonts w:ascii="Times New Roman" w:hAnsi="Times New Roman"/>
                <w:b/>
                <w:iCs/>
              </w:rPr>
            </w:pPr>
          </w:p>
        </w:tc>
        <w:tc>
          <w:tcPr>
            <w:tcW w:w="746" w:type="pct"/>
            <w:vMerge w:val="restart"/>
          </w:tcPr>
          <w:p w14:paraId="5AAE5D5F" w14:textId="2CF67B5F" w:rsidR="00A44CF6" w:rsidRPr="008A0FE9" w:rsidRDefault="00A44CF6" w:rsidP="00376FE2">
            <w:pPr>
              <w:spacing w:after="0" w:line="240" w:lineRule="auto"/>
              <w:jc w:val="center"/>
              <w:rPr>
                <w:rFonts w:ascii="Times New Roman" w:hAnsi="Times New Roman"/>
                <w:b/>
                <w:i/>
              </w:rPr>
            </w:pPr>
          </w:p>
        </w:tc>
        <w:tc>
          <w:tcPr>
            <w:tcW w:w="693" w:type="pct"/>
            <w:vMerge w:val="restart"/>
          </w:tcPr>
          <w:p w14:paraId="5ADE24EE"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173BAA10"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ОК 02</w:t>
            </w:r>
          </w:p>
          <w:p w14:paraId="348382A7" w14:textId="27EC3D40" w:rsidR="00A44CF6" w:rsidRPr="008A0FE9" w:rsidRDefault="00A44CF6" w:rsidP="00376FE2">
            <w:pPr>
              <w:spacing w:after="0" w:line="240" w:lineRule="auto"/>
              <w:jc w:val="center"/>
              <w:rPr>
                <w:rFonts w:ascii="Times New Roman" w:hAnsi="Times New Roman"/>
              </w:rPr>
            </w:pPr>
          </w:p>
        </w:tc>
      </w:tr>
      <w:tr w:rsidR="00A44CF6" w:rsidRPr="008A0FE9" w14:paraId="333EF711" w14:textId="4336FFA0" w:rsidTr="00A44CF6">
        <w:trPr>
          <w:trHeight w:val="20"/>
        </w:trPr>
        <w:tc>
          <w:tcPr>
            <w:tcW w:w="785" w:type="pct"/>
            <w:vMerge/>
          </w:tcPr>
          <w:p w14:paraId="66CB257E" w14:textId="77777777" w:rsidR="00A44CF6" w:rsidRPr="008A0FE9" w:rsidRDefault="00A44CF6" w:rsidP="00376FE2">
            <w:pPr>
              <w:spacing w:after="0" w:line="240" w:lineRule="auto"/>
              <w:rPr>
                <w:rFonts w:ascii="Times New Roman" w:hAnsi="Times New Roman"/>
                <w:b/>
                <w:bCs/>
              </w:rPr>
            </w:pPr>
          </w:p>
        </w:tc>
        <w:tc>
          <w:tcPr>
            <w:tcW w:w="1869" w:type="pct"/>
          </w:tcPr>
          <w:p w14:paraId="1A6A3E86"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 xml:space="preserve">Виды технологического оборудования. Проявление опасных и вредных факторов при работе технологического оборудования. Методы и способы защиты работающих от поражения вредными факторами. Требования безопасности при проведении технического обслуживания и ремонта подъемно-транспортных, строительных, дорожных машин и оборудования. Безопасное ведение работ при определении технического состояния систем и механизмов. Основные направления в обеспечении безопасности работы механического и технологического оборудования. Герметичность оборудования. Предохранительные, блокировочные и сигнализирующие устройства, их характеристика </w:t>
            </w:r>
            <w:r w:rsidRPr="008A0FE9">
              <w:rPr>
                <w:rFonts w:ascii="Times New Roman" w:hAnsi="Times New Roman"/>
              </w:rPr>
              <w:lastRenderedPageBreak/>
              <w:t>и принцип действия. Безопасная организация работ по техническому обслуживанию подъемно-транспортных, строительных, дорожных машин и оборудования. Требования безопасности при работе с ручным электро-</w:t>
            </w:r>
            <w:proofErr w:type="spellStart"/>
            <w:r w:rsidRPr="008A0FE9">
              <w:rPr>
                <w:rFonts w:ascii="Times New Roman" w:hAnsi="Times New Roman"/>
              </w:rPr>
              <w:t>пневмо</w:t>
            </w:r>
            <w:proofErr w:type="spellEnd"/>
            <w:r w:rsidRPr="008A0FE9">
              <w:rPr>
                <w:rFonts w:ascii="Times New Roman" w:hAnsi="Times New Roman"/>
              </w:rPr>
              <w:t>-гидроинструментом, при разборке и сборке машин в ремонтных мастерских. Меры безопасности при испытаниях узлов и агрегатов после ремонта.</w:t>
            </w:r>
          </w:p>
        </w:tc>
        <w:tc>
          <w:tcPr>
            <w:tcW w:w="907" w:type="pct"/>
            <w:shd w:val="clear" w:color="auto" w:fill="auto"/>
          </w:tcPr>
          <w:p w14:paraId="78ED55CC" w14:textId="54B92C3F"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44015903" w14:textId="77777777" w:rsidR="00A44CF6" w:rsidRPr="008A0FE9" w:rsidRDefault="00A44CF6" w:rsidP="00376FE2">
            <w:pPr>
              <w:spacing w:after="0" w:line="240" w:lineRule="auto"/>
              <w:jc w:val="center"/>
              <w:rPr>
                <w:rFonts w:ascii="Times New Roman" w:hAnsi="Times New Roman"/>
                <w:b/>
              </w:rPr>
            </w:pPr>
          </w:p>
        </w:tc>
        <w:tc>
          <w:tcPr>
            <w:tcW w:w="693" w:type="pct"/>
            <w:vMerge/>
          </w:tcPr>
          <w:p w14:paraId="02C0A322" w14:textId="77777777" w:rsidR="00A44CF6" w:rsidRPr="008A0FE9" w:rsidRDefault="00A44CF6" w:rsidP="00376FE2">
            <w:pPr>
              <w:spacing w:after="0" w:line="240" w:lineRule="auto"/>
              <w:jc w:val="center"/>
              <w:rPr>
                <w:rFonts w:ascii="Times New Roman" w:hAnsi="Times New Roman"/>
                <w:b/>
              </w:rPr>
            </w:pPr>
          </w:p>
        </w:tc>
      </w:tr>
      <w:tr w:rsidR="00A44CF6" w:rsidRPr="008A0FE9" w14:paraId="6F988FE7" w14:textId="77777777" w:rsidTr="00A44CF6">
        <w:trPr>
          <w:trHeight w:val="20"/>
        </w:trPr>
        <w:tc>
          <w:tcPr>
            <w:tcW w:w="785" w:type="pct"/>
            <w:vMerge/>
          </w:tcPr>
          <w:p w14:paraId="2707BA07" w14:textId="77777777" w:rsidR="00A44CF6" w:rsidRPr="008A0FE9" w:rsidRDefault="00A44CF6" w:rsidP="00376FE2">
            <w:pPr>
              <w:spacing w:after="0" w:line="240" w:lineRule="auto"/>
              <w:rPr>
                <w:rFonts w:ascii="Times New Roman" w:hAnsi="Times New Roman"/>
                <w:b/>
                <w:bCs/>
              </w:rPr>
            </w:pPr>
          </w:p>
        </w:tc>
        <w:tc>
          <w:tcPr>
            <w:tcW w:w="1869" w:type="pct"/>
          </w:tcPr>
          <w:p w14:paraId="6E787934" w14:textId="29157DA4" w:rsidR="00A44CF6" w:rsidRPr="008A0FE9" w:rsidRDefault="00A44CF6" w:rsidP="00376FE2">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1ECEB7DA" w14:textId="77777777" w:rsidR="00A44CF6" w:rsidRPr="008A0FE9" w:rsidRDefault="00A44CF6" w:rsidP="00376FE2">
            <w:pPr>
              <w:suppressAutoHyphens/>
              <w:spacing w:after="0" w:line="240" w:lineRule="auto"/>
              <w:jc w:val="center"/>
              <w:rPr>
                <w:rFonts w:ascii="Times New Roman" w:hAnsi="Times New Roman"/>
                <w:iCs/>
              </w:rPr>
            </w:pPr>
          </w:p>
        </w:tc>
        <w:tc>
          <w:tcPr>
            <w:tcW w:w="746" w:type="pct"/>
          </w:tcPr>
          <w:p w14:paraId="7B6FF8B0" w14:textId="77777777" w:rsidR="00A44CF6" w:rsidRPr="008A0FE9" w:rsidRDefault="00A44CF6" w:rsidP="00376FE2">
            <w:pPr>
              <w:spacing w:after="0" w:line="240" w:lineRule="auto"/>
              <w:jc w:val="center"/>
              <w:rPr>
                <w:rFonts w:ascii="Times New Roman" w:hAnsi="Times New Roman"/>
                <w:b/>
              </w:rPr>
            </w:pPr>
          </w:p>
        </w:tc>
        <w:tc>
          <w:tcPr>
            <w:tcW w:w="693" w:type="pct"/>
            <w:vMerge/>
          </w:tcPr>
          <w:p w14:paraId="11A4779E" w14:textId="77777777" w:rsidR="00A44CF6" w:rsidRPr="008A0FE9" w:rsidRDefault="00A44CF6" w:rsidP="00376FE2">
            <w:pPr>
              <w:spacing w:after="0" w:line="240" w:lineRule="auto"/>
              <w:jc w:val="center"/>
              <w:rPr>
                <w:rFonts w:ascii="Times New Roman" w:hAnsi="Times New Roman"/>
                <w:b/>
              </w:rPr>
            </w:pPr>
          </w:p>
        </w:tc>
      </w:tr>
      <w:tr w:rsidR="00A44CF6" w:rsidRPr="008A0FE9" w14:paraId="28000426" w14:textId="112789F7" w:rsidTr="00A44CF6">
        <w:trPr>
          <w:trHeight w:val="20"/>
        </w:trPr>
        <w:tc>
          <w:tcPr>
            <w:tcW w:w="785" w:type="pct"/>
            <w:vMerge/>
          </w:tcPr>
          <w:p w14:paraId="119904FF" w14:textId="77777777" w:rsidR="00A44CF6" w:rsidRPr="008A0FE9" w:rsidRDefault="00A44CF6" w:rsidP="00376FE2">
            <w:pPr>
              <w:spacing w:after="0" w:line="240" w:lineRule="auto"/>
              <w:rPr>
                <w:rFonts w:ascii="Times New Roman" w:hAnsi="Times New Roman"/>
                <w:b/>
                <w:bCs/>
                <w:i/>
              </w:rPr>
            </w:pPr>
          </w:p>
        </w:tc>
        <w:tc>
          <w:tcPr>
            <w:tcW w:w="1869" w:type="pct"/>
          </w:tcPr>
          <w:p w14:paraId="36616F7F" w14:textId="77777777" w:rsidR="00A44CF6" w:rsidRPr="008A0FE9" w:rsidRDefault="00A44CF6" w:rsidP="00376FE2">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52FF3234" w14:textId="0099ECC4" w:rsidR="00A44CF6" w:rsidRPr="008A0FE9" w:rsidRDefault="00A44CF6" w:rsidP="00376FE2">
            <w:pPr>
              <w:spacing w:after="0" w:line="240" w:lineRule="auto"/>
              <w:rPr>
                <w:rFonts w:ascii="Times New Roman" w:hAnsi="Times New Roman"/>
              </w:rPr>
            </w:pPr>
          </w:p>
        </w:tc>
        <w:tc>
          <w:tcPr>
            <w:tcW w:w="907" w:type="pct"/>
            <w:shd w:val="clear" w:color="auto" w:fill="auto"/>
          </w:tcPr>
          <w:p w14:paraId="2335D147" w14:textId="5EE3466D" w:rsidR="00A44CF6" w:rsidRPr="008A0FE9" w:rsidRDefault="00A44CF6" w:rsidP="00376FE2">
            <w:pPr>
              <w:suppressAutoHyphens/>
              <w:spacing w:after="0" w:line="240" w:lineRule="auto"/>
              <w:jc w:val="center"/>
              <w:rPr>
                <w:rFonts w:ascii="Times New Roman" w:hAnsi="Times New Roman"/>
                <w:i/>
                <w:iCs/>
              </w:rPr>
            </w:pPr>
          </w:p>
        </w:tc>
        <w:tc>
          <w:tcPr>
            <w:tcW w:w="746" w:type="pct"/>
          </w:tcPr>
          <w:p w14:paraId="62AA6935" w14:textId="77777777" w:rsidR="00A44CF6" w:rsidRPr="008A0FE9" w:rsidRDefault="00A44CF6" w:rsidP="00376FE2">
            <w:pPr>
              <w:spacing w:after="0" w:line="240" w:lineRule="auto"/>
              <w:rPr>
                <w:rFonts w:ascii="Times New Roman" w:hAnsi="Times New Roman"/>
                <w:b/>
                <w:i/>
              </w:rPr>
            </w:pPr>
          </w:p>
        </w:tc>
        <w:tc>
          <w:tcPr>
            <w:tcW w:w="693" w:type="pct"/>
            <w:vMerge/>
          </w:tcPr>
          <w:p w14:paraId="3E92FCFB" w14:textId="77777777" w:rsidR="00A44CF6" w:rsidRPr="008A0FE9" w:rsidRDefault="00A44CF6" w:rsidP="00376FE2">
            <w:pPr>
              <w:spacing w:after="0" w:line="240" w:lineRule="auto"/>
              <w:jc w:val="center"/>
              <w:rPr>
                <w:rFonts w:ascii="Times New Roman" w:hAnsi="Times New Roman"/>
              </w:rPr>
            </w:pPr>
          </w:p>
        </w:tc>
      </w:tr>
      <w:tr w:rsidR="00A44CF6" w:rsidRPr="008A0FE9" w14:paraId="53EC3973" w14:textId="3D55653A" w:rsidTr="00A44CF6">
        <w:trPr>
          <w:trHeight w:val="20"/>
        </w:trPr>
        <w:tc>
          <w:tcPr>
            <w:tcW w:w="785" w:type="pct"/>
            <w:vMerge w:val="restart"/>
          </w:tcPr>
          <w:p w14:paraId="23ABECEA"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Тема 4.2.</w:t>
            </w:r>
          </w:p>
          <w:p w14:paraId="15AC8EF3"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Мероприятия по совершенствованию</w:t>
            </w:r>
          </w:p>
          <w:p w14:paraId="17F4ADC3"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 xml:space="preserve">безопасных условий труда при технической эксплуатации машин и </w:t>
            </w:r>
          </w:p>
          <w:p w14:paraId="20BACF22"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оборудования.</w:t>
            </w:r>
          </w:p>
        </w:tc>
        <w:tc>
          <w:tcPr>
            <w:tcW w:w="1869" w:type="pct"/>
          </w:tcPr>
          <w:p w14:paraId="39A91528" w14:textId="70CBE3AD" w:rsidR="00A44CF6" w:rsidRPr="008A0FE9" w:rsidRDefault="00A44CF6" w:rsidP="00376FE2">
            <w:pPr>
              <w:spacing w:after="0" w:line="240" w:lineRule="auto"/>
              <w:rPr>
                <w:rFonts w:ascii="Times New Roman" w:hAnsi="Times New Roman"/>
              </w:rPr>
            </w:pPr>
            <w:r w:rsidRPr="008A0FE9">
              <w:rPr>
                <w:rFonts w:ascii="Times New Roman" w:hAnsi="Times New Roman"/>
                <w:b/>
              </w:rPr>
              <w:t>Содержание</w:t>
            </w:r>
          </w:p>
        </w:tc>
        <w:tc>
          <w:tcPr>
            <w:tcW w:w="907" w:type="pct"/>
            <w:shd w:val="clear" w:color="auto" w:fill="auto"/>
          </w:tcPr>
          <w:p w14:paraId="269D7626" w14:textId="50119FC2" w:rsidR="00A44CF6" w:rsidRPr="008A0FE9" w:rsidRDefault="00A44CF6" w:rsidP="00376FE2">
            <w:pPr>
              <w:suppressAutoHyphens/>
              <w:spacing w:after="0" w:line="240" w:lineRule="auto"/>
              <w:jc w:val="center"/>
              <w:rPr>
                <w:rFonts w:ascii="Times New Roman" w:hAnsi="Times New Roman"/>
                <w:b/>
                <w:iCs/>
              </w:rPr>
            </w:pPr>
          </w:p>
        </w:tc>
        <w:tc>
          <w:tcPr>
            <w:tcW w:w="746" w:type="pct"/>
            <w:vMerge w:val="restart"/>
          </w:tcPr>
          <w:p w14:paraId="3A1E5146" w14:textId="01C8B1A1" w:rsidR="00A44CF6" w:rsidRPr="008A0FE9" w:rsidRDefault="00A44CF6" w:rsidP="00376FE2">
            <w:pPr>
              <w:spacing w:after="0" w:line="240" w:lineRule="auto"/>
              <w:jc w:val="center"/>
              <w:rPr>
                <w:rFonts w:ascii="Times New Roman" w:hAnsi="Times New Roman"/>
                <w:i/>
              </w:rPr>
            </w:pPr>
          </w:p>
        </w:tc>
        <w:tc>
          <w:tcPr>
            <w:tcW w:w="693" w:type="pct"/>
            <w:vMerge w:val="restart"/>
          </w:tcPr>
          <w:p w14:paraId="55115843"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1573F6B5"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ОК 02</w:t>
            </w:r>
          </w:p>
          <w:p w14:paraId="5591C2D5" w14:textId="640A7F76" w:rsidR="00A44CF6" w:rsidRPr="008A0FE9" w:rsidRDefault="00A44CF6" w:rsidP="00376FE2">
            <w:pPr>
              <w:spacing w:after="0" w:line="240" w:lineRule="auto"/>
              <w:jc w:val="center"/>
              <w:rPr>
                <w:rFonts w:ascii="Times New Roman" w:hAnsi="Times New Roman"/>
              </w:rPr>
            </w:pPr>
          </w:p>
        </w:tc>
      </w:tr>
      <w:tr w:rsidR="00A44CF6" w:rsidRPr="008A0FE9" w14:paraId="2FE0AC82" w14:textId="32B78FD8" w:rsidTr="00A44CF6">
        <w:trPr>
          <w:trHeight w:val="20"/>
        </w:trPr>
        <w:tc>
          <w:tcPr>
            <w:tcW w:w="785" w:type="pct"/>
            <w:vMerge/>
          </w:tcPr>
          <w:p w14:paraId="2864C2FA" w14:textId="77777777" w:rsidR="00A44CF6" w:rsidRPr="008A0FE9" w:rsidRDefault="00A44CF6" w:rsidP="00376FE2">
            <w:pPr>
              <w:spacing w:after="0" w:line="240" w:lineRule="auto"/>
              <w:rPr>
                <w:rFonts w:ascii="Times New Roman" w:hAnsi="Times New Roman"/>
                <w:b/>
                <w:bCs/>
              </w:rPr>
            </w:pPr>
          </w:p>
        </w:tc>
        <w:tc>
          <w:tcPr>
            <w:tcW w:w="1869" w:type="pct"/>
          </w:tcPr>
          <w:p w14:paraId="3C98AE43"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rPr>
              <w:t>Требования охраны труда при разработке карьеров. Обеспечение устойчивости бортов карьеров с учетом углов естественных откосов, свойств разрабатываемых грунтов, размеров карьера, гидротехнических факторов.</w:t>
            </w:r>
          </w:p>
          <w:p w14:paraId="48621815"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 xml:space="preserve">Охрана труда при работе дробильно-сортировочных установок. Основные положения охраны труда при работах по строительству, ремонту, содержанию земляного полотна и верхнего строения пути. </w:t>
            </w:r>
          </w:p>
          <w:p w14:paraId="7642AC00"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Требования охраны труда при эксплуатации машин при строительстве, содержании и ремонте железных дорог.</w:t>
            </w:r>
          </w:p>
          <w:p w14:paraId="76CD7C0D"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 xml:space="preserve">Безопасная работа вблизи линии электропередач, газопроводов и других коммуникаций. Специальные требования охраны труда при организации работ в особо сложных условиях. </w:t>
            </w:r>
          </w:p>
        </w:tc>
        <w:tc>
          <w:tcPr>
            <w:tcW w:w="907" w:type="pct"/>
            <w:shd w:val="clear" w:color="auto" w:fill="auto"/>
          </w:tcPr>
          <w:p w14:paraId="441CE8E5" w14:textId="4F2ABF5A"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241F81DE" w14:textId="77777777" w:rsidR="00A44CF6" w:rsidRPr="008A0FE9" w:rsidRDefault="00A44CF6" w:rsidP="00376FE2">
            <w:pPr>
              <w:spacing w:after="0" w:line="240" w:lineRule="auto"/>
              <w:jc w:val="center"/>
              <w:rPr>
                <w:rFonts w:ascii="Times New Roman" w:hAnsi="Times New Roman"/>
                <w:b/>
                <w:i/>
              </w:rPr>
            </w:pPr>
          </w:p>
        </w:tc>
        <w:tc>
          <w:tcPr>
            <w:tcW w:w="693" w:type="pct"/>
            <w:vMerge/>
          </w:tcPr>
          <w:p w14:paraId="67C5F1F8" w14:textId="77777777" w:rsidR="00A44CF6" w:rsidRPr="008A0FE9" w:rsidRDefault="00A44CF6" w:rsidP="00376FE2">
            <w:pPr>
              <w:spacing w:after="0" w:line="240" w:lineRule="auto"/>
              <w:jc w:val="center"/>
              <w:rPr>
                <w:rFonts w:ascii="Times New Roman" w:hAnsi="Times New Roman"/>
                <w:b/>
                <w:i/>
              </w:rPr>
            </w:pPr>
          </w:p>
        </w:tc>
      </w:tr>
      <w:tr w:rsidR="00A44CF6" w:rsidRPr="008A0FE9" w14:paraId="77B02500" w14:textId="77777777" w:rsidTr="00A44CF6">
        <w:trPr>
          <w:trHeight w:val="20"/>
        </w:trPr>
        <w:tc>
          <w:tcPr>
            <w:tcW w:w="785" w:type="pct"/>
            <w:vMerge/>
          </w:tcPr>
          <w:p w14:paraId="5F7D08B7" w14:textId="77777777" w:rsidR="00A44CF6" w:rsidRPr="008A0FE9" w:rsidRDefault="00A44CF6" w:rsidP="00376FE2">
            <w:pPr>
              <w:spacing w:after="0" w:line="240" w:lineRule="auto"/>
              <w:rPr>
                <w:rFonts w:ascii="Times New Roman" w:hAnsi="Times New Roman"/>
                <w:b/>
                <w:bCs/>
              </w:rPr>
            </w:pPr>
          </w:p>
        </w:tc>
        <w:tc>
          <w:tcPr>
            <w:tcW w:w="1869" w:type="pct"/>
          </w:tcPr>
          <w:p w14:paraId="5AC44FE3" w14:textId="35981B4B" w:rsidR="00A44CF6" w:rsidRPr="008A0FE9" w:rsidRDefault="00A44CF6" w:rsidP="00376FE2">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907" w:type="pct"/>
            <w:shd w:val="clear" w:color="auto" w:fill="auto"/>
          </w:tcPr>
          <w:p w14:paraId="38399786" w14:textId="77777777" w:rsidR="00A44CF6" w:rsidRPr="008A0FE9" w:rsidRDefault="00A44CF6" w:rsidP="00376FE2">
            <w:pPr>
              <w:suppressAutoHyphens/>
              <w:spacing w:after="0" w:line="240" w:lineRule="auto"/>
              <w:jc w:val="center"/>
              <w:rPr>
                <w:rFonts w:ascii="Times New Roman" w:hAnsi="Times New Roman"/>
                <w:iCs/>
              </w:rPr>
            </w:pPr>
          </w:p>
        </w:tc>
        <w:tc>
          <w:tcPr>
            <w:tcW w:w="746" w:type="pct"/>
          </w:tcPr>
          <w:p w14:paraId="1476C447" w14:textId="77777777" w:rsidR="00A44CF6" w:rsidRPr="008A0FE9" w:rsidRDefault="00A44CF6" w:rsidP="00376FE2">
            <w:pPr>
              <w:spacing w:after="0" w:line="240" w:lineRule="auto"/>
              <w:jc w:val="center"/>
              <w:rPr>
                <w:rFonts w:ascii="Times New Roman" w:hAnsi="Times New Roman"/>
                <w:b/>
                <w:i/>
              </w:rPr>
            </w:pPr>
          </w:p>
        </w:tc>
        <w:tc>
          <w:tcPr>
            <w:tcW w:w="693" w:type="pct"/>
            <w:vMerge/>
          </w:tcPr>
          <w:p w14:paraId="2B548E0B" w14:textId="77777777" w:rsidR="00A44CF6" w:rsidRPr="008A0FE9" w:rsidRDefault="00A44CF6" w:rsidP="00376FE2">
            <w:pPr>
              <w:spacing w:after="0" w:line="240" w:lineRule="auto"/>
              <w:jc w:val="center"/>
              <w:rPr>
                <w:rFonts w:ascii="Times New Roman" w:hAnsi="Times New Roman"/>
                <w:b/>
                <w:i/>
              </w:rPr>
            </w:pPr>
          </w:p>
        </w:tc>
      </w:tr>
      <w:tr w:rsidR="00A44CF6" w:rsidRPr="008A0FE9" w14:paraId="391E65B7" w14:textId="3715780E" w:rsidTr="00A44CF6">
        <w:trPr>
          <w:trHeight w:val="20"/>
        </w:trPr>
        <w:tc>
          <w:tcPr>
            <w:tcW w:w="785" w:type="pct"/>
            <w:vMerge/>
          </w:tcPr>
          <w:p w14:paraId="5946C2E7" w14:textId="77777777" w:rsidR="00A44CF6" w:rsidRPr="008A0FE9" w:rsidRDefault="00A44CF6" w:rsidP="00376FE2">
            <w:pPr>
              <w:spacing w:after="0" w:line="240" w:lineRule="auto"/>
              <w:rPr>
                <w:rFonts w:ascii="Times New Roman" w:hAnsi="Times New Roman"/>
                <w:b/>
                <w:bCs/>
              </w:rPr>
            </w:pPr>
          </w:p>
        </w:tc>
        <w:tc>
          <w:tcPr>
            <w:tcW w:w="1869" w:type="pct"/>
          </w:tcPr>
          <w:p w14:paraId="0AB0034B" w14:textId="77777777" w:rsidR="00A44CF6" w:rsidRPr="008A0FE9" w:rsidRDefault="00A44CF6" w:rsidP="00376FE2">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1D7B12E3" w14:textId="2BF9D526" w:rsidR="00A44CF6" w:rsidRPr="008A0FE9" w:rsidRDefault="00A44CF6" w:rsidP="00376FE2">
            <w:pPr>
              <w:spacing w:after="0" w:line="240" w:lineRule="auto"/>
              <w:rPr>
                <w:rFonts w:ascii="Times New Roman" w:hAnsi="Times New Roman"/>
                <w:bCs/>
              </w:rPr>
            </w:pPr>
          </w:p>
        </w:tc>
        <w:tc>
          <w:tcPr>
            <w:tcW w:w="907" w:type="pct"/>
            <w:shd w:val="clear" w:color="auto" w:fill="auto"/>
          </w:tcPr>
          <w:p w14:paraId="1590629D" w14:textId="35FBAC6C" w:rsidR="00A44CF6" w:rsidRPr="008A0FE9" w:rsidRDefault="00A44CF6" w:rsidP="00376FE2">
            <w:pPr>
              <w:spacing w:after="0" w:line="240" w:lineRule="auto"/>
              <w:jc w:val="center"/>
              <w:rPr>
                <w:rFonts w:ascii="Times New Roman" w:hAnsi="Times New Roman"/>
                <w:bCs/>
              </w:rPr>
            </w:pPr>
          </w:p>
        </w:tc>
        <w:tc>
          <w:tcPr>
            <w:tcW w:w="746" w:type="pct"/>
          </w:tcPr>
          <w:p w14:paraId="5F23D3D6" w14:textId="0B532636" w:rsidR="00A44CF6" w:rsidRPr="008A0FE9" w:rsidRDefault="00A44CF6" w:rsidP="00376FE2">
            <w:pPr>
              <w:spacing w:after="0" w:line="240" w:lineRule="auto"/>
              <w:jc w:val="center"/>
              <w:rPr>
                <w:rFonts w:ascii="Times New Roman" w:hAnsi="Times New Roman"/>
                <w:bCs/>
              </w:rPr>
            </w:pPr>
          </w:p>
        </w:tc>
        <w:tc>
          <w:tcPr>
            <w:tcW w:w="693" w:type="pct"/>
            <w:vMerge/>
          </w:tcPr>
          <w:p w14:paraId="7C82986C" w14:textId="77777777" w:rsidR="00A44CF6" w:rsidRPr="008A0FE9" w:rsidRDefault="00A44CF6" w:rsidP="00376FE2">
            <w:pPr>
              <w:spacing w:after="0" w:line="240" w:lineRule="auto"/>
              <w:rPr>
                <w:rFonts w:ascii="Times New Roman" w:hAnsi="Times New Roman"/>
                <w:bCs/>
              </w:rPr>
            </w:pPr>
          </w:p>
        </w:tc>
      </w:tr>
      <w:tr w:rsidR="00A44CF6" w:rsidRPr="008A0FE9" w14:paraId="4F67F4D8" w14:textId="481A61FC" w:rsidTr="00A44CF6">
        <w:trPr>
          <w:trHeight w:val="20"/>
        </w:trPr>
        <w:tc>
          <w:tcPr>
            <w:tcW w:w="2654" w:type="pct"/>
            <w:gridSpan w:val="2"/>
          </w:tcPr>
          <w:p w14:paraId="5E30E855"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Раздел 5. Основы пожарной профилактики</w:t>
            </w:r>
          </w:p>
        </w:tc>
        <w:tc>
          <w:tcPr>
            <w:tcW w:w="907" w:type="pct"/>
            <w:shd w:val="clear" w:color="auto" w:fill="auto"/>
          </w:tcPr>
          <w:p w14:paraId="154DF054" w14:textId="7DCFB25C" w:rsidR="00A44CF6" w:rsidRPr="008A0FE9" w:rsidRDefault="00A44CF6" w:rsidP="00376FE2">
            <w:pPr>
              <w:spacing w:after="0" w:line="240" w:lineRule="auto"/>
              <w:jc w:val="center"/>
              <w:rPr>
                <w:rFonts w:ascii="Times New Roman" w:hAnsi="Times New Roman"/>
                <w:b/>
                <w:bCs/>
                <w:iCs/>
              </w:rPr>
            </w:pPr>
            <w:r>
              <w:rPr>
                <w:rFonts w:ascii="Times New Roman" w:hAnsi="Times New Roman"/>
                <w:b/>
                <w:bCs/>
                <w:iCs/>
              </w:rPr>
              <w:t xml:space="preserve">9/7 </w:t>
            </w:r>
          </w:p>
        </w:tc>
        <w:tc>
          <w:tcPr>
            <w:tcW w:w="746" w:type="pct"/>
          </w:tcPr>
          <w:p w14:paraId="6A098C1F" w14:textId="23FA6C5C" w:rsidR="00A44CF6" w:rsidRPr="008A0FE9" w:rsidRDefault="00A44CF6" w:rsidP="00376FE2">
            <w:pPr>
              <w:spacing w:after="0" w:line="240" w:lineRule="auto"/>
              <w:jc w:val="center"/>
              <w:rPr>
                <w:rFonts w:ascii="Times New Roman" w:hAnsi="Times New Roman"/>
                <w:b/>
              </w:rPr>
            </w:pPr>
            <w:r>
              <w:rPr>
                <w:rFonts w:ascii="Times New Roman" w:hAnsi="Times New Roman"/>
                <w:b/>
                <w:bCs/>
                <w:iCs/>
              </w:rPr>
              <w:t>10/10</w:t>
            </w:r>
          </w:p>
        </w:tc>
        <w:tc>
          <w:tcPr>
            <w:tcW w:w="693" w:type="pct"/>
          </w:tcPr>
          <w:p w14:paraId="0B5177A7" w14:textId="77777777" w:rsidR="00A44CF6" w:rsidRPr="008A0FE9" w:rsidRDefault="00A44CF6" w:rsidP="00376FE2">
            <w:pPr>
              <w:spacing w:after="0" w:line="240" w:lineRule="auto"/>
              <w:jc w:val="center"/>
              <w:rPr>
                <w:rFonts w:ascii="Times New Roman" w:hAnsi="Times New Roman"/>
                <w:b/>
              </w:rPr>
            </w:pPr>
          </w:p>
        </w:tc>
      </w:tr>
      <w:tr w:rsidR="00A44CF6" w:rsidRPr="008A0FE9" w14:paraId="2A009632" w14:textId="77DA5A35" w:rsidTr="00A44CF6">
        <w:trPr>
          <w:trHeight w:val="20"/>
        </w:trPr>
        <w:tc>
          <w:tcPr>
            <w:tcW w:w="785" w:type="pct"/>
            <w:vMerge w:val="restart"/>
          </w:tcPr>
          <w:p w14:paraId="6228DEA1"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lastRenderedPageBreak/>
              <w:t>Тема 5.1.</w:t>
            </w:r>
          </w:p>
          <w:p w14:paraId="54F1B05C" w14:textId="77777777" w:rsidR="00A44CF6" w:rsidRPr="008A0FE9" w:rsidRDefault="00A44CF6" w:rsidP="00376FE2">
            <w:pPr>
              <w:spacing w:after="0" w:line="240" w:lineRule="auto"/>
              <w:rPr>
                <w:rFonts w:ascii="Times New Roman" w:hAnsi="Times New Roman"/>
                <w:b/>
              </w:rPr>
            </w:pPr>
            <w:r w:rsidRPr="008A0FE9">
              <w:rPr>
                <w:rFonts w:ascii="Times New Roman" w:hAnsi="Times New Roman"/>
                <w:b/>
              </w:rPr>
              <w:t>Основы пожарной профилактики.</w:t>
            </w:r>
          </w:p>
        </w:tc>
        <w:tc>
          <w:tcPr>
            <w:tcW w:w="1869" w:type="pct"/>
          </w:tcPr>
          <w:p w14:paraId="5707AC83" w14:textId="3004FB64" w:rsidR="00A44CF6" w:rsidRPr="008A0FE9" w:rsidRDefault="00A44CF6" w:rsidP="00376FE2">
            <w:pPr>
              <w:spacing w:after="0" w:line="240" w:lineRule="auto"/>
              <w:rPr>
                <w:rFonts w:ascii="Times New Roman" w:hAnsi="Times New Roman"/>
              </w:rPr>
            </w:pPr>
            <w:r w:rsidRPr="008A0FE9">
              <w:rPr>
                <w:rFonts w:ascii="Times New Roman" w:hAnsi="Times New Roman"/>
                <w:b/>
              </w:rPr>
              <w:t>Содержание</w:t>
            </w:r>
          </w:p>
        </w:tc>
        <w:tc>
          <w:tcPr>
            <w:tcW w:w="907" w:type="pct"/>
            <w:shd w:val="clear" w:color="auto" w:fill="auto"/>
          </w:tcPr>
          <w:p w14:paraId="5C71F76D" w14:textId="4887FB93" w:rsidR="00A44CF6" w:rsidRPr="008A0FE9" w:rsidRDefault="00A44CF6" w:rsidP="00376FE2">
            <w:pPr>
              <w:suppressAutoHyphens/>
              <w:spacing w:after="0" w:line="240" w:lineRule="auto"/>
              <w:jc w:val="center"/>
              <w:rPr>
                <w:rFonts w:ascii="Times New Roman" w:hAnsi="Times New Roman"/>
                <w:b/>
                <w:iCs/>
              </w:rPr>
            </w:pPr>
          </w:p>
        </w:tc>
        <w:tc>
          <w:tcPr>
            <w:tcW w:w="746" w:type="pct"/>
            <w:vMerge w:val="restart"/>
          </w:tcPr>
          <w:p w14:paraId="002391FE" w14:textId="51D09E7D" w:rsidR="00A44CF6" w:rsidRPr="008A0FE9" w:rsidRDefault="00A44CF6" w:rsidP="00376FE2">
            <w:pPr>
              <w:spacing w:after="0" w:line="240" w:lineRule="auto"/>
              <w:jc w:val="center"/>
              <w:rPr>
                <w:rFonts w:ascii="Times New Roman" w:hAnsi="Times New Roman"/>
                <w:b/>
                <w:i/>
              </w:rPr>
            </w:pPr>
          </w:p>
        </w:tc>
        <w:tc>
          <w:tcPr>
            <w:tcW w:w="693" w:type="pct"/>
            <w:vMerge w:val="restart"/>
          </w:tcPr>
          <w:p w14:paraId="07FD3346"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ПК 4.3,</w:t>
            </w:r>
            <w:r w:rsidRPr="00A211D0">
              <w:rPr>
                <w:rFonts w:ascii="Times New Roman" w:hAnsi="Times New Roman"/>
              </w:rPr>
              <w:br/>
              <w:t>ОК 01,</w:t>
            </w:r>
          </w:p>
          <w:p w14:paraId="17A4C8C4" w14:textId="77777777" w:rsidR="00A44CF6" w:rsidRPr="00A211D0" w:rsidRDefault="00A44CF6" w:rsidP="00376FE2">
            <w:pPr>
              <w:spacing w:after="0" w:line="240" w:lineRule="auto"/>
              <w:jc w:val="center"/>
              <w:rPr>
                <w:rFonts w:ascii="Times New Roman" w:hAnsi="Times New Roman"/>
              </w:rPr>
            </w:pPr>
            <w:r w:rsidRPr="00A211D0">
              <w:rPr>
                <w:rFonts w:ascii="Times New Roman" w:hAnsi="Times New Roman"/>
              </w:rPr>
              <w:t>ОК 02</w:t>
            </w:r>
          </w:p>
          <w:p w14:paraId="56C04AC0" w14:textId="26CE4242" w:rsidR="00A44CF6" w:rsidRPr="008A0FE9" w:rsidRDefault="00A44CF6" w:rsidP="00376FE2">
            <w:pPr>
              <w:spacing w:after="0" w:line="240" w:lineRule="auto"/>
              <w:jc w:val="center"/>
              <w:rPr>
                <w:rFonts w:ascii="Times New Roman" w:hAnsi="Times New Roman"/>
              </w:rPr>
            </w:pPr>
          </w:p>
        </w:tc>
      </w:tr>
      <w:tr w:rsidR="00A44CF6" w:rsidRPr="008A0FE9" w14:paraId="6CDBFD6D" w14:textId="01B8F8CF" w:rsidTr="00A44CF6">
        <w:trPr>
          <w:trHeight w:val="20"/>
        </w:trPr>
        <w:tc>
          <w:tcPr>
            <w:tcW w:w="785" w:type="pct"/>
            <w:vMerge/>
          </w:tcPr>
          <w:p w14:paraId="738ECBF6" w14:textId="77777777" w:rsidR="00A44CF6" w:rsidRPr="008A0FE9" w:rsidRDefault="00A44CF6" w:rsidP="00376FE2">
            <w:pPr>
              <w:spacing w:after="0" w:line="240" w:lineRule="auto"/>
              <w:rPr>
                <w:rFonts w:ascii="Times New Roman" w:hAnsi="Times New Roman"/>
                <w:b/>
                <w:bCs/>
              </w:rPr>
            </w:pPr>
          </w:p>
        </w:tc>
        <w:tc>
          <w:tcPr>
            <w:tcW w:w="1869" w:type="pct"/>
          </w:tcPr>
          <w:p w14:paraId="4833875D"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Виды горения и пожароопасные свойства веществ. Температура самовоспламенения, самовозгорания и воспламенения. Взрывы. Причины возгорания и взрыва в цехах ремонтных мастерских и ремонтных заводах. Пределы огнестойкости и распространения огня. Особенности пожаров на предприятиях по ремонту и эксплуатации подъемно-транспортных, строительных, дорожных машин и механизмов.</w:t>
            </w:r>
          </w:p>
          <w:p w14:paraId="7BDCE34F" w14:textId="77777777" w:rsidR="00A44CF6" w:rsidRPr="008A0FE9" w:rsidRDefault="00A44CF6" w:rsidP="00376FE2">
            <w:pPr>
              <w:spacing w:after="0" w:line="240" w:lineRule="auto"/>
              <w:rPr>
                <w:rFonts w:ascii="Times New Roman" w:hAnsi="Times New Roman"/>
              </w:rPr>
            </w:pPr>
            <w:r w:rsidRPr="008A0FE9">
              <w:rPr>
                <w:rFonts w:ascii="Times New Roman" w:hAnsi="Times New Roman"/>
              </w:rPr>
              <w:t xml:space="preserve">Пожарная профилактика в ремонтных мастерских и на ремонтных заводах. Противопожарные требования к оборудованию и технологическим процессам. Классификация помещений по взрывопожарной и пожарной опасности. Методы и средства пожаротушения, стационарные установки, противопожарные преграды. Порядок эвакуации людей и материальных ценностей.  </w:t>
            </w:r>
          </w:p>
        </w:tc>
        <w:tc>
          <w:tcPr>
            <w:tcW w:w="907" w:type="pct"/>
            <w:shd w:val="clear" w:color="auto" w:fill="auto"/>
          </w:tcPr>
          <w:p w14:paraId="64093672" w14:textId="23CB0FCB" w:rsidR="00A44CF6" w:rsidRPr="008A0FE9" w:rsidRDefault="00A44CF6" w:rsidP="00376FE2">
            <w:pPr>
              <w:suppressAutoHyphens/>
              <w:spacing w:after="0" w:line="240" w:lineRule="auto"/>
              <w:jc w:val="center"/>
              <w:rPr>
                <w:rFonts w:ascii="Times New Roman" w:hAnsi="Times New Roman"/>
                <w:iCs/>
              </w:rPr>
            </w:pPr>
          </w:p>
        </w:tc>
        <w:tc>
          <w:tcPr>
            <w:tcW w:w="746" w:type="pct"/>
            <w:vMerge/>
          </w:tcPr>
          <w:p w14:paraId="507AB138" w14:textId="77777777" w:rsidR="00A44CF6" w:rsidRPr="008A0FE9" w:rsidRDefault="00A44CF6" w:rsidP="00376FE2">
            <w:pPr>
              <w:spacing w:after="0" w:line="240" w:lineRule="auto"/>
              <w:jc w:val="center"/>
              <w:rPr>
                <w:rFonts w:ascii="Times New Roman" w:hAnsi="Times New Roman"/>
                <w:b/>
              </w:rPr>
            </w:pPr>
          </w:p>
        </w:tc>
        <w:tc>
          <w:tcPr>
            <w:tcW w:w="693" w:type="pct"/>
            <w:vMerge/>
          </w:tcPr>
          <w:p w14:paraId="0DED8A36" w14:textId="77777777" w:rsidR="00A44CF6" w:rsidRPr="008A0FE9" w:rsidRDefault="00A44CF6" w:rsidP="00376FE2">
            <w:pPr>
              <w:spacing w:after="0" w:line="240" w:lineRule="auto"/>
              <w:jc w:val="center"/>
              <w:rPr>
                <w:rFonts w:ascii="Times New Roman" w:hAnsi="Times New Roman"/>
                <w:b/>
              </w:rPr>
            </w:pPr>
          </w:p>
        </w:tc>
      </w:tr>
      <w:tr w:rsidR="00A44CF6" w:rsidRPr="008A0FE9" w14:paraId="77A1250A" w14:textId="6A8B58EC" w:rsidTr="00A44CF6">
        <w:trPr>
          <w:trHeight w:val="20"/>
        </w:trPr>
        <w:tc>
          <w:tcPr>
            <w:tcW w:w="785" w:type="pct"/>
            <w:vMerge/>
          </w:tcPr>
          <w:p w14:paraId="4E962732" w14:textId="77777777" w:rsidR="00A44CF6" w:rsidRPr="008A0FE9" w:rsidRDefault="00A44CF6" w:rsidP="00376FE2">
            <w:pPr>
              <w:spacing w:after="0" w:line="240" w:lineRule="auto"/>
              <w:rPr>
                <w:rFonts w:ascii="Times New Roman" w:hAnsi="Times New Roman"/>
                <w:b/>
                <w:bCs/>
                <w:i/>
              </w:rPr>
            </w:pPr>
          </w:p>
        </w:tc>
        <w:tc>
          <w:tcPr>
            <w:tcW w:w="1869" w:type="pct"/>
          </w:tcPr>
          <w:p w14:paraId="716A98E1" w14:textId="5F967ED6" w:rsidR="00A44CF6" w:rsidRPr="008A0FE9" w:rsidRDefault="00A44CF6" w:rsidP="00376FE2">
            <w:pPr>
              <w:spacing w:after="0" w:line="240" w:lineRule="auto"/>
              <w:rPr>
                <w:rFonts w:ascii="Times New Roman" w:hAnsi="Times New Roman"/>
                <w:b/>
              </w:rPr>
            </w:pPr>
            <w:r w:rsidRPr="008A0FE9">
              <w:rPr>
                <w:rFonts w:ascii="Times New Roman" w:hAnsi="Times New Roman"/>
                <w:b/>
                <w:bCs/>
              </w:rPr>
              <w:t>В том числе практических занятий и лабораторных работ</w:t>
            </w:r>
          </w:p>
        </w:tc>
        <w:tc>
          <w:tcPr>
            <w:tcW w:w="907" w:type="pct"/>
            <w:shd w:val="clear" w:color="auto" w:fill="auto"/>
          </w:tcPr>
          <w:p w14:paraId="2177E946" w14:textId="4029ACF9" w:rsidR="00A44CF6" w:rsidRPr="008A0FE9" w:rsidRDefault="00A44CF6" w:rsidP="00376FE2">
            <w:pPr>
              <w:spacing w:after="0" w:line="240" w:lineRule="auto"/>
              <w:jc w:val="center"/>
              <w:rPr>
                <w:rFonts w:ascii="Times New Roman" w:hAnsi="Times New Roman"/>
                <w:bCs/>
              </w:rPr>
            </w:pPr>
          </w:p>
        </w:tc>
        <w:tc>
          <w:tcPr>
            <w:tcW w:w="746" w:type="pct"/>
            <w:vMerge/>
          </w:tcPr>
          <w:p w14:paraId="103CEDE3" w14:textId="77777777" w:rsidR="00A44CF6" w:rsidRPr="008A0FE9" w:rsidRDefault="00A44CF6" w:rsidP="00376FE2">
            <w:pPr>
              <w:spacing w:after="0" w:line="240" w:lineRule="auto"/>
              <w:rPr>
                <w:rFonts w:ascii="Times New Roman" w:hAnsi="Times New Roman"/>
                <w:b/>
                <w:i/>
              </w:rPr>
            </w:pPr>
          </w:p>
        </w:tc>
        <w:tc>
          <w:tcPr>
            <w:tcW w:w="693" w:type="pct"/>
            <w:vMerge/>
          </w:tcPr>
          <w:p w14:paraId="0C7ECD93" w14:textId="77777777" w:rsidR="00A44CF6" w:rsidRPr="008A0FE9" w:rsidRDefault="00A44CF6" w:rsidP="00376FE2">
            <w:pPr>
              <w:spacing w:after="0" w:line="240" w:lineRule="auto"/>
              <w:jc w:val="center"/>
              <w:rPr>
                <w:rFonts w:ascii="Times New Roman" w:hAnsi="Times New Roman"/>
                <w:b/>
                <w:i/>
              </w:rPr>
            </w:pPr>
          </w:p>
        </w:tc>
      </w:tr>
      <w:tr w:rsidR="00A44CF6" w:rsidRPr="008A0FE9" w14:paraId="5B2CF675" w14:textId="56EB4123" w:rsidTr="00A44CF6">
        <w:trPr>
          <w:trHeight w:val="20"/>
        </w:trPr>
        <w:tc>
          <w:tcPr>
            <w:tcW w:w="785" w:type="pct"/>
            <w:vMerge/>
          </w:tcPr>
          <w:p w14:paraId="7C16EA03" w14:textId="77777777" w:rsidR="00A44CF6" w:rsidRPr="008A0FE9" w:rsidRDefault="00A44CF6" w:rsidP="00376FE2">
            <w:pPr>
              <w:spacing w:after="0" w:line="240" w:lineRule="auto"/>
              <w:rPr>
                <w:rFonts w:ascii="Times New Roman" w:hAnsi="Times New Roman"/>
                <w:b/>
                <w:bCs/>
                <w:i/>
              </w:rPr>
            </w:pPr>
          </w:p>
        </w:tc>
        <w:tc>
          <w:tcPr>
            <w:tcW w:w="1869" w:type="pct"/>
          </w:tcPr>
          <w:p w14:paraId="5E47FEEC" w14:textId="77777777" w:rsidR="00A44CF6" w:rsidRPr="008A0FE9" w:rsidRDefault="00A44CF6" w:rsidP="00376FE2">
            <w:pPr>
              <w:spacing w:after="0" w:line="240" w:lineRule="auto"/>
              <w:rPr>
                <w:rFonts w:ascii="Times New Roman" w:hAnsi="Times New Roman"/>
                <w:bCs/>
              </w:rPr>
            </w:pPr>
            <w:r w:rsidRPr="008A0FE9">
              <w:rPr>
                <w:rFonts w:ascii="Times New Roman" w:hAnsi="Times New Roman"/>
                <w:bCs/>
              </w:rPr>
              <w:t>Использование первичных средств пожаротушения на подвижном составе железных дорог</w:t>
            </w:r>
          </w:p>
        </w:tc>
        <w:tc>
          <w:tcPr>
            <w:tcW w:w="907" w:type="pct"/>
            <w:shd w:val="clear" w:color="auto" w:fill="auto"/>
          </w:tcPr>
          <w:p w14:paraId="0B0B7D34" w14:textId="19DD9836" w:rsidR="00A44CF6" w:rsidRPr="008A0FE9" w:rsidRDefault="00A44CF6" w:rsidP="00376FE2">
            <w:pPr>
              <w:spacing w:after="0" w:line="240" w:lineRule="auto"/>
              <w:jc w:val="center"/>
              <w:rPr>
                <w:rFonts w:ascii="Times New Roman" w:hAnsi="Times New Roman"/>
                <w:bCs/>
              </w:rPr>
            </w:pPr>
          </w:p>
        </w:tc>
        <w:tc>
          <w:tcPr>
            <w:tcW w:w="746" w:type="pct"/>
            <w:vMerge/>
          </w:tcPr>
          <w:p w14:paraId="52CEE2B8" w14:textId="77777777" w:rsidR="00A44CF6" w:rsidRPr="008A0FE9" w:rsidRDefault="00A44CF6" w:rsidP="00376FE2">
            <w:pPr>
              <w:spacing w:after="0" w:line="240" w:lineRule="auto"/>
              <w:jc w:val="center"/>
              <w:rPr>
                <w:rFonts w:ascii="Times New Roman" w:hAnsi="Times New Roman"/>
              </w:rPr>
            </w:pPr>
          </w:p>
        </w:tc>
        <w:tc>
          <w:tcPr>
            <w:tcW w:w="693" w:type="pct"/>
            <w:vMerge/>
          </w:tcPr>
          <w:p w14:paraId="65DC9AD6" w14:textId="77777777" w:rsidR="00A44CF6" w:rsidRPr="008A0FE9" w:rsidRDefault="00A44CF6" w:rsidP="00376FE2">
            <w:pPr>
              <w:spacing w:after="0" w:line="240" w:lineRule="auto"/>
              <w:jc w:val="center"/>
              <w:rPr>
                <w:rFonts w:ascii="Times New Roman" w:hAnsi="Times New Roman"/>
              </w:rPr>
            </w:pPr>
          </w:p>
        </w:tc>
      </w:tr>
      <w:tr w:rsidR="00A44CF6" w:rsidRPr="008A0FE9" w14:paraId="2CD3981A" w14:textId="0EDAC489" w:rsidTr="00A44CF6">
        <w:trPr>
          <w:trHeight w:val="20"/>
        </w:trPr>
        <w:tc>
          <w:tcPr>
            <w:tcW w:w="785" w:type="pct"/>
            <w:vMerge/>
          </w:tcPr>
          <w:p w14:paraId="66F7C3DD" w14:textId="77777777" w:rsidR="00A44CF6" w:rsidRPr="008A0FE9" w:rsidRDefault="00A44CF6" w:rsidP="00376FE2">
            <w:pPr>
              <w:spacing w:after="0" w:line="240" w:lineRule="auto"/>
              <w:rPr>
                <w:rFonts w:ascii="Times New Roman" w:hAnsi="Times New Roman"/>
                <w:b/>
                <w:bCs/>
                <w:i/>
              </w:rPr>
            </w:pPr>
          </w:p>
        </w:tc>
        <w:tc>
          <w:tcPr>
            <w:tcW w:w="1869" w:type="pct"/>
          </w:tcPr>
          <w:p w14:paraId="4A21DB90" w14:textId="77777777" w:rsidR="00A44CF6" w:rsidRPr="008A0FE9" w:rsidRDefault="00A44CF6" w:rsidP="00376FE2">
            <w:pPr>
              <w:spacing w:after="0" w:line="240" w:lineRule="auto"/>
              <w:rPr>
                <w:rFonts w:ascii="Times New Roman" w:hAnsi="Times New Roman"/>
                <w:b/>
                <w:bCs/>
              </w:rPr>
            </w:pPr>
            <w:r w:rsidRPr="008A0FE9">
              <w:rPr>
                <w:rFonts w:ascii="Times New Roman" w:hAnsi="Times New Roman"/>
                <w:b/>
                <w:bCs/>
              </w:rPr>
              <w:t>Самостоятельная работа обучающихся</w:t>
            </w:r>
          </w:p>
          <w:p w14:paraId="0FF0FAD5" w14:textId="1F7F16D5" w:rsidR="00A44CF6" w:rsidRPr="008A0FE9" w:rsidRDefault="00A44CF6" w:rsidP="00376FE2">
            <w:pPr>
              <w:spacing w:after="0" w:line="240" w:lineRule="auto"/>
              <w:rPr>
                <w:rFonts w:ascii="Times New Roman" w:hAnsi="Times New Roman"/>
              </w:rPr>
            </w:pPr>
          </w:p>
        </w:tc>
        <w:tc>
          <w:tcPr>
            <w:tcW w:w="907" w:type="pct"/>
            <w:shd w:val="clear" w:color="auto" w:fill="auto"/>
          </w:tcPr>
          <w:p w14:paraId="2AD376DA" w14:textId="65251B98" w:rsidR="00A44CF6" w:rsidRPr="008A0FE9" w:rsidRDefault="00A44CF6" w:rsidP="00376FE2">
            <w:pPr>
              <w:suppressAutoHyphens/>
              <w:spacing w:after="0" w:line="240" w:lineRule="auto"/>
              <w:jc w:val="center"/>
              <w:rPr>
                <w:rFonts w:ascii="Times New Roman" w:hAnsi="Times New Roman"/>
                <w:i/>
                <w:iCs/>
              </w:rPr>
            </w:pPr>
          </w:p>
        </w:tc>
        <w:tc>
          <w:tcPr>
            <w:tcW w:w="746" w:type="pct"/>
            <w:vMerge/>
          </w:tcPr>
          <w:p w14:paraId="0D8348E3" w14:textId="77777777" w:rsidR="00A44CF6" w:rsidRPr="008A0FE9" w:rsidRDefault="00A44CF6" w:rsidP="00376FE2">
            <w:pPr>
              <w:spacing w:after="0" w:line="240" w:lineRule="auto"/>
              <w:rPr>
                <w:rFonts w:ascii="Times New Roman" w:hAnsi="Times New Roman"/>
                <w:b/>
                <w:i/>
              </w:rPr>
            </w:pPr>
          </w:p>
        </w:tc>
        <w:tc>
          <w:tcPr>
            <w:tcW w:w="693" w:type="pct"/>
            <w:vMerge/>
          </w:tcPr>
          <w:p w14:paraId="008FEF15" w14:textId="77777777" w:rsidR="00A44CF6" w:rsidRPr="008A0FE9" w:rsidRDefault="00A44CF6" w:rsidP="00376FE2">
            <w:pPr>
              <w:spacing w:after="0" w:line="240" w:lineRule="auto"/>
              <w:rPr>
                <w:rFonts w:ascii="Times New Roman" w:hAnsi="Times New Roman"/>
                <w:b/>
                <w:i/>
              </w:rPr>
            </w:pPr>
          </w:p>
        </w:tc>
      </w:tr>
      <w:tr w:rsidR="00A44CF6" w:rsidRPr="008A0FE9" w14:paraId="2587382A" w14:textId="4D0C5970" w:rsidTr="00A44CF6">
        <w:trPr>
          <w:trHeight w:val="20"/>
        </w:trPr>
        <w:tc>
          <w:tcPr>
            <w:tcW w:w="2654" w:type="pct"/>
            <w:gridSpan w:val="2"/>
          </w:tcPr>
          <w:p w14:paraId="6BB2B501" w14:textId="77777777" w:rsidR="00A44CF6" w:rsidRPr="00475EBD" w:rsidRDefault="00A44CF6" w:rsidP="00376FE2">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C7EDC03" w14:textId="41D6E34B" w:rsidR="00A44CF6" w:rsidRPr="008A0FE9" w:rsidRDefault="00A44CF6" w:rsidP="00376FE2">
            <w:pPr>
              <w:suppressAutoHyphens/>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907" w:type="pct"/>
            <w:shd w:val="clear" w:color="auto" w:fill="auto"/>
          </w:tcPr>
          <w:p w14:paraId="39CB37C5" w14:textId="5BA0771A" w:rsidR="00A44CF6" w:rsidRPr="008A0FE9" w:rsidRDefault="00A44CF6" w:rsidP="00376FE2">
            <w:pPr>
              <w:spacing w:after="0" w:line="240" w:lineRule="auto"/>
              <w:jc w:val="center"/>
              <w:rPr>
                <w:rFonts w:ascii="Times New Roman" w:hAnsi="Times New Roman"/>
                <w:b/>
              </w:rPr>
            </w:pPr>
          </w:p>
        </w:tc>
        <w:tc>
          <w:tcPr>
            <w:tcW w:w="746" w:type="pct"/>
          </w:tcPr>
          <w:p w14:paraId="4427461A" w14:textId="77777777" w:rsidR="00A44CF6" w:rsidRPr="008A0FE9" w:rsidRDefault="00A44CF6" w:rsidP="00376FE2">
            <w:pPr>
              <w:spacing w:after="0" w:line="240" w:lineRule="auto"/>
              <w:rPr>
                <w:rFonts w:ascii="Times New Roman" w:hAnsi="Times New Roman"/>
                <w:b/>
              </w:rPr>
            </w:pPr>
          </w:p>
        </w:tc>
        <w:tc>
          <w:tcPr>
            <w:tcW w:w="693" w:type="pct"/>
          </w:tcPr>
          <w:p w14:paraId="31B91C80" w14:textId="77777777" w:rsidR="00A44CF6" w:rsidRPr="008A0FE9" w:rsidRDefault="00A44CF6" w:rsidP="00376FE2">
            <w:pPr>
              <w:spacing w:after="0" w:line="240" w:lineRule="auto"/>
              <w:rPr>
                <w:rFonts w:ascii="Times New Roman" w:hAnsi="Times New Roman"/>
                <w:b/>
              </w:rPr>
            </w:pPr>
          </w:p>
        </w:tc>
      </w:tr>
      <w:tr w:rsidR="00A44CF6" w:rsidRPr="008A0FE9" w14:paraId="109829E1" w14:textId="77777777" w:rsidTr="00A44CF6">
        <w:trPr>
          <w:trHeight w:val="20"/>
        </w:trPr>
        <w:tc>
          <w:tcPr>
            <w:tcW w:w="2654" w:type="pct"/>
            <w:gridSpan w:val="2"/>
          </w:tcPr>
          <w:p w14:paraId="6B89DEBA" w14:textId="6BDA9EDE" w:rsidR="00A44CF6" w:rsidRPr="008A0FE9" w:rsidRDefault="00A44CF6" w:rsidP="00376FE2">
            <w:pPr>
              <w:suppressAutoHyphens/>
              <w:spacing w:after="0" w:line="240" w:lineRule="auto"/>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907" w:type="pct"/>
            <w:shd w:val="clear" w:color="auto" w:fill="auto"/>
          </w:tcPr>
          <w:p w14:paraId="23326AE0" w14:textId="77777777" w:rsidR="00A44CF6" w:rsidRPr="008A0FE9" w:rsidRDefault="00A44CF6" w:rsidP="00376FE2">
            <w:pPr>
              <w:spacing w:after="0" w:line="240" w:lineRule="auto"/>
              <w:jc w:val="center"/>
              <w:rPr>
                <w:rFonts w:ascii="Times New Roman" w:hAnsi="Times New Roman"/>
                <w:b/>
              </w:rPr>
            </w:pPr>
          </w:p>
        </w:tc>
        <w:tc>
          <w:tcPr>
            <w:tcW w:w="746" w:type="pct"/>
          </w:tcPr>
          <w:p w14:paraId="603ADD07" w14:textId="77777777" w:rsidR="00A44CF6" w:rsidRPr="008A0FE9" w:rsidRDefault="00A44CF6" w:rsidP="00376FE2">
            <w:pPr>
              <w:spacing w:after="0" w:line="240" w:lineRule="auto"/>
              <w:rPr>
                <w:rFonts w:ascii="Times New Roman" w:hAnsi="Times New Roman"/>
                <w:b/>
              </w:rPr>
            </w:pPr>
          </w:p>
        </w:tc>
        <w:tc>
          <w:tcPr>
            <w:tcW w:w="693" w:type="pct"/>
          </w:tcPr>
          <w:p w14:paraId="4D3E4496" w14:textId="77777777" w:rsidR="00A44CF6" w:rsidRPr="008A0FE9" w:rsidRDefault="00A44CF6" w:rsidP="00376FE2">
            <w:pPr>
              <w:spacing w:after="0" w:line="240" w:lineRule="auto"/>
              <w:rPr>
                <w:rFonts w:ascii="Times New Roman" w:hAnsi="Times New Roman"/>
                <w:b/>
              </w:rPr>
            </w:pPr>
          </w:p>
        </w:tc>
      </w:tr>
      <w:tr w:rsidR="00A44CF6" w:rsidRPr="008A0FE9" w14:paraId="505B9B05" w14:textId="77777777" w:rsidTr="00A44CF6">
        <w:trPr>
          <w:trHeight w:val="20"/>
        </w:trPr>
        <w:tc>
          <w:tcPr>
            <w:tcW w:w="2654" w:type="pct"/>
            <w:gridSpan w:val="2"/>
          </w:tcPr>
          <w:p w14:paraId="472E7DAB" w14:textId="3D0D96B2" w:rsidR="00A44CF6" w:rsidRPr="008A0FE9" w:rsidRDefault="00A44CF6" w:rsidP="00376FE2">
            <w:pPr>
              <w:suppressAutoHyphens/>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907" w:type="pct"/>
            <w:shd w:val="clear" w:color="auto" w:fill="auto"/>
          </w:tcPr>
          <w:p w14:paraId="5D97D6AC" w14:textId="77777777" w:rsidR="00A44CF6" w:rsidRPr="008A0FE9" w:rsidRDefault="00A44CF6" w:rsidP="00376FE2">
            <w:pPr>
              <w:spacing w:after="0" w:line="240" w:lineRule="auto"/>
              <w:jc w:val="center"/>
              <w:rPr>
                <w:rFonts w:ascii="Times New Roman" w:hAnsi="Times New Roman"/>
                <w:b/>
              </w:rPr>
            </w:pPr>
          </w:p>
        </w:tc>
        <w:tc>
          <w:tcPr>
            <w:tcW w:w="746" w:type="pct"/>
          </w:tcPr>
          <w:p w14:paraId="25135E40" w14:textId="77777777" w:rsidR="00A44CF6" w:rsidRPr="008A0FE9" w:rsidRDefault="00A44CF6" w:rsidP="00376FE2">
            <w:pPr>
              <w:spacing w:after="0" w:line="240" w:lineRule="auto"/>
              <w:rPr>
                <w:rFonts w:ascii="Times New Roman" w:hAnsi="Times New Roman"/>
                <w:b/>
              </w:rPr>
            </w:pPr>
          </w:p>
        </w:tc>
        <w:tc>
          <w:tcPr>
            <w:tcW w:w="693" w:type="pct"/>
          </w:tcPr>
          <w:p w14:paraId="731387F3" w14:textId="77777777" w:rsidR="00A44CF6" w:rsidRPr="008A0FE9" w:rsidRDefault="00A44CF6" w:rsidP="00376FE2">
            <w:pPr>
              <w:spacing w:after="0" w:line="240" w:lineRule="auto"/>
              <w:rPr>
                <w:rFonts w:ascii="Times New Roman" w:hAnsi="Times New Roman"/>
                <w:b/>
              </w:rPr>
            </w:pPr>
          </w:p>
        </w:tc>
      </w:tr>
      <w:tr w:rsidR="00A44CF6" w:rsidRPr="008A0FE9" w14:paraId="3B958D60" w14:textId="77777777" w:rsidTr="00A44CF6">
        <w:trPr>
          <w:trHeight w:val="20"/>
        </w:trPr>
        <w:tc>
          <w:tcPr>
            <w:tcW w:w="2654" w:type="pct"/>
            <w:gridSpan w:val="2"/>
          </w:tcPr>
          <w:p w14:paraId="5EEF7E68" w14:textId="6CB04373" w:rsidR="00A44CF6" w:rsidRPr="008A0FE9" w:rsidRDefault="00A44CF6" w:rsidP="00376FE2">
            <w:pPr>
              <w:suppressAutoHyphens/>
              <w:spacing w:after="0" w:line="240" w:lineRule="auto"/>
              <w:rPr>
                <w:rFonts w:ascii="Times New Roman" w:hAnsi="Times New Roman"/>
                <w:b/>
              </w:rPr>
            </w:pPr>
            <w:r w:rsidRPr="008A0FE9">
              <w:rPr>
                <w:rFonts w:ascii="Times New Roman" w:hAnsi="Times New Roman"/>
                <w:b/>
              </w:rPr>
              <w:t>Промежуточная аттестация</w:t>
            </w:r>
          </w:p>
        </w:tc>
        <w:tc>
          <w:tcPr>
            <w:tcW w:w="907" w:type="pct"/>
            <w:shd w:val="clear" w:color="auto" w:fill="auto"/>
          </w:tcPr>
          <w:p w14:paraId="24D146DB" w14:textId="77777777" w:rsidR="00A44CF6" w:rsidRPr="008A0FE9" w:rsidRDefault="00A44CF6" w:rsidP="00376FE2">
            <w:pPr>
              <w:spacing w:after="0" w:line="240" w:lineRule="auto"/>
              <w:jc w:val="center"/>
              <w:rPr>
                <w:rFonts w:ascii="Times New Roman" w:hAnsi="Times New Roman"/>
                <w:b/>
              </w:rPr>
            </w:pPr>
          </w:p>
        </w:tc>
        <w:tc>
          <w:tcPr>
            <w:tcW w:w="746" w:type="pct"/>
          </w:tcPr>
          <w:p w14:paraId="0B9808B1" w14:textId="77777777" w:rsidR="00A44CF6" w:rsidRPr="008A0FE9" w:rsidRDefault="00A44CF6" w:rsidP="00376FE2">
            <w:pPr>
              <w:spacing w:after="0" w:line="240" w:lineRule="auto"/>
              <w:rPr>
                <w:rFonts w:ascii="Times New Roman" w:hAnsi="Times New Roman"/>
                <w:b/>
              </w:rPr>
            </w:pPr>
          </w:p>
        </w:tc>
        <w:tc>
          <w:tcPr>
            <w:tcW w:w="693" w:type="pct"/>
          </w:tcPr>
          <w:p w14:paraId="62922C90" w14:textId="77777777" w:rsidR="00A44CF6" w:rsidRPr="008A0FE9" w:rsidRDefault="00A44CF6" w:rsidP="00376FE2">
            <w:pPr>
              <w:spacing w:after="0" w:line="240" w:lineRule="auto"/>
              <w:rPr>
                <w:rFonts w:ascii="Times New Roman" w:hAnsi="Times New Roman"/>
                <w:b/>
              </w:rPr>
            </w:pPr>
          </w:p>
        </w:tc>
      </w:tr>
      <w:tr w:rsidR="00A44CF6" w:rsidRPr="008A0FE9" w14:paraId="7C78A1C6" w14:textId="5F8E39BF" w:rsidTr="00A44CF6">
        <w:trPr>
          <w:trHeight w:val="20"/>
        </w:trPr>
        <w:tc>
          <w:tcPr>
            <w:tcW w:w="2654" w:type="pct"/>
            <w:gridSpan w:val="2"/>
          </w:tcPr>
          <w:p w14:paraId="4F8258AE" w14:textId="77777777" w:rsidR="00A44CF6" w:rsidRPr="008A0FE9" w:rsidRDefault="00A44CF6" w:rsidP="00376FE2">
            <w:pPr>
              <w:spacing w:after="0" w:line="240" w:lineRule="auto"/>
              <w:rPr>
                <w:rFonts w:ascii="Times New Roman" w:hAnsi="Times New Roman"/>
                <w:b/>
                <w:bCs/>
              </w:rPr>
            </w:pPr>
            <w:r w:rsidRPr="008A0FE9">
              <w:rPr>
                <w:rFonts w:ascii="Times New Roman" w:hAnsi="Times New Roman"/>
                <w:b/>
                <w:bCs/>
              </w:rPr>
              <w:t>Всего:</w:t>
            </w:r>
          </w:p>
        </w:tc>
        <w:tc>
          <w:tcPr>
            <w:tcW w:w="907" w:type="pct"/>
          </w:tcPr>
          <w:p w14:paraId="5690F89B" w14:textId="607499BB" w:rsidR="00A44CF6" w:rsidRPr="008A0FE9" w:rsidRDefault="00A44CF6" w:rsidP="00376FE2">
            <w:pPr>
              <w:spacing w:after="0" w:line="240" w:lineRule="auto"/>
              <w:jc w:val="center"/>
              <w:rPr>
                <w:rFonts w:ascii="Times New Roman" w:hAnsi="Times New Roman"/>
                <w:b/>
                <w:bCs/>
              </w:rPr>
            </w:pPr>
            <w:r>
              <w:rPr>
                <w:rFonts w:ascii="Times New Roman" w:hAnsi="Times New Roman"/>
                <w:b/>
                <w:bCs/>
              </w:rPr>
              <w:t>48-50</w:t>
            </w:r>
          </w:p>
        </w:tc>
        <w:tc>
          <w:tcPr>
            <w:tcW w:w="746" w:type="pct"/>
          </w:tcPr>
          <w:p w14:paraId="129E33A5" w14:textId="77777777" w:rsidR="00A44CF6" w:rsidRPr="008A0FE9" w:rsidRDefault="00A44CF6" w:rsidP="00376FE2">
            <w:pPr>
              <w:spacing w:after="0" w:line="240" w:lineRule="auto"/>
              <w:rPr>
                <w:rFonts w:ascii="Times New Roman" w:hAnsi="Times New Roman"/>
                <w:b/>
                <w:bCs/>
              </w:rPr>
            </w:pPr>
          </w:p>
        </w:tc>
        <w:tc>
          <w:tcPr>
            <w:tcW w:w="693" w:type="pct"/>
          </w:tcPr>
          <w:p w14:paraId="5A2FF28B" w14:textId="77777777" w:rsidR="00A44CF6" w:rsidRPr="008A0FE9" w:rsidRDefault="00A44CF6" w:rsidP="00376FE2">
            <w:pPr>
              <w:spacing w:after="0" w:line="240" w:lineRule="auto"/>
              <w:rPr>
                <w:rFonts w:ascii="Times New Roman" w:hAnsi="Times New Roman"/>
                <w:b/>
                <w:bCs/>
              </w:rPr>
            </w:pPr>
          </w:p>
        </w:tc>
      </w:tr>
    </w:tbl>
    <w:p w14:paraId="3AE31C9F" w14:textId="77777777" w:rsidR="00A53696" w:rsidRPr="00315F34" w:rsidRDefault="00A53696" w:rsidP="00A53696">
      <w:pPr>
        <w:ind w:firstLine="709"/>
        <w:rPr>
          <w:rFonts w:ascii="Times New Roman" w:hAnsi="Times New Roman"/>
          <w:i/>
        </w:rPr>
        <w:sectPr w:rsidR="00A53696" w:rsidRPr="00315F34" w:rsidSect="00A24456">
          <w:pgSz w:w="16840" w:h="11907" w:orient="landscape"/>
          <w:pgMar w:top="851" w:right="1134" w:bottom="851" w:left="992" w:header="709" w:footer="709" w:gutter="0"/>
          <w:cols w:space="720"/>
        </w:sectPr>
      </w:pPr>
    </w:p>
    <w:p w14:paraId="35CDC49F" w14:textId="77777777" w:rsidR="00A53696" w:rsidRPr="003028AF" w:rsidRDefault="00A53696" w:rsidP="00F30770">
      <w:pPr>
        <w:spacing w:after="0" w:line="240" w:lineRule="auto"/>
        <w:jc w:val="center"/>
        <w:rPr>
          <w:rFonts w:ascii="Times New Roman" w:hAnsi="Times New Roman"/>
          <w:b/>
          <w:bCs/>
          <w:sz w:val="24"/>
        </w:rPr>
      </w:pPr>
      <w:r w:rsidRPr="003028AF">
        <w:rPr>
          <w:rFonts w:ascii="Times New Roman" w:hAnsi="Times New Roman"/>
          <w:b/>
          <w:bCs/>
          <w:sz w:val="24"/>
        </w:rPr>
        <w:lastRenderedPageBreak/>
        <w:t>3. УСЛОВИЯ РЕАЛИЗАЦИИ УЧЕБНОЙ ДИСЦИПЛИНЫ</w:t>
      </w:r>
    </w:p>
    <w:p w14:paraId="31FCDED4" w14:textId="77777777" w:rsidR="00F30770" w:rsidRDefault="00F30770" w:rsidP="00435D70">
      <w:pPr>
        <w:suppressAutoHyphens/>
        <w:spacing w:after="0" w:line="240" w:lineRule="auto"/>
        <w:ind w:firstLine="709"/>
        <w:jc w:val="both"/>
        <w:rPr>
          <w:rFonts w:ascii="Times New Roman" w:hAnsi="Times New Roman"/>
          <w:bCs/>
          <w:sz w:val="24"/>
          <w:szCs w:val="24"/>
        </w:rPr>
      </w:pPr>
    </w:p>
    <w:p w14:paraId="4CFD4767" w14:textId="77777777" w:rsidR="00A53696" w:rsidRPr="00435D70" w:rsidRDefault="00A53696" w:rsidP="00F30770">
      <w:pPr>
        <w:suppressAutoHyphens/>
        <w:spacing w:after="0" w:line="240" w:lineRule="auto"/>
        <w:ind w:firstLine="709"/>
        <w:jc w:val="both"/>
        <w:rPr>
          <w:rFonts w:ascii="Times New Roman" w:hAnsi="Times New Roman"/>
          <w:b/>
          <w:bCs/>
          <w:sz w:val="24"/>
          <w:szCs w:val="24"/>
        </w:rPr>
      </w:pPr>
      <w:r w:rsidRPr="00435D7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BA912D6" w14:textId="77777777" w:rsidR="00A53696" w:rsidRPr="00315F34" w:rsidRDefault="00A53696" w:rsidP="00F30770">
      <w:pPr>
        <w:suppressAutoHyphens/>
        <w:spacing w:after="0" w:line="240" w:lineRule="auto"/>
        <w:ind w:firstLine="709"/>
        <w:jc w:val="both"/>
        <w:rPr>
          <w:rFonts w:ascii="Times New Roman" w:hAnsi="Times New Roman"/>
          <w:bCs/>
          <w:i/>
          <w:sz w:val="24"/>
          <w:szCs w:val="24"/>
        </w:rPr>
      </w:pPr>
      <w:r w:rsidRPr="005204C1">
        <w:rPr>
          <w:rFonts w:ascii="Times New Roman" w:hAnsi="Times New Roman"/>
          <w:bCs/>
          <w:sz w:val="24"/>
          <w:szCs w:val="24"/>
        </w:rPr>
        <w:t xml:space="preserve">Кабинет </w:t>
      </w:r>
      <w:r w:rsidR="0099086E">
        <w:rPr>
          <w:rFonts w:ascii="Times New Roman" w:hAnsi="Times New Roman"/>
          <w:bCs/>
          <w:sz w:val="24"/>
          <w:szCs w:val="24"/>
        </w:rPr>
        <w:t>«О</w:t>
      </w:r>
      <w:r w:rsidRPr="005204C1">
        <w:rPr>
          <w:rFonts w:ascii="Times New Roman" w:hAnsi="Times New Roman"/>
          <w:bCs/>
          <w:sz w:val="24"/>
          <w:szCs w:val="24"/>
        </w:rPr>
        <w:t>хран</w:t>
      </w:r>
      <w:r w:rsidR="0099086E">
        <w:rPr>
          <w:rFonts w:ascii="Times New Roman" w:hAnsi="Times New Roman"/>
          <w:bCs/>
          <w:sz w:val="24"/>
          <w:szCs w:val="24"/>
        </w:rPr>
        <w:t>а</w:t>
      </w:r>
      <w:r w:rsidRPr="005204C1">
        <w:rPr>
          <w:rFonts w:ascii="Times New Roman" w:hAnsi="Times New Roman"/>
          <w:bCs/>
          <w:sz w:val="24"/>
          <w:szCs w:val="24"/>
        </w:rPr>
        <w:t xml:space="preserve"> труда</w:t>
      </w:r>
      <w:r w:rsidR="0099086E">
        <w:rPr>
          <w:rFonts w:ascii="Times New Roman" w:hAnsi="Times New Roman"/>
          <w:bCs/>
          <w:sz w:val="24"/>
          <w:szCs w:val="24"/>
        </w:rPr>
        <w:t>»</w:t>
      </w:r>
      <w:r w:rsidR="00661AAE">
        <w:rPr>
          <w:rFonts w:ascii="Times New Roman" w:hAnsi="Times New Roman"/>
          <w:bCs/>
          <w:sz w:val="24"/>
          <w:szCs w:val="24"/>
        </w:rPr>
        <w:t>,</w:t>
      </w:r>
      <w:r>
        <w:rPr>
          <w:rFonts w:ascii="Times New Roman" w:hAnsi="Times New Roman"/>
          <w:bCs/>
          <w:sz w:val="24"/>
          <w:szCs w:val="24"/>
        </w:rPr>
        <w:t xml:space="preserve"> оснащенный в соответствии с п. 6.1.2.1 образовательной программы по специальности 08.02.10 Строительство железных дорог, путь и путевое хозяйство</w:t>
      </w:r>
      <w:r>
        <w:rPr>
          <w:rFonts w:ascii="Times New Roman" w:hAnsi="Times New Roman"/>
          <w:sz w:val="24"/>
          <w:szCs w:val="24"/>
        </w:rPr>
        <w:t>.</w:t>
      </w:r>
    </w:p>
    <w:p w14:paraId="10445C1C" w14:textId="77777777" w:rsidR="00A53696" w:rsidRPr="00315F34" w:rsidRDefault="00A53696" w:rsidP="00F30770">
      <w:pPr>
        <w:suppressAutoHyphens/>
        <w:spacing w:after="0" w:line="240" w:lineRule="auto"/>
        <w:ind w:firstLine="709"/>
        <w:jc w:val="both"/>
        <w:rPr>
          <w:rFonts w:ascii="Times New Roman" w:hAnsi="Times New Roman"/>
          <w:bCs/>
          <w:sz w:val="24"/>
          <w:szCs w:val="24"/>
        </w:rPr>
      </w:pPr>
    </w:p>
    <w:p w14:paraId="298E52C6" w14:textId="77777777" w:rsidR="00A53696" w:rsidRPr="00315F34" w:rsidRDefault="00A53696" w:rsidP="00F30770">
      <w:pPr>
        <w:suppressAutoHyphens/>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40A3D09" w14:textId="77777777" w:rsidR="00A53696" w:rsidRPr="00315F34" w:rsidRDefault="00A53696" w:rsidP="00F30770">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7D46A92" w14:textId="77777777" w:rsidR="00A53696" w:rsidRDefault="00A53696" w:rsidP="00F30770">
      <w:pPr>
        <w:spacing w:after="0" w:line="240" w:lineRule="auto"/>
        <w:ind w:firstLine="709"/>
        <w:contextualSpacing/>
        <w:rPr>
          <w:rFonts w:ascii="Times New Roman" w:hAnsi="Times New Roman"/>
          <w:b/>
          <w:sz w:val="24"/>
          <w:szCs w:val="24"/>
        </w:rPr>
      </w:pPr>
    </w:p>
    <w:p w14:paraId="1B0936E3" w14:textId="77777777" w:rsidR="00A53696" w:rsidRPr="00315F34" w:rsidRDefault="00A53696" w:rsidP="00F30770">
      <w:pPr>
        <w:tabs>
          <w:tab w:val="left" w:pos="993"/>
        </w:tabs>
        <w:spacing w:after="0" w:line="240" w:lineRule="auto"/>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1</w:t>
      </w:r>
      <w:r w:rsidRPr="00315F34">
        <w:rPr>
          <w:rFonts w:ascii="Times New Roman" w:hAnsi="Times New Roman"/>
          <w:b/>
          <w:sz w:val="24"/>
          <w:szCs w:val="24"/>
        </w:rPr>
        <w:t>. Основные</w:t>
      </w:r>
      <w:r w:rsidR="00F30770">
        <w:rPr>
          <w:rFonts w:ascii="Times New Roman" w:hAnsi="Times New Roman"/>
          <w:b/>
          <w:sz w:val="24"/>
          <w:szCs w:val="24"/>
        </w:rPr>
        <w:t xml:space="preserve"> печатные и</w:t>
      </w:r>
      <w:r w:rsidRPr="00315F34">
        <w:rPr>
          <w:rFonts w:ascii="Times New Roman" w:hAnsi="Times New Roman"/>
          <w:b/>
          <w:sz w:val="24"/>
          <w:szCs w:val="24"/>
        </w:rPr>
        <w:t xml:space="preserve"> электронные издания </w:t>
      </w:r>
    </w:p>
    <w:p w14:paraId="4B8B5FC1" w14:textId="77777777" w:rsidR="00A53696" w:rsidRPr="00602F18" w:rsidRDefault="00A53696" w:rsidP="00F30770">
      <w:pPr>
        <w:pStyle w:val="ae"/>
        <w:numPr>
          <w:ilvl w:val="0"/>
          <w:numId w:val="39"/>
        </w:numPr>
        <w:tabs>
          <w:tab w:val="left" w:pos="993"/>
        </w:tabs>
        <w:spacing w:before="0" w:after="0"/>
        <w:ind w:left="0" w:firstLine="709"/>
        <w:contextualSpacing/>
        <w:jc w:val="both"/>
        <w:rPr>
          <w:bCs/>
        </w:rPr>
      </w:pPr>
      <w:proofErr w:type="spellStart"/>
      <w:r w:rsidRPr="00602F18">
        <w:rPr>
          <w:bCs/>
        </w:rPr>
        <w:t>Карнаух</w:t>
      </w:r>
      <w:proofErr w:type="spellEnd"/>
      <w:r w:rsidRPr="00602F18">
        <w:rPr>
          <w:bCs/>
        </w:rPr>
        <w:t xml:space="preserve">, Н. Н.  Охрана труда : учебник для среднего профессионального образования / Н. Н. </w:t>
      </w:r>
      <w:proofErr w:type="spellStart"/>
      <w:r w:rsidRPr="00602F18">
        <w:rPr>
          <w:bCs/>
        </w:rPr>
        <w:t>Карнаух</w:t>
      </w:r>
      <w:proofErr w:type="spellEnd"/>
      <w:r w:rsidRPr="00602F18">
        <w:rPr>
          <w:bCs/>
        </w:rPr>
        <w:t xml:space="preserve">. — Москва : Издательство </w:t>
      </w:r>
      <w:proofErr w:type="spellStart"/>
      <w:r w:rsidRPr="00602F18">
        <w:rPr>
          <w:bCs/>
        </w:rPr>
        <w:t>Юрайт</w:t>
      </w:r>
      <w:proofErr w:type="spellEnd"/>
      <w:r w:rsidRPr="00602F18">
        <w:rPr>
          <w:bCs/>
        </w:rPr>
        <w:t xml:space="preserve">, 2022. — 380 с. — (Профессиональное образование). — ISBN 978-5-534-02527-9. — Текст : электронный // Образовательная платформа </w:t>
      </w:r>
      <w:proofErr w:type="spellStart"/>
      <w:r w:rsidRPr="00602F18">
        <w:rPr>
          <w:bCs/>
        </w:rPr>
        <w:t>Юрайт</w:t>
      </w:r>
      <w:proofErr w:type="spellEnd"/>
      <w:r w:rsidRPr="00602F18">
        <w:rPr>
          <w:bCs/>
        </w:rPr>
        <w:t xml:space="preserve"> [сайт]. — URL: </w:t>
      </w:r>
      <w:hyperlink r:id="rId62" w:history="1">
        <w:r w:rsidRPr="00D459B9">
          <w:rPr>
            <w:rStyle w:val="ad"/>
            <w:bCs/>
          </w:rPr>
          <w:t>https://urait.ru/bcode/489608</w:t>
        </w:r>
      </w:hyperlink>
      <w:r>
        <w:rPr>
          <w:bCs/>
        </w:rPr>
        <w:t xml:space="preserve"> </w:t>
      </w:r>
      <w:r w:rsidRPr="00602F18">
        <w:rPr>
          <w:bCs/>
        </w:rPr>
        <w:t xml:space="preserve"> (дата обращения: 27.05.2022). — Режим доступа: для </w:t>
      </w:r>
      <w:proofErr w:type="spellStart"/>
      <w:r w:rsidRPr="00602F18">
        <w:rPr>
          <w:bCs/>
        </w:rPr>
        <w:t>авториз</w:t>
      </w:r>
      <w:proofErr w:type="spellEnd"/>
      <w:r w:rsidRPr="00602F18">
        <w:rPr>
          <w:bCs/>
        </w:rPr>
        <w:t xml:space="preserve">. пользователей.  </w:t>
      </w:r>
    </w:p>
    <w:p w14:paraId="3CE55F48" w14:textId="77777777" w:rsidR="00A53696" w:rsidRPr="00602F18" w:rsidRDefault="00A53696" w:rsidP="00F30770">
      <w:pPr>
        <w:pStyle w:val="ae"/>
        <w:numPr>
          <w:ilvl w:val="0"/>
          <w:numId w:val="39"/>
        </w:numPr>
        <w:tabs>
          <w:tab w:val="left" w:pos="993"/>
        </w:tabs>
        <w:spacing w:before="0" w:after="0"/>
        <w:ind w:left="0" w:firstLine="709"/>
        <w:contextualSpacing/>
        <w:jc w:val="both"/>
        <w:rPr>
          <w:bCs/>
        </w:rPr>
      </w:pPr>
      <w:r w:rsidRPr="00602F18">
        <w:rPr>
          <w:bCs/>
        </w:rPr>
        <w:t xml:space="preserve">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 607 с.— ISBN 978-5-906938-58-9. — Текст : электронный // УМЦ ЖДТ : электронная библиотека. — URL:  </w:t>
      </w:r>
      <w:hyperlink r:id="rId63" w:history="1">
        <w:r w:rsidRPr="00D459B9">
          <w:rPr>
            <w:rStyle w:val="ad"/>
            <w:bCs/>
          </w:rPr>
          <w:t>http://umczdt.ru/books/collection/1194/18724/</w:t>
        </w:r>
      </w:hyperlink>
      <w:r>
        <w:rPr>
          <w:bCs/>
        </w:rPr>
        <w:t xml:space="preserve"> </w:t>
      </w:r>
      <w:r w:rsidRPr="00602F18">
        <w:rPr>
          <w:bCs/>
        </w:rPr>
        <w:t xml:space="preserve"> (дата обращения: 27.05.2022). — Режим доступа: для </w:t>
      </w:r>
      <w:proofErr w:type="spellStart"/>
      <w:r w:rsidRPr="00602F18">
        <w:rPr>
          <w:bCs/>
        </w:rPr>
        <w:t>авториз</w:t>
      </w:r>
      <w:proofErr w:type="spellEnd"/>
      <w:r w:rsidRPr="00602F18">
        <w:rPr>
          <w:bCs/>
        </w:rPr>
        <w:t xml:space="preserve">. пользователей. </w:t>
      </w:r>
    </w:p>
    <w:p w14:paraId="468523C6" w14:textId="77777777" w:rsidR="00A53696" w:rsidRPr="005204C1" w:rsidRDefault="00A53696" w:rsidP="00F30770">
      <w:pPr>
        <w:pStyle w:val="ae"/>
        <w:numPr>
          <w:ilvl w:val="0"/>
          <w:numId w:val="39"/>
        </w:numPr>
        <w:tabs>
          <w:tab w:val="left" w:pos="993"/>
        </w:tabs>
        <w:spacing w:before="0" w:after="0"/>
        <w:ind w:left="0" w:firstLine="709"/>
        <w:contextualSpacing/>
        <w:jc w:val="both"/>
        <w:rPr>
          <w:bCs/>
        </w:rPr>
      </w:pPr>
      <w:r w:rsidRPr="00602F18">
        <w:rPr>
          <w:bCs/>
        </w:rPr>
        <w:t xml:space="preserve">Тесленко, И. М. Расследование несчастных случаев на производстве : учебное пособие / И. М. Тесленко. — Москва : УМЦ ЖДТ, 2022. — 128 с.  — ISBN 978-5-907479-22-7. — Текст : электронный // УМЦ ЖДТ : электронная библиотека. — URL : </w:t>
      </w:r>
      <w:hyperlink r:id="rId64" w:history="1">
        <w:r w:rsidRPr="00D459B9">
          <w:rPr>
            <w:rStyle w:val="ad"/>
            <w:bCs/>
          </w:rPr>
          <w:t>http://umczdt.ru/books/1029/260736/</w:t>
        </w:r>
      </w:hyperlink>
      <w:r>
        <w:rPr>
          <w:bCs/>
        </w:rPr>
        <w:t xml:space="preserve"> </w:t>
      </w:r>
      <w:r w:rsidRPr="00602F18">
        <w:rPr>
          <w:bCs/>
        </w:rPr>
        <w:t xml:space="preserve"> (дата обращения: 27.05.2022). — Режим доступа: для </w:t>
      </w:r>
      <w:proofErr w:type="spellStart"/>
      <w:r w:rsidRPr="00602F18">
        <w:rPr>
          <w:bCs/>
        </w:rPr>
        <w:t>авториз</w:t>
      </w:r>
      <w:proofErr w:type="spellEnd"/>
      <w:r w:rsidRPr="00602F18">
        <w:rPr>
          <w:bCs/>
        </w:rPr>
        <w:t>. пользователей.</w:t>
      </w:r>
    </w:p>
    <w:p w14:paraId="7CBA3BDE" w14:textId="77777777" w:rsidR="00EA504A" w:rsidRDefault="00EA504A" w:rsidP="00F30770">
      <w:pPr>
        <w:tabs>
          <w:tab w:val="left" w:pos="993"/>
        </w:tabs>
        <w:spacing w:after="0" w:line="240" w:lineRule="auto"/>
        <w:ind w:firstLine="709"/>
        <w:contextualSpacing/>
        <w:jc w:val="both"/>
        <w:rPr>
          <w:rFonts w:ascii="Times New Roman" w:hAnsi="Times New Roman"/>
          <w:b/>
          <w:bCs/>
          <w:sz w:val="24"/>
          <w:szCs w:val="24"/>
        </w:rPr>
      </w:pPr>
    </w:p>
    <w:p w14:paraId="0F97A4CB" w14:textId="77777777" w:rsidR="00A53696" w:rsidRPr="00315F34" w:rsidRDefault="00A53696" w:rsidP="00F30770">
      <w:pPr>
        <w:tabs>
          <w:tab w:val="left" w:pos="993"/>
        </w:tabs>
        <w:spacing w:after="0" w:line="240" w:lineRule="auto"/>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Дополнительные источники</w:t>
      </w:r>
    </w:p>
    <w:p w14:paraId="4799BE03" w14:textId="77777777" w:rsidR="00A53696" w:rsidRPr="00602F18" w:rsidRDefault="00A53696" w:rsidP="00F30770">
      <w:pPr>
        <w:pStyle w:val="ae"/>
        <w:numPr>
          <w:ilvl w:val="0"/>
          <w:numId w:val="38"/>
        </w:numPr>
        <w:tabs>
          <w:tab w:val="left" w:pos="993"/>
        </w:tabs>
        <w:spacing w:before="0" w:after="0"/>
        <w:ind w:left="0" w:firstLine="709"/>
        <w:contextualSpacing/>
        <w:jc w:val="both"/>
        <w:rPr>
          <w:bCs/>
        </w:rPr>
      </w:pPr>
      <w:bookmarkStart w:id="7" w:name="_Hlk75854348"/>
      <w:r w:rsidRPr="00602F18">
        <w:rPr>
          <w:bCs/>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602F18">
        <w:rPr>
          <w:bCs/>
        </w:rPr>
        <w:t>перераб</w:t>
      </w:r>
      <w:proofErr w:type="spellEnd"/>
      <w:r w:rsidRPr="00602F18">
        <w:rPr>
          <w:bCs/>
        </w:rPr>
        <w:t xml:space="preserve">. и доп. — Москва : Издательство </w:t>
      </w:r>
      <w:proofErr w:type="spellStart"/>
      <w:r w:rsidRPr="00602F18">
        <w:rPr>
          <w:bCs/>
        </w:rPr>
        <w:t>Юрайт</w:t>
      </w:r>
      <w:proofErr w:type="spellEnd"/>
      <w:r w:rsidRPr="00602F18">
        <w:rPr>
          <w:bCs/>
        </w:rPr>
        <w:t xml:space="preserve">, 2022. — 404 с. — (Профессиональное образование). — ISBN 978-5-534-00376-5. — Текст : электронный // Образовательная платформа </w:t>
      </w:r>
      <w:proofErr w:type="spellStart"/>
      <w:r w:rsidRPr="00602F18">
        <w:rPr>
          <w:bCs/>
        </w:rPr>
        <w:t>Юрайт</w:t>
      </w:r>
      <w:proofErr w:type="spellEnd"/>
      <w:r w:rsidRPr="00602F18">
        <w:rPr>
          <w:bCs/>
        </w:rPr>
        <w:t xml:space="preserve"> [сайт]. — URL: </w:t>
      </w:r>
      <w:hyperlink r:id="rId65" w:history="1">
        <w:r w:rsidRPr="00D459B9">
          <w:rPr>
            <w:rStyle w:val="ad"/>
            <w:bCs/>
          </w:rPr>
          <w:t>https://urait.ru/bcode/490058</w:t>
        </w:r>
      </w:hyperlink>
      <w:r>
        <w:rPr>
          <w:bCs/>
        </w:rPr>
        <w:t xml:space="preserve"> </w:t>
      </w:r>
      <w:r w:rsidRPr="00602F18">
        <w:rPr>
          <w:bCs/>
        </w:rPr>
        <w:t xml:space="preserve"> (дата обращения: 27.05.2022). — Режим доступа: для </w:t>
      </w:r>
      <w:proofErr w:type="spellStart"/>
      <w:r w:rsidRPr="00602F18">
        <w:rPr>
          <w:bCs/>
        </w:rPr>
        <w:t>авториз</w:t>
      </w:r>
      <w:proofErr w:type="spellEnd"/>
      <w:r w:rsidRPr="00602F18">
        <w:rPr>
          <w:bCs/>
        </w:rPr>
        <w:t xml:space="preserve">. пользователей.  </w:t>
      </w:r>
    </w:p>
    <w:p w14:paraId="701B50C1" w14:textId="77777777" w:rsidR="00A53696" w:rsidRPr="00602F18" w:rsidRDefault="00A53696" w:rsidP="00F30770">
      <w:pPr>
        <w:pStyle w:val="ae"/>
        <w:numPr>
          <w:ilvl w:val="0"/>
          <w:numId w:val="38"/>
        </w:numPr>
        <w:tabs>
          <w:tab w:val="left" w:pos="993"/>
        </w:tabs>
        <w:spacing w:before="0" w:after="0"/>
        <w:ind w:left="0" w:firstLine="709"/>
        <w:contextualSpacing/>
        <w:jc w:val="both"/>
        <w:rPr>
          <w:bCs/>
        </w:rPr>
      </w:pPr>
      <w:r w:rsidRPr="00602F18">
        <w:rPr>
          <w:bCs/>
        </w:rPr>
        <w:t>Косолапова, Н. В. Охрана труда : учебник  / Н. В. Косолапова, Н. А. Прокопенко. - М. : КНОРУС, 2021. - 182 с. - (Среднее профессиональное образование). - ISBN 978-5-406-02471-3. - Текст : непосредственный.</w:t>
      </w:r>
    </w:p>
    <w:p w14:paraId="62F5E9E2" w14:textId="77777777" w:rsidR="00A53696" w:rsidRPr="00602F18" w:rsidRDefault="00A53696" w:rsidP="00F30770">
      <w:pPr>
        <w:pStyle w:val="ae"/>
        <w:numPr>
          <w:ilvl w:val="0"/>
          <w:numId w:val="38"/>
        </w:numPr>
        <w:tabs>
          <w:tab w:val="left" w:pos="993"/>
        </w:tabs>
        <w:spacing w:before="0" w:after="0"/>
        <w:ind w:left="0" w:firstLine="709"/>
        <w:contextualSpacing/>
        <w:jc w:val="both"/>
        <w:rPr>
          <w:bCs/>
        </w:rPr>
      </w:pPr>
      <w:r w:rsidRPr="00602F18">
        <w:rPr>
          <w:bCs/>
        </w:rPr>
        <w:t xml:space="preserve">Родионова, О. М.  Охрана труда : учебник для среднего профессионального образования / О. М. Родионова, Д. А. Семенов. — Москва : Издательство </w:t>
      </w:r>
      <w:proofErr w:type="spellStart"/>
      <w:r w:rsidRPr="00602F18">
        <w:rPr>
          <w:bCs/>
        </w:rPr>
        <w:t>Юрайт</w:t>
      </w:r>
      <w:proofErr w:type="spellEnd"/>
      <w:r w:rsidRPr="00602F18">
        <w:rPr>
          <w:bCs/>
        </w:rPr>
        <w:t xml:space="preserve">, 2022. — 113 с. — (Профессиональное образование). — ISBN 978-5-534-09562-3. — Текст : электронный // Образовательная платформа </w:t>
      </w:r>
      <w:proofErr w:type="spellStart"/>
      <w:r w:rsidRPr="00602F18">
        <w:rPr>
          <w:bCs/>
        </w:rPr>
        <w:t>Юрайт</w:t>
      </w:r>
      <w:proofErr w:type="spellEnd"/>
      <w:r w:rsidRPr="00602F18">
        <w:rPr>
          <w:bCs/>
        </w:rPr>
        <w:t xml:space="preserve"> [сайт]. — URL: </w:t>
      </w:r>
      <w:hyperlink r:id="rId66" w:history="1">
        <w:r w:rsidRPr="00D459B9">
          <w:rPr>
            <w:rStyle w:val="ad"/>
            <w:bCs/>
          </w:rPr>
          <w:t>https://urait.ru/bcode/490964</w:t>
        </w:r>
      </w:hyperlink>
      <w:r>
        <w:rPr>
          <w:bCs/>
        </w:rPr>
        <w:t xml:space="preserve"> </w:t>
      </w:r>
      <w:r w:rsidRPr="00602F18">
        <w:rPr>
          <w:bCs/>
        </w:rPr>
        <w:t xml:space="preserve"> (дата обращения: 27.05.2022). — Режим доступа: для </w:t>
      </w:r>
      <w:proofErr w:type="spellStart"/>
      <w:r w:rsidRPr="00602F18">
        <w:rPr>
          <w:bCs/>
        </w:rPr>
        <w:t>авториз</w:t>
      </w:r>
      <w:proofErr w:type="spellEnd"/>
      <w:r w:rsidRPr="00602F18">
        <w:rPr>
          <w:bCs/>
        </w:rPr>
        <w:t xml:space="preserve">. пользователей.  </w:t>
      </w:r>
    </w:p>
    <w:p w14:paraId="0F1A60FD" w14:textId="77777777" w:rsidR="00A53696" w:rsidRPr="005204C1" w:rsidRDefault="00A53696" w:rsidP="00F30770">
      <w:pPr>
        <w:pStyle w:val="ae"/>
        <w:numPr>
          <w:ilvl w:val="0"/>
          <w:numId w:val="38"/>
        </w:numPr>
        <w:tabs>
          <w:tab w:val="left" w:pos="993"/>
        </w:tabs>
        <w:spacing w:before="0" w:after="0"/>
        <w:ind w:left="0" w:firstLine="709"/>
        <w:contextualSpacing/>
        <w:jc w:val="both"/>
      </w:pPr>
      <w:r w:rsidRPr="00602F18">
        <w:rPr>
          <w:bCs/>
        </w:rPr>
        <w:t xml:space="preserve">Трудовой кодекс Российской Федерации от 30.12.2001 № 197-ФЗ (ред. от 25.02.2022) (с изм. и доп., вступ. в силу с 01.03.2022) — Текст : электронный // </w:t>
      </w:r>
      <w:r w:rsidRPr="00602F18">
        <w:rPr>
          <w:bCs/>
        </w:rPr>
        <w:lastRenderedPageBreak/>
        <w:t>КонсультантПлюс : справочно-поисковая система. — URL: http://www.consultant.ru/document/cons_doc_LAW_34683/ (дата обращения: 27.05.2022).</w:t>
      </w:r>
      <w:r w:rsidRPr="005204C1">
        <w:rPr>
          <w:bCs/>
        </w:rPr>
        <w:t>.</w:t>
      </w:r>
      <w:bookmarkEnd w:id="7"/>
    </w:p>
    <w:p w14:paraId="0207943E" w14:textId="77777777" w:rsidR="00A53696" w:rsidRPr="00315F34" w:rsidRDefault="00A53696" w:rsidP="00C20B97">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7CEC930" w14:textId="77777777" w:rsidR="00A53696" w:rsidRPr="00315F34" w:rsidRDefault="00A53696" w:rsidP="00C20B97">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3093F42" w14:textId="77777777" w:rsidR="00A53696" w:rsidRPr="00315F34" w:rsidRDefault="00A53696" w:rsidP="00C20B97">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6"/>
        <w:gridCol w:w="3543"/>
        <w:gridCol w:w="2942"/>
      </w:tblGrid>
      <w:tr w:rsidR="00A53696" w:rsidRPr="00C20B97" w14:paraId="1867247A" w14:textId="77777777" w:rsidTr="00A24456">
        <w:tc>
          <w:tcPr>
            <w:tcW w:w="1612" w:type="pct"/>
            <w:vAlign w:val="center"/>
          </w:tcPr>
          <w:p w14:paraId="24CCAB75" w14:textId="77777777" w:rsidR="00A53696" w:rsidRPr="00C20B97" w:rsidRDefault="00A53696" w:rsidP="00C20B97">
            <w:pPr>
              <w:spacing w:after="0" w:line="240" w:lineRule="auto"/>
              <w:jc w:val="center"/>
              <w:rPr>
                <w:rFonts w:ascii="Times New Roman" w:hAnsi="Times New Roman"/>
                <w:iCs/>
                <w:sz w:val="24"/>
                <w:szCs w:val="24"/>
              </w:rPr>
            </w:pPr>
            <w:r w:rsidRPr="00C20B97">
              <w:rPr>
                <w:rFonts w:ascii="Times New Roman" w:hAnsi="Times New Roman"/>
                <w:b/>
                <w:bCs/>
                <w:iCs/>
              </w:rPr>
              <w:t>Результаты обучения</w:t>
            </w:r>
          </w:p>
        </w:tc>
        <w:tc>
          <w:tcPr>
            <w:tcW w:w="1851" w:type="pct"/>
            <w:vAlign w:val="center"/>
          </w:tcPr>
          <w:p w14:paraId="5ADA713B" w14:textId="77777777" w:rsidR="00A53696" w:rsidRPr="00C20B97" w:rsidRDefault="00A53696" w:rsidP="00C20B97">
            <w:pPr>
              <w:spacing w:after="0" w:line="240" w:lineRule="auto"/>
              <w:jc w:val="center"/>
              <w:rPr>
                <w:rFonts w:ascii="Times New Roman" w:hAnsi="Times New Roman"/>
                <w:b/>
                <w:bCs/>
                <w:iCs/>
              </w:rPr>
            </w:pPr>
            <w:r w:rsidRPr="00C20B97">
              <w:rPr>
                <w:rFonts w:ascii="Times New Roman" w:hAnsi="Times New Roman"/>
                <w:b/>
                <w:bCs/>
                <w:iCs/>
              </w:rPr>
              <w:t>Критерии оценки</w:t>
            </w:r>
          </w:p>
        </w:tc>
        <w:tc>
          <w:tcPr>
            <w:tcW w:w="1537" w:type="pct"/>
            <w:vAlign w:val="center"/>
          </w:tcPr>
          <w:p w14:paraId="0936DA73" w14:textId="77777777" w:rsidR="00A53696" w:rsidRPr="00C20B97" w:rsidRDefault="00A53696" w:rsidP="00C20B97">
            <w:pPr>
              <w:spacing w:after="0" w:line="240" w:lineRule="auto"/>
              <w:jc w:val="center"/>
              <w:rPr>
                <w:rFonts w:ascii="Times New Roman" w:hAnsi="Times New Roman"/>
                <w:b/>
                <w:bCs/>
                <w:iCs/>
              </w:rPr>
            </w:pPr>
            <w:r w:rsidRPr="00C20B97">
              <w:rPr>
                <w:rFonts w:ascii="Times New Roman" w:hAnsi="Times New Roman"/>
                <w:b/>
                <w:bCs/>
                <w:iCs/>
              </w:rPr>
              <w:t>Методы оценки</w:t>
            </w:r>
          </w:p>
        </w:tc>
      </w:tr>
      <w:tr w:rsidR="00A53696" w:rsidRPr="005F307C" w14:paraId="31AE81DC" w14:textId="77777777" w:rsidTr="00A24456">
        <w:tc>
          <w:tcPr>
            <w:tcW w:w="1612" w:type="pct"/>
          </w:tcPr>
          <w:p w14:paraId="47EF26B9" w14:textId="77777777" w:rsidR="00A53696" w:rsidRPr="005F307C" w:rsidRDefault="00A53696" w:rsidP="00C20B97">
            <w:pPr>
              <w:suppressAutoHyphens/>
              <w:spacing w:after="0" w:line="240" w:lineRule="auto"/>
              <w:rPr>
                <w:rFonts w:ascii="Times New Roman" w:hAnsi="Times New Roman"/>
                <w:bCs/>
                <w:sz w:val="24"/>
                <w:szCs w:val="24"/>
              </w:rPr>
            </w:pPr>
            <w:r w:rsidRPr="005F307C">
              <w:rPr>
                <w:rFonts w:ascii="Times New Roman" w:hAnsi="Times New Roman"/>
                <w:sz w:val="24"/>
                <w:szCs w:val="24"/>
              </w:rPr>
              <w:t>особенности обеспечения безопасных условий труда в сфере профессиональной деятельности</w:t>
            </w:r>
          </w:p>
        </w:tc>
        <w:tc>
          <w:tcPr>
            <w:tcW w:w="1851" w:type="pct"/>
          </w:tcPr>
          <w:p w14:paraId="3CAD6F35" w14:textId="77777777" w:rsidR="00A53696" w:rsidRPr="005F307C" w:rsidRDefault="00A53696" w:rsidP="00C20B97">
            <w:pPr>
              <w:suppressAutoHyphens/>
              <w:spacing w:after="0" w:line="240" w:lineRule="auto"/>
              <w:rPr>
                <w:rFonts w:ascii="Times New Roman" w:hAnsi="Times New Roman"/>
                <w:bCs/>
                <w:sz w:val="24"/>
                <w:szCs w:val="24"/>
              </w:rPr>
            </w:pPr>
            <w:r>
              <w:rPr>
                <w:rFonts w:ascii="Times New Roman" w:hAnsi="Times New Roman"/>
                <w:sz w:val="24"/>
                <w:szCs w:val="24"/>
              </w:rPr>
              <w:t>з</w:t>
            </w:r>
            <w:r w:rsidRPr="005F307C">
              <w:rPr>
                <w:rFonts w:ascii="Times New Roman" w:hAnsi="Times New Roman"/>
                <w:sz w:val="24"/>
                <w:szCs w:val="24"/>
              </w:rPr>
              <w:t>нание особенностей обеспечения безопасных условий труда в сфере профессиональной деятельности</w:t>
            </w:r>
          </w:p>
        </w:tc>
        <w:tc>
          <w:tcPr>
            <w:tcW w:w="1537" w:type="pct"/>
            <w:vMerge w:val="restart"/>
          </w:tcPr>
          <w:p w14:paraId="64902296"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тестирование;</w:t>
            </w:r>
          </w:p>
          <w:p w14:paraId="088BC8A2"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самостоятельная работа;</w:t>
            </w:r>
          </w:p>
          <w:p w14:paraId="759CB728" w14:textId="77777777" w:rsidR="00A53696" w:rsidRDefault="00A53696" w:rsidP="00C20B97">
            <w:pPr>
              <w:spacing w:after="0" w:line="240" w:lineRule="auto"/>
              <w:rPr>
                <w:rFonts w:ascii="Times New Roman" w:hAnsi="Times New Roman"/>
                <w:bCs/>
              </w:rPr>
            </w:pPr>
            <w:r>
              <w:rPr>
                <w:rFonts w:ascii="Times New Roman" w:hAnsi="Times New Roman"/>
                <w:bCs/>
              </w:rPr>
              <w:t>- оценка результатов выполнения практических занятий;</w:t>
            </w:r>
          </w:p>
          <w:p w14:paraId="182B5E3D" w14:textId="77777777" w:rsidR="00A53696" w:rsidRDefault="00A53696" w:rsidP="00C20B97">
            <w:pPr>
              <w:spacing w:after="0" w:line="240" w:lineRule="auto"/>
              <w:rPr>
                <w:rFonts w:ascii="Times New Roman" w:hAnsi="Times New Roman"/>
                <w:bCs/>
              </w:rPr>
            </w:pPr>
            <w:r>
              <w:rPr>
                <w:rFonts w:ascii="Times New Roman" w:hAnsi="Times New Roman"/>
                <w:bCs/>
              </w:rPr>
              <w:t>- защита индивидуальных работ (сообщений, рефератов и т.п.);</w:t>
            </w:r>
          </w:p>
          <w:p w14:paraId="52CB026E" w14:textId="77777777" w:rsidR="00A53696" w:rsidRDefault="00A53696" w:rsidP="00C20B97">
            <w:pPr>
              <w:spacing w:after="0" w:line="240" w:lineRule="auto"/>
              <w:rPr>
                <w:rFonts w:ascii="Times New Roman" w:hAnsi="Times New Roman"/>
                <w:bCs/>
              </w:rPr>
            </w:pPr>
            <w:r>
              <w:rPr>
                <w:rFonts w:ascii="Times New Roman" w:hAnsi="Times New Roman"/>
                <w:bCs/>
              </w:rPr>
              <w:t>- экзамен</w:t>
            </w:r>
          </w:p>
          <w:p w14:paraId="51291F9C" w14:textId="77777777" w:rsidR="00A53696" w:rsidRPr="005F307C" w:rsidRDefault="00A53696" w:rsidP="00C20B97">
            <w:pPr>
              <w:spacing w:after="0" w:line="240" w:lineRule="auto"/>
              <w:rPr>
                <w:sz w:val="24"/>
                <w:szCs w:val="24"/>
              </w:rPr>
            </w:pPr>
          </w:p>
        </w:tc>
      </w:tr>
      <w:tr w:rsidR="00A53696" w:rsidRPr="005F307C" w14:paraId="1E99470D" w14:textId="77777777" w:rsidTr="00A24456">
        <w:tc>
          <w:tcPr>
            <w:tcW w:w="1612" w:type="pct"/>
          </w:tcPr>
          <w:p w14:paraId="0EB894C4"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правовые, нормативные и организационные основы охраны труда в транспортных организациях</w:t>
            </w:r>
          </w:p>
        </w:tc>
        <w:tc>
          <w:tcPr>
            <w:tcW w:w="1851" w:type="pct"/>
          </w:tcPr>
          <w:p w14:paraId="5A2FCD63"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з</w:t>
            </w:r>
            <w:r w:rsidRPr="005F307C">
              <w:rPr>
                <w:rFonts w:ascii="Times New Roman" w:hAnsi="Times New Roman"/>
                <w:sz w:val="24"/>
                <w:szCs w:val="24"/>
              </w:rPr>
              <w:t>нание правовых, нормативные и организационных основ охраны тр</w:t>
            </w:r>
            <w:r>
              <w:rPr>
                <w:rFonts w:ascii="Times New Roman" w:hAnsi="Times New Roman"/>
                <w:sz w:val="24"/>
                <w:szCs w:val="24"/>
              </w:rPr>
              <w:t>уда в транспортных организациях</w:t>
            </w:r>
          </w:p>
        </w:tc>
        <w:tc>
          <w:tcPr>
            <w:tcW w:w="1537" w:type="pct"/>
            <w:vMerge/>
          </w:tcPr>
          <w:p w14:paraId="76E732EB" w14:textId="77777777" w:rsidR="00A53696" w:rsidRPr="005F307C" w:rsidRDefault="00A53696" w:rsidP="00C20B97">
            <w:pPr>
              <w:spacing w:after="0" w:line="240" w:lineRule="auto"/>
              <w:rPr>
                <w:sz w:val="24"/>
                <w:szCs w:val="24"/>
              </w:rPr>
            </w:pPr>
          </w:p>
        </w:tc>
      </w:tr>
      <w:tr w:rsidR="00A53696" w:rsidRPr="005F307C" w14:paraId="1218E07F" w14:textId="77777777" w:rsidTr="00A24456">
        <w:tc>
          <w:tcPr>
            <w:tcW w:w="1612" w:type="pct"/>
          </w:tcPr>
          <w:p w14:paraId="794783ED"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оказывать первую помощь пострадавшим</w:t>
            </w:r>
          </w:p>
        </w:tc>
        <w:tc>
          <w:tcPr>
            <w:tcW w:w="1851" w:type="pct"/>
          </w:tcPr>
          <w:p w14:paraId="479D22DE"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оказывать первую помощь пострадавшим</w:t>
            </w:r>
          </w:p>
        </w:tc>
        <w:tc>
          <w:tcPr>
            <w:tcW w:w="1537" w:type="pct"/>
            <w:vMerge w:val="restart"/>
          </w:tcPr>
          <w:p w14:paraId="724F7D94"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тестирование;</w:t>
            </w:r>
          </w:p>
          <w:p w14:paraId="6E919C49"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самостоятельная работа;</w:t>
            </w:r>
          </w:p>
          <w:p w14:paraId="632590BB" w14:textId="77777777" w:rsidR="00A53696" w:rsidRDefault="00A53696" w:rsidP="00C20B97">
            <w:pPr>
              <w:spacing w:after="0" w:line="240" w:lineRule="auto"/>
              <w:rPr>
                <w:rFonts w:ascii="Times New Roman" w:hAnsi="Times New Roman"/>
                <w:bCs/>
              </w:rPr>
            </w:pPr>
            <w:r w:rsidRPr="00567B06">
              <w:rPr>
                <w:rFonts w:ascii="Times New Roman" w:hAnsi="Times New Roman"/>
                <w:bCs/>
              </w:rPr>
              <w:t xml:space="preserve">- </w:t>
            </w:r>
            <w:r>
              <w:rPr>
                <w:rFonts w:ascii="Times New Roman" w:hAnsi="Times New Roman"/>
                <w:bCs/>
              </w:rPr>
              <w:t>экспертное наблюдение за деятельностью обучающихся на практических занятиях;</w:t>
            </w:r>
          </w:p>
          <w:p w14:paraId="332E4BA6" w14:textId="77777777" w:rsidR="00A53696" w:rsidRPr="005F307C" w:rsidRDefault="00A53696" w:rsidP="00C20B97">
            <w:pPr>
              <w:spacing w:after="0" w:line="240" w:lineRule="auto"/>
              <w:rPr>
                <w:sz w:val="24"/>
                <w:szCs w:val="24"/>
              </w:rPr>
            </w:pPr>
            <w:r>
              <w:rPr>
                <w:rFonts w:ascii="Times New Roman" w:hAnsi="Times New Roman"/>
                <w:bCs/>
              </w:rPr>
              <w:t>- экзамен</w:t>
            </w:r>
            <w:r w:rsidRPr="005F307C">
              <w:rPr>
                <w:sz w:val="24"/>
                <w:szCs w:val="24"/>
              </w:rPr>
              <w:t xml:space="preserve"> </w:t>
            </w:r>
          </w:p>
        </w:tc>
      </w:tr>
      <w:tr w:rsidR="00A53696" w:rsidRPr="005F307C" w14:paraId="1D60D082" w14:textId="77777777" w:rsidTr="00A24456">
        <w:tc>
          <w:tcPr>
            <w:tcW w:w="1612" w:type="pct"/>
          </w:tcPr>
          <w:p w14:paraId="5F691CA9"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проводить анализ травмоопасных и вредных факторов в сфере профессиональной деятельности</w:t>
            </w:r>
          </w:p>
        </w:tc>
        <w:tc>
          <w:tcPr>
            <w:tcW w:w="1851" w:type="pct"/>
          </w:tcPr>
          <w:p w14:paraId="5E7D65E5"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проводить анализ травмоопасных и вредных факторов в сфере профессиональной деятельности</w:t>
            </w:r>
          </w:p>
        </w:tc>
        <w:tc>
          <w:tcPr>
            <w:tcW w:w="1537" w:type="pct"/>
            <w:vMerge/>
          </w:tcPr>
          <w:p w14:paraId="0BBAEE9E" w14:textId="77777777" w:rsidR="00A53696" w:rsidRPr="005F307C" w:rsidRDefault="00A53696" w:rsidP="00C20B97">
            <w:pPr>
              <w:spacing w:after="0" w:line="240" w:lineRule="auto"/>
              <w:rPr>
                <w:sz w:val="24"/>
                <w:szCs w:val="24"/>
              </w:rPr>
            </w:pPr>
          </w:p>
        </w:tc>
      </w:tr>
      <w:tr w:rsidR="00A53696" w:rsidRPr="005F307C" w14:paraId="2B705949" w14:textId="77777777" w:rsidTr="00A24456">
        <w:tc>
          <w:tcPr>
            <w:tcW w:w="1612" w:type="pct"/>
          </w:tcPr>
          <w:p w14:paraId="262BCC0B"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проводить производственный инструктаж рабочих</w:t>
            </w:r>
          </w:p>
        </w:tc>
        <w:tc>
          <w:tcPr>
            <w:tcW w:w="1851" w:type="pct"/>
          </w:tcPr>
          <w:p w14:paraId="793F7A0A"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проводить производственный инструктаж рабочих</w:t>
            </w:r>
          </w:p>
        </w:tc>
        <w:tc>
          <w:tcPr>
            <w:tcW w:w="1537" w:type="pct"/>
            <w:vMerge/>
          </w:tcPr>
          <w:p w14:paraId="1339CCBE" w14:textId="77777777" w:rsidR="00A53696" w:rsidRPr="005F307C" w:rsidRDefault="00A53696" w:rsidP="00C20B97">
            <w:pPr>
              <w:spacing w:after="0" w:line="240" w:lineRule="auto"/>
              <w:rPr>
                <w:sz w:val="24"/>
                <w:szCs w:val="24"/>
              </w:rPr>
            </w:pPr>
          </w:p>
        </w:tc>
      </w:tr>
      <w:tr w:rsidR="00A53696" w:rsidRPr="005F307C" w14:paraId="60E771DA" w14:textId="77777777" w:rsidTr="00A24456">
        <w:tc>
          <w:tcPr>
            <w:tcW w:w="1612" w:type="pct"/>
          </w:tcPr>
          <w:p w14:paraId="101E0B35" w14:textId="77777777" w:rsidR="00A53696" w:rsidRPr="005F307C" w:rsidRDefault="00A53696" w:rsidP="00C20B97">
            <w:pPr>
              <w:spacing w:after="0" w:line="240" w:lineRule="auto"/>
              <w:rPr>
                <w:rFonts w:ascii="Times New Roman" w:hAnsi="Times New Roman"/>
                <w:sz w:val="24"/>
                <w:szCs w:val="24"/>
              </w:rPr>
            </w:pPr>
            <w:r w:rsidRPr="005F307C">
              <w:rPr>
                <w:rFonts w:ascii="Times New Roman" w:hAnsi="Times New Roman"/>
                <w:sz w:val="24"/>
                <w:szCs w:val="24"/>
              </w:rPr>
              <w:t>осуществлять контроль над соблюдением правил охраны труда, техники безопасности и производственной санитарии</w:t>
            </w:r>
          </w:p>
        </w:tc>
        <w:tc>
          <w:tcPr>
            <w:tcW w:w="1851" w:type="pct"/>
          </w:tcPr>
          <w:p w14:paraId="6BA0A0E1" w14:textId="77777777" w:rsidR="00A53696" w:rsidRPr="005F307C" w:rsidRDefault="00A53696" w:rsidP="00C20B97">
            <w:pPr>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осуществлять контроль над соблюдением правил охраны труда, техники безопасности и производственной санитарии</w:t>
            </w:r>
          </w:p>
        </w:tc>
        <w:tc>
          <w:tcPr>
            <w:tcW w:w="1537" w:type="pct"/>
            <w:vMerge/>
          </w:tcPr>
          <w:p w14:paraId="0C48D386" w14:textId="77777777" w:rsidR="00A53696" w:rsidRPr="005F307C" w:rsidRDefault="00A53696" w:rsidP="00C20B97">
            <w:pPr>
              <w:spacing w:after="0" w:line="240" w:lineRule="auto"/>
              <w:rPr>
                <w:sz w:val="24"/>
                <w:szCs w:val="24"/>
              </w:rPr>
            </w:pPr>
          </w:p>
        </w:tc>
      </w:tr>
    </w:tbl>
    <w:p w14:paraId="2A079E8D" w14:textId="590BFDA3" w:rsidR="00A53696" w:rsidRDefault="00A53696" w:rsidP="00CA3205">
      <w:pPr>
        <w:jc w:val="center"/>
        <w:rPr>
          <w:rFonts w:ascii="Times New Roman" w:hAnsi="Times New Roman"/>
          <w:b/>
          <w:sz w:val="20"/>
          <w:szCs w:val="48"/>
        </w:rPr>
      </w:pPr>
    </w:p>
    <w:p w14:paraId="3C0E2FD4" w14:textId="074DBB26" w:rsidR="00CA3205" w:rsidRDefault="00CA3205" w:rsidP="00CA3205">
      <w:pPr>
        <w:jc w:val="center"/>
        <w:rPr>
          <w:rFonts w:ascii="Times New Roman" w:hAnsi="Times New Roman"/>
          <w:b/>
          <w:sz w:val="20"/>
          <w:szCs w:val="48"/>
        </w:rPr>
      </w:pPr>
    </w:p>
    <w:p w14:paraId="4C116032" w14:textId="51A42B44" w:rsidR="00CA3205" w:rsidRDefault="00CA3205" w:rsidP="00CA3205">
      <w:pPr>
        <w:jc w:val="center"/>
        <w:rPr>
          <w:rFonts w:ascii="Times New Roman" w:hAnsi="Times New Roman"/>
          <w:b/>
          <w:sz w:val="20"/>
          <w:szCs w:val="48"/>
        </w:rPr>
      </w:pPr>
    </w:p>
    <w:p w14:paraId="221CA606" w14:textId="4019F13F" w:rsidR="00CA3205" w:rsidRDefault="00CA3205" w:rsidP="00CA3205">
      <w:pPr>
        <w:jc w:val="center"/>
        <w:rPr>
          <w:rFonts w:ascii="Times New Roman" w:hAnsi="Times New Roman"/>
          <w:b/>
          <w:sz w:val="20"/>
          <w:szCs w:val="48"/>
        </w:rPr>
      </w:pPr>
    </w:p>
    <w:p w14:paraId="3E48D926" w14:textId="0BBF69CA" w:rsidR="00CA3205" w:rsidRDefault="00CA3205" w:rsidP="00CA3205">
      <w:pPr>
        <w:jc w:val="center"/>
        <w:rPr>
          <w:rFonts w:ascii="Times New Roman" w:hAnsi="Times New Roman"/>
          <w:b/>
          <w:sz w:val="20"/>
          <w:szCs w:val="48"/>
        </w:rPr>
      </w:pPr>
    </w:p>
    <w:p w14:paraId="494A1BD6" w14:textId="3B1AB616" w:rsidR="00CA3205" w:rsidRDefault="00CA3205" w:rsidP="00CA3205">
      <w:pPr>
        <w:jc w:val="center"/>
        <w:rPr>
          <w:rFonts w:ascii="Times New Roman" w:hAnsi="Times New Roman"/>
          <w:b/>
          <w:sz w:val="20"/>
          <w:szCs w:val="48"/>
        </w:rPr>
      </w:pPr>
    </w:p>
    <w:p w14:paraId="0AC83F90" w14:textId="3F3B3B6C" w:rsidR="00CA3205" w:rsidRDefault="00CA3205" w:rsidP="00CA3205">
      <w:pPr>
        <w:jc w:val="center"/>
        <w:rPr>
          <w:rFonts w:ascii="Times New Roman" w:hAnsi="Times New Roman"/>
          <w:b/>
          <w:sz w:val="20"/>
          <w:szCs w:val="48"/>
        </w:rPr>
      </w:pPr>
    </w:p>
    <w:p w14:paraId="5E637C58" w14:textId="29A61B34" w:rsidR="00CA3205" w:rsidRDefault="00CA3205" w:rsidP="00CA3205">
      <w:pPr>
        <w:jc w:val="center"/>
        <w:rPr>
          <w:rFonts w:ascii="Times New Roman" w:hAnsi="Times New Roman"/>
          <w:b/>
          <w:sz w:val="20"/>
          <w:szCs w:val="48"/>
        </w:rPr>
      </w:pPr>
    </w:p>
    <w:p w14:paraId="646E6E8F" w14:textId="7B944787" w:rsidR="00CA3205" w:rsidRDefault="00CA3205" w:rsidP="00CA3205">
      <w:pPr>
        <w:jc w:val="center"/>
        <w:rPr>
          <w:rFonts w:ascii="Times New Roman" w:hAnsi="Times New Roman"/>
          <w:b/>
          <w:sz w:val="20"/>
          <w:szCs w:val="48"/>
        </w:rPr>
      </w:pPr>
    </w:p>
    <w:p w14:paraId="0288EF3F" w14:textId="5A4EF843" w:rsidR="00CA3205" w:rsidRDefault="00CA3205" w:rsidP="00CA3205">
      <w:pPr>
        <w:jc w:val="center"/>
        <w:rPr>
          <w:rFonts w:ascii="Times New Roman" w:hAnsi="Times New Roman"/>
          <w:b/>
          <w:sz w:val="20"/>
          <w:szCs w:val="48"/>
        </w:rPr>
      </w:pPr>
    </w:p>
    <w:p w14:paraId="2296FAE9" w14:textId="15247B96" w:rsidR="00CA3205" w:rsidRDefault="00CA3205" w:rsidP="00CA3205">
      <w:pPr>
        <w:jc w:val="center"/>
        <w:rPr>
          <w:rFonts w:ascii="Times New Roman" w:hAnsi="Times New Roman"/>
          <w:b/>
          <w:sz w:val="20"/>
          <w:szCs w:val="48"/>
        </w:rPr>
      </w:pPr>
    </w:p>
    <w:p w14:paraId="33A5F326" w14:textId="006DC17D" w:rsidR="00CA3205" w:rsidRDefault="00CA3205" w:rsidP="00CA3205">
      <w:pPr>
        <w:jc w:val="center"/>
        <w:rPr>
          <w:rFonts w:ascii="Times New Roman" w:hAnsi="Times New Roman"/>
          <w:b/>
          <w:sz w:val="20"/>
          <w:szCs w:val="48"/>
        </w:rPr>
      </w:pPr>
    </w:p>
    <w:p w14:paraId="2253BC45" w14:textId="4103C6CD" w:rsidR="00CA3205" w:rsidRPr="00F52CEF" w:rsidRDefault="00CA3205" w:rsidP="00CA3205">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3.17</w:t>
      </w:r>
    </w:p>
    <w:p w14:paraId="016A781D" w14:textId="77777777" w:rsidR="00CA3205" w:rsidRPr="00F52CEF" w:rsidRDefault="00CA3205" w:rsidP="00CA3205">
      <w:pPr>
        <w:spacing w:after="0" w:line="240" w:lineRule="auto"/>
        <w:jc w:val="right"/>
        <w:rPr>
          <w:rFonts w:ascii="Times New Roman" w:hAnsi="Times New Roman"/>
          <w:sz w:val="24"/>
          <w:szCs w:val="24"/>
        </w:rPr>
      </w:pPr>
      <w:r>
        <w:rPr>
          <w:rFonts w:ascii="Times New Roman" w:hAnsi="Times New Roman"/>
          <w:sz w:val="24"/>
          <w:szCs w:val="24"/>
        </w:rPr>
        <w:t>к П</w:t>
      </w:r>
      <w:r w:rsidRPr="00F52CEF">
        <w:rPr>
          <w:rFonts w:ascii="Times New Roman" w:hAnsi="Times New Roman"/>
          <w:sz w:val="24"/>
          <w:szCs w:val="24"/>
        </w:rPr>
        <w:t>ОП-П по специальности</w:t>
      </w:r>
    </w:p>
    <w:p w14:paraId="6C8EAA3A" w14:textId="77777777" w:rsidR="00CA3205" w:rsidRPr="00F52CEF" w:rsidRDefault="00CA3205" w:rsidP="00CA3205">
      <w:pPr>
        <w:spacing w:after="0" w:line="240" w:lineRule="auto"/>
        <w:jc w:val="right"/>
        <w:rPr>
          <w:rFonts w:ascii="Times New Roman" w:hAnsi="Times New Roman"/>
          <w:sz w:val="24"/>
          <w:szCs w:val="24"/>
        </w:rPr>
      </w:pPr>
      <w:r w:rsidRPr="00F52CEF">
        <w:rPr>
          <w:rFonts w:ascii="Times New Roman" w:hAnsi="Times New Roman"/>
          <w:sz w:val="24"/>
          <w:szCs w:val="24"/>
        </w:rPr>
        <w:t>08.02.10 Строительство железных дорог,</w:t>
      </w:r>
    </w:p>
    <w:p w14:paraId="38256E08" w14:textId="77777777" w:rsidR="00CA3205" w:rsidRPr="00F52CEF" w:rsidRDefault="00CA3205" w:rsidP="00CA3205">
      <w:pPr>
        <w:spacing w:after="0" w:line="240" w:lineRule="auto"/>
        <w:jc w:val="right"/>
        <w:rPr>
          <w:rFonts w:ascii="Times New Roman" w:hAnsi="Times New Roman"/>
          <w:bCs/>
          <w:iCs/>
          <w:sz w:val="24"/>
          <w:szCs w:val="24"/>
        </w:rPr>
      </w:pPr>
      <w:r w:rsidRPr="00F52CEF">
        <w:rPr>
          <w:rFonts w:ascii="Times New Roman" w:hAnsi="Times New Roman"/>
          <w:sz w:val="24"/>
          <w:szCs w:val="24"/>
        </w:rPr>
        <w:t>путь и путевое хозяйство</w:t>
      </w:r>
    </w:p>
    <w:p w14:paraId="0EFAEAC6" w14:textId="77777777" w:rsidR="00CA3205" w:rsidRPr="00315F34" w:rsidRDefault="00CA3205" w:rsidP="00CA3205">
      <w:pPr>
        <w:jc w:val="center"/>
        <w:rPr>
          <w:rFonts w:ascii="Times New Roman" w:hAnsi="Times New Roman"/>
          <w:b/>
          <w:i/>
        </w:rPr>
      </w:pPr>
    </w:p>
    <w:p w14:paraId="4B0D5471" w14:textId="77777777" w:rsidR="00CA3205" w:rsidRPr="00315F34" w:rsidRDefault="00CA3205" w:rsidP="00CA3205">
      <w:pPr>
        <w:jc w:val="center"/>
        <w:rPr>
          <w:rFonts w:ascii="Times New Roman" w:hAnsi="Times New Roman"/>
          <w:b/>
          <w:i/>
        </w:rPr>
      </w:pPr>
    </w:p>
    <w:p w14:paraId="596D5AD3" w14:textId="77777777" w:rsidR="00CA3205" w:rsidRDefault="00CA3205" w:rsidP="00CA3205">
      <w:pPr>
        <w:jc w:val="center"/>
        <w:rPr>
          <w:rFonts w:ascii="Times New Roman" w:hAnsi="Times New Roman"/>
          <w:b/>
          <w:i/>
        </w:rPr>
      </w:pPr>
    </w:p>
    <w:p w14:paraId="53424072" w14:textId="77777777" w:rsidR="00CA3205" w:rsidRDefault="00CA3205" w:rsidP="00CA3205">
      <w:pPr>
        <w:jc w:val="center"/>
        <w:rPr>
          <w:rFonts w:ascii="Times New Roman" w:hAnsi="Times New Roman"/>
          <w:b/>
          <w:i/>
        </w:rPr>
      </w:pPr>
    </w:p>
    <w:p w14:paraId="2FAF2F8E" w14:textId="77777777" w:rsidR="00CA3205" w:rsidRPr="00315F34" w:rsidRDefault="00CA3205" w:rsidP="00CA3205">
      <w:pPr>
        <w:jc w:val="center"/>
        <w:rPr>
          <w:rFonts w:ascii="Times New Roman" w:hAnsi="Times New Roman"/>
          <w:b/>
          <w:i/>
        </w:rPr>
      </w:pPr>
    </w:p>
    <w:p w14:paraId="6EC021C4" w14:textId="77777777" w:rsidR="00CA3205" w:rsidRPr="00315F34" w:rsidRDefault="00CA3205" w:rsidP="00CA3205">
      <w:pPr>
        <w:jc w:val="center"/>
        <w:rPr>
          <w:rFonts w:ascii="Times New Roman" w:hAnsi="Times New Roman"/>
          <w:b/>
          <w:i/>
        </w:rPr>
      </w:pPr>
    </w:p>
    <w:p w14:paraId="5BDC4B78" w14:textId="77777777" w:rsidR="00CA3205" w:rsidRPr="00315F34" w:rsidRDefault="00CA3205" w:rsidP="00CA3205">
      <w:pPr>
        <w:jc w:val="center"/>
        <w:rPr>
          <w:rFonts w:ascii="Times New Roman" w:hAnsi="Times New Roman"/>
          <w:b/>
          <w:i/>
          <w:sz w:val="24"/>
          <w:szCs w:val="24"/>
          <w:u w:val="single"/>
        </w:rPr>
      </w:pPr>
      <w:r>
        <w:rPr>
          <w:rFonts w:ascii="Times New Roman" w:hAnsi="Times New Roman"/>
          <w:b/>
          <w:sz w:val="24"/>
          <w:szCs w:val="24"/>
        </w:rPr>
        <w:t xml:space="preserve">ПРИМЕРНАЯ </w:t>
      </w:r>
      <w:r w:rsidRPr="00315F34">
        <w:rPr>
          <w:rFonts w:ascii="Times New Roman" w:hAnsi="Times New Roman"/>
          <w:b/>
          <w:sz w:val="24"/>
          <w:szCs w:val="24"/>
        </w:rPr>
        <w:t>РАБОЧАЯ ПРОГРАММА УЧЕБНОЙ ДИСЦИПЛИНЫ</w:t>
      </w:r>
    </w:p>
    <w:p w14:paraId="2D4830C2" w14:textId="77777777" w:rsidR="00CA3205" w:rsidRPr="00C974DF" w:rsidRDefault="00CA3205" w:rsidP="00CA3205">
      <w:pPr>
        <w:spacing w:after="0"/>
        <w:jc w:val="center"/>
        <w:rPr>
          <w:rFonts w:ascii="Times New Roman" w:hAnsi="Times New Roman"/>
          <w:b/>
          <w:iCs/>
          <w:sz w:val="24"/>
          <w:szCs w:val="24"/>
        </w:rPr>
      </w:pPr>
      <w:r>
        <w:rPr>
          <w:rFonts w:ascii="Times New Roman" w:hAnsi="Times New Roman"/>
          <w:b/>
          <w:iCs/>
          <w:sz w:val="24"/>
          <w:szCs w:val="24"/>
        </w:rPr>
        <w:t>ОП.11 Безопасность жизнедеятельности</w:t>
      </w:r>
    </w:p>
    <w:p w14:paraId="4583471C" w14:textId="77777777" w:rsidR="00CA3205" w:rsidRPr="00315F34" w:rsidRDefault="00CA3205" w:rsidP="00CA3205">
      <w:pPr>
        <w:jc w:val="center"/>
        <w:rPr>
          <w:rFonts w:ascii="Times New Roman" w:hAnsi="Times New Roman"/>
          <w:b/>
          <w:i/>
        </w:rPr>
      </w:pPr>
    </w:p>
    <w:p w14:paraId="584BE5B2" w14:textId="77777777" w:rsidR="00CA3205" w:rsidRDefault="00CA3205" w:rsidP="00CA3205">
      <w:pPr>
        <w:rPr>
          <w:rFonts w:ascii="Times New Roman" w:hAnsi="Times New Roman"/>
          <w:b/>
          <w:i/>
        </w:rPr>
      </w:pPr>
    </w:p>
    <w:p w14:paraId="72B7C669" w14:textId="77777777" w:rsidR="00CA3205" w:rsidRDefault="00CA3205" w:rsidP="00CA3205">
      <w:pPr>
        <w:rPr>
          <w:rFonts w:ascii="Times New Roman" w:hAnsi="Times New Roman"/>
          <w:b/>
          <w:i/>
        </w:rPr>
      </w:pPr>
    </w:p>
    <w:p w14:paraId="0F43A7CD" w14:textId="77777777" w:rsidR="00CA3205" w:rsidRDefault="00CA3205" w:rsidP="00CA3205">
      <w:pPr>
        <w:rPr>
          <w:rFonts w:ascii="Times New Roman" w:hAnsi="Times New Roman"/>
          <w:b/>
          <w:i/>
        </w:rPr>
      </w:pPr>
    </w:p>
    <w:p w14:paraId="31892E7A" w14:textId="77777777" w:rsidR="00CA3205" w:rsidRDefault="00CA3205" w:rsidP="00CA3205">
      <w:pPr>
        <w:rPr>
          <w:rFonts w:ascii="Times New Roman" w:hAnsi="Times New Roman"/>
          <w:b/>
          <w:i/>
        </w:rPr>
      </w:pPr>
    </w:p>
    <w:p w14:paraId="76C8D156" w14:textId="77777777" w:rsidR="00CA3205" w:rsidRDefault="00CA3205" w:rsidP="00CA3205">
      <w:pPr>
        <w:rPr>
          <w:rFonts w:ascii="Times New Roman" w:hAnsi="Times New Roman"/>
          <w:b/>
          <w:i/>
        </w:rPr>
      </w:pPr>
    </w:p>
    <w:p w14:paraId="1113DA57" w14:textId="77777777" w:rsidR="00CA3205" w:rsidRDefault="00CA3205" w:rsidP="00CA3205">
      <w:pPr>
        <w:rPr>
          <w:rFonts w:ascii="Times New Roman" w:hAnsi="Times New Roman"/>
          <w:b/>
          <w:i/>
        </w:rPr>
      </w:pPr>
    </w:p>
    <w:p w14:paraId="41ABE617" w14:textId="77777777" w:rsidR="00CA3205" w:rsidRDefault="00CA3205" w:rsidP="00CA3205">
      <w:pPr>
        <w:rPr>
          <w:rFonts w:ascii="Times New Roman" w:hAnsi="Times New Roman"/>
          <w:b/>
          <w:i/>
        </w:rPr>
      </w:pPr>
    </w:p>
    <w:p w14:paraId="7AA6D9D1" w14:textId="77777777" w:rsidR="00CA3205" w:rsidRPr="00315F34" w:rsidRDefault="00CA3205" w:rsidP="00CA3205">
      <w:pPr>
        <w:rPr>
          <w:rFonts w:ascii="Times New Roman" w:hAnsi="Times New Roman"/>
          <w:b/>
          <w:i/>
        </w:rPr>
      </w:pPr>
    </w:p>
    <w:p w14:paraId="6DFF227B" w14:textId="77777777" w:rsidR="00CA3205" w:rsidRPr="00315F34" w:rsidRDefault="00CA3205" w:rsidP="00CA3205">
      <w:pPr>
        <w:rPr>
          <w:rFonts w:ascii="Times New Roman" w:hAnsi="Times New Roman"/>
          <w:b/>
          <w:i/>
        </w:rPr>
      </w:pPr>
    </w:p>
    <w:p w14:paraId="6FDAB6C0" w14:textId="77777777" w:rsidR="00CA3205" w:rsidRDefault="00CA3205" w:rsidP="00CA3205">
      <w:pPr>
        <w:rPr>
          <w:rFonts w:ascii="Times New Roman" w:hAnsi="Times New Roman"/>
          <w:b/>
          <w:i/>
        </w:rPr>
      </w:pPr>
    </w:p>
    <w:p w14:paraId="34A1DD82" w14:textId="77777777" w:rsidR="00CA3205" w:rsidRDefault="00CA3205" w:rsidP="00CA3205">
      <w:pPr>
        <w:rPr>
          <w:rFonts w:ascii="Times New Roman" w:hAnsi="Times New Roman"/>
          <w:b/>
          <w:i/>
        </w:rPr>
      </w:pPr>
    </w:p>
    <w:p w14:paraId="40BBA482" w14:textId="77777777" w:rsidR="00CA3205" w:rsidRDefault="00CA3205" w:rsidP="00CA3205">
      <w:pPr>
        <w:rPr>
          <w:rFonts w:ascii="Times New Roman" w:hAnsi="Times New Roman"/>
          <w:b/>
          <w:i/>
        </w:rPr>
      </w:pPr>
    </w:p>
    <w:p w14:paraId="79A2F8B9" w14:textId="77777777" w:rsidR="00CA3205" w:rsidRPr="00315F34" w:rsidRDefault="00CA3205" w:rsidP="00CA3205">
      <w:pPr>
        <w:rPr>
          <w:rFonts w:ascii="Times New Roman" w:hAnsi="Times New Roman"/>
          <w:b/>
          <w:i/>
        </w:rPr>
      </w:pPr>
    </w:p>
    <w:p w14:paraId="7C2CC7D1" w14:textId="77777777" w:rsidR="00CA3205" w:rsidRPr="00315F34" w:rsidRDefault="00CA3205" w:rsidP="00CA3205">
      <w:pPr>
        <w:rPr>
          <w:rFonts w:ascii="Times New Roman" w:hAnsi="Times New Roman"/>
          <w:b/>
          <w:i/>
        </w:rPr>
      </w:pPr>
    </w:p>
    <w:p w14:paraId="5CFA8B72" w14:textId="77777777" w:rsidR="00CA3205" w:rsidRPr="00315F34" w:rsidRDefault="00CA3205" w:rsidP="00CA3205">
      <w:pPr>
        <w:rPr>
          <w:rFonts w:ascii="Times New Roman" w:hAnsi="Times New Roman"/>
          <w:b/>
          <w:i/>
        </w:rPr>
      </w:pPr>
    </w:p>
    <w:p w14:paraId="12C46B42" w14:textId="77777777" w:rsidR="00CA3205" w:rsidRPr="00F52CEF" w:rsidRDefault="00CA3205" w:rsidP="00CA3205">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23</w:t>
      </w:r>
      <w:r w:rsidRPr="00C974DF">
        <w:rPr>
          <w:rFonts w:ascii="Times New Roman" w:hAnsi="Times New Roman"/>
          <w:b/>
          <w:bCs/>
          <w:iCs/>
          <w:sz w:val="24"/>
          <w:szCs w:val="24"/>
        </w:rPr>
        <w:t>г</w:t>
      </w:r>
      <w:r>
        <w:rPr>
          <w:rFonts w:ascii="Times New Roman" w:hAnsi="Times New Roman"/>
          <w:b/>
          <w:bCs/>
          <w:iCs/>
          <w:sz w:val="24"/>
          <w:szCs w:val="24"/>
        </w:rPr>
        <w:t>од</w:t>
      </w:r>
      <w:r w:rsidRPr="00C974DF">
        <w:rPr>
          <w:rFonts w:ascii="Times New Roman" w:hAnsi="Times New Roman"/>
          <w:b/>
          <w:bCs/>
          <w:iCs/>
        </w:rPr>
        <w:br w:type="page"/>
      </w:r>
      <w:r w:rsidRPr="00F52CEF">
        <w:rPr>
          <w:rFonts w:ascii="Times New Roman" w:hAnsi="Times New Roman"/>
          <w:b/>
          <w:iCs/>
          <w:sz w:val="24"/>
          <w:szCs w:val="24"/>
        </w:rPr>
        <w:lastRenderedPageBreak/>
        <w:t>СОДЕРЖАНИЕ</w:t>
      </w:r>
    </w:p>
    <w:p w14:paraId="14538A76" w14:textId="77777777" w:rsidR="00CA3205" w:rsidRPr="00F52CEF" w:rsidRDefault="00CA3205" w:rsidP="00CA3205">
      <w:pPr>
        <w:spacing w:after="0" w:line="240" w:lineRule="auto"/>
        <w:jc w:val="center"/>
        <w:rPr>
          <w:rFonts w:ascii="Times New Roman" w:hAnsi="Times New Roman"/>
          <w:b/>
          <w:iCs/>
          <w:sz w:val="24"/>
          <w:szCs w:val="24"/>
        </w:rPr>
      </w:pPr>
    </w:p>
    <w:p w14:paraId="63F38F48" w14:textId="77777777" w:rsidR="00CA3205" w:rsidRPr="00F52CEF" w:rsidRDefault="00CA3205" w:rsidP="00CA3205">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CA3205" w:rsidRPr="00F52CEF" w14:paraId="731D9690" w14:textId="77777777" w:rsidTr="00C11022">
        <w:tc>
          <w:tcPr>
            <w:tcW w:w="8080" w:type="dxa"/>
          </w:tcPr>
          <w:p w14:paraId="11CCA2C3" w14:textId="77777777" w:rsidR="00CA3205" w:rsidRPr="00F52CEF" w:rsidRDefault="00CA3205" w:rsidP="00C11022">
            <w:pPr>
              <w:suppressAutoHyphens/>
              <w:spacing w:after="0" w:line="240" w:lineRule="auto"/>
              <w:rPr>
                <w:rFonts w:ascii="Times New Roman" w:hAnsi="Times New Roman"/>
                <w:b/>
                <w:sz w:val="24"/>
                <w:szCs w:val="24"/>
              </w:rPr>
            </w:pPr>
            <w:r w:rsidRPr="00F52CEF">
              <w:rPr>
                <w:rFonts w:ascii="Times New Roman" w:hAnsi="Times New Roman"/>
                <w:b/>
                <w:sz w:val="24"/>
                <w:szCs w:val="24"/>
              </w:rPr>
              <w:t xml:space="preserve">1. ОБЩАЯ ХАРАКТЕРИСТИКА </w:t>
            </w:r>
            <w:r w:rsidRPr="00F52CEF">
              <w:rPr>
                <w:rFonts w:ascii="Times New Roman" w:hAnsi="Times New Roman"/>
                <w:b/>
                <w:color w:val="000000"/>
                <w:sz w:val="24"/>
                <w:szCs w:val="24"/>
              </w:rPr>
              <w:t>РАБОЧЕЙ ПРОГРАММЫ</w:t>
            </w:r>
            <w:r w:rsidRPr="00F52CEF">
              <w:rPr>
                <w:rFonts w:ascii="Times New Roman" w:hAnsi="Times New Roman"/>
                <w:b/>
                <w:sz w:val="24"/>
                <w:szCs w:val="24"/>
              </w:rPr>
              <w:t xml:space="preserve"> УЧЕБНОЙ ДИСЦИПЛИНЫ</w:t>
            </w:r>
          </w:p>
          <w:p w14:paraId="728CD200" w14:textId="77777777" w:rsidR="00CA3205" w:rsidRPr="00F52CEF" w:rsidRDefault="00CA3205" w:rsidP="00C11022">
            <w:pPr>
              <w:suppressAutoHyphens/>
              <w:spacing w:after="0" w:line="240" w:lineRule="auto"/>
              <w:rPr>
                <w:rFonts w:ascii="Times New Roman" w:hAnsi="Times New Roman"/>
                <w:b/>
                <w:sz w:val="24"/>
                <w:szCs w:val="24"/>
              </w:rPr>
            </w:pPr>
          </w:p>
        </w:tc>
        <w:tc>
          <w:tcPr>
            <w:tcW w:w="1004" w:type="dxa"/>
          </w:tcPr>
          <w:p w14:paraId="1F614EED" w14:textId="77777777" w:rsidR="00CA3205" w:rsidRPr="00F52CEF" w:rsidRDefault="00CA3205" w:rsidP="00C11022">
            <w:pPr>
              <w:spacing w:after="0" w:line="240" w:lineRule="auto"/>
              <w:ind w:left="-21" w:firstLine="21"/>
              <w:jc w:val="center"/>
              <w:rPr>
                <w:rFonts w:ascii="Times New Roman" w:hAnsi="Times New Roman"/>
                <w:b/>
                <w:sz w:val="24"/>
                <w:szCs w:val="24"/>
              </w:rPr>
            </w:pPr>
          </w:p>
        </w:tc>
      </w:tr>
      <w:tr w:rsidR="00CA3205" w:rsidRPr="00F52CEF" w14:paraId="3B3CD0C5" w14:textId="77777777" w:rsidTr="00C11022">
        <w:tc>
          <w:tcPr>
            <w:tcW w:w="8080" w:type="dxa"/>
          </w:tcPr>
          <w:p w14:paraId="5126028E" w14:textId="77777777" w:rsidR="00CA3205" w:rsidRPr="00F52CEF" w:rsidRDefault="00CA3205" w:rsidP="00C11022">
            <w:pPr>
              <w:suppressAutoHyphens/>
              <w:spacing w:after="0" w:line="240" w:lineRule="auto"/>
              <w:rPr>
                <w:rFonts w:ascii="Times New Roman" w:hAnsi="Times New Roman"/>
                <w:b/>
                <w:sz w:val="24"/>
                <w:szCs w:val="24"/>
              </w:rPr>
            </w:pPr>
            <w:r w:rsidRPr="00F52CEF">
              <w:rPr>
                <w:rFonts w:ascii="Times New Roman" w:hAnsi="Times New Roman"/>
                <w:b/>
                <w:sz w:val="24"/>
                <w:szCs w:val="24"/>
              </w:rPr>
              <w:t>2. СТРУКТУРА И СОДЕРЖАНИЕ УЧЕБНОЙ ДИСЦИПЛИНЫ</w:t>
            </w:r>
          </w:p>
          <w:p w14:paraId="3A3CDF52" w14:textId="77777777" w:rsidR="00CA3205" w:rsidRPr="00F52CEF" w:rsidRDefault="00CA3205" w:rsidP="00C11022">
            <w:pPr>
              <w:suppressAutoHyphens/>
              <w:spacing w:after="0" w:line="240" w:lineRule="auto"/>
              <w:rPr>
                <w:rFonts w:ascii="Times New Roman" w:hAnsi="Times New Roman"/>
                <w:b/>
                <w:sz w:val="24"/>
                <w:szCs w:val="24"/>
              </w:rPr>
            </w:pPr>
          </w:p>
        </w:tc>
        <w:tc>
          <w:tcPr>
            <w:tcW w:w="1004" w:type="dxa"/>
          </w:tcPr>
          <w:p w14:paraId="4C502F8B" w14:textId="77777777" w:rsidR="00CA3205" w:rsidRPr="00F52CEF" w:rsidRDefault="00CA3205" w:rsidP="00C11022">
            <w:pPr>
              <w:spacing w:after="0" w:line="240" w:lineRule="auto"/>
              <w:ind w:left="-21" w:firstLine="21"/>
              <w:jc w:val="center"/>
              <w:rPr>
                <w:rFonts w:ascii="Times New Roman" w:hAnsi="Times New Roman"/>
                <w:b/>
                <w:sz w:val="24"/>
                <w:szCs w:val="24"/>
              </w:rPr>
            </w:pPr>
          </w:p>
        </w:tc>
      </w:tr>
      <w:tr w:rsidR="00CA3205" w:rsidRPr="00F52CEF" w14:paraId="29E50DEC" w14:textId="77777777" w:rsidTr="00C11022">
        <w:tc>
          <w:tcPr>
            <w:tcW w:w="8080" w:type="dxa"/>
          </w:tcPr>
          <w:p w14:paraId="2721F746" w14:textId="77777777" w:rsidR="00CA3205" w:rsidRPr="00F52CEF" w:rsidRDefault="00CA3205" w:rsidP="00C11022">
            <w:pPr>
              <w:suppressAutoHyphens/>
              <w:spacing w:after="0" w:line="240" w:lineRule="auto"/>
              <w:rPr>
                <w:rFonts w:ascii="Times New Roman" w:hAnsi="Times New Roman"/>
                <w:b/>
                <w:sz w:val="24"/>
                <w:szCs w:val="24"/>
              </w:rPr>
            </w:pPr>
            <w:r w:rsidRPr="00F52CEF">
              <w:rPr>
                <w:rFonts w:ascii="Times New Roman" w:hAnsi="Times New Roman"/>
                <w:b/>
                <w:sz w:val="24"/>
                <w:szCs w:val="24"/>
              </w:rPr>
              <w:t>3. УСЛОВИЯ РЕАЛИЗАЦИИ УЧЕБНОЙ ДИСЦИПЛИНЫ</w:t>
            </w:r>
          </w:p>
          <w:p w14:paraId="5D180CDF" w14:textId="77777777" w:rsidR="00CA3205" w:rsidRPr="00F52CEF" w:rsidRDefault="00CA3205" w:rsidP="00C11022">
            <w:pPr>
              <w:suppressAutoHyphens/>
              <w:spacing w:after="0" w:line="240" w:lineRule="auto"/>
              <w:rPr>
                <w:rFonts w:ascii="Times New Roman" w:hAnsi="Times New Roman"/>
                <w:b/>
                <w:sz w:val="24"/>
                <w:szCs w:val="24"/>
              </w:rPr>
            </w:pPr>
          </w:p>
        </w:tc>
        <w:tc>
          <w:tcPr>
            <w:tcW w:w="1004" w:type="dxa"/>
          </w:tcPr>
          <w:p w14:paraId="7EB2BC0C" w14:textId="77777777" w:rsidR="00CA3205" w:rsidRPr="00F52CEF" w:rsidRDefault="00CA3205" w:rsidP="00C11022">
            <w:pPr>
              <w:spacing w:after="0" w:line="240" w:lineRule="auto"/>
              <w:ind w:left="-21" w:firstLine="21"/>
              <w:jc w:val="center"/>
              <w:rPr>
                <w:rFonts w:ascii="Times New Roman" w:hAnsi="Times New Roman"/>
                <w:b/>
                <w:sz w:val="24"/>
                <w:szCs w:val="24"/>
              </w:rPr>
            </w:pPr>
          </w:p>
        </w:tc>
      </w:tr>
      <w:tr w:rsidR="00CA3205" w:rsidRPr="00F52CEF" w14:paraId="31542611" w14:textId="77777777" w:rsidTr="00C11022">
        <w:tc>
          <w:tcPr>
            <w:tcW w:w="8080" w:type="dxa"/>
          </w:tcPr>
          <w:p w14:paraId="5353F06C" w14:textId="77777777" w:rsidR="00CA3205" w:rsidRPr="00F52CEF" w:rsidRDefault="00CA3205" w:rsidP="00C11022">
            <w:pPr>
              <w:suppressAutoHyphens/>
              <w:spacing w:after="0" w:line="240" w:lineRule="auto"/>
              <w:rPr>
                <w:rFonts w:ascii="Times New Roman" w:hAnsi="Times New Roman"/>
                <w:b/>
                <w:sz w:val="24"/>
                <w:szCs w:val="24"/>
              </w:rPr>
            </w:pPr>
            <w:r w:rsidRPr="00F52CEF">
              <w:rPr>
                <w:rFonts w:ascii="Times New Roman" w:hAnsi="Times New Roman"/>
                <w:b/>
                <w:sz w:val="24"/>
                <w:szCs w:val="24"/>
              </w:rPr>
              <w:t>4. КОНТРОЛЬ И ОЦЕНКА РЕЗУЛЬТАТОВ ОСВОЕНИЯ УЧЕБНОЙ ДИСЦИПЛИНЫ</w:t>
            </w:r>
          </w:p>
          <w:p w14:paraId="563B4955" w14:textId="77777777" w:rsidR="00CA3205" w:rsidRPr="00F52CEF" w:rsidRDefault="00CA3205" w:rsidP="00C11022">
            <w:pPr>
              <w:suppressAutoHyphens/>
              <w:spacing w:after="0" w:line="240" w:lineRule="auto"/>
              <w:rPr>
                <w:rFonts w:ascii="Times New Roman" w:hAnsi="Times New Roman"/>
                <w:b/>
                <w:sz w:val="24"/>
                <w:szCs w:val="24"/>
              </w:rPr>
            </w:pPr>
          </w:p>
        </w:tc>
        <w:tc>
          <w:tcPr>
            <w:tcW w:w="1004" w:type="dxa"/>
          </w:tcPr>
          <w:p w14:paraId="3B792383" w14:textId="77777777" w:rsidR="00CA3205" w:rsidRPr="00F52CEF" w:rsidRDefault="00CA3205" w:rsidP="00C11022">
            <w:pPr>
              <w:spacing w:after="0" w:line="240" w:lineRule="auto"/>
              <w:ind w:left="-21" w:firstLine="21"/>
              <w:jc w:val="center"/>
              <w:rPr>
                <w:rFonts w:ascii="Times New Roman" w:hAnsi="Times New Roman"/>
                <w:b/>
                <w:sz w:val="24"/>
                <w:szCs w:val="24"/>
              </w:rPr>
            </w:pPr>
          </w:p>
        </w:tc>
      </w:tr>
    </w:tbl>
    <w:p w14:paraId="04452CFA" w14:textId="77777777" w:rsidR="00CA3205" w:rsidRDefault="00CA3205" w:rsidP="00CA3205">
      <w:pPr>
        <w:spacing w:after="0" w:line="240" w:lineRule="auto"/>
        <w:jc w:val="center"/>
        <w:rPr>
          <w:rFonts w:ascii="Times New Roman" w:hAnsi="Times New Roman"/>
          <w:b/>
          <w:sz w:val="24"/>
          <w:szCs w:val="24"/>
        </w:rPr>
      </w:pPr>
      <w:r w:rsidRPr="00315F34">
        <w:rPr>
          <w:rFonts w:ascii="Times New Roman" w:hAnsi="Times New Roman"/>
          <w:b/>
          <w:i/>
          <w:u w:val="single"/>
        </w:rPr>
        <w:br w:type="page"/>
      </w:r>
      <w:r>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6CDB1B47" w14:textId="77777777" w:rsidR="00CA3205" w:rsidRPr="00315F34" w:rsidRDefault="00CA3205" w:rsidP="00CA3205">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2CB2764B" w14:textId="77777777" w:rsidR="00CA3205" w:rsidRPr="00315F34" w:rsidRDefault="00CA3205" w:rsidP="00CA3205">
      <w:pPr>
        <w:suppressAutoHyphens/>
        <w:spacing w:after="0" w:line="240" w:lineRule="auto"/>
        <w:jc w:val="center"/>
        <w:rPr>
          <w:rFonts w:ascii="Times New Roman" w:hAnsi="Times New Roman"/>
          <w:b/>
          <w:sz w:val="24"/>
          <w:szCs w:val="24"/>
        </w:rPr>
      </w:pPr>
      <w:r>
        <w:rPr>
          <w:rFonts w:ascii="Times New Roman" w:hAnsi="Times New Roman"/>
          <w:b/>
          <w:sz w:val="24"/>
          <w:szCs w:val="24"/>
        </w:rPr>
        <w:t>«ОП.11 Безопасность жизнедеятельности»</w:t>
      </w:r>
    </w:p>
    <w:p w14:paraId="5570ECB1" w14:textId="77777777" w:rsidR="00CA3205" w:rsidRDefault="00CA3205" w:rsidP="00CA3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8352D25" w14:textId="77777777" w:rsidR="00CA3205" w:rsidRPr="00315F34" w:rsidRDefault="00CA3205" w:rsidP="00CA3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B11E564" w14:textId="77777777" w:rsidR="00CA3205" w:rsidRPr="00315F34" w:rsidRDefault="00CA3205" w:rsidP="00CA32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ОП.05 Безопасность жизнедеятельности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общепрофессионального</w:t>
      </w:r>
      <w:r w:rsidRPr="00581758">
        <w:rPr>
          <w:rFonts w:ascii="Times New Roman" w:hAnsi="Times New Roman"/>
          <w:sz w:val="24"/>
          <w:szCs w:val="24"/>
        </w:rPr>
        <w:t xml:space="preserve"> цикл</w:t>
      </w:r>
      <w:r>
        <w:rPr>
          <w:rFonts w:ascii="Times New Roman" w:hAnsi="Times New Roman"/>
          <w:sz w:val="24"/>
          <w:szCs w:val="24"/>
        </w:rPr>
        <w:t xml:space="preserve">а ПОП-П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589A1E52" w14:textId="77777777" w:rsidR="00CA3205" w:rsidRDefault="00CA3205" w:rsidP="00CA3205">
      <w:pPr>
        <w:pStyle w:val="ConsPlusNormal"/>
        <w:ind w:firstLine="709"/>
        <w:jc w:val="both"/>
        <w:rPr>
          <w:rFonts w:ascii="Times New Roman" w:hAnsi="Times New Roman" w:cs="Times New Roman"/>
          <w:i/>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04, </w:t>
      </w:r>
      <w:r>
        <w:rPr>
          <w:rFonts w:ascii="Times New Roman" w:hAnsi="Times New Roman" w:cs="Times New Roman"/>
          <w:sz w:val="24"/>
          <w:szCs w:val="24"/>
        </w:rPr>
        <w:t xml:space="preserve">ПК </w:t>
      </w:r>
      <w:r w:rsidRPr="00D220A3">
        <w:rPr>
          <w:rFonts w:ascii="Times New Roman" w:hAnsi="Times New Roman" w:cs="Times New Roman"/>
          <w:sz w:val="24"/>
          <w:szCs w:val="24"/>
        </w:rPr>
        <w:t>4.</w:t>
      </w:r>
      <w:r>
        <w:rPr>
          <w:rFonts w:ascii="Times New Roman" w:hAnsi="Times New Roman" w:cs="Times New Roman"/>
          <w:sz w:val="24"/>
          <w:szCs w:val="24"/>
        </w:rPr>
        <w:t>4</w:t>
      </w:r>
      <w:r w:rsidRPr="00D220A3">
        <w:rPr>
          <w:rFonts w:ascii="Times New Roman" w:hAnsi="Times New Roman" w:cs="Times New Roman"/>
          <w:i/>
          <w:sz w:val="24"/>
          <w:szCs w:val="24"/>
        </w:rPr>
        <w:t>.</w:t>
      </w:r>
    </w:p>
    <w:p w14:paraId="2B8A0655" w14:textId="77777777" w:rsidR="00CA3205" w:rsidRPr="00D220A3" w:rsidRDefault="00CA3205" w:rsidP="00CA3205">
      <w:pPr>
        <w:pStyle w:val="ConsPlusNormal"/>
        <w:ind w:firstLine="709"/>
        <w:jc w:val="both"/>
        <w:rPr>
          <w:rFonts w:ascii="Times New Roman" w:hAnsi="Times New Roman" w:cs="Times New Roman"/>
          <w:sz w:val="24"/>
          <w:szCs w:val="24"/>
        </w:rPr>
      </w:pPr>
    </w:p>
    <w:p w14:paraId="6921BCD9" w14:textId="77777777" w:rsidR="00CA3205" w:rsidRPr="00315F34" w:rsidRDefault="00CA3205" w:rsidP="00CA3205">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E56C618" w14:textId="77777777" w:rsidR="00CA3205" w:rsidRDefault="00CA3205" w:rsidP="00CA3205">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71FA6AD2" w14:textId="77777777" w:rsidR="00CA3205" w:rsidRDefault="00CA3205" w:rsidP="00CA3205">
      <w:pPr>
        <w:suppressAutoHyphens/>
        <w:spacing w:after="0" w:line="240" w:lineRule="auto"/>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964"/>
        <w:gridCol w:w="4394"/>
      </w:tblGrid>
      <w:tr w:rsidR="00A44CF6" w:rsidRPr="007E3E0F" w14:paraId="19900796" w14:textId="77777777" w:rsidTr="001765EE">
        <w:trPr>
          <w:trHeight w:val="20"/>
        </w:trPr>
        <w:tc>
          <w:tcPr>
            <w:tcW w:w="1106" w:type="dxa"/>
            <w:tcBorders>
              <w:top w:val="single" w:sz="4" w:space="0" w:color="auto"/>
              <w:left w:val="single" w:sz="4" w:space="0" w:color="auto"/>
              <w:bottom w:val="single" w:sz="4" w:space="0" w:color="auto"/>
              <w:right w:val="single" w:sz="4" w:space="0" w:color="auto"/>
            </w:tcBorders>
            <w:hideMark/>
          </w:tcPr>
          <w:p w14:paraId="2EE0EDE8" w14:textId="77777777" w:rsidR="00A44CF6" w:rsidRPr="007E3E0F" w:rsidRDefault="00A44CF6" w:rsidP="00C11022">
            <w:pPr>
              <w:suppressAutoHyphens/>
              <w:spacing w:after="0" w:line="240" w:lineRule="auto"/>
              <w:jc w:val="center"/>
              <w:rPr>
                <w:rFonts w:ascii="Times New Roman" w:hAnsi="Times New Roman"/>
                <w:lang w:eastAsia="en-US"/>
              </w:rPr>
            </w:pPr>
            <w:r w:rsidRPr="007E3E0F">
              <w:rPr>
                <w:rFonts w:ascii="Times New Roman" w:hAnsi="Times New Roman"/>
                <w:lang w:eastAsia="en-US"/>
              </w:rPr>
              <w:t>Код</w:t>
            </w:r>
          </w:p>
          <w:p w14:paraId="06139B40" w14:textId="77777777" w:rsidR="00A44CF6" w:rsidRPr="007E3E0F" w:rsidRDefault="00A44CF6" w:rsidP="00C11022">
            <w:pPr>
              <w:suppressAutoHyphens/>
              <w:spacing w:after="0" w:line="240" w:lineRule="auto"/>
              <w:jc w:val="center"/>
              <w:rPr>
                <w:rFonts w:ascii="Times New Roman" w:hAnsi="Times New Roman"/>
                <w:lang w:eastAsia="en-US"/>
              </w:rPr>
            </w:pPr>
            <w:r w:rsidRPr="007E3E0F">
              <w:rPr>
                <w:rFonts w:ascii="Times New Roman" w:hAnsi="Times New Roman"/>
                <w:lang w:eastAsia="en-US"/>
              </w:rPr>
              <w:t>ПК, ОК</w:t>
            </w:r>
          </w:p>
        </w:tc>
        <w:tc>
          <w:tcPr>
            <w:tcW w:w="3964" w:type="dxa"/>
            <w:tcBorders>
              <w:top w:val="single" w:sz="4" w:space="0" w:color="auto"/>
              <w:left w:val="single" w:sz="4" w:space="0" w:color="auto"/>
              <w:bottom w:val="single" w:sz="4" w:space="0" w:color="auto"/>
              <w:right w:val="single" w:sz="4" w:space="0" w:color="auto"/>
            </w:tcBorders>
            <w:hideMark/>
          </w:tcPr>
          <w:p w14:paraId="265057E4" w14:textId="77777777" w:rsidR="00A44CF6" w:rsidRPr="007E3E0F" w:rsidRDefault="00A44CF6" w:rsidP="00C11022">
            <w:pPr>
              <w:suppressAutoHyphens/>
              <w:spacing w:after="0" w:line="240" w:lineRule="auto"/>
              <w:jc w:val="center"/>
              <w:rPr>
                <w:rFonts w:ascii="Times New Roman" w:hAnsi="Times New Roman"/>
                <w:lang w:eastAsia="en-US"/>
              </w:rPr>
            </w:pPr>
            <w:r w:rsidRPr="007E3E0F">
              <w:rPr>
                <w:rFonts w:ascii="Times New Roman" w:hAnsi="Times New Roman"/>
                <w:lang w:eastAsia="en-US"/>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3EC152BE" w14:textId="77777777" w:rsidR="00A44CF6" w:rsidRPr="007E3E0F" w:rsidRDefault="00A44CF6" w:rsidP="00C11022">
            <w:pPr>
              <w:suppressAutoHyphens/>
              <w:spacing w:after="0" w:line="240" w:lineRule="auto"/>
              <w:jc w:val="center"/>
              <w:rPr>
                <w:rFonts w:ascii="Times New Roman" w:hAnsi="Times New Roman"/>
                <w:lang w:eastAsia="en-US"/>
              </w:rPr>
            </w:pPr>
            <w:r w:rsidRPr="007E3E0F">
              <w:rPr>
                <w:rFonts w:ascii="Times New Roman" w:hAnsi="Times New Roman"/>
                <w:lang w:eastAsia="en-US"/>
              </w:rPr>
              <w:t>Знания</w:t>
            </w:r>
          </w:p>
        </w:tc>
      </w:tr>
      <w:tr w:rsidR="00A44CF6" w:rsidRPr="007E3E0F" w14:paraId="52253DF6" w14:textId="77777777" w:rsidTr="001765EE">
        <w:trPr>
          <w:trHeight w:val="20"/>
        </w:trPr>
        <w:tc>
          <w:tcPr>
            <w:tcW w:w="1106" w:type="dxa"/>
            <w:tcBorders>
              <w:left w:val="single" w:sz="4" w:space="0" w:color="auto"/>
              <w:right w:val="single" w:sz="4" w:space="0" w:color="auto"/>
            </w:tcBorders>
          </w:tcPr>
          <w:p w14:paraId="457FC0AF" w14:textId="77777777" w:rsidR="00A44CF6" w:rsidRPr="007E3E0F" w:rsidRDefault="00A44CF6" w:rsidP="00C11022">
            <w:pPr>
              <w:suppressAutoHyphens/>
              <w:spacing w:after="0" w:line="240" w:lineRule="auto"/>
              <w:rPr>
                <w:rFonts w:ascii="Times New Roman" w:hAnsi="Times New Roman"/>
                <w:lang w:eastAsia="en-US"/>
              </w:rPr>
            </w:pPr>
            <w:r w:rsidRPr="007E3E0F">
              <w:rPr>
                <w:rFonts w:ascii="Times New Roman" w:hAnsi="Times New Roman"/>
                <w:lang w:eastAsia="en-US"/>
              </w:rPr>
              <w:t>ПК.4.4</w:t>
            </w:r>
          </w:p>
        </w:tc>
        <w:tc>
          <w:tcPr>
            <w:tcW w:w="3964" w:type="dxa"/>
            <w:tcBorders>
              <w:top w:val="single" w:sz="4" w:space="0" w:color="auto"/>
              <w:left w:val="single" w:sz="4" w:space="0" w:color="auto"/>
              <w:bottom w:val="single" w:sz="4" w:space="0" w:color="auto"/>
              <w:right w:val="single" w:sz="4" w:space="0" w:color="auto"/>
            </w:tcBorders>
          </w:tcPr>
          <w:p w14:paraId="6A087A54" w14:textId="77777777" w:rsidR="00A44CF6" w:rsidRPr="007E3E0F" w:rsidRDefault="00A44CF6" w:rsidP="00C11022">
            <w:pPr>
              <w:spacing w:after="0" w:line="240" w:lineRule="auto"/>
              <w:rPr>
                <w:rFonts w:ascii="Times New Roman" w:hAnsi="Times New Roman"/>
              </w:rPr>
            </w:pPr>
          </w:p>
        </w:tc>
        <w:tc>
          <w:tcPr>
            <w:tcW w:w="4394" w:type="dxa"/>
            <w:tcBorders>
              <w:top w:val="single" w:sz="4" w:space="0" w:color="auto"/>
              <w:left w:val="single" w:sz="4" w:space="0" w:color="auto"/>
              <w:bottom w:val="single" w:sz="4" w:space="0" w:color="auto"/>
              <w:right w:val="single" w:sz="4" w:space="0" w:color="auto"/>
            </w:tcBorders>
          </w:tcPr>
          <w:p w14:paraId="46BCC02C"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основы организации работы коллектива исполнителей и принципы делового общения в коллективе</w:t>
            </w:r>
          </w:p>
        </w:tc>
      </w:tr>
      <w:tr w:rsidR="00A44CF6" w:rsidRPr="007E3E0F" w14:paraId="56FD3F13"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hideMark/>
          </w:tcPr>
          <w:p w14:paraId="79C6E85F" w14:textId="77777777" w:rsidR="00A44CF6" w:rsidRPr="007E3E0F" w:rsidRDefault="00A44CF6" w:rsidP="00C11022">
            <w:pPr>
              <w:suppressAutoHyphens/>
              <w:spacing w:after="0" w:line="240" w:lineRule="auto"/>
              <w:rPr>
                <w:rFonts w:ascii="Times New Roman" w:hAnsi="Times New Roman"/>
                <w:lang w:eastAsia="en-US"/>
              </w:rPr>
            </w:pPr>
            <w:r w:rsidRPr="007E3E0F">
              <w:rPr>
                <w:rFonts w:ascii="Times New Roman" w:hAnsi="Times New Roman"/>
                <w:lang w:eastAsia="en-US"/>
              </w:rPr>
              <w:t>ОК 01</w:t>
            </w:r>
          </w:p>
        </w:tc>
        <w:tc>
          <w:tcPr>
            <w:tcW w:w="3964" w:type="dxa"/>
            <w:tcBorders>
              <w:top w:val="single" w:sz="4" w:space="0" w:color="auto"/>
              <w:left w:val="single" w:sz="4" w:space="0" w:color="auto"/>
              <w:bottom w:val="single" w:sz="4" w:space="0" w:color="auto"/>
              <w:right w:val="single" w:sz="4" w:space="0" w:color="auto"/>
            </w:tcBorders>
          </w:tcPr>
          <w:p w14:paraId="0B07CDA6"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распознавать задачу и/или проблему в профессиональном и/или социальном контексте</w:t>
            </w:r>
          </w:p>
        </w:tc>
        <w:tc>
          <w:tcPr>
            <w:tcW w:w="4394" w:type="dxa"/>
            <w:tcBorders>
              <w:top w:val="single" w:sz="4" w:space="0" w:color="auto"/>
              <w:left w:val="single" w:sz="4" w:space="0" w:color="auto"/>
              <w:bottom w:val="single" w:sz="4" w:space="0" w:color="auto"/>
              <w:right w:val="single" w:sz="4" w:space="0" w:color="auto"/>
            </w:tcBorders>
          </w:tcPr>
          <w:p w14:paraId="69C8CA14"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актуальный профессиональный и социальный контекст, в котором приходится работать и жить</w:t>
            </w:r>
          </w:p>
        </w:tc>
      </w:tr>
      <w:tr w:rsidR="00A44CF6" w:rsidRPr="007E3E0F" w14:paraId="1EE68612" w14:textId="77777777" w:rsidTr="001765EE">
        <w:trPr>
          <w:trHeight w:val="20"/>
        </w:trPr>
        <w:tc>
          <w:tcPr>
            <w:tcW w:w="1106" w:type="dxa"/>
            <w:vMerge/>
            <w:tcBorders>
              <w:top w:val="single" w:sz="4" w:space="0" w:color="auto"/>
              <w:left w:val="single" w:sz="4" w:space="0" w:color="auto"/>
              <w:bottom w:val="single" w:sz="4" w:space="0" w:color="auto"/>
              <w:right w:val="single" w:sz="4" w:space="0" w:color="auto"/>
            </w:tcBorders>
          </w:tcPr>
          <w:p w14:paraId="4C69A5A0" w14:textId="77777777" w:rsidR="00A44CF6" w:rsidRPr="007E3E0F" w:rsidRDefault="00A44CF6" w:rsidP="00C11022">
            <w:pPr>
              <w:suppressAutoHyphens/>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095A15E1"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анализировать задачу и/или проблему и выделять её составные части</w:t>
            </w:r>
          </w:p>
        </w:tc>
        <w:tc>
          <w:tcPr>
            <w:tcW w:w="4394" w:type="dxa"/>
            <w:tcBorders>
              <w:top w:val="single" w:sz="4" w:space="0" w:color="auto"/>
              <w:left w:val="single" w:sz="4" w:space="0" w:color="auto"/>
              <w:bottom w:val="single" w:sz="4" w:space="0" w:color="auto"/>
              <w:right w:val="single" w:sz="4" w:space="0" w:color="auto"/>
            </w:tcBorders>
          </w:tcPr>
          <w:p w14:paraId="61B95B0A"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A44CF6" w:rsidRPr="007E3E0F" w14:paraId="01170927"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2288C" w14:textId="77777777" w:rsidR="00A44CF6" w:rsidRPr="007E3E0F" w:rsidRDefault="00A44CF6" w:rsidP="00C11022">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50C68E0E"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определять этапы решения задачи</w:t>
            </w:r>
          </w:p>
        </w:tc>
        <w:tc>
          <w:tcPr>
            <w:tcW w:w="4394" w:type="dxa"/>
            <w:tcBorders>
              <w:top w:val="single" w:sz="4" w:space="0" w:color="auto"/>
              <w:left w:val="single" w:sz="4" w:space="0" w:color="auto"/>
              <w:bottom w:val="single" w:sz="4" w:space="0" w:color="auto"/>
              <w:right w:val="single" w:sz="4" w:space="0" w:color="auto"/>
            </w:tcBorders>
          </w:tcPr>
          <w:p w14:paraId="1E6AC512"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алгоритмы выполнения работ в профессиональной и смежных областях</w:t>
            </w:r>
          </w:p>
        </w:tc>
      </w:tr>
      <w:tr w:rsidR="00A44CF6" w:rsidRPr="007E3E0F" w14:paraId="4DAA9C71"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C6C6D3" w14:textId="77777777" w:rsidR="00A44CF6" w:rsidRPr="007E3E0F" w:rsidRDefault="00A44CF6" w:rsidP="00C11022">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30B0B5D"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выявлять и эффективно искать информацию, необходимую для решения задачи и/или проблемы</w:t>
            </w:r>
          </w:p>
        </w:tc>
        <w:tc>
          <w:tcPr>
            <w:tcW w:w="4394" w:type="dxa"/>
            <w:tcBorders>
              <w:top w:val="single" w:sz="4" w:space="0" w:color="auto"/>
              <w:left w:val="single" w:sz="4" w:space="0" w:color="auto"/>
              <w:bottom w:val="single" w:sz="4" w:space="0" w:color="auto"/>
              <w:right w:val="single" w:sz="4" w:space="0" w:color="auto"/>
            </w:tcBorders>
          </w:tcPr>
          <w:p w14:paraId="5B0AF01E"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методы работы в профессиональной и смежных сферах</w:t>
            </w:r>
          </w:p>
        </w:tc>
      </w:tr>
      <w:tr w:rsidR="00A44CF6" w:rsidRPr="007E3E0F" w14:paraId="69165B53"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408A52" w14:textId="77777777" w:rsidR="00A44CF6" w:rsidRPr="007E3E0F" w:rsidRDefault="00A44CF6" w:rsidP="00C11022">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0882F49F"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составлять план действия</w:t>
            </w:r>
          </w:p>
        </w:tc>
        <w:tc>
          <w:tcPr>
            <w:tcW w:w="4394" w:type="dxa"/>
            <w:tcBorders>
              <w:top w:val="single" w:sz="4" w:space="0" w:color="auto"/>
              <w:left w:val="single" w:sz="4" w:space="0" w:color="auto"/>
              <w:bottom w:val="single" w:sz="4" w:space="0" w:color="auto"/>
              <w:right w:val="single" w:sz="4" w:space="0" w:color="auto"/>
            </w:tcBorders>
          </w:tcPr>
          <w:p w14:paraId="4F2C145F"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структуру плана для решения задач</w:t>
            </w:r>
          </w:p>
        </w:tc>
      </w:tr>
      <w:tr w:rsidR="00A44CF6" w:rsidRPr="007E3E0F" w14:paraId="013ABD0C"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BA5EB0" w14:textId="77777777" w:rsidR="00A44CF6" w:rsidRPr="007E3E0F" w:rsidRDefault="00A44CF6" w:rsidP="00C11022">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354161FF"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определять необходимые ресурсы</w:t>
            </w:r>
          </w:p>
        </w:tc>
        <w:tc>
          <w:tcPr>
            <w:tcW w:w="4394" w:type="dxa"/>
            <w:tcBorders>
              <w:top w:val="single" w:sz="4" w:space="0" w:color="auto"/>
              <w:left w:val="single" w:sz="4" w:space="0" w:color="auto"/>
              <w:bottom w:val="single" w:sz="4" w:space="0" w:color="auto"/>
              <w:right w:val="single" w:sz="4" w:space="0" w:color="auto"/>
            </w:tcBorders>
          </w:tcPr>
          <w:p w14:paraId="01C5181D"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порядок оценки результатов решения задач профессиональной деятельности</w:t>
            </w:r>
          </w:p>
        </w:tc>
      </w:tr>
      <w:tr w:rsidR="00A44CF6" w:rsidRPr="007E3E0F" w14:paraId="0C5C32D4"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7324CB" w14:textId="77777777" w:rsidR="00A44CF6" w:rsidRPr="007E3E0F" w:rsidRDefault="00A44CF6" w:rsidP="00C11022">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48A783A1"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владеть актуальными методами работы в профессиональной и смежных сферах</w:t>
            </w:r>
          </w:p>
        </w:tc>
        <w:tc>
          <w:tcPr>
            <w:tcW w:w="4394" w:type="dxa"/>
            <w:tcBorders>
              <w:top w:val="single" w:sz="4" w:space="0" w:color="auto"/>
              <w:left w:val="single" w:sz="4" w:space="0" w:color="auto"/>
              <w:bottom w:val="single" w:sz="4" w:space="0" w:color="auto"/>
              <w:right w:val="single" w:sz="4" w:space="0" w:color="auto"/>
            </w:tcBorders>
          </w:tcPr>
          <w:p w14:paraId="68291D76" w14:textId="77777777" w:rsidR="00A44CF6" w:rsidRPr="007E3E0F" w:rsidRDefault="00A44CF6" w:rsidP="00C11022">
            <w:pPr>
              <w:suppressAutoHyphens/>
              <w:spacing w:after="0" w:line="240" w:lineRule="auto"/>
              <w:rPr>
                <w:rFonts w:ascii="Times New Roman" w:hAnsi="Times New Roman"/>
                <w:lang w:eastAsia="en-US"/>
              </w:rPr>
            </w:pPr>
          </w:p>
        </w:tc>
      </w:tr>
      <w:tr w:rsidR="00A44CF6" w:rsidRPr="007E3E0F" w14:paraId="20109732"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16A543" w14:textId="77777777" w:rsidR="00A44CF6" w:rsidRPr="007E3E0F" w:rsidRDefault="00A44CF6" w:rsidP="00C11022">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47C075C2"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реализовывать составленный план</w:t>
            </w:r>
          </w:p>
        </w:tc>
        <w:tc>
          <w:tcPr>
            <w:tcW w:w="4394" w:type="dxa"/>
            <w:tcBorders>
              <w:top w:val="single" w:sz="4" w:space="0" w:color="auto"/>
              <w:left w:val="single" w:sz="4" w:space="0" w:color="auto"/>
              <w:bottom w:val="single" w:sz="4" w:space="0" w:color="auto"/>
              <w:right w:val="single" w:sz="4" w:space="0" w:color="auto"/>
            </w:tcBorders>
          </w:tcPr>
          <w:p w14:paraId="6A2ECA37" w14:textId="77777777" w:rsidR="00A44CF6" w:rsidRPr="007E3E0F" w:rsidRDefault="00A44CF6" w:rsidP="00C11022">
            <w:pPr>
              <w:suppressAutoHyphens/>
              <w:spacing w:after="0" w:line="240" w:lineRule="auto"/>
              <w:rPr>
                <w:rFonts w:ascii="Times New Roman" w:hAnsi="Times New Roman"/>
                <w:lang w:eastAsia="en-US"/>
              </w:rPr>
            </w:pPr>
          </w:p>
        </w:tc>
      </w:tr>
      <w:tr w:rsidR="00A44CF6" w:rsidRPr="007E3E0F" w14:paraId="4A49CA4D"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50C44" w14:textId="77777777" w:rsidR="00A44CF6" w:rsidRPr="007E3E0F" w:rsidRDefault="00A44CF6" w:rsidP="00C11022">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229C7C30"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tcPr>
          <w:p w14:paraId="216567BF" w14:textId="77777777" w:rsidR="00A44CF6" w:rsidRPr="007E3E0F" w:rsidRDefault="00A44CF6" w:rsidP="00C11022">
            <w:pPr>
              <w:suppressAutoHyphens/>
              <w:spacing w:after="0" w:line="240" w:lineRule="auto"/>
              <w:rPr>
                <w:rFonts w:ascii="Times New Roman" w:hAnsi="Times New Roman"/>
                <w:lang w:eastAsia="en-US"/>
              </w:rPr>
            </w:pPr>
          </w:p>
        </w:tc>
      </w:tr>
      <w:tr w:rsidR="00A44CF6" w:rsidRPr="007E3E0F" w14:paraId="668FBC77" w14:textId="77777777" w:rsidTr="001765EE">
        <w:trPr>
          <w:trHeight w:val="20"/>
        </w:trPr>
        <w:tc>
          <w:tcPr>
            <w:tcW w:w="1106" w:type="dxa"/>
            <w:vMerge w:val="restart"/>
            <w:tcBorders>
              <w:top w:val="single" w:sz="4" w:space="0" w:color="auto"/>
              <w:left w:val="single" w:sz="4" w:space="0" w:color="auto"/>
              <w:bottom w:val="single" w:sz="4" w:space="0" w:color="auto"/>
              <w:right w:val="single" w:sz="4" w:space="0" w:color="auto"/>
            </w:tcBorders>
          </w:tcPr>
          <w:p w14:paraId="0BE2C37E" w14:textId="77777777" w:rsidR="00A44CF6" w:rsidRPr="007E3E0F" w:rsidRDefault="00A44CF6" w:rsidP="00C11022">
            <w:pPr>
              <w:suppressAutoHyphens/>
              <w:spacing w:after="0" w:line="240" w:lineRule="auto"/>
              <w:rPr>
                <w:rFonts w:ascii="Times New Roman" w:hAnsi="Times New Roman"/>
                <w:lang w:eastAsia="en-US"/>
              </w:rPr>
            </w:pPr>
            <w:r w:rsidRPr="007E3E0F">
              <w:rPr>
                <w:rFonts w:ascii="Times New Roman" w:hAnsi="Times New Roman"/>
                <w:lang w:eastAsia="en-US"/>
              </w:rPr>
              <w:t>ОК 04</w:t>
            </w:r>
          </w:p>
        </w:tc>
        <w:tc>
          <w:tcPr>
            <w:tcW w:w="3964" w:type="dxa"/>
            <w:tcBorders>
              <w:top w:val="single" w:sz="4" w:space="0" w:color="auto"/>
              <w:left w:val="single" w:sz="4" w:space="0" w:color="auto"/>
              <w:bottom w:val="single" w:sz="4" w:space="0" w:color="auto"/>
              <w:right w:val="single" w:sz="4" w:space="0" w:color="auto"/>
            </w:tcBorders>
          </w:tcPr>
          <w:p w14:paraId="62959A93"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организовывать работу коллектива и команды</w:t>
            </w:r>
          </w:p>
        </w:tc>
        <w:tc>
          <w:tcPr>
            <w:tcW w:w="4394" w:type="dxa"/>
            <w:tcBorders>
              <w:top w:val="single" w:sz="4" w:space="0" w:color="auto"/>
              <w:left w:val="single" w:sz="4" w:space="0" w:color="auto"/>
              <w:bottom w:val="single" w:sz="4" w:space="0" w:color="auto"/>
              <w:right w:val="single" w:sz="4" w:space="0" w:color="auto"/>
            </w:tcBorders>
          </w:tcPr>
          <w:p w14:paraId="66946912"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психологические основы деятельности коллектива, психологические особенности личности</w:t>
            </w:r>
          </w:p>
        </w:tc>
      </w:tr>
      <w:tr w:rsidR="00A44CF6" w:rsidRPr="007E3E0F" w14:paraId="0B5E41BB" w14:textId="77777777" w:rsidTr="001765E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33E14C5" w14:textId="77777777" w:rsidR="00A44CF6" w:rsidRPr="007E3E0F" w:rsidRDefault="00A44CF6" w:rsidP="00C11022">
            <w:pPr>
              <w:spacing w:after="0" w:line="240" w:lineRule="auto"/>
              <w:rPr>
                <w:rFonts w:ascii="Times New Roman" w:hAnsi="Times New Roman"/>
                <w:lang w:eastAsia="en-US"/>
              </w:rPr>
            </w:pPr>
          </w:p>
        </w:tc>
        <w:tc>
          <w:tcPr>
            <w:tcW w:w="3964" w:type="dxa"/>
            <w:tcBorders>
              <w:top w:val="single" w:sz="4" w:space="0" w:color="auto"/>
              <w:left w:val="single" w:sz="4" w:space="0" w:color="auto"/>
              <w:bottom w:val="single" w:sz="4" w:space="0" w:color="auto"/>
              <w:right w:val="single" w:sz="4" w:space="0" w:color="auto"/>
            </w:tcBorders>
          </w:tcPr>
          <w:p w14:paraId="40A0D881" w14:textId="77777777" w:rsidR="00A44CF6" w:rsidRPr="007E3E0F" w:rsidRDefault="00A44CF6" w:rsidP="00C11022">
            <w:pPr>
              <w:spacing w:after="0" w:line="240" w:lineRule="auto"/>
              <w:rPr>
                <w:rFonts w:ascii="Times New Roman" w:hAnsi="Times New Roman"/>
              </w:rPr>
            </w:pPr>
          </w:p>
        </w:tc>
        <w:tc>
          <w:tcPr>
            <w:tcW w:w="4394" w:type="dxa"/>
            <w:tcBorders>
              <w:top w:val="single" w:sz="4" w:space="0" w:color="auto"/>
              <w:left w:val="single" w:sz="4" w:space="0" w:color="auto"/>
              <w:bottom w:val="single" w:sz="4" w:space="0" w:color="auto"/>
              <w:right w:val="single" w:sz="4" w:space="0" w:color="auto"/>
            </w:tcBorders>
          </w:tcPr>
          <w:p w14:paraId="62B315F5" w14:textId="77777777" w:rsidR="00A44CF6" w:rsidRPr="007E3E0F" w:rsidRDefault="00A44CF6" w:rsidP="00C11022">
            <w:pPr>
              <w:spacing w:after="0" w:line="240" w:lineRule="auto"/>
              <w:rPr>
                <w:rFonts w:ascii="Times New Roman" w:hAnsi="Times New Roman"/>
              </w:rPr>
            </w:pPr>
            <w:r w:rsidRPr="007E3E0F">
              <w:rPr>
                <w:rFonts w:ascii="Times New Roman" w:hAnsi="Times New Roman"/>
              </w:rPr>
              <w:t>основы проектной деятельности</w:t>
            </w:r>
          </w:p>
        </w:tc>
      </w:tr>
    </w:tbl>
    <w:p w14:paraId="3A0C61B9" w14:textId="77777777" w:rsidR="00CA3205" w:rsidRPr="00315F34" w:rsidRDefault="00CA3205" w:rsidP="00CA3205">
      <w:pPr>
        <w:suppressAutoHyphens/>
        <w:spacing w:after="0" w:line="240" w:lineRule="auto"/>
        <w:jc w:val="both"/>
        <w:rPr>
          <w:rFonts w:ascii="Times New Roman" w:hAnsi="Times New Roman"/>
          <w:sz w:val="24"/>
          <w:szCs w:val="24"/>
          <w:lang w:eastAsia="en-US"/>
        </w:rPr>
      </w:pPr>
    </w:p>
    <w:p w14:paraId="080DD84B" w14:textId="4DF63075" w:rsidR="00CA3205" w:rsidRDefault="00CA3205" w:rsidP="00CA3205">
      <w:pPr>
        <w:suppressAutoHyphens/>
        <w:spacing w:after="0" w:line="240" w:lineRule="auto"/>
        <w:jc w:val="center"/>
        <w:rPr>
          <w:rFonts w:ascii="Times New Roman" w:hAnsi="Times New Roman"/>
          <w:b/>
          <w:sz w:val="24"/>
          <w:szCs w:val="24"/>
        </w:rPr>
      </w:pPr>
    </w:p>
    <w:p w14:paraId="78ADCAEC" w14:textId="3E4EB872" w:rsidR="001765EE" w:rsidRDefault="001765EE" w:rsidP="00CA3205">
      <w:pPr>
        <w:suppressAutoHyphens/>
        <w:spacing w:after="0" w:line="240" w:lineRule="auto"/>
        <w:jc w:val="center"/>
        <w:rPr>
          <w:rFonts w:ascii="Times New Roman" w:hAnsi="Times New Roman"/>
          <w:b/>
          <w:sz w:val="24"/>
          <w:szCs w:val="24"/>
        </w:rPr>
      </w:pPr>
    </w:p>
    <w:p w14:paraId="6D06B8DD" w14:textId="35EEF31E" w:rsidR="001765EE" w:rsidRDefault="001765EE" w:rsidP="00CA3205">
      <w:pPr>
        <w:suppressAutoHyphens/>
        <w:spacing w:after="0" w:line="240" w:lineRule="auto"/>
        <w:jc w:val="center"/>
        <w:rPr>
          <w:rFonts w:ascii="Times New Roman" w:hAnsi="Times New Roman"/>
          <w:b/>
          <w:sz w:val="24"/>
          <w:szCs w:val="24"/>
        </w:rPr>
      </w:pPr>
    </w:p>
    <w:p w14:paraId="2AF1910E" w14:textId="105680AF" w:rsidR="001765EE" w:rsidRDefault="001765EE" w:rsidP="00CA3205">
      <w:pPr>
        <w:suppressAutoHyphens/>
        <w:spacing w:after="0" w:line="240" w:lineRule="auto"/>
        <w:jc w:val="center"/>
        <w:rPr>
          <w:rFonts w:ascii="Times New Roman" w:hAnsi="Times New Roman"/>
          <w:b/>
          <w:sz w:val="24"/>
          <w:szCs w:val="24"/>
        </w:rPr>
      </w:pPr>
    </w:p>
    <w:p w14:paraId="61936EB2" w14:textId="700A9A8C" w:rsidR="001765EE" w:rsidRDefault="001765EE" w:rsidP="00CA3205">
      <w:pPr>
        <w:suppressAutoHyphens/>
        <w:spacing w:after="0" w:line="240" w:lineRule="auto"/>
        <w:jc w:val="center"/>
        <w:rPr>
          <w:rFonts w:ascii="Times New Roman" w:hAnsi="Times New Roman"/>
          <w:b/>
          <w:sz w:val="24"/>
          <w:szCs w:val="24"/>
        </w:rPr>
      </w:pPr>
    </w:p>
    <w:p w14:paraId="61D7DEAC" w14:textId="31866964" w:rsidR="001765EE" w:rsidRDefault="001765EE" w:rsidP="00CA3205">
      <w:pPr>
        <w:suppressAutoHyphens/>
        <w:spacing w:after="0" w:line="240" w:lineRule="auto"/>
        <w:jc w:val="center"/>
        <w:rPr>
          <w:rFonts w:ascii="Times New Roman" w:hAnsi="Times New Roman"/>
          <w:b/>
          <w:sz w:val="24"/>
          <w:szCs w:val="24"/>
        </w:rPr>
      </w:pPr>
    </w:p>
    <w:p w14:paraId="0C85F34E" w14:textId="77777777" w:rsidR="001765EE" w:rsidRDefault="001765EE" w:rsidP="00CA3205">
      <w:pPr>
        <w:suppressAutoHyphens/>
        <w:spacing w:after="0" w:line="240" w:lineRule="auto"/>
        <w:jc w:val="center"/>
        <w:rPr>
          <w:rFonts w:ascii="Times New Roman" w:hAnsi="Times New Roman"/>
          <w:b/>
          <w:sz w:val="24"/>
          <w:szCs w:val="24"/>
        </w:rPr>
      </w:pPr>
    </w:p>
    <w:p w14:paraId="162F5FCF" w14:textId="77777777" w:rsidR="00CA3205" w:rsidRPr="00315F34" w:rsidRDefault="00CA3205" w:rsidP="00CA3205">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27B4245" w14:textId="77777777" w:rsidR="00CA3205" w:rsidRDefault="00CA3205" w:rsidP="00CA3205">
      <w:pPr>
        <w:suppressAutoHyphens/>
        <w:spacing w:after="0" w:line="240" w:lineRule="auto"/>
        <w:ind w:firstLine="709"/>
        <w:rPr>
          <w:rFonts w:ascii="Times New Roman" w:hAnsi="Times New Roman"/>
          <w:b/>
          <w:sz w:val="24"/>
          <w:szCs w:val="24"/>
        </w:rPr>
      </w:pPr>
    </w:p>
    <w:p w14:paraId="3DAA2224" w14:textId="77777777" w:rsidR="00CA3205" w:rsidRDefault="00CA3205" w:rsidP="00CA320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42EC8716" w14:textId="77777777" w:rsidR="00CA3205" w:rsidRPr="00315F34" w:rsidRDefault="00CA3205" w:rsidP="00CA3205">
      <w:pPr>
        <w:suppressAutoHyphens/>
        <w:spacing w:after="0" w:line="240" w:lineRule="auto"/>
        <w:ind w:firstLine="709"/>
        <w:rPr>
          <w:rFonts w:ascii="Times New Roman" w:hAnsi="Times New Roman"/>
          <w:b/>
          <w:sz w:val="24"/>
          <w:szCs w:val="24"/>
        </w:rPr>
      </w:pPr>
    </w:p>
    <w:tbl>
      <w:tblPr>
        <w:tblW w:w="5062"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37"/>
        <w:gridCol w:w="1853"/>
      </w:tblGrid>
      <w:tr w:rsidR="00CA3205" w:rsidRPr="00F37D70" w14:paraId="79023FEE" w14:textId="77777777" w:rsidTr="00C11022">
        <w:trPr>
          <w:trHeight w:val="490"/>
          <w:jc w:val="center"/>
        </w:trPr>
        <w:tc>
          <w:tcPr>
            <w:tcW w:w="4044" w:type="pct"/>
            <w:vAlign w:val="center"/>
          </w:tcPr>
          <w:p w14:paraId="07071FD4" w14:textId="77777777" w:rsidR="00CA3205" w:rsidRPr="00F37D70" w:rsidRDefault="00CA3205" w:rsidP="00C11022">
            <w:pPr>
              <w:suppressAutoHyphens/>
              <w:spacing w:after="0" w:line="240" w:lineRule="auto"/>
              <w:jc w:val="center"/>
              <w:rPr>
                <w:rFonts w:ascii="Times New Roman" w:hAnsi="Times New Roman"/>
                <w:b/>
                <w:sz w:val="24"/>
                <w:szCs w:val="24"/>
              </w:rPr>
            </w:pPr>
            <w:r w:rsidRPr="00F37D70">
              <w:rPr>
                <w:rFonts w:ascii="Times New Roman" w:hAnsi="Times New Roman"/>
                <w:b/>
                <w:sz w:val="24"/>
                <w:szCs w:val="24"/>
              </w:rPr>
              <w:t>Вид учебной работы</w:t>
            </w:r>
          </w:p>
        </w:tc>
        <w:tc>
          <w:tcPr>
            <w:tcW w:w="956" w:type="pct"/>
            <w:vAlign w:val="center"/>
          </w:tcPr>
          <w:p w14:paraId="375CAA69" w14:textId="77777777" w:rsidR="00CA3205" w:rsidRPr="00F37D70" w:rsidRDefault="00CA3205" w:rsidP="00C11022">
            <w:pPr>
              <w:suppressAutoHyphens/>
              <w:spacing w:after="0" w:line="240" w:lineRule="auto"/>
              <w:jc w:val="center"/>
              <w:rPr>
                <w:rFonts w:ascii="Times New Roman" w:hAnsi="Times New Roman"/>
                <w:b/>
                <w:iCs/>
                <w:sz w:val="24"/>
                <w:szCs w:val="24"/>
              </w:rPr>
            </w:pPr>
            <w:r w:rsidRPr="00F37D70">
              <w:rPr>
                <w:rFonts w:ascii="Times New Roman" w:hAnsi="Times New Roman"/>
                <w:b/>
                <w:iCs/>
                <w:sz w:val="24"/>
                <w:szCs w:val="24"/>
              </w:rPr>
              <w:t>Объем в часах</w:t>
            </w:r>
          </w:p>
        </w:tc>
      </w:tr>
      <w:tr w:rsidR="00CA3205" w:rsidRPr="00F37D70" w14:paraId="39FC224E" w14:textId="77777777" w:rsidTr="00C11022">
        <w:trPr>
          <w:trHeight w:val="490"/>
          <w:jc w:val="center"/>
        </w:trPr>
        <w:tc>
          <w:tcPr>
            <w:tcW w:w="4044" w:type="pct"/>
            <w:vAlign w:val="center"/>
          </w:tcPr>
          <w:p w14:paraId="665B79BB" w14:textId="77777777" w:rsidR="00CA3205" w:rsidRPr="00F37D70" w:rsidRDefault="00CA3205" w:rsidP="00C11022">
            <w:pPr>
              <w:suppressAutoHyphens/>
              <w:spacing w:after="0" w:line="240" w:lineRule="auto"/>
              <w:rPr>
                <w:rFonts w:ascii="Times New Roman" w:hAnsi="Times New Roman"/>
                <w:b/>
                <w:sz w:val="24"/>
                <w:szCs w:val="24"/>
              </w:rPr>
            </w:pPr>
            <w:r w:rsidRPr="00F37D70">
              <w:rPr>
                <w:rFonts w:ascii="Times New Roman" w:hAnsi="Times New Roman"/>
                <w:b/>
                <w:sz w:val="24"/>
                <w:szCs w:val="24"/>
              </w:rPr>
              <w:t>Объем образовательной программы учебной дисциплины</w:t>
            </w:r>
          </w:p>
        </w:tc>
        <w:tc>
          <w:tcPr>
            <w:tcW w:w="956" w:type="pct"/>
            <w:vAlign w:val="center"/>
          </w:tcPr>
          <w:p w14:paraId="5E59E6E7" w14:textId="77777777" w:rsidR="00CA3205" w:rsidRPr="007E3E0F" w:rsidRDefault="00CA3205" w:rsidP="00C11022">
            <w:pPr>
              <w:suppressAutoHyphens/>
              <w:spacing w:after="0" w:line="240" w:lineRule="auto"/>
              <w:rPr>
                <w:rFonts w:ascii="Times New Roman" w:hAnsi="Times New Roman"/>
                <w:bCs/>
                <w:iCs/>
                <w:sz w:val="24"/>
                <w:szCs w:val="24"/>
              </w:rPr>
            </w:pPr>
            <w:r>
              <w:rPr>
                <w:rFonts w:ascii="Times New Roman" w:hAnsi="Times New Roman"/>
                <w:bCs/>
                <w:iCs/>
                <w:sz w:val="24"/>
                <w:szCs w:val="24"/>
              </w:rPr>
              <w:t>68-92</w:t>
            </w:r>
          </w:p>
        </w:tc>
      </w:tr>
      <w:tr w:rsidR="00CA3205" w:rsidRPr="00F37D70" w14:paraId="1C1245A5" w14:textId="77777777" w:rsidTr="00C11022">
        <w:trPr>
          <w:trHeight w:val="490"/>
          <w:jc w:val="center"/>
        </w:trPr>
        <w:tc>
          <w:tcPr>
            <w:tcW w:w="4044" w:type="pct"/>
            <w:shd w:val="clear" w:color="auto" w:fill="auto"/>
            <w:vAlign w:val="center"/>
          </w:tcPr>
          <w:p w14:paraId="18BCE3E1" w14:textId="77777777" w:rsidR="00CA3205" w:rsidRPr="00F37D70" w:rsidRDefault="00CA3205" w:rsidP="00C11022">
            <w:pPr>
              <w:suppressAutoHyphens/>
              <w:spacing w:after="0" w:line="240" w:lineRule="auto"/>
              <w:rPr>
                <w:rFonts w:ascii="Times New Roman" w:hAnsi="Times New Roman"/>
                <w:b/>
                <w:sz w:val="24"/>
                <w:szCs w:val="24"/>
              </w:rPr>
            </w:pPr>
            <w:r w:rsidRPr="00F37D70">
              <w:rPr>
                <w:rFonts w:ascii="Times New Roman" w:hAnsi="Times New Roman"/>
                <w:b/>
                <w:sz w:val="24"/>
                <w:szCs w:val="24"/>
              </w:rPr>
              <w:t>в т.ч. в форме практической подготовки</w:t>
            </w:r>
          </w:p>
        </w:tc>
        <w:tc>
          <w:tcPr>
            <w:tcW w:w="956" w:type="pct"/>
            <w:shd w:val="clear" w:color="auto" w:fill="auto"/>
            <w:vAlign w:val="center"/>
          </w:tcPr>
          <w:p w14:paraId="217EE48A" w14:textId="77777777" w:rsidR="00CA3205" w:rsidRPr="007E3E0F" w:rsidRDefault="00CA3205" w:rsidP="00C11022">
            <w:pPr>
              <w:suppressAutoHyphens/>
              <w:spacing w:after="0" w:line="240" w:lineRule="auto"/>
              <w:rPr>
                <w:rFonts w:ascii="Times New Roman" w:hAnsi="Times New Roman"/>
                <w:bCs/>
                <w:iCs/>
                <w:sz w:val="24"/>
                <w:szCs w:val="24"/>
              </w:rPr>
            </w:pPr>
            <w:r>
              <w:rPr>
                <w:rFonts w:ascii="Times New Roman" w:hAnsi="Times New Roman"/>
                <w:bCs/>
                <w:iCs/>
                <w:sz w:val="24"/>
                <w:szCs w:val="24"/>
              </w:rPr>
              <w:t>34-92</w:t>
            </w:r>
          </w:p>
        </w:tc>
      </w:tr>
      <w:tr w:rsidR="00CA3205" w:rsidRPr="00F37D70" w14:paraId="0BF554F7" w14:textId="77777777" w:rsidTr="00C11022">
        <w:trPr>
          <w:trHeight w:val="336"/>
          <w:jc w:val="center"/>
        </w:trPr>
        <w:tc>
          <w:tcPr>
            <w:tcW w:w="5000" w:type="pct"/>
            <w:gridSpan w:val="2"/>
            <w:vAlign w:val="center"/>
          </w:tcPr>
          <w:p w14:paraId="040697AC" w14:textId="77777777" w:rsidR="00CA3205" w:rsidRPr="00F37D70" w:rsidRDefault="00CA3205" w:rsidP="00C11022">
            <w:pPr>
              <w:suppressAutoHyphens/>
              <w:spacing w:after="0" w:line="240" w:lineRule="auto"/>
              <w:rPr>
                <w:rFonts w:ascii="Times New Roman" w:hAnsi="Times New Roman"/>
                <w:iCs/>
                <w:sz w:val="24"/>
                <w:szCs w:val="24"/>
              </w:rPr>
            </w:pPr>
            <w:r w:rsidRPr="00F37D70">
              <w:rPr>
                <w:rFonts w:ascii="Times New Roman" w:hAnsi="Times New Roman"/>
                <w:sz w:val="24"/>
                <w:szCs w:val="24"/>
              </w:rPr>
              <w:t>в т. ч.:</w:t>
            </w:r>
          </w:p>
        </w:tc>
      </w:tr>
      <w:tr w:rsidR="00CA3205" w:rsidRPr="00F37D70" w14:paraId="4B1A1468" w14:textId="77777777" w:rsidTr="00C11022">
        <w:trPr>
          <w:trHeight w:val="490"/>
          <w:jc w:val="center"/>
        </w:trPr>
        <w:tc>
          <w:tcPr>
            <w:tcW w:w="4044" w:type="pct"/>
            <w:vAlign w:val="center"/>
          </w:tcPr>
          <w:p w14:paraId="5DC9330A" w14:textId="77777777" w:rsidR="00CA3205" w:rsidRPr="00F37D70" w:rsidRDefault="00CA3205" w:rsidP="00C11022">
            <w:pPr>
              <w:suppressAutoHyphens/>
              <w:spacing w:after="0" w:line="240" w:lineRule="auto"/>
              <w:rPr>
                <w:rFonts w:ascii="Times New Roman" w:hAnsi="Times New Roman"/>
                <w:sz w:val="24"/>
                <w:szCs w:val="24"/>
              </w:rPr>
            </w:pPr>
            <w:r w:rsidRPr="00F37D70">
              <w:rPr>
                <w:rFonts w:ascii="Times New Roman" w:hAnsi="Times New Roman"/>
                <w:sz w:val="24"/>
                <w:szCs w:val="24"/>
              </w:rPr>
              <w:t>теоретическое обучение</w:t>
            </w:r>
          </w:p>
        </w:tc>
        <w:tc>
          <w:tcPr>
            <w:tcW w:w="956" w:type="pct"/>
            <w:vAlign w:val="center"/>
          </w:tcPr>
          <w:p w14:paraId="0AB7E007" w14:textId="77777777" w:rsidR="00CA3205" w:rsidRPr="00F37D70" w:rsidRDefault="00CA3205" w:rsidP="00C11022">
            <w:pPr>
              <w:suppressAutoHyphens/>
              <w:spacing w:after="0" w:line="240" w:lineRule="auto"/>
              <w:rPr>
                <w:rFonts w:ascii="Times New Roman" w:hAnsi="Times New Roman"/>
                <w:iCs/>
                <w:sz w:val="24"/>
                <w:szCs w:val="24"/>
              </w:rPr>
            </w:pPr>
            <w:r>
              <w:rPr>
                <w:rFonts w:ascii="Times New Roman" w:hAnsi="Times New Roman"/>
                <w:iCs/>
                <w:sz w:val="24"/>
                <w:szCs w:val="24"/>
              </w:rPr>
              <w:t>34</w:t>
            </w:r>
          </w:p>
        </w:tc>
      </w:tr>
      <w:tr w:rsidR="00CA3205" w:rsidRPr="00F37D70" w14:paraId="579E3445" w14:textId="77777777" w:rsidTr="00C11022">
        <w:trPr>
          <w:trHeight w:val="490"/>
          <w:jc w:val="center"/>
        </w:trPr>
        <w:tc>
          <w:tcPr>
            <w:tcW w:w="4044" w:type="pct"/>
            <w:vAlign w:val="center"/>
          </w:tcPr>
          <w:p w14:paraId="428DA589" w14:textId="77777777" w:rsidR="00CA3205" w:rsidRPr="00F37D70" w:rsidRDefault="00CA3205" w:rsidP="00C11022">
            <w:pPr>
              <w:suppressAutoHyphens/>
              <w:spacing w:after="0" w:line="240" w:lineRule="auto"/>
              <w:rPr>
                <w:rFonts w:ascii="Times New Roman" w:hAnsi="Times New Roman"/>
                <w:sz w:val="24"/>
                <w:szCs w:val="24"/>
              </w:rPr>
            </w:pPr>
            <w:r w:rsidRPr="00F37D70">
              <w:rPr>
                <w:rFonts w:ascii="Times New Roman" w:hAnsi="Times New Roman"/>
                <w:sz w:val="24"/>
                <w:szCs w:val="24"/>
              </w:rPr>
              <w:t>практические занятия</w:t>
            </w:r>
            <w:r w:rsidRPr="00F37D70">
              <w:rPr>
                <w:rFonts w:ascii="Times New Roman" w:hAnsi="Times New Roman"/>
                <w:i/>
                <w:sz w:val="24"/>
                <w:szCs w:val="24"/>
              </w:rPr>
              <w:t xml:space="preserve"> </w:t>
            </w:r>
          </w:p>
        </w:tc>
        <w:tc>
          <w:tcPr>
            <w:tcW w:w="956" w:type="pct"/>
            <w:vAlign w:val="center"/>
          </w:tcPr>
          <w:p w14:paraId="4F1444BF" w14:textId="77777777" w:rsidR="00CA3205" w:rsidRPr="00F37D70" w:rsidRDefault="00CA3205" w:rsidP="00C11022">
            <w:pPr>
              <w:suppressAutoHyphens/>
              <w:spacing w:after="0" w:line="240" w:lineRule="auto"/>
              <w:rPr>
                <w:rFonts w:ascii="Times New Roman" w:hAnsi="Times New Roman"/>
                <w:iCs/>
                <w:sz w:val="24"/>
                <w:szCs w:val="24"/>
              </w:rPr>
            </w:pPr>
            <w:r>
              <w:rPr>
                <w:rFonts w:ascii="Times New Roman" w:hAnsi="Times New Roman"/>
                <w:iCs/>
                <w:sz w:val="24"/>
                <w:szCs w:val="24"/>
              </w:rPr>
              <w:t>34-92</w:t>
            </w:r>
          </w:p>
        </w:tc>
      </w:tr>
      <w:tr w:rsidR="00CA3205" w:rsidRPr="00F37D70" w14:paraId="546CE0DE" w14:textId="77777777" w:rsidTr="00C11022">
        <w:trPr>
          <w:trHeight w:val="510"/>
          <w:jc w:val="center"/>
        </w:trPr>
        <w:tc>
          <w:tcPr>
            <w:tcW w:w="4044" w:type="pct"/>
            <w:vAlign w:val="center"/>
          </w:tcPr>
          <w:p w14:paraId="6B480F95" w14:textId="69AB6219" w:rsidR="00CA3205" w:rsidRPr="00F37D70" w:rsidRDefault="00CA3205" w:rsidP="00C11022">
            <w:pPr>
              <w:suppressAutoHyphens/>
              <w:spacing w:after="0" w:line="240" w:lineRule="auto"/>
              <w:rPr>
                <w:rFonts w:ascii="Times New Roman" w:hAnsi="Times New Roman"/>
                <w:iCs/>
                <w:sz w:val="24"/>
                <w:szCs w:val="24"/>
              </w:rPr>
            </w:pPr>
            <w:r w:rsidRPr="00F37D70">
              <w:rPr>
                <w:rFonts w:ascii="Times New Roman" w:hAnsi="Times New Roman"/>
                <w:iCs/>
                <w:sz w:val="24"/>
                <w:szCs w:val="24"/>
              </w:rPr>
              <w:t>Самостоятельная работа</w:t>
            </w:r>
            <w:r w:rsidR="001765EE">
              <w:rPr>
                <w:rFonts w:ascii="Times New Roman" w:hAnsi="Times New Roman"/>
                <w:iCs/>
                <w:sz w:val="24"/>
                <w:szCs w:val="24"/>
              </w:rPr>
              <w:fldChar w:fldCharType="begin"/>
            </w:r>
            <w:r w:rsidR="001765EE">
              <w:rPr>
                <w:rFonts w:ascii="Times New Roman" w:hAnsi="Times New Roman"/>
                <w:iCs/>
                <w:sz w:val="24"/>
                <w:szCs w:val="24"/>
              </w:rPr>
              <w:instrText xml:space="preserve"> NOTEREF _Ref138837273 \f \h </w:instrText>
            </w:r>
            <w:r w:rsidR="001765EE">
              <w:rPr>
                <w:rFonts w:ascii="Times New Roman" w:hAnsi="Times New Roman"/>
                <w:iCs/>
                <w:sz w:val="24"/>
                <w:szCs w:val="24"/>
              </w:rPr>
            </w:r>
            <w:r w:rsidR="001765EE">
              <w:rPr>
                <w:rFonts w:ascii="Times New Roman" w:hAnsi="Times New Roman"/>
                <w:iCs/>
                <w:sz w:val="24"/>
                <w:szCs w:val="24"/>
              </w:rPr>
              <w:fldChar w:fldCharType="separate"/>
            </w:r>
            <w:r w:rsidR="001765EE" w:rsidRPr="001765EE">
              <w:rPr>
                <w:rStyle w:val="ac"/>
              </w:rPr>
              <w:t>1</w:t>
            </w:r>
            <w:r w:rsidR="001765EE">
              <w:rPr>
                <w:rFonts w:ascii="Times New Roman" w:hAnsi="Times New Roman"/>
                <w:iCs/>
                <w:sz w:val="24"/>
                <w:szCs w:val="24"/>
              </w:rPr>
              <w:fldChar w:fldCharType="end"/>
            </w:r>
          </w:p>
        </w:tc>
        <w:tc>
          <w:tcPr>
            <w:tcW w:w="956" w:type="pct"/>
            <w:vAlign w:val="center"/>
          </w:tcPr>
          <w:p w14:paraId="468AC323" w14:textId="77777777" w:rsidR="00CA3205" w:rsidRPr="00F37D70" w:rsidRDefault="00CA3205" w:rsidP="00C11022">
            <w:pPr>
              <w:suppressAutoHyphens/>
              <w:spacing w:after="0" w:line="240" w:lineRule="auto"/>
              <w:rPr>
                <w:rFonts w:ascii="Times New Roman" w:hAnsi="Times New Roman"/>
                <w:iCs/>
                <w:sz w:val="24"/>
                <w:szCs w:val="24"/>
              </w:rPr>
            </w:pPr>
          </w:p>
        </w:tc>
      </w:tr>
      <w:tr w:rsidR="00CA3205" w:rsidRPr="00F37D70" w14:paraId="2B1171B5" w14:textId="77777777" w:rsidTr="00C11022">
        <w:trPr>
          <w:trHeight w:val="331"/>
          <w:jc w:val="center"/>
        </w:trPr>
        <w:tc>
          <w:tcPr>
            <w:tcW w:w="4044" w:type="pct"/>
            <w:vAlign w:val="center"/>
          </w:tcPr>
          <w:p w14:paraId="6FFB859A" w14:textId="77777777" w:rsidR="00CA3205" w:rsidRPr="00F37D70" w:rsidRDefault="00CA3205" w:rsidP="00C11022">
            <w:pPr>
              <w:suppressAutoHyphens/>
              <w:spacing w:after="0" w:line="240" w:lineRule="auto"/>
              <w:rPr>
                <w:rFonts w:ascii="Times New Roman" w:hAnsi="Times New Roman"/>
                <w:i/>
                <w:sz w:val="24"/>
                <w:szCs w:val="24"/>
              </w:rPr>
            </w:pPr>
            <w:r w:rsidRPr="00F37D70">
              <w:rPr>
                <w:rFonts w:ascii="Times New Roman" w:hAnsi="Times New Roman"/>
                <w:b/>
                <w:iCs/>
                <w:sz w:val="24"/>
                <w:szCs w:val="24"/>
              </w:rPr>
              <w:t>Промежуточная аттестация</w:t>
            </w:r>
          </w:p>
        </w:tc>
        <w:tc>
          <w:tcPr>
            <w:tcW w:w="956" w:type="pct"/>
            <w:vAlign w:val="center"/>
          </w:tcPr>
          <w:p w14:paraId="1F4166CC" w14:textId="77777777" w:rsidR="00CA3205" w:rsidRPr="00F37D70" w:rsidRDefault="00CA3205" w:rsidP="00C11022">
            <w:pPr>
              <w:suppressAutoHyphens/>
              <w:spacing w:after="0" w:line="240" w:lineRule="auto"/>
              <w:rPr>
                <w:rFonts w:ascii="Times New Roman" w:hAnsi="Times New Roman"/>
                <w:iCs/>
                <w:sz w:val="24"/>
                <w:szCs w:val="24"/>
              </w:rPr>
            </w:pPr>
          </w:p>
        </w:tc>
      </w:tr>
    </w:tbl>
    <w:p w14:paraId="5743FF2D" w14:textId="77777777" w:rsidR="00CA3205" w:rsidRDefault="00CA3205" w:rsidP="00CA3205">
      <w:pPr>
        <w:spacing w:after="0" w:line="240" w:lineRule="auto"/>
        <w:rPr>
          <w:rFonts w:ascii="Times New Roman" w:hAnsi="Times New Roman"/>
          <w:b/>
        </w:rPr>
      </w:pPr>
    </w:p>
    <w:p w14:paraId="66A133B1" w14:textId="77777777" w:rsidR="00CA3205" w:rsidRDefault="00CA3205" w:rsidP="00CA3205">
      <w:pPr>
        <w:spacing w:after="0" w:line="240" w:lineRule="auto"/>
        <w:ind w:firstLine="709"/>
        <w:rPr>
          <w:rFonts w:ascii="Times New Roman" w:hAnsi="Times New Roman"/>
          <w:b/>
        </w:rPr>
        <w:sectPr w:rsidR="00CA3205" w:rsidSect="00750E1A">
          <w:footerReference w:type="default" r:id="rId67"/>
          <w:pgSz w:w="11907" w:h="16840"/>
          <w:pgMar w:top="1134" w:right="851" w:bottom="851" w:left="1701" w:header="709" w:footer="709" w:gutter="0"/>
          <w:cols w:space="720"/>
        </w:sectPr>
      </w:pPr>
    </w:p>
    <w:p w14:paraId="5148FF0B" w14:textId="77777777" w:rsidR="00CA3205" w:rsidRDefault="00CA3205" w:rsidP="00CA3205">
      <w:pPr>
        <w:spacing w:after="0" w:line="240" w:lineRule="auto"/>
        <w:ind w:firstLine="709"/>
        <w:rPr>
          <w:rFonts w:ascii="Times New Roman" w:hAnsi="Times New Roman"/>
          <w:b/>
          <w:sz w:val="24"/>
          <w:szCs w:val="24"/>
        </w:rPr>
      </w:pPr>
      <w:r w:rsidRPr="008D1979">
        <w:rPr>
          <w:rFonts w:ascii="Times New Roman" w:hAnsi="Times New Roman"/>
          <w:b/>
          <w:sz w:val="24"/>
          <w:szCs w:val="24"/>
        </w:rPr>
        <w:lastRenderedPageBreak/>
        <w:t xml:space="preserve">2.2. Тематический план и содержание учебной дисциплины </w:t>
      </w:r>
    </w:p>
    <w:p w14:paraId="786D187E" w14:textId="77777777" w:rsidR="00CA3205" w:rsidRPr="008D1979" w:rsidRDefault="00CA3205" w:rsidP="00CA3205">
      <w:pPr>
        <w:spacing w:after="0" w:line="240" w:lineRule="auto"/>
        <w:ind w:firstLine="709"/>
        <w:rPr>
          <w:rFonts w:ascii="Times New Roman" w:hAnsi="Times New Roman"/>
          <w:b/>
          <w:bCs/>
          <w:sz w:val="24"/>
          <w:szCs w:val="24"/>
        </w:rPr>
      </w:pPr>
    </w:p>
    <w:tbl>
      <w:tblPr>
        <w:tblW w:w="43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9"/>
        <w:gridCol w:w="4364"/>
        <w:gridCol w:w="2200"/>
        <w:gridCol w:w="2236"/>
        <w:gridCol w:w="2022"/>
      </w:tblGrid>
      <w:tr w:rsidR="00A44CF6" w:rsidRPr="00521251" w14:paraId="62CA99B3" w14:textId="77777777" w:rsidTr="00A44CF6">
        <w:trPr>
          <w:trHeight w:val="20"/>
        </w:trPr>
        <w:tc>
          <w:tcPr>
            <w:tcW w:w="809" w:type="pct"/>
            <w:vAlign w:val="center"/>
          </w:tcPr>
          <w:p w14:paraId="0C518F44" w14:textId="77777777" w:rsidR="00A44CF6" w:rsidRPr="00521251" w:rsidRDefault="00A44CF6" w:rsidP="00C11022">
            <w:pPr>
              <w:suppressAutoHyphens/>
              <w:spacing w:after="0" w:line="240" w:lineRule="auto"/>
              <w:jc w:val="center"/>
              <w:rPr>
                <w:rFonts w:ascii="Times New Roman" w:hAnsi="Times New Roman"/>
                <w:b/>
                <w:bCs/>
              </w:rPr>
            </w:pPr>
            <w:r w:rsidRPr="00521251">
              <w:rPr>
                <w:rFonts w:ascii="Times New Roman" w:hAnsi="Times New Roman"/>
                <w:b/>
                <w:bCs/>
              </w:rPr>
              <w:t>Наименование разделов и тем</w:t>
            </w:r>
          </w:p>
        </w:tc>
        <w:tc>
          <w:tcPr>
            <w:tcW w:w="1690" w:type="pct"/>
            <w:vAlign w:val="center"/>
          </w:tcPr>
          <w:p w14:paraId="2FF1CFFD" w14:textId="77777777" w:rsidR="00A44CF6" w:rsidRPr="00521251" w:rsidRDefault="00A44CF6" w:rsidP="00C11022">
            <w:pPr>
              <w:suppressAutoHyphens/>
              <w:spacing w:after="0" w:line="240" w:lineRule="auto"/>
              <w:jc w:val="center"/>
              <w:rPr>
                <w:rFonts w:ascii="Times New Roman" w:hAnsi="Times New Roman"/>
                <w:b/>
                <w:bCs/>
              </w:rPr>
            </w:pPr>
            <w:r w:rsidRPr="00521251">
              <w:rPr>
                <w:rFonts w:ascii="Times New Roman" w:hAnsi="Times New Roman"/>
                <w:b/>
                <w:bCs/>
              </w:rPr>
              <w:t>Содержание и формы организации деятельности обучающихся</w:t>
            </w:r>
          </w:p>
        </w:tc>
        <w:tc>
          <w:tcPr>
            <w:tcW w:w="1718" w:type="pct"/>
            <w:gridSpan w:val="2"/>
            <w:vAlign w:val="center"/>
          </w:tcPr>
          <w:p w14:paraId="6AC4DDCC" w14:textId="46BE4D34" w:rsidR="00A44CF6" w:rsidRPr="00521251" w:rsidRDefault="00A44CF6" w:rsidP="00C11022">
            <w:pPr>
              <w:suppressAutoHyphens/>
              <w:spacing w:after="0" w:line="240" w:lineRule="auto"/>
              <w:ind w:right="-75"/>
              <w:jc w:val="center"/>
              <w:rPr>
                <w:rFonts w:ascii="Times New Roman" w:hAnsi="Times New Roman"/>
                <w:b/>
                <w:bCs/>
              </w:rPr>
            </w:pPr>
            <w:r w:rsidRPr="00521251">
              <w:rPr>
                <w:rFonts w:ascii="Times New Roman" w:hAnsi="Times New Roman"/>
                <w:b/>
                <w:bCs/>
              </w:rPr>
              <w:t xml:space="preserve">Объем, акад. ч / в том числе в форме практической подготовки, </w:t>
            </w:r>
            <w:proofErr w:type="spellStart"/>
            <w:r w:rsidRPr="00521251">
              <w:rPr>
                <w:rFonts w:ascii="Times New Roman" w:hAnsi="Times New Roman"/>
                <w:b/>
                <w:bCs/>
              </w:rPr>
              <w:t>акад</w:t>
            </w:r>
            <w:proofErr w:type="spellEnd"/>
            <w:r w:rsidRPr="00521251">
              <w:rPr>
                <w:rFonts w:ascii="Times New Roman" w:hAnsi="Times New Roman"/>
                <w:b/>
                <w:bCs/>
              </w:rPr>
              <w:t xml:space="preserve"> ч</w:t>
            </w:r>
            <w:r w:rsidR="001765EE">
              <w:rPr>
                <w:rFonts w:ascii="Times New Roman" w:hAnsi="Times New Roman"/>
                <w:b/>
                <w:bCs/>
              </w:rPr>
              <w:fldChar w:fldCharType="begin"/>
            </w:r>
            <w:r w:rsidR="001765EE">
              <w:rPr>
                <w:rFonts w:ascii="Times New Roman" w:hAnsi="Times New Roman"/>
                <w:b/>
                <w:bCs/>
              </w:rPr>
              <w:instrText xml:space="preserve"> NOTEREF _Ref138837279 \f \h </w:instrText>
            </w:r>
            <w:r w:rsidR="001765EE">
              <w:rPr>
                <w:rFonts w:ascii="Times New Roman" w:hAnsi="Times New Roman"/>
                <w:b/>
                <w:bCs/>
              </w:rPr>
            </w:r>
            <w:r w:rsidR="001765EE">
              <w:rPr>
                <w:rFonts w:ascii="Times New Roman" w:hAnsi="Times New Roman"/>
                <w:b/>
                <w:bCs/>
              </w:rPr>
              <w:fldChar w:fldCharType="separate"/>
            </w:r>
            <w:r w:rsidR="001765EE" w:rsidRPr="001765EE">
              <w:rPr>
                <w:rStyle w:val="ac"/>
              </w:rPr>
              <w:t>2</w:t>
            </w:r>
            <w:r w:rsidR="001765EE">
              <w:rPr>
                <w:rFonts w:ascii="Times New Roman" w:hAnsi="Times New Roman"/>
                <w:b/>
                <w:bCs/>
              </w:rPr>
              <w:fldChar w:fldCharType="end"/>
            </w:r>
          </w:p>
        </w:tc>
        <w:tc>
          <w:tcPr>
            <w:tcW w:w="784" w:type="pct"/>
          </w:tcPr>
          <w:p w14:paraId="1D7DC07D" w14:textId="77777777" w:rsidR="00A44CF6" w:rsidRPr="00521251" w:rsidRDefault="00A44CF6" w:rsidP="00C11022">
            <w:pPr>
              <w:suppressAutoHyphens/>
              <w:spacing w:after="0" w:line="240" w:lineRule="auto"/>
              <w:jc w:val="center"/>
              <w:rPr>
                <w:rFonts w:ascii="Times New Roman" w:hAnsi="Times New Roman"/>
                <w:b/>
                <w:bCs/>
              </w:rPr>
            </w:pPr>
            <w:r w:rsidRPr="00521251">
              <w:rPr>
                <w:rFonts w:ascii="Times New Roman" w:hAnsi="Times New Roman"/>
                <w:b/>
                <w:bCs/>
              </w:rPr>
              <w:t>Код ПК, ОК</w:t>
            </w:r>
          </w:p>
        </w:tc>
      </w:tr>
      <w:tr w:rsidR="00A44CF6" w:rsidRPr="00521251" w14:paraId="7A36DE56" w14:textId="77777777" w:rsidTr="00A44CF6">
        <w:trPr>
          <w:trHeight w:val="20"/>
        </w:trPr>
        <w:tc>
          <w:tcPr>
            <w:tcW w:w="809" w:type="pct"/>
          </w:tcPr>
          <w:p w14:paraId="11774577" w14:textId="77777777" w:rsidR="00A44CF6" w:rsidRPr="00521251" w:rsidRDefault="00A44CF6" w:rsidP="00C11022">
            <w:pPr>
              <w:spacing w:after="0" w:line="240" w:lineRule="auto"/>
              <w:jc w:val="center"/>
              <w:rPr>
                <w:rFonts w:ascii="Times New Roman" w:hAnsi="Times New Roman"/>
                <w:b/>
                <w:bCs/>
              </w:rPr>
            </w:pPr>
            <w:r w:rsidRPr="00521251">
              <w:rPr>
                <w:rFonts w:ascii="Times New Roman" w:hAnsi="Times New Roman"/>
                <w:b/>
                <w:bCs/>
              </w:rPr>
              <w:t>1</w:t>
            </w:r>
          </w:p>
        </w:tc>
        <w:tc>
          <w:tcPr>
            <w:tcW w:w="1690" w:type="pct"/>
          </w:tcPr>
          <w:p w14:paraId="27B0AD1D" w14:textId="77777777" w:rsidR="00A44CF6" w:rsidRPr="00521251" w:rsidRDefault="00A44CF6" w:rsidP="00C11022">
            <w:pPr>
              <w:spacing w:after="0" w:line="240" w:lineRule="auto"/>
              <w:jc w:val="center"/>
              <w:rPr>
                <w:rFonts w:ascii="Times New Roman" w:hAnsi="Times New Roman"/>
                <w:b/>
                <w:bCs/>
              </w:rPr>
            </w:pPr>
            <w:r w:rsidRPr="00521251">
              <w:rPr>
                <w:rFonts w:ascii="Times New Roman" w:hAnsi="Times New Roman"/>
                <w:b/>
                <w:bCs/>
              </w:rPr>
              <w:t>2</w:t>
            </w:r>
          </w:p>
        </w:tc>
        <w:tc>
          <w:tcPr>
            <w:tcW w:w="852" w:type="pct"/>
          </w:tcPr>
          <w:p w14:paraId="3FEE04EE" w14:textId="77777777" w:rsidR="00A44CF6" w:rsidRPr="00521251" w:rsidRDefault="00A44CF6" w:rsidP="00C11022">
            <w:pPr>
              <w:spacing w:after="0" w:line="240" w:lineRule="auto"/>
              <w:jc w:val="center"/>
              <w:rPr>
                <w:rFonts w:ascii="Times New Roman" w:hAnsi="Times New Roman"/>
                <w:b/>
                <w:bCs/>
              </w:rPr>
            </w:pPr>
            <w:r w:rsidRPr="00521251">
              <w:rPr>
                <w:rFonts w:ascii="Times New Roman" w:hAnsi="Times New Roman"/>
                <w:b/>
                <w:bCs/>
              </w:rPr>
              <w:t>3</w:t>
            </w:r>
          </w:p>
        </w:tc>
        <w:tc>
          <w:tcPr>
            <w:tcW w:w="865" w:type="pct"/>
          </w:tcPr>
          <w:p w14:paraId="293FFEAC" w14:textId="77777777" w:rsidR="00A44CF6" w:rsidRPr="00521251" w:rsidRDefault="00A44CF6" w:rsidP="00C11022">
            <w:pPr>
              <w:spacing w:after="0" w:line="240" w:lineRule="auto"/>
              <w:jc w:val="center"/>
              <w:rPr>
                <w:rFonts w:ascii="Times New Roman" w:hAnsi="Times New Roman"/>
                <w:b/>
                <w:bCs/>
              </w:rPr>
            </w:pPr>
            <w:r w:rsidRPr="00521251">
              <w:rPr>
                <w:rFonts w:ascii="Times New Roman" w:hAnsi="Times New Roman"/>
                <w:b/>
                <w:bCs/>
              </w:rPr>
              <w:t>4</w:t>
            </w:r>
          </w:p>
        </w:tc>
        <w:tc>
          <w:tcPr>
            <w:tcW w:w="784" w:type="pct"/>
          </w:tcPr>
          <w:p w14:paraId="1719C8A8" w14:textId="77777777" w:rsidR="00A44CF6" w:rsidRPr="00521251" w:rsidRDefault="00A44CF6" w:rsidP="00C11022">
            <w:pPr>
              <w:spacing w:after="0" w:line="240" w:lineRule="auto"/>
              <w:jc w:val="center"/>
              <w:rPr>
                <w:rFonts w:ascii="Times New Roman" w:hAnsi="Times New Roman"/>
                <w:b/>
                <w:bCs/>
              </w:rPr>
            </w:pPr>
            <w:r w:rsidRPr="00521251">
              <w:rPr>
                <w:rFonts w:ascii="Times New Roman" w:hAnsi="Times New Roman"/>
                <w:b/>
                <w:bCs/>
              </w:rPr>
              <w:t>5</w:t>
            </w:r>
          </w:p>
        </w:tc>
      </w:tr>
      <w:tr w:rsidR="00A44CF6" w:rsidRPr="00521251" w14:paraId="7D55C6F0" w14:textId="77777777" w:rsidTr="00A44CF6">
        <w:trPr>
          <w:trHeight w:val="20"/>
        </w:trPr>
        <w:tc>
          <w:tcPr>
            <w:tcW w:w="809" w:type="pct"/>
          </w:tcPr>
          <w:p w14:paraId="25FC82ED" w14:textId="77777777" w:rsidR="00A44CF6" w:rsidRPr="00521251" w:rsidRDefault="00A44CF6" w:rsidP="00C11022">
            <w:pPr>
              <w:spacing w:after="0" w:line="240" w:lineRule="auto"/>
              <w:jc w:val="center"/>
              <w:rPr>
                <w:rFonts w:ascii="Times New Roman" w:hAnsi="Times New Roman"/>
                <w:b/>
                <w:bCs/>
              </w:rPr>
            </w:pPr>
          </w:p>
        </w:tc>
        <w:tc>
          <w:tcPr>
            <w:tcW w:w="1690" w:type="pct"/>
          </w:tcPr>
          <w:p w14:paraId="63379756" w14:textId="77777777" w:rsidR="00A44CF6" w:rsidRPr="00521251" w:rsidRDefault="00A44CF6" w:rsidP="00C11022">
            <w:pPr>
              <w:spacing w:after="0" w:line="240" w:lineRule="auto"/>
              <w:jc w:val="center"/>
              <w:rPr>
                <w:rFonts w:ascii="Times New Roman" w:hAnsi="Times New Roman"/>
                <w:b/>
                <w:bCs/>
              </w:rPr>
            </w:pPr>
          </w:p>
        </w:tc>
        <w:tc>
          <w:tcPr>
            <w:tcW w:w="852" w:type="pct"/>
          </w:tcPr>
          <w:p w14:paraId="66B5A4E4" w14:textId="77777777" w:rsidR="00A44CF6" w:rsidRPr="00521251" w:rsidRDefault="00A44CF6" w:rsidP="00C11022">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865" w:type="pct"/>
          </w:tcPr>
          <w:p w14:paraId="6183B92F" w14:textId="77777777" w:rsidR="00A44CF6" w:rsidRPr="00521251" w:rsidRDefault="00A44CF6" w:rsidP="00C11022">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784" w:type="pct"/>
          </w:tcPr>
          <w:p w14:paraId="156431AB" w14:textId="77777777" w:rsidR="00A44CF6" w:rsidRPr="00521251" w:rsidRDefault="00A44CF6" w:rsidP="00C11022">
            <w:pPr>
              <w:spacing w:after="0" w:line="240" w:lineRule="auto"/>
              <w:jc w:val="center"/>
              <w:rPr>
                <w:rFonts w:ascii="Times New Roman" w:hAnsi="Times New Roman"/>
                <w:b/>
                <w:bCs/>
              </w:rPr>
            </w:pPr>
          </w:p>
        </w:tc>
      </w:tr>
      <w:tr w:rsidR="00A44CF6" w:rsidRPr="00521251" w14:paraId="61DFE5DE" w14:textId="77777777" w:rsidTr="00A44CF6">
        <w:trPr>
          <w:trHeight w:val="20"/>
        </w:trPr>
        <w:tc>
          <w:tcPr>
            <w:tcW w:w="2498" w:type="pct"/>
            <w:gridSpan w:val="2"/>
          </w:tcPr>
          <w:p w14:paraId="5EBDDD72" w14:textId="77777777" w:rsidR="00A44CF6" w:rsidRPr="00521251" w:rsidRDefault="00A44CF6" w:rsidP="00C11022">
            <w:pPr>
              <w:widowControl w:val="0"/>
              <w:autoSpaceDE w:val="0"/>
              <w:autoSpaceDN w:val="0"/>
              <w:adjustRightInd w:val="0"/>
              <w:spacing w:after="0" w:line="240" w:lineRule="auto"/>
              <w:rPr>
                <w:rFonts w:ascii="Times New Roman" w:hAnsi="Times New Roman"/>
                <w:b/>
                <w:bCs/>
              </w:rPr>
            </w:pPr>
            <w:r w:rsidRPr="00521251">
              <w:rPr>
                <w:rFonts w:ascii="Times New Roman" w:hAnsi="Times New Roman"/>
                <w:b/>
                <w:bCs/>
              </w:rPr>
              <w:t xml:space="preserve">Раздел 1 </w:t>
            </w:r>
            <w:r w:rsidRPr="00521251">
              <w:rPr>
                <w:rFonts w:ascii="Times New Roman" w:hAnsi="Times New Roman"/>
                <w:b/>
                <w:bCs/>
                <w:color w:val="000000"/>
              </w:rPr>
              <w:t>Гражданская</w:t>
            </w:r>
            <w:r w:rsidRPr="00521251">
              <w:rPr>
                <w:rFonts w:ascii="Times New Roman" w:hAnsi="Times New Roman"/>
                <w:b/>
                <w:bCs/>
                <w:color w:val="000000"/>
                <w:lang w:val="en-US"/>
              </w:rPr>
              <w:t xml:space="preserve"> </w:t>
            </w:r>
            <w:r w:rsidRPr="00521251">
              <w:rPr>
                <w:rFonts w:ascii="Times New Roman" w:hAnsi="Times New Roman"/>
                <w:b/>
                <w:bCs/>
                <w:color w:val="000000"/>
              </w:rPr>
              <w:t>оборона</w:t>
            </w:r>
          </w:p>
        </w:tc>
        <w:tc>
          <w:tcPr>
            <w:tcW w:w="852" w:type="pct"/>
          </w:tcPr>
          <w:p w14:paraId="34E54CC9" w14:textId="77777777" w:rsidR="00A44CF6" w:rsidRPr="00521251" w:rsidRDefault="00A44CF6" w:rsidP="00C11022">
            <w:pPr>
              <w:spacing w:after="0" w:line="240" w:lineRule="auto"/>
              <w:jc w:val="center"/>
              <w:rPr>
                <w:rFonts w:ascii="Times New Roman" w:hAnsi="Times New Roman"/>
                <w:b/>
                <w:bCs/>
                <w:iCs/>
              </w:rPr>
            </w:pPr>
            <w:r>
              <w:rPr>
                <w:rFonts w:ascii="Times New Roman" w:hAnsi="Times New Roman"/>
                <w:b/>
                <w:bCs/>
                <w:iCs/>
              </w:rPr>
              <w:t>34/34</w:t>
            </w:r>
          </w:p>
        </w:tc>
        <w:tc>
          <w:tcPr>
            <w:tcW w:w="865" w:type="pct"/>
          </w:tcPr>
          <w:p w14:paraId="5BBF83D9" w14:textId="77777777" w:rsidR="00A44CF6" w:rsidRPr="00BC0515" w:rsidRDefault="00A44CF6" w:rsidP="00C11022">
            <w:pPr>
              <w:spacing w:after="0" w:line="240" w:lineRule="auto"/>
              <w:jc w:val="center"/>
              <w:rPr>
                <w:rFonts w:ascii="Times New Roman" w:hAnsi="Times New Roman"/>
                <w:b/>
                <w:bCs/>
              </w:rPr>
            </w:pPr>
            <w:r w:rsidRPr="00BC0515">
              <w:rPr>
                <w:rFonts w:ascii="Times New Roman" w:hAnsi="Times New Roman"/>
                <w:b/>
                <w:bCs/>
              </w:rPr>
              <w:t>46/46</w:t>
            </w:r>
          </w:p>
        </w:tc>
        <w:tc>
          <w:tcPr>
            <w:tcW w:w="784" w:type="pct"/>
          </w:tcPr>
          <w:p w14:paraId="5D320AF3" w14:textId="77777777" w:rsidR="00A44CF6" w:rsidRPr="00521251" w:rsidRDefault="00A44CF6" w:rsidP="00C11022">
            <w:pPr>
              <w:spacing w:after="0" w:line="240" w:lineRule="auto"/>
              <w:jc w:val="center"/>
              <w:rPr>
                <w:rFonts w:ascii="Times New Roman" w:hAnsi="Times New Roman"/>
                <w:b/>
                <w:bCs/>
                <w:i/>
                <w:iCs/>
              </w:rPr>
            </w:pPr>
          </w:p>
        </w:tc>
      </w:tr>
      <w:tr w:rsidR="00A44CF6" w:rsidRPr="00521251" w14:paraId="316C61E2" w14:textId="77777777" w:rsidTr="00A44CF6">
        <w:trPr>
          <w:trHeight w:val="20"/>
        </w:trPr>
        <w:tc>
          <w:tcPr>
            <w:tcW w:w="809" w:type="pct"/>
            <w:vMerge w:val="restart"/>
          </w:tcPr>
          <w:p w14:paraId="6582618B" w14:textId="77777777" w:rsidR="00A44CF6" w:rsidRPr="00521251" w:rsidRDefault="00A44CF6" w:rsidP="00C11022">
            <w:pPr>
              <w:spacing w:after="0" w:line="240" w:lineRule="auto"/>
              <w:rPr>
                <w:rFonts w:ascii="Times New Roman" w:hAnsi="Times New Roman"/>
                <w:b/>
                <w:bCs/>
              </w:rPr>
            </w:pPr>
            <w:r w:rsidRPr="00521251">
              <w:rPr>
                <w:rFonts w:ascii="Times New Roman" w:hAnsi="Times New Roman"/>
                <w:b/>
                <w:bCs/>
              </w:rPr>
              <w:t>Тема 1.1 Единая государственная система предупреждения и ликвидации чрезвычайных ситуаций</w:t>
            </w:r>
          </w:p>
        </w:tc>
        <w:tc>
          <w:tcPr>
            <w:tcW w:w="1690" w:type="pct"/>
          </w:tcPr>
          <w:p w14:paraId="55E500EA"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Содержание</w:t>
            </w:r>
          </w:p>
        </w:tc>
        <w:tc>
          <w:tcPr>
            <w:tcW w:w="852" w:type="pct"/>
            <w:vAlign w:val="center"/>
          </w:tcPr>
          <w:p w14:paraId="4D60EEAB" w14:textId="77777777" w:rsidR="00A44CF6" w:rsidRPr="00521251" w:rsidRDefault="00A44CF6" w:rsidP="00C11022">
            <w:pPr>
              <w:suppressAutoHyphens/>
              <w:spacing w:after="0" w:line="240" w:lineRule="auto"/>
              <w:jc w:val="center"/>
              <w:rPr>
                <w:rFonts w:ascii="Times New Roman" w:hAnsi="Times New Roman"/>
                <w:b/>
                <w:iCs/>
              </w:rPr>
            </w:pPr>
          </w:p>
        </w:tc>
        <w:tc>
          <w:tcPr>
            <w:tcW w:w="865" w:type="pct"/>
            <w:vMerge w:val="restart"/>
          </w:tcPr>
          <w:p w14:paraId="1AB0F1E9" w14:textId="77777777" w:rsidR="00A44CF6" w:rsidRPr="00521251" w:rsidRDefault="00A44CF6" w:rsidP="00C11022">
            <w:pPr>
              <w:spacing w:after="0" w:line="240" w:lineRule="auto"/>
              <w:jc w:val="center"/>
              <w:rPr>
                <w:rFonts w:ascii="Times New Roman" w:hAnsi="Times New Roman"/>
                <w:i/>
              </w:rPr>
            </w:pPr>
          </w:p>
        </w:tc>
        <w:tc>
          <w:tcPr>
            <w:tcW w:w="784" w:type="pct"/>
            <w:vMerge w:val="restart"/>
          </w:tcPr>
          <w:p w14:paraId="113D3EAE"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759A542D"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01</w:t>
            </w:r>
          </w:p>
          <w:p w14:paraId="3C9C40AD"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516A1047" w14:textId="77777777" w:rsidR="00A44CF6" w:rsidRPr="00521251" w:rsidRDefault="00A44CF6" w:rsidP="00C11022">
            <w:pPr>
              <w:spacing w:after="0" w:line="240" w:lineRule="auto"/>
              <w:rPr>
                <w:rFonts w:ascii="Times New Roman" w:hAnsi="Times New Roman"/>
              </w:rPr>
            </w:pPr>
          </w:p>
        </w:tc>
      </w:tr>
      <w:tr w:rsidR="00A44CF6" w:rsidRPr="00521251" w14:paraId="5A632BFE" w14:textId="77777777" w:rsidTr="00A44CF6">
        <w:trPr>
          <w:trHeight w:val="20"/>
        </w:trPr>
        <w:tc>
          <w:tcPr>
            <w:tcW w:w="809" w:type="pct"/>
            <w:vMerge/>
          </w:tcPr>
          <w:p w14:paraId="25F3E967" w14:textId="77777777" w:rsidR="00A44CF6" w:rsidRPr="00521251" w:rsidRDefault="00A44CF6" w:rsidP="00C11022">
            <w:pPr>
              <w:spacing w:after="0" w:line="240" w:lineRule="auto"/>
              <w:rPr>
                <w:rFonts w:ascii="Times New Roman" w:hAnsi="Times New Roman"/>
                <w:b/>
                <w:bCs/>
              </w:rPr>
            </w:pPr>
          </w:p>
        </w:tc>
        <w:tc>
          <w:tcPr>
            <w:tcW w:w="1690" w:type="pct"/>
          </w:tcPr>
          <w:p w14:paraId="194DE724" w14:textId="77777777" w:rsidR="00A44CF6" w:rsidRPr="00521251" w:rsidRDefault="00A44CF6" w:rsidP="00C11022">
            <w:pPr>
              <w:spacing w:after="0" w:line="240" w:lineRule="auto"/>
              <w:jc w:val="both"/>
              <w:rPr>
                <w:rFonts w:ascii="Times New Roman" w:hAnsi="Times New Roman"/>
                <w:b/>
                <w:bCs/>
                <w:i/>
              </w:rPr>
            </w:pPr>
            <w:r w:rsidRPr="00521251">
              <w:rPr>
                <w:rFonts w:ascii="Times New Roman" w:hAnsi="Times New Roman"/>
                <w:bCs/>
              </w:rPr>
              <w:t>Министерство Российской Федерации по делам гражданской обороны, чрезвычайным ситуациям и ликвидации последствий стихийных бедствий (МЧС России). История её создания.  Центральная задача МЧС России. Единая государственная система предупреждения и ликвидации чрезвычайных ситуаций. Цели и задачи. Структура и органы управления. Режимы функционирования. Силы и средства</w:t>
            </w:r>
          </w:p>
        </w:tc>
        <w:tc>
          <w:tcPr>
            <w:tcW w:w="852" w:type="pct"/>
          </w:tcPr>
          <w:p w14:paraId="5CA917EF" w14:textId="77777777" w:rsidR="00A44CF6" w:rsidRPr="00521251" w:rsidRDefault="00A44CF6" w:rsidP="00C11022">
            <w:pPr>
              <w:suppressAutoHyphens/>
              <w:spacing w:after="0" w:line="240" w:lineRule="auto"/>
              <w:jc w:val="center"/>
              <w:rPr>
                <w:rFonts w:ascii="Times New Roman" w:hAnsi="Times New Roman"/>
                <w:iCs/>
              </w:rPr>
            </w:pPr>
          </w:p>
        </w:tc>
        <w:tc>
          <w:tcPr>
            <w:tcW w:w="865" w:type="pct"/>
            <w:vMerge/>
          </w:tcPr>
          <w:p w14:paraId="5E080D14" w14:textId="77777777" w:rsidR="00A44CF6" w:rsidRPr="00521251" w:rsidRDefault="00A44CF6" w:rsidP="00C11022">
            <w:pPr>
              <w:spacing w:after="0" w:line="240" w:lineRule="auto"/>
              <w:rPr>
                <w:rFonts w:ascii="Times New Roman" w:hAnsi="Times New Roman"/>
              </w:rPr>
            </w:pPr>
          </w:p>
        </w:tc>
        <w:tc>
          <w:tcPr>
            <w:tcW w:w="784" w:type="pct"/>
            <w:vMerge/>
          </w:tcPr>
          <w:p w14:paraId="75EAAFA0" w14:textId="77777777" w:rsidR="00A44CF6" w:rsidRPr="00521251" w:rsidRDefault="00A44CF6" w:rsidP="00C11022">
            <w:pPr>
              <w:spacing w:after="0" w:line="240" w:lineRule="auto"/>
              <w:rPr>
                <w:rFonts w:ascii="Times New Roman" w:hAnsi="Times New Roman"/>
                <w:vertAlign w:val="subscript"/>
              </w:rPr>
            </w:pPr>
          </w:p>
        </w:tc>
      </w:tr>
      <w:tr w:rsidR="00A44CF6" w:rsidRPr="00521251" w14:paraId="1719672D" w14:textId="77777777" w:rsidTr="00A44CF6">
        <w:trPr>
          <w:trHeight w:val="20"/>
        </w:trPr>
        <w:tc>
          <w:tcPr>
            <w:tcW w:w="809" w:type="pct"/>
            <w:vMerge/>
          </w:tcPr>
          <w:p w14:paraId="299B9E05" w14:textId="77777777" w:rsidR="00A44CF6" w:rsidRPr="00521251" w:rsidRDefault="00A44CF6" w:rsidP="00C11022">
            <w:pPr>
              <w:spacing w:after="0" w:line="240" w:lineRule="auto"/>
              <w:rPr>
                <w:rFonts w:ascii="Times New Roman" w:hAnsi="Times New Roman"/>
                <w:b/>
                <w:bCs/>
              </w:rPr>
            </w:pPr>
          </w:p>
        </w:tc>
        <w:tc>
          <w:tcPr>
            <w:tcW w:w="1690" w:type="pct"/>
          </w:tcPr>
          <w:p w14:paraId="5209EB20" w14:textId="77777777" w:rsidR="00A44CF6" w:rsidRPr="00521251" w:rsidRDefault="00A44CF6" w:rsidP="00C11022">
            <w:pPr>
              <w:spacing w:after="0" w:line="240" w:lineRule="auto"/>
              <w:jc w:val="both"/>
              <w:rPr>
                <w:rFonts w:ascii="Times New Roman" w:hAnsi="Times New Roman"/>
                <w:bCs/>
              </w:rPr>
            </w:pPr>
            <w:r w:rsidRPr="00521251">
              <w:rPr>
                <w:rFonts w:ascii="Times New Roman" w:hAnsi="Times New Roman"/>
                <w:b/>
                <w:bCs/>
              </w:rPr>
              <w:t>В том числе практических занятий и лабораторных работ</w:t>
            </w:r>
          </w:p>
        </w:tc>
        <w:tc>
          <w:tcPr>
            <w:tcW w:w="852" w:type="pct"/>
          </w:tcPr>
          <w:p w14:paraId="618E0523" w14:textId="77777777" w:rsidR="00A44CF6" w:rsidRPr="00521251" w:rsidRDefault="00A44CF6" w:rsidP="00C11022">
            <w:pPr>
              <w:suppressAutoHyphens/>
              <w:spacing w:after="0" w:line="240" w:lineRule="auto"/>
              <w:jc w:val="center"/>
              <w:rPr>
                <w:rFonts w:ascii="Times New Roman" w:hAnsi="Times New Roman"/>
                <w:iCs/>
              </w:rPr>
            </w:pPr>
          </w:p>
        </w:tc>
        <w:tc>
          <w:tcPr>
            <w:tcW w:w="865" w:type="pct"/>
          </w:tcPr>
          <w:p w14:paraId="2067F9BE" w14:textId="77777777" w:rsidR="00A44CF6" w:rsidRPr="00521251" w:rsidRDefault="00A44CF6" w:rsidP="00C11022">
            <w:pPr>
              <w:spacing w:after="0" w:line="240" w:lineRule="auto"/>
              <w:rPr>
                <w:rFonts w:ascii="Times New Roman" w:hAnsi="Times New Roman"/>
              </w:rPr>
            </w:pPr>
          </w:p>
        </w:tc>
        <w:tc>
          <w:tcPr>
            <w:tcW w:w="784" w:type="pct"/>
            <w:vMerge/>
          </w:tcPr>
          <w:p w14:paraId="4FE4A253" w14:textId="77777777" w:rsidR="00A44CF6" w:rsidRPr="00521251" w:rsidRDefault="00A44CF6" w:rsidP="00C11022">
            <w:pPr>
              <w:spacing w:after="0" w:line="240" w:lineRule="auto"/>
              <w:rPr>
                <w:rFonts w:ascii="Times New Roman" w:hAnsi="Times New Roman"/>
                <w:vertAlign w:val="subscript"/>
              </w:rPr>
            </w:pPr>
          </w:p>
        </w:tc>
      </w:tr>
      <w:tr w:rsidR="00A44CF6" w:rsidRPr="00521251" w14:paraId="0B99D95B" w14:textId="77777777" w:rsidTr="00A44CF6">
        <w:trPr>
          <w:trHeight w:val="20"/>
        </w:trPr>
        <w:tc>
          <w:tcPr>
            <w:tcW w:w="809" w:type="pct"/>
            <w:vMerge/>
          </w:tcPr>
          <w:p w14:paraId="4497D555" w14:textId="77777777" w:rsidR="00A44CF6" w:rsidRPr="00521251" w:rsidRDefault="00A44CF6" w:rsidP="00C11022">
            <w:pPr>
              <w:spacing w:after="0" w:line="240" w:lineRule="auto"/>
              <w:rPr>
                <w:rFonts w:ascii="Times New Roman" w:hAnsi="Times New Roman"/>
                <w:b/>
                <w:bCs/>
              </w:rPr>
            </w:pPr>
          </w:p>
        </w:tc>
        <w:tc>
          <w:tcPr>
            <w:tcW w:w="1690" w:type="pct"/>
          </w:tcPr>
          <w:p w14:paraId="0FDFE943" w14:textId="77777777" w:rsidR="00A44CF6" w:rsidRPr="00B64A6E" w:rsidRDefault="00A44CF6" w:rsidP="00C11022">
            <w:pPr>
              <w:spacing w:after="0" w:line="240" w:lineRule="auto"/>
              <w:jc w:val="both"/>
              <w:rPr>
                <w:rFonts w:ascii="Times New Roman" w:hAnsi="Times New Roman"/>
                <w:b/>
                <w:bCs/>
              </w:rPr>
            </w:pPr>
            <w:r w:rsidRPr="00521251">
              <w:rPr>
                <w:rFonts w:ascii="Times New Roman" w:hAnsi="Times New Roman"/>
                <w:b/>
                <w:bCs/>
              </w:rPr>
              <w:t>Самостоятельная работа обучающихся</w:t>
            </w:r>
          </w:p>
        </w:tc>
        <w:tc>
          <w:tcPr>
            <w:tcW w:w="852" w:type="pct"/>
          </w:tcPr>
          <w:p w14:paraId="1C04587A" w14:textId="77777777" w:rsidR="00A44CF6" w:rsidRPr="00521251" w:rsidRDefault="00A44CF6" w:rsidP="00C11022">
            <w:pPr>
              <w:suppressAutoHyphens/>
              <w:spacing w:after="0" w:line="240" w:lineRule="auto"/>
              <w:jc w:val="center"/>
              <w:rPr>
                <w:rFonts w:ascii="Times New Roman" w:hAnsi="Times New Roman"/>
                <w:iCs/>
              </w:rPr>
            </w:pPr>
          </w:p>
        </w:tc>
        <w:tc>
          <w:tcPr>
            <w:tcW w:w="865" w:type="pct"/>
          </w:tcPr>
          <w:p w14:paraId="6DC30F71" w14:textId="77777777" w:rsidR="00A44CF6" w:rsidRPr="00521251" w:rsidRDefault="00A44CF6" w:rsidP="00C11022">
            <w:pPr>
              <w:spacing w:after="0" w:line="240" w:lineRule="auto"/>
              <w:rPr>
                <w:rFonts w:ascii="Times New Roman" w:hAnsi="Times New Roman"/>
              </w:rPr>
            </w:pPr>
          </w:p>
        </w:tc>
        <w:tc>
          <w:tcPr>
            <w:tcW w:w="784" w:type="pct"/>
            <w:vMerge/>
          </w:tcPr>
          <w:p w14:paraId="6F345B0F" w14:textId="77777777" w:rsidR="00A44CF6" w:rsidRPr="00521251" w:rsidRDefault="00A44CF6" w:rsidP="00C11022">
            <w:pPr>
              <w:spacing w:after="0" w:line="240" w:lineRule="auto"/>
              <w:rPr>
                <w:rFonts w:ascii="Times New Roman" w:hAnsi="Times New Roman"/>
                <w:vertAlign w:val="subscript"/>
              </w:rPr>
            </w:pPr>
          </w:p>
        </w:tc>
      </w:tr>
      <w:tr w:rsidR="00A44CF6" w:rsidRPr="00521251" w14:paraId="49030FE8" w14:textId="77777777" w:rsidTr="00A44CF6">
        <w:trPr>
          <w:trHeight w:val="20"/>
        </w:trPr>
        <w:tc>
          <w:tcPr>
            <w:tcW w:w="809" w:type="pct"/>
            <w:vMerge w:val="restart"/>
          </w:tcPr>
          <w:p w14:paraId="2834252B" w14:textId="77777777" w:rsidR="00A44CF6" w:rsidRPr="00521251" w:rsidRDefault="00A44CF6" w:rsidP="00C11022">
            <w:pPr>
              <w:spacing w:after="0" w:line="240" w:lineRule="auto"/>
              <w:rPr>
                <w:rFonts w:ascii="Times New Roman" w:hAnsi="Times New Roman"/>
                <w:b/>
                <w:bCs/>
              </w:rPr>
            </w:pPr>
            <w:r w:rsidRPr="00521251">
              <w:rPr>
                <w:rFonts w:ascii="Times New Roman" w:hAnsi="Times New Roman"/>
                <w:b/>
                <w:bCs/>
              </w:rPr>
              <w:t>Тема 1.2 Организация гражданской обороны (ГО)</w:t>
            </w:r>
          </w:p>
        </w:tc>
        <w:tc>
          <w:tcPr>
            <w:tcW w:w="1690" w:type="pct"/>
          </w:tcPr>
          <w:p w14:paraId="7382A36E"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Содержание</w:t>
            </w:r>
          </w:p>
        </w:tc>
        <w:tc>
          <w:tcPr>
            <w:tcW w:w="852" w:type="pct"/>
            <w:vAlign w:val="center"/>
          </w:tcPr>
          <w:p w14:paraId="75C4B7BB" w14:textId="77777777" w:rsidR="00A44CF6" w:rsidRPr="00521251" w:rsidRDefault="00A44CF6" w:rsidP="00C11022">
            <w:pPr>
              <w:spacing w:after="0" w:line="240" w:lineRule="auto"/>
              <w:jc w:val="center"/>
              <w:rPr>
                <w:rFonts w:ascii="Times New Roman" w:hAnsi="Times New Roman"/>
                <w:b/>
              </w:rPr>
            </w:pPr>
          </w:p>
        </w:tc>
        <w:tc>
          <w:tcPr>
            <w:tcW w:w="865" w:type="pct"/>
            <w:vMerge w:val="restart"/>
          </w:tcPr>
          <w:p w14:paraId="16C97C0B" w14:textId="77777777" w:rsidR="00A44CF6" w:rsidRPr="00521251" w:rsidRDefault="00A44CF6" w:rsidP="00C11022">
            <w:pPr>
              <w:spacing w:after="0" w:line="240" w:lineRule="auto"/>
              <w:jc w:val="center"/>
              <w:rPr>
                <w:rFonts w:ascii="Times New Roman" w:hAnsi="Times New Roman"/>
                <w:i/>
              </w:rPr>
            </w:pPr>
          </w:p>
        </w:tc>
        <w:tc>
          <w:tcPr>
            <w:tcW w:w="784" w:type="pct"/>
            <w:vMerge w:val="restart"/>
          </w:tcPr>
          <w:p w14:paraId="4AA87641"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3BCD87A9"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01</w:t>
            </w:r>
          </w:p>
          <w:p w14:paraId="56DA3563"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0C3EEC63" w14:textId="77777777" w:rsidR="00A44CF6" w:rsidRPr="00521251" w:rsidRDefault="00A44CF6" w:rsidP="00C11022">
            <w:pPr>
              <w:spacing w:after="0" w:line="240" w:lineRule="auto"/>
              <w:rPr>
                <w:rFonts w:ascii="Times New Roman" w:hAnsi="Times New Roman"/>
              </w:rPr>
            </w:pPr>
          </w:p>
        </w:tc>
      </w:tr>
      <w:tr w:rsidR="00A44CF6" w:rsidRPr="00521251" w14:paraId="39B2D4D3" w14:textId="77777777" w:rsidTr="00A44CF6">
        <w:trPr>
          <w:trHeight w:val="20"/>
        </w:trPr>
        <w:tc>
          <w:tcPr>
            <w:tcW w:w="809" w:type="pct"/>
            <w:vMerge/>
          </w:tcPr>
          <w:p w14:paraId="15861937" w14:textId="77777777" w:rsidR="00A44CF6" w:rsidRPr="00521251" w:rsidRDefault="00A44CF6" w:rsidP="00C11022">
            <w:pPr>
              <w:spacing w:after="0" w:line="240" w:lineRule="auto"/>
              <w:rPr>
                <w:rFonts w:ascii="Times New Roman" w:hAnsi="Times New Roman"/>
                <w:b/>
                <w:bCs/>
              </w:rPr>
            </w:pPr>
          </w:p>
        </w:tc>
        <w:tc>
          <w:tcPr>
            <w:tcW w:w="1690" w:type="pct"/>
          </w:tcPr>
          <w:p w14:paraId="548215F7"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rPr>
              <w:t xml:space="preserve">Организация ГО, цели и задачи. Структура и органы управления ГО. Силы ГО. Железнодорожная транспортная система предупреждения и действий в чрезвычайных ситуациях. (ЖТС ЧС). Ядерное оружие.  Химическое и биологическое оружие.  Средства индивидуальной защиты от оружия массового поражения. Средства коллективной защиты от оружия массового </w:t>
            </w:r>
            <w:r w:rsidRPr="00521251">
              <w:rPr>
                <w:rFonts w:ascii="Times New Roman" w:hAnsi="Times New Roman"/>
              </w:rPr>
              <w:lastRenderedPageBreak/>
              <w:t>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852" w:type="pct"/>
          </w:tcPr>
          <w:p w14:paraId="1D918D68" w14:textId="77777777" w:rsidR="00A44CF6" w:rsidRPr="00521251" w:rsidRDefault="00A44CF6" w:rsidP="00C11022">
            <w:pPr>
              <w:spacing w:after="0" w:line="240" w:lineRule="auto"/>
              <w:jc w:val="center"/>
              <w:rPr>
                <w:rFonts w:ascii="Times New Roman" w:hAnsi="Times New Roman"/>
                <w:b/>
                <w:bCs/>
              </w:rPr>
            </w:pPr>
          </w:p>
        </w:tc>
        <w:tc>
          <w:tcPr>
            <w:tcW w:w="865" w:type="pct"/>
            <w:vMerge/>
          </w:tcPr>
          <w:p w14:paraId="73EA9F1A" w14:textId="77777777" w:rsidR="00A44CF6" w:rsidRPr="00521251" w:rsidRDefault="00A44CF6" w:rsidP="00C11022">
            <w:pPr>
              <w:spacing w:after="0" w:line="240" w:lineRule="auto"/>
              <w:rPr>
                <w:rFonts w:ascii="Times New Roman" w:hAnsi="Times New Roman"/>
              </w:rPr>
            </w:pPr>
          </w:p>
        </w:tc>
        <w:tc>
          <w:tcPr>
            <w:tcW w:w="784" w:type="pct"/>
            <w:vMerge/>
          </w:tcPr>
          <w:p w14:paraId="0AE69DDD" w14:textId="77777777" w:rsidR="00A44CF6" w:rsidRPr="00521251" w:rsidRDefault="00A44CF6" w:rsidP="00C11022">
            <w:pPr>
              <w:spacing w:after="0" w:line="240" w:lineRule="auto"/>
              <w:rPr>
                <w:rFonts w:ascii="Times New Roman" w:hAnsi="Times New Roman"/>
                <w:b/>
              </w:rPr>
            </w:pPr>
          </w:p>
        </w:tc>
      </w:tr>
      <w:tr w:rsidR="00A44CF6" w:rsidRPr="00521251" w14:paraId="6FC9F2D9" w14:textId="77777777" w:rsidTr="00A44CF6">
        <w:trPr>
          <w:trHeight w:val="20"/>
        </w:trPr>
        <w:tc>
          <w:tcPr>
            <w:tcW w:w="809" w:type="pct"/>
            <w:vMerge/>
          </w:tcPr>
          <w:p w14:paraId="1C9B838A" w14:textId="77777777" w:rsidR="00A44CF6" w:rsidRPr="00521251" w:rsidRDefault="00A44CF6" w:rsidP="00C11022">
            <w:pPr>
              <w:spacing w:after="0" w:line="240" w:lineRule="auto"/>
              <w:rPr>
                <w:rFonts w:ascii="Times New Roman" w:hAnsi="Times New Roman"/>
                <w:b/>
                <w:bCs/>
              </w:rPr>
            </w:pPr>
          </w:p>
        </w:tc>
        <w:tc>
          <w:tcPr>
            <w:tcW w:w="1690" w:type="pct"/>
          </w:tcPr>
          <w:p w14:paraId="1511F34B"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В том числе практических занятий и лабораторных работ</w:t>
            </w:r>
          </w:p>
        </w:tc>
        <w:tc>
          <w:tcPr>
            <w:tcW w:w="852" w:type="pct"/>
          </w:tcPr>
          <w:p w14:paraId="6CAF3386" w14:textId="77777777" w:rsidR="00A44CF6" w:rsidRPr="00521251" w:rsidRDefault="00A44CF6" w:rsidP="00C11022">
            <w:pPr>
              <w:spacing w:after="0" w:line="240" w:lineRule="auto"/>
              <w:jc w:val="center"/>
              <w:rPr>
                <w:rFonts w:ascii="Times New Roman" w:hAnsi="Times New Roman"/>
                <w:b/>
                <w:bCs/>
              </w:rPr>
            </w:pPr>
          </w:p>
        </w:tc>
        <w:tc>
          <w:tcPr>
            <w:tcW w:w="865" w:type="pct"/>
          </w:tcPr>
          <w:p w14:paraId="18588D20" w14:textId="77777777" w:rsidR="00A44CF6" w:rsidRPr="00521251" w:rsidRDefault="00A44CF6" w:rsidP="00C11022">
            <w:pPr>
              <w:spacing w:after="0" w:line="240" w:lineRule="auto"/>
              <w:rPr>
                <w:rFonts w:ascii="Times New Roman" w:hAnsi="Times New Roman"/>
              </w:rPr>
            </w:pPr>
          </w:p>
        </w:tc>
        <w:tc>
          <w:tcPr>
            <w:tcW w:w="784" w:type="pct"/>
            <w:vMerge/>
          </w:tcPr>
          <w:p w14:paraId="182AB867" w14:textId="77777777" w:rsidR="00A44CF6" w:rsidRPr="00521251" w:rsidRDefault="00A44CF6" w:rsidP="00C11022">
            <w:pPr>
              <w:spacing w:after="0" w:line="240" w:lineRule="auto"/>
              <w:rPr>
                <w:rFonts w:ascii="Times New Roman" w:hAnsi="Times New Roman"/>
                <w:b/>
              </w:rPr>
            </w:pPr>
          </w:p>
        </w:tc>
      </w:tr>
      <w:tr w:rsidR="00A44CF6" w:rsidRPr="00521251" w14:paraId="1C9D452A" w14:textId="77777777" w:rsidTr="00A44CF6">
        <w:trPr>
          <w:trHeight w:val="20"/>
        </w:trPr>
        <w:tc>
          <w:tcPr>
            <w:tcW w:w="809" w:type="pct"/>
            <w:vMerge/>
          </w:tcPr>
          <w:p w14:paraId="317664EC" w14:textId="77777777" w:rsidR="00A44CF6" w:rsidRPr="00521251" w:rsidRDefault="00A44CF6" w:rsidP="00C11022">
            <w:pPr>
              <w:spacing w:after="0" w:line="240" w:lineRule="auto"/>
              <w:rPr>
                <w:rFonts w:ascii="Times New Roman" w:hAnsi="Times New Roman"/>
                <w:b/>
                <w:bCs/>
              </w:rPr>
            </w:pPr>
          </w:p>
        </w:tc>
        <w:tc>
          <w:tcPr>
            <w:tcW w:w="1690" w:type="pct"/>
          </w:tcPr>
          <w:p w14:paraId="260A6F67"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Самостоятельная работа обучающихся</w:t>
            </w:r>
          </w:p>
        </w:tc>
        <w:tc>
          <w:tcPr>
            <w:tcW w:w="852" w:type="pct"/>
          </w:tcPr>
          <w:p w14:paraId="796088B3" w14:textId="77777777" w:rsidR="00A44CF6" w:rsidRPr="00521251" w:rsidRDefault="00A44CF6" w:rsidP="00C11022">
            <w:pPr>
              <w:spacing w:after="0" w:line="240" w:lineRule="auto"/>
              <w:jc w:val="center"/>
              <w:rPr>
                <w:rFonts w:ascii="Times New Roman" w:hAnsi="Times New Roman"/>
                <w:bCs/>
              </w:rPr>
            </w:pPr>
          </w:p>
        </w:tc>
        <w:tc>
          <w:tcPr>
            <w:tcW w:w="865" w:type="pct"/>
          </w:tcPr>
          <w:p w14:paraId="07692368" w14:textId="77777777" w:rsidR="00A44CF6" w:rsidRPr="00521251" w:rsidRDefault="00A44CF6" w:rsidP="00C11022">
            <w:pPr>
              <w:spacing w:after="0" w:line="240" w:lineRule="auto"/>
              <w:rPr>
                <w:rFonts w:ascii="Times New Roman" w:hAnsi="Times New Roman"/>
                <w:bCs/>
              </w:rPr>
            </w:pPr>
          </w:p>
        </w:tc>
        <w:tc>
          <w:tcPr>
            <w:tcW w:w="784" w:type="pct"/>
            <w:vMerge/>
          </w:tcPr>
          <w:p w14:paraId="6780014E" w14:textId="77777777" w:rsidR="00A44CF6" w:rsidRPr="00521251" w:rsidRDefault="00A44CF6" w:rsidP="00C11022">
            <w:pPr>
              <w:spacing w:after="0" w:line="240" w:lineRule="auto"/>
              <w:rPr>
                <w:rFonts w:ascii="Times New Roman" w:hAnsi="Times New Roman"/>
                <w:b/>
                <w:bCs/>
              </w:rPr>
            </w:pPr>
          </w:p>
        </w:tc>
      </w:tr>
      <w:tr w:rsidR="00A44CF6" w:rsidRPr="00521251" w14:paraId="4A59A9E6" w14:textId="77777777" w:rsidTr="00A44CF6">
        <w:trPr>
          <w:trHeight w:val="20"/>
        </w:trPr>
        <w:tc>
          <w:tcPr>
            <w:tcW w:w="809" w:type="pct"/>
            <w:vMerge w:val="restart"/>
          </w:tcPr>
          <w:p w14:paraId="58732FBA" w14:textId="77777777" w:rsidR="00A44CF6" w:rsidRDefault="00A44CF6" w:rsidP="00C11022">
            <w:pPr>
              <w:spacing w:after="0" w:line="240" w:lineRule="auto"/>
              <w:rPr>
                <w:rFonts w:ascii="Times New Roman" w:hAnsi="Times New Roman"/>
                <w:b/>
                <w:bCs/>
              </w:rPr>
            </w:pPr>
            <w:r w:rsidRPr="00521251">
              <w:rPr>
                <w:rFonts w:ascii="Times New Roman" w:hAnsi="Times New Roman"/>
                <w:b/>
                <w:bCs/>
              </w:rPr>
              <w:t xml:space="preserve">Тема 1.3 </w:t>
            </w:r>
          </w:p>
          <w:p w14:paraId="55FAD9BF" w14:textId="77777777" w:rsidR="00A44CF6" w:rsidRPr="00521251" w:rsidRDefault="00A44CF6" w:rsidP="00C11022">
            <w:pPr>
              <w:spacing w:after="0" w:line="240" w:lineRule="auto"/>
              <w:rPr>
                <w:rFonts w:ascii="Times New Roman" w:hAnsi="Times New Roman"/>
                <w:b/>
                <w:bCs/>
              </w:rPr>
            </w:pPr>
            <w:r w:rsidRPr="00521251">
              <w:rPr>
                <w:rFonts w:ascii="Times New Roman" w:hAnsi="Times New Roman"/>
                <w:b/>
                <w:bCs/>
              </w:rPr>
              <w:t>Защита населения и территории при стихийных бедствиях</w:t>
            </w:r>
          </w:p>
        </w:tc>
        <w:tc>
          <w:tcPr>
            <w:tcW w:w="1690" w:type="pct"/>
          </w:tcPr>
          <w:p w14:paraId="138052CD"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Содержание</w:t>
            </w:r>
          </w:p>
        </w:tc>
        <w:tc>
          <w:tcPr>
            <w:tcW w:w="852" w:type="pct"/>
            <w:vAlign w:val="center"/>
          </w:tcPr>
          <w:p w14:paraId="3CF530DB" w14:textId="77777777" w:rsidR="00A44CF6" w:rsidRPr="00521251" w:rsidRDefault="00A44CF6" w:rsidP="00C11022">
            <w:pPr>
              <w:spacing w:after="0" w:line="240" w:lineRule="auto"/>
              <w:jc w:val="center"/>
              <w:rPr>
                <w:rFonts w:ascii="Times New Roman" w:hAnsi="Times New Roman"/>
                <w:b/>
                <w:bCs/>
              </w:rPr>
            </w:pPr>
          </w:p>
        </w:tc>
        <w:tc>
          <w:tcPr>
            <w:tcW w:w="865" w:type="pct"/>
            <w:vMerge w:val="restart"/>
          </w:tcPr>
          <w:p w14:paraId="256005BF" w14:textId="77777777" w:rsidR="00A44CF6" w:rsidRPr="00521251" w:rsidRDefault="00A44CF6" w:rsidP="00C11022">
            <w:pPr>
              <w:spacing w:after="0" w:line="240" w:lineRule="auto"/>
              <w:jc w:val="center"/>
              <w:rPr>
                <w:rFonts w:ascii="Times New Roman" w:hAnsi="Times New Roman"/>
                <w:bCs/>
              </w:rPr>
            </w:pPr>
          </w:p>
        </w:tc>
        <w:tc>
          <w:tcPr>
            <w:tcW w:w="784" w:type="pct"/>
            <w:vMerge w:val="restart"/>
          </w:tcPr>
          <w:p w14:paraId="6FC92F19"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1420D390"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01</w:t>
            </w:r>
          </w:p>
          <w:p w14:paraId="4A60E9FE"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02FD9556" w14:textId="77777777" w:rsidR="00A44CF6" w:rsidRPr="00521251" w:rsidRDefault="00A44CF6" w:rsidP="00C11022">
            <w:pPr>
              <w:spacing w:after="0" w:line="240" w:lineRule="auto"/>
              <w:rPr>
                <w:rFonts w:ascii="Times New Roman" w:hAnsi="Times New Roman"/>
                <w:bCs/>
              </w:rPr>
            </w:pPr>
          </w:p>
        </w:tc>
      </w:tr>
      <w:tr w:rsidR="00A44CF6" w:rsidRPr="00521251" w14:paraId="5AACEF69" w14:textId="77777777" w:rsidTr="00A44CF6">
        <w:trPr>
          <w:trHeight w:val="20"/>
        </w:trPr>
        <w:tc>
          <w:tcPr>
            <w:tcW w:w="809" w:type="pct"/>
            <w:vMerge/>
          </w:tcPr>
          <w:p w14:paraId="6CD7AE86" w14:textId="77777777" w:rsidR="00A44CF6" w:rsidRPr="00521251" w:rsidRDefault="00A44CF6" w:rsidP="00C11022">
            <w:pPr>
              <w:spacing w:after="0" w:line="240" w:lineRule="auto"/>
              <w:jc w:val="both"/>
              <w:rPr>
                <w:rFonts w:ascii="Times New Roman" w:hAnsi="Times New Roman"/>
                <w:b/>
                <w:bCs/>
              </w:rPr>
            </w:pPr>
          </w:p>
        </w:tc>
        <w:tc>
          <w:tcPr>
            <w:tcW w:w="1690" w:type="pct"/>
          </w:tcPr>
          <w:p w14:paraId="294F3FF2"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rPr>
              <w:t>Защита при землетрясениях, извержениях вулканов, ураганах, бурях, смерчах, грозах. Защита при снежных заносах, сходе лавин, метели, вьюге, селях, оползнях. Защита при наводнениях, лесных, степных и торфяных пожарах.</w:t>
            </w:r>
          </w:p>
        </w:tc>
        <w:tc>
          <w:tcPr>
            <w:tcW w:w="852" w:type="pct"/>
          </w:tcPr>
          <w:p w14:paraId="6054E4BA"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3D7AE27" w14:textId="77777777" w:rsidR="00A44CF6" w:rsidRPr="00521251" w:rsidRDefault="00A44CF6" w:rsidP="00C11022">
            <w:pPr>
              <w:spacing w:after="0" w:line="240" w:lineRule="auto"/>
              <w:rPr>
                <w:rFonts w:ascii="Times New Roman" w:hAnsi="Times New Roman"/>
                <w:bCs/>
              </w:rPr>
            </w:pPr>
          </w:p>
        </w:tc>
        <w:tc>
          <w:tcPr>
            <w:tcW w:w="784" w:type="pct"/>
            <w:vMerge/>
          </w:tcPr>
          <w:p w14:paraId="7440EE4C" w14:textId="77777777" w:rsidR="00A44CF6" w:rsidRPr="00521251" w:rsidRDefault="00A44CF6" w:rsidP="00C11022">
            <w:pPr>
              <w:spacing w:after="0" w:line="240" w:lineRule="auto"/>
              <w:rPr>
                <w:rFonts w:ascii="Times New Roman" w:hAnsi="Times New Roman"/>
                <w:b/>
                <w:bCs/>
              </w:rPr>
            </w:pPr>
          </w:p>
        </w:tc>
      </w:tr>
      <w:tr w:rsidR="00A44CF6" w:rsidRPr="00521251" w14:paraId="3C79FFBD" w14:textId="77777777" w:rsidTr="00A44CF6">
        <w:trPr>
          <w:trHeight w:val="20"/>
        </w:trPr>
        <w:tc>
          <w:tcPr>
            <w:tcW w:w="809" w:type="pct"/>
            <w:vMerge/>
          </w:tcPr>
          <w:p w14:paraId="3769647D" w14:textId="77777777" w:rsidR="00A44CF6" w:rsidRPr="00521251" w:rsidRDefault="00A44CF6" w:rsidP="00C11022">
            <w:pPr>
              <w:spacing w:after="0" w:line="240" w:lineRule="auto"/>
              <w:jc w:val="both"/>
              <w:rPr>
                <w:rFonts w:ascii="Times New Roman" w:hAnsi="Times New Roman"/>
                <w:b/>
                <w:bCs/>
              </w:rPr>
            </w:pPr>
          </w:p>
        </w:tc>
        <w:tc>
          <w:tcPr>
            <w:tcW w:w="1690" w:type="pct"/>
          </w:tcPr>
          <w:p w14:paraId="6140E4FA"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В том числе практических занятий и лабораторных работ</w:t>
            </w:r>
          </w:p>
        </w:tc>
        <w:tc>
          <w:tcPr>
            <w:tcW w:w="852" w:type="pct"/>
          </w:tcPr>
          <w:p w14:paraId="119D354C" w14:textId="77777777" w:rsidR="00A44CF6" w:rsidRPr="00521251" w:rsidRDefault="00A44CF6" w:rsidP="00C11022">
            <w:pPr>
              <w:spacing w:after="0" w:line="240" w:lineRule="auto"/>
              <w:jc w:val="center"/>
              <w:rPr>
                <w:rFonts w:ascii="Times New Roman" w:hAnsi="Times New Roman"/>
                <w:bCs/>
              </w:rPr>
            </w:pPr>
          </w:p>
        </w:tc>
        <w:tc>
          <w:tcPr>
            <w:tcW w:w="865" w:type="pct"/>
          </w:tcPr>
          <w:p w14:paraId="57125C5B" w14:textId="77777777" w:rsidR="00A44CF6" w:rsidRPr="00521251" w:rsidRDefault="00A44CF6" w:rsidP="00C11022">
            <w:pPr>
              <w:spacing w:after="0" w:line="240" w:lineRule="auto"/>
              <w:rPr>
                <w:rFonts w:ascii="Times New Roman" w:hAnsi="Times New Roman"/>
                <w:bCs/>
              </w:rPr>
            </w:pPr>
          </w:p>
        </w:tc>
        <w:tc>
          <w:tcPr>
            <w:tcW w:w="784" w:type="pct"/>
            <w:vMerge/>
          </w:tcPr>
          <w:p w14:paraId="766DEE4A" w14:textId="77777777" w:rsidR="00A44CF6" w:rsidRPr="00521251" w:rsidRDefault="00A44CF6" w:rsidP="00C11022">
            <w:pPr>
              <w:spacing w:after="0" w:line="240" w:lineRule="auto"/>
              <w:rPr>
                <w:rFonts w:ascii="Times New Roman" w:hAnsi="Times New Roman"/>
                <w:b/>
                <w:bCs/>
              </w:rPr>
            </w:pPr>
          </w:p>
        </w:tc>
      </w:tr>
      <w:tr w:rsidR="00A44CF6" w:rsidRPr="00521251" w14:paraId="4F7C1928" w14:textId="77777777" w:rsidTr="00A44CF6">
        <w:trPr>
          <w:trHeight w:val="20"/>
        </w:trPr>
        <w:tc>
          <w:tcPr>
            <w:tcW w:w="809" w:type="pct"/>
            <w:vMerge/>
          </w:tcPr>
          <w:p w14:paraId="2F54C682" w14:textId="77777777" w:rsidR="00A44CF6" w:rsidRPr="00521251" w:rsidRDefault="00A44CF6" w:rsidP="00C11022">
            <w:pPr>
              <w:spacing w:after="0" w:line="240" w:lineRule="auto"/>
              <w:jc w:val="both"/>
              <w:rPr>
                <w:rFonts w:ascii="Times New Roman" w:hAnsi="Times New Roman"/>
                <w:b/>
                <w:bCs/>
              </w:rPr>
            </w:pPr>
          </w:p>
        </w:tc>
        <w:tc>
          <w:tcPr>
            <w:tcW w:w="1690" w:type="pct"/>
          </w:tcPr>
          <w:p w14:paraId="625042B0"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Самостоятельная работа обучающихся</w:t>
            </w:r>
          </w:p>
        </w:tc>
        <w:tc>
          <w:tcPr>
            <w:tcW w:w="852" w:type="pct"/>
          </w:tcPr>
          <w:p w14:paraId="3C1B557F" w14:textId="77777777" w:rsidR="00A44CF6" w:rsidRPr="00521251" w:rsidRDefault="00A44CF6" w:rsidP="00C11022">
            <w:pPr>
              <w:spacing w:after="0" w:line="240" w:lineRule="auto"/>
              <w:jc w:val="center"/>
              <w:rPr>
                <w:rFonts w:ascii="Times New Roman" w:hAnsi="Times New Roman"/>
                <w:bCs/>
              </w:rPr>
            </w:pPr>
          </w:p>
        </w:tc>
        <w:tc>
          <w:tcPr>
            <w:tcW w:w="865" w:type="pct"/>
          </w:tcPr>
          <w:p w14:paraId="7FABB0C4" w14:textId="77777777" w:rsidR="00A44CF6" w:rsidRPr="00521251" w:rsidRDefault="00A44CF6" w:rsidP="00C11022">
            <w:pPr>
              <w:spacing w:after="0" w:line="240" w:lineRule="auto"/>
              <w:rPr>
                <w:rFonts w:ascii="Times New Roman" w:hAnsi="Times New Roman"/>
                <w:bCs/>
              </w:rPr>
            </w:pPr>
          </w:p>
        </w:tc>
        <w:tc>
          <w:tcPr>
            <w:tcW w:w="784" w:type="pct"/>
            <w:vMerge/>
          </w:tcPr>
          <w:p w14:paraId="78A941EA" w14:textId="77777777" w:rsidR="00A44CF6" w:rsidRPr="00521251" w:rsidRDefault="00A44CF6" w:rsidP="00C11022">
            <w:pPr>
              <w:spacing w:after="0" w:line="240" w:lineRule="auto"/>
              <w:rPr>
                <w:rFonts w:ascii="Times New Roman" w:hAnsi="Times New Roman"/>
                <w:b/>
                <w:bCs/>
              </w:rPr>
            </w:pPr>
          </w:p>
        </w:tc>
      </w:tr>
      <w:tr w:rsidR="00A44CF6" w:rsidRPr="00521251" w14:paraId="371F0908" w14:textId="77777777" w:rsidTr="00A44CF6">
        <w:trPr>
          <w:trHeight w:val="20"/>
        </w:trPr>
        <w:tc>
          <w:tcPr>
            <w:tcW w:w="809" w:type="pct"/>
            <w:vMerge w:val="restart"/>
          </w:tcPr>
          <w:p w14:paraId="66DDEDE5" w14:textId="77777777" w:rsidR="00A44CF6" w:rsidRPr="00521251" w:rsidRDefault="00A44CF6" w:rsidP="00C11022">
            <w:pPr>
              <w:spacing w:after="0" w:line="240" w:lineRule="auto"/>
              <w:rPr>
                <w:rFonts w:ascii="Times New Roman" w:hAnsi="Times New Roman"/>
                <w:b/>
                <w:bCs/>
              </w:rPr>
            </w:pPr>
            <w:r w:rsidRPr="00521251">
              <w:rPr>
                <w:rFonts w:ascii="Times New Roman" w:hAnsi="Times New Roman"/>
                <w:b/>
                <w:bCs/>
              </w:rPr>
              <w:t>Тема 1.4 Защита населения и территорий при авариях (катастрофах) на транспорте</w:t>
            </w:r>
          </w:p>
        </w:tc>
        <w:tc>
          <w:tcPr>
            <w:tcW w:w="1690" w:type="pct"/>
          </w:tcPr>
          <w:p w14:paraId="6AFC4647"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Содержание</w:t>
            </w:r>
          </w:p>
        </w:tc>
        <w:tc>
          <w:tcPr>
            <w:tcW w:w="852" w:type="pct"/>
            <w:vAlign w:val="center"/>
          </w:tcPr>
          <w:p w14:paraId="6B20F4B2" w14:textId="77777777" w:rsidR="00A44CF6" w:rsidRPr="00521251" w:rsidRDefault="00A44CF6" w:rsidP="00C11022">
            <w:pPr>
              <w:spacing w:after="0" w:line="240" w:lineRule="auto"/>
              <w:jc w:val="center"/>
              <w:rPr>
                <w:rFonts w:ascii="Times New Roman" w:hAnsi="Times New Roman"/>
                <w:b/>
                <w:bCs/>
              </w:rPr>
            </w:pPr>
          </w:p>
        </w:tc>
        <w:tc>
          <w:tcPr>
            <w:tcW w:w="865" w:type="pct"/>
            <w:vMerge w:val="restart"/>
          </w:tcPr>
          <w:p w14:paraId="6A5847DF" w14:textId="77777777" w:rsidR="00A44CF6" w:rsidRPr="00521251" w:rsidRDefault="00A44CF6" w:rsidP="00C11022">
            <w:pPr>
              <w:spacing w:after="0" w:line="240" w:lineRule="auto"/>
              <w:jc w:val="center"/>
              <w:rPr>
                <w:rFonts w:ascii="Times New Roman" w:hAnsi="Times New Roman"/>
                <w:b/>
                <w:bCs/>
              </w:rPr>
            </w:pPr>
          </w:p>
        </w:tc>
        <w:tc>
          <w:tcPr>
            <w:tcW w:w="784" w:type="pct"/>
            <w:vMerge w:val="restart"/>
          </w:tcPr>
          <w:p w14:paraId="57CA35EA"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03832E2C"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01</w:t>
            </w:r>
          </w:p>
          <w:p w14:paraId="5A8F117E"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3D9F01DD" w14:textId="77777777" w:rsidR="00A44CF6" w:rsidRPr="00521251" w:rsidRDefault="00A44CF6" w:rsidP="00C11022">
            <w:pPr>
              <w:spacing w:after="0" w:line="240" w:lineRule="auto"/>
              <w:rPr>
                <w:rFonts w:ascii="Times New Roman" w:hAnsi="Times New Roman"/>
                <w:bCs/>
              </w:rPr>
            </w:pPr>
          </w:p>
        </w:tc>
      </w:tr>
      <w:tr w:rsidR="00A44CF6" w:rsidRPr="00521251" w14:paraId="3DDD7B74" w14:textId="77777777" w:rsidTr="00A44CF6">
        <w:trPr>
          <w:trHeight w:val="20"/>
        </w:trPr>
        <w:tc>
          <w:tcPr>
            <w:tcW w:w="809" w:type="pct"/>
            <w:vMerge/>
          </w:tcPr>
          <w:p w14:paraId="3CAA4D8D" w14:textId="77777777" w:rsidR="00A44CF6" w:rsidRPr="00521251" w:rsidRDefault="00A44CF6" w:rsidP="00C11022">
            <w:pPr>
              <w:spacing w:after="0" w:line="240" w:lineRule="auto"/>
              <w:rPr>
                <w:rFonts w:ascii="Times New Roman" w:hAnsi="Times New Roman"/>
                <w:b/>
                <w:bCs/>
              </w:rPr>
            </w:pPr>
          </w:p>
        </w:tc>
        <w:tc>
          <w:tcPr>
            <w:tcW w:w="1690" w:type="pct"/>
          </w:tcPr>
          <w:p w14:paraId="6C6DE54C"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rPr>
              <w:t>Защита при автомобильных и железнодорожных авариях (катастрофах). Потенциальные опасности и их последствия в профессиональной деятельности. Защита при авариях (катастрофах) на воздушном и водном транспорте</w:t>
            </w:r>
          </w:p>
        </w:tc>
        <w:tc>
          <w:tcPr>
            <w:tcW w:w="852" w:type="pct"/>
          </w:tcPr>
          <w:p w14:paraId="4F0294F6"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119810D" w14:textId="77777777" w:rsidR="00A44CF6" w:rsidRPr="00521251" w:rsidRDefault="00A44CF6" w:rsidP="00C11022">
            <w:pPr>
              <w:spacing w:after="0" w:line="240" w:lineRule="auto"/>
              <w:rPr>
                <w:rFonts w:ascii="Times New Roman" w:hAnsi="Times New Roman"/>
                <w:bCs/>
              </w:rPr>
            </w:pPr>
          </w:p>
        </w:tc>
        <w:tc>
          <w:tcPr>
            <w:tcW w:w="784" w:type="pct"/>
            <w:vMerge/>
          </w:tcPr>
          <w:p w14:paraId="3A78A7D7" w14:textId="77777777" w:rsidR="00A44CF6" w:rsidRPr="00521251" w:rsidRDefault="00A44CF6" w:rsidP="00C11022">
            <w:pPr>
              <w:spacing w:after="0" w:line="240" w:lineRule="auto"/>
              <w:rPr>
                <w:rFonts w:ascii="Times New Roman" w:hAnsi="Times New Roman"/>
                <w:bCs/>
              </w:rPr>
            </w:pPr>
          </w:p>
        </w:tc>
      </w:tr>
      <w:tr w:rsidR="00A44CF6" w:rsidRPr="00521251" w14:paraId="2C27410E" w14:textId="77777777" w:rsidTr="00A44CF6">
        <w:trPr>
          <w:trHeight w:val="20"/>
        </w:trPr>
        <w:tc>
          <w:tcPr>
            <w:tcW w:w="809" w:type="pct"/>
            <w:vMerge/>
          </w:tcPr>
          <w:p w14:paraId="74D5D6BF" w14:textId="77777777" w:rsidR="00A44CF6" w:rsidRPr="00521251" w:rsidRDefault="00A44CF6" w:rsidP="00C11022">
            <w:pPr>
              <w:spacing w:after="0" w:line="240" w:lineRule="auto"/>
              <w:rPr>
                <w:rFonts w:ascii="Times New Roman" w:hAnsi="Times New Roman"/>
                <w:b/>
                <w:bCs/>
              </w:rPr>
            </w:pPr>
          </w:p>
        </w:tc>
        <w:tc>
          <w:tcPr>
            <w:tcW w:w="1690" w:type="pct"/>
          </w:tcPr>
          <w:p w14:paraId="4A9C53C6"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В том числе практических занятий и лабораторных работ</w:t>
            </w:r>
          </w:p>
        </w:tc>
        <w:tc>
          <w:tcPr>
            <w:tcW w:w="852" w:type="pct"/>
          </w:tcPr>
          <w:p w14:paraId="6A46AC77" w14:textId="77777777" w:rsidR="00A44CF6" w:rsidRPr="00521251" w:rsidRDefault="00A44CF6" w:rsidP="00C11022">
            <w:pPr>
              <w:spacing w:after="0" w:line="240" w:lineRule="auto"/>
              <w:jc w:val="center"/>
              <w:rPr>
                <w:rFonts w:ascii="Times New Roman" w:hAnsi="Times New Roman"/>
                <w:bCs/>
              </w:rPr>
            </w:pPr>
          </w:p>
        </w:tc>
        <w:tc>
          <w:tcPr>
            <w:tcW w:w="865" w:type="pct"/>
          </w:tcPr>
          <w:p w14:paraId="345353C2" w14:textId="77777777" w:rsidR="00A44CF6" w:rsidRPr="00521251" w:rsidRDefault="00A44CF6" w:rsidP="00C11022">
            <w:pPr>
              <w:spacing w:after="0" w:line="240" w:lineRule="auto"/>
              <w:rPr>
                <w:rFonts w:ascii="Times New Roman" w:hAnsi="Times New Roman"/>
                <w:bCs/>
              </w:rPr>
            </w:pPr>
          </w:p>
        </w:tc>
        <w:tc>
          <w:tcPr>
            <w:tcW w:w="784" w:type="pct"/>
            <w:vMerge/>
          </w:tcPr>
          <w:p w14:paraId="7BC0FCFC" w14:textId="77777777" w:rsidR="00A44CF6" w:rsidRPr="00521251" w:rsidRDefault="00A44CF6" w:rsidP="00C11022">
            <w:pPr>
              <w:spacing w:after="0" w:line="240" w:lineRule="auto"/>
              <w:rPr>
                <w:rFonts w:ascii="Times New Roman" w:hAnsi="Times New Roman"/>
                <w:bCs/>
              </w:rPr>
            </w:pPr>
          </w:p>
        </w:tc>
      </w:tr>
      <w:tr w:rsidR="00A44CF6" w:rsidRPr="00521251" w14:paraId="61DF8CCB" w14:textId="77777777" w:rsidTr="00A44CF6">
        <w:trPr>
          <w:trHeight w:val="20"/>
        </w:trPr>
        <w:tc>
          <w:tcPr>
            <w:tcW w:w="809" w:type="pct"/>
            <w:vMerge/>
          </w:tcPr>
          <w:p w14:paraId="78F787C1" w14:textId="77777777" w:rsidR="00A44CF6" w:rsidRPr="00521251" w:rsidRDefault="00A44CF6" w:rsidP="00C11022">
            <w:pPr>
              <w:spacing w:after="0" w:line="240" w:lineRule="auto"/>
              <w:rPr>
                <w:rFonts w:ascii="Times New Roman" w:hAnsi="Times New Roman"/>
                <w:b/>
                <w:bCs/>
              </w:rPr>
            </w:pPr>
          </w:p>
        </w:tc>
        <w:tc>
          <w:tcPr>
            <w:tcW w:w="1690" w:type="pct"/>
          </w:tcPr>
          <w:p w14:paraId="4B1FF6DE"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Самостоятельная работа обучающихся</w:t>
            </w:r>
          </w:p>
        </w:tc>
        <w:tc>
          <w:tcPr>
            <w:tcW w:w="852" w:type="pct"/>
          </w:tcPr>
          <w:p w14:paraId="244E70F3" w14:textId="77777777" w:rsidR="00A44CF6" w:rsidRPr="00521251" w:rsidRDefault="00A44CF6" w:rsidP="00C11022">
            <w:pPr>
              <w:spacing w:after="0" w:line="240" w:lineRule="auto"/>
              <w:jc w:val="center"/>
              <w:rPr>
                <w:rFonts w:ascii="Times New Roman" w:hAnsi="Times New Roman"/>
                <w:bCs/>
              </w:rPr>
            </w:pPr>
          </w:p>
        </w:tc>
        <w:tc>
          <w:tcPr>
            <w:tcW w:w="865" w:type="pct"/>
          </w:tcPr>
          <w:p w14:paraId="704FECFF" w14:textId="77777777" w:rsidR="00A44CF6" w:rsidRPr="00521251" w:rsidRDefault="00A44CF6" w:rsidP="00C11022">
            <w:pPr>
              <w:spacing w:after="0" w:line="240" w:lineRule="auto"/>
              <w:rPr>
                <w:rFonts w:ascii="Times New Roman" w:hAnsi="Times New Roman"/>
                <w:bCs/>
              </w:rPr>
            </w:pPr>
          </w:p>
        </w:tc>
        <w:tc>
          <w:tcPr>
            <w:tcW w:w="784" w:type="pct"/>
            <w:vMerge/>
          </w:tcPr>
          <w:p w14:paraId="4543E0DB" w14:textId="77777777" w:rsidR="00A44CF6" w:rsidRPr="00521251" w:rsidRDefault="00A44CF6" w:rsidP="00C11022">
            <w:pPr>
              <w:spacing w:after="0" w:line="240" w:lineRule="auto"/>
              <w:rPr>
                <w:rFonts w:ascii="Times New Roman" w:hAnsi="Times New Roman"/>
                <w:bCs/>
              </w:rPr>
            </w:pPr>
          </w:p>
        </w:tc>
      </w:tr>
      <w:tr w:rsidR="00A44CF6" w:rsidRPr="00521251" w14:paraId="6F550F0A" w14:textId="77777777" w:rsidTr="00A44CF6">
        <w:trPr>
          <w:trHeight w:val="20"/>
        </w:trPr>
        <w:tc>
          <w:tcPr>
            <w:tcW w:w="809" w:type="pct"/>
            <w:vMerge w:val="restart"/>
          </w:tcPr>
          <w:p w14:paraId="58292B06" w14:textId="77777777" w:rsidR="00A44CF6" w:rsidRPr="00521251" w:rsidRDefault="00A44CF6" w:rsidP="00C11022">
            <w:pPr>
              <w:spacing w:after="0" w:line="240" w:lineRule="auto"/>
              <w:rPr>
                <w:rFonts w:ascii="Times New Roman" w:hAnsi="Times New Roman"/>
                <w:b/>
                <w:bCs/>
              </w:rPr>
            </w:pPr>
            <w:r w:rsidRPr="00521251">
              <w:rPr>
                <w:rFonts w:ascii="Times New Roman" w:hAnsi="Times New Roman"/>
                <w:b/>
                <w:bCs/>
              </w:rPr>
              <w:t>Тема 1.5 Защита населения и территорий при авариях (катастрофах) на производственных объектах</w:t>
            </w:r>
          </w:p>
        </w:tc>
        <w:tc>
          <w:tcPr>
            <w:tcW w:w="1690" w:type="pct"/>
          </w:tcPr>
          <w:p w14:paraId="3E6478DF"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Содержание</w:t>
            </w:r>
          </w:p>
        </w:tc>
        <w:tc>
          <w:tcPr>
            <w:tcW w:w="852" w:type="pct"/>
            <w:vAlign w:val="center"/>
          </w:tcPr>
          <w:p w14:paraId="2F7DC7DF" w14:textId="77777777" w:rsidR="00A44CF6" w:rsidRPr="00521251" w:rsidRDefault="00A44CF6" w:rsidP="00C11022">
            <w:pPr>
              <w:spacing w:after="0" w:line="240" w:lineRule="auto"/>
              <w:jc w:val="center"/>
              <w:rPr>
                <w:rFonts w:ascii="Times New Roman" w:hAnsi="Times New Roman"/>
                <w:b/>
                <w:bCs/>
              </w:rPr>
            </w:pPr>
          </w:p>
        </w:tc>
        <w:tc>
          <w:tcPr>
            <w:tcW w:w="865" w:type="pct"/>
            <w:vMerge w:val="restart"/>
          </w:tcPr>
          <w:p w14:paraId="07698D15" w14:textId="77777777" w:rsidR="00A44CF6" w:rsidRPr="00521251" w:rsidRDefault="00A44CF6" w:rsidP="00C11022">
            <w:pPr>
              <w:spacing w:after="0" w:line="240" w:lineRule="auto"/>
              <w:rPr>
                <w:rFonts w:ascii="Times New Roman" w:hAnsi="Times New Roman"/>
                <w:b/>
                <w:bCs/>
              </w:rPr>
            </w:pPr>
          </w:p>
        </w:tc>
        <w:tc>
          <w:tcPr>
            <w:tcW w:w="784" w:type="pct"/>
            <w:vMerge w:val="restart"/>
          </w:tcPr>
          <w:p w14:paraId="775614A6"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3C632315"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01</w:t>
            </w:r>
          </w:p>
          <w:p w14:paraId="4245C35B"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09645506" w14:textId="77777777" w:rsidR="00A44CF6" w:rsidRPr="00521251" w:rsidRDefault="00A44CF6" w:rsidP="00C11022">
            <w:pPr>
              <w:spacing w:after="0" w:line="240" w:lineRule="auto"/>
              <w:rPr>
                <w:rFonts w:ascii="Times New Roman" w:hAnsi="Times New Roman"/>
                <w:bCs/>
              </w:rPr>
            </w:pPr>
          </w:p>
        </w:tc>
      </w:tr>
      <w:tr w:rsidR="00A44CF6" w:rsidRPr="00521251" w14:paraId="3E9392CB" w14:textId="77777777" w:rsidTr="00A44CF6">
        <w:trPr>
          <w:trHeight w:val="20"/>
        </w:trPr>
        <w:tc>
          <w:tcPr>
            <w:tcW w:w="809" w:type="pct"/>
            <w:vMerge/>
          </w:tcPr>
          <w:p w14:paraId="2D2ED71D" w14:textId="77777777" w:rsidR="00A44CF6" w:rsidRPr="00521251" w:rsidRDefault="00A44CF6" w:rsidP="00C11022">
            <w:pPr>
              <w:spacing w:after="0" w:line="240" w:lineRule="auto"/>
              <w:jc w:val="both"/>
              <w:rPr>
                <w:rFonts w:ascii="Times New Roman" w:hAnsi="Times New Roman"/>
                <w:b/>
                <w:bCs/>
              </w:rPr>
            </w:pPr>
          </w:p>
        </w:tc>
        <w:tc>
          <w:tcPr>
            <w:tcW w:w="1690" w:type="pct"/>
          </w:tcPr>
          <w:p w14:paraId="78FF3D56"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 xml:space="preserve">Защита при авариях (катастрофах) на пожароопасных объектах. Защита при авариях (катастрофах) на взрывоопасных объектах. Защита при авариях (катастрофах) на </w:t>
            </w:r>
            <w:proofErr w:type="spellStart"/>
            <w:r w:rsidRPr="00521251">
              <w:rPr>
                <w:rFonts w:ascii="Times New Roman" w:hAnsi="Times New Roman"/>
              </w:rPr>
              <w:t>гидродинамически</w:t>
            </w:r>
            <w:proofErr w:type="spellEnd"/>
            <w:r w:rsidRPr="00521251">
              <w:rPr>
                <w:rFonts w:ascii="Times New Roman" w:hAnsi="Times New Roman"/>
              </w:rPr>
              <w:t xml:space="preserve"> опасных объектах. Защита при авариях </w:t>
            </w:r>
            <w:r w:rsidRPr="00521251">
              <w:rPr>
                <w:rFonts w:ascii="Times New Roman" w:hAnsi="Times New Roman"/>
              </w:rPr>
              <w:lastRenderedPageBreak/>
              <w:t>(катастрофах) на химически опасных объектах. Защита при авариях (катастрофах) на радиационно-опасных объектах.</w:t>
            </w:r>
          </w:p>
        </w:tc>
        <w:tc>
          <w:tcPr>
            <w:tcW w:w="852" w:type="pct"/>
          </w:tcPr>
          <w:p w14:paraId="72E10938"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E2BA8A6" w14:textId="77777777" w:rsidR="00A44CF6" w:rsidRPr="00521251" w:rsidRDefault="00A44CF6" w:rsidP="00C11022">
            <w:pPr>
              <w:spacing w:after="0" w:line="240" w:lineRule="auto"/>
              <w:rPr>
                <w:rFonts w:ascii="Times New Roman" w:hAnsi="Times New Roman"/>
                <w:b/>
                <w:bCs/>
              </w:rPr>
            </w:pPr>
          </w:p>
        </w:tc>
        <w:tc>
          <w:tcPr>
            <w:tcW w:w="784" w:type="pct"/>
            <w:vMerge/>
          </w:tcPr>
          <w:p w14:paraId="2BF1B329" w14:textId="77777777" w:rsidR="00A44CF6" w:rsidRPr="00521251" w:rsidRDefault="00A44CF6" w:rsidP="00C11022">
            <w:pPr>
              <w:spacing w:after="0" w:line="240" w:lineRule="auto"/>
              <w:rPr>
                <w:rFonts w:ascii="Times New Roman" w:hAnsi="Times New Roman"/>
                <w:bCs/>
              </w:rPr>
            </w:pPr>
          </w:p>
        </w:tc>
      </w:tr>
      <w:tr w:rsidR="00A44CF6" w:rsidRPr="00521251" w14:paraId="562419D0" w14:textId="77777777" w:rsidTr="00A44CF6">
        <w:trPr>
          <w:trHeight w:val="20"/>
        </w:trPr>
        <w:tc>
          <w:tcPr>
            <w:tcW w:w="809" w:type="pct"/>
            <w:vMerge/>
          </w:tcPr>
          <w:p w14:paraId="3E7345D8" w14:textId="77777777" w:rsidR="00A44CF6" w:rsidRPr="00521251" w:rsidRDefault="00A44CF6" w:rsidP="00C11022">
            <w:pPr>
              <w:spacing w:after="0" w:line="240" w:lineRule="auto"/>
              <w:jc w:val="both"/>
              <w:rPr>
                <w:rFonts w:ascii="Times New Roman" w:hAnsi="Times New Roman"/>
                <w:b/>
                <w:bCs/>
              </w:rPr>
            </w:pPr>
          </w:p>
        </w:tc>
        <w:tc>
          <w:tcPr>
            <w:tcW w:w="1690" w:type="pct"/>
          </w:tcPr>
          <w:p w14:paraId="674B4FF9"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В том числе практических занятий и лабораторных работ</w:t>
            </w:r>
          </w:p>
        </w:tc>
        <w:tc>
          <w:tcPr>
            <w:tcW w:w="852" w:type="pct"/>
            <w:vAlign w:val="center"/>
          </w:tcPr>
          <w:p w14:paraId="4F4801DC" w14:textId="77777777" w:rsidR="00A44CF6" w:rsidRPr="00521251" w:rsidRDefault="00A44CF6" w:rsidP="00C11022">
            <w:pPr>
              <w:spacing w:after="0" w:line="240" w:lineRule="auto"/>
              <w:jc w:val="center"/>
              <w:rPr>
                <w:rFonts w:ascii="Times New Roman" w:hAnsi="Times New Roman"/>
                <w:b/>
                <w:bCs/>
              </w:rPr>
            </w:pPr>
          </w:p>
        </w:tc>
        <w:tc>
          <w:tcPr>
            <w:tcW w:w="865" w:type="pct"/>
            <w:vMerge/>
          </w:tcPr>
          <w:p w14:paraId="187C3F2C" w14:textId="77777777" w:rsidR="00A44CF6" w:rsidRPr="00521251" w:rsidRDefault="00A44CF6" w:rsidP="00C11022">
            <w:pPr>
              <w:spacing w:after="0" w:line="240" w:lineRule="auto"/>
              <w:rPr>
                <w:rFonts w:ascii="Times New Roman" w:hAnsi="Times New Roman"/>
                <w:b/>
                <w:bCs/>
              </w:rPr>
            </w:pPr>
          </w:p>
        </w:tc>
        <w:tc>
          <w:tcPr>
            <w:tcW w:w="784" w:type="pct"/>
            <w:vMerge/>
          </w:tcPr>
          <w:p w14:paraId="71904430" w14:textId="77777777" w:rsidR="00A44CF6" w:rsidRPr="00521251" w:rsidRDefault="00A44CF6" w:rsidP="00C11022">
            <w:pPr>
              <w:spacing w:after="0" w:line="240" w:lineRule="auto"/>
              <w:rPr>
                <w:rFonts w:ascii="Times New Roman" w:hAnsi="Times New Roman"/>
                <w:bCs/>
              </w:rPr>
            </w:pPr>
          </w:p>
        </w:tc>
      </w:tr>
      <w:tr w:rsidR="00A44CF6" w:rsidRPr="00521251" w14:paraId="67F12B84" w14:textId="77777777" w:rsidTr="00A44CF6">
        <w:trPr>
          <w:trHeight w:val="20"/>
        </w:trPr>
        <w:tc>
          <w:tcPr>
            <w:tcW w:w="809" w:type="pct"/>
            <w:vMerge/>
          </w:tcPr>
          <w:p w14:paraId="41FF2EB5" w14:textId="77777777" w:rsidR="00A44CF6" w:rsidRPr="00521251" w:rsidRDefault="00A44CF6" w:rsidP="00C11022">
            <w:pPr>
              <w:spacing w:after="0" w:line="240" w:lineRule="auto"/>
              <w:jc w:val="both"/>
              <w:rPr>
                <w:rFonts w:ascii="Times New Roman" w:hAnsi="Times New Roman"/>
                <w:b/>
                <w:bCs/>
              </w:rPr>
            </w:pPr>
          </w:p>
        </w:tc>
        <w:tc>
          <w:tcPr>
            <w:tcW w:w="1690" w:type="pct"/>
          </w:tcPr>
          <w:p w14:paraId="75AFB00A"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rPr>
              <w:t>Отработка порядка и правил действий при возникновении пожара и пользовании средствами пожаротушения</w:t>
            </w:r>
          </w:p>
        </w:tc>
        <w:tc>
          <w:tcPr>
            <w:tcW w:w="852" w:type="pct"/>
          </w:tcPr>
          <w:p w14:paraId="70016B1D"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01771E91" w14:textId="77777777" w:rsidR="00A44CF6" w:rsidRPr="00521251" w:rsidRDefault="00A44CF6" w:rsidP="00C11022">
            <w:pPr>
              <w:spacing w:after="0" w:line="240" w:lineRule="auto"/>
              <w:rPr>
                <w:rFonts w:ascii="Times New Roman" w:hAnsi="Times New Roman"/>
                <w:bCs/>
              </w:rPr>
            </w:pPr>
          </w:p>
        </w:tc>
        <w:tc>
          <w:tcPr>
            <w:tcW w:w="784" w:type="pct"/>
            <w:vMerge/>
          </w:tcPr>
          <w:p w14:paraId="51DC4ADC" w14:textId="77777777" w:rsidR="00A44CF6" w:rsidRPr="00521251" w:rsidRDefault="00A44CF6" w:rsidP="00C11022">
            <w:pPr>
              <w:spacing w:after="0" w:line="240" w:lineRule="auto"/>
              <w:rPr>
                <w:rFonts w:ascii="Times New Roman" w:hAnsi="Times New Roman"/>
                <w:bCs/>
              </w:rPr>
            </w:pPr>
          </w:p>
        </w:tc>
      </w:tr>
      <w:tr w:rsidR="00A44CF6" w:rsidRPr="00521251" w14:paraId="3D0BB5C9" w14:textId="77777777" w:rsidTr="00A44CF6">
        <w:trPr>
          <w:trHeight w:val="20"/>
        </w:trPr>
        <w:tc>
          <w:tcPr>
            <w:tcW w:w="809" w:type="pct"/>
            <w:vMerge/>
          </w:tcPr>
          <w:p w14:paraId="2A1F4B6F" w14:textId="77777777" w:rsidR="00A44CF6" w:rsidRPr="00521251" w:rsidRDefault="00A44CF6" w:rsidP="00C11022">
            <w:pPr>
              <w:spacing w:after="0" w:line="240" w:lineRule="auto"/>
              <w:jc w:val="both"/>
              <w:rPr>
                <w:rFonts w:ascii="Times New Roman" w:hAnsi="Times New Roman"/>
                <w:b/>
                <w:bCs/>
              </w:rPr>
            </w:pPr>
          </w:p>
        </w:tc>
        <w:tc>
          <w:tcPr>
            <w:tcW w:w="1690" w:type="pct"/>
          </w:tcPr>
          <w:p w14:paraId="0D9DAB0F"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rPr>
              <w:t>Отработка нормативов по надеванию противогаза и ОЗК</w:t>
            </w:r>
          </w:p>
        </w:tc>
        <w:tc>
          <w:tcPr>
            <w:tcW w:w="852" w:type="pct"/>
          </w:tcPr>
          <w:p w14:paraId="74B807BB"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530D945B" w14:textId="77777777" w:rsidR="00A44CF6" w:rsidRPr="00521251" w:rsidRDefault="00A44CF6" w:rsidP="00C11022">
            <w:pPr>
              <w:spacing w:after="0" w:line="240" w:lineRule="auto"/>
              <w:rPr>
                <w:rFonts w:ascii="Times New Roman" w:hAnsi="Times New Roman"/>
                <w:bCs/>
              </w:rPr>
            </w:pPr>
          </w:p>
        </w:tc>
        <w:tc>
          <w:tcPr>
            <w:tcW w:w="784" w:type="pct"/>
            <w:vMerge/>
          </w:tcPr>
          <w:p w14:paraId="4B0157FA" w14:textId="77777777" w:rsidR="00A44CF6" w:rsidRPr="00521251" w:rsidRDefault="00A44CF6" w:rsidP="00C11022">
            <w:pPr>
              <w:spacing w:after="0" w:line="240" w:lineRule="auto"/>
              <w:rPr>
                <w:rFonts w:ascii="Times New Roman" w:hAnsi="Times New Roman"/>
                <w:bCs/>
              </w:rPr>
            </w:pPr>
          </w:p>
        </w:tc>
      </w:tr>
      <w:tr w:rsidR="00A44CF6" w:rsidRPr="00521251" w14:paraId="63B037E3" w14:textId="77777777" w:rsidTr="00A44CF6">
        <w:trPr>
          <w:trHeight w:val="20"/>
        </w:trPr>
        <w:tc>
          <w:tcPr>
            <w:tcW w:w="809" w:type="pct"/>
            <w:vMerge/>
          </w:tcPr>
          <w:p w14:paraId="0549AE8C" w14:textId="77777777" w:rsidR="00A44CF6" w:rsidRPr="00521251" w:rsidRDefault="00A44CF6" w:rsidP="00C11022">
            <w:pPr>
              <w:spacing w:after="0" w:line="240" w:lineRule="auto"/>
              <w:jc w:val="both"/>
              <w:rPr>
                <w:rFonts w:ascii="Times New Roman" w:hAnsi="Times New Roman"/>
                <w:b/>
                <w:bCs/>
              </w:rPr>
            </w:pPr>
          </w:p>
        </w:tc>
        <w:tc>
          <w:tcPr>
            <w:tcW w:w="1690" w:type="pct"/>
          </w:tcPr>
          <w:p w14:paraId="76B9F21E"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Самостоятельная работа обучающихся</w:t>
            </w:r>
          </w:p>
        </w:tc>
        <w:tc>
          <w:tcPr>
            <w:tcW w:w="852" w:type="pct"/>
            <w:vAlign w:val="center"/>
          </w:tcPr>
          <w:p w14:paraId="568A711E"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18226E6F" w14:textId="77777777" w:rsidR="00A44CF6" w:rsidRPr="00521251" w:rsidRDefault="00A44CF6" w:rsidP="00C11022">
            <w:pPr>
              <w:spacing w:after="0" w:line="240" w:lineRule="auto"/>
              <w:rPr>
                <w:rFonts w:ascii="Times New Roman" w:hAnsi="Times New Roman"/>
                <w:bCs/>
              </w:rPr>
            </w:pPr>
          </w:p>
        </w:tc>
        <w:tc>
          <w:tcPr>
            <w:tcW w:w="784" w:type="pct"/>
            <w:vMerge/>
          </w:tcPr>
          <w:p w14:paraId="7BF34654" w14:textId="77777777" w:rsidR="00A44CF6" w:rsidRPr="00521251" w:rsidRDefault="00A44CF6" w:rsidP="00C11022">
            <w:pPr>
              <w:spacing w:after="0" w:line="240" w:lineRule="auto"/>
              <w:rPr>
                <w:rFonts w:ascii="Times New Roman" w:hAnsi="Times New Roman"/>
                <w:bCs/>
              </w:rPr>
            </w:pPr>
          </w:p>
        </w:tc>
      </w:tr>
      <w:tr w:rsidR="00A44CF6" w:rsidRPr="00521251" w14:paraId="6E903C0C" w14:textId="77777777" w:rsidTr="00A44CF6">
        <w:trPr>
          <w:trHeight w:val="20"/>
        </w:trPr>
        <w:tc>
          <w:tcPr>
            <w:tcW w:w="809" w:type="pct"/>
            <w:vMerge w:val="restart"/>
          </w:tcPr>
          <w:p w14:paraId="7A5CDFAB" w14:textId="77777777" w:rsidR="00A44CF6" w:rsidRPr="00521251" w:rsidRDefault="00A44CF6" w:rsidP="00C11022">
            <w:pPr>
              <w:spacing w:after="0" w:line="240" w:lineRule="auto"/>
              <w:rPr>
                <w:rFonts w:ascii="Times New Roman" w:hAnsi="Times New Roman"/>
                <w:b/>
                <w:bCs/>
              </w:rPr>
            </w:pPr>
            <w:r w:rsidRPr="00521251">
              <w:rPr>
                <w:rFonts w:ascii="Times New Roman" w:hAnsi="Times New Roman"/>
                <w:b/>
                <w:bCs/>
              </w:rPr>
              <w:t>Тема 1.6 Обеспечение безопасности при неблагоприятной экологической обстановке</w:t>
            </w:r>
          </w:p>
        </w:tc>
        <w:tc>
          <w:tcPr>
            <w:tcW w:w="1690" w:type="pct"/>
          </w:tcPr>
          <w:p w14:paraId="57FDAC04"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Содержание</w:t>
            </w:r>
          </w:p>
        </w:tc>
        <w:tc>
          <w:tcPr>
            <w:tcW w:w="852" w:type="pct"/>
            <w:vAlign w:val="center"/>
          </w:tcPr>
          <w:p w14:paraId="39BCE9E6" w14:textId="77777777" w:rsidR="00A44CF6" w:rsidRPr="00521251" w:rsidRDefault="00A44CF6" w:rsidP="00C11022">
            <w:pPr>
              <w:spacing w:after="0" w:line="240" w:lineRule="auto"/>
              <w:jc w:val="center"/>
              <w:rPr>
                <w:rFonts w:ascii="Times New Roman" w:hAnsi="Times New Roman"/>
                <w:b/>
                <w:bCs/>
              </w:rPr>
            </w:pPr>
          </w:p>
        </w:tc>
        <w:tc>
          <w:tcPr>
            <w:tcW w:w="865" w:type="pct"/>
            <w:vMerge w:val="restart"/>
          </w:tcPr>
          <w:p w14:paraId="1F65EB3B" w14:textId="77777777" w:rsidR="00A44CF6" w:rsidRPr="00521251" w:rsidRDefault="00A44CF6" w:rsidP="00C11022">
            <w:pPr>
              <w:spacing w:after="0" w:line="240" w:lineRule="auto"/>
              <w:rPr>
                <w:rFonts w:ascii="Times New Roman" w:hAnsi="Times New Roman"/>
                <w:b/>
                <w:bCs/>
              </w:rPr>
            </w:pPr>
          </w:p>
        </w:tc>
        <w:tc>
          <w:tcPr>
            <w:tcW w:w="784" w:type="pct"/>
            <w:vMerge w:val="restart"/>
          </w:tcPr>
          <w:p w14:paraId="23FE05A3"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632AF177"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01</w:t>
            </w:r>
          </w:p>
          <w:p w14:paraId="017E455D"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6437C02C" w14:textId="77777777" w:rsidR="00A44CF6" w:rsidRPr="00521251" w:rsidRDefault="00A44CF6" w:rsidP="00C11022">
            <w:pPr>
              <w:spacing w:after="0" w:line="240" w:lineRule="auto"/>
              <w:rPr>
                <w:rFonts w:ascii="Times New Roman" w:hAnsi="Times New Roman"/>
                <w:bCs/>
              </w:rPr>
            </w:pPr>
          </w:p>
        </w:tc>
      </w:tr>
      <w:tr w:rsidR="00A44CF6" w:rsidRPr="00521251" w14:paraId="4A9B7591" w14:textId="77777777" w:rsidTr="00A44CF6">
        <w:trPr>
          <w:trHeight w:val="20"/>
        </w:trPr>
        <w:tc>
          <w:tcPr>
            <w:tcW w:w="809" w:type="pct"/>
            <w:vMerge/>
          </w:tcPr>
          <w:p w14:paraId="2E5C7A38" w14:textId="77777777" w:rsidR="00A44CF6" w:rsidRPr="00521251" w:rsidRDefault="00A44CF6" w:rsidP="00C11022">
            <w:pPr>
              <w:spacing w:after="0" w:line="240" w:lineRule="auto"/>
              <w:jc w:val="both"/>
              <w:rPr>
                <w:rFonts w:ascii="Times New Roman" w:hAnsi="Times New Roman"/>
                <w:b/>
                <w:bCs/>
              </w:rPr>
            </w:pPr>
          </w:p>
        </w:tc>
        <w:tc>
          <w:tcPr>
            <w:tcW w:w="1690" w:type="pct"/>
          </w:tcPr>
          <w:p w14:paraId="2CC97283"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Обеспечение безопасности при неблагоприятной экологической обстановке. Потенциальные опасности и их последствия в быту, производственной обстановке и природной среде. Обеспечение безопасности при эпидемии.</w:t>
            </w:r>
          </w:p>
        </w:tc>
        <w:tc>
          <w:tcPr>
            <w:tcW w:w="852" w:type="pct"/>
          </w:tcPr>
          <w:p w14:paraId="473ADFF6"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8AEA813" w14:textId="77777777" w:rsidR="00A44CF6" w:rsidRPr="00521251" w:rsidRDefault="00A44CF6" w:rsidP="00C11022">
            <w:pPr>
              <w:spacing w:after="0" w:line="240" w:lineRule="auto"/>
              <w:rPr>
                <w:rFonts w:ascii="Times New Roman" w:hAnsi="Times New Roman"/>
                <w:bCs/>
              </w:rPr>
            </w:pPr>
          </w:p>
        </w:tc>
        <w:tc>
          <w:tcPr>
            <w:tcW w:w="784" w:type="pct"/>
            <w:vMerge/>
          </w:tcPr>
          <w:p w14:paraId="1F72B43A" w14:textId="77777777" w:rsidR="00A44CF6" w:rsidRPr="00521251" w:rsidRDefault="00A44CF6" w:rsidP="00C11022">
            <w:pPr>
              <w:spacing w:after="0" w:line="240" w:lineRule="auto"/>
              <w:rPr>
                <w:rFonts w:ascii="Times New Roman" w:hAnsi="Times New Roman"/>
                <w:bCs/>
              </w:rPr>
            </w:pPr>
          </w:p>
        </w:tc>
      </w:tr>
      <w:tr w:rsidR="00A44CF6" w:rsidRPr="00521251" w14:paraId="5AFBD616" w14:textId="77777777" w:rsidTr="00A44CF6">
        <w:trPr>
          <w:trHeight w:val="20"/>
        </w:trPr>
        <w:tc>
          <w:tcPr>
            <w:tcW w:w="809" w:type="pct"/>
            <w:vMerge/>
          </w:tcPr>
          <w:p w14:paraId="48FA0FAC" w14:textId="77777777" w:rsidR="00A44CF6" w:rsidRPr="00521251" w:rsidRDefault="00A44CF6" w:rsidP="00C11022">
            <w:pPr>
              <w:spacing w:after="0" w:line="240" w:lineRule="auto"/>
              <w:jc w:val="both"/>
              <w:rPr>
                <w:rFonts w:ascii="Times New Roman" w:hAnsi="Times New Roman"/>
                <w:b/>
                <w:bCs/>
              </w:rPr>
            </w:pPr>
          </w:p>
        </w:tc>
        <w:tc>
          <w:tcPr>
            <w:tcW w:w="1690" w:type="pct"/>
          </w:tcPr>
          <w:p w14:paraId="3C3804B7"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В том числе практических занятий и лабораторных работ</w:t>
            </w:r>
          </w:p>
        </w:tc>
        <w:tc>
          <w:tcPr>
            <w:tcW w:w="852" w:type="pct"/>
          </w:tcPr>
          <w:p w14:paraId="4C19A20B"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0E6A575E" w14:textId="77777777" w:rsidR="00A44CF6" w:rsidRPr="00521251" w:rsidRDefault="00A44CF6" w:rsidP="00C11022">
            <w:pPr>
              <w:spacing w:after="0" w:line="240" w:lineRule="auto"/>
              <w:rPr>
                <w:rFonts w:ascii="Times New Roman" w:hAnsi="Times New Roman"/>
                <w:bCs/>
              </w:rPr>
            </w:pPr>
          </w:p>
        </w:tc>
        <w:tc>
          <w:tcPr>
            <w:tcW w:w="784" w:type="pct"/>
            <w:vMerge/>
          </w:tcPr>
          <w:p w14:paraId="20A65CAF" w14:textId="77777777" w:rsidR="00A44CF6" w:rsidRPr="00521251" w:rsidRDefault="00A44CF6" w:rsidP="00C11022">
            <w:pPr>
              <w:spacing w:after="0" w:line="240" w:lineRule="auto"/>
              <w:rPr>
                <w:rFonts w:ascii="Times New Roman" w:hAnsi="Times New Roman"/>
                <w:bCs/>
              </w:rPr>
            </w:pPr>
          </w:p>
        </w:tc>
      </w:tr>
      <w:tr w:rsidR="00A44CF6" w:rsidRPr="00521251" w14:paraId="7CF9CC67" w14:textId="77777777" w:rsidTr="00A44CF6">
        <w:trPr>
          <w:trHeight w:val="20"/>
        </w:trPr>
        <w:tc>
          <w:tcPr>
            <w:tcW w:w="809" w:type="pct"/>
            <w:vMerge/>
          </w:tcPr>
          <w:p w14:paraId="0A50FD3C" w14:textId="77777777" w:rsidR="00A44CF6" w:rsidRPr="00521251" w:rsidRDefault="00A44CF6" w:rsidP="00C11022">
            <w:pPr>
              <w:spacing w:after="0" w:line="240" w:lineRule="auto"/>
              <w:jc w:val="both"/>
              <w:rPr>
                <w:rFonts w:ascii="Times New Roman" w:hAnsi="Times New Roman"/>
                <w:b/>
                <w:bCs/>
              </w:rPr>
            </w:pPr>
          </w:p>
        </w:tc>
        <w:tc>
          <w:tcPr>
            <w:tcW w:w="1690" w:type="pct"/>
          </w:tcPr>
          <w:p w14:paraId="600FA835"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Самостоятельная работа обучающихся</w:t>
            </w:r>
          </w:p>
        </w:tc>
        <w:tc>
          <w:tcPr>
            <w:tcW w:w="852" w:type="pct"/>
          </w:tcPr>
          <w:p w14:paraId="53B4E90C"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5E5D4B7F" w14:textId="77777777" w:rsidR="00A44CF6" w:rsidRPr="00521251" w:rsidRDefault="00A44CF6" w:rsidP="00C11022">
            <w:pPr>
              <w:spacing w:after="0" w:line="240" w:lineRule="auto"/>
              <w:rPr>
                <w:rFonts w:ascii="Times New Roman" w:hAnsi="Times New Roman"/>
                <w:b/>
                <w:bCs/>
              </w:rPr>
            </w:pPr>
          </w:p>
        </w:tc>
        <w:tc>
          <w:tcPr>
            <w:tcW w:w="784" w:type="pct"/>
            <w:vMerge/>
          </w:tcPr>
          <w:p w14:paraId="3C2634AF" w14:textId="77777777" w:rsidR="00A44CF6" w:rsidRPr="00521251" w:rsidRDefault="00A44CF6" w:rsidP="00C11022">
            <w:pPr>
              <w:spacing w:after="0" w:line="240" w:lineRule="auto"/>
              <w:rPr>
                <w:rFonts w:ascii="Times New Roman" w:hAnsi="Times New Roman"/>
                <w:bCs/>
              </w:rPr>
            </w:pPr>
          </w:p>
        </w:tc>
      </w:tr>
      <w:tr w:rsidR="00A44CF6" w:rsidRPr="00521251" w14:paraId="0994323E" w14:textId="77777777" w:rsidTr="00A44CF6">
        <w:trPr>
          <w:trHeight w:val="20"/>
        </w:trPr>
        <w:tc>
          <w:tcPr>
            <w:tcW w:w="809" w:type="pct"/>
            <w:vMerge w:val="restart"/>
          </w:tcPr>
          <w:p w14:paraId="162395D0"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Тема 1.7 Обеспечение безопасности при неблагоприятной социальной обстановке</w:t>
            </w:r>
          </w:p>
        </w:tc>
        <w:tc>
          <w:tcPr>
            <w:tcW w:w="1690" w:type="pct"/>
          </w:tcPr>
          <w:p w14:paraId="6E3712EB"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Содержание</w:t>
            </w:r>
          </w:p>
        </w:tc>
        <w:tc>
          <w:tcPr>
            <w:tcW w:w="852" w:type="pct"/>
          </w:tcPr>
          <w:p w14:paraId="51DDB0B7" w14:textId="77777777" w:rsidR="00A44CF6" w:rsidRPr="00521251" w:rsidRDefault="00A44CF6" w:rsidP="00C11022">
            <w:pPr>
              <w:spacing w:after="0" w:line="240" w:lineRule="auto"/>
              <w:jc w:val="center"/>
              <w:rPr>
                <w:rFonts w:ascii="Times New Roman" w:hAnsi="Times New Roman"/>
                <w:b/>
                <w:bCs/>
              </w:rPr>
            </w:pPr>
          </w:p>
        </w:tc>
        <w:tc>
          <w:tcPr>
            <w:tcW w:w="865" w:type="pct"/>
            <w:vMerge w:val="restart"/>
          </w:tcPr>
          <w:p w14:paraId="40D13353" w14:textId="77777777" w:rsidR="00A44CF6" w:rsidRPr="00521251" w:rsidRDefault="00A44CF6" w:rsidP="00C11022">
            <w:pPr>
              <w:spacing w:after="0" w:line="240" w:lineRule="auto"/>
              <w:jc w:val="center"/>
              <w:rPr>
                <w:rFonts w:ascii="Times New Roman" w:hAnsi="Times New Roman"/>
                <w:b/>
                <w:bCs/>
              </w:rPr>
            </w:pPr>
          </w:p>
        </w:tc>
        <w:tc>
          <w:tcPr>
            <w:tcW w:w="784" w:type="pct"/>
            <w:vMerge w:val="restart"/>
          </w:tcPr>
          <w:p w14:paraId="34AABEA3"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156031A2"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01</w:t>
            </w:r>
          </w:p>
          <w:p w14:paraId="265CD318"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521AFEE2" w14:textId="77777777" w:rsidR="00A44CF6" w:rsidRPr="00521251" w:rsidRDefault="00A44CF6" w:rsidP="00C11022">
            <w:pPr>
              <w:spacing w:after="0" w:line="240" w:lineRule="auto"/>
              <w:rPr>
                <w:rFonts w:ascii="Times New Roman" w:hAnsi="Times New Roman"/>
                <w:bCs/>
              </w:rPr>
            </w:pPr>
          </w:p>
        </w:tc>
      </w:tr>
      <w:tr w:rsidR="00A44CF6" w:rsidRPr="00521251" w14:paraId="22DB2CAE" w14:textId="77777777" w:rsidTr="00A44CF6">
        <w:trPr>
          <w:trHeight w:val="20"/>
        </w:trPr>
        <w:tc>
          <w:tcPr>
            <w:tcW w:w="809" w:type="pct"/>
            <w:vMerge/>
          </w:tcPr>
          <w:p w14:paraId="15581E69" w14:textId="77777777" w:rsidR="00A44CF6" w:rsidRPr="00521251" w:rsidRDefault="00A44CF6" w:rsidP="00C11022">
            <w:pPr>
              <w:spacing w:after="0" w:line="240" w:lineRule="auto"/>
              <w:jc w:val="both"/>
              <w:rPr>
                <w:rFonts w:ascii="Times New Roman" w:hAnsi="Times New Roman"/>
                <w:b/>
                <w:bCs/>
              </w:rPr>
            </w:pPr>
          </w:p>
        </w:tc>
        <w:tc>
          <w:tcPr>
            <w:tcW w:w="1690" w:type="pct"/>
          </w:tcPr>
          <w:p w14:paraId="70936A39"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заложников. Обеспечение безопасности при обнаружении подозрительных предметов, угрозе совершения и совершённом теракте.</w:t>
            </w:r>
          </w:p>
        </w:tc>
        <w:tc>
          <w:tcPr>
            <w:tcW w:w="852" w:type="pct"/>
          </w:tcPr>
          <w:p w14:paraId="625F02DE"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71FDE9B8" w14:textId="77777777" w:rsidR="00A44CF6" w:rsidRPr="00521251" w:rsidRDefault="00A44CF6" w:rsidP="00C11022">
            <w:pPr>
              <w:spacing w:after="0" w:line="240" w:lineRule="auto"/>
              <w:rPr>
                <w:rFonts w:ascii="Times New Roman" w:hAnsi="Times New Roman"/>
                <w:bCs/>
              </w:rPr>
            </w:pPr>
          </w:p>
        </w:tc>
        <w:tc>
          <w:tcPr>
            <w:tcW w:w="784" w:type="pct"/>
            <w:vMerge/>
          </w:tcPr>
          <w:p w14:paraId="34FC2757" w14:textId="77777777" w:rsidR="00A44CF6" w:rsidRPr="00521251" w:rsidRDefault="00A44CF6" w:rsidP="00C11022">
            <w:pPr>
              <w:spacing w:after="0" w:line="240" w:lineRule="auto"/>
              <w:rPr>
                <w:rFonts w:ascii="Times New Roman" w:hAnsi="Times New Roman"/>
                <w:bCs/>
              </w:rPr>
            </w:pPr>
          </w:p>
        </w:tc>
      </w:tr>
      <w:tr w:rsidR="00A44CF6" w:rsidRPr="00521251" w14:paraId="2F99B485" w14:textId="77777777" w:rsidTr="00A44CF6">
        <w:trPr>
          <w:trHeight w:val="20"/>
        </w:trPr>
        <w:tc>
          <w:tcPr>
            <w:tcW w:w="809" w:type="pct"/>
            <w:vMerge/>
          </w:tcPr>
          <w:p w14:paraId="4D4DD69E" w14:textId="77777777" w:rsidR="00A44CF6" w:rsidRPr="00521251" w:rsidRDefault="00A44CF6" w:rsidP="00C11022">
            <w:pPr>
              <w:spacing w:after="0" w:line="240" w:lineRule="auto"/>
              <w:jc w:val="both"/>
              <w:rPr>
                <w:rFonts w:ascii="Times New Roman" w:hAnsi="Times New Roman"/>
                <w:b/>
                <w:bCs/>
              </w:rPr>
            </w:pPr>
          </w:p>
        </w:tc>
        <w:tc>
          <w:tcPr>
            <w:tcW w:w="1690" w:type="pct"/>
          </w:tcPr>
          <w:p w14:paraId="3E2F4936"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В том числе практических занятий и лабораторных работ</w:t>
            </w:r>
          </w:p>
        </w:tc>
        <w:tc>
          <w:tcPr>
            <w:tcW w:w="852" w:type="pct"/>
          </w:tcPr>
          <w:p w14:paraId="37185FFB"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D26DEF9" w14:textId="77777777" w:rsidR="00A44CF6" w:rsidRPr="00521251" w:rsidRDefault="00A44CF6" w:rsidP="00C11022">
            <w:pPr>
              <w:spacing w:after="0" w:line="240" w:lineRule="auto"/>
              <w:rPr>
                <w:rFonts w:ascii="Times New Roman" w:hAnsi="Times New Roman"/>
                <w:bCs/>
              </w:rPr>
            </w:pPr>
          </w:p>
        </w:tc>
        <w:tc>
          <w:tcPr>
            <w:tcW w:w="784" w:type="pct"/>
            <w:vMerge/>
          </w:tcPr>
          <w:p w14:paraId="1744D88A" w14:textId="77777777" w:rsidR="00A44CF6" w:rsidRPr="00521251" w:rsidRDefault="00A44CF6" w:rsidP="00C11022">
            <w:pPr>
              <w:spacing w:after="0" w:line="240" w:lineRule="auto"/>
              <w:rPr>
                <w:rFonts w:ascii="Times New Roman" w:hAnsi="Times New Roman"/>
                <w:bCs/>
              </w:rPr>
            </w:pPr>
          </w:p>
        </w:tc>
      </w:tr>
      <w:tr w:rsidR="00A44CF6" w:rsidRPr="00521251" w14:paraId="55616FF8" w14:textId="77777777" w:rsidTr="00A44CF6">
        <w:trPr>
          <w:trHeight w:val="20"/>
        </w:trPr>
        <w:tc>
          <w:tcPr>
            <w:tcW w:w="809" w:type="pct"/>
            <w:vMerge/>
          </w:tcPr>
          <w:p w14:paraId="36AF2364" w14:textId="77777777" w:rsidR="00A44CF6" w:rsidRPr="00521251" w:rsidRDefault="00A44CF6" w:rsidP="00C11022">
            <w:pPr>
              <w:spacing w:after="0" w:line="240" w:lineRule="auto"/>
              <w:jc w:val="both"/>
              <w:rPr>
                <w:rFonts w:ascii="Times New Roman" w:hAnsi="Times New Roman"/>
                <w:b/>
                <w:bCs/>
              </w:rPr>
            </w:pPr>
          </w:p>
        </w:tc>
        <w:tc>
          <w:tcPr>
            <w:tcW w:w="1690" w:type="pct"/>
          </w:tcPr>
          <w:p w14:paraId="77ED7B55"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Самостоятельная работа обучающихся</w:t>
            </w:r>
          </w:p>
        </w:tc>
        <w:tc>
          <w:tcPr>
            <w:tcW w:w="852" w:type="pct"/>
          </w:tcPr>
          <w:p w14:paraId="6CA15B12"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052FB0A9" w14:textId="77777777" w:rsidR="00A44CF6" w:rsidRPr="00521251" w:rsidRDefault="00A44CF6" w:rsidP="00C11022">
            <w:pPr>
              <w:spacing w:after="0" w:line="240" w:lineRule="auto"/>
              <w:rPr>
                <w:rFonts w:ascii="Times New Roman" w:hAnsi="Times New Roman"/>
                <w:b/>
                <w:bCs/>
              </w:rPr>
            </w:pPr>
          </w:p>
        </w:tc>
        <w:tc>
          <w:tcPr>
            <w:tcW w:w="784" w:type="pct"/>
            <w:vMerge/>
          </w:tcPr>
          <w:p w14:paraId="11990542" w14:textId="77777777" w:rsidR="00A44CF6" w:rsidRPr="00521251" w:rsidRDefault="00A44CF6" w:rsidP="00C11022">
            <w:pPr>
              <w:spacing w:after="0" w:line="240" w:lineRule="auto"/>
              <w:rPr>
                <w:rFonts w:ascii="Times New Roman" w:hAnsi="Times New Roman"/>
                <w:bCs/>
              </w:rPr>
            </w:pPr>
          </w:p>
        </w:tc>
      </w:tr>
      <w:tr w:rsidR="00A44CF6" w:rsidRPr="00521251" w14:paraId="29BD87DB" w14:textId="77777777" w:rsidTr="00A44CF6">
        <w:trPr>
          <w:trHeight w:val="20"/>
        </w:trPr>
        <w:tc>
          <w:tcPr>
            <w:tcW w:w="2498" w:type="pct"/>
            <w:gridSpan w:val="2"/>
          </w:tcPr>
          <w:p w14:paraId="16116CE4" w14:textId="77777777" w:rsidR="00A44CF6" w:rsidRPr="00521251" w:rsidRDefault="00A44CF6" w:rsidP="00C11022">
            <w:pPr>
              <w:spacing w:after="0" w:line="240" w:lineRule="auto"/>
              <w:jc w:val="both"/>
              <w:rPr>
                <w:rFonts w:ascii="Times New Roman" w:hAnsi="Times New Roman"/>
                <w:b/>
              </w:rPr>
            </w:pPr>
            <w:r w:rsidRPr="00521251">
              <w:rPr>
                <w:rFonts w:ascii="Times New Roman" w:hAnsi="Times New Roman"/>
                <w:b/>
              </w:rPr>
              <w:t xml:space="preserve">Раздел 2 Основы </w:t>
            </w:r>
            <w:r w:rsidRPr="00521251">
              <w:rPr>
                <w:rFonts w:ascii="Times New Roman" w:hAnsi="Times New Roman"/>
                <w:b/>
                <w:bCs/>
              </w:rPr>
              <w:t>военной службы</w:t>
            </w:r>
          </w:p>
        </w:tc>
        <w:tc>
          <w:tcPr>
            <w:tcW w:w="852" w:type="pct"/>
          </w:tcPr>
          <w:p w14:paraId="358B1A9B" w14:textId="77777777" w:rsidR="00A44CF6" w:rsidRPr="00521251" w:rsidRDefault="00A44CF6" w:rsidP="00C11022">
            <w:pPr>
              <w:spacing w:after="0" w:line="240" w:lineRule="auto"/>
              <w:jc w:val="center"/>
              <w:rPr>
                <w:rFonts w:ascii="Times New Roman" w:hAnsi="Times New Roman"/>
                <w:b/>
                <w:bCs/>
              </w:rPr>
            </w:pPr>
            <w:r>
              <w:rPr>
                <w:rFonts w:ascii="Times New Roman" w:hAnsi="Times New Roman"/>
                <w:b/>
                <w:bCs/>
                <w:iCs/>
              </w:rPr>
              <w:t>34/34</w:t>
            </w:r>
          </w:p>
        </w:tc>
        <w:tc>
          <w:tcPr>
            <w:tcW w:w="865" w:type="pct"/>
          </w:tcPr>
          <w:p w14:paraId="3488737E" w14:textId="77777777" w:rsidR="00A44CF6" w:rsidRPr="00521251" w:rsidRDefault="00A44CF6" w:rsidP="00C11022">
            <w:pPr>
              <w:spacing w:after="0" w:line="240" w:lineRule="auto"/>
              <w:jc w:val="center"/>
              <w:rPr>
                <w:rFonts w:ascii="Times New Roman" w:hAnsi="Times New Roman"/>
                <w:b/>
                <w:bCs/>
              </w:rPr>
            </w:pPr>
            <w:r w:rsidRPr="00BC0515">
              <w:rPr>
                <w:rFonts w:ascii="Times New Roman" w:hAnsi="Times New Roman"/>
                <w:b/>
                <w:bCs/>
              </w:rPr>
              <w:t>46/46</w:t>
            </w:r>
          </w:p>
        </w:tc>
        <w:tc>
          <w:tcPr>
            <w:tcW w:w="784" w:type="pct"/>
          </w:tcPr>
          <w:p w14:paraId="71C371AD" w14:textId="77777777" w:rsidR="00A44CF6" w:rsidRPr="00521251" w:rsidRDefault="00A44CF6" w:rsidP="00C11022">
            <w:pPr>
              <w:spacing w:after="0" w:line="240" w:lineRule="auto"/>
              <w:rPr>
                <w:rFonts w:ascii="Times New Roman" w:hAnsi="Times New Roman"/>
                <w:b/>
                <w:bCs/>
              </w:rPr>
            </w:pPr>
          </w:p>
        </w:tc>
      </w:tr>
      <w:tr w:rsidR="00A44CF6" w:rsidRPr="00521251" w14:paraId="36157924" w14:textId="77777777" w:rsidTr="00A44CF6">
        <w:trPr>
          <w:trHeight w:val="20"/>
        </w:trPr>
        <w:tc>
          <w:tcPr>
            <w:tcW w:w="809" w:type="pct"/>
            <w:vMerge w:val="restart"/>
          </w:tcPr>
          <w:p w14:paraId="6711A2EA"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 xml:space="preserve">Тема 2.1 </w:t>
            </w:r>
            <w:r w:rsidRPr="00521251">
              <w:rPr>
                <w:rFonts w:ascii="Times New Roman" w:hAnsi="Times New Roman"/>
                <w:b/>
                <w:bCs/>
              </w:rPr>
              <w:lastRenderedPageBreak/>
              <w:t>Вооружённые Силы России на современном этапе</w:t>
            </w:r>
          </w:p>
        </w:tc>
        <w:tc>
          <w:tcPr>
            <w:tcW w:w="1690" w:type="pct"/>
          </w:tcPr>
          <w:p w14:paraId="2AA3DA5A"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lastRenderedPageBreak/>
              <w:t>Содержание</w:t>
            </w:r>
          </w:p>
        </w:tc>
        <w:tc>
          <w:tcPr>
            <w:tcW w:w="852" w:type="pct"/>
            <w:vAlign w:val="center"/>
          </w:tcPr>
          <w:p w14:paraId="6AFC8563" w14:textId="77777777" w:rsidR="00A44CF6" w:rsidRPr="00521251" w:rsidRDefault="00A44CF6" w:rsidP="00C11022">
            <w:pPr>
              <w:spacing w:after="0" w:line="240" w:lineRule="auto"/>
              <w:jc w:val="center"/>
              <w:rPr>
                <w:rFonts w:ascii="Times New Roman" w:hAnsi="Times New Roman"/>
                <w:b/>
                <w:bCs/>
              </w:rPr>
            </w:pPr>
          </w:p>
        </w:tc>
        <w:tc>
          <w:tcPr>
            <w:tcW w:w="865" w:type="pct"/>
            <w:vMerge w:val="restart"/>
          </w:tcPr>
          <w:p w14:paraId="749606DF" w14:textId="77777777" w:rsidR="00A44CF6" w:rsidRPr="00521251" w:rsidRDefault="00A44CF6" w:rsidP="00C11022">
            <w:pPr>
              <w:spacing w:after="0" w:line="240" w:lineRule="auto"/>
              <w:jc w:val="center"/>
              <w:rPr>
                <w:rFonts w:ascii="Times New Roman" w:hAnsi="Times New Roman"/>
                <w:b/>
                <w:bCs/>
              </w:rPr>
            </w:pPr>
          </w:p>
        </w:tc>
        <w:tc>
          <w:tcPr>
            <w:tcW w:w="784" w:type="pct"/>
            <w:vMerge w:val="restart"/>
          </w:tcPr>
          <w:p w14:paraId="3A928608"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222CC5D6"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lastRenderedPageBreak/>
              <w:t>ОК 01</w:t>
            </w:r>
          </w:p>
          <w:p w14:paraId="2AAE6FEC"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010867A9" w14:textId="77777777" w:rsidR="00A44CF6" w:rsidRPr="00521251" w:rsidRDefault="00A44CF6" w:rsidP="00C11022">
            <w:pPr>
              <w:spacing w:after="0" w:line="240" w:lineRule="auto"/>
              <w:rPr>
                <w:rFonts w:ascii="Times New Roman" w:hAnsi="Times New Roman"/>
                <w:bCs/>
              </w:rPr>
            </w:pPr>
          </w:p>
        </w:tc>
      </w:tr>
      <w:tr w:rsidR="00A44CF6" w:rsidRPr="00521251" w14:paraId="13B4642D" w14:textId="77777777" w:rsidTr="00A44CF6">
        <w:trPr>
          <w:trHeight w:val="20"/>
        </w:trPr>
        <w:tc>
          <w:tcPr>
            <w:tcW w:w="809" w:type="pct"/>
            <w:vMerge/>
          </w:tcPr>
          <w:p w14:paraId="70D52B73" w14:textId="77777777" w:rsidR="00A44CF6" w:rsidRPr="00521251" w:rsidRDefault="00A44CF6" w:rsidP="00C11022">
            <w:pPr>
              <w:spacing w:after="0" w:line="240" w:lineRule="auto"/>
              <w:jc w:val="both"/>
              <w:rPr>
                <w:rFonts w:ascii="Times New Roman" w:hAnsi="Times New Roman"/>
                <w:b/>
                <w:bCs/>
              </w:rPr>
            </w:pPr>
          </w:p>
        </w:tc>
        <w:tc>
          <w:tcPr>
            <w:tcW w:w="1690" w:type="pct"/>
          </w:tcPr>
          <w:p w14:paraId="3CF0BEA8"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Состав и организационная структура Вооруженных Сил. Виды Вооруженных Сил и рода войск.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 Система руководства и управления Вооруженными Силами. Воинская обязанность и комплектование Вооруженных Сил личным составом</w:t>
            </w:r>
          </w:p>
          <w:p w14:paraId="7ACF11D0"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rPr>
              <w:t>Порядок прохождения военной службы. Область применения получаемых профессиональных знаний при исполнении обязанностей военной службы</w:t>
            </w:r>
          </w:p>
        </w:tc>
        <w:tc>
          <w:tcPr>
            <w:tcW w:w="852" w:type="pct"/>
          </w:tcPr>
          <w:p w14:paraId="74EB5025"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026E97C0" w14:textId="77777777" w:rsidR="00A44CF6" w:rsidRPr="00521251" w:rsidRDefault="00A44CF6" w:rsidP="00C11022">
            <w:pPr>
              <w:spacing w:after="0" w:line="240" w:lineRule="auto"/>
              <w:rPr>
                <w:rFonts w:ascii="Times New Roman" w:hAnsi="Times New Roman"/>
                <w:bCs/>
              </w:rPr>
            </w:pPr>
          </w:p>
        </w:tc>
        <w:tc>
          <w:tcPr>
            <w:tcW w:w="784" w:type="pct"/>
            <w:vMerge/>
          </w:tcPr>
          <w:p w14:paraId="67C06169" w14:textId="77777777" w:rsidR="00A44CF6" w:rsidRPr="00521251" w:rsidRDefault="00A44CF6" w:rsidP="00C11022">
            <w:pPr>
              <w:spacing w:after="0" w:line="240" w:lineRule="auto"/>
              <w:rPr>
                <w:rFonts w:ascii="Times New Roman" w:hAnsi="Times New Roman"/>
                <w:b/>
                <w:bCs/>
              </w:rPr>
            </w:pPr>
          </w:p>
        </w:tc>
      </w:tr>
      <w:tr w:rsidR="00A44CF6" w:rsidRPr="00521251" w14:paraId="67F0D80F" w14:textId="77777777" w:rsidTr="00A44CF6">
        <w:trPr>
          <w:trHeight w:val="20"/>
        </w:trPr>
        <w:tc>
          <w:tcPr>
            <w:tcW w:w="809" w:type="pct"/>
            <w:vMerge/>
          </w:tcPr>
          <w:p w14:paraId="0A73CCB8" w14:textId="77777777" w:rsidR="00A44CF6" w:rsidRPr="00521251" w:rsidRDefault="00A44CF6" w:rsidP="00C11022">
            <w:pPr>
              <w:spacing w:after="0" w:line="240" w:lineRule="auto"/>
              <w:jc w:val="both"/>
              <w:rPr>
                <w:rFonts w:ascii="Times New Roman" w:hAnsi="Times New Roman"/>
                <w:b/>
                <w:bCs/>
              </w:rPr>
            </w:pPr>
          </w:p>
        </w:tc>
        <w:tc>
          <w:tcPr>
            <w:tcW w:w="1690" w:type="pct"/>
          </w:tcPr>
          <w:p w14:paraId="1781756E"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В том числе практических занятий и лабораторных работ</w:t>
            </w:r>
          </w:p>
        </w:tc>
        <w:tc>
          <w:tcPr>
            <w:tcW w:w="852" w:type="pct"/>
            <w:vAlign w:val="center"/>
          </w:tcPr>
          <w:p w14:paraId="5C82B47B" w14:textId="77777777" w:rsidR="00A44CF6" w:rsidRPr="00521251" w:rsidRDefault="00A44CF6" w:rsidP="00C11022">
            <w:pPr>
              <w:spacing w:after="0" w:line="240" w:lineRule="auto"/>
              <w:jc w:val="center"/>
              <w:rPr>
                <w:rFonts w:ascii="Times New Roman" w:hAnsi="Times New Roman"/>
                <w:b/>
                <w:bCs/>
              </w:rPr>
            </w:pPr>
          </w:p>
        </w:tc>
        <w:tc>
          <w:tcPr>
            <w:tcW w:w="865" w:type="pct"/>
            <w:vMerge/>
          </w:tcPr>
          <w:p w14:paraId="1D52C361" w14:textId="77777777" w:rsidR="00A44CF6" w:rsidRPr="00521251" w:rsidRDefault="00A44CF6" w:rsidP="00C11022">
            <w:pPr>
              <w:spacing w:after="0" w:line="240" w:lineRule="auto"/>
              <w:rPr>
                <w:rFonts w:ascii="Times New Roman" w:hAnsi="Times New Roman"/>
                <w:b/>
                <w:bCs/>
              </w:rPr>
            </w:pPr>
          </w:p>
        </w:tc>
        <w:tc>
          <w:tcPr>
            <w:tcW w:w="784" w:type="pct"/>
            <w:vMerge/>
          </w:tcPr>
          <w:p w14:paraId="0B1E1AE9" w14:textId="77777777" w:rsidR="00A44CF6" w:rsidRPr="00521251" w:rsidRDefault="00A44CF6" w:rsidP="00C11022">
            <w:pPr>
              <w:spacing w:after="0" w:line="240" w:lineRule="auto"/>
              <w:rPr>
                <w:rFonts w:ascii="Times New Roman" w:hAnsi="Times New Roman"/>
                <w:b/>
                <w:bCs/>
              </w:rPr>
            </w:pPr>
          </w:p>
        </w:tc>
      </w:tr>
      <w:tr w:rsidR="00A44CF6" w:rsidRPr="00521251" w14:paraId="4B0C4AAC" w14:textId="77777777" w:rsidTr="00A44CF6">
        <w:trPr>
          <w:trHeight w:val="20"/>
        </w:trPr>
        <w:tc>
          <w:tcPr>
            <w:tcW w:w="809" w:type="pct"/>
            <w:vMerge/>
          </w:tcPr>
          <w:p w14:paraId="1D9DA9A4" w14:textId="77777777" w:rsidR="00A44CF6" w:rsidRPr="00521251" w:rsidRDefault="00A44CF6" w:rsidP="00C11022">
            <w:pPr>
              <w:spacing w:after="0" w:line="240" w:lineRule="auto"/>
              <w:jc w:val="both"/>
              <w:rPr>
                <w:rFonts w:ascii="Times New Roman" w:hAnsi="Times New Roman"/>
                <w:b/>
                <w:bCs/>
              </w:rPr>
            </w:pPr>
          </w:p>
        </w:tc>
        <w:tc>
          <w:tcPr>
            <w:tcW w:w="1690" w:type="pct"/>
          </w:tcPr>
          <w:p w14:paraId="4481CB86"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Изучение состава и структуры Вооруженных Сил РФ</w:t>
            </w:r>
          </w:p>
        </w:tc>
        <w:tc>
          <w:tcPr>
            <w:tcW w:w="852" w:type="pct"/>
          </w:tcPr>
          <w:p w14:paraId="4269B071"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6BA2B3F1" w14:textId="77777777" w:rsidR="00A44CF6" w:rsidRPr="00521251" w:rsidRDefault="00A44CF6" w:rsidP="00C11022">
            <w:pPr>
              <w:spacing w:after="0" w:line="240" w:lineRule="auto"/>
              <w:rPr>
                <w:rFonts w:ascii="Times New Roman" w:hAnsi="Times New Roman"/>
                <w:bCs/>
              </w:rPr>
            </w:pPr>
          </w:p>
        </w:tc>
        <w:tc>
          <w:tcPr>
            <w:tcW w:w="784" w:type="pct"/>
            <w:vMerge/>
          </w:tcPr>
          <w:p w14:paraId="5BDE1D09" w14:textId="77777777" w:rsidR="00A44CF6" w:rsidRPr="00521251" w:rsidRDefault="00A44CF6" w:rsidP="00C11022">
            <w:pPr>
              <w:spacing w:after="0" w:line="240" w:lineRule="auto"/>
              <w:rPr>
                <w:rFonts w:ascii="Times New Roman" w:hAnsi="Times New Roman"/>
                <w:b/>
                <w:bCs/>
              </w:rPr>
            </w:pPr>
          </w:p>
        </w:tc>
      </w:tr>
      <w:tr w:rsidR="00A44CF6" w:rsidRPr="00521251" w14:paraId="162E1A42" w14:textId="77777777" w:rsidTr="00A44CF6">
        <w:trPr>
          <w:trHeight w:val="20"/>
        </w:trPr>
        <w:tc>
          <w:tcPr>
            <w:tcW w:w="809" w:type="pct"/>
            <w:vMerge/>
          </w:tcPr>
          <w:p w14:paraId="319976A3" w14:textId="77777777" w:rsidR="00A44CF6" w:rsidRPr="00521251" w:rsidRDefault="00A44CF6" w:rsidP="00C11022">
            <w:pPr>
              <w:spacing w:after="0" w:line="240" w:lineRule="auto"/>
              <w:jc w:val="both"/>
              <w:rPr>
                <w:rFonts w:ascii="Times New Roman" w:hAnsi="Times New Roman"/>
                <w:b/>
                <w:bCs/>
              </w:rPr>
            </w:pPr>
          </w:p>
        </w:tc>
        <w:tc>
          <w:tcPr>
            <w:tcW w:w="1690" w:type="pct"/>
          </w:tcPr>
          <w:p w14:paraId="67690FFF"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Изучение видов Вооруженных Сил и родов войск</w:t>
            </w:r>
          </w:p>
        </w:tc>
        <w:tc>
          <w:tcPr>
            <w:tcW w:w="852" w:type="pct"/>
          </w:tcPr>
          <w:p w14:paraId="4497A019"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07E5BF98" w14:textId="77777777" w:rsidR="00A44CF6" w:rsidRPr="00521251" w:rsidRDefault="00A44CF6" w:rsidP="00C11022">
            <w:pPr>
              <w:spacing w:after="0" w:line="240" w:lineRule="auto"/>
              <w:rPr>
                <w:rFonts w:ascii="Times New Roman" w:hAnsi="Times New Roman"/>
                <w:bCs/>
              </w:rPr>
            </w:pPr>
          </w:p>
        </w:tc>
        <w:tc>
          <w:tcPr>
            <w:tcW w:w="784" w:type="pct"/>
            <w:vMerge/>
          </w:tcPr>
          <w:p w14:paraId="13F3DBE6" w14:textId="77777777" w:rsidR="00A44CF6" w:rsidRPr="00521251" w:rsidRDefault="00A44CF6" w:rsidP="00C11022">
            <w:pPr>
              <w:spacing w:after="0" w:line="240" w:lineRule="auto"/>
              <w:rPr>
                <w:rFonts w:ascii="Times New Roman" w:hAnsi="Times New Roman"/>
                <w:b/>
                <w:bCs/>
              </w:rPr>
            </w:pPr>
          </w:p>
        </w:tc>
      </w:tr>
      <w:tr w:rsidR="00A44CF6" w:rsidRPr="00521251" w14:paraId="3DE2476E" w14:textId="77777777" w:rsidTr="00A44CF6">
        <w:trPr>
          <w:trHeight w:val="20"/>
        </w:trPr>
        <w:tc>
          <w:tcPr>
            <w:tcW w:w="809" w:type="pct"/>
            <w:vMerge/>
          </w:tcPr>
          <w:p w14:paraId="01B21B37" w14:textId="77777777" w:rsidR="00A44CF6" w:rsidRPr="00521251" w:rsidRDefault="00A44CF6" w:rsidP="00C11022">
            <w:pPr>
              <w:spacing w:after="0" w:line="240" w:lineRule="auto"/>
              <w:jc w:val="both"/>
              <w:rPr>
                <w:rFonts w:ascii="Times New Roman" w:hAnsi="Times New Roman"/>
                <w:b/>
                <w:bCs/>
              </w:rPr>
            </w:pPr>
          </w:p>
        </w:tc>
        <w:tc>
          <w:tcPr>
            <w:tcW w:w="1690" w:type="pct"/>
          </w:tcPr>
          <w:p w14:paraId="28CABA2A"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Изучение системы руководства и управления Вооруженными Силами</w:t>
            </w:r>
          </w:p>
        </w:tc>
        <w:tc>
          <w:tcPr>
            <w:tcW w:w="852" w:type="pct"/>
          </w:tcPr>
          <w:p w14:paraId="0454A50C"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E4C61ED" w14:textId="77777777" w:rsidR="00A44CF6" w:rsidRPr="00521251" w:rsidRDefault="00A44CF6" w:rsidP="00C11022">
            <w:pPr>
              <w:spacing w:after="0" w:line="240" w:lineRule="auto"/>
              <w:rPr>
                <w:rFonts w:ascii="Times New Roman" w:hAnsi="Times New Roman"/>
                <w:bCs/>
              </w:rPr>
            </w:pPr>
          </w:p>
        </w:tc>
        <w:tc>
          <w:tcPr>
            <w:tcW w:w="784" w:type="pct"/>
            <w:vMerge/>
          </w:tcPr>
          <w:p w14:paraId="13558D27" w14:textId="77777777" w:rsidR="00A44CF6" w:rsidRPr="00521251" w:rsidRDefault="00A44CF6" w:rsidP="00C11022">
            <w:pPr>
              <w:spacing w:after="0" w:line="240" w:lineRule="auto"/>
              <w:rPr>
                <w:rFonts w:ascii="Times New Roman" w:hAnsi="Times New Roman"/>
                <w:b/>
                <w:bCs/>
              </w:rPr>
            </w:pPr>
          </w:p>
        </w:tc>
      </w:tr>
      <w:tr w:rsidR="00A44CF6" w:rsidRPr="00521251" w14:paraId="7FD724CA" w14:textId="77777777" w:rsidTr="00A44CF6">
        <w:trPr>
          <w:trHeight w:val="20"/>
        </w:trPr>
        <w:tc>
          <w:tcPr>
            <w:tcW w:w="809" w:type="pct"/>
            <w:vMerge/>
          </w:tcPr>
          <w:p w14:paraId="2CDB1CFB" w14:textId="77777777" w:rsidR="00A44CF6" w:rsidRPr="00521251" w:rsidRDefault="00A44CF6" w:rsidP="00C11022">
            <w:pPr>
              <w:spacing w:after="0" w:line="240" w:lineRule="auto"/>
              <w:jc w:val="both"/>
              <w:rPr>
                <w:rFonts w:ascii="Times New Roman" w:hAnsi="Times New Roman"/>
                <w:b/>
                <w:bCs/>
              </w:rPr>
            </w:pPr>
          </w:p>
        </w:tc>
        <w:tc>
          <w:tcPr>
            <w:tcW w:w="1690" w:type="pct"/>
          </w:tcPr>
          <w:p w14:paraId="6CF390BD"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Изучение порядка прохождения военной службы</w:t>
            </w:r>
          </w:p>
        </w:tc>
        <w:tc>
          <w:tcPr>
            <w:tcW w:w="852" w:type="pct"/>
          </w:tcPr>
          <w:p w14:paraId="57048E68"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64D80D69" w14:textId="77777777" w:rsidR="00A44CF6" w:rsidRPr="00521251" w:rsidRDefault="00A44CF6" w:rsidP="00C11022">
            <w:pPr>
              <w:spacing w:after="0" w:line="240" w:lineRule="auto"/>
              <w:rPr>
                <w:rFonts w:ascii="Times New Roman" w:hAnsi="Times New Roman"/>
                <w:bCs/>
              </w:rPr>
            </w:pPr>
          </w:p>
        </w:tc>
        <w:tc>
          <w:tcPr>
            <w:tcW w:w="784" w:type="pct"/>
            <w:vMerge/>
          </w:tcPr>
          <w:p w14:paraId="4F8768FC" w14:textId="77777777" w:rsidR="00A44CF6" w:rsidRPr="00521251" w:rsidRDefault="00A44CF6" w:rsidP="00C11022">
            <w:pPr>
              <w:spacing w:after="0" w:line="240" w:lineRule="auto"/>
              <w:rPr>
                <w:rFonts w:ascii="Times New Roman" w:hAnsi="Times New Roman"/>
                <w:b/>
                <w:bCs/>
              </w:rPr>
            </w:pPr>
          </w:p>
        </w:tc>
      </w:tr>
      <w:tr w:rsidR="00A44CF6" w:rsidRPr="00521251" w14:paraId="0530D8EA" w14:textId="77777777" w:rsidTr="00A44CF6">
        <w:trPr>
          <w:trHeight w:val="20"/>
        </w:trPr>
        <w:tc>
          <w:tcPr>
            <w:tcW w:w="809" w:type="pct"/>
            <w:vMerge/>
          </w:tcPr>
          <w:p w14:paraId="7BAB5CE1" w14:textId="77777777" w:rsidR="00A44CF6" w:rsidRPr="00521251" w:rsidRDefault="00A44CF6" w:rsidP="00C11022">
            <w:pPr>
              <w:spacing w:after="0" w:line="240" w:lineRule="auto"/>
              <w:jc w:val="both"/>
              <w:rPr>
                <w:rFonts w:ascii="Times New Roman" w:hAnsi="Times New Roman"/>
                <w:b/>
                <w:bCs/>
              </w:rPr>
            </w:pPr>
          </w:p>
        </w:tc>
        <w:tc>
          <w:tcPr>
            <w:tcW w:w="1690" w:type="pct"/>
          </w:tcPr>
          <w:p w14:paraId="78171B8C"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Самостоятельная работа обучающихся</w:t>
            </w:r>
          </w:p>
        </w:tc>
        <w:tc>
          <w:tcPr>
            <w:tcW w:w="852" w:type="pct"/>
          </w:tcPr>
          <w:p w14:paraId="2988B4C9"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7C8C3E49" w14:textId="77777777" w:rsidR="00A44CF6" w:rsidRPr="00521251" w:rsidRDefault="00A44CF6" w:rsidP="00C11022">
            <w:pPr>
              <w:spacing w:after="0" w:line="240" w:lineRule="auto"/>
              <w:rPr>
                <w:rFonts w:ascii="Times New Roman" w:hAnsi="Times New Roman"/>
                <w:b/>
                <w:bCs/>
              </w:rPr>
            </w:pPr>
          </w:p>
        </w:tc>
        <w:tc>
          <w:tcPr>
            <w:tcW w:w="784" w:type="pct"/>
            <w:vMerge/>
          </w:tcPr>
          <w:p w14:paraId="2B3E6A5C" w14:textId="77777777" w:rsidR="00A44CF6" w:rsidRPr="00521251" w:rsidRDefault="00A44CF6" w:rsidP="00C11022">
            <w:pPr>
              <w:spacing w:after="0" w:line="240" w:lineRule="auto"/>
              <w:rPr>
                <w:rFonts w:ascii="Times New Roman" w:hAnsi="Times New Roman"/>
                <w:b/>
                <w:bCs/>
              </w:rPr>
            </w:pPr>
          </w:p>
        </w:tc>
      </w:tr>
      <w:tr w:rsidR="00A44CF6" w:rsidRPr="00521251" w14:paraId="6BBB3D79" w14:textId="77777777" w:rsidTr="00A44CF6">
        <w:trPr>
          <w:trHeight w:val="20"/>
        </w:trPr>
        <w:tc>
          <w:tcPr>
            <w:tcW w:w="809" w:type="pct"/>
            <w:vMerge w:val="restart"/>
          </w:tcPr>
          <w:p w14:paraId="3DFE378A"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Тема 2.2 Уставы Вооруженных Сил России</w:t>
            </w:r>
          </w:p>
        </w:tc>
        <w:tc>
          <w:tcPr>
            <w:tcW w:w="1690" w:type="pct"/>
          </w:tcPr>
          <w:p w14:paraId="5CA57B41"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Содержание</w:t>
            </w:r>
          </w:p>
        </w:tc>
        <w:tc>
          <w:tcPr>
            <w:tcW w:w="852" w:type="pct"/>
            <w:vAlign w:val="center"/>
          </w:tcPr>
          <w:p w14:paraId="53764973" w14:textId="77777777" w:rsidR="00A44CF6" w:rsidRPr="00521251" w:rsidRDefault="00A44CF6" w:rsidP="00C11022">
            <w:pPr>
              <w:spacing w:after="0" w:line="240" w:lineRule="auto"/>
              <w:jc w:val="center"/>
              <w:rPr>
                <w:rFonts w:ascii="Times New Roman" w:hAnsi="Times New Roman"/>
                <w:b/>
                <w:bCs/>
              </w:rPr>
            </w:pPr>
          </w:p>
        </w:tc>
        <w:tc>
          <w:tcPr>
            <w:tcW w:w="865" w:type="pct"/>
            <w:vMerge w:val="restart"/>
          </w:tcPr>
          <w:p w14:paraId="7BEC9CA3" w14:textId="77777777" w:rsidR="00A44CF6" w:rsidRPr="00521251" w:rsidRDefault="00A44CF6" w:rsidP="00C11022">
            <w:pPr>
              <w:spacing w:after="0" w:line="240" w:lineRule="auto"/>
              <w:jc w:val="center"/>
              <w:rPr>
                <w:rFonts w:ascii="Times New Roman" w:hAnsi="Times New Roman"/>
                <w:b/>
                <w:bCs/>
              </w:rPr>
            </w:pPr>
          </w:p>
        </w:tc>
        <w:tc>
          <w:tcPr>
            <w:tcW w:w="784" w:type="pct"/>
            <w:vMerge w:val="restart"/>
          </w:tcPr>
          <w:p w14:paraId="3F420D94"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640FC40D"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01</w:t>
            </w:r>
          </w:p>
          <w:p w14:paraId="4BE10608"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12B13C8C" w14:textId="77777777" w:rsidR="00A44CF6" w:rsidRPr="00521251" w:rsidRDefault="00A44CF6" w:rsidP="00C11022">
            <w:pPr>
              <w:spacing w:after="0" w:line="240" w:lineRule="auto"/>
              <w:rPr>
                <w:rFonts w:ascii="Times New Roman" w:hAnsi="Times New Roman"/>
                <w:bCs/>
              </w:rPr>
            </w:pPr>
          </w:p>
        </w:tc>
      </w:tr>
      <w:tr w:rsidR="00A44CF6" w:rsidRPr="00521251" w14:paraId="0F62B124" w14:textId="77777777" w:rsidTr="00A44CF6">
        <w:trPr>
          <w:trHeight w:val="20"/>
        </w:trPr>
        <w:tc>
          <w:tcPr>
            <w:tcW w:w="809" w:type="pct"/>
            <w:vMerge/>
          </w:tcPr>
          <w:p w14:paraId="093237C2" w14:textId="77777777" w:rsidR="00A44CF6" w:rsidRPr="00521251" w:rsidRDefault="00A44CF6" w:rsidP="00C11022">
            <w:pPr>
              <w:spacing w:after="0" w:line="240" w:lineRule="auto"/>
              <w:jc w:val="both"/>
              <w:rPr>
                <w:rFonts w:ascii="Times New Roman" w:hAnsi="Times New Roman"/>
                <w:b/>
                <w:bCs/>
              </w:rPr>
            </w:pPr>
          </w:p>
        </w:tc>
        <w:tc>
          <w:tcPr>
            <w:tcW w:w="1690" w:type="pct"/>
          </w:tcPr>
          <w:p w14:paraId="6691B70F" w14:textId="77777777" w:rsidR="00A44CF6" w:rsidRPr="00521251" w:rsidRDefault="00A44CF6" w:rsidP="00C11022">
            <w:pPr>
              <w:spacing w:after="0" w:line="240" w:lineRule="auto"/>
              <w:jc w:val="both"/>
              <w:rPr>
                <w:rFonts w:ascii="Times New Roman" w:hAnsi="Times New Roman"/>
                <w:bCs/>
              </w:rPr>
            </w:pPr>
            <w:r w:rsidRPr="00521251">
              <w:rPr>
                <w:rFonts w:ascii="Times New Roman" w:hAnsi="Times New Roman"/>
                <w:bCs/>
              </w:rPr>
              <w:t>Содержание Устава Вооруженных сил РФ. Понятие военной дисциплины. Внутренний порядок размещение и быт военнослужащих.</w:t>
            </w:r>
          </w:p>
        </w:tc>
        <w:tc>
          <w:tcPr>
            <w:tcW w:w="852" w:type="pct"/>
            <w:vAlign w:val="center"/>
          </w:tcPr>
          <w:p w14:paraId="7F28B361" w14:textId="77777777" w:rsidR="00A44CF6" w:rsidRPr="00521251" w:rsidRDefault="00A44CF6" w:rsidP="00C11022">
            <w:pPr>
              <w:spacing w:after="0" w:line="240" w:lineRule="auto"/>
              <w:jc w:val="center"/>
              <w:rPr>
                <w:rFonts w:ascii="Times New Roman" w:hAnsi="Times New Roman"/>
                <w:b/>
                <w:bCs/>
              </w:rPr>
            </w:pPr>
          </w:p>
        </w:tc>
        <w:tc>
          <w:tcPr>
            <w:tcW w:w="865" w:type="pct"/>
            <w:vMerge/>
          </w:tcPr>
          <w:p w14:paraId="577696E2" w14:textId="77777777" w:rsidR="00A44CF6" w:rsidRPr="00521251" w:rsidRDefault="00A44CF6" w:rsidP="00C11022">
            <w:pPr>
              <w:spacing w:after="0" w:line="240" w:lineRule="auto"/>
              <w:rPr>
                <w:rFonts w:ascii="Times New Roman" w:hAnsi="Times New Roman"/>
                <w:b/>
                <w:bCs/>
              </w:rPr>
            </w:pPr>
          </w:p>
        </w:tc>
        <w:tc>
          <w:tcPr>
            <w:tcW w:w="784" w:type="pct"/>
            <w:vMerge/>
          </w:tcPr>
          <w:p w14:paraId="7B8745AC" w14:textId="77777777" w:rsidR="00A44CF6" w:rsidRPr="00521251" w:rsidRDefault="00A44CF6" w:rsidP="00C11022">
            <w:pPr>
              <w:spacing w:after="0" w:line="240" w:lineRule="auto"/>
              <w:rPr>
                <w:rFonts w:ascii="Times New Roman" w:hAnsi="Times New Roman"/>
                <w:b/>
                <w:bCs/>
              </w:rPr>
            </w:pPr>
          </w:p>
        </w:tc>
      </w:tr>
      <w:tr w:rsidR="00A44CF6" w:rsidRPr="00521251" w14:paraId="20937F31" w14:textId="77777777" w:rsidTr="00A44CF6">
        <w:trPr>
          <w:trHeight w:val="20"/>
        </w:trPr>
        <w:tc>
          <w:tcPr>
            <w:tcW w:w="809" w:type="pct"/>
            <w:vMerge/>
          </w:tcPr>
          <w:p w14:paraId="58325BE3" w14:textId="77777777" w:rsidR="00A44CF6" w:rsidRPr="00521251" w:rsidRDefault="00A44CF6" w:rsidP="00C11022">
            <w:pPr>
              <w:spacing w:after="0" w:line="240" w:lineRule="auto"/>
              <w:jc w:val="both"/>
              <w:rPr>
                <w:rFonts w:ascii="Times New Roman" w:hAnsi="Times New Roman"/>
                <w:b/>
                <w:bCs/>
              </w:rPr>
            </w:pPr>
          </w:p>
        </w:tc>
        <w:tc>
          <w:tcPr>
            <w:tcW w:w="1690" w:type="pct"/>
          </w:tcPr>
          <w:p w14:paraId="1EFBFAF1"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В том числе практических занятий и лабораторных работ</w:t>
            </w:r>
          </w:p>
        </w:tc>
        <w:tc>
          <w:tcPr>
            <w:tcW w:w="852" w:type="pct"/>
            <w:vAlign w:val="center"/>
          </w:tcPr>
          <w:p w14:paraId="43D6C378" w14:textId="77777777" w:rsidR="00A44CF6" w:rsidRPr="00521251" w:rsidRDefault="00A44CF6" w:rsidP="00C11022">
            <w:pPr>
              <w:spacing w:after="0" w:line="240" w:lineRule="auto"/>
              <w:jc w:val="center"/>
              <w:rPr>
                <w:rFonts w:ascii="Times New Roman" w:hAnsi="Times New Roman"/>
                <w:b/>
                <w:bCs/>
              </w:rPr>
            </w:pPr>
          </w:p>
        </w:tc>
        <w:tc>
          <w:tcPr>
            <w:tcW w:w="865" w:type="pct"/>
            <w:vMerge/>
          </w:tcPr>
          <w:p w14:paraId="2115BD38" w14:textId="77777777" w:rsidR="00A44CF6" w:rsidRPr="00521251" w:rsidRDefault="00A44CF6" w:rsidP="00C11022">
            <w:pPr>
              <w:spacing w:after="0" w:line="240" w:lineRule="auto"/>
              <w:rPr>
                <w:rFonts w:ascii="Times New Roman" w:hAnsi="Times New Roman"/>
                <w:b/>
                <w:bCs/>
              </w:rPr>
            </w:pPr>
          </w:p>
        </w:tc>
        <w:tc>
          <w:tcPr>
            <w:tcW w:w="784" w:type="pct"/>
            <w:vMerge/>
          </w:tcPr>
          <w:p w14:paraId="5A08D307" w14:textId="77777777" w:rsidR="00A44CF6" w:rsidRPr="00521251" w:rsidRDefault="00A44CF6" w:rsidP="00C11022">
            <w:pPr>
              <w:spacing w:after="0" w:line="240" w:lineRule="auto"/>
              <w:rPr>
                <w:rFonts w:ascii="Times New Roman" w:hAnsi="Times New Roman"/>
                <w:bCs/>
              </w:rPr>
            </w:pPr>
          </w:p>
        </w:tc>
      </w:tr>
      <w:tr w:rsidR="00A44CF6" w:rsidRPr="00521251" w14:paraId="090D229D" w14:textId="77777777" w:rsidTr="00A44CF6">
        <w:trPr>
          <w:trHeight w:val="20"/>
        </w:trPr>
        <w:tc>
          <w:tcPr>
            <w:tcW w:w="809" w:type="pct"/>
            <w:vMerge/>
          </w:tcPr>
          <w:p w14:paraId="558330F9" w14:textId="77777777" w:rsidR="00A44CF6" w:rsidRPr="00521251" w:rsidRDefault="00A44CF6" w:rsidP="00C11022">
            <w:pPr>
              <w:spacing w:after="0" w:line="240" w:lineRule="auto"/>
              <w:jc w:val="both"/>
              <w:rPr>
                <w:rFonts w:ascii="Times New Roman" w:hAnsi="Times New Roman"/>
                <w:b/>
                <w:bCs/>
              </w:rPr>
            </w:pPr>
          </w:p>
        </w:tc>
        <w:tc>
          <w:tcPr>
            <w:tcW w:w="1690" w:type="pct"/>
          </w:tcPr>
          <w:p w14:paraId="24FAA6D0"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принятия военной присяги</w:t>
            </w:r>
          </w:p>
        </w:tc>
        <w:tc>
          <w:tcPr>
            <w:tcW w:w="852" w:type="pct"/>
          </w:tcPr>
          <w:p w14:paraId="3EDE31AF"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6D24E249" w14:textId="77777777" w:rsidR="00A44CF6" w:rsidRPr="00521251" w:rsidRDefault="00A44CF6" w:rsidP="00C11022">
            <w:pPr>
              <w:spacing w:after="0" w:line="240" w:lineRule="auto"/>
              <w:rPr>
                <w:rFonts w:ascii="Times New Roman" w:hAnsi="Times New Roman"/>
                <w:bCs/>
              </w:rPr>
            </w:pPr>
          </w:p>
        </w:tc>
        <w:tc>
          <w:tcPr>
            <w:tcW w:w="784" w:type="pct"/>
            <w:vMerge/>
          </w:tcPr>
          <w:p w14:paraId="3B09F0F2" w14:textId="77777777" w:rsidR="00A44CF6" w:rsidRPr="00521251" w:rsidRDefault="00A44CF6" w:rsidP="00C11022">
            <w:pPr>
              <w:spacing w:after="0" w:line="240" w:lineRule="auto"/>
              <w:rPr>
                <w:rFonts w:ascii="Times New Roman" w:hAnsi="Times New Roman"/>
                <w:bCs/>
              </w:rPr>
            </w:pPr>
          </w:p>
        </w:tc>
      </w:tr>
      <w:tr w:rsidR="00A44CF6" w:rsidRPr="00521251" w14:paraId="131B6B23" w14:textId="77777777" w:rsidTr="00A44CF6">
        <w:trPr>
          <w:trHeight w:val="20"/>
        </w:trPr>
        <w:tc>
          <w:tcPr>
            <w:tcW w:w="809" w:type="pct"/>
            <w:vMerge/>
          </w:tcPr>
          <w:p w14:paraId="57F59D5A" w14:textId="77777777" w:rsidR="00A44CF6" w:rsidRPr="00521251" w:rsidRDefault="00A44CF6" w:rsidP="00C11022">
            <w:pPr>
              <w:spacing w:after="0" w:line="240" w:lineRule="auto"/>
              <w:jc w:val="both"/>
              <w:rPr>
                <w:rFonts w:ascii="Times New Roman" w:hAnsi="Times New Roman"/>
                <w:b/>
                <w:bCs/>
              </w:rPr>
            </w:pPr>
          </w:p>
        </w:tc>
        <w:tc>
          <w:tcPr>
            <w:tcW w:w="1690" w:type="pct"/>
          </w:tcPr>
          <w:p w14:paraId="04A26801"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Изучение Устава вооруженных сил России</w:t>
            </w:r>
          </w:p>
        </w:tc>
        <w:tc>
          <w:tcPr>
            <w:tcW w:w="852" w:type="pct"/>
          </w:tcPr>
          <w:p w14:paraId="657CADD3"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7B257215" w14:textId="77777777" w:rsidR="00A44CF6" w:rsidRPr="00521251" w:rsidRDefault="00A44CF6" w:rsidP="00C11022">
            <w:pPr>
              <w:spacing w:after="0" w:line="240" w:lineRule="auto"/>
              <w:rPr>
                <w:rFonts w:ascii="Times New Roman" w:hAnsi="Times New Roman"/>
                <w:bCs/>
              </w:rPr>
            </w:pPr>
          </w:p>
        </w:tc>
        <w:tc>
          <w:tcPr>
            <w:tcW w:w="784" w:type="pct"/>
            <w:vMerge/>
          </w:tcPr>
          <w:p w14:paraId="66968830" w14:textId="77777777" w:rsidR="00A44CF6" w:rsidRPr="00521251" w:rsidRDefault="00A44CF6" w:rsidP="00C11022">
            <w:pPr>
              <w:spacing w:after="0" w:line="240" w:lineRule="auto"/>
              <w:rPr>
                <w:rFonts w:ascii="Times New Roman" w:hAnsi="Times New Roman"/>
                <w:bCs/>
              </w:rPr>
            </w:pPr>
          </w:p>
        </w:tc>
      </w:tr>
      <w:tr w:rsidR="00A44CF6" w:rsidRPr="00521251" w14:paraId="74B974FC" w14:textId="77777777" w:rsidTr="00A44CF6">
        <w:trPr>
          <w:trHeight w:val="20"/>
        </w:trPr>
        <w:tc>
          <w:tcPr>
            <w:tcW w:w="809" w:type="pct"/>
            <w:vMerge/>
          </w:tcPr>
          <w:p w14:paraId="1DE9E7F9" w14:textId="77777777" w:rsidR="00A44CF6" w:rsidRPr="00521251" w:rsidRDefault="00A44CF6" w:rsidP="00C11022">
            <w:pPr>
              <w:spacing w:after="0" w:line="240" w:lineRule="auto"/>
              <w:jc w:val="both"/>
              <w:rPr>
                <w:rFonts w:ascii="Times New Roman" w:hAnsi="Times New Roman"/>
                <w:b/>
                <w:bCs/>
              </w:rPr>
            </w:pPr>
          </w:p>
        </w:tc>
        <w:tc>
          <w:tcPr>
            <w:tcW w:w="1690" w:type="pct"/>
          </w:tcPr>
          <w:p w14:paraId="3174EF29"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действий лиц суточного наряда  роты в различных ситуациях</w:t>
            </w:r>
          </w:p>
        </w:tc>
        <w:tc>
          <w:tcPr>
            <w:tcW w:w="852" w:type="pct"/>
          </w:tcPr>
          <w:p w14:paraId="6E07B81B"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92ED733" w14:textId="77777777" w:rsidR="00A44CF6" w:rsidRPr="00521251" w:rsidRDefault="00A44CF6" w:rsidP="00C11022">
            <w:pPr>
              <w:spacing w:after="0" w:line="240" w:lineRule="auto"/>
              <w:rPr>
                <w:rFonts w:ascii="Times New Roman" w:hAnsi="Times New Roman"/>
                <w:bCs/>
              </w:rPr>
            </w:pPr>
          </w:p>
        </w:tc>
        <w:tc>
          <w:tcPr>
            <w:tcW w:w="784" w:type="pct"/>
            <w:vMerge/>
          </w:tcPr>
          <w:p w14:paraId="55028EE0" w14:textId="77777777" w:rsidR="00A44CF6" w:rsidRPr="00521251" w:rsidRDefault="00A44CF6" w:rsidP="00C11022">
            <w:pPr>
              <w:spacing w:after="0" w:line="240" w:lineRule="auto"/>
              <w:rPr>
                <w:rFonts w:ascii="Times New Roman" w:hAnsi="Times New Roman"/>
                <w:bCs/>
              </w:rPr>
            </w:pPr>
          </w:p>
        </w:tc>
      </w:tr>
      <w:tr w:rsidR="00A44CF6" w:rsidRPr="00521251" w14:paraId="190F9EE9" w14:textId="77777777" w:rsidTr="00A44CF6">
        <w:trPr>
          <w:trHeight w:val="20"/>
        </w:trPr>
        <w:tc>
          <w:tcPr>
            <w:tcW w:w="809" w:type="pct"/>
            <w:vMerge/>
          </w:tcPr>
          <w:p w14:paraId="09C9CE0D" w14:textId="77777777" w:rsidR="00A44CF6" w:rsidRPr="00521251" w:rsidRDefault="00A44CF6" w:rsidP="00C11022">
            <w:pPr>
              <w:spacing w:after="0" w:line="240" w:lineRule="auto"/>
              <w:jc w:val="both"/>
              <w:rPr>
                <w:rFonts w:ascii="Times New Roman" w:hAnsi="Times New Roman"/>
                <w:b/>
                <w:bCs/>
              </w:rPr>
            </w:pPr>
          </w:p>
        </w:tc>
        <w:tc>
          <w:tcPr>
            <w:tcW w:w="1690" w:type="pct"/>
          </w:tcPr>
          <w:p w14:paraId="1DF28EC8"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действий часового и порядка действий применения оружия в различных ситуациях</w:t>
            </w:r>
          </w:p>
        </w:tc>
        <w:tc>
          <w:tcPr>
            <w:tcW w:w="852" w:type="pct"/>
          </w:tcPr>
          <w:p w14:paraId="7D5C621F"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5C2D4CCD" w14:textId="77777777" w:rsidR="00A44CF6" w:rsidRPr="00521251" w:rsidRDefault="00A44CF6" w:rsidP="00C11022">
            <w:pPr>
              <w:spacing w:after="0" w:line="240" w:lineRule="auto"/>
              <w:rPr>
                <w:rFonts w:ascii="Times New Roman" w:hAnsi="Times New Roman"/>
                <w:bCs/>
              </w:rPr>
            </w:pPr>
          </w:p>
        </w:tc>
        <w:tc>
          <w:tcPr>
            <w:tcW w:w="784" w:type="pct"/>
            <w:vMerge/>
          </w:tcPr>
          <w:p w14:paraId="50E832F5" w14:textId="77777777" w:rsidR="00A44CF6" w:rsidRPr="00521251" w:rsidRDefault="00A44CF6" w:rsidP="00C11022">
            <w:pPr>
              <w:spacing w:after="0" w:line="240" w:lineRule="auto"/>
              <w:rPr>
                <w:rFonts w:ascii="Times New Roman" w:hAnsi="Times New Roman"/>
                <w:bCs/>
              </w:rPr>
            </w:pPr>
          </w:p>
        </w:tc>
      </w:tr>
      <w:tr w:rsidR="00A44CF6" w:rsidRPr="00521251" w14:paraId="3EBCB75E" w14:textId="77777777" w:rsidTr="00A44CF6">
        <w:trPr>
          <w:trHeight w:val="20"/>
        </w:trPr>
        <w:tc>
          <w:tcPr>
            <w:tcW w:w="809" w:type="pct"/>
            <w:vMerge/>
          </w:tcPr>
          <w:p w14:paraId="07500FD0" w14:textId="77777777" w:rsidR="00A44CF6" w:rsidRPr="00521251" w:rsidRDefault="00A44CF6" w:rsidP="00C11022">
            <w:pPr>
              <w:spacing w:after="0" w:line="240" w:lineRule="auto"/>
              <w:jc w:val="both"/>
              <w:rPr>
                <w:rFonts w:ascii="Times New Roman" w:hAnsi="Times New Roman"/>
                <w:b/>
                <w:bCs/>
              </w:rPr>
            </w:pPr>
          </w:p>
        </w:tc>
        <w:tc>
          <w:tcPr>
            <w:tcW w:w="1690" w:type="pct"/>
          </w:tcPr>
          <w:p w14:paraId="257B56C3"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Самостоятельная работа обучающихся</w:t>
            </w:r>
          </w:p>
        </w:tc>
        <w:tc>
          <w:tcPr>
            <w:tcW w:w="852" w:type="pct"/>
          </w:tcPr>
          <w:p w14:paraId="07BC3329"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5A0367D6" w14:textId="77777777" w:rsidR="00A44CF6" w:rsidRPr="00521251" w:rsidRDefault="00A44CF6" w:rsidP="00C11022">
            <w:pPr>
              <w:spacing w:after="0" w:line="240" w:lineRule="auto"/>
              <w:rPr>
                <w:rFonts w:ascii="Times New Roman" w:hAnsi="Times New Roman"/>
                <w:b/>
                <w:bCs/>
              </w:rPr>
            </w:pPr>
          </w:p>
        </w:tc>
        <w:tc>
          <w:tcPr>
            <w:tcW w:w="784" w:type="pct"/>
            <w:vMerge/>
          </w:tcPr>
          <w:p w14:paraId="4FB36292" w14:textId="77777777" w:rsidR="00A44CF6" w:rsidRPr="00521251" w:rsidRDefault="00A44CF6" w:rsidP="00C11022">
            <w:pPr>
              <w:spacing w:after="0" w:line="240" w:lineRule="auto"/>
              <w:rPr>
                <w:rFonts w:ascii="Times New Roman" w:hAnsi="Times New Roman"/>
                <w:bCs/>
              </w:rPr>
            </w:pPr>
          </w:p>
        </w:tc>
      </w:tr>
      <w:tr w:rsidR="00A44CF6" w:rsidRPr="00521251" w14:paraId="488B54CE" w14:textId="77777777" w:rsidTr="00A44CF6">
        <w:trPr>
          <w:trHeight w:val="20"/>
        </w:trPr>
        <w:tc>
          <w:tcPr>
            <w:tcW w:w="809" w:type="pct"/>
            <w:vMerge w:val="restart"/>
          </w:tcPr>
          <w:p w14:paraId="68D374F3"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 xml:space="preserve">Тема 2.3 </w:t>
            </w:r>
            <w:r w:rsidRPr="00521251">
              <w:rPr>
                <w:rFonts w:ascii="Times New Roman" w:hAnsi="Times New Roman"/>
                <w:b/>
                <w:bCs/>
                <w:color w:val="000000"/>
              </w:rPr>
              <w:t>Строевая подготовка</w:t>
            </w:r>
          </w:p>
        </w:tc>
        <w:tc>
          <w:tcPr>
            <w:tcW w:w="1690" w:type="pct"/>
          </w:tcPr>
          <w:p w14:paraId="133A8C62" w14:textId="77777777" w:rsidR="00A44CF6" w:rsidRPr="00521251" w:rsidRDefault="00A44CF6" w:rsidP="00C11022">
            <w:pPr>
              <w:spacing w:after="0" w:line="240" w:lineRule="auto"/>
              <w:jc w:val="both"/>
              <w:rPr>
                <w:rFonts w:ascii="Times New Roman" w:hAnsi="Times New Roman"/>
                <w:bCs/>
              </w:rPr>
            </w:pPr>
            <w:r w:rsidRPr="00521251">
              <w:rPr>
                <w:rFonts w:ascii="Times New Roman" w:hAnsi="Times New Roman"/>
                <w:b/>
                <w:bCs/>
              </w:rPr>
              <w:t>Содержание</w:t>
            </w:r>
          </w:p>
        </w:tc>
        <w:tc>
          <w:tcPr>
            <w:tcW w:w="852" w:type="pct"/>
            <w:vAlign w:val="center"/>
          </w:tcPr>
          <w:p w14:paraId="482859FA" w14:textId="77777777" w:rsidR="00A44CF6" w:rsidRPr="00521251" w:rsidRDefault="00A44CF6" w:rsidP="00C11022">
            <w:pPr>
              <w:spacing w:after="0" w:line="240" w:lineRule="auto"/>
              <w:jc w:val="center"/>
              <w:rPr>
                <w:rFonts w:ascii="Times New Roman" w:hAnsi="Times New Roman"/>
                <w:b/>
                <w:bCs/>
              </w:rPr>
            </w:pPr>
          </w:p>
        </w:tc>
        <w:tc>
          <w:tcPr>
            <w:tcW w:w="865" w:type="pct"/>
            <w:vMerge w:val="restart"/>
          </w:tcPr>
          <w:p w14:paraId="4F10A582" w14:textId="77777777" w:rsidR="00A44CF6" w:rsidRPr="00521251" w:rsidRDefault="00A44CF6" w:rsidP="00C11022">
            <w:pPr>
              <w:spacing w:after="0" w:line="240" w:lineRule="auto"/>
              <w:jc w:val="center"/>
              <w:rPr>
                <w:rFonts w:ascii="Times New Roman" w:hAnsi="Times New Roman"/>
                <w:b/>
                <w:bCs/>
              </w:rPr>
            </w:pPr>
          </w:p>
        </w:tc>
        <w:tc>
          <w:tcPr>
            <w:tcW w:w="784" w:type="pct"/>
            <w:vMerge w:val="restart"/>
          </w:tcPr>
          <w:p w14:paraId="4CAA5653"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3DBE8FC9"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01</w:t>
            </w:r>
          </w:p>
          <w:p w14:paraId="529EDF7F"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33F0DDEF" w14:textId="77777777" w:rsidR="00A44CF6" w:rsidRPr="00521251" w:rsidRDefault="00A44CF6" w:rsidP="00C11022">
            <w:pPr>
              <w:spacing w:after="0" w:line="240" w:lineRule="auto"/>
              <w:rPr>
                <w:rFonts w:ascii="Times New Roman" w:hAnsi="Times New Roman"/>
                <w:bCs/>
              </w:rPr>
            </w:pPr>
          </w:p>
        </w:tc>
      </w:tr>
      <w:tr w:rsidR="00A44CF6" w:rsidRPr="00521251" w14:paraId="4F96C775" w14:textId="77777777" w:rsidTr="00A44CF6">
        <w:trPr>
          <w:trHeight w:val="20"/>
        </w:trPr>
        <w:tc>
          <w:tcPr>
            <w:tcW w:w="809" w:type="pct"/>
            <w:vMerge/>
          </w:tcPr>
          <w:p w14:paraId="24413DCD" w14:textId="77777777" w:rsidR="00A44CF6" w:rsidRPr="00521251" w:rsidRDefault="00A44CF6" w:rsidP="00C11022">
            <w:pPr>
              <w:spacing w:after="0" w:line="240" w:lineRule="auto"/>
              <w:jc w:val="both"/>
              <w:rPr>
                <w:rFonts w:ascii="Times New Roman" w:hAnsi="Times New Roman"/>
                <w:b/>
                <w:bCs/>
              </w:rPr>
            </w:pPr>
          </w:p>
        </w:tc>
        <w:tc>
          <w:tcPr>
            <w:tcW w:w="1690" w:type="pct"/>
          </w:tcPr>
          <w:p w14:paraId="75ECA894"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Cs/>
              </w:rPr>
              <w:t>Понятие строевой подготовки. Основные позиции строевой подготовки</w:t>
            </w:r>
          </w:p>
        </w:tc>
        <w:tc>
          <w:tcPr>
            <w:tcW w:w="852" w:type="pct"/>
            <w:vAlign w:val="center"/>
          </w:tcPr>
          <w:p w14:paraId="130C1E12" w14:textId="77777777" w:rsidR="00A44CF6" w:rsidRPr="00521251" w:rsidRDefault="00A44CF6" w:rsidP="00C11022">
            <w:pPr>
              <w:spacing w:after="0" w:line="240" w:lineRule="auto"/>
              <w:jc w:val="center"/>
              <w:rPr>
                <w:rFonts w:ascii="Times New Roman" w:hAnsi="Times New Roman"/>
                <w:b/>
                <w:bCs/>
              </w:rPr>
            </w:pPr>
          </w:p>
        </w:tc>
        <w:tc>
          <w:tcPr>
            <w:tcW w:w="865" w:type="pct"/>
            <w:vMerge/>
          </w:tcPr>
          <w:p w14:paraId="52EA4605" w14:textId="77777777" w:rsidR="00A44CF6" w:rsidRPr="00521251" w:rsidRDefault="00A44CF6" w:rsidP="00C11022">
            <w:pPr>
              <w:spacing w:after="0" w:line="240" w:lineRule="auto"/>
              <w:rPr>
                <w:rFonts w:ascii="Times New Roman" w:hAnsi="Times New Roman"/>
                <w:b/>
                <w:bCs/>
              </w:rPr>
            </w:pPr>
          </w:p>
        </w:tc>
        <w:tc>
          <w:tcPr>
            <w:tcW w:w="784" w:type="pct"/>
            <w:vMerge/>
          </w:tcPr>
          <w:p w14:paraId="008D117A" w14:textId="77777777" w:rsidR="00A44CF6" w:rsidRPr="00521251" w:rsidRDefault="00A44CF6" w:rsidP="00C11022">
            <w:pPr>
              <w:spacing w:after="0" w:line="240" w:lineRule="auto"/>
              <w:rPr>
                <w:rFonts w:ascii="Times New Roman" w:hAnsi="Times New Roman"/>
                <w:b/>
                <w:bCs/>
              </w:rPr>
            </w:pPr>
          </w:p>
        </w:tc>
      </w:tr>
      <w:tr w:rsidR="00A44CF6" w:rsidRPr="00521251" w14:paraId="129F4B9F" w14:textId="77777777" w:rsidTr="00A44CF6">
        <w:trPr>
          <w:trHeight w:val="20"/>
        </w:trPr>
        <w:tc>
          <w:tcPr>
            <w:tcW w:w="809" w:type="pct"/>
            <w:vMerge/>
          </w:tcPr>
          <w:p w14:paraId="666EB7E8" w14:textId="77777777" w:rsidR="00A44CF6" w:rsidRPr="00521251" w:rsidRDefault="00A44CF6" w:rsidP="00C11022">
            <w:pPr>
              <w:spacing w:after="0" w:line="240" w:lineRule="auto"/>
              <w:jc w:val="both"/>
              <w:rPr>
                <w:rFonts w:ascii="Times New Roman" w:hAnsi="Times New Roman"/>
                <w:b/>
                <w:bCs/>
              </w:rPr>
            </w:pPr>
          </w:p>
        </w:tc>
        <w:tc>
          <w:tcPr>
            <w:tcW w:w="1690" w:type="pct"/>
          </w:tcPr>
          <w:p w14:paraId="40922868"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В том числе практических занятий и лабораторных работ</w:t>
            </w:r>
          </w:p>
        </w:tc>
        <w:tc>
          <w:tcPr>
            <w:tcW w:w="852" w:type="pct"/>
            <w:vAlign w:val="center"/>
          </w:tcPr>
          <w:p w14:paraId="4224F18D" w14:textId="77777777" w:rsidR="00A44CF6" w:rsidRPr="00521251" w:rsidRDefault="00A44CF6" w:rsidP="00C11022">
            <w:pPr>
              <w:spacing w:after="0" w:line="240" w:lineRule="auto"/>
              <w:jc w:val="center"/>
              <w:rPr>
                <w:rFonts w:ascii="Times New Roman" w:hAnsi="Times New Roman"/>
                <w:b/>
                <w:bCs/>
              </w:rPr>
            </w:pPr>
          </w:p>
        </w:tc>
        <w:tc>
          <w:tcPr>
            <w:tcW w:w="865" w:type="pct"/>
            <w:vMerge/>
          </w:tcPr>
          <w:p w14:paraId="1E538AE9" w14:textId="77777777" w:rsidR="00A44CF6" w:rsidRPr="00521251" w:rsidRDefault="00A44CF6" w:rsidP="00C11022">
            <w:pPr>
              <w:spacing w:after="0" w:line="240" w:lineRule="auto"/>
              <w:rPr>
                <w:rFonts w:ascii="Times New Roman" w:hAnsi="Times New Roman"/>
                <w:b/>
                <w:bCs/>
              </w:rPr>
            </w:pPr>
          </w:p>
        </w:tc>
        <w:tc>
          <w:tcPr>
            <w:tcW w:w="784" w:type="pct"/>
            <w:vMerge/>
          </w:tcPr>
          <w:p w14:paraId="0604DA93" w14:textId="77777777" w:rsidR="00A44CF6" w:rsidRPr="00521251" w:rsidRDefault="00A44CF6" w:rsidP="00C11022">
            <w:pPr>
              <w:spacing w:after="0" w:line="240" w:lineRule="auto"/>
              <w:rPr>
                <w:rFonts w:ascii="Times New Roman" w:hAnsi="Times New Roman"/>
                <w:bCs/>
              </w:rPr>
            </w:pPr>
          </w:p>
        </w:tc>
      </w:tr>
      <w:tr w:rsidR="00A44CF6" w:rsidRPr="00521251" w14:paraId="74CEBBE8" w14:textId="77777777" w:rsidTr="00A44CF6">
        <w:trPr>
          <w:trHeight w:val="20"/>
        </w:trPr>
        <w:tc>
          <w:tcPr>
            <w:tcW w:w="809" w:type="pct"/>
            <w:vMerge/>
          </w:tcPr>
          <w:p w14:paraId="0424CBCA" w14:textId="77777777" w:rsidR="00A44CF6" w:rsidRPr="00521251" w:rsidRDefault="00A44CF6" w:rsidP="00C11022">
            <w:pPr>
              <w:spacing w:after="0" w:line="240" w:lineRule="auto"/>
              <w:jc w:val="both"/>
              <w:rPr>
                <w:rFonts w:ascii="Times New Roman" w:hAnsi="Times New Roman"/>
                <w:b/>
                <w:bCs/>
              </w:rPr>
            </w:pPr>
          </w:p>
        </w:tc>
        <w:tc>
          <w:tcPr>
            <w:tcW w:w="1690" w:type="pct"/>
          </w:tcPr>
          <w:p w14:paraId="12AAB145"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строевой стойки и поворотов на месте</w:t>
            </w:r>
          </w:p>
        </w:tc>
        <w:tc>
          <w:tcPr>
            <w:tcW w:w="852" w:type="pct"/>
          </w:tcPr>
          <w:p w14:paraId="395F4FFA"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188BEE3C" w14:textId="77777777" w:rsidR="00A44CF6" w:rsidRPr="00521251" w:rsidRDefault="00A44CF6" w:rsidP="00C11022">
            <w:pPr>
              <w:spacing w:after="0" w:line="240" w:lineRule="auto"/>
              <w:rPr>
                <w:rFonts w:ascii="Times New Roman" w:hAnsi="Times New Roman"/>
                <w:bCs/>
              </w:rPr>
            </w:pPr>
          </w:p>
        </w:tc>
        <w:tc>
          <w:tcPr>
            <w:tcW w:w="784" w:type="pct"/>
            <w:vMerge/>
          </w:tcPr>
          <w:p w14:paraId="4B3F210E" w14:textId="77777777" w:rsidR="00A44CF6" w:rsidRPr="00521251" w:rsidRDefault="00A44CF6" w:rsidP="00C11022">
            <w:pPr>
              <w:spacing w:after="0" w:line="240" w:lineRule="auto"/>
              <w:rPr>
                <w:rFonts w:ascii="Times New Roman" w:hAnsi="Times New Roman"/>
                <w:b/>
                <w:bCs/>
              </w:rPr>
            </w:pPr>
          </w:p>
        </w:tc>
      </w:tr>
      <w:tr w:rsidR="00A44CF6" w:rsidRPr="00521251" w14:paraId="4DEB094D" w14:textId="77777777" w:rsidTr="00A44CF6">
        <w:trPr>
          <w:trHeight w:val="20"/>
        </w:trPr>
        <w:tc>
          <w:tcPr>
            <w:tcW w:w="809" w:type="pct"/>
            <w:vMerge/>
          </w:tcPr>
          <w:p w14:paraId="3A0BAF23" w14:textId="77777777" w:rsidR="00A44CF6" w:rsidRPr="00521251" w:rsidRDefault="00A44CF6" w:rsidP="00C11022">
            <w:pPr>
              <w:spacing w:after="0" w:line="240" w:lineRule="auto"/>
              <w:jc w:val="both"/>
              <w:rPr>
                <w:rFonts w:ascii="Times New Roman" w:hAnsi="Times New Roman"/>
                <w:b/>
                <w:bCs/>
              </w:rPr>
            </w:pPr>
          </w:p>
        </w:tc>
        <w:tc>
          <w:tcPr>
            <w:tcW w:w="1690" w:type="pct"/>
          </w:tcPr>
          <w:p w14:paraId="6D4AB54B"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движения строевым и походным шагом, бегом, шагом на месте</w:t>
            </w:r>
          </w:p>
        </w:tc>
        <w:tc>
          <w:tcPr>
            <w:tcW w:w="852" w:type="pct"/>
          </w:tcPr>
          <w:p w14:paraId="6619E772"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0AD0DB28" w14:textId="77777777" w:rsidR="00A44CF6" w:rsidRPr="00521251" w:rsidRDefault="00A44CF6" w:rsidP="00C11022">
            <w:pPr>
              <w:spacing w:after="0" w:line="240" w:lineRule="auto"/>
              <w:rPr>
                <w:rFonts w:ascii="Times New Roman" w:hAnsi="Times New Roman"/>
                <w:bCs/>
              </w:rPr>
            </w:pPr>
          </w:p>
        </w:tc>
        <w:tc>
          <w:tcPr>
            <w:tcW w:w="784" w:type="pct"/>
            <w:vMerge/>
          </w:tcPr>
          <w:p w14:paraId="09743FBD" w14:textId="77777777" w:rsidR="00A44CF6" w:rsidRPr="00521251" w:rsidRDefault="00A44CF6" w:rsidP="00C11022">
            <w:pPr>
              <w:spacing w:after="0" w:line="240" w:lineRule="auto"/>
              <w:rPr>
                <w:rFonts w:ascii="Times New Roman" w:hAnsi="Times New Roman"/>
                <w:b/>
                <w:bCs/>
              </w:rPr>
            </w:pPr>
          </w:p>
        </w:tc>
      </w:tr>
      <w:tr w:rsidR="00A44CF6" w:rsidRPr="00521251" w14:paraId="72C4FEC5" w14:textId="77777777" w:rsidTr="00A44CF6">
        <w:trPr>
          <w:trHeight w:val="20"/>
        </w:trPr>
        <w:tc>
          <w:tcPr>
            <w:tcW w:w="809" w:type="pct"/>
            <w:vMerge/>
          </w:tcPr>
          <w:p w14:paraId="4CD0BD31" w14:textId="77777777" w:rsidR="00A44CF6" w:rsidRPr="00521251" w:rsidRDefault="00A44CF6" w:rsidP="00C11022">
            <w:pPr>
              <w:spacing w:after="0" w:line="240" w:lineRule="auto"/>
              <w:jc w:val="both"/>
              <w:rPr>
                <w:rFonts w:ascii="Times New Roman" w:hAnsi="Times New Roman"/>
                <w:b/>
                <w:bCs/>
              </w:rPr>
            </w:pPr>
          </w:p>
        </w:tc>
        <w:tc>
          <w:tcPr>
            <w:tcW w:w="1690" w:type="pct"/>
          </w:tcPr>
          <w:p w14:paraId="7EF6E20E"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 xml:space="preserve">Отработка поворотов в движении </w:t>
            </w:r>
          </w:p>
        </w:tc>
        <w:tc>
          <w:tcPr>
            <w:tcW w:w="852" w:type="pct"/>
          </w:tcPr>
          <w:p w14:paraId="604B2A72"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EA83EE4" w14:textId="77777777" w:rsidR="00A44CF6" w:rsidRPr="00521251" w:rsidRDefault="00A44CF6" w:rsidP="00C11022">
            <w:pPr>
              <w:spacing w:after="0" w:line="240" w:lineRule="auto"/>
              <w:rPr>
                <w:rFonts w:ascii="Times New Roman" w:hAnsi="Times New Roman"/>
                <w:bCs/>
              </w:rPr>
            </w:pPr>
          </w:p>
        </w:tc>
        <w:tc>
          <w:tcPr>
            <w:tcW w:w="784" w:type="pct"/>
            <w:vMerge/>
          </w:tcPr>
          <w:p w14:paraId="578184BF" w14:textId="77777777" w:rsidR="00A44CF6" w:rsidRPr="00521251" w:rsidRDefault="00A44CF6" w:rsidP="00C11022">
            <w:pPr>
              <w:spacing w:after="0" w:line="240" w:lineRule="auto"/>
              <w:rPr>
                <w:rFonts w:ascii="Times New Roman" w:hAnsi="Times New Roman"/>
                <w:b/>
                <w:bCs/>
              </w:rPr>
            </w:pPr>
          </w:p>
        </w:tc>
      </w:tr>
      <w:tr w:rsidR="00A44CF6" w:rsidRPr="00521251" w14:paraId="12DFBB86" w14:textId="77777777" w:rsidTr="00A44CF6">
        <w:trPr>
          <w:trHeight w:val="20"/>
        </w:trPr>
        <w:tc>
          <w:tcPr>
            <w:tcW w:w="809" w:type="pct"/>
            <w:vMerge/>
          </w:tcPr>
          <w:p w14:paraId="0A6EC8ED" w14:textId="77777777" w:rsidR="00A44CF6" w:rsidRPr="00521251" w:rsidRDefault="00A44CF6" w:rsidP="00C11022">
            <w:pPr>
              <w:spacing w:after="0" w:line="240" w:lineRule="auto"/>
              <w:jc w:val="both"/>
              <w:rPr>
                <w:rFonts w:ascii="Times New Roman" w:hAnsi="Times New Roman"/>
                <w:b/>
                <w:bCs/>
              </w:rPr>
            </w:pPr>
          </w:p>
        </w:tc>
        <w:tc>
          <w:tcPr>
            <w:tcW w:w="1690" w:type="pct"/>
          </w:tcPr>
          <w:p w14:paraId="571EDB3A"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воинского приветствия без оружия на месте и в движении</w:t>
            </w:r>
          </w:p>
        </w:tc>
        <w:tc>
          <w:tcPr>
            <w:tcW w:w="852" w:type="pct"/>
          </w:tcPr>
          <w:p w14:paraId="55CD2393"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9DAA0A2" w14:textId="77777777" w:rsidR="00A44CF6" w:rsidRPr="00521251" w:rsidRDefault="00A44CF6" w:rsidP="00C11022">
            <w:pPr>
              <w:spacing w:after="0" w:line="240" w:lineRule="auto"/>
              <w:rPr>
                <w:rFonts w:ascii="Times New Roman" w:hAnsi="Times New Roman"/>
                <w:bCs/>
              </w:rPr>
            </w:pPr>
          </w:p>
        </w:tc>
        <w:tc>
          <w:tcPr>
            <w:tcW w:w="784" w:type="pct"/>
            <w:vMerge/>
          </w:tcPr>
          <w:p w14:paraId="135145B7" w14:textId="77777777" w:rsidR="00A44CF6" w:rsidRPr="00521251" w:rsidRDefault="00A44CF6" w:rsidP="00C11022">
            <w:pPr>
              <w:spacing w:after="0" w:line="240" w:lineRule="auto"/>
              <w:rPr>
                <w:rFonts w:ascii="Times New Roman" w:hAnsi="Times New Roman"/>
                <w:b/>
                <w:bCs/>
              </w:rPr>
            </w:pPr>
          </w:p>
        </w:tc>
      </w:tr>
      <w:tr w:rsidR="00A44CF6" w:rsidRPr="00521251" w14:paraId="731866D2" w14:textId="77777777" w:rsidTr="00A44CF6">
        <w:trPr>
          <w:trHeight w:val="20"/>
        </w:trPr>
        <w:tc>
          <w:tcPr>
            <w:tcW w:w="809" w:type="pct"/>
            <w:vMerge/>
          </w:tcPr>
          <w:p w14:paraId="2C29C4A5" w14:textId="77777777" w:rsidR="00A44CF6" w:rsidRPr="00521251" w:rsidRDefault="00A44CF6" w:rsidP="00C11022">
            <w:pPr>
              <w:spacing w:after="0" w:line="240" w:lineRule="auto"/>
              <w:jc w:val="both"/>
              <w:rPr>
                <w:rFonts w:ascii="Times New Roman" w:hAnsi="Times New Roman"/>
                <w:b/>
                <w:bCs/>
              </w:rPr>
            </w:pPr>
          </w:p>
        </w:tc>
        <w:tc>
          <w:tcPr>
            <w:tcW w:w="1690" w:type="pct"/>
          </w:tcPr>
          <w:p w14:paraId="5969B3EC"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выхода из строя, постановки в строй, подхода к начальнику и отхода от него</w:t>
            </w:r>
          </w:p>
        </w:tc>
        <w:tc>
          <w:tcPr>
            <w:tcW w:w="852" w:type="pct"/>
          </w:tcPr>
          <w:p w14:paraId="47285799"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71B573E0" w14:textId="77777777" w:rsidR="00A44CF6" w:rsidRPr="00521251" w:rsidRDefault="00A44CF6" w:rsidP="00C11022">
            <w:pPr>
              <w:spacing w:after="0" w:line="240" w:lineRule="auto"/>
              <w:rPr>
                <w:rFonts w:ascii="Times New Roman" w:hAnsi="Times New Roman"/>
                <w:bCs/>
              </w:rPr>
            </w:pPr>
          </w:p>
        </w:tc>
        <w:tc>
          <w:tcPr>
            <w:tcW w:w="784" w:type="pct"/>
            <w:vMerge/>
          </w:tcPr>
          <w:p w14:paraId="592B5CC6" w14:textId="77777777" w:rsidR="00A44CF6" w:rsidRPr="00521251" w:rsidRDefault="00A44CF6" w:rsidP="00C11022">
            <w:pPr>
              <w:spacing w:after="0" w:line="240" w:lineRule="auto"/>
              <w:rPr>
                <w:rFonts w:ascii="Times New Roman" w:hAnsi="Times New Roman"/>
                <w:b/>
                <w:bCs/>
              </w:rPr>
            </w:pPr>
          </w:p>
        </w:tc>
      </w:tr>
      <w:tr w:rsidR="00A44CF6" w:rsidRPr="00521251" w14:paraId="553DD8A7" w14:textId="77777777" w:rsidTr="00A44CF6">
        <w:trPr>
          <w:trHeight w:val="20"/>
        </w:trPr>
        <w:tc>
          <w:tcPr>
            <w:tcW w:w="809" w:type="pct"/>
            <w:vMerge/>
          </w:tcPr>
          <w:p w14:paraId="0A2D8BE4" w14:textId="77777777" w:rsidR="00A44CF6" w:rsidRPr="00521251" w:rsidRDefault="00A44CF6" w:rsidP="00C11022">
            <w:pPr>
              <w:spacing w:after="0" w:line="240" w:lineRule="auto"/>
              <w:jc w:val="both"/>
              <w:rPr>
                <w:rFonts w:ascii="Times New Roman" w:hAnsi="Times New Roman"/>
                <w:b/>
                <w:bCs/>
              </w:rPr>
            </w:pPr>
          </w:p>
        </w:tc>
        <w:tc>
          <w:tcPr>
            <w:tcW w:w="1690" w:type="pct"/>
          </w:tcPr>
          <w:p w14:paraId="105C5836"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 xml:space="preserve">Отработка построения и перестроения в </w:t>
            </w:r>
            <w:proofErr w:type="spellStart"/>
            <w:r w:rsidRPr="00521251">
              <w:rPr>
                <w:rFonts w:ascii="Times New Roman" w:hAnsi="Times New Roman"/>
              </w:rPr>
              <w:t>одношереножный</w:t>
            </w:r>
            <w:proofErr w:type="spellEnd"/>
            <w:r w:rsidRPr="00521251">
              <w:rPr>
                <w:rFonts w:ascii="Times New Roman" w:hAnsi="Times New Roman"/>
              </w:rPr>
              <w:t xml:space="preserve"> и </w:t>
            </w:r>
            <w:proofErr w:type="spellStart"/>
            <w:r w:rsidRPr="00521251">
              <w:rPr>
                <w:rFonts w:ascii="Times New Roman" w:hAnsi="Times New Roman"/>
              </w:rPr>
              <w:t>двухшереножный</w:t>
            </w:r>
            <w:proofErr w:type="spellEnd"/>
            <w:r w:rsidRPr="00521251">
              <w:rPr>
                <w:rFonts w:ascii="Times New Roman" w:hAnsi="Times New Roman"/>
              </w:rPr>
              <w:t xml:space="preserve"> строй, выравнивания, размыкания и смыкания строя, поворотов строя на месте</w:t>
            </w:r>
          </w:p>
        </w:tc>
        <w:tc>
          <w:tcPr>
            <w:tcW w:w="852" w:type="pct"/>
          </w:tcPr>
          <w:p w14:paraId="41B0D3CD"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7BA448D" w14:textId="77777777" w:rsidR="00A44CF6" w:rsidRPr="00521251" w:rsidRDefault="00A44CF6" w:rsidP="00C11022">
            <w:pPr>
              <w:spacing w:after="0" w:line="240" w:lineRule="auto"/>
              <w:rPr>
                <w:rFonts w:ascii="Times New Roman" w:hAnsi="Times New Roman"/>
                <w:bCs/>
              </w:rPr>
            </w:pPr>
          </w:p>
        </w:tc>
        <w:tc>
          <w:tcPr>
            <w:tcW w:w="784" w:type="pct"/>
            <w:vMerge/>
          </w:tcPr>
          <w:p w14:paraId="7FE4B055" w14:textId="77777777" w:rsidR="00A44CF6" w:rsidRPr="00521251" w:rsidRDefault="00A44CF6" w:rsidP="00C11022">
            <w:pPr>
              <w:spacing w:after="0" w:line="240" w:lineRule="auto"/>
              <w:rPr>
                <w:rFonts w:ascii="Times New Roman" w:hAnsi="Times New Roman"/>
                <w:b/>
                <w:bCs/>
              </w:rPr>
            </w:pPr>
          </w:p>
        </w:tc>
      </w:tr>
      <w:tr w:rsidR="00A44CF6" w:rsidRPr="00521251" w14:paraId="49B3CCC5" w14:textId="77777777" w:rsidTr="00A44CF6">
        <w:trPr>
          <w:trHeight w:val="20"/>
        </w:trPr>
        <w:tc>
          <w:tcPr>
            <w:tcW w:w="809" w:type="pct"/>
            <w:vMerge/>
          </w:tcPr>
          <w:p w14:paraId="40AD5A3C" w14:textId="77777777" w:rsidR="00A44CF6" w:rsidRPr="00521251" w:rsidRDefault="00A44CF6" w:rsidP="00C11022">
            <w:pPr>
              <w:spacing w:after="0" w:line="240" w:lineRule="auto"/>
              <w:jc w:val="both"/>
              <w:rPr>
                <w:rFonts w:ascii="Times New Roman" w:hAnsi="Times New Roman"/>
                <w:b/>
                <w:bCs/>
              </w:rPr>
            </w:pPr>
          </w:p>
        </w:tc>
        <w:tc>
          <w:tcPr>
            <w:tcW w:w="1690" w:type="pct"/>
          </w:tcPr>
          <w:p w14:paraId="556B78ED"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Самостоятельная работа обучающихся</w:t>
            </w:r>
          </w:p>
        </w:tc>
        <w:tc>
          <w:tcPr>
            <w:tcW w:w="852" w:type="pct"/>
          </w:tcPr>
          <w:p w14:paraId="170B00BB"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1C27B73D" w14:textId="77777777" w:rsidR="00A44CF6" w:rsidRPr="00521251" w:rsidRDefault="00A44CF6" w:rsidP="00C11022">
            <w:pPr>
              <w:spacing w:after="0" w:line="240" w:lineRule="auto"/>
              <w:rPr>
                <w:rFonts w:ascii="Times New Roman" w:hAnsi="Times New Roman"/>
                <w:bCs/>
              </w:rPr>
            </w:pPr>
          </w:p>
        </w:tc>
        <w:tc>
          <w:tcPr>
            <w:tcW w:w="784" w:type="pct"/>
            <w:vMerge/>
          </w:tcPr>
          <w:p w14:paraId="3AAD6691" w14:textId="77777777" w:rsidR="00A44CF6" w:rsidRPr="00521251" w:rsidRDefault="00A44CF6" w:rsidP="00C11022">
            <w:pPr>
              <w:spacing w:after="0" w:line="240" w:lineRule="auto"/>
              <w:rPr>
                <w:rFonts w:ascii="Times New Roman" w:hAnsi="Times New Roman"/>
                <w:b/>
                <w:bCs/>
              </w:rPr>
            </w:pPr>
          </w:p>
        </w:tc>
      </w:tr>
      <w:tr w:rsidR="00A44CF6" w:rsidRPr="00521251" w14:paraId="68D75AC6" w14:textId="77777777" w:rsidTr="00A44CF6">
        <w:trPr>
          <w:trHeight w:val="20"/>
        </w:trPr>
        <w:tc>
          <w:tcPr>
            <w:tcW w:w="809" w:type="pct"/>
            <w:vMerge w:val="restart"/>
          </w:tcPr>
          <w:p w14:paraId="11C386B9"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Тема 2.4 Огневая подготовка</w:t>
            </w:r>
          </w:p>
        </w:tc>
        <w:tc>
          <w:tcPr>
            <w:tcW w:w="1690" w:type="pct"/>
          </w:tcPr>
          <w:p w14:paraId="151422EE"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Содержание</w:t>
            </w:r>
          </w:p>
        </w:tc>
        <w:tc>
          <w:tcPr>
            <w:tcW w:w="852" w:type="pct"/>
            <w:vAlign w:val="center"/>
          </w:tcPr>
          <w:p w14:paraId="408CAF05" w14:textId="77777777" w:rsidR="00A44CF6" w:rsidRPr="00521251" w:rsidRDefault="00A44CF6" w:rsidP="00C11022">
            <w:pPr>
              <w:spacing w:after="0" w:line="240" w:lineRule="auto"/>
              <w:jc w:val="center"/>
              <w:rPr>
                <w:rFonts w:ascii="Times New Roman" w:hAnsi="Times New Roman"/>
                <w:b/>
                <w:bCs/>
              </w:rPr>
            </w:pPr>
          </w:p>
        </w:tc>
        <w:tc>
          <w:tcPr>
            <w:tcW w:w="865" w:type="pct"/>
            <w:vMerge w:val="restart"/>
          </w:tcPr>
          <w:p w14:paraId="7023333F" w14:textId="77777777" w:rsidR="00A44CF6" w:rsidRPr="00521251" w:rsidRDefault="00A44CF6" w:rsidP="00C11022">
            <w:pPr>
              <w:spacing w:after="0" w:line="240" w:lineRule="auto"/>
              <w:jc w:val="center"/>
              <w:rPr>
                <w:rFonts w:ascii="Times New Roman" w:hAnsi="Times New Roman"/>
                <w:b/>
                <w:bCs/>
              </w:rPr>
            </w:pPr>
          </w:p>
        </w:tc>
        <w:tc>
          <w:tcPr>
            <w:tcW w:w="784" w:type="pct"/>
            <w:vMerge w:val="restart"/>
          </w:tcPr>
          <w:p w14:paraId="1171EF53"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5AF70B4F"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01</w:t>
            </w:r>
          </w:p>
          <w:p w14:paraId="5279AC77"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20DA381C" w14:textId="77777777" w:rsidR="00A44CF6" w:rsidRPr="00521251" w:rsidRDefault="00A44CF6" w:rsidP="00C11022">
            <w:pPr>
              <w:spacing w:after="0" w:line="240" w:lineRule="auto"/>
              <w:rPr>
                <w:rFonts w:ascii="Times New Roman" w:hAnsi="Times New Roman"/>
                <w:bCs/>
              </w:rPr>
            </w:pPr>
          </w:p>
        </w:tc>
      </w:tr>
      <w:tr w:rsidR="00A44CF6" w:rsidRPr="00521251" w14:paraId="16F63021" w14:textId="77777777" w:rsidTr="00A44CF6">
        <w:trPr>
          <w:trHeight w:val="20"/>
        </w:trPr>
        <w:tc>
          <w:tcPr>
            <w:tcW w:w="809" w:type="pct"/>
            <w:vMerge/>
          </w:tcPr>
          <w:p w14:paraId="28C25F7C" w14:textId="77777777" w:rsidR="00A44CF6" w:rsidRPr="00521251" w:rsidRDefault="00A44CF6" w:rsidP="00C11022">
            <w:pPr>
              <w:spacing w:after="0" w:line="240" w:lineRule="auto"/>
              <w:jc w:val="both"/>
              <w:rPr>
                <w:rFonts w:ascii="Times New Roman" w:hAnsi="Times New Roman"/>
                <w:b/>
                <w:bCs/>
              </w:rPr>
            </w:pPr>
          </w:p>
        </w:tc>
        <w:tc>
          <w:tcPr>
            <w:tcW w:w="1690" w:type="pct"/>
          </w:tcPr>
          <w:p w14:paraId="43D5CDB2" w14:textId="77777777" w:rsidR="00A44CF6" w:rsidRPr="00521251" w:rsidRDefault="00A44CF6" w:rsidP="00C11022">
            <w:pPr>
              <w:spacing w:after="0" w:line="240" w:lineRule="auto"/>
              <w:jc w:val="both"/>
              <w:rPr>
                <w:rFonts w:ascii="Times New Roman" w:hAnsi="Times New Roman"/>
                <w:bCs/>
              </w:rPr>
            </w:pPr>
            <w:r w:rsidRPr="00521251">
              <w:rPr>
                <w:rFonts w:ascii="Times New Roman" w:hAnsi="Times New Roman"/>
                <w:bCs/>
              </w:rPr>
              <w:t>Назначение и устройство автомата. Составные элементы автомата. Уход за оружием. Правила стрельцы из автомата</w:t>
            </w:r>
          </w:p>
        </w:tc>
        <w:tc>
          <w:tcPr>
            <w:tcW w:w="852" w:type="pct"/>
            <w:vAlign w:val="center"/>
          </w:tcPr>
          <w:p w14:paraId="7C410199" w14:textId="77777777" w:rsidR="00A44CF6" w:rsidRPr="00521251" w:rsidRDefault="00A44CF6" w:rsidP="00C11022">
            <w:pPr>
              <w:spacing w:after="0" w:line="240" w:lineRule="auto"/>
              <w:jc w:val="center"/>
              <w:rPr>
                <w:rFonts w:ascii="Times New Roman" w:hAnsi="Times New Roman"/>
                <w:b/>
                <w:bCs/>
              </w:rPr>
            </w:pPr>
          </w:p>
        </w:tc>
        <w:tc>
          <w:tcPr>
            <w:tcW w:w="865" w:type="pct"/>
            <w:vMerge/>
          </w:tcPr>
          <w:p w14:paraId="64E745E9" w14:textId="77777777" w:rsidR="00A44CF6" w:rsidRPr="00521251" w:rsidRDefault="00A44CF6" w:rsidP="00C11022">
            <w:pPr>
              <w:spacing w:after="0" w:line="240" w:lineRule="auto"/>
              <w:rPr>
                <w:rFonts w:ascii="Times New Roman" w:hAnsi="Times New Roman"/>
                <w:b/>
                <w:bCs/>
              </w:rPr>
            </w:pPr>
          </w:p>
        </w:tc>
        <w:tc>
          <w:tcPr>
            <w:tcW w:w="784" w:type="pct"/>
            <w:vMerge/>
          </w:tcPr>
          <w:p w14:paraId="1771FB40" w14:textId="77777777" w:rsidR="00A44CF6" w:rsidRPr="00521251" w:rsidRDefault="00A44CF6" w:rsidP="00C11022">
            <w:pPr>
              <w:spacing w:after="0" w:line="240" w:lineRule="auto"/>
              <w:rPr>
                <w:rFonts w:ascii="Times New Roman" w:hAnsi="Times New Roman"/>
                <w:b/>
                <w:bCs/>
              </w:rPr>
            </w:pPr>
          </w:p>
        </w:tc>
      </w:tr>
      <w:tr w:rsidR="00A44CF6" w:rsidRPr="00521251" w14:paraId="3C277912" w14:textId="77777777" w:rsidTr="00A44CF6">
        <w:trPr>
          <w:trHeight w:val="20"/>
        </w:trPr>
        <w:tc>
          <w:tcPr>
            <w:tcW w:w="809" w:type="pct"/>
            <w:vMerge/>
          </w:tcPr>
          <w:p w14:paraId="7DA12D36" w14:textId="77777777" w:rsidR="00A44CF6" w:rsidRPr="00521251" w:rsidRDefault="00A44CF6" w:rsidP="00C11022">
            <w:pPr>
              <w:spacing w:after="0" w:line="240" w:lineRule="auto"/>
              <w:jc w:val="both"/>
              <w:rPr>
                <w:rFonts w:ascii="Times New Roman" w:hAnsi="Times New Roman"/>
                <w:b/>
                <w:bCs/>
              </w:rPr>
            </w:pPr>
          </w:p>
        </w:tc>
        <w:tc>
          <w:tcPr>
            <w:tcW w:w="1690" w:type="pct"/>
          </w:tcPr>
          <w:p w14:paraId="2B507EE8"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В том числе практических занятий и лабораторных работ</w:t>
            </w:r>
          </w:p>
        </w:tc>
        <w:tc>
          <w:tcPr>
            <w:tcW w:w="852" w:type="pct"/>
            <w:vAlign w:val="center"/>
          </w:tcPr>
          <w:p w14:paraId="4A2161B9" w14:textId="77777777" w:rsidR="00A44CF6" w:rsidRPr="00521251" w:rsidRDefault="00A44CF6" w:rsidP="00C11022">
            <w:pPr>
              <w:spacing w:after="0" w:line="240" w:lineRule="auto"/>
              <w:jc w:val="center"/>
              <w:rPr>
                <w:rFonts w:ascii="Times New Roman" w:hAnsi="Times New Roman"/>
                <w:b/>
                <w:bCs/>
              </w:rPr>
            </w:pPr>
          </w:p>
        </w:tc>
        <w:tc>
          <w:tcPr>
            <w:tcW w:w="865" w:type="pct"/>
            <w:vMerge/>
          </w:tcPr>
          <w:p w14:paraId="7DAECF12" w14:textId="77777777" w:rsidR="00A44CF6" w:rsidRPr="00521251" w:rsidRDefault="00A44CF6" w:rsidP="00C11022">
            <w:pPr>
              <w:spacing w:after="0" w:line="240" w:lineRule="auto"/>
              <w:rPr>
                <w:rFonts w:ascii="Times New Roman" w:hAnsi="Times New Roman"/>
                <w:b/>
                <w:bCs/>
              </w:rPr>
            </w:pPr>
          </w:p>
        </w:tc>
        <w:tc>
          <w:tcPr>
            <w:tcW w:w="784" w:type="pct"/>
            <w:vMerge/>
          </w:tcPr>
          <w:p w14:paraId="364ACFB7" w14:textId="77777777" w:rsidR="00A44CF6" w:rsidRPr="00521251" w:rsidRDefault="00A44CF6" w:rsidP="00C11022">
            <w:pPr>
              <w:spacing w:after="0" w:line="240" w:lineRule="auto"/>
              <w:rPr>
                <w:rFonts w:ascii="Times New Roman" w:hAnsi="Times New Roman"/>
                <w:bCs/>
              </w:rPr>
            </w:pPr>
          </w:p>
        </w:tc>
      </w:tr>
      <w:tr w:rsidR="00A44CF6" w:rsidRPr="00521251" w14:paraId="0EB364A1" w14:textId="77777777" w:rsidTr="00A44CF6">
        <w:trPr>
          <w:trHeight w:val="20"/>
        </w:trPr>
        <w:tc>
          <w:tcPr>
            <w:tcW w:w="809" w:type="pct"/>
            <w:vMerge/>
          </w:tcPr>
          <w:p w14:paraId="515C7696" w14:textId="77777777" w:rsidR="00A44CF6" w:rsidRPr="00521251" w:rsidRDefault="00A44CF6" w:rsidP="00C11022">
            <w:pPr>
              <w:spacing w:after="0" w:line="240" w:lineRule="auto"/>
              <w:jc w:val="both"/>
              <w:rPr>
                <w:rFonts w:ascii="Times New Roman" w:hAnsi="Times New Roman"/>
                <w:b/>
                <w:bCs/>
              </w:rPr>
            </w:pPr>
          </w:p>
        </w:tc>
        <w:tc>
          <w:tcPr>
            <w:tcW w:w="1690" w:type="pct"/>
          </w:tcPr>
          <w:p w14:paraId="633E4A88"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Выполнение неполной разборки и сборки автомата</w:t>
            </w:r>
          </w:p>
        </w:tc>
        <w:tc>
          <w:tcPr>
            <w:tcW w:w="852" w:type="pct"/>
          </w:tcPr>
          <w:p w14:paraId="67BE2EC7"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06156D4D" w14:textId="77777777" w:rsidR="00A44CF6" w:rsidRPr="00521251" w:rsidRDefault="00A44CF6" w:rsidP="00C11022">
            <w:pPr>
              <w:spacing w:after="0" w:line="240" w:lineRule="auto"/>
              <w:rPr>
                <w:rFonts w:ascii="Times New Roman" w:hAnsi="Times New Roman"/>
                <w:bCs/>
              </w:rPr>
            </w:pPr>
          </w:p>
        </w:tc>
        <w:tc>
          <w:tcPr>
            <w:tcW w:w="784" w:type="pct"/>
            <w:vMerge/>
          </w:tcPr>
          <w:p w14:paraId="7F0ED0C0" w14:textId="77777777" w:rsidR="00A44CF6" w:rsidRPr="00521251" w:rsidRDefault="00A44CF6" w:rsidP="00C11022">
            <w:pPr>
              <w:spacing w:after="0" w:line="240" w:lineRule="auto"/>
              <w:rPr>
                <w:rFonts w:ascii="Times New Roman" w:hAnsi="Times New Roman"/>
                <w:b/>
                <w:bCs/>
              </w:rPr>
            </w:pPr>
          </w:p>
        </w:tc>
      </w:tr>
      <w:tr w:rsidR="00A44CF6" w:rsidRPr="00521251" w14:paraId="1BD5B8B3" w14:textId="77777777" w:rsidTr="00A44CF6">
        <w:trPr>
          <w:trHeight w:val="20"/>
        </w:trPr>
        <w:tc>
          <w:tcPr>
            <w:tcW w:w="809" w:type="pct"/>
            <w:vMerge/>
          </w:tcPr>
          <w:p w14:paraId="13283441" w14:textId="77777777" w:rsidR="00A44CF6" w:rsidRPr="00521251" w:rsidRDefault="00A44CF6" w:rsidP="00C11022">
            <w:pPr>
              <w:spacing w:after="0" w:line="240" w:lineRule="auto"/>
              <w:jc w:val="both"/>
              <w:rPr>
                <w:rFonts w:ascii="Times New Roman" w:hAnsi="Times New Roman"/>
                <w:b/>
                <w:bCs/>
              </w:rPr>
            </w:pPr>
          </w:p>
        </w:tc>
        <w:tc>
          <w:tcPr>
            <w:tcW w:w="1690" w:type="pct"/>
          </w:tcPr>
          <w:p w14:paraId="08696B32"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нормативов по неполной разборке и сборке автомата</w:t>
            </w:r>
          </w:p>
        </w:tc>
        <w:tc>
          <w:tcPr>
            <w:tcW w:w="852" w:type="pct"/>
          </w:tcPr>
          <w:p w14:paraId="4F421EE0"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6A75CAE" w14:textId="77777777" w:rsidR="00A44CF6" w:rsidRPr="00521251" w:rsidRDefault="00A44CF6" w:rsidP="00C11022">
            <w:pPr>
              <w:spacing w:after="0" w:line="240" w:lineRule="auto"/>
              <w:rPr>
                <w:rFonts w:ascii="Times New Roman" w:hAnsi="Times New Roman"/>
                <w:bCs/>
              </w:rPr>
            </w:pPr>
          </w:p>
        </w:tc>
        <w:tc>
          <w:tcPr>
            <w:tcW w:w="784" w:type="pct"/>
            <w:vMerge/>
          </w:tcPr>
          <w:p w14:paraId="4D9B48DD" w14:textId="77777777" w:rsidR="00A44CF6" w:rsidRPr="00521251" w:rsidRDefault="00A44CF6" w:rsidP="00C11022">
            <w:pPr>
              <w:spacing w:after="0" w:line="240" w:lineRule="auto"/>
              <w:rPr>
                <w:rFonts w:ascii="Times New Roman" w:hAnsi="Times New Roman"/>
                <w:b/>
                <w:bCs/>
              </w:rPr>
            </w:pPr>
          </w:p>
        </w:tc>
      </w:tr>
      <w:tr w:rsidR="00A44CF6" w:rsidRPr="00521251" w14:paraId="1753D8B5" w14:textId="77777777" w:rsidTr="00A44CF6">
        <w:trPr>
          <w:trHeight w:val="20"/>
        </w:trPr>
        <w:tc>
          <w:tcPr>
            <w:tcW w:w="809" w:type="pct"/>
            <w:vMerge/>
          </w:tcPr>
          <w:p w14:paraId="711B750E" w14:textId="77777777" w:rsidR="00A44CF6" w:rsidRPr="00521251" w:rsidRDefault="00A44CF6" w:rsidP="00C11022">
            <w:pPr>
              <w:spacing w:after="0" w:line="240" w:lineRule="auto"/>
              <w:jc w:val="both"/>
              <w:rPr>
                <w:rFonts w:ascii="Times New Roman" w:hAnsi="Times New Roman"/>
                <w:b/>
                <w:bCs/>
              </w:rPr>
            </w:pPr>
          </w:p>
        </w:tc>
        <w:tc>
          <w:tcPr>
            <w:tcW w:w="1690" w:type="pct"/>
          </w:tcPr>
          <w:p w14:paraId="4566859C"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принятия положения для стрельбы, подготовки автомата к стрельбе, прицеливания</w:t>
            </w:r>
          </w:p>
        </w:tc>
        <w:tc>
          <w:tcPr>
            <w:tcW w:w="852" w:type="pct"/>
          </w:tcPr>
          <w:p w14:paraId="09207E54"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E9B0906" w14:textId="77777777" w:rsidR="00A44CF6" w:rsidRPr="00521251" w:rsidRDefault="00A44CF6" w:rsidP="00C11022">
            <w:pPr>
              <w:spacing w:after="0" w:line="240" w:lineRule="auto"/>
              <w:rPr>
                <w:rFonts w:ascii="Times New Roman" w:hAnsi="Times New Roman"/>
                <w:bCs/>
              </w:rPr>
            </w:pPr>
          </w:p>
        </w:tc>
        <w:tc>
          <w:tcPr>
            <w:tcW w:w="784" w:type="pct"/>
            <w:vMerge/>
          </w:tcPr>
          <w:p w14:paraId="5CB600F9" w14:textId="77777777" w:rsidR="00A44CF6" w:rsidRPr="00521251" w:rsidRDefault="00A44CF6" w:rsidP="00C11022">
            <w:pPr>
              <w:spacing w:after="0" w:line="240" w:lineRule="auto"/>
              <w:rPr>
                <w:rFonts w:ascii="Times New Roman" w:hAnsi="Times New Roman"/>
                <w:b/>
                <w:bCs/>
              </w:rPr>
            </w:pPr>
          </w:p>
        </w:tc>
      </w:tr>
      <w:tr w:rsidR="00A44CF6" w:rsidRPr="00521251" w14:paraId="0D939E73" w14:textId="77777777" w:rsidTr="00A44CF6">
        <w:trPr>
          <w:trHeight w:val="20"/>
        </w:trPr>
        <w:tc>
          <w:tcPr>
            <w:tcW w:w="809" w:type="pct"/>
            <w:vMerge/>
          </w:tcPr>
          <w:p w14:paraId="06AD51C1" w14:textId="77777777" w:rsidR="00A44CF6" w:rsidRPr="00521251" w:rsidRDefault="00A44CF6" w:rsidP="00C11022">
            <w:pPr>
              <w:spacing w:after="0" w:line="240" w:lineRule="auto"/>
              <w:jc w:val="both"/>
              <w:rPr>
                <w:rFonts w:ascii="Times New Roman" w:hAnsi="Times New Roman"/>
                <w:b/>
                <w:bCs/>
              </w:rPr>
            </w:pPr>
          </w:p>
        </w:tc>
        <w:tc>
          <w:tcPr>
            <w:tcW w:w="1690" w:type="pct"/>
          </w:tcPr>
          <w:p w14:paraId="4225FCDB"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Самостоятельная работа обучающихся</w:t>
            </w:r>
          </w:p>
        </w:tc>
        <w:tc>
          <w:tcPr>
            <w:tcW w:w="852" w:type="pct"/>
          </w:tcPr>
          <w:p w14:paraId="466229B0"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EE60D65" w14:textId="77777777" w:rsidR="00A44CF6" w:rsidRPr="00521251" w:rsidRDefault="00A44CF6" w:rsidP="00C11022">
            <w:pPr>
              <w:spacing w:after="0" w:line="240" w:lineRule="auto"/>
              <w:rPr>
                <w:rFonts w:ascii="Times New Roman" w:hAnsi="Times New Roman"/>
                <w:b/>
                <w:bCs/>
              </w:rPr>
            </w:pPr>
          </w:p>
        </w:tc>
        <w:tc>
          <w:tcPr>
            <w:tcW w:w="784" w:type="pct"/>
            <w:vMerge/>
          </w:tcPr>
          <w:p w14:paraId="1A9CA7F9" w14:textId="77777777" w:rsidR="00A44CF6" w:rsidRPr="00521251" w:rsidRDefault="00A44CF6" w:rsidP="00C11022">
            <w:pPr>
              <w:spacing w:after="0" w:line="240" w:lineRule="auto"/>
              <w:rPr>
                <w:rFonts w:ascii="Times New Roman" w:hAnsi="Times New Roman"/>
                <w:b/>
                <w:bCs/>
              </w:rPr>
            </w:pPr>
          </w:p>
        </w:tc>
      </w:tr>
      <w:tr w:rsidR="00A44CF6" w:rsidRPr="00521251" w14:paraId="333C3FD9" w14:textId="77777777" w:rsidTr="00A44CF6">
        <w:trPr>
          <w:trHeight w:val="20"/>
        </w:trPr>
        <w:tc>
          <w:tcPr>
            <w:tcW w:w="2498" w:type="pct"/>
            <w:gridSpan w:val="2"/>
          </w:tcPr>
          <w:p w14:paraId="7332528E"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rPr>
              <w:t xml:space="preserve">Раздел 3 </w:t>
            </w:r>
            <w:proofErr w:type="spellStart"/>
            <w:r w:rsidRPr="00521251">
              <w:rPr>
                <w:rFonts w:ascii="Times New Roman" w:hAnsi="Times New Roman"/>
                <w:b/>
              </w:rPr>
              <w:t>Медико</w:t>
            </w:r>
            <w:proofErr w:type="spellEnd"/>
            <w:r w:rsidRPr="00521251">
              <w:rPr>
                <w:rFonts w:ascii="Times New Roman" w:hAnsi="Times New Roman"/>
                <w:b/>
              </w:rPr>
              <w:t xml:space="preserve"> – санитарная подготовка</w:t>
            </w:r>
          </w:p>
        </w:tc>
        <w:tc>
          <w:tcPr>
            <w:tcW w:w="852" w:type="pct"/>
          </w:tcPr>
          <w:p w14:paraId="6C95F4F0" w14:textId="77777777" w:rsidR="00A44CF6" w:rsidRPr="00521251" w:rsidRDefault="00A44CF6" w:rsidP="00C11022">
            <w:pPr>
              <w:spacing w:after="0" w:line="240" w:lineRule="auto"/>
              <w:jc w:val="center"/>
              <w:rPr>
                <w:rFonts w:ascii="Times New Roman" w:hAnsi="Times New Roman"/>
                <w:bCs/>
              </w:rPr>
            </w:pPr>
            <w:r>
              <w:rPr>
                <w:rFonts w:ascii="Times New Roman" w:hAnsi="Times New Roman"/>
                <w:b/>
                <w:bCs/>
                <w:iCs/>
              </w:rPr>
              <w:t>34/34</w:t>
            </w:r>
          </w:p>
        </w:tc>
        <w:tc>
          <w:tcPr>
            <w:tcW w:w="865" w:type="pct"/>
          </w:tcPr>
          <w:p w14:paraId="4FE295FF" w14:textId="77777777" w:rsidR="00A44CF6" w:rsidRPr="00521251" w:rsidRDefault="00A44CF6" w:rsidP="00C11022">
            <w:pPr>
              <w:spacing w:after="0" w:line="240" w:lineRule="auto"/>
              <w:jc w:val="center"/>
              <w:rPr>
                <w:rFonts w:ascii="Times New Roman" w:hAnsi="Times New Roman"/>
                <w:b/>
                <w:bCs/>
              </w:rPr>
            </w:pPr>
            <w:r w:rsidRPr="00BC0515">
              <w:rPr>
                <w:rFonts w:ascii="Times New Roman" w:hAnsi="Times New Roman"/>
                <w:b/>
                <w:bCs/>
              </w:rPr>
              <w:t>46/46</w:t>
            </w:r>
          </w:p>
        </w:tc>
        <w:tc>
          <w:tcPr>
            <w:tcW w:w="784" w:type="pct"/>
          </w:tcPr>
          <w:p w14:paraId="42A12663" w14:textId="77777777" w:rsidR="00A44CF6" w:rsidRPr="00521251" w:rsidRDefault="00A44CF6" w:rsidP="00C11022">
            <w:pPr>
              <w:spacing w:after="0" w:line="240" w:lineRule="auto"/>
              <w:rPr>
                <w:rFonts w:ascii="Times New Roman" w:hAnsi="Times New Roman"/>
                <w:b/>
                <w:bCs/>
              </w:rPr>
            </w:pPr>
          </w:p>
        </w:tc>
      </w:tr>
      <w:tr w:rsidR="00A44CF6" w:rsidRPr="00521251" w14:paraId="51C445F1" w14:textId="77777777" w:rsidTr="00A44CF6">
        <w:trPr>
          <w:trHeight w:val="20"/>
        </w:trPr>
        <w:tc>
          <w:tcPr>
            <w:tcW w:w="809" w:type="pct"/>
            <w:vMerge w:val="restart"/>
          </w:tcPr>
          <w:p w14:paraId="296A24FA" w14:textId="77777777" w:rsidR="00A44CF6" w:rsidRPr="00521251" w:rsidRDefault="00A44CF6" w:rsidP="00C11022">
            <w:pPr>
              <w:spacing w:after="0" w:line="240" w:lineRule="auto"/>
              <w:jc w:val="both"/>
              <w:rPr>
                <w:rFonts w:ascii="Times New Roman" w:hAnsi="Times New Roman"/>
                <w:b/>
                <w:bCs/>
              </w:rPr>
            </w:pPr>
            <w:r w:rsidRPr="00521251">
              <w:rPr>
                <w:rFonts w:ascii="Times New Roman" w:hAnsi="Times New Roman"/>
                <w:b/>
                <w:bCs/>
              </w:rPr>
              <w:t xml:space="preserve">Тема </w:t>
            </w:r>
            <w:r>
              <w:rPr>
                <w:rFonts w:ascii="Times New Roman" w:hAnsi="Times New Roman"/>
                <w:b/>
                <w:bCs/>
              </w:rPr>
              <w:t>3</w:t>
            </w:r>
            <w:r w:rsidRPr="00521251">
              <w:rPr>
                <w:rFonts w:ascii="Times New Roman" w:hAnsi="Times New Roman"/>
                <w:b/>
                <w:bCs/>
              </w:rPr>
              <w:t>.1 Основы медицинских знаний</w:t>
            </w:r>
          </w:p>
        </w:tc>
        <w:tc>
          <w:tcPr>
            <w:tcW w:w="1690" w:type="pct"/>
          </w:tcPr>
          <w:p w14:paraId="681946B0" w14:textId="77777777" w:rsidR="00A44CF6" w:rsidRPr="00521251" w:rsidRDefault="00A44CF6" w:rsidP="00C11022">
            <w:pPr>
              <w:spacing w:after="0" w:line="240" w:lineRule="auto"/>
              <w:rPr>
                <w:rFonts w:ascii="Times New Roman" w:hAnsi="Times New Roman"/>
              </w:rPr>
            </w:pPr>
            <w:r w:rsidRPr="00521251">
              <w:rPr>
                <w:rFonts w:ascii="Times New Roman" w:hAnsi="Times New Roman"/>
                <w:b/>
                <w:bCs/>
              </w:rPr>
              <w:t>Содержание</w:t>
            </w:r>
          </w:p>
        </w:tc>
        <w:tc>
          <w:tcPr>
            <w:tcW w:w="852" w:type="pct"/>
            <w:vAlign w:val="center"/>
          </w:tcPr>
          <w:p w14:paraId="2CB9ACCC" w14:textId="77777777" w:rsidR="00A44CF6" w:rsidRPr="00521251" w:rsidRDefault="00A44CF6" w:rsidP="00C11022">
            <w:pPr>
              <w:spacing w:after="0" w:line="240" w:lineRule="auto"/>
              <w:jc w:val="center"/>
              <w:rPr>
                <w:rFonts w:ascii="Times New Roman" w:hAnsi="Times New Roman"/>
                <w:b/>
                <w:bCs/>
              </w:rPr>
            </w:pPr>
          </w:p>
        </w:tc>
        <w:tc>
          <w:tcPr>
            <w:tcW w:w="865" w:type="pct"/>
            <w:vMerge w:val="restart"/>
          </w:tcPr>
          <w:p w14:paraId="6A26E64C" w14:textId="77777777" w:rsidR="00A44CF6" w:rsidRPr="00521251" w:rsidRDefault="00A44CF6" w:rsidP="00C11022">
            <w:pPr>
              <w:spacing w:after="0" w:line="240" w:lineRule="auto"/>
              <w:rPr>
                <w:rFonts w:ascii="Times New Roman" w:hAnsi="Times New Roman"/>
                <w:b/>
                <w:bCs/>
              </w:rPr>
            </w:pPr>
          </w:p>
        </w:tc>
        <w:tc>
          <w:tcPr>
            <w:tcW w:w="784" w:type="pct"/>
            <w:vMerge w:val="restart"/>
          </w:tcPr>
          <w:p w14:paraId="715DE9CB"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 xml:space="preserve">ПК.4.4, </w:t>
            </w:r>
          </w:p>
          <w:p w14:paraId="3ADEF813"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01</w:t>
            </w:r>
          </w:p>
          <w:p w14:paraId="16DFB6F7" w14:textId="77777777" w:rsidR="00A44CF6" w:rsidRPr="00BE4D21" w:rsidRDefault="00A44CF6" w:rsidP="00C11022">
            <w:pPr>
              <w:spacing w:after="0" w:line="240" w:lineRule="auto"/>
              <w:jc w:val="center"/>
              <w:rPr>
                <w:rFonts w:ascii="Times New Roman" w:hAnsi="Times New Roman"/>
                <w:iCs/>
              </w:rPr>
            </w:pPr>
            <w:r w:rsidRPr="00BE4D21">
              <w:rPr>
                <w:rFonts w:ascii="Times New Roman" w:hAnsi="Times New Roman"/>
                <w:iCs/>
              </w:rPr>
              <w:t>ОК 04</w:t>
            </w:r>
          </w:p>
          <w:p w14:paraId="1F7ACED7" w14:textId="77777777" w:rsidR="00A44CF6" w:rsidRPr="00521251" w:rsidRDefault="00A44CF6" w:rsidP="00C11022">
            <w:pPr>
              <w:spacing w:after="0" w:line="240" w:lineRule="auto"/>
              <w:rPr>
                <w:rFonts w:ascii="Times New Roman" w:hAnsi="Times New Roman"/>
                <w:b/>
                <w:bCs/>
              </w:rPr>
            </w:pPr>
          </w:p>
        </w:tc>
      </w:tr>
      <w:tr w:rsidR="00A44CF6" w:rsidRPr="00521251" w14:paraId="4B8BA2D8" w14:textId="77777777" w:rsidTr="00A44CF6">
        <w:trPr>
          <w:trHeight w:val="20"/>
        </w:trPr>
        <w:tc>
          <w:tcPr>
            <w:tcW w:w="809" w:type="pct"/>
            <w:vMerge/>
          </w:tcPr>
          <w:p w14:paraId="71BC0325" w14:textId="77777777" w:rsidR="00A44CF6" w:rsidRPr="00521251" w:rsidRDefault="00A44CF6" w:rsidP="00C11022">
            <w:pPr>
              <w:spacing w:after="0" w:line="240" w:lineRule="auto"/>
              <w:jc w:val="both"/>
              <w:rPr>
                <w:rFonts w:ascii="Times New Roman" w:hAnsi="Times New Roman"/>
                <w:b/>
                <w:bCs/>
              </w:rPr>
            </w:pPr>
          </w:p>
        </w:tc>
        <w:tc>
          <w:tcPr>
            <w:tcW w:w="1690" w:type="pct"/>
          </w:tcPr>
          <w:p w14:paraId="54D1960E" w14:textId="77777777" w:rsidR="00A44CF6" w:rsidRPr="00521251" w:rsidRDefault="00A44CF6" w:rsidP="00C11022">
            <w:pPr>
              <w:spacing w:after="0" w:line="240" w:lineRule="auto"/>
              <w:rPr>
                <w:rFonts w:ascii="Times New Roman" w:hAnsi="Times New Roman"/>
                <w:b/>
                <w:bCs/>
              </w:rPr>
            </w:pPr>
            <w:r w:rsidRPr="00521251">
              <w:rPr>
                <w:rFonts w:ascii="Times New Roman" w:hAnsi="Times New Roman"/>
              </w:rPr>
              <w:t>Общие сведения о ранах, осложнениях ран, способах остановки кровотечения и обработки ран. Оказание первой (доврачебной) помощи.</w:t>
            </w:r>
          </w:p>
        </w:tc>
        <w:tc>
          <w:tcPr>
            <w:tcW w:w="852" w:type="pct"/>
          </w:tcPr>
          <w:p w14:paraId="07767B6B"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676973A9" w14:textId="77777777" w:rsidR="00A44CF6" w:rsidRPr="00521251" w:rsidRDefault="00A44CF6" w:rsidP="00C11022">
            <w:pPr>
              <w:spacing w:after="0" w:line="240" w:lineRule="auto"/>
              <w:rPr>
                <w:rFonts w:ascii="Times New Roman" w:hAnsi="Times New Roman"/>
                <w:bCs/>
              </w:rPr>
            </w:pPr>
          </w:p>
        </w:tc>
        <w:tc>
          <w:tcPr>
            <w:tcW w:w="784" w:type="pct"/>
            <w:vMerge/>
          </w:tcPr>
          <w:p w14:paraId="538718A6" w14:textId="77777777" w:rsidR="00A44CF6" w:rsidRPr="00521251" w:rsidRDefault="00A44CF6" w:rsidP="00C11022">
            <w:pPr>
              <w:spacing w:after="0" w:line="240" w:lineRule="auto"/>
              <w:rPr>
                <w:rFonts w:ascii="Times New Roman" w:hAnsi="Times New Roman"/>
                <w:b/>
                <w:bCs/>
              </w:rPr>
            </w:pPr>
          </w:p>
        </w:tc>
      </w:tr>
      <w:tr w:rsidR="00A44CF6" w:rsidRPr="00521251" w14:paraId="69921BCC" w14:textId="77777777" w:rsidTr="00A44CF6">
        <w:trPr>
          <w:trHeight w:val="20"/>
        </w:trPr>
        <w:tc>
          <w:tcPr>
            <w:tcW w:w="809" w:type="pct"/>
            <w:vMerge/>
          </w:tcPr>
          <w:p w14:paraId="46F32351" w14:textId="77777777" w:rsidR="00A44CF6" w:rsidRPr="00521251" w:rsidRDefault="00A44CF6" w:rsidP="00C11022">
            <w:pPr>
              <w:spacing w:after="0" w:line="240" w:lineRule="auto"/>
              <w:jc w:val="both"/>
              <w:rPr>
                <w:rFonts w:ascii="Times New Roman" w:hAnsi="Times New Roman"/>
                <w:b/>
                <w:bCs/>
              </w:rPr>
            </w:pPr>
          </w:p>
        </w:tc>
        <w:tc>
          <w:tcPr>
            <w:tcW w:w="1690" w:type="pct"/>
          </w:tcPr>
          <w:p w14:paraId="789EC07A"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В том числе практических занятий и лабораторных работ</w:t>
            </w:r>
          </w:p>
        </w:tc>
        <w:tc>
          <w:tcPr>
            <w:tcW w:w="852" w:type="pct"/>
          </w:tcPr>
          <w:p w14:paraId="7D4AF14B" w14:textId="77777777" w:rsidR="00A44CF6" w:rsidRPr="00521251" w:rsidRDefault="00A44CF6" w:rsidP="00C11022">
            <w:pPr>
              <w:spacing w:after="0" w:line="240" w:lineRule="auto"/>
              <w:jc w:val="center"/>
              <w:rPr>
                <w:rFonts w:ascii="Times New Roman" w:hAnsi="Times New Roman"/>
                <w:b/>
                <w:bCs/>
              </w:rPr>
            </w:pPr>
          </w:p>
        </w:tc>
        <w:tc>
          <w:tcPr>
            <w:tcW w:w="865" w:type="pct"/>
            <w:vMerge/>
          </w:tcPr>
          <w:p w14:paraId="3F17B685" w14:textId="77777777" w:rsidR="00A44CF6" w:rsidRPr="00521251" w:rsidRDefault="00A44CF6" w:rsidP="00C11022">
            <w:pPr>
              <w:spacing w:after="0" w:line="240" w:lineRule="auto"/>
              <w:rPr>
                <w:rFonts w:ascii="Times New Roman" w:hAnsi="Times New Roman"/>
                <w:b/>
                <w:bCs/>
              </w:rPr>
            </w:pPr>
          </w:p>
        </w:tc>
        <w:tc>
          <w:tcPr>
            <w:tcW w:w="784" w:type="pct"/>
            <w:vMerge/>
          </w:tcPr>
          <w:p w14:paraId="0BC1D1EE" w14:textId="77777777" w:rsidR="00A44CF6" w:rsidRPr="00521251" w:rsidRDefault="00A44CF6" w:rsidP="00C11022">
            <w:pPr>
              <w:spacing w:after="0" w:line="240" w:lineRule="auto"/>
              <w:rPr>
                <w:rFonts w:ascii="Times New Roman" w:hAnsi="Times New Roman"/>
                <w:bCs/>
              </w:rPr>
            </w:pPr>
          </w:p>
        </w:tc>
      </w:tr>
      <w:tr w:rsidR="00A44CF6" w:rsidRPr="00521251" w14:paraId="245F8DAA" w14:textId="77777777" w:rsidTr="00A44CF6">
        <w:trPr>
          <w:trHeight w:val="20"/>
        </w:trPr>
        <w:tc>
          <w:tcPr>
            <w:tcW w:w="809" w:type="pct"/>
            <w:vMerge/>
          </w:tcPr>
          <w:p w14:paraId="254163A3" w14:textId="77777777" w:rsidR="00A44CF6" w:rsidRPr="00521251" w:rsidRDefault="00A44CF6" w:rsidP="00C11022">
            <w:pPr>
              <w:spacing w:after="0" w:line="240" w:lineRule="auto"/>
              <w:jc w:val="both"/>
              <w:rPr>
                <w:rFonts w:ascii="Times New Roman" w:hAnsi="Times New Roman"/>
                <w:b/>
                <w:bCs/>
              </w:rPr>
            </w:pPr>
          </w:p>
        </w:tc>
        <w:tc>
          <w:tcPr>
            <w:tcW w:w="1690" w:type="pct"/>
          </w:tcPr>
          <w:p w14:paraId="589827B9"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Наложение кровоостанавливающего жгута (закрутки), пальцевое прижатие артерии</w:t>
            </w:r>
          </w:p>
        </w:tc>
        <w:tc>
          <w:tcPr>
            <w:tcW w:w="852" w:type="pct"/>
          </w:tcPr>
          <w:p w14:paraId="6038D74C"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7FA85872" w14:textId="77777777" w:rsidR="00A44CF6" w:rsidRPr="00521251" w:rsidRDefault="00A44CF6" w:rsidP="00C11022">
            <w:pPr>
              <w:spacing w:after="0" w:line="240" w:lineRule="auto"/>
              <w:rPr>
                <w:rFonts w:ascii="Times New Roman" w:hAnsi="Times New Roman"/>
                <w:bCs/>
              </w:rPr>
            </w:pPr>
          </w:p>
        </w:tc>
        <w:tc>
          <w:tcPr>
            <w:tcW w:w="784" w:type="pct"/>
            <w:vMerge/>
          </w:tcPr>
          <w:p w14:paraId="78560572" w14:textId="77777777" w:rsidR="00A44CF6" w:rsidRPr="00521251" w:rsidRDefault="00A44CF6" w:rsidP="00C11022">
            <w:pPr>
              <w:spacing w:after="0" w:line="240" w:lineRule="auto"/>
              <w:rPr>
                <w:rFonts w:ascii="Times New Roman" w:hAnsi="Times New Roman"/>
                <w:b/>
                <w:bCs/>
              </w:rPr>
            </w:pPr>
          </w:p>
        </w:tc>
      </w:tr>
      <w:tr w:rsidR="00A44CF6" w:rsidRPr="00521251" w14:paraId="359E89C1" w14:textId="77777777" w:rsidTr="00A44CF6">
        <w:trPr>
          <w:trHeight w:val="20"/>
        </w:trPr>
        <w:tc>
          <w:tcPr>
            <w:tcW w:w="809" w:type="pct"/>
            <w:vMerge/>
          </w:tcPr>
          <w:p w14:paraId="00CA7D3E" w14:textId="77777777" w:rsidR="00A44CF6" w:rsidRPr="00521251" w:rsidRDefault="00A44CF6" w:rsidP="00C11022">
            <w:pPr>
              <w:spacing w:after="0" w:line="240" w:lineRule="auto"/>
              <w:jc w:val="both"/>
              <w:rPr>
                <w:rFonts w:ascii="Times New Roman" w:hAnsi="Times New Roman"/>
                <w:b/>
                <w:bCs/>
              </w:rPr>
            </w:pPr>
          </w:p>
        </w:tc>
        <w:tc>
          <w:tcPr>
            <w:tcW w:w="1690" w:type="pct"/>
          </w:tcPr>
          <w:p w14:paraId="733355C3"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порядка наложения повязки при ранениях головы, туловища, верхних и нижних конечностей</w:t>
            </w:r>
          </w:p>
        </w:tc>
        <w:tc>
          <w:tcPr>
            <w:tcW w:w="852" w:type="pct"/>
          </w:tcPr>
          <w:p w14:paraId="136E1A6C"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01F85490" w14:textId="77777777" w:rsidR="00A44CF6" w:rsidRPr="00521251" w:rsidRDefault="00A44CF6" w:rsidP="00C11022">
            <w:pPr>
              <w:spacing w:after="0" w:line="240" w:lineRule="auto"/>
              <w:rPr>
                <w:rFonts w:ascii="Times New Roman" w:hAnsi="Times New Roman"/>
                <w:bCs/>
              </w:rPr>
            </w:pPr>
          </w:p>
        </w:tc>
        <w:tc>
          <w:tcPr>
            <w:tcW w:w="784" w:type="pct"/>
            <w:vMerge/>
          </w:tcPr>
          <w:p w14:paraId="2ED0DC0D" w14:textId="77777777" w:rsidR="00A44CF6" w:rsidRPr="00521251" w:rsidRDefault="00A44CF6" w:rsidP="00C11022">
            <w:pPr>
              <w:spacing w:after="0" w:line="240" w:lineRule="auto"/>
              <w:rPr>
                <w:rFonts w:ascii="Times New Roman" w:hAnsi="Times New Roman"/>
                <w:b/>
                <w:bCs/>
              </w:rPr>
            </w:pPr>
          </w:p>
        </w:tc>
      </w:tr>
      <w:tr w:rsidR="00A44CF6" w:rsidRPr="00521251" w14:paraId="7F5C8FDD" w14:textId="77777777" w:rsidTr="00A44CF6">
        <w:trPr>
          <w:trHeight w:val="20"/>
        </w:trPr>
        <w:tc>
          <w:tcPr>
            <w:tcW w:w="809" w:type="pct"/>
            <w:vMerge/>
          </w:tcPr>
          <w:p w14:paraId="1E177AD8" w14:textId="77777777" w:rsidR="00A44CF6" w:rsidRPr="00521251" w:rsidRDefault="00A44CF6" w:rsidP="00C11022">
            <w:pPr>
              <w:spacing w:after="0" w:line="240" w:lineRule="auto"/>
              <w:jc w:val="both"/>
              <w:rPr>
                <w:rFonts w:ascii="Times New Roman" w:hAnsi="Times New Roman"/>
                <w:b/>
                <w:bCs/>
              </w:rPr>
            </w:pPr>
          </w:p>
        </w:tc>
        <w:tc>
          <w:tcPr>
            <w:tcW w:w="1690" w:type="pct"/>
          </w:tcPr>
          <w:p w14:paraId="05D0801F"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Оказание первой (доврачебной) помощи при ушибах, переломах, вывихах, растяжения связок, синдроме длительного сдавливания</w:t>
            </w:r>
          </w:p>
        </w:tc>
        <w:tc>
          <w:tcPr>
            <w:tcW w:w="852" w:type="pct"/>
          </w:tcPr>
          <w:p w14:paraId="2ACFDBF6"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033636C6" w14:textId="77777777" w:rsidR="00A44CF6" w:rsidRPr="00521251" w:rsidRDefault="00A44CF6" w:rsidP="00C11022">
            <w:pPr>
              <w:spacing w:after="0" w:line="240" w:lineRule="auto"/>
              <w:rPr>
                <w:rFonts w:ascii="Times New Roman" w:hAnsi="Times New Roman"/>
                <w:bCs/>
              </w:rPr>
            </w:pPr>
          </w:p>
        </w:tc>
        <w:tc>
          <w:tcPr>
            <w:tcW w:w="784" w:type="pct"/>
            <w:vMerge/>
          </w:tcPr>
          <w:p w14:paraId="51E00B91" w14:textId="77777777" w:rsidR="00A44CF6" w:rsidRPr="00521251" w:rsidRDefault="00A44CF6" w:rsidP="00C11022">
            <w:pPr>
              <w:spacing w:after="0" w:line="240" w:lineRule="auto"/>
              <w:rPr>
                <w:rFonts w:ascii="Times New Roman" w:hAnsi="Times New Roman"/>
                <w:b/>
                <w:bCs/>
              </w:rPr>
            </w:pPr>
          </w:p>
        </w:tc>
      </w:tr>
      <w:tr w:rsidR="00A44CF6" w:rsidRPr="00521251" w14:paraId="3D7D312B" w14:textId="77777777" w:rsidTr="00A44CF6">
        <w:trPr>
          <w:trHeight w:val="20"/>
        </w:trPr>
        <w:tc>
          <w:tcPr>
            <w:tcW w:w="809" w:type="pct"/>
            <w:vMerge/>
          </w:tcPr>
          <w:p w14:paraId="1D081D41" w14:textId="77777777" w:rsidR="00A44CF6" w:rsidRPr="00521251" w:rsidRDefault="00A44CF6" w:rsidP="00C11022">
            <w:pPr>
              <w:spacing w:after="0" w:line="240" w:lineRule="auto"/>
              <w:jc w:val="both"/>
              <w:rPr>
                <w:rFonts w:ascii="Times New Roman" w:hAnsi="Times New Roman"/>
                <w:b/>
                <w:bCs/>
              </w:rPr>
            </w:pPr>
          </w:p>
        </w:tc>
        <w:tc>
          <w:tcPr>
            <w:tcW w:w="1690" w:type="pct"/>
          </w:tcPr>
          <w:p w14:paraId="5B5705C7"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Оказание первой (доврачебной) помощи при ожогах</w:t>
            </w:r>
          </w:p>
        </w:tc>
        <w:tc>
          <w:tcPr>
            <w:tcW w:w="852" w:type="pct"/>
          </w:tcPr>
          <w:p w14:paraId="348581DA"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00D36AE1" w14:textId="77777777" w:rsidR="00A44CF6" w:rsidRPr="00521251" w:rsidRDefault="00A44CF6" w:rsidP="00C11022">
            <w:pPr>
              <w:spacing w:after="0" w:line="240" w:lineRule="auto"/>
              <w:rPr>
                <w:rFonts w:ascii="Times New Roman" w:hAnsi="Times New Roman"/>
                <w:bCs/>
              </w:rPr>
            </w:pPr>
          </w:p>
        </w:tc>
        <w:tc>
          <w:tcPr>
            <w:tcW w:w="784" w:type="pct"/>
            <w:vMerge/>
          </w:tcPr>
          <w:p w14:paraId="49B7F5AE" w14:textId="77777777" w:rsidR="00A44CF6" w:rsidRPr="00521251" w:rsidRDefault="00A44CF6" w:rsidP="00C11022">
            <w:pPr>
              <w:spacing w:after="0" w:line="240" w:lineRule="auto"/>
              <w:rPr>
                <w:rFonts w:ascii="Times New Roman" w:hAnsi="Times New Roman"/>
                <w:b/>
                <w:bCs/>
              </w:rPr>
            </w:pPr>
          </w:p>
        </w:tc>
      </w:tr>
      <w:tr w:rsidR="00A44CF6" w:rsidRPr="00521251" w14:paraId="6BC66B8F" w14:textId="77777777" w:rsidTr="00A44CF6">
        <w:trPr>
          <w:trHeight w:val="20"/>
        </w:trPr>
        <w:tc>
          <w:tcPr>
            <w:tcW w:w="809" w:type="pct"/>
            <w:vMerge/>
          </w:tcPr>
          <w:p w14:paraId="06D408CE" w14:textId="77777777" w:rsidR="00A44CF6" w:rsidRPr="00521251" w:rsidRDefault="00A44CF6" w:rsidP="00C11022">
            <w:pPr>
              <w:spacing w:after="0" w:line="240" w:lineRule="auto"/>
              <w:jc w:val="both"/>
              <w:rPr>
                <w:rFonts w:ascii="Times New Roman" w:hAnsi="Times New Roman"/>
                <w:b/>
                <w:bCs/>
              </w:rPr>
            </w:pPr>
          </w:p>
        </w:tc>
        <w:tc>
          <w:tcPr>
            <w:tcW w:w="1690" w:type="pct"/>
          </w:tcPr>
          <w:p w14:paraId="0F627392"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Оказание первой (доврачебной) помощи при поражении электрическим током.  Отработка на тренажере прекордиального удара и искусственного дыхания</w:t>
            </w:r>
          </w:p>
        </w:tc>
        <w:tc>
          <w:tcPr>
            <w:tcW w:w="852" w:type="pct"/>
          </w:tcPr>
          <w:p w14:paraId="4EF86C60"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2B626B87" w14:textId="77777777" w:rsidR="00A44CF6" w:rsidRPr="00521251" w:rsidRDefault="00A44CF6" w:rsidP="00C11022">
            <w:pPr>
              <w:spacing w:after="0" w:line="240" w:lineRule="auto"/>
              <w:rPr>
                <w:rFonts w:ascii="Times New Roman" w:hAnsi="Times New Roman"/>
                <w:bCs/>
              </w:rPr>
            </w:pPr>
          </w:p>
        </w:tc>
        <w:tc>
          <w:tcPr>
            <w:tcW w:w="784" w:type="pct"/>
            <w:vMerge/>
          </w:tcPr>
          <w:p w14:paraId="79C3ECE9" w14:textId="77777777" w:rsidR="00A44CF6" w:rsidRPr="00521251" w:rsidRDefault="00A44CF6" w:rsidP="00C11022">
            <w:pPr>
              <w:spacing w:after="0" w:line="240" w:lineRule="auto"/>
              <w:rPr>
                <w:rFonts w:ascii="Times New Roman" w:hAnsi="Times New Roman"/>
                <w:b/>
                <w:bCs/>
              </w:rPr>
            </w:pPr>
          </w:p>
        </w:tc>
      </w:tr>
      <w:tr w:rsidR="00A44CF6" w:rsidRPr="00521251" w14:paraId="398201E0" w14:textId="77777777" w:rsidTr="00A44CF6">
        <w:trPr>
          <w:trHeight w:val="20"/>
        </w:trPr>
        <w:tc>
          <w:tcPr>
            <w:tcW w:w="809" w:type="pct"/>
            <w:vMerge/>
          </w:tcPr>
          <w:p w14:paraId="36194C1A" w14:textId="77777777" w:rsidR="00A44CF6" w:rsidRPr="00521251" w:rsidRDefault="00A44CF6" w:rsidP="00C11022">
            <w:pPr>
              <w:spacing w:after="0" w:line="240" w:lineRule="auto"/>
              <w:jc w:val="both"/>
              <w:rPr>
                <w:rFonts w:ascii="Times New Roman" w:hAnsi="Times New Roman"/>
                <w:b/>
                <w:bCs/>
              </w:rPr>
            </w:pPr>
          </w:p>
        </w:tc>
        <w:tc>
          <w:tcPr>
            <w:tcW w:w="1690" w:type="pct"/>
          </w:tcPr>
          <w:p w14:paraId="038964BB"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принципов транспортной иммобилизации (наложение шин, подручных средств на место перелома</w:t>
            </w:r>
          </w:p>
        </w:tc>
        <w:tc>
          <w:tcPr>
            <w:tcW w:w="852" w:type="pct"/>
          </w:tcPr>
          <w:p w14:paraId="48EA00E5"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54313C6A" w14:textId="77777777" w:rsidR="00A44CF6" w:rsidRPr="00521251" w:rsidRDefault="00A44CF6" w:rsidP="00C11022">
            <w:pPr>
              <w:spacing w:after="0" w:line="240" w:lineRule="auto"/>
              <w:rPr>
                <w:rFonts w:ascii="Times New Roman" w:hAnsi="Times New Roman"/>
                <w:bCs/>
              </w:rPr>
            </w:pPr>
          </w:p>
        </w:tc>
        <w:tc>
          <w:tcPr>
            <w:tcW w:w="784" w:type="pct"/>
            <w:vMerge/>
          </w:tcPr>
          <w:p w14:paraId="7FE78592" w14:textId="77777777" w:rsidR="00A44CF6" w:rsidRPr="00521251" w:rsidRDefault="00A44CF6" w:rsidP="00C11022">
            <w:pPr>
              <w:spacing w:after="0" w:line="240" w:lineRule="auto"/>
              <w:rPr>
                <w:rFonts w:ascii="Times New Roman" w:hAnsi="Times New Roman"/>
                <w:b/>
                <w:bCs/>
              </w:rPr>
            </w:pPr>
          </w:p>
        </w:tc>
      </w:tr>
      <w:tr w:rsidR="00A44CF6" w:rsidRPr="00521251" w14:paraId="22139F9F" w14:textId="77777777" w:rsidTr="00A44CF6">
        <w:trPr>
          <w:trHeight w:val="20"/>
        </w:trPr>
        <w:tc>
          <w:tcPr>
            <w:tcW w:w="809" w:type="pct"/>
            <w:vMerge/>
          </w:tcPr>
          <w:p w14:paraId="4B8EB5C8" w14:textId="77777777" w:rsidR="00A44CF6" w:rsidRPr="00521251" w:rsidRDefault="00A44CF6" w:rsidP="00C11022">
            <w:pPr>
              <w:spacing w:after="0" w:line="240" w:lineRule="auto"/>
              <w:jc w:val="both"/>
              <w:rPr>
                <w:rFonts w:ascii="Times New Roman" w:hAnsi="Times New Roman"/>
                <w:b/>
                <w:bCs/>
              </w:rPr>
            </w:pPr>
          </w:p>
        </w:tc>
        <w:tc>
          <w:tcPr>
            <w:tcW w:w="1690" w:type="pct"/>
          </w:tcPr>
          <w:p w14:paraId="3CE09778"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Оказание первой (доврачебной) помощи при перегревании, переохлаждении организма, при обморожении и общем замерзании</w:t>
            </w:r>
          </w:p>
        </w:tc>
        <w:tc>
          <w:tcPr>
            <w:tcW w:w="852" w:type="pct"/>
          </w:tcPr>
          <w:p w14:paraId="0F1F99F5"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4A620ACB" w14:textId="77777777" w:rsidR="00A44CF6" w:rsidRPr="00521251" w:rsidRDefault="00A44CF6" w:rsidP="00C11022">
            <w:pPr>
              <w:spacing w:after="0" w:line="240" w:lineRule="auto"/>
              <w:rPr>
                <w:rFonts w:ascii="Times New Roman" w:hAnsi="Times New Roman"/>
                <w:bCs/>
              </w:rPr>
            </w:pPr>
          </w:p>
        </w:tc>
        <w:tc>
          <w:tcPr>
            <w:tcW w:w="784" w:type="pct"/>
            <w:vMerge/>
          </w:tcPr>
          <w:p w14:paraId="2E44EFD4" w14:textId="77777777" w:rsidR="00A44CF6" w:rsidRPr="00521251" w:rsidRDefault="00A44CF6" w:rsidP="00C11022">
            <w:pPr>
              <w:spacing w:after="0" w:line="240" w:lineRule="auto"/>
              <w:rPr>
                <w:rFonts w:ascii="Times New Roman" w:hAnsi="Times New Roman"/>
                <w:b/>
                <w:bCs/>
              </w:rPr>
            </w:pPr>
          </w:p>
        </w:tc>
      </w:tr>
      <w:tr w:rsidR="00A44CF6" w:rsidRPr="00521251" w14:paraId="21A8554A" w14:textId="77777777" w:rsidTr="00A44CF6">
        <w:trPr>
          <w:trHeight w:val="20"/>
        </w:trPr>
        <w:tc>
          <w:tcPr>
            <w:tcW w:w="809" w:type="pct"/>
            <w:vMerge/>
          </w:tcPr>
          <w:p w14:paraId="65DF67D5" w14:textId="77777777" w:rsidR="00A44CF6" w:rsidRPr="00521251" w:rsidRDefault="00A44CF6" w:rsidP="00C11022">
            <w:pPr>
              <w:spacing w:after="0" w:line="240" w:lineRule="auto"/>
              <w:jc w:val="both"/>
              <w:rPr>
                <w:rFonts w:ascii="Times New Roman" w:hAnsi="Times New Roman"/>
                <w:b/>
                <w:bCs/>
              </w:rPr>
            </w:pPr>
          </w:p>
        </w:tc>
        <w:tc>
          <w:tcPr>
            <w:tcW w:w="1690" w:type="pct"/>
          </w:tcPr>
          <w:p w14:paraId="469F44C0"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Оказание первой (доврачебной) помощи при отравлениях</w:t>
            </w:r>
          </w:p>
        </w:tc>
        <w:tc>
          <w:tcPr>
            <w:tcW w:w="852" w:type="pct"/>
          </w:tcPr>
          <w:p w14:paraId="671D4294"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689016E2" w14:textId="77777777" w:rsidR="00A44CF6" w:rsidRPr="00521251" w:rsidRDefault="00A44CF6" w:rsidP="00C11022">
            <w:pPr>
              <w:spacing w:after="0" w:line="240" w:lineRule="auto"/>
              <w:rPr>
                <w:rFonts w:ascii="Times New Roman" w:hAnsi="Times New Roman"/>
                <w:bCs/>
              </w:rPr>
            </w:pPr>
          </w:p>
        </w:tc>
        <w:tc>
          <w:tcPr>
            <w:tcW w:w="784" w:type="pct"/>
            <w:vMerge/>
          </w:tcPr>
          <w:p w14:paraId="7ACAC440" w14:textId="77777777" w:rsidR="00A44CF6" w:rsidRPr="00521251" w:rsidRDefault="00A44CF6" w:rsidP="00C11022">
            <w:pPr>
              <w:spacing w:after="0" w:line="240" w:lineRule="auto"/>
              <w:rPr>
                <w:rFonts w:ascii="Times New Roman" w:hAnsi="Times New Roman"/>
                <w:b/>
                <w:bCs/>
              </w:rPr>
            </w:pPr>
          </w:p>
        </w:tc>
      </w:tr>
      <w:tr w:rsidR="00A44CF6" w:rsidRPr="00521251" w14:paraId="7A487F13" w14:textId="77777777" w:rsidTr="00A44CF6">
        <w:trPr>
          <w:trHeight w:val="20"/>
        </w:trPr>
        <w:tc>
          <w:tcPr>
            <w:tcW w:w="809" w:type="pct"/>
            <w:vMerge/>
          </w:tcPr>
          <w:p w14:paraId="51DCC7E8" w14:textId="77777777" w:rsidR="00A44CF6" w:rsidRPr="00521251" w:rsidRDefault="00A44CF6" w:rsidP="00C11022">
            <w:pPr>
              <w:spacing w:after="0" w:line="240" w:lineRule="auto"/>
              <w:jc w:val="both"/>
              <w:rPr>
                <w:rFonts w:ascii="Times New Roman" w:hAnsi="Times New Roman"/>
                <w:b/>
                <w:bCs/>
              </w:rPr>
            </w:pPr>
          </w:p>
        </w:tc>
        <w:tc>
          <w:tcPr>
            <w:tcW w:w="1690" w:type="pct"/>
          </w:tcPr>
          <w:p w14:paraId="1DEDE8D3"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Оказание первой (доврачебной) помощи при утоплениях. Виды извлечения из дыхательных путей инородных тел</w:t>
            </w:r>
          </w:p>
        </w:tc>
        <w:tc>
          <w:tcPr>
            <w:tcW w:w="852" w:type="pct"/>
          </w:tcPr>
          <w:p w14:paraId="4B099C73"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4AC3D1A7" w14:textId="77777777" w:rsidR="00A44CF6" w:rsidRPr="00521251" w:rsidRDefault="00A44CF6" w:rsidP="00C11022">
            <w:pPr>
              <w:spacing w:after="0" w:line="240" w:lineRule="auto"/>
              <w:rPr>
                <w:rFonts w:ascii="Times New Roman" w:hAnsi="Times New Roman"/>
                <w:bCs/>
              </w:rPr>
            </w:pPr>
          </w:p>
        </w:tc>
        <w:tc>
          <w:tcPr>
            <w:tcW w:w="784" w:type="pct"/>
            <w:vMerge/>
          </w:tcPr>
          <w:p w14:paraId="554EC065" w14:textId="77777777" w:rsidR="00A44CF6" w:rsidRPr="00521251" w:rsidRDefault="00A44CF6" w:rsidP="00C11022">
            <w:pPr>
              <w:spacing w:after="0" w:line="240" w:lineRule="auto"/>
              <w:rPr>
                <w:rFonts w:ascii="Times New Roman" w:hAnsi="Times New Roman"/>
                <w:b/>
                <w:bCs/>
              </w:rPr>
            </w:pPr>
          </w:p>
        </w:tc>
      </w:tr>
      <w:tr w:rsidR="00A44CF6" w:rsidRPr="00521251" w14:paraId="4CD958F0" w14:textId="77777777" w:rsidTr="00A44CF6">
        <w:trPr>
          <w:trHeight w:val="20"/>
        </w:trPr>
        <w:tc>
          <w:tcPr>
            <w:tcW w:w="809" w:type="pct"/>
            <w:vMerge/>
          </w:tcPr>
          <w:p w14:paraId="4A3FFBA8" w14:textId="77777777" w:rsidR="00A44CF6" w:rsidRPr="00521251" w:rsidRDefault="00A44CF6" w:rsidP="00C11022">
            <w:pPr>
              <w:spacing w:after="0" w:line="240" w:lineRule="auto"/>
              <w:jc w:val="both"/>
              <w:rPr>
                <w:rFonts w:ascii="Times New Roman" w:hAnsi="Times New Roman"/>
                <w:b/>
                <w:bCs/>
              </w:rPr>
            </w:pPr>
          </w:p>
        </w:tc>
        <w:tc>
          <w:tcPr>
            <w:tcW w:w="1690" w:type="pct"/>
          </w:tcPr>
          <w:p w14:paraId="13A62A56"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на тренажере непрямого массажа сердца</w:t>
            </w:r>
          </w:p>
        </w:tc>
        <w:tc>
          <w:tcPr>
            <w:tcW w:w="852" w:type="pct"/>
          </w:tcPr>
          <w:p w14:paraId="68B2D199"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2F1FC8CE" w14:textId="77777777" w:rsidR="00A44CF6" w:rsidRPr="00521251" w:rsidRDefault="00A44CF6" w:rsidP="00C11022">
            <w:pPr>
              <w:spacing w:after="0" w:line="240" w:lineRule="auto"/>
              <w:rPr>
                <w:rFonts w:ascii="Times New Roman" w:hAnsi="Times New Roman"/>
                <w:bCs/>
              </w:rPr>
            </w:pPr>
          </w:p>
        </w:tc>
        <w:tc>
          <w:tcPr>
            <w:tcW w:w="784" w:type="pct"/>
            <w:vMerge/>
          </w:tcPr>
          <w:p w14:paraId="716741BA" w14:textId="77777777" w:rsidR="00A44CF6" w:rsidRPr="00521251" w:rsidRDefault="00A44CF6" w:rsidP="00C11022">
            <w:pPr>
              <w:spacing w:after="0" w:line="240" w:lineRule="auto"/>
              <w:rPr>
                <w:rFonts w:ascii="Times New Roman" w:hAnsi="Times New Roman"/>
                <w:b/>
                <w:bCs/>
              </w:rPr>
            </w:pPr>
          </w:p>
        </w:tc>
      </w:tr>
      <w:tr w:rsidR="00A44CF6" w:rsidRPr="00521251" w14:paraId="0EA50DBB" w14:textId="77777777" w:rsidTr="00A44CF6">
        <w:trPr>
          <w:trHeight w:val="20"/>
        </w:trPr>
        <w:tc>
          <w:tcPr>
            <w:tcW w:w="809" w:type="pct"/>
            <w:vMerge/>
          </w:tcPr>
          <w:p w14:paraId="4935C31B" w14:textId="77777777" w:rsidR="00A44CF6" w:rsidRPr="00521251" w:rsidRDefault="00A44CF6" w:rsidP="00C11022">
            <w:pPr>
              <w:spacing w:after="0" w:line="240" w:lineRule="auto"/>
              <w:jc w:val="both"/>
              <w:rPr>
                <w:rFonts w:ascii="Times New Roman" w:hAnsi="Times New Roman"/>
                <w:b/>
                <w:bCs/>
              </w:rPr>
            </w:pPr>
          </w:p>
        </w:tc>
        <w:tc>
          <w:tcPr>
            <w:tcW w:w="1690" w:type="pct"/>
          </w:tcPr>
          <w:p w14:paraId="2E8ACD6F"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Отработка способов транспортирования пострадавших</w:t>
            </w:r>
          </w:p>
        </w:tc>
        <w:tc>
          <w:tcPr>
            <w:tcW w:w="852" w:type="pct"/>
          </w:tcPr>
          <w:p w14:paraId="1DF7E103"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497FE0B8" w14:textId="77777777" w:rsidR="00A44CF6" w:rsidRPr="00521251" w:rsidRDefault="00A44CF6" w:rsidP="00C11022">
            <w:pPr>
              <w:spacing w:after="0" w:line="240" w:lineRule="auto"/>
              <w:rPr>
                <w:rFonts w:ascii="Times New Roman" w:hAnsi="Times New Roman"/>
                <w:bCs/>
              </w:rPr>
            </w:pPr>
          </w:p>
        </w:tc>
        <w:tc>
          <w:tcPr>
            <w:tcW w:w="784" w:type="pct"/>
            <w:vMerge/>
          </w:tcPr>
          <w:p w14:paraId="49DCC843" w14:textId="77777777" w:rsidR="00A44CF6" w:rsidRPr="00521251" w:rsidRDefault="00A44CF6" w:rsidP="00C11022">
            <w:pPr>
              <w:spacing w:after="0" w:line="240" w:lineRule="auto"/>
              <w:rPr>
                <w:rFonts w:ascii="Times New Roman" w:hAnsi="Times New Roman"/>
                <w:b/>
                <w:bCs/>
              </w:rPr>
            </w:pPr>
          </w:p>
        </w:tc>
      </w:tr>
      <w:tr w:rsidR="00A44CF6" w:rsidRPr="00521251" w14:paraId="5A930E13" w14:textId="77777777" w:rsidTr="00A44CF6">
        <w:trPr>
          <w:trHeight w:val="20"/>
        </w:trPr>
        <w:tc>
          <w:tcPr>
            <w:tcW w:w="809" w:type="pct"/>
            <w:vMerge/>
          </w:tcPr>
          <w:p w14:paraId="6D0C770D" w14:textId="77777777" w:rsidR="00A44CF6" w:rsidRPr="00521251" w:rsidRDefault="00A44CF6" w:rsidP="00C11022">
            <w:pPr>
              <w:spacing w:after="0" w:line="240" w:lineRule="auto"/>
              <w:jc w:val="both"/>
              <w:rPr>
                <w:rFonts w:ascii="Times New Roman" w:hAnsi="Times New Roman"/>
                <w:b/>
                <w:bCs/>
              </w:rPr>
            </w:pPr>
          </w:p>
        </w:tc>
        <w:tc>
          <w:tcPr>
            <w:tcW w:w="1690" w:type="pct"/>
          </w:tcPr>
          <w:p w14:paraId="12402FCD"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rPr>
              <w:t>Оказание первой (доврачебной) помощи при обмороке, коллапсе,  инфаркте, инсульте</w:t>
            </w:r>
          </w:p>
        </w:tc>
        <w:tc>
          <w:tcPr>
            <w:tcW w:w="852" w:type="pct"/>
          </w:tcPr>
          <w:p w14:paraId="43768B89"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35D3EC39" w14:textId="77777777" w:rsidR="00A44CF6" w:rsidRPr="00521251" w:rsidRDefault="00A44CF6" w:rsidP="00C11022">
            <w:pPr>
              <w:spacing w:after="0" w:line="240" w:lineRule="auto"/>
              <w:rPr>
                <w:rFonts w:ascii="Times New Roman" w:hAnsi="Times New Roman"/>
                <w:bCs/>
              </w:rPr>
            </w:pPr>
          </w:p>
        </w:tc>
        <w:tc>
          <w:tcPr>
            <w:tcW w:w="784" w:type="pct"/>
            <w:vMerge/>
          </w:tcPr>
          <w:p w14:paraId="1E1A1E4D" w14:textId="77777777" w:rsidR="00A44CF6" w:rsidRPr="00521251" w:rsidRDefault="00A44CF6" w:rsidP="00C11022">
            <w:pPr>
              <w:spacing w:after="0" w:line="240" w:lineRule="auto"/>
              <w:rPr>
                <w:rFonts w:ascii="Times New Roman" w:hAnsi="Times New Roman"/>
                <w:b/>
                <w:bCs/>
              </w:rPr>
            </w:pPr>
          </w:p>
        </w:tc>
      </w:tr>
      <w:tr w:rsidR="00A44CF6" w:rsidRPr="00521251" w14:paraId="268A22EE" w14:textId="77777777" w:rsidTr="00A44CF6">
        <w:trPr>
          <w:trHeight w:val="20"/>
        </w:trPr>
        <w:tc>
          <w:tcPr>
            <w:tcW w:w="809" w:type="pct"/>
            <w:vMerge/>
          </w:tcPr>
          <w:p w14:paraId="568FD853" w14:textId="77777777" w:rsidR="00A44CF6" w:rsidRPr="00521251" w:rsidRDefault="00A44CF6" w:rsidP="00C11022">
            <w:pPr>
              <w:spacing w:after="0" w:line="240" w:lineRule="auto"/>
              <w:jc w:val="both"/>
              <w:rPr>
                <w:rFonts w:ascii="Times New Roman" w:hAnsi="Times New Roman"/>
                <w:b/>
                <w:bCs/>
              </w:rPr>
            </w:pPr>
          </w:p>
        </w:tc>
        <w:tc>
          <w:tcPr>
            <w:tcW w:w="1690" w:type="pct"/>
          </w:tcPr>
          <w:p w14:paraId="676AD7CB" w14:textId="77777777" w:rsidR="00A44CF6" w:rsidRPr="00521251" w:rsidRDefault="00A44CF6" w:rsidP="00C11022">
            <w:pPr>
              <w:spacing w:after="0" w:line="240" w:lineRule="auto"/>
              <w:jc w:val="both"/>
              <w:rPr>
                <w:rFonts w:ascii="Times New Roman" w:hAnsi="Times New Roman"/>
              </w:rPr>
            </w:pPr>
            <w:r w:rsidRPr="00521251">
              <w:rPr>
                <w:rFonts w:ascii="Times New Roman" w:hAnsi="Times New Roman"/>
                <w:b/>
                <w:bCs/>
              </w:rPr>
              <w:t>Самостоятельная работа обучающихся</w:t>
            </w:r>
          </w:p>
        </w:tc>
        <w:tc>
          <w:tcPr>
            <w:tcW w:w="852" w:type="pct"/>
          </w:tcPr>
          <w:p w14:paraId="08E57951" w14:textId="77777777" w:rsidR="00A44CF6" w:rsidRPr="00521251" w:rsidRDefault="00A44CF6" w:rsidP="00C11022">
            <w:pPr>
              <w:spacing w:after="0" w:line="240" w:lineRule="auto"/>
              <w:jc w:val="center"/>
              <w:rPr>
                <w:rFonts w:ascii="Times New Roman" w:hAnsi="Times New Roman"/>
                <w:bCs/>
              </w:rPr>
            </w:pPr>
          </w:p>
        </w:tc>
        <w:tc>
          <w:tcPr>
            <w:tcW w:w="865" w:type="pct"/>
            <w:vMerge/>
          </w:tcPr>
          <w:p w14:paraId="666BC17C" w14:textId="77777777" w:rsidR="00A44CF6" w:rsidRPr="00521251" w:rsidRDefault="00A44CF6" w:rsidP="00C11022">
            <w:pPr>
              <w:spacing w:after="0" w:line="240" w:lineRule="auto"/>
              <w:rPr>
                <w:rFonts w:ascii="Times New Roman" w:hAnsi="Times New Roman"/>
                <w:b/>
                <w:bCs/>
              </w:rPr>
            </w:pPr>
          </w:p>
        </w:tc>
        <w:tc>
          <w:tcPr>
            <w:tcW w:w="784" w:type="pct"/>
            <w:vMerge/>
          </w:tcPr>
          <w:p w14:paraId="4EEAA091" w14:textId="77777777" w:rsidR="00A44CF6" w:rsidRPr="00521251" w:rsidRDefault="00A44CF6" w:rsidP="00C11022">
            <w:pPr>
              <w:spacing w:after="0" w:line="240" w:lineRule="auto"/>
              <w:rPr>
                <w:rFonts w:ascii="Times New Roman" w:hAnsi="Times New Roman"/>
                <w:b/>
                <w:bCs/>
              </w:rPr>
            </w:pPr>
          </w:p>
        </w:tc>
      </w:tr>
      <w:tr w:rsidR="00A44CF6" w:rsidRPr="00521251" w14:paraId="58A9E642" w14:textId="77777777" w:rsidTr="00A44CF6">
        <w:trPr>
          <w:trHeight w:val="20"/>
        </w:trPr>
        <w:tc>
          <w:tcPr>
            <w:tcW w:w="2498" w:type="pct"/>
            <w:gridSpan w:val="2"/>
          </w:tcPr>
          <w:p w14:paraId="1C6AC700" w14:textId="77777777" w:rsidR="00A44CF6" w:rsidRPr="00475EBD" w:rsidRDefault="00A44CF6" w:rsidP="00C11022">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76109DD" w14:textId="77777777" w:rsidR="00A44CF6" w:rsidRPr="00521251" w:rsidRDefault="00A44CF6" w:rsidP="00C11022">
            <w:pPr>
              <w:suppressAutoHyphens/>
              <w:spacing w:after="0" w:line="240" w:lineRule="auto"/>
              <w:rPr>
                <w:rFonts w:ascii="Times New Roman" w:hAnsi="Times New Roman"/>
              </w:rPr>
            </w:pPr>
            <w:r w:rsidRPr="00475EBD">
              <w:rPr>
                <w:rFonts w:ascii="Times New Roman" w:hAnsi="Times New Roman"/>
                <w:b/>
                <w:bCs/>
              </w:rPr>
              <w:t>Тематика курсовых проектов (работ)</w:t>
            </w:r>
          </w:p>
        </w:tc>
        <w:tc>
          <w:tcPr>
            <w:tcW w:w="1718" w:type="pct"/>
            <w:gridSpan w:val="2"/>
            <w:vAlign w:val="center"/>
          </w:tcPr>
          <w:p w14:paraId="70C44C55" w14:textId="77777777" w:rsidR="00A44CF6" w:rsidRPr="00521251" w:rsidRDefault="00A44CF6" w:rsidP="00C11022">
            <w:pPr>
              <w:spacing w:after="0" w:line="240" w:lineRule="auto"/>
              <w:rPr>
                <w:rFonts w:ascii="Times New Roman" w:hAnsi="Times New Roman"/>
                <w:b/>
                <w:i/>
              </w:rPr>
            </w:pPr>
          </w:p>
        </w:tc>
        <w:tc>
          <w:tcPr>
            <w:tcW w:w="784" w:type="pct"/>
          </w:tcPr>
          <w:p w14:paraId="35B14C0B" w14:textId="77777777" w:rsidR="00A44CF6" w:rsidRPr="00521251" w:rsidRDefault="00A44CF6" w:rsidP="00C11022">
            <w:pPr>
              <w:spacing w:after="0" w:line="240" w:lineRule="auto"/>
              <w:rPr>
                <w:rFonts w:ascii="Times New Roman" w:hAnsi="Times New Roman"/>
                <w:b/>
                <w:i/>
              </w:rPr>
            </w:pPr>
          </w:p>
        </w:tc>
      </w:tr>
      <w:tr w:rsidR="00A44CF6" w:rsidRPr="00521251" w14:paraId="59EA0E89" w14:textId="77777777" w:rsidTr="00A44CF6">
        <w:trPr>
          <w:trHeight w:val="20"/>
        </w:trPr>
        <w:tc>
          <w:tcPr>
            <w:tcW w:w="2498" w:type="pct"/>
            <w:gridSpan w:val="2"/>
          </w:tcPr>
          <w:p w14:paraId="08F347A0" w14:textId="77777777" w:rsidR="00A44CF6" w:rsidRPr="00521251" w:rsidRDefault="00A44CF6" w:rsidP="00C11022">
            <w:pPr>
              <w:suppressAutoHyphens/>
              <w:spacing w:after="0" w:line="240" w:lineRule="auto"/>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718" w:type="pct"/>
            <w:gridSpan w:val="2"/>
            <w:vAlign w:val="center"/>
          </w:tcPr>
          <w:p w14:paraId="780F69D6" w14:textId="77777777" w:rsidR="00A44CF6" w:rsidRPr="00521251" w:rsidRDefault="00A44CF6" w:rsidP="00C11022">
            <w:pPr>
              <w:spacing w:after="0" w:line="240" w:lineRule="auto"/>
              <w:rPr>
                <w:rFonts w:ascii="Times New Roman" w:hAnsi="Times New Roman"/>
                <w:b/>
                <w:i/>
              </w:rPr>
            </w:pPr>
          </w:p>
        </w:tc>
        <w:tc>
          <w:tcPr>
            <w:tcW w:w="784" w:type="pct"/>
          </w:tcPr>
          <w:p w14:paraId="025C3719" w14:textId="77777777" w:rsidR="00A44CF6" w:rsidRPr="00521251" w:rsidRDefault="00A44CF6" w:rsidP="00C11022">
            <w:pPr>
              <w:spacing w:after="0" w:line="240" w:lineRule="auto"/>
              <w:rPr>
                <w:rFonts w:ascii="Times New Roman" w:hAnsi="Times New Roman"/>
                <w:b/>
                <w:i/>
              </w:rPr>
            </w:pPr>
          </w:p>
        </w:tc>
      </w:tr>
      <w:tr w:rsidR="00A44CF6" w:rsidRPr="00521251" w14:paraId="42FE35D6" w14:textId="77777777" w:rsidTr="00A44CF6">
        <w:trPr>
          <w:trHeight w:val="20"/>
        </w:trPr>
        <w:tc>
          <w:tcPr>
            <w:tcW w:w="2498" w:type="pct"/>
            <w:gridSpan w:val="2"/>
          </w:tcPr>
          <w:p w14:paraId="033C7FA1" w14:textId="77777777" w:rsidR="00A44CF6" w:rsidRPr="00521251" w:rsidRDefault="00A44CF6" w:rsidP="00C11022">
            <w:pPr>
              <w:suppressAutoHyphens/>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718" w:type="pct"/>
            <w:gridSpan w:val="2"/>
            <w:vAlign w:val="center"/>
          </w:tcPr>
          <w:p w14:paraId="42F8FF82" w14:textId="77777777" w:rsidR="00A44CF6" w:rsidRPr="00521251" w:rsidRDefault="00A44CF6" w:rsidP="00C11022">
            <w:pPr>
              <w:spacing w:after="0" w:line="240" w:lineRule="auto"/>
              <w:rPr>
                <w:rFonts w:ascii="Times New Roman" w:hAnsi="Times New Roman"/>
                <w:b/>
                <w:i/>
              </w:rPr>
            </w:pPr>
          </w:p>
        </w:tc>
        <w:tc>
          <w:tcPr>
            <w:tcW w:w="784" w:type="pct"/>
          </w:tcPr>
          <w:p w14:paraId="656EE4A9" w14:textId="77777777" w:rsidR="00A44CF6" w:rsidRPr="00521251" w:rsidRDefault="00A44CF6" w:rsidP="00C11022">
            <w:pPr>
              <w:spacing w:after="0" w:line="240" w:lineRule="auto"/>
              <w:rPr>
                <w:rFonts w:ascii="Times New Roman" w:hAnsi="Times New Roman"/>
                <w:b/>
                <w:i/>
              </w:rPr>
            </w:pPr>
          </w:p>
        </w:tc>
      </w:tr>
      <w:tr w:rsidR="00A44CF6" w:rsidRPr="00521251" w14:paraId="552401E0" w14:textId="77777777" w:rsidTr="00A44CF6">
        <w:trPr>
          <w:trHeight w:val="20"/>
        </w:trPr>
        <w:tc>
          <w:tcPr>
            <w:tcW w:w="2498" w:type="pct"/>
            <w:gridSpan w:val="2"/>
          </w:tcPr>
          <w:p w14:paraId="2D6433DA" w14:textId="77777777" w:rsidR="00A44CF6" w:rsidRPr="00521251" w:rsidRDefault="00A44CF6" w:rsidP="00C11022">
            <w:pPr>
              <w:suppressAutoHyphens/>
              <w:spacing w:after="0" w:line="240" w:lineRule="auto"/>
              <w:rPr>
                <w:rFonts w:ascii="Times New Roman" w:hAnsi="Times New Roman"/>
                <w:b/>
              </w:rPr>
            </w:pPr>
            <w:r w:rsidRPr="00521251">
              <w:rPr>
                <w:rFonts w:ascii="Times New Roman" w:hAnsi="Times New Roman"/>
                <w:b/>
              </w:rPr>
              <w:t>Промежуточная аттестация</w:t>
            </w:r>
          </w:p>
        </w:tc>
        <w:tc>
          <w:tcPr>
            <w:tcW w:w="1718" w:type="pct"/>
            <w:gridSpan w:val="2"/>
            <w:vAlign w:val="center"/>
          </w:tcPr>
          <w:p w14:paraId="7825F541" w14:textId="77777777" w:rsidR="00A44CF6" w:rsidRPr="00521251" w:rsidRDefault="00A44CF6" w:rsidP="00C11022">
            <w:pPr>
              <w:spacing w:after="0" w:line="240" w:lineRule="auto"/>
              <w:rPr>
                <w:rFonts w:ascii="Times New Roman" w:hAnsi="Times New Roman"/>
                <w:b/>
                <w:i/>
              </w:rPr>
            </w:pPr>
          </w:p>
        </w:tc>
        <w:tc>
          <w:tcPr>
            <w:tcW w:w="784" w:type="pct"/>
          </w:tcPr>
          <w:p w14:paraId="633EAE41" w14:textId="77777777" w:rsidR="00A44CF6" w:rsidRPr="00521251" w:rsidRDefault="00A44CF6" w:rsidP="00C11022">
            <w:pPr>
              <w:spacing w:after="0" w:line="240" w:lineRule="auto"/>
              <w:rPr>
                <w:rFonts w:ascii="Times New Roman" w:hAnsi="Times New Roman"/>
                <w:b/>
                <w:i/>
              </w:rPr>
            </w:pPr>
          </w:p>
        </w:tc>
      </w:tr>
      <w:tr w:rsidR="00A44CF6" w:rsidRPr="00521251" w14:paraId="0DE39C35" w14:textId="77777777" w:rsidTr="00A44CF6">
        <w:trPr>
          <w:trHeight w:val="20"/>
        </w:trPr>
        <w:tc>
          <w:tcPr>
            <w:tcW w:w="2498" w:type="pct"/>
            <w:gridSpan w:val="2"/>
          </w:tcPr>
          <w:p w14:paraId="6168D4CD" w14:textId="77777777" w:rsidR="00A44CF6" w:rsidRPr="00521251" w:rsidRDefault="00A44CF6" w:rsidP="00C11022">
            <w:pPr>
              <w:spacing w:after="0" w:line="240" w:lineRule="auto"/>
              <w:rPr>
                <w:rFonts w:ascii="Times New Roman" w:hAnsi="Times New Roman"/>
                <w:b/>
                <w:bCs/>
              </w:rPr>
            </w:pPr>
            <w:r w:rsidRPr="00521251">
              <w:rPr>
                <w:rFonts w:ascii="Times New Roman" w:hAnsi="Times New Roman"/>
                <w:b/>
                <w:bCs/>
              </w:rPr>
              <w:t>Всего:</w:t>
            </w:r>
          </w:p>
        </w:tc>
        <w:tc>
          <w:tcPr>
            <w:tcW w:w="852" w:type="pct"/>
            <w:vAlign w:val="center"/>
          </w:tcPr>
          <w:p w14:paraId="0DB8A1EE" w14:textId="77777777" w:rsidR="00A44CF6" w:rsidRPr="00521251" w:rsidRDefault="00A44CF6" w:rsidP="00C11022">
            <w:pPr>
              <w:spacing w:after="0" w:line="240" w:lineRule="auto"/>
              <w:jc w:val="center"/>
              <w:rPr>
                <w:rFonts w:ascii="Times New Roman" w:hAnsi="Times New Roman"/>
                <w:b/>
                <w:bCs/>
              </w:rPr>
            </w:pPr>
            <w:r>
              <w:rPr>
                <w:rFonts w:ascii="Times New Roman" w:hAnsi="Times New Roman"/>
                <w:b/>
                <w:bCs/>
              </w:rPr>
              <w:t>68-92</w:t>
            </w:r>
          </w:p>
        </w:tc>
        <w:tc>
          <w:tcPr>
            <w:tcW w:w="865" w:type="pct"/>
          </w:tcPr>
          <w:p w14:paraId="7F28D8AF" w14:textId="77777777" w:rsidR="00A44CF6" w:rsidRPr="00521251" w:rsidRDefault="00A44CF6" w:rsidP="00C11022">
            <w:pPr>
              <w:spacing w:after="0" w:line="240" w:lineRule="auto"/>
              <w:rPr>
                <w:rFonts w:ascii="Times New Roman" w:hAnsi="Times New Roman"/>
                <w:b/>
                <w:bCs/>
                <w:i/>
              </w:rPr>
            </w:pPr>
          </w:p>
        </w:tc>
        <w:tc>
          <w:tcPr>
            <w:tcW w:w="784" w:type="pct"/>
          </w:tcPr>
          <w:p w14:paraId="5D0DBEBD" w14:textId="77777777" w:rsidR="00A44CF6" w:rsidRPr="00521251" w:rsidRDefault="00A44CF6" w:rsidP="00C11022">
            <w:pPr>
              <w:spacing w:after="0" w:line="240" w:lineRule="auto"/>
              <w:rPr>
                <w:rFonts w:ascii="Times New Roman" w:hAnsi="Times New Roman"/>
                <w:b/>
                <w:bCs/>
                <w:i/>
              </w:rPr>
            </w:pPr>
          </w:p>
        </w:tc>
      </w:tr>
    </w:tbl>
    <w:p w14:paraId="6FEC5FB6" w14:textId="77777777" w:rsidR="00CA3205" w:rsidRDefault="00CA3205" w:rsidP="00CA3205">
      <w:pPr>
        <w:suppressAutoHyphens/>
        <w:jc w:val="both"/>
        <w:rPr>
          <w:rFonts w:ascii="Times New Roman" w:hAnsi="Times New Roman"/>
          <w:bCs/>
          <w:i/>
        </w:rPr>
      </w:pPr>
    </w:p>
    <w:p w14:paraId="5A20CDBD" w14:textId="77777777" w:rsidR="00CA3205" w:rsidRPr="00524340" w:rsidRDefault="00CA3205" w:rsidP="00CA3205">
      <w:pPr>
        <w:suppressAutoHyphens/>
        <w:jc w:val="both"/>
        <w:rPr>
          <w:i/>
        </w:rPr>
        <w:sectPr w:rsidR="00CA3205" w:rsidRPr="00524340" w:rsidSect="00A24456">
          <w:pgSz w:w="16840" w:h="11907" w:orient="landscape"/>
          <w:pgMar w:top="851" w:right="1134" w:bottom="851" w:left="992" w:header="709" w:footer="709" w:gutter="0"/>
          <w:cols w:space="720"/>
        </w:sectPr>
      </w:pPr>
    </w:p>
    <w:p w14:paraId="3781B8FB" w14:textId="77777777" w:rsidR="00CA3205" w:rsidRPr="008D1979" w:rsidRDefault="00CA3205" w:rsidP="00CA3205">
      <w:pPr>
        <w:spacing w:after="0" w:line="240" w:lineRule="auto"/>
        <w:jc w:val="center"/>
        <w:rPr>
          <w:rFonts w:ascii="Times New Roman" w:hAnsi="Times New Roman"/>
          <w:b/>
          <w:bCs/>
          <w:sz w:val="24"/>
          <w:szCs w:val="24"/>
        </w:rPr>
      </w:pPr>
      <w:r w:rsidRPr="008D1979">
        <w:rPr>
          <w:rFonts w:ascii="Times New Roman" w:hAnsi="Times New Roman"/>
          <w:b/>
          <w:bCs/>
          <w:sz w:val="24"/>
          <w:szCs w:val="24"/>
        </w:rPr>
        <w:lastRenderedPageBreak/>
        <w:t>3. УСЛОВИЯ РЕАЛИЗАЦИИ УЧЕБНОЙ ДИСЦИПЛИНЫ</w:t>
      </w:r>
    </w:p>
    <w:p w14:paraId="06A24F8D" w14:textId="77777777" w:rsidR="00CA3205" w:rsidRDefault="00CA3205" w:rsidP="00CA3205">
      <w:pPr>
        <w:suppressAutoHyphens/>
        <w:spacing w:after="0" w:line="240" w:lineRule="auto"/>
        <w:ind w:firstLine="709"/>
        <w:jc w:val="both"/>
        <w:rPr>
          <w:rFonts w:ascii="Times New Roman" w:hAnsi="Times New Roman"/>
          <w:bCs/>
          <w:sz w:val="24"/>
          <w:szCs w:val="24"/>
        </w:rPr>
      </w:pPr>
    </w:p>
    <w:p w14:paraId="1BD289F3" w14:textId="77777777" w:rsidR="00CA3205" w:rsidRPr="00C1351D" w:rsidRDefault="00CA3205" w:rsidP="00CA3205">
      <w:pPr>
        <w:suppressAutoHyphens/>
        <w:spacing w:after="0" w:line="240" w:lineRule="auto"/>
        <w:ind w:firstLine="709"/>
        <w:jc w:val="both"/>
        <w:rPr>
          <w:rFonts w:ascii="Times New Roman" w:hAnsi="Times New Roman"/>
          <w:b/>
          <w:bCs/>
          <w:sz w:val="24"/>
          <w:szCs w:val="24"/>
        </w:rPr>
      </w:pPr>
      <w:r w:rsidRPr="00C1351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702EBD1" w14:textId="77777777" w:rsidR="00CA3205" w:rsidRPr="008D1979" w:rsidRDefault="00CA3205" w:rsidP="00CA3205">
      <w:pPr>
        <w:suppressAutoHyphens/>
        <w:autoSpaceDE w:val="0"/>
        <w:autoSpaceDN w:val="0"/>
        <w:adjustRightInd w:val="0"/>
        <w:spacing w:after="0" w:line="240" w:lineRule="auto"/>
        <w:ind w:firstLine="709"/>
        <w:jc w:val="both"/>
        <w:rPr>
          <w:rFonts w:ascii="Times New Roman" w:hAnsi="Times New Roman"/>
          <w:bCs/>
          <w:sz w:val="24"/>
          <w:szCs w:val="24"/>
        </w:rPr>
      </w:pPr>
      <w:r w:rsidRPr="008D1979">
        <w:rPr>
          <w:rFonts w:ascii="Times New Roman" w:hAnsi="Times New Roman"/>
          <w:bCs/>
          <w:sz w:val="24"/>
          <w:szCs w:val="24"/>
        </w:rPr>
        <w:t>Кабинет</w:t>
      </w:r>
      <w:r w:rsidRPr="008D1979">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Б</w:t>
      </w:r>
      <w:r w:rsidRPr="00D51AB1">
        <w:rPr>
          <w:rFonts w:ascii="Times New Roman" w:hAnsi="Times New Roman"/>
          <w:iCs/>
          <w:sz w:val="24"/>
          <w:szCs w:val="24"/>
        </w:rPr>
        <w:t>е</w:t>
      </w:r>
      <w:r>
        <w:rPr>
          <w:rFonts w:ascii="Times New Roman" w:hAnsi="Times New Roman"/>
          <w:sz w:val="24"/>
          <w:szCs w:val="24"/>
        </w:rPr>
        <w:t>зопасность</w:t>
      </w:r>
      <w:r w:rsidRPr="008D1979">
        <w:rPr>
          <w:rFonts w:ascii="Times New Roman" w:hAnsi="Times New Roman"/>
          <w:sz w:val="24"/>
          <w:szCs w:val="24"/>
        </w:rPr>
        <w:t xml:space="preserve"> жизнедеятельности</w:t>
      </w:r>
      <w:r>
        <w:rPr>
          <w:rFonts w:ascii="Times New Roman" w:hAnsi="Times New Roman"/>
          <w:sz w:val="24"/>
          <w:szCs w:val="24"/>
        </w:rPr>
        <w:t>»</w:t>
      </w:r>
      <w:r w:rsidRPr="008D1979">
        <w:rPr>
          <w:rFonts w:ascii="Times New Roman" w:hAnsi="Times New Roman"/>
          <w:sz w:val="24"/>
          <w:szCs w:val="24"/>
          <w:lang w:eastAsia="en-US"/>
        </w:rPr>
        <w:t>, о</w:t>
      </w:r>
      <w:r w:rsidRPr="008D1979">
        <w:rPr>
          <w:rFonts w:ascii="Times New Roman" w:hAnsi="Times New Roman"/>
          <w:bCs/>
          <w:sz w:val="24"/>
          <w:szCs w:val="24"/>
        </w:rPr>
        <w:t>снащенный в соответствии с п. 6.1.2.1 образовательной программы по специальности</w:t>
      </w:r>
      <w:r>
        <w:rPr>
          <w:rFonts w:ascii="Times New Roman" w:hAnsi="Times New Roman"/>
          <w:bCs/>
          <w:sz w:val="24"/>
          <w:szCs w:val="24"/>
        </w:rPr>
        <w:t xml:space="preserve"> </w:t>
      </w:r>
      <w:r w:rsidRPr="00515718">
        <w:rPr>
          <w:rFonts w:ascii="Times New Roman" w:hAnsi="Times New Roman"/>
          <w:bCs/>
          <w:sz w:val="24"/>
          <w:szCs w:val="24"/>
        </w:rPr>
        <w:t>по специальности 08.02.10</w:t>
      </w:r>
      <w:r w:rsidRPr="00515718">
        <w:rPr>
          <w:rFonts w:ascii="Times New Roman" w:hAnsi="Times New Roman"/>
          <w:bCs/>
          <w:i/>
          <w:sz w:val="24"/>
          <w:szCs w:val="24"/>
        </w:rPr>
        <w:t xml:space="preserve"> </w:t>
      </w:r>
      <w:r w:rsidRPr="00515718">
        <w:rPr>
          <w:rFonts w:ascii="Times New Roman" w:hAnsi="Times New Roman"/>
          <w:sz w:val="24"/>
          <w:szCs w:val="24"/>
        </w:rPr>
        <w:t>Строительство железных дорог, путь и путевое хозяйство</w:t>
      </w:r>
      <w:r w:rsidRPr="008D1979">
        <w:rPr>
          <w:rFonts w:ascii="Times New Roman" w:hAnsi="Times New Roman"/>
          <w:bCs/>
          <w:sz w:val="24"/>
          <w:szCs w:val="24"/>
        </w:rPr>
        <w:t>.</w:t>
      </w:r>
    </w:p>
    <w:p w14:paraId="461DA823" w14:textId="77777777" w:rsidR="00CA3205" w:rsidRPr="008D1979" w:rsidRDefault="00CA3205" w:rsidP="00CA3205">
      <w:pPr>
        <w:suppressAutoHyphens/>
        <w:spacing w:after="0" w:line="240" w:lineRule="auto"/>
        <w:ind w:firstLine="709"/>
        <w:jc w:val="both"/>
        <w:rPr>
          <w:rFonts w:ascii="Times New Roman" w:hAnsi="Times New Roman"/>
          <w:bCs/>
          <w:sz w:val="24"/>
          <w:szCs w:val="24"/>
        </w:rPr>
      </w:pPr>
    </w:p>
    <w:p w14:paraId="7AC82040" w14:textId="77777777" w:rsidR="00CA3205" w:rsidRPr="008D1979" w:rsidRDefault="00CA3205" w:rsidP="00CA3205">
      <w:pPr>
        <w:suppressAutoHyphens/>
        <w:spacing w:after="0" w:line="240" w:lineRule="auto"/>
        <w:ind w:firstLine="709"/>
        <w:jc w:val="both"/>
        <w:rPr>
          <w:rFonts w:ascii="Times New Roman" w:hAnsi="Times New Roman"/>
          <w:b/>
          <w:bCs/>
          <w:sz w:val="24"/>
          <w:szCs w:val="24"/>
        </w:rPr>
      </w:pPr>
      <w:r w:rsidRPr="008D1979">
        <w:rPr>
          <w:rFonts w:ascii="Times New Roman" w:hAnsi="Times New Roman"/>
          <w:b/>
          <w:bCs/>
          <w:sz w:val="24"/>
          <w:szCs w:val="24"/>
        </w:rPr>
        <w:t>3.2. Информационное обеспечение реализации программы</w:t>
      </w:r>
    </w:p>
    <w:p w14:paraId="6A8A39C6" w14:textId="77777777" w:rsidR="00CA3205" w:rsidRPr="008D1979" w:rsidRDefault="00CA3205" w:rsidP="00CA3205">
      <w:pPr>
        <w:suppressAutoHyphens/>
        <w:spacing w:after="0" w:line="240" w:lineRule="auto"/>
        <w:ind w:firstLine="709"/>
        <w:jc w:val="both"/>
        <w:rPr>
          <w:rFonts w:ascii="Times New Roman" w:hAnsi="Times New Roman"/>
          <w:bCs/>
          <w:sz w:val="24"/>
          <w:szCs w:val="24"/>
        </w:rPr>
      </w:pPr>
      <w:r w:rsidRPr="008D1979">
        <w:rPr>
          <w:rFonts w:ascii="Times New Roman" w:hAnsi="Times New Roman"/>
          <w:bCs/>
          <w:sz w:val="24"/>
          <w:szCs w:val="24"/>
        </w:rPr>
        <w:t>Для реализации программы библиотечный фонд образовательной организации должен иметь п</w:t>
      </w:r>
      <w:r w:rsidRPr="008D19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D19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D74AF4" w14:textId="77777777" w:rsidR="00CA3205" w:rsidRPr="008D1979" w:rsidRDefault="00CA3205" w:rsidP="00CA3205">
      <w:pPr>
        <w:tabs>
          <w:tab w:val="left" w:pos="1134"/>
        </w:tabs>
        <w:suppressAutoHyphens/>
        <w:spacing w:after="0" w:line="240" w:lineRule="auto"/>
        <w:ind w:firstLine="709"/>
        <w:jc w:val="both"/>
        <w:rPr>
          <w:rFonts w:ascii="Times New Roman" w:hAnsi="Times New Roman"/>
          <w:sz w:val="24"/>
          <w:szCs w:val="24"/>
        </w:rPr>
      </w:pPr>
    </w:p>
    <w:p w14:paraId="05634D4F" w14:textId="77777777" w:rsidR="00CA3205" w:rsidRPr="008D1979" w:rsidRDefault="00CA3205" w:rsidP="00CA3205">
      <w:pPr>
        <w:tabs>
          <w:tab w:val="left" w:pos="1134"/>
        </w:tabs>
        <w:suppressAutoHyphens/>
        <w:spacing w:after="0" w:line="240" w:lineRule="auto"/>
        <w:ind w:firstLine="709"/>
        <w:jc w:val="both"/>
        <w:rPr>
          <w:rFonts w:ascii="Times New Roman" w:hAnsi="Times New Roman"/>
          <w:b/>
          <w:sz w:val="24"/>
          <w:szCs w:val="24"/>
        </w:rPr>
      </w:pPr>
      <w:r w:rsidRPr="008D1979">
        <w:rPr>
          <w:rFonts w:ascii="Times New Roman" w:hAnsi="Times New Roman"/>
          <w:b/>
          <w:sz w:val="24"/>
          <w:szCs w:val="24"/>
        </w:rPr>
        <w:t>3.2.1. Основные печатные издания</w:t>
      </w:r>
    </w:p>
    <w:p w14:paraId="4D997AEF" w14:textId="77777777" w:rsidR="00CA3205" w:rsidRPr="008D1979" w:rsidRDefault="00CA3205" w:rsidP="00CA3205">
      <w:pPr>
        <w:pStyle w:val="ae"/>
        <w:numPr>
          <w:ilvl w:val="0"/>
          <w:numId w:val="32"/>
        </w:numPr>
        <w:tabs>
          <w:tab w:val="left" w:pos="1134"/>
        </w:tabs>
        <w:spacing w:before="0" w:after="0"/>
        <w:ind w:left="0" w:firstLine="709"/>
        <w:contextualSpacing/>
        <w:jc w:val="both"/>
      </w:pPr>
      <w:r w:rsidRPr="008D1979">
        <w:t>Косолапова, Н. В. Безопасность жизнедеятельности: учебник / Н. В. Косолапова. - 9-е изд., стер. - М. : КНОРУС, 2021. - 192 с. - (Среднее профессиональное образование). - ISBN 978-5-406-08162-4. - Текст : непосредственный.</w:t>
      </w:r>
    </w:p>
    <w:p w14:paraId="140DF540" w14:textId="77777777" w:rsidR="00CA3205" w:rsidRPr="008D1979" w:rsidRDefault="00CA3205" w:rsidP="00CA3205">
      <w:pPr>
        <w:tabs>
          <w:tab w:val="left" w:pos="1134"/>
        </w:tabs>
        <w:spacing w:after="0" w:line="240" w:lineRule="auto"/>
        <w:ind w:firstLine="709"/>
        <w:contextualSpacing/>
        <w:jc w:val="both"/>
        <w:rPr>
          <w:rFonts w:ascii="Times New Roman" w:hAnsi="Times New Roman"/>
          <w:b/>
          <w:sz w:val="24"/>
          <w:szCs w:val="24"/>
        </w:rPr>
      </w:pPr>
    </w:p>
    <w:p w14:paraId="7686443B" w14:textId="77777777" w:rsidR="00CA3205" w:rsidRPr="008D1979" w:rsidRDefault="00CA3205" w:rsidP="00CA3205">
      <w:pPr>
        <w:tabs>
          <w:tab w:val="left" w:pos="1134"/>
        </w:tabs>
        <w:spacing w:after="0" w:line="240" w:lineRule="auto"/>
        <w:ind w:firstLine="709"/>
        <w:contextualSpacing/>
        <w:jc w:val="both"/>
        <w:rPr>
          <w:rFonts w:ascii="Times New Roman" w:hAnsi="Times New Roman"/>
          <w:b/>
          <w:sz w:val="24"/>
          <w:szCs w:val="24"/>
        </w:rPr>
      </w:pPr>
      <w:r w:rsidRPr="008D1979">
        <w:rPr>
          <w:rFonts w:ascii="Times New Roman" w:hAnsi="Times New Roman"/>
          <w:b/>
          <w:sz w:val="24"/>
          <w:szCs w:val="24"/>
        </w:rPr>
        <w:t>3.2.2. Основные электронные издания</w:t>
      </w:r>
    </w:p>
    <w:p w14:paraId="17F47D2D" w14:textId="77777777" w:rsidR="00CA3205" w:rsidRPr="008D1979" w:rsidRDefault="00CA3205" w:rsidP="00CA3205">
      <w:pPr>
        <w:pStyle w:val="ae"/>
        <w:numPr>
          <w:ilvl w:val="0"/>
          <w:numId w:val="33"/>
        </w:numPr>
        <w:tabs>
          <w:tab w:val="left" w:pos="1134"/>
        </w:tabs>
        <w:spacing w:before="0" w:after="0"/>
        <w:ind w:left="0" w:firstLine="709"/>
        <w:contextualSpacing/>
        <w:jc w:val="both"/>
      </w:pPr>
      <w:r w:rsidRPr="008D1979">
        <w:t>Безопасность жизнедеятельности : учебник и практикум для среднего профессионального</w:t>
      </w:r>
      <w:r w:rsidRPr="008D1979">
        <w:rPr>
          <w:b/>
        </w:rPr>
        <w:t xml:space="preserve"> </w:t>
      </w:r>
      <w:r w:rsidRPr="008D1979">
        <w:t xml:space="preserve">образования / С. В. Абрамова [и др.] ; под общей редакцией В. П. Соломина. — Москва : Издательство </w:t>
      </w:r>
      <w:proofErr w:type="spellStart"/>
      <w:r w:rsidRPr="008D1979">
        <w:t>Юрайт</w:t>
      </w:r>
      <w:proofErr w:type="spellEnd"/>
      <w:r w:rsidRPr="008D1979">
        <w:t xml:space="preserve">, 2022. — 399 с. — (Профессиональное образование). — ISBN 978-5-534-02041-0. — Текст : электронный // Образовательная платформа </w:t>
      </w:r>
      <w:proofErr w:type="spellStart"/>
      <w:r w:rsidRPr="008D1979">
        <w:t>Юрайт</w:t>
      </w:r>
      <w:proofErr w:type="spellEnd"/>
      <w:r w:rsidRPr="008D1979">
        <w:t xml:space="preserve"> [сайт]. — URL: </w:t>
      </w:r>
      <w:hyperlink r:id="rId68" w:history="1">
        <w:r w:rsidRPr="008D1979">
          <w:rPr>
            <w:rStyle w:val="ad"/>
          </w:rPr>
          <w:t>https://urait.ru/bcode/489702</w:t>
        </w:r>
      </w:hyperlink>
      <w:r w:rsidRPr="008D1979">
        <w:t xml:space="preserve"> (дата обращения: 27.05.2022). — Режим доступа: для </w:t>
      </w:r>
      <w:proofErr w:type="spellStart"/>
      <w:r w:rsidRPr="008D1979">
        <w:t>авториз</w:t>
      </w:r>
      <w:proofErr w:type="spellEnd"/>
      <w:r w:rsidRPr="008D1979">
        <w:t xml:space="preserve">. пользователей.  </w:t>
      </w:r>
    </w:p>
    <w:p w14:paraId="1972F700" w14:textId="77777777" w:rsidR="00CA3205" w:rsidRPr="008D1979" w:rsidRDefault="00CA3205" w:rsidP="00CA3205">
      <w:pPr>
        <w:pStyle w:val="ae"/>
        <w:numPr>
          <w:ilvl w:val="0"/>
          <w:numId w:val="33"/>
        </w:numPr>
        <w:tabs>
          <w:tab w:val="left" w:pos="1134"/>
        </w:tabs>
        <w:spacing w:before="0" w:after="0"/>
        <w:ind w:left="0" w:firstLine="709"/>
        <w:contextualSpacing/>
        <w:jc w:val="both"/>
      </w:pPr>
      <w:r w:rsidRPr="008D1979">
        <w:t xml:space="preserve">Конспект лекций по дисциплине «Безопасность в чрезвычайных ситуациях» в примерах и решениях / В.М. Пономарев, Б.Н. Рубцов, Д.Ю. </w:t>
      </w:r>
      <w:proofErr w:type="spellStart"/>
      <w:r w:rsidRPr="008D1979">
        <w:t>Глинчиков</w:t>
      </w:r>
      <w:proofErr w:type="spellEnd"/>
      <w:r w:rsidRPr="008D1979">
        <w:t xml:space="preserve">, О.А. Комарова; под редакцией д.т.н., профессора В.М. Пономарева, </w:t>
      </w:r>
      <w:proofErr w:type="spellStart"/>
      <w:r w:rsidRPr="008D1979">
        <w:t>к.в.н</w:t>
      </w:r>
      <w:proofErr w:type="spellEnd"/>
      <w:r w:rsidRPr="008D1979">
        <w:t xml:space="preserve">., доцента Б.Н. Рубцова. — М.: ФГБУ ДПО «Учебно-методический центр по образованию на железнодорожном транспорте», 2019. — 450 с. — ISBN 978-5-907055-97-1. — Текст : электронный // УМЦ ЖДТ : электронная библиотека. — URL:   </w:t>
      </w:r>
      <w:hyperlink r:id="rId69" w:history="1">
        <w:r w:rsidRPr="008D1979">
          <w:rPr>
            <w:rStyle w:val="ad"/>
          </w:rPr>
          <w:t>http://umczdt.ru/books/collection/1197/232059/</w:t>
        </w:r>
      </w:hyperlink>
      <w:r w:rsidRPr="008D1979">
        <w:t xml:space="preserve"> (дата обращения: 27.05.2022). — Режим доступа: для </w:t>
      </w:r>
      <w:proofErr w:type="spellStart"/>
      <w:r w:rsidRPr="008D1979">
        <w:t>авториз</w:t>
      </w:r>
      <w:proofErr w:type="spellEnd"/>
      <w:r w:rsidRPr="008D1979">
        <w:t xml:space="preserve">. пользователей.  </w:t>
      </w:r>
    </w:p>
    <w:p w14:paraId="6A7A71B2" w14:textId="77777777" w:rsidR="00CA3205" w:rsidRPr="008D1979" w:rsidRDefault="00CA3205" w:rsidP="00CA3205">
      <w:pPr>
        <w:tabs>
          <w:tab w:val="left" w:pos="1134"/>
        </w:tabs>
        <w:spacing w:after="0" w:line="240" w:lineRule="auto"/>
        <w:ind w:firstLine="709"/>
        <w:contextualSpacing/>
        <w:jc w:val="both"/>
        <w:rPr>
          <w:rFonts w:ascii="Times New Roman" w:hAnsi="Times New Roman"/>
          <w:b/>
          <w:bCs/>
          <w:sz w:val="24"/>
          <w:szCs w:val="24"/>
        </w:rPr>
      </w:pPr>
    </w:p>
    <w:p w14:paraId="7668AA6E" w14:textId="77777777" w:rsidR="00CA3205" w:rsidRPr="008D1979" w:rsidRDefault="00CA3205" w:rsidP="00CA3205">
      <w:pPr>
        <w:tabs>
          <w:tab w:val="left" w:pos="1134"/>
        </w:tabs>
        <w:spacing w:after="0" w:line="240" w:lineRule="auto"/>
        <w:ind w:firstLine="709"/>
        <w:contextualSpacing/>
        <w:jc w:val="both"/>
        <w:rPr>
          <w:rFonts w:ascii="Times New Roman" w:hAnsi="Times New Roman"/>
          <w:bCs/>
          <w:i/>
          <w:sz w:val="24"/>
          <w:szCs w:val="24"/>
        </w:rPr>
      </w:pPr>
      <w:r w:rsidRPr="008D1979">
        <w:rPr>
          <w:rFonts w:ascii="Times New Roman" w:hAnsi="Times New Roman"/>
          <w:b/>
          <w:bCs/>
          <w:sz w:val="24"/>
          <w:szCs w:val="24"/>
        </w:rPr>
        <w:t>3.2.3. Дополнительные источники</w:t>
      </w:r>
    </w:p>
    <w:p w14:paraId="285F25F7" w14:textId="77777777" w:rsidR="00CA3205" w:rsidRPr="008D1979" w:rsidRDefault="00CA3205" w:rsidP="00CA3205">
      <w:pPr>
        <w:pStyle w:val="ae"/>
        <w:numPr>
          <w:ilvl w:val="0"/>
          <w:numId w:val="34"/>
        </w:numPr>
        <w:tabs>
          <w:tab w:val="left" w:pos="1134"/>
        </w:tabs>
        <w:spacing w:before="0" w:after="0"/>
        <w:ind w:left="0" w:firstLine="709"/>
        <w:contextualSpacing/>
        <w:jc w:val="both"/>
      </w:pPr>
      <w:r w:rsidRPr="008D1979">
        <w:t xml:space="preserve">Занько, Н. Г. Безопасность жизнедеятельности : учебник / Н. Г. Занько, К. Р. </w:t>
      </w:r>
      <w:proofErr w:type="spellStart"/>
      <w:r w:rsidRPr="008D1979">
        <w:t>Малаян</w:t>
      </w:r>
      <w:proofErr w:type="spellEnd"/>
      <w:r w:rsidRPr="008D1979">
        <w:t xml:space="preserve">, О. Н. Русак. — 17-е изд., стер. — Санкт-Петербург : Лань, 2022. — 704 с. — ISBN 978-5-8114-0284-7. — Текст : электронный // Лань : электронно-библиотечная система. — URL: </w:t>
      </w:r>
      <w:hyperlink r:id="rId70" w:history="1">
        <w:r w:rsidRPr="008D1979">
          <w:rPr>
            <w:rStyle w:val="ad"/>
          </w:rPr>
          <w:t>https://e.lanbook.com/book/209837</w:t>
        </w:r>
      </w:hyperlink>
      <w:r w:rsidRPr="008D1979">
        <w:t xml:space="preserve"> (дата обращения: 27.05.2022). — Режим доступа: для </w:t>
      </w:r>
      <w:proofErr w:type="spellStart"/>
      <w:r w:rsidRPr="008D1979">
        <w:t>авториз</w:t>
      </w:r>
      <w:proofErr w:type="spellEnd"/>
      <w:r w:rsidRPr="008D1979">
        <w:t xml:space="preserve">. пользователей.  </w:t>
      </w:r>
    </w:p>
    <w:p w14:paraId="65402CB3" w14:textId="77777777" w:rsidR="00CA3205" w:rsidRPr="008D1979" w:rsidRDefault="00CA3205" w:rsidP="00CA3205">
      <w:pPr>
        <w:pStyle w:val="ae"/>
        <w:numPr>
          <w:ilvl w:val="0"/>
          <w:numId w:val="34"/>
        </w:numPr>
        <w:tabs>
          <w:tab w:val="left" w:pos="1134"/>
        </w:tabs>
        <w:spacing w:before="0" w:after="0"/>
        <w:ind w:left="0" w:firstLine="709"/>
        <w:contextualSpacing/>
        <w:jc w:val="both"/>
      </w:pPr>
      <w:proofErr w:type="spellStart"/>
      <w:r w:rsidRPr="008D1979">
        <w:t>Каракеян</w:t>
      </w:r>
      <w:proofErr w:type="spellEnd"/>
      <w:r w:rsidRPr="008D1979">
        <w:t xml:space="preserve">, В. И.  Безопасность жизнедеятельности : учебник и практикум для среднего профессионального образования / В. И. </w:t>
      </w:r>
      <w:proofErr w:type="spellStart"/>
      <w:r w:rsidRPr="008D1979">
        <w:t>Каракеян</w:t>
      </w:r>
      <w:proofErr w:type="spellEnd"/>
      <w:r w:rsidRPr="008D1979">
        <w:t xml:space="preserve">, И. М. Никулина. — 3-е изд., </w:t>
      </w:r>
      <w:proofErr w:type="spellStart"/>
      <w:r w:rsidRPr="008D1979">
        <w:t>перераб</w:t>
      </w:r>
      <w:proofErr w:type="spellEnd"/>
      <w:r w:rsidRPr="008D1979">
        <w:t xml:space="preserve">. и доп. — Москва : Издательство </w:t>
      </w:r>
      <w:proofErr w:type="spellStart"/>
      <w:r w:rsidRPr="008D1979">
        <w:t>Юрайт</w:t>
      </w:r>
      <w:proofErr w:type="spellEnd"/>
      <w:r w:rsidRPr="008D1979">
        <w:t xml:space="preserve">, 2022. — 313 с. — (Профессиональное образование). — ISBN 978-5-534-04629-8. — Текст : электронный // Образовательная платформа </w:t>
      </w:r>
      <w:proofErr w:type="spellStart"/>
      <w:r w:rsidRPr="008D1979">
        <w:t>Юрайт</w:t>
      </w:r>
      <w:proofErr w:type="spellEnd"/>
      <w:r w:rsidRPr="008D1979">
        <w:t xml:space="preserve"> [сайт]. — URL: </w:t>
      </w:r>
      <w:hyperlink r:id="rId71" w:history="1">
        <w:r w:rsidRPr="008D1979">
          <w:rPr>
            <w:rStyle w:val="ad"/>
          </w:rPr>
          <w:t>https://urait.ru/bcode/489671</w:t>
        </w:r>
      </w:hyperlink>
      <w:r w:rsidRPr="008D1979">
        <w:t xml:space="preserve"> (дата обращения: 27.05.2022). — Режим доступа: для </w:t>
      </w:r>
      <w:proofErr w:type="spellStart"/>
      <w:r w:rsidRPr="008D1979">
        <w:t>авториз</w:t>
      </w:r>
      <w:proofErr w:type="spellEnd"/>
      <w:r w:rsidRPr="008D1979">
        <w:t xml:space="preserve">. пользователей.  </w:t>
      </w:r>
    </w:p>
    <w:p w14:paraId="69FFC32A" w14:textId="77777777" w:rsidR="00CA3205" w:rsidRPr="00315F34" w:rsidRDefault="00CA3205" w:rsidP="00CA3205">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3EF10EE" w14:textId="77777777" w:rsidR="00CA3205" w:rsidRPr="00315F34" w:rsidRDefault="00CA3205" w:rsidP="00CA3205">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56938CD" w14:textId="77777777" w:rsidR="00CA3205" w:rsidRPr="00315F34" w:rsidRDefault="00CA3205" w:rsidP="00CA3205">
      <w:pPr>
        <w:spacing w:after="0" w:line="240" w:lineRule="auto"/>
        <w:contextualSpacing/>
        <w:jc w:val="center"/>
        <w:rPr>
          <w:rFonts w:ascii="Times New Roman" w:hAnsi="Times New Roman"/>
          <w:b/>
          <w:sz w:val="24"/>
          <w:szCs w:val="24"/>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389"/>
        <w:gridCol w:w="2994"/>
      </w:tblGrid>
      <w:tr w:rsidR="00CA3205" w:rsidRPr="006C7065" w14:paraId="23C85C37" w14:textId="77777777" w:rsidTr="00C11022">
        <w:tc>
          <w:tcPr>
            <w:tcW w:w="1721" w:type="pct"/>
          </w:tcPr>
          <w:p w14:paraId="40B4EF1B" w14:textId="77777777" w:rsidR="00CA3205" w:rsidRPr="006C7065" w:rsidRDefault="00CA3205" w:rsidP="00C11022">
            <w:pPr>
              <w:spacing w:after="0" w:line="240" w:lineRule="auto"/>
              <w:jc w:val="center"/>
              <w:rPr>
                <w:rFonts w:ascii="Times New Roman" w:hAnsi="Times New Roman"/>
                <w:iCs/>
              </w:rPr>
            </w:pPr>
            <w:r w:rsidRPr="006C7065">
              <w:rPr>
                <w:rFonts w:ascii="Times New Roman" w:hAnsi="Times New Roman"/>
                <w:b/>
                <w:bCs/>
                <w:iCs/>
              </w:rPr>
              <w:t>Результаты обучения</w:t>
            </w:r>
          </w:p>
        </w:tc>
        <w:tc>
          <w:tcPr>
            <w:tcW w:w="1741" w:type="pct"/>
          </w:tcPr>
          <w:p w14:paraId="7845C874" w14:textId="77777777" w:rsidR="00CA3205" w:rsidRPr="006C7065" w:rsidRDefault="00CA3205" w:rsidP="00C11022">
            <w:pPr>
              <w:spacing w:after="0" w:line="240" w:lineRule="auto"/>
              <w:jc w:val="center"/>
              <w:rPr>
                <w:rFonts w:ascii="Times New Roman" w:hAnsi="Times New Roman"/>
                <w:b/>
                <w:bCs/>
                <w:iCs/>
              </w:rPr>
            </w:pPr>
            <w:r w:rsidRPr="006C7065">
              <w:rPr>
                <w:rFonts w:ascii="Times New Roman" w:hAnsi="Times New Roman"/>
                <w:b/>
                <w:bCs/>
                <w:iCs/>
              </w:rPr>
              <w:t>Критерии оценки</w:t>
            </w:r>
          </w:p>
        </w:tc>
        <w:tc>
          <w:tcPr>
            <w:tcW w:w="1538" w:type="pct"/>
          </w:tcPr>
          <w:p w14:paraId="28280EB1" w14:textId="77777777" w:rsidR="00CA3205" w:rsidRPr="006C7065" w:rsidRDefault="00CA3205" w:rsidP="00C11022">
            <w:pPr>
              <w:spacing w:after="0" w:line="240" w:lineRule="auto"/>
              <w:jc w:val="center"/>
              <w:rPr>
                <w:rFonts w:ascii="Times New Roman" w:hAnsi="Times New Roman"/>
                <w:b/>
                <w:bCs/>
                <w:iCs/>
              </w:rPr>
            </w:pPr>
            <w:r w:rsidRPr="006C7065">
              <w:rPr>
                <w:rFonts w:ascii="Times New Roman" w:hAnsi="Times New Roman"/>
                <w:b/>
                <w:bCs/>
                <w:iCs/>
              </w:rPr>
              <w:t>Методы оценки</w:t>
            </w:r>
          </w:p>
        </w:tc>
      </w:tr>
      <w:tr w:rsidR="00CA3205" w:rsidRPr="006C7065" w14:paraId="689F07C2" w14:textId="77777777" w:rsidTr="00C11022">
        <w:trPr>
          <w:trHeight w:val="3667"/>
        </w:trPr>
        <w:tc>
          <w:tcPr>
            <w:tcW w:w="1721" w:type="pct"/>
          </w:tcPr>
          <w:p w14:paraId="5886817F" w14:textId="77777777" w:rsidR="00CA3205" w:rsidRPr="006C7065" w:rsidRDefault="00CA3205" w:rsidP="00C11022">
            <w:pPr>
              <w:pStyle w:val="ConsPlusNormal"/>
              <w:ind w:left="34"/>
              <w:jc w:val="both"/>
              <w:rPr>
                <w:rFonts w:ascii="Times New Roman" w:hAnsi="Times New Roman" w:cs="Times New Roman"/>
                <w:i/>
                <w:sz w:val="22"/>
                <w:szCs w:val="22"/>
              </w:rPr>
            </w:pPr>
            <w:r w:rsidRPr="006C7065">
              <w:rPr>
                <w:rFonts w:ascii="Times New Roman" w:hAnsi="Times New Roman" w:cs="Times New Roman"/>
                <w:sz w:val="22"/>
                <w:szCs w:val="22"/>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741" w:type="pct"/>
          </w:tcPr>
          <w:p w14:paraId="3B22C4F8" w14:textId="77777777" w:rsidR="00CA3205" w:rsidRPr="006C7065" w:rsidRDefault="00CA3205" w:rsidP="00C11022">
            <w:pPr>
              <w:suppressAutoHyphens/>
              <w:spacing w:after="0" w:line="240" w:lineRule="auto"/>
              <w:jc w:val="both"/>
              <w:rPr>
                <w:rFonts w:ascii="Times New Roman" w:hAnsi="Times New Roman"/>
              </w:rPr>
            </w:pPr>
            <w:r w:rsidRPr="006C7065">
              <w:rPr>
                <w:rFonts w:ascii="Times New Roman" w:hAnsi="Times New Roman"/>
              </w:rPr>
              <w:t>способность раскрыть основное содержание плана работы комиссии по повышению устойчивости работы предприятия в чрезвычайных ситуациях и порядок действий при угрозе совершения террористических актов, обна</w:t>
            </w:r>
            <w:r w:rsidRPr="006C7065">
              <w:rPr>
                <w:rFonts w:ascii="Times New Roman" w:hAnsi="Times New Roman"/>
              </w:rPr>
              <w:softHyphen/>
              <w:t>ружение взрывчатых устройств, попадании в заложники;</w:t>
            </w:r>
          </w:p>
        </w:tc>
        <w:tc>
          <w:tcPr>
            <w:tcW w:w="1538" w:type="pct"/>
            <w:vMerge w:val="restart"/>
          </w:tcPr>
          <w:p w14:paraId="3FEB4425" w14:textId="77777777" w:rsidR="00CA3205" w:rsidRPr="006C7065" w:rsidRDefault="00CA3205" w:rsidP="00C11022">
            <w:pPr>
              <w:suppressAutoHyphens/>
              <w:spacing w:after="0" w:line="240" w:lineRule="auto"/>
              <w:rPr>
                <w:rFonts w:ascii="Times New Roman" w:hAnsi="Times New Roman"/>
                <w:iCs/>
              </w:rPr>
            </w:pPr>
            <w:r w:rsidRPr="006C7065">
              <w:rPr>
                <w:rFonts w:ascii="Times New Roman" w:hAnsi="Times New Roman"/>
                <w:iCs/>
              </w:rPr>
              <w:t>- все виды опроса;</w:t>
            </w:r>
          </w:p>
          <w:p w14:paraId="3FA2286B" w14:textId="77777777" w:rsidR="00CA3205" w:rsidRPr="006C7065" w:rsidRDefault="00CA3205" w:rsidP="00C11022">
            <w:pPr>
              <w:suppressAutoHyphens/>
              <w:spacing w:after="0" w:line="240" w:lineRule="auto"/>
              <w:rPr>
                <w:rFonts w:ascii="Times New Roman" w:hAnsi="Times New Roman"/>
                <w:iCs/>
              </w:rPr>
            </w:pPr>
            <w:r w:rsidRPr="006C7065">
              <w:rPr>
                <w:rFonts w:ascii="Times New Roman" w:hAnsi="Times New Roman"/>
                <w:iCs/>
              </w:rPr>
              <w:t>- оценка выполнения самостоятельной работы;</w:t>
            </w:r>
          </w:p>
          <w:p w14:paraId="4AF556B4" w14:textId="77777777" w:rsidR="00CA3205" w:rsidRPr="006C7065" w:rsidRDefault="00CA3205" w:rsidP="00C11022">
            <w:pPr>
              <w:suppressAutoHyphens/>
              <w:spacing w:after="0" w:line="240" w:lineRule="auto"/>
              <w:rPr>
                <w:rFonts w:ascii="Times New Roman" w:hAnsi="Times New Roman"/>
                <w:iCs/>
              </w:rPr>
            </w:pPr>
            <w:r w:rsidRPr="006C7065">
              <w:rPr>
                <w:rFonts w:ascii="Times New Roman" w:hAnsi="Times New Roman"/>
                <w:iCs/>
              </w:rPr>
              <w:t>- оценка выполнения практических работ;</w:t>
            </w:r>
          </w:p>
          <w:p w14:paraId="410C1C52" w14:textId="77777777" w:rsidR="00CA3205" w:rsidRPr="006C7065" w:rsidRDefault="00CA3205" w:rsidP="00C11022">
            <w:pPr>
              <w:suppressAutoHyphens/>
              <w:spacing w:after="0" w:line="240" w:lineRule="auto"/>
              <w:rPr>
                <w:rFonts w:ascii="Times New Roman" w:hAnsi="Times New Roman"/>
                <w:iCs/>
              </w:rPr>
            </w:pPr>
            <w:r w:rsidRPr="006C7065">
              <w:rPr>
                <w:rFonts w:ascii="Times New Roman" w:hAnsi="Times New Roman"/>
                <w:iCs/>
              </w:rPr>
              <w:t>- защита индивидуальных и коллективных работ (сообщений и т.п.);</w:t>
            </w:r>
          </w:p>
          <w:p w14:paraId="08A742F8" w14:textId="77777777" w:rsidR="00CA3205" w:rsidRPr="006C7065" w:rsidRDefault="00CA3205" w:rsidP="00C11022">
            <w:pPr>
              <w:suppressAutoHyphens/>
              <w:spacing w:after="0" w:line="240" w:lineRule="auto"/>
              <w:rPr>
                <w:rFonts w:ascii="Times New Roman" w:hAnsi="Times New Roman"/>
                <w:iCs/>
              </w:rPr>
            </w:pPr>
            <w:r w:rsidRPr="006C7065">
              <w:rPr>
                <w:rFonts w:ascii="Times New Roman" w:hAnsi="Times New Roman"/>
                <w:iCs/>
              </w:rPr>
              <w:t>- дифференцированный зачет</w:t>
            </w:r>
          </w:p>
          <w:p w14:paraId="13C0DB05" w14:textId="77777777" w:rsidR="00CA3205" w:rsidRPr="006C7065" w:rsidRDefault="00CA3205" w:rsidP="00C11022">
            <w:pPr>
              <w:autoSpaceDE w:val="0"/>
              <w:autoSpaceDN w:val="0"/>
              <w:adjustRightInd w:val="0"/>
              <w:spacing w:after="0" w:line="240" w:lineRule="auto"/>
              <w:jc w:val="both"/>
              <w:rPr>
                <w:rFonts w:ascii="Times New Roman" w:hAnsi="Times New Roman"/>
              </w:rPr>
            </w:pPr>
          </w:p>
        </w:tc>
      </w:tr>
      <w:tr w:rsidR="00CA3205" w:rsidRPr="006C7065" w14:paraId="5ECEC4F0" w14:textId="77777777" w:rsidTr="00C11022">
        <w:trPr>
          <w:trHeight w:val="1408"/>
        </w:trPr>
        <w:tc>
          <w:tcPr>
            <w:tcW w:w="1721" w:type="pct"/>
          </w:tcPr>
          <w:p w14:paraId="37F99F7A" w14:textId="77777777" w:rsidR="00CA3205" w:rsidRPr="006C7065" w:rsidRDefault="00CA3205" w:rsidP="00C11022">
            <w:pPr>
              <w:pStyle w:val="ConsPlusNormal"/>
              <w:rPr>
                <w:rFonts w:ascii="Times New Roman" w:hAnsi="Times New Roman" w:cs="Times New Roman"/>
                <w:sz w:val="22"/>
                <w:szCs w:val="22"/>
              </w:rPr>
            </w:pPr>
            <w:r w:rsidRPr="006C7065">
              <w:rPr>
                <w:rFonts w:ascii="Times New Roman" w:hAnsi="Times New Roman" w:cs="Times New Roman"/>
                <w:sz w:val="22"/>
                <w:szCs w:val="22"/>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c>
          <w:tcPr>
            <w:tcW w:w="1741" w:type="pct"/>
          </w:tcPr>
          <w:p w14:paraId="7E67EAC7" w14:textId="77777777" w:rsidR="00CA3205" w:rsidRPr="006C7065" w:rsidRDefault="00CA3205" w:rsidP="00C11022">
            <w:pPr>
              <w:spacing w:after="0" w:line="240" w:lineRule="auto"/>
              <w:jc w:val="both"/>
              <w:rPr>
                <w:rFonts w:ascii="Times New Roman" w:hAnsi="Times New Roman"/>
              </w:rPr>
            </w:pPr>
            <w:r w:rsidRPr="006C7065">
              <w:rPr>
                <w:rFonts w:ascii="Times New Roman" w:hAnsi="Times New Roman"/>
              </w:rPr>
              <w:t>точность и правильность выбора характеристик основных видов потенциальных опасностей и их последствий в профессиональной деятельности и быту, принципов снижения вероятности их реализации;</w:t>
            </w:r>
          </w:p>
        </w:tc>
        <w:tc>
          <w:tcPr>
            <w:tcW w:w="1538" w:type="pct"/>
            <w:vMerge/>
          </w:tcPr>
          <w:p w14:paraId="73A6BDDD" w14:textId="77777777" w:rsidR="00CA3205" w:rsidRPr="006C7065" w:rsidRDefault="00CA3205" w:rsidP="00C11022">
            <w:pPr>
              <w:spacing w:after="0" w:line="240" w:lineRule="auto"/>
              <w:rPr>
                <w:rFonts w:ascii="Times New Roman" w:hAnsi="Times New Roman"/>
                <w:bCs/>
                <w:i/>
              </w:rPr>
            </w:pPr>
          </w:p>
        </w:tc>
      </w:tr>
      <w:tr w:rsidR="00CA3205" w:rsidRPr="006C7065" w14:paraId="41782C68" w14:textId="77777777" w:rsidTr="00C11022">
        <w:trPr>
          <w:trHeight w:val="573"/>
        </w:trPr>
        <w:tc>
          <w:tcPr>
            <w:tcW w:w="1721" w:type="pct"/>
          </w:tcPr>
          <w:p w14:paraId="3D661C8E" w14:textId="77777777" w:rsidR="00CA3205" w:rsidRPr="006C7065" w:rsidRDefault="00CA3205" w:rsidP="00C11022">
            <w:pPr>
              <w:pStyle w:val="ConsPlusNormal"/>
              <w:rPr>
                <w:rFonts w:ascii="Times New Roman" w:hAnsi="Times New Roman" w:cs="Times New Roman"/>
                <w:sz w:val="22"/>
                <w:szCs w:val="22"/>
              </w:rPr>
            </w:pPr>
            <w:r w:rsidRPr="006C7065">
              <w:rPr>
                <w:rFonts w:ascii="Times New Roman" w:hAnsi="Times New Roman" w:cs="Times New Roman"/>
                <w:sz w:val="22"/>
                <w:szCs w:val="22"/>
              </w:rPr>
              <w:t>основы военной службы и обороны государства;</w:t>
            </w:r>
          </w:p>
        </w:tc>
        <w:tc>
          <w:tcPr>
            <w:tcW w:w="1741" w:type="pct"/>
          </w:tcPr>
          <w:p w14:paraId="1162469C" w14:textId="77777777" w:rsidR="00CA3205" w:rsidRPr="006C7065" w:rsidRDefault="00CA3205" w:rsidP="00C11022">
            <w:pPr>
              <w:suppressAutoHyphens/>
              <w:spacing w:after="0" w:line="240" w:lineRule="auto"/>
              <w:jc w:val="both"/>
              <w:rPr>
                <w:rFonts w:ascii="Times New Roman" w:hAnsi="Times New Roman"/>
              </w:rPr>
            </w:pPr>
            <w:r w:rsidRPr="006C7065">
              <w:rPr>
                <w:rFonts w:ascii="Times New Roman" w:hAnsi="Times New Roman"/>
              </w:rPr>
              <w:t>способность изложить содер</w:t>
            </w:r>
            <w:r w:rsidRPr="006C7065">
              <w:rPr>
                <w:rFonts w:ascii="Times New Roman" w:hAnsi="Times New Roman"/>
              </w:rPr>
              <w:softHyphen/>
              <w:t>жание основ военной службы, пояснить необходимость укреп</w:t>
            </w:r>
            <w:r w:rsidRPr="006C7065">
              <w:rPr>
                <w:rFonts w:ascii="Times New Roman" w:hAnsi="Times New Roman"/>
              </w:rPr>
              <w:softHyphen/>
              <w:t>ления обороны государства в современных условиях;</w:t>
            </w:r>
          </w:p>
        </w:tc>
        <w:tc>
          <w:tcPr>
            <w:tcW w:w="1538" w:type="pct"/>
            <w:vMerge/>
          </w:tcPr>
          <w:p w14:paraId="023B8C0B" w14:textId="77777777" w:rsidR="00CA3205" w:rsidRPr="006C7065" w:rsidRDefault="00CA3205" w:rsidP="00C11022">
            <w:pPr>
              <w:spacing w:after="0" w:line="240" w:lineRule="auto"/>
              <w:rPr>
                <w:rFonts w:ascii="Times New Roman" w:hAnsi="Times New Roman"/>
                <w:bCs/>
                <w:i/>
              </w:rPr>
            </w:pPr>
          </w:p>
        </w:tc>
      </w:tr>
      <w:tr w:rsidR="00CA3205" w:rsidRPr="006C7065" w14:paraId="5106D644" w14:textId="77777777" w:rsidTr="00C11022">
        <w:trPr>
          <w:trHeight w:val="718"/>
        </w:trPr>
        <w:tc>
          <w:tcPr>
            <w:tcW w:w="1721" w:type="pct"/>
          </w:tcPr>
          <w:p w14:paraId="3A4C6448" w14:textId="77777777" w:rsidR="00CA3205" w:rsidRPr="006C7065" w:rsidRDefault="00CA3205" w:rsidP="00C11022">
            <w:pPr>
              <w:pStyle w:val="ConsPlusNormal"/>
              <w:rPr>
                <w:rFonts w:ascii="Times New Roman" w:hAnsi="Times New Roman" w:cs="Times New Roman"/>
                <w:sz w:val="22"/>
                <w:szCs w:val="22"/>
              </w:rPr>
            </w:pPr>
            <w:r w:rsidRPr="006C7065">
              <w:rPr>
                <w:rFonts w:ascii="Times New Roman" w:hAnsi="Times New Roman" w:cs="Times New Roman"/>
                <w:sz w:val="22"/>
                <w:szCs w:val="22"/>
              </w:rPr>
              <w:t>задачи и основные мероприятия гражданской обороны;</w:t>
            </w:r>
          </w:p>
        </w:tc>
        <w:tc>
          <w:tcPr>
            <w:tcW w:w="1741" w:type="pct"/>
          </w:tcPr>
          <w:p w14:paraId="1FAFE81D" w14:textId="77777777" w:rsidR="00CA3205" w:rsidRPr="006C7065" w:rsidRDefault="00CA3205" w:rsidP="00C11022">
            <w:pPr>
              <w:suppressAutoHyphens/>
              <w:spacing w:after="0" w:line="240" w:lineRule="auto"/>
              <w:jc w:val="both"/>
              <w:rPr>
                <w:rFonts w:ascii="Times New Roman" w:hAnsi="Times New Roman"/>
              </w:rPr>
            </w:pPr>
            <w:r w:rsidRPr="006C7065">
              <w:rPr>
                <w:rFonts w:ascii="Times New Roman" w:hAnsi="Times New Roman"/>
                <w:bCs/>
              </w:rPr>
              <w:t>п</w:t>
            </w:r>
            <w:r w:rsidRPr="006C7065">
              <w:rPr>
                <w:rFonts w:ascii="Times New Roman" w:hAnsi="Times New Roman"/>
              </w:rPr>
              <w:t>равильность классификации основных мероприятий граж</w:t>
            </w:r>
            <w:r w:rsidRPr="006C7065">
              <w:rPr>
                <w:rFonts w:ascii="Times New Roman" w:hAnsi="Times New Roman"/>
              </w:rPr>
              <w:softHyphen/>
              <w:t>данской обороны и способов защиты населения, работников железнодорожного транспорта от оружия массового поражения;</w:t>
            </w:r>
          </w:p>
        </w:tc>
        <w:tc>
          <w:tcPr>
            <w:tcW w:w="1538" w:type="pct"/>
            <w:vMerge/>
          </w:tcPr>
          <w:p w14:paraId="3A685EBA" w14:textId="77777777" w:rsidR="00CA3205" w:rsidRPr="006C7065" w:rsidRDefault="00CA3205" w:rsidP="00C11022">
            <w:pPr>
              <w:spacing w:after="0" w:line="240" w:lineRule="auto"/>
              <w:rPr>
                <w:rFonts w:ascii="Times New Roman" w:hAnsi="Times New Roman"/>
                <w:bCs/>
                <w:i/>
              </w:rPr>
            </w:pPr>
          </w:p>
        </w:tc>
      </w:tr>
      <w:tr w:rsidR="00CA3205" w:rsidRPr="006C7065" w14:paraId="5BCD4F67" w14:textId="77777777" w:rsidTr="00C11022">
        <w:trPr>
          <w:trHeight w:val="701"/>
        </w:trPr>
        <w:tc>
          <w:tcPr>
            <w:tcW w:w="1721" w:type="pct"/>
          </w:tcPr>
          <w:p w14:paraId="0E56E099" w14:textId="77777777" w:rsidR="00CA3205" w:rsidRPr="006C7065" w:rsidRDefault="00CA3205" w:rsidP="00C11022">
            <w:pPr>
              <w:pStyle w:val="ConsPlusNormal"/>
              <w:rPr>
                <w:rFonts w:ascii="Times New Roman" w:hAnsi="Times New Roman" w:cs="Times New Roman"/>
                <w:sz w:val="22"/>
                <w:szCs w:val="22"/>
              </w:rPr>
            </w:pPr>
            <w:r w:rsidRPr="006C7065">
              <w:rPr>
                <w:rFonts w:ascii="Times New Roman" w:hAnsi="Times New Roman" w:cs="Times New Roman"/>
                <w:sz w:val="22"/>
                <w:szCs w:val="22"/>
              </w:rPr>
              <w:t>способы защиты населения от оружия массового поражения;</w:t>
            </w:r>
          </w:p>
        </w:tc>
        <w:tc>
          <w:tcPr>
            <w:tcW w:w="1741" w:type="pct"/>
          </w:tcPr>
          <w:p w14:paraId="35F304A8" w14:textId="77777777" w:rsidR="00CA3205" w:rsidRPr="006C7065" w:rsidRDefault="00CA3205" w:rsidP="00C11022">
            <w:pPr>
              <w:suppressAutoHyphens/>
              <w:spacing w:after="0" w:line="240" w:lineRule="auto"/>
              <w:jc w:val="both"/>
              <w:rPr>
                <w:rFonts w:ascii="Times New Roman" w:hAnsi="Times New Roman"/>
              </w:rPr>
            </w:pPr>
            <w:r w:rsidRPr="006C7065">
              <w:rPr>
                <w:rFonts w:ascii="Times New Roman" w:hAnsi="Times New Roman"/>
              </w:rPr>
              <w:t>правильность классификации способов защиты населения, работников железнодорожного транспорта от оружия массового поражения;</w:t>
            </w:r>
          </w:p>
        </w:tc>
        <w:tc>
          <w:tcPr>
            <w:tcW w:w="1538" w:type="pct"/>
            <w:vMerge/>
          </w:tcPr>
          <w:p w14:paraId="470667EA" w14:textId="77777777" w:rsidR="00CA3205" w:rsidRPr="006C7065" w:rsidRDefault="00CA3205" w:rsidP="00C11022">
            <w:pPr>
              <w:spacing w:after="0" w:line="240" w:lineRule="auto"/>
              <w:rPr>
                <w:rFonts w:ascii="Times New Roman" w:hAnsi="Times New Roman"/>
                <w:bCs/>
                <w:i/>
              </w:rPr>
            </w:pPr>
          </w:p>
        </w:tc>
      </w:tr>
      <w:tr w:rsidR="00CA3205" w:rsidRPr="006C7065" w14:paraId="761C39FE" w14:textId="77777777" w:rsidTr="00C11022">
        <w:trPr>
          <w:trHeight w:val="1000"/>
        </w:trPr>
        <w:tc>
          <w:tcPr>
            <w:tcW w:w="1721" w:type="pct"/>
            <w:tcBorders>
              <w:bottom w:val="single" w:sz="4" w:space="0" w:color="auto"/>
            </w:tcBorders>
          </w:tcPr>
          <w:p w14:paraId="6E6C02A0" w14:textId="77777777" w:rsidR="00CA3205" w:rsidRPr="006C7065" w:rsidRDefault="00CA3205" w:rsidP="00C11022">
            <w:pPr>
              <w:pStyle w:val="ConsPlusNormal"/>
              <w:rPr>
                <w:rFonts w:ascii="Times New Roman" w:hAnsi="Times New Roman" w:cs="Times New Roman"/>
                <w:sz w:val="22"/>
                <w:szCs w:val="22"/>
              </w:rPr>
            </w:pPr>
            <w:r w:rsidRPr="006C7065">
              <w:rPr>
                <w:rFonts w:ascii="Times New Roman" w:hAnsi="Times New Roman" w:cs="Times New Roman"/>
                <w:sz w:val="22"/>
                <w:szCs w:val="22"/>
              </w:rPr>
              <w:t>меры пожарной безопасности и правила безопасного поведения при пожарах;</w:t>
            </w:r>
          </w:p>
        </w:tc>
        <w:tc>
          <w:tcPr>
            <w:tcW w:w="1741" w:type="pct"/>
            <w:tcBorders>
              <w:bottom w:val="single" w:sz="4" w:space="0" w:color="auto"/>
            </w:tcBorders>
          </w:tcPr>
          <w:p w14:paraId="40AD96A8" w14:textId="77777777" w:rsidR="00CA3205" w:rsidRPr="006C7065" w:rsidRDefault="00CA3205" w:rsidP="00C11022">
            <w:pPr>
              <w:suppressAutoHyphens/>
              <w:spacing w:after="0" w:line="240" w:lineRule="auto"/>
              <w:jc w:val="both"/>
              <w:rPr>
                <w:rFonts w:ascii="Times New Roman" w:hAnsi="Times New Roman"/>
              </w:rPr>
            </w:pPr>
            <w:r w:rsidRPr="006C7065">
              <w:rPr>
                <w:rFonts w:ascii="Times New Roman" w:hAnsi="Times New Roman"/>
                <w:bCs/>
              </w:rPr>
              <w:t>способность применить (при необходимости) меры пожарной безопасности и правила безо</w:t>
            </w:r>
            <w:r w:rsidRPr="006C7065">
              <w:rPr>
                <w:rFonts w:ascii="Times New Roman" w:hAnsi="Times New Roman"/>
                <w:bCs/>
              </w:rPr>
              <w:softHyphen/>
              <w:t>пасного поведения при пожарах;</w:t>
            </w:r>
          </w:p>
        </w:tc>
        <w:tc>
          <w:tcPr>
            <w:tcW w:w="1538" w:type="pct"/>
            <w:vMerge/>
            <w:tcBorders>
              <w:bottom w:val="single" w:sz="4" w:space="0" w:color="auto"/>
            </w:tcBorders>
          </w:tcPr>
          <w:p w14:paraId="5E797F79" w14:textId="77777777" w:rsidR="00CA3205" w:rsidRPr="006C7065" w:rsidRDefault="00CA3205" w:rsidP="00C11022">
            <w:pPr>
              <w:spacing w:after="0" w:line="240" w:lineRule="auto"/>
              <w:rPr>
                <w:rFonts w:ascii="Times New Roman" w:hAnsi="Times New Roman"/>
                <w:bCs/>
                <w:i/>
              </w:rPr>
            </w:pPr>
          </w:p>
        </w:tc>
      </w:tr>
      <w:tr w:rsidR="00CA3205" w:rsidRPr="006C7065" w14:paraId="11855415" w14:textId="77777777" w:rsidTr="00C11022">
        <w:trPr>
          <w:trHeight w:val="1096"/>
        </w:trPr>
        <w:tc>
          <w:tcPr>
            <w:tcW w:w="1721" w:type="pct"/>
            <w:tcBorders>
              <w:bottom w:val="single" w:sz="4" w:space="0" w:color="auto"/>
            </w:tcBorders>
          </w:tcPr>
          <w:p w14:paraId="33E9BAD6" w14:textId="77777777" w:rsidR="00CA3205" w:rsidRPr="006C7065" w:rsidRDefault="00CA3205" w:rsidP="00C11022">
            <w:pPr>
              <w:pStyle w:val="ConsPlusNormal"/>
              <w:rPr>
                <w:rFonts w:ascii="Times New Roman" w:hAnsi="Times New Roman" w:cs="Times New Roman"/>
                <w:sz w:val="22"/>
                <w:szCs w:val="22"/>
              </w:rPr>
            </w:pPr>
            <w:r w:rsidRPr="006C7065">
              <w:rPr>
                <w:rFonts w:ascii="Times New Roman" w:hAnsi="Times New Roman" w:cs="Times New Roman"/>
                <w:sz w:val="22"/>
                <w:szCs w:val="22"/>
              </w:rPr>
              <w:t>организацию и порядок призыва граждан на военную службу и поступления на нее в добровольном порядке;</w:t>
            </w:r>
          </w:p>
        </w:tc>
        <w:tc>
          <w:tcPr>
            <w:tcW w:w="1741" w:type="pct"/>
            <w:tcBorders>
              <w:bottom w:val="single" w:sz="4" w:space="0" w:color="auto"/>
            </w:tcBorders>
          </w:tcPr>
          <w:p w14:paraId="28B17D6F" w14:textId="77777777" w:rsidR="00CA3205" w:rsidRPr="006C7065" w:rsidRDefault="00CA3205" w:rsidP="00C11022">
            <w:pPr>
              <w:suppressAutoHyphens/>
              <w:spacing w:after="0" w:line="240" w:lineRule="auto"/>
              <w:ind w:left="40"/>
              <w:jc w:val="both"/>
              <w:rPr>
                <w:rFonts w:ascii="Times New Roman" w:hAnsi="Times New Roman"/>
              </w:rPr>
            </w:pPr>
            <w:r w:rsidRPr="006C7065">
              <w:rPr>
                <w:rFonts w:ascii="Times New Roman" w:hAnsi="Times New Roman"/>
              </w:rPr>
              <w:t>способность пояснить органи</w:t>
            </w:r>
            <w:r w:rsidRPr="006C7065">
              <w:rPr>
                <w:rFonts w:ascii="Times New Roman" w:hAnsi="Times New Roman"/>
              </w:rPr>
              <w:softHyphen/>
              <w:t>зацию и порядок призыва граждан на военную службу и поступления на нее по контракту;</w:t>
            </w:r>
          </w:p>
        </w:tc>
        <w:tc>
          <w:tcPr>
            <w:tcW w:w="1538" w:type="pct"/>
            <w:vMerge/>
            <w:tcBorders>
              <w:bottom w:val="single" w:sz="4" w:space="0" w:color="auto"/>
            </w:tcBorders>
          </w:tcPr>
          <w:p w14:paraId="3C25CF0F" w14:textId="77777777" w:rsidR="00CA3205" w:rsidRPr="006C7065" w:rsidRDefault="00CA3205" w:rsidP="00C11022">
            <w:pPr>
              <w:spacing w:after="0" w:line="240" w:lineRule="auto"/>
              <w:ind w:left="360"/>
              <w:rPr>
                <w:rFonts w:ascii="Times New Roman" w:hAnsi="Times New Roman"/>
                <w:bCs/>
                <w:i/>
              </w:rPr>
            </w:pPr>
          </w:p>
        </w:tc>
      </w:tr>
      <w:tr w:rsidR="00CA3205" w:rsidRPr="006C7065" w14:paraId="5F70DB7C" w14:textId="77777777" w:rsidTr="00C11022">
        <w:trPr>
          <w:trHeight w:val="615"/>
        </w:trPr>
        <w:tc>
          <w:tcPr>
            <w:tcW w:w="1721" w:type="pct"/>
            <w:tcBorders>
              <w:top w:val="single" w:sz="4" w:space="0" w:color="auto"/>
              <w:left w:val="single" w:sz="4" w:space="0" w:color="auto"/>
              <w:bottom w:val="single" w:sz="4" w:space="0" w:color="auto"/>
              <w:right w:val="single" w:sz="4" w:space="0" w:color="auto"/>
            </w:tcBorders>
          </w:tcPr>
          <w:p w14:paraId="42F7771B" w14:textId="77777777" w:rsidR="00CA3205" w:rsidRPr="006C7065" w:rsidRDefault="00CA3205" w:rsidP="00C11022">
            <w:pPr>
              <w:pStyle w:val="ConsPlusNormal"/>
              <w:rPr>
                <w:rFonts w:ascii="Times New Roman" w:hAnsi="Times New Roman" w:cs="Times New Roman"/>
                <w:sz w:val="22"/>
                <w:szCs w:val="22"/>
              </w:rPr>
            </w:pPr>
            <w:r w:rsidRPr="006C7065">
              <w:rPr>
                <w:rFonts w:ascii="Times New Roman" w:hAnsi="Times New Roman" w:cs="Times New Roman"/>
                <w:sz w:val="22"/>
                <w:szCs w:val="22"/>
              </w:rPr>
              <w:t xml:space="preserve">основные виды вооружения, военной техники и специального снаряжения, состоящие на вооружении (оснащении) </w:t>
            </w:r>
            <w:r w:rsidRPr="006C7065">
              <w:rPr>
                <w:rFonts w:ascii="Times New Roman" w:hAnsi="Times New Roman" w:cs="Times New Roman"/>
                <w:sz w:val="22"/>
                <w:szCs w:val="22"/>
              </w:rPr>
              <w:lastRenderedPageBreak/>
              <w:t>воинских подразделений, в которых имеются военно-учетные специальности, родственные специальностям СПО;</w:t>
            </w:r>
          </w:p>
        </w:tc>
        <w:tc>
          <w:tcPr>
            <w:tcW w:w="1741" w:type="pct"/>
            <w:tcBorders>
              <w:top w:val="single" w:sz="4" w:space="0" w:color="auto"/>
              <w:left w:val="single" w:sz="4" w:space="0" w:color="auto"/>
              <w:bottom w:val="single" w:sz="4" w:space="0" w:color="auto"/>
              <w:right w:val="single" w:sz="4" w:space="0" w:color="auto"/>
            </w:tcBorders>
          </w:tcPr>
          <w:p w14:paraId="2AA1199B" w14:textId="77777777" w:rsidR="00CA3205" w:rsidRPr="006C7065" w:rsidRDefault="00CA3205" w:rsidP="00C11022">
            <w:pPr>
              <w:suppressAutoHyphens/>
              <w:spacing w:after="0" w:line="240" w:lineRule="auto"/>
              <w:ind w:left="40"/>
              <w:jc w:val="both"/>
              <w:rPr>
                <w:rFonts w:ascii="Times New Roman" w:hAnsi="Times New Roman"/>
              </w:rPr>
            </w:pPr>
            <w:r w:rsidRPr="006C7065">
              <w:rPr>
                <w:rFonts w:ascii="Times New Roman" w:hAnsi="Times New Roman"/>
              </w:rPr>
              <w:lastRenderedPageBreak/>
              <w:t xml:space="preserve">точность и правильность приведения характеристик основных видов вооружения, военной техники и специального   </w:t>
            </w:r>
            <w:r w:rsidRPr="006C7065">
              <w:rPr>
                <w:rFonts w:ascii="Times New Roman" w:hAnsi="Times New Roman"/>
              </w:rPr>
              <w:lastRenderedPageBreak/>
              <w:t>снаряжения, сос</w:t>
            </w:r>
            <w:r w:rsidRPr="006C7065">
              <w:rPr>
                <w:rFonts w:ascii="Times New Roman" w:hAnsi="Times New Roman"/>
              </w:rPr>
              <w:softHyphen/>
              <w:t>тоящих на вооружении (оснащении) воинских подраз</w:t>
            </w:r>
            <w:r w:rsidRPr="006C7065">
              <w:rPr>
                <w:rFonts w:ascii="Times New Roman" w:hAnsi="Times New Roman"/>
              </w:rPr>
              <w:softHyphen/>
              <w:t>делений, в которых имеются военно-учетные     специаль</w:t>
            </w:r>
            <w:r w:rsidRPr="006C7065">
              <w:rPr>
                <w:rFonts w:ascii="Times New Roman" w:hAnsi="Times New Roman"/>
              </w:rPr>
              <w:softHyphen/>
              <w:t>нос</w:t>
            </w:r>
            <w:r w:rsidRPr="006C7065">
              <w:rPr>
                <w:rFonts w:ascii="Times New Roman" w:hAnsi="Times New Roman"/>
              </w:rPr>
              <w:softHyphen/>
              <w:t>ти, родственные специальностям СПО;</w:t>
            </w:r>
          </w:p>
        </w:tc>
        <w:tc>
          <w:tcPr>
            <w:tcW w:w="1538" w:type="pct"/>
            <w:vMerge/>
            <w:tcBorders>
              <w:top w:val="single" w:sz="4" w:space="0" w:color="auto"/>
              <w:left w:val="single" w:sz="4" w:space="0" w:color="auto"/>
              <w:bottom w:val="single" w:sz="4" w:space="0" w:color="auto"/>
              <w:right w:val="single" w:sz="4" w:space="0" w:color="auto"/>
            </w:tcBorders>
          </w:tcPr>
          <w:p w14:paraId="01601E23" w14:textId="77777777" w:rsidR="00CA3205" w:rsidRPr="006C7065" w:rsidRDefault="00CA3205" w:rsidP="00C11022">
            <w:pPr>
              <w:spacing w:after="0" w:line="240" w:lineRule="auto"/>
              <w:ind w:left="360"/>
              <w:rPr>
                <w:rFonts w:ascii="Times New Roman" w:hAnsi="Times New Roman"/>
                <w:bCs/>
                <w:i/>
              </w:rPr>
            </w:pPr>
          </w:p>
        </w:tc>
      </w:tr>
      <w:tr w:rsidR="00CA3205" w:rsidRPr="006C7065" w14:paraId="34CAD336" w14:textId="77777777" w:rsidTr="00C11022">
        <w:trPr>
          <w:trHeight w:val="1013"/>
        </w:trPr>
        <w:tc>
          <w:tcPr>
            <w:tcW w:w="1721" w:type="pct"/>
            <w:tcBorders>
              <w:top w:val="single" w:sz="4" w:space="0" w:color="auto"/>
              <w:left w:val="single" w:sz="4" w:space="0" w:color="auto"/>
              <w:bottom w:val="single" w:sz="4" w:space="0" w:color="auto"/>
              <w:right w:val="single" w:sz="4" w:space="0" w:color="auto"/>
            </w:tcBorders>
          </w:tcPr>
          <w:p w14:paraId="07A11BCA" w14:textId="77777777" w:rsidR="00CA3205" w:rsidRPr="006C7065" w:rsidRDefault="00CA3205" w:rsidP="00C11022">
            <w:pPr>
              <w:pStyle w:val="ConsPlusNormal"/>
              <w:rPr>
                <w:rFonts w:ascii="Times New Roman" w:hAnsi="Times New Roman" w:cs="Times New Roman"/>
                <w:sz w:val="22"/>
                <w:szCs w:val="22"/>
              </w:rPr>
            </w:pPr>
            <w:r w:rsidRPr="006C7065">
              <w:rPr>
                <w:rFonts w:ascii="Times New Roman" w:hAnsi="Times New Roman" w:cs="Times New Roman"/>
                <w:sz w:val="22"/>
                <w:szCs w:val="22"/>
              </w:rPr>
              <w:t>область применения получаемых профессиональных знаний при исполнении обязанностей военной службы;</w:t>
            </w:r>
          </w:p>
        </w:tc>
        <w:tc>
          <w:tcPr>
            <w:tcW w:w="1741" w:type="pct"/>
            <w:tcBorders>
              <w:top w:val="single" w:sz="4" w:space="0" w:color="auto"/>
              <w:left w:val="single" w:sz="4" w:space="0" w:color="auto"/>
              <w:bottom w:val="single" w:sz="4" w:space="0" w:color="auto"/>
              <w:right w:val="single" w:sz="4" w:space="0" w:color="auto"/>
            </w:tcBorders>
          </w:tcPr>
          <w:p w14:paraId="4AB3B700" w14:textId="77777777" w:rsidR="00CA3205" w:rsidRPr="006C7065" w:rsidRDefault="00CA3205" w:rsidP="00C11022">
            <w:pPr>
              <w:suppressAutoHyphens/>
              <w:spacing w:after="0" w:line="240" w:lineRule="auto"/>
              <w:ind w:left="40"/>
              <w:jc w:val="both"/>
              <w:rPr>
                <w:rFonts w:ascii="Times New Roman" w:hAnsi="Times New Roman"/>
              </w:rPr>
            </w:pPr>
            <w:r w:rsidRPr="006C7065">
              <w:rPr>
                <w:rFonts w:ascii="Times New Roman" w:hAnsi="Times New Roman"/>
              </w:rPr>
              <w:t>результативность раскрытия области применения получа</w:t>
            </w:r>
            <w:r w:rsidRPr="006C7065">
              <w:rPr>
                <w:rFonts w:ascii="Times New Roman" w:hAnsi="Times New Roman"/>
              </w:rPr>
              <w:softHyphen/>
              <w:t>емых профессиональных знаний при исполнении обязанностей военной службы;</w:t>
            </w:r>
          </w:p>
        </w:tc>
        <w:tc>
          <w:tcPr>
            <w:tcW w:w="1538" w:type="pct"/>
            <w:vMerge/>
            <w:tcBorders>
              <w:top w:val="single" w:sz="4" w:space="0" w:color="auto"/>
              <w:left w:val="single" w:sz="4" w:space="0" w:color="auto"/>
              <w:bottom w:val="single" w:sz="4" w:space="0" w:color="auto"/>
              <w:right w:val="single" w:sz="4" w:space="0" w:color="auto"/>
            </w:tcBorders>
          </w:tcPr>
          <w:p w14:paraId="6B8051B1" w14:textId="77777777" w:rsidR="00CA3205" w:rsidRPr="006C7065" w:rsidRDefault="00CA3205" w:rsidP="00C11022">
            <w:pPr>
              <w:spacing w:after="0" w:line="240" w:lineRule="auto"/>
              <w:ind w:left="360"/>
              <w:rPr>
                <w:rFonts w:ascii="Times New Roman" w:hAnsi="Times New Roman"/>
                <w:bCs/>
                <w:i/>
              </w:rPr>
            </w:pPr>
          </w:p>
        </w:tc>
      </w:tr>
      <w:tr w:rsidR="00CA3205" w:rsidRPr="006C7065" w14:paraId="01D369FB" w14:textId="77777777" w:rsidTr="00C11022">
        <w:trPr>
          <w:trHeight w:val="572"/>
        </w:trPr>
        <w:tc>
          <w:tcPr>
            <w:tcW w:w="1721" w:type="pct"/>
            <w:tcBorders>
              <w:top w:val="single" w:sz="4" w:space="0" w:color="auto"/>
            </w:tcBorders>
          </w:tcPr>
          <w:p w14:paraId="64158546" w14:textId="77777777" w:rsidR="00CA3205" w:rsidRPr="006C7065" w:rsidRDefault="00CA3205" w:rsidP="00C11022">
            <w:pPr>
              <w:pStyle w:val="ConsPlusNormal"/>
              <w:rPr>
                <w:rFonts w:ascii="Times New Roman" w:hAnsi="Times New Roman" w:cs="Times New Roman"/>
                <w:sz w:val="22"/>
                <w:szCs w:val="22"/>
              </w:rPr>
            </w:pPr>
            <w:r w:rsidRPr="006C7065">
              <w:rPr>
                <w:rFonts w:ascii="Times New Roman" w:hAnsi="Times New Roman" w:cs="Times New Roman"/>
                <w:sz w:val="22"/>
                <w:szCs w:val="22"/>
              </w:rPr>
              <w:t>порядок и правила оказания первой помощи пострадавшим</w:t>
            </w:r>
          </w:p>
        </w:tc>
        <w:tc>
          <w:tcPr>
            <w:tcW w:w="1741" w:type="pct"/>
            <w:tcBorders>
              <w:top w:val="single" w:sz="4" w:space="0" w:color="auto"/>
            </w:tcBorders>
          </w:tcPr>
          <w:p w14:paraId="28A6B349" w14:textId="77777777" w:rsidR="00CA3205" w:rsidRPr="006C7065" w:rsidRDefault="00CA3205" w:rsidP="00C11022">
            <w:pPr>
              <w:suppressAutoHyphens/>
              <w:spacing w:after="0" w:line="240" w:lineRule="auto"/>
              <w:ind w:left="40"/>
              <w:jc w:val="both"/>
              <w:rPr>
                <w:rFonts w:ascii="Times New Roman" w:hAnsi="Times New Roman"/>
              </w:rPr>
            </w:pPr>
            <w:r w:rsidRPr="006C7065">
              <w:rPr>
                <w:rFonts w:ascii="Times New Roman" w:hAnsi="Times New Roman"/>
              </w:rPr>
              <w:t>способность изложения поряд</w:t>
            </w:r>
            <w:r w:rsidRPr="006C7065">
              <w:rPr>
                <w:rFonts w:ascii="Times New Roman" w:hAnsi="Times New Roman"/>
              </w:rPr>
              <w:softHyphen/>
              <w:t>ка и правил оказания первой помощи пострадавших в раз</w:t>
            </w:r>
            <w:r w:rsidRPr="006C7065">
              <w:rPr>
                <w:rFonts w:ascii="Times New Roman" w:hAnsi="Times New Roman"/>
              </w:rPr>
              <w:softHyphen/>
              <w:t>личных ситуациях</w:t>
            </w:r>
          </w:p>
        </w:tc>
        <w:tc>
          <w:tcPr>
            <w:tcW w:w="1538" w:type="pct"/>
            <w:vMerge/>
            <w:tcBorders>
              <w:top w:val="single" w:sz="4" w:space="0" w:color="auto"/>
            </w:tcBorders>
          </w:tcPr>
          <w:p w14:paraId="1E38BDBB" w14:textId="77777777" w:rsidR="00CA3205" w:rsidRPr="006C7065" w:rsidRDefault="00CA3205" w:rsidP="00C11022">
            <w:pPr>
              <w:spacing w:after="0" w:line="240" w:lineRule="auto"/>
              <w:ind w:left="360"/>
              <w:rPr>
                <w:rFonts w:ascii="Times New Roman" w:hAnsi="Times New Roman"/>
                <w:bCs/>
                <w:i/>
              </w:rPr>
            </w:pPr>
          </w:p>
        </w:tc>
      </w:tr>
      <w:tr w:rsidR="00CA3205" w:rsidRPr="006C7065" w14:paraId="257A8E33" w14:textId="77777777" w:rsidTr="00C11022">
        <w:trPr>
          <w:trHeight w:val="1946"/>
        </w:trPr>
        <w:tc>
          <w:tcPr>
            <w:tcW w:w="1721" w:type="pct"/>
          </w:tcPr>
          <w:p w14:paraId="26957AC2" w14:textId="77777777" w:rsidR="00CA3205" w:rsidRPr="006C7065" w:rsidRDefault="00CA3205" w:rsidP="00C11022">
            <w:pPr>
              <w:pStyle w:val="ConsPlusNormal"/>
              <w:rPr>
                <w:rFonts w:ascii="Times New Roman" w:hAnsi="Times New Roman" w:cs="Times New Roman"/>
                <w:i/>
                <w:sz w:val="22"/>
                <w:szCs w:val="22"/>
              </w:rPr>
            </w:pPr>
            <w:r w:rsidRPr="006C7065">
              <w:rPr>
                <w:rFonts w:ascii="Times New Roman" w:hAnsi="Times New Roman" w:cs="Times New Roman"/>
                <w:sz w:val="22"/>
                <w:szCs w:val="22"/>
              </w:rPr>
              <w:t>организовывать и проводить мероприятия по защите работников и населения от негативных воздействий чрезвычайных ситуаций;</w:t>
            </w:r>
          </w:p>
        </w:tc>
        <w:tc>
          <w:tcPr>
            <w:tcW w:w="1741" w:type="pct"/>
          </w:tcPr>
          <w:p w14:paraId="4F931D46" w14:textId="77777777" w:rsidR="00CA3205" w:rsidRPr="006C7065" w:rsidRDefault="00CA3205" w:rsidP="00C11022">
            <w:pPr>
              <w:autoSpaceDE w:val="0"/>
              <w:autoSpaceDN w:val="0"/>
              <w:adjustRightInd w:val="0"/>
              <w:spacing w:after="0" w:line="240" w:lineRule="auto"/>
              <w:jc w:val="both"/>
              <w:rPr>
                <w:rFonts w:ascii="Times New Roman" w:hAnsi="Times New Roman"/>
                <w:i/>
              </w:rPr>
            </w:pPr>
            <w:r w:rsidRPr="006C7065">
              <w:rPr>
                <w:rFonts w:ascii="Times New Roman" w:hAnsi="Times New Roman"/>
              </w:rPr>
              <w:t>способность объяснить порядок выполнения защитных мероприятий для работающих и населения при возникновении опасностей различных видов и дать анализ их последствий;</w:t>
            </w:r>
          </w:p>
        </w:tc>
        <w:tc>
          <w:tcPr>
            <w:tcW w:w="1538" w:type="pct"/>
            <w:vMerge w:val="restart"/>
          </w:tcPr>
          <w:p w14:paraId="59D6EB22" w14:textId="77777777" w:rsidR="00CA3205" w:rsidRPr="006C7065" w:rsidRDefault="00CA3205" w:rsidP="00C11022">
            <w:pPr>
              <w:suppressAutoHyphens/>
              <w:spacing w:after="0" w:line="240" w:lineRule="auto"/>
              <w:rPr>
                <w:rFonts w:ascii="Times New Roman" w:hAnsi="Times New Roman"/>
                <w:iCs/>
              </w:rPr>
            </w:pPr>
            <w:r w:rsidRPr="006C7065">
              <w:rPr>
                <w:rFonts w:ascii="Times New Roman" w:hAnsi="Times New Roman"/>
                <w:iCs/>
              </w:rPr>
              <w:t>- экспертное наблюдение за деятельностью обучающихся во время выполнения практических заданий;</w:t>
            </w:r>
          </w:p>
          <w:p w14:paraId="250755FD" w14:textId="77777777" w:rsidR="00CA3205" w:rsidRPr="006C7065" w:rsidRDefault="00CA3205" w:rsidP="00C11022">
            <w:pPr>
              <w:suppressAutoHyphens/>
              <w:spacing w:after="0" w:line="240" w:lineRule="auto"/>
              <w:rPr>
                <w:rFonts w:ascii="Times New Roman" w:hAnsi="Times New Roman"/>
                <w:spacing w:val="-8"/>
              </w:rPr>
            </w:pPr>
            <w:r w:rsidRPr="006C7065">
              <w:rPr>
                <w:rFonts w:ascii="Times New Roman" w:hAnsi="Times New Roman"/>
                <w:iCs/>
              </w:rPr>
              <w:t>- дифференцированный зачет</w:t>
            </w:r>
          </w:p>
        </w:tc>
      </w:tr>
      <w:tr w:rsidR="00CA3205" w:rsidRPr="006C7065" w14:paraId="3EA0D561" w14:textId="77777777" w:rsidTr="00C11022">
        <w:trPr>
          <w:trHeight w:val="206"/>
        </w:trPr>
        <w:tc>
          <w:tcPr>
            <w:tcW w:w="1721" w:type="pct"/>
          </w:tcPr>
          <w:p w14:paraId="69ADF259" w14:textId="77777777" w:rsidR="00CA3205" w:rsidRPr="006C7065" w:rsidRDefault="00CA3205" w:rsidP="00C11022">
            <w:pPr>
              <w:pStyle w:val="ConsPlusNormal"/>
              <w:rPr>
                <w:rFonts w:ascii="Times New Roman" w:hAnsi="Times New Roman" w:cs="Times New Roman"/>
                <w:bCs/>
                <w:i/>
                <w:sz w:val="22"/>
                <w:szCs w:val="22"/>
              </w:rPr>
            </w:pPr>
            <w:r w:rsidRPr="006C7065">
              <w:rPr>
                <w:rFonts w:ascii="Times New Roman" w:hAnsi="Times New Roman" w:cs="Times New Roman"/>
                <w:sz w:val="22"/>
                <w:szCs w:val="22"/>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1741" w:type="pct"/>
          </w:tcPr>
          <w:p w14:paraId="51372689" w14:textId="77777777" w:rsidR="00CA3205" w:rsidRPr="006C7065" w:rsidRDefault="00CA3205" w:rsidP="00C11022">
            <w:pPr>
              <w:autoSpaceDE w:val="0"/>
              <w:autoSpaceDN w:val="0"/>
              <w:adjustRightInd w:val="0"/>
              <w:spacing w:after="0" w:line="240" w:lineRule="auto"/>
              <w:jc w:val="both"/>
              <w:rPr>
                <w:rFonts w:ascii="Times New Roman" w:hAnsi="Times New Roman"/>
                <w:bCs/>
                <w:i/>
              </w:rPr>
            </w:pPr>
            <w:r w:rsidRPr="006C7065">
              <w:rPr>
                <w:rFonts w:ascii="Times New Roman" w:hAnsi="Times New Roman"/>
              </w:rPr>
              <w:t>результативность по нормативам при пользовании средствами индивидуальной и коллективной защиты, примене</w:t>
            </w:r>
            <w:r w:rsidRPr="006C7065">
              <w:rPr>
                <w:rFonts w:ascii="Times New Roman" w:hAnsi="Times New Roman"/>
              </w:rPr>
              <w:softHyphen/>
              <w:t>нии огнетушителей (учебных);</w:t>
            </w:r>
          </w:p>
        </w:tc>
        <w:tc>
          <w:tcPr>
            <w:tcW w:w="1538" w:type="pct"/>
            <w:vMerge/>
          </w:tcPr>
          <w:p w14:paraId="4BCE2651" w14:textId="77777777" w:rsidR="00CA3205" w:rsidRPr="006C7065" w:rsidRDefault="00CA3205" w:rsidP="00C11022">
            <w:pPr>
              <w:spacing w:after="0" w:line="240" w:lineRule="auto"/>
              <w:ind w:left="360"/>
              <w:rPr>
                <w:rFonts w:ascii="Times New Roman" w:hAnsi="Times New Roman"/>
                <w:bCs/>
                <w:i/>
              </w:rPr>
            </w:pPr>
          </w:p>
        </w:tc>
      </w:tr>
      <w:tr w:rsidR="00CA3205" w:rsidRPr="006C7065" w14:paraId="07A35B55" w14:textId="77777777" w:rsidTr="00C11022">
        <w:trPr>
          <w:trHeight w:val="206"/>
        </w:trPr>
        <w:tc>
          <w:tcPr>
            <w:tcW w:w="1721" w:type="pct"/>
          </w:tcPr>
          <w:p w14:paraId="3B26CFEB" w14:textId="77777777" w:rsidR="00CA3205" w:rsidRPr="006C7065" w:rsidRDefault="00CA3205" w:rsidP="00C11022">
            <w:pPr>
              <w:pStyle w:val="ConsPlusNormal"/>
              <w:rPr>
                <w:rFonts w:ascii="Times New Roman" w:hAnsi="Times New Roman" w:cs="Times New Roman"/>
                <w:bCs/>
                <w:i/>
                <w:sz w:val="22"/>
                <w:szCs w:val="22"/>
              </w:rPr>
            </w:pPr>
            <w:r w:rsidRPr="006C7065">
              <w:rPr>
                <w:rFonts w:ascii="Times New Roman" w:hAnsi="Times New Roman" w:cs="Times New Roman"/>
                <w:sz w:val="22"/>
                <w:szCs w:val="22"/>
              </w:rPr>
              <w:t>использовать средства индивидуальной и коллективной защиты от оружия массового поражения;</w:t>
            </w:r>
          </w:p>
        </w:tc>
        <w:tc>
          <w:tcPr>
            <w:tcW w:w="1741" w:type="pct"/>
            <w:vMerge w:val="restart"/>
          </w:tcPr>
          <w:p w14:paraId="5B033081" w14:textId="77777777" w:rsidR="00CA3205" w:rsidRPr="006C7065" w:rsidRDefault="00CA3205" w:rsidP="00C11022">
            <w:pPr>
              <w:autoSpaceDE w:val="0"/>
              <w:autoSpaceDN w:val="0"/>
              <w:adjustRightInd w:val="0"/>
              <w:spacing w:after="0" w:line="240" w:lineRule="auto"/>
              <w:jc w:val="both"/>
              <w:rPr>
                <w:rFonts w:ascii="Times New Roman" w:hAnsi="Times New Roman"/>
                <w:bCs/>
                <w:i/>
              </w:rPr>
            </w:pPr>
            <w:r w:rsidRPr="006C7065">
              <w:rPr>
                <w:rFonts w:ascii="Times New Roman" w:hAnsi="Times New Roman"/>
              </w:rPr>
              <w:t>правильность применения средств индивидуальной и коллективной защиты от оружия массового поражения;</w:t>
            </w:r>
          </w:p>
          <w:p w14:paraId="24689F4E" w14:textId="77777777" w:rsidR="00CA3205" w:rsidRPr="006C7065" w:rsidRDefault="00CA3205" w:rsidP="00C11022">
            <w:pPr>
              <w:autoSpaceDE w:val="0"/>
              <w:autoSpaceDN w:val="0"/>
              <w:adjustRightInd w:val="0"/>
              <w:spacing w:after="0" w:line="240" w:lineRule="auto"/>
              <w:jc w:val="both"/>
              <w:rPr>
                <w:rFonts w:ascii="Times New Roman" w:hAnsi="Times New Roman"/>
                <w:bCs/>
                <w:i/>
              </w:rPr>
            </w:pPr>
            <w:r w:rsidRPr="006C7065">
              <w:rPr>
                <w:rFonts w:ascii="Times New Roman" w:hAnsi="Times New Roman"/>
              </w:rPr>
              <w:t>правильность применения пер</w:t>
            </w:r>
            <w:r w:rsidRPr="006C7065">
              <w:rPr>
                <w:rFonts w:ascii="Times New Roman" w:hAnsi="Times New Roman"/>
              </w:rPr>
              <w:softHyphen/>
              <w:t>вичных средств пожаротушения;</w:t>
            </w:r>
          </w:p>
        </w:tc>
        <w:tc>
          <w:tcPr>
            <w:tcW w:w="1538" w:type="pct"/>
            <w:vMerge/>
          </w:tcPr>
          <w:p w14:paraId="5CB43007" w14:textId="77777777" w:rsidR="00CA3205" w:rsidRPr="006C7065" w:rsidRDefault="00CA3205" w:rsidP="00C11022">
            <w:pPr>
              <w:spacing w:after="0" w:line="240" w:lineRule="auto"/>
              <w:ind w:left="360"/>
              <w:rPr>
                <w:rFonts w:ascii="Times New Roman" w:hAnsi="Times New Roman"/>
                <w:bCs/>
                <w:i/>
              </w:rPr>
            </w:pPr>
          </w:p>
        </w:tc>
      </w:tr>
      <w:tr w:rsidR="00CA3205" w:rsidRPr="006C7065" w14:paraId="7726C90E" w14:textId="77777777" w:rsidTr="00C11022">
        <w:trPr>
          <w:trHeight w:val="206"/>
        </w:trPr>
        <w:tc>
          <w:tcPr>
            <w:tcW w:w="1721" w:type="pct"/>
          </w:tcPr>
          <w:p w14:paraId="20F376BD" w14:textId="77777777" w:rsidR="00CA3205" w:rsidRPr="006C7065" w:rsidRDefault="00CA3205" w:rsidP="00C11022">
            <w:pPr>
              <w:pStyle w:val="ConsPlusNormal"/>
              <w:rPr>
                <w:rFonts w:ascii="Times New Roman" w:hAnsi="Times New Roman" w:cs="Times New Roman"/>
                <w:bCs/>
                <w:i/>
                <w:sz w:val="22"/>
                <w:szCs w:val="22"/>
              </w:rPr>
            </w:pPr>
            <w:r w:rsidRPr="006C7065">
              <w:rPr>
                <w:rFonts w:ascii="Times New Roman" w:hAnsi="Times New Roman" w:cs="Times New Roman"/>
                <w:sz w:val="22"/>
                <w:szCs w:val="22"/>
              </w:rPr>
              <w:t>применять первичные средства пожаротушения;</w:t>
            </w:r>
          </w:p>
        </w:tc>
        <w:tc>
          <w:tcPr>
            <w:tcW w:w="1741" w:type="pct"/>
            <w:vMerge/>
          </w:tcPr>
          <w:p w14:paraId="371F069B" w14:textId="77777777" w:rsidR="00CA3205" w:rsidRPr="006C7065" w:rsidRDefault="00CA3205" w:rsidP="00C11022">
            <w:pPr>
              <w:autoSpaceDE w:val="0"/>
              <w:autoSpaceDN w:val="0"/>
              <w:adjustRightInd w:val="0"/>
              <w:spacing w:after="0" w:line="240" w:lineRule="auto"/>
              <w:jc w:val="both"/>
              <w:rPr>
                <w:rFonts w:ascii="Times New Roman" w:hAnsi="Times New Roman"/>
                <w:bCs/>
                <w:i/>
              </w:rPr>
            </w:pPr>
          </w:p>
        </w:tc>
        <w:tc>
          <w:tcPr>
            <w:tcW w:w="1538" w:type="pct"/>
            <w:vMerge/>
          </w:tcPr>
          <w:p w14:paraId="3C4D28E6" w14:textId="77777777" w:rsidR="00CA3205" w:rsidRPr="006C7065" w:rsidRDefault="00CA3205" w:rsidP="00C11022">
            <w:pPr>
              <w:spacing w:after="0" w:line="240" w:lineRule="auto"/>
              <w:ind w:left="360"/>
              <w:rPr>
                <w:rFonts w:ascii="Times New Roman" w:hAnsi="Times New Roman"/>
                <w:bCs/>
                <w:i/>
              </w:rPr>
            </w:pPr>
          </w:p>
        </w:tc>
      </w:tr>
      <w:tr w:rsidR="00CA3205" w:rsidRPr="006C7065" w14:paraId="748A69E7" w14:textId="77777777" w:rsidTr="00C11022">
        <w:trPr>
          <w:trHeight w:val="206"/>
        </w:trPr>
        <w:tc>
          <w:tcPr>
            <w:tcW w:w="1721" w:type="pct"/>
          </w:tcPr>
          <w:p w14:paraId="25FC258F" w14:textId="77777777" w:rsidR="00CA3205" w:rsidRPr="006C7065" w:rsidRDefault="00CA3205" w:rsidP="00C11022">
            <w:pPr>
              <w:spacing w:after="0" w:line="240" w:lineRule="auto"/>
              <w:rPr>
                <w:rFonts w:ascii="Times New Roman" w:hAnsi="Times New Roman"/>
                <w:bCs/>
                <w:i/>
              </w:rPr>
            </w:pPr>
            <w:r w:rsidRPr="006C7065">
              <w:rPr>
                <w:rFonts w:ascii="Times New Roman" w:hAnsi="Times New Roman"/>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741" w:type="pct"/>
          </w:tcPr>
          <w:p w14:paraId="5539A202" w14:textId="77777777" w:rsidR="00CA3205" w:rsidRPr="006C7065" w:rsidRDefault="00CA3205" w:rsidP="00C11022">
            <w:pPr>
              <w:autoSpaceDE w:val="0"/>
              <w:autoSpaceDN w:val="0"/>
              <w:adjustRightInd w:val="0"/>
              <w:spacing w:after="0" w:line="240" w:lineRule="auto"/>
              <w:jc w:val="both"/>
              <w:rPr>
                <w:rFonts w:ascii="Times New Roman" w:hAnsi="Times New Roman"/>
              </w:rPr>
            </w:pPr>
            <w:r w:rsidRPr="006C7065">
              <w:rPr>
                <w:rFonts w:ascii="Times New Roman" w:hAnsi="Times New Roman"/>
              </w:rPr>
              <w:t>правильное и точное перечисление военно-учетных специальностей;</w:t>
            </w:r>
          </w:p>
          <w:p w14:paraId="1F09165F" w14:textId="77777777" w:rsidR="00CA3205" w:rsidRPr="006C7065" w:rsidRDefault="00CA3205" w:rsidP="00C11022">
            <w:pPr>
              <w:spacing w:after="0" w:line="240" w:lineRule="auto"/>
              <w:ind w:left="40"/>
              <w:jc w:val="both"/>
              <w:rPr>
                <w:rFonts w:ascii="Times New Roman" w:hAnsi="Times New Roman"/>
                <w:bCs/>
                <w:i/>
              </w:rPr>
            </w:pPr>
          </w:p>
        </w:tc>
        <w:tc>
          <w:tcPr>
            <w:tcW w:w="1538" w:type="pct"/>
            <w:vMerge/>
          </w:tcPr>
          <w:p w14:paraId="3AAC06B7" w14:textId="77777777" w:rsidR="00CA3205" w:rsidRPr="006C7065" w:rsidRDefault="00CA3205" w:rsidP="00C11022">
            <w:pPr>
              <w:spacing w:after="0" w:line="240" w:lineRule="auto"/>
              <w:ind w:left="360"/>
              <w:rPr>
                <w:rFonts w:ascii="Times New Roman" w:hAnsi="Times New Roman"/>
                <w:bCs/>
                <w:i/>
              </w:rPr>
            </w:pPr>
          </w:p>
        </w:tc>
      </w:tr>
      <w:tr w:rsidR="00CA3205" w:rsidRPr="006C7065" w14:paraId="325E9D1D" w14:textId="77777777" w:rsidTr="00C11022">
        <w:trPr>
          <w:trHeight w:val="206"/>
        </w:trPr>
        <w:tc>
          <w:tcPr>
            <w:tcW w:w="1721" w:type="pct"/>
          </w:tcPr>
          <w:p w14:paraId="7D0DB16F" w14:textId="77777777" w:rsidR="00CA3205" w:rsidRPr="006C7065" w:rsidRDefault="00CA3205" w:rsidP="00C11022">
            <w:pPr>
              <w:pStyle w:val="ConsPlusNormal"/>
              <w:rPr>
                <w:rFonts w:ascii="Times New Roman" w:hAnsi="Times New Roman" w:cs="Times New Roman"/>
                <w:bCs/>
                <w:i/>
                <w:sz w:val="22"/>
                <w:szCs w:val="22"/>
              </w:rPr>
            </w:pPr>
            <w:r w:rsidRPr="006C7065">
              <w:rPr>
                <w:rFonts w:ascii="Times New Roman" w:hAnsi="Times New Roman" w:cs="Times New Roman"/>
                <w:sz w:val="22"/>
                <w:szCs w:val="22"/>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741" w:type="pct"/>
          </w:tcPr>
          <w:p w14:paraId="115CEC88" w14:textId="77777777" w:rsidR="00CA3205" w:rsidRPr="006C7065" w:rsidRDefault="00CA3205" w:rsidP="00C11022">
            <w:pPr>
              <w:autoSpaceDE w:val="0"/>
              <w:autoSpaceDN w:val="0"/>
              <w:adjustRightInd w:val="0"/>
              <w:spacing w:after="0" w:line="240" w:lineRule="auto"/>
              <w:jc w:val="both"/>
              <w:rPr>
                <w:rFonts w:ascii="Times New Roman" w:hAnsi="Times New Roman"/>
                <w:bCs/>
                <w:i/>
              </w:rPr>
            </w:pPr>
            <w:r w:rsidRPr="006C7065">
              <w:rPr>
                <w:rFonts w:ascii="Times New Roman" w:hAnsi="Times New Roman"/>
              </w:rPr>
              <w:t xml:space="preserve">точность изложения обязанностей военнослужащего </w:t>
            </w:r>
          </w:p>
        </w:tc>
        <w:tc>
          <w:tcPr>
            <w:tcW w:w="1538" w:type="pct"/>
            <w:vMerge/>
          </w:tcPr>
          <w:p w14:paraId="34EAE4F7" w14:textId="77777777" w:rsidR="00CA3205" w:rsidRPr="006C7065" w:rsidRDefault="00CA3205" w:rsidP="00C11022">
            <w:pPr>
              <w:spacing w:after="0" w:line="240" w:lineRule="auto"/>
              <w:ind w:left="360"/>
              <w:rPr>
                <w:rFonts w:ascii="Times New Roman" w:hAnsi="Times New Roman"/>
                <w:bCs/>
                <w:i/>
              </w:rPr>
            </w:pPr>
          </w:p>
        </w:tc>
      </w:tr>
      <w:tr w:rsidR="00CA3205" w:rsidRPr="006C7065" w14:paraId="179C37DD" w14:textId="77777777" w:rsidTr="00C11022">
        <w:trPr>
          <w:trHeight w:val="206"/>
        </w:trPr>
        <w:tc>
          <w:tcPr>
            <w:tcW w:w="1721" w:type="pct"/>
          </w:tcPr>
          <w:p w14:paraId="72BE4304" w14:textId="77777777" w:rsidR="00CA3205" w:rsidRPr="006C7065" w:rsidRDefault="00CA3205" w:rsidP="00C11022">
            <w:pPr>
              <w:pStyle w:val="ConsPlusNormal"/>
              <w:rPr>
                <w:rFonts w:ascii="Times New Roman" w:hAnsi="Times New Roman" w:cs="Times New Roman"/>
                <w:bCs/>
                <w:i/>
                <w:sz w:val="22"/>
                <w:szCs w:val="22"/>
              </w:rPr>
            </w:pPr>
            <w:r w:rsidRPr="006C7065">
              <w:rPr>
                <w:rFonts w:ascii="Times New Roman" w:hAnsi="Times New Roman" w:cs="Times New Roman"/>
                <w:sz w:val="22"/>
                <w:szCs w:val="22"/>
              </w:rPr>
              <w:t>владеть способами бесконфликтного общения и саморегуляции в повседневной деятельности и экстремальных условиях военной службы;</w:t>
            </w:r>
          </w:p>
        </w:tc>
        <w:tc>
          <w:tcPr>
            <w:tcW w:w="1741" w:type="pct"/>
          </w:tcPr>
          <w:p w14:paraId="081DD65C" w14:textId="77777777" w:rsidR="00CA3205" w:rsidRPr="006C7065" w:rsidRDefault="00CA3205" w:rsidP="00C11022">
            <w:pPr>
              <w:autoSpaceDE w:val="0"/>
              <w:autoSpaceDN w:val="0"/>
              <w:adjustRightInd w:val="0"/>
              <w:spacing w:after="0" w:line="240" w:lineRule="auto"/>
              <w:jc w:val="both"/>
              <w:rPr>
                <w:rFonts w:ascii="Times New Roman" w:hAnsi="Times New Roman"/>
              </w:rPr>
            </w:pPr>
            <w:r w:rsidRPr="006C7065">
              <w:rPr>
                <w:rFonts w:ascii="Times New Roman" w:hAnsi="Times New Roman"/>
                <w:bCs/>
              </w:rPr>
              <w:t xml:space="preserve">способность вести </w:t>
            </w:r>
            <w:r w:rsidRPr="006C7065">
              <w:rPr>
                <w:rFonts w:ascii="Times New Roman" w:hAnsi="Times New Roman"/>
              </w:rPr>
              <w:t>бесконфликтное общение с окружающими в различных условиях обстановки;</w:t>
            </w:r>
          </w:p>
          <w:p w14:paraId="7BB53C18" w14:textId="77777777" w:rsidR="00CA3205" w:rsidRPr="006C7065" w:rsidRDefault="00CA3205" w:rsidP="00C11022">
            <w:pPr>
              <w:spacing w:after="0" w:line="240" w:lineRule="auto"/>
              <w:ind w:left="40"/>
              <w:rPr>
                <w:rFonts w:ascii="Times New Roman" w:hAnsi="Times New Roman"/>
                <w:bCs/>
                <w:i/>
              </w:rPr>
            </w:pPr>
          </w:p>
        </w:tc>
        <w:tc>
          <w:tcPr>
            <w:tcW w:w="1538" w:type="pct"/>
            <w:vMerge/>
          </w:tcPr>
          <w:p w14:paraId="72CF5928" w14:textId="77777777" w:rsidR="00CA3205" w:rsidRPr="006C7065" w:rsidRDefault="00CA3205" w:rsidP="00C11022">
            <w:pPr>
              <w:spacing w:after="0" w:line="240" w:lineRule="auto"/>
              <w:ind w:left="360"/>
              <w:rPr>
                <w:rFonts w:ascii="Times New Roman" w:hAnsi="Times New Roman"/>
                <w:bCs/>
                <w:i/>
              </w:rPr>
            </w:pPr>
          </w:p>
        </w:tc>
      </w:tr>
      <w:tr w:rsidR="00CA3205" w:rsidRPr="006C7065" w14:paraId="23B8AA1F" w14:textId="77777777" w:rsidTr="00C11022">
        <w:trPr>
          <w:trHeight w:val="206"/>
        </w:trPr>
        <w:tc>
          <w:tcPr>
            <w:tcW w:w="1721" w:type="pct"/>
          </w:tcPr>
          <w:p w14:paraId="5F17D527" w14:textId="77777777" w:rsidR="00CA3205" w:rsidRPr="006C7065" w:rsidRDefault="00CA3205" w:rsidP="00C11022">
            <w:pPr>
              <w:spacing w:after="0" w:line="240" w:lineRule="auto"/>
              <w:rPr>
                <w:rFonts w:ascii="Times New Roman" w:hAnsi="Times New Roman"/>
                <w:bCs/>
                <w:i/>
              </w:rPr>
            </w:pPr>
            <w:r w:rsidRPr="006C7065">
              <w:rPr>
                <w:rFonts w:ascii="Times New Roman" w:hAnsi="Times New Roman"/>
              </w:rPr>
              <w:t>оказывать первую помощь пострадавшим</w:t>
            </w:r>
          </w:p>
        </w:tc>
        <w:tc>
          <w:tcPr>
            <w:tcW w:w="1741" w:type="pct"/>
          </w:tcPr>
          <w:p w14:paraId="30591807" w14:textId="77777777" w:rsidR="00CA3205" w:rsidRPr="006C7065" w:rsidRDefault="00CA3205" w:rsidP="00C11022">
            <w:pPr>
              <w:spacing w:after="0" w:line="240" w:lineRule="auto"/>
              <w:ind w:left="40"/>
              <w:jc w:val="both"/>
              <w:rPr>
                <w:rFonts w:ascii="Times New Roman" w:hAnsi="Times New Roman"/>
                <w:bCs/>
                <w:i/>
              </w:rPr>
            </w:pPr>
            <w:r w:rsidRPr="006C7065">
              <w:rPr>
                <w:rFonts w:ascii="Times New Roman" w:hAnsi="Times New Roman"/>
              </w:rPr>
              <w:t xml:space="preserve">точность и правильность объяснения порядка оказания </w:t>
            </w:r>
            <w:r w:rsidRPr="006C7065">
              <w:rPr>
                <w:rFonts w:ascii="Times New Roman" w:hAnsi="Times New Roman"/>
              </w:rPr>
              <w:lastRenderedPageBreak/>
              <w:t>доврачебной помощи пострадавшим.</w:t>
            </w:r>
          </w:p>
        </w:tc>
        <w:tc>
          <w:tcPr>
            <w:tcW w:w="1538" w:type="pct"/>
            <w:vMerge/>
          </w:tcPr>
          <w:p w14:paraId="64FB9CBB" w14:textId="77777777" w:rsidR="00CA3205" w:rsidRPr="006C7065" w:rsidRDefault="00CA3205" w:rsidP="00C11022">
            <w:pPr>
              <w:spacing w:after="0" w:line="240" w:lineRule="auto"/>
              <w:ind w:left="360"/>
              <w:rPr>
                <w:rFonts w:ascii="Times New Roman" w:hAnsi="Times New Roman"/>
                <w:bCs/>
                <w:i/>
              </w:rPr>
            </w:pPr>
          </w:p>
        </w:tc>
      </w:tr>
    </w:tbl>
    <w:p w14:paraId="7E632839" w14:textId="77777777" w:rsidR="00CA3205" w:rsidRPr="00315F34" w:rsidRDefault="00CA3205" w:rsidP="00CA3205">
      <w:pPr>
        <w:spacing w:after="0"/>
        <w:jc w:val="both"/>
        <w:rPr>
          <w:rFonts w:ascii="Times New Roman" w:hAnsi="Times New Roman"/>
          <w:b/>
          <w:szCs w:val="52"/>
        </w:rPr>
      </w:pPr>
    </w:p>
    <w:sectPr w:rsidR="00CA3205" w:rsidRPr="00315F34" w:rsidSect="00CA3205">
      <w:pgSz w:w="11906" w:h="16838"/>
      <w:pgMar w:top="1134" w:right="850" w:bottom="284" w:left="1701"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8330D" w14:textId="77777777" w:rsidR="00C73988" w:rsidRDefault="00C73988" w:rsidP="00E76D66">
      <w:pPr>
        <w:spacing w:after="0" w:line="240" w:lineRule="auto"/>
      </w:pPr>
      <w:r>
        <w:separator/>
      </w:r>
    </w:p>
  </w:endnote>
  <w:endnote w:type="continuationSeparator" w:id="0">
    <w:p w14:paraId="20650EBF" w14:textId="77777777" w:rsidR="00C73988" w:rsidRDefault="00C73988" w:rsidP="00E76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MS PGothic"/>
    <w:charset w:val="8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81C9D" w14:textId="77777777" w:rsidR="00DD6441" w:rsidRDefault="00DD644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2446C" w14:textId="77777777" w:rsidR="00DD6441" w:rsidRDefault="00DD644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6A9E2" w14:textId="77777777" w:rsidR="00DD6441" w:rsidRDefault="00DD6441">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77C89" w14:textId="77777777" w:rsidR="00DD6441" w:rsidRDefault="00DD6441">
    <w:pPr>
      <w:pStyle w:val="a5"/>
      <w:jc w:val="right"/>
    </w:pPr>
  </w:p>
  <w:p w14:paraId="3A715050" w14:textId="77777777" w:rsidR="00DD6441" w:rsidRDefault="00DD6441">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0D1C" w14:textId="77777777" w:rsidR="00DD6441" w:rsidRDefault="00DD6441">
    <w:pPr>
      <w:pStyle w:val="a5"/>
      <w:jc w:val="right"/>
    </w:pPr>
  </w:p>
  <w:p w14:paraId="360BC05E" w14:textId="77777777" w:rsidR="00DD6441" w:rsidRDefault="00DD6441">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4CE02" w14:textId="77777777" w:rsidR="00DD6441" w:rsidRDefault="00DD6441">
    <w:pPr>
      <w:pStyle w:val="a5"/>
      <w:jc w:val="right"/>
    </w:pPr>
  </w:p>
  <w:p w14:paraId="4F500029" w14:textId="77777777" w:rsidR="00DD6441" w:rsidRDefault="00DD6441">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58D87" w14:textId="77777777" w:rsidR="00CA3205" w:rsidRDefault="00CA3205">
    <w:pPr>
      <w:pStyle w:val="a5"/>
      <w:jc w:val="right"/>
    </w:pPr>
  </w:p>
  <w:p w14:paraId="22C37034" w14:textId="77777777" w:rsidR="00CA3205" w:rsidRDefault="00CA320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1E7D4" w14:textId="77777777" w:rsidR="00C73988" w:rsidRDefault="00C73988" w:rsidP="00E76D66">
      <w:pPr>
        <w:spacing w:after="0" w:line="240" w:lineRule="auto"/>
      </w:pPr>
      <w:r>
        <w:separator/>
      </w:r>
    </w:p>
  </w:footnote>
  <w:footnote w:type="continuationSeparator" w:id="0">
    <w:p w14:paraId="57B68965" w14:textId="77777777" w:rsidR="00C73988" w:rsidRDefault="00C73988" w:rsidP="00E76D66">
      <w:pPr>
        <w:spacing w:after="0" w:line="240" w:lineRule="auto"/>
      </w:pPr>
      <w:r>
        <w:continuationSeparator/>
      </w:r>
    </w:p>
  </w:footnote>
  <w:footnote w:id="1">
    <w:p w14:paraId="0CDE3051" w14:textId="3BD0D185" w:rsidR="001765EE" w:rsidRPr="001765EE" w:rsidRDefault="001765EE">
      <w:pPr>
        <w:pStyle w:val="aa"/>
        <w:rPr>
          <w:lang w:val="ru-RU"/>
        </w:rPr>
      </w:pPr>
      <w:r>
        <w:rPr>
          <w:rStyle w:val="ac"/>
        </w:rPr>
        <w:footnoteRef/>
      </w:r>
      <w:r w:rsidRPr="001765EE">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10BC29D4" w14:textId="1A721F7A" w:rsidR="001765EE" w:rsidRPr="001765EE" w:rsidRDefault="001765EE">
      <w:pPr>
        <w:pStyle w:val="aa"/>
        <w:rPr>
          <w:lang w:val="ru-RU"/>
        </w:rPr>
      </w:pPr>
      <w:r>
        <w:rPr>
          <w:rStyle w:val="ac"/>
        </w:rPr>
        <w:footnoteRef/>
      </w:r>
      <w:r w:rsidRPr="001765E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9FB68ACE"/>
    <w:name w:val="WW8Num2"/>
    <w:lvl w:ilvl="0">
      <w:start w:val="1"/>
      <w:numFmt w:val="bullet"/>
      <w:lvlText w:val=""/>
      <w:lvlJc w:val="left"/>
      <w:pPr>
        <w:tabs>
          <w:tab w:val="num" w:pos="567"/>
        </w:tabs>
        <w:ind w:left="567" w:hanging="567"/>
      </w:pPr>
      <w:rPr>
        <w:rFonts w:ascii="Symbol" w:hAnsi="Symbol" w:hint="default"/>
      </w:rPr>
    </w:lvl>
  </w:abstractNum>
  <w:abstractNum w:abstractNumId="1" w15:restartNumberingAfterBreak="0">
    <w:nsid w:val="017F0214"/>
    <w:multiLevelType w:val="hybridMultilevel"/>
    <w:tmpl w:val="B5C49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2AC3A83"/>
    <w:multiLevelType w:val="hybridMultilevel"/>
    <w:tmpl w:val="F81A9452"/>
    <w:lvl w:ilvl="0" w:tplc="A26A60C6">
      <w:start w:val="1"/>
      <w:numFmt w:val="decimal"/>
      <w:lvlText w:val="%1."/>
      <w:lvlJc w:val="left"/>
      <w:pPr>
        <w:ind w:left="927" w:hanging="360"/>
      </w:pPr>
      <w:rPr>
        <w:rFonts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75E5B70"/>
    <w:multiLevelType w:val="hybridMultilevel"/>
    <w:tmpl w:val="3AEE2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AC1026"/>
    <w:multiLevelType w:val="hybridMultilevel"/>
    <w:tmpl w:val="7D325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2B5494"/>
    <w:multiLevelType w:val="multilevel"/>
    <w:tmpl w:val="51021B4E"/>
    <w:lvl w:ilvl="0">
      <w:start w:val="1"/>
      <w:numFmt w:val="decimal"/>
      <w:lvlText w:val="%1."/>
      <w:lvlJc w:val="left"/>
      <w:pPr>
        <w:ind w:left="720" w:hanging="360"/>
      </w:pPr>
    </w:lvl>
    <w:lvl w:ilvl="1">
      <w:start w:val="1"/>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099542E5"/>
    <w:multiLevelType w:val="hybridMultilevel"/>
    <w:tmpl w:val="0CAEE40C"/>
    <w:lvl w:ilvl="0" w:tplc="DB3653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9D86490"/>
    <w:multiLevelType w:val="hybridMultilevel"/>
    <w:tmpl w:val="85B61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E3C4003"/>
    <w:multiLevelType w:val="hybridMultilevel"/>
    <w:tmpl w:val="CCF438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01B0CBA"/>
    <w:multiLevelType w:val="multilevel"/>
    <w:tmpl w:val="9FA4D494"/>
    <w:lvl w:ilvl="0">
      <w:start w:val="1"/>
      <w:numFmt w:val="decimal"/>
      <w:lvlText w:val="%1."/>
      <w:lvlJc w:val="left"/>
      <w:pPr>
        <w:ind w:left="720" w:hanging="360"/>
      </w:pPr>
    </w:lvl>
    <w:lvl w:ilvl="1">
      <w:start w:val="1"/>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3" w15:restartNumberingAfterBreak="0">
    <w:nsid w:val="11D42B7D"/>
    <w:multiLevelType w:val="hybridMultilevel"/>
    <w:tmpl w:val="16AAF6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pStyle w:val="5"/>
      <w:isLgl/>
      <w:lvlText w:val="%1.%2.%3.%4.%5."/>
      <w:lvlJc w:val="left"/>
      <w:pPr>
        <w:ind w:left="2496" w:hanging="1080"/>
      </w:pPr>
      <w:rPr>
        <w:rFonts w:hint="default"/>
      </w:rPr>
    </w:lvl>
    <w:lvl w:ilvl="5">
      <w:start w:val="1"/>
      <w:numFmt w:val="decimal"/>
      <w:pStyle w:val="6"/>
      <w:isLgl/>
      <w:lvlText w:val="%1.%2.%3.%4.%5.%6."/>
      <w:lvlJc w:val="left"/>
      <w:pPr>
        <w:ind w:left="2779" w:hanging="1080"/>
      </w:pPr>
      <w:rPr>
        <w:rFonts w:hint="default"/>
      </w:rPr>
    </w:lvl>
    <w:lvl w:ilvl="6">
      <w:start w:val="1"/>
      <w:numFmt w:val="decimal"/>
      <w:pStyle w:val="7"/>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7ED0EA8"/>
    <w:multiLevelType w:val="hybridMultilevel"/>
    <w:tmpl w:val="EEEC8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4A6595"/>
    <w:multiLevelType w:val="hybridMultilevel"/>
    <w:tmpl w:val="B650C0A0"/>
    <w:lvl w:ilvl="0" w:tplc="F440C024">
      <w:numFmt w:val="bullet"/>
      <w:lvlText w:val="-"/>
      <w:lvlJc w:val="left"/>
      <w:pPr>
        <w:ind w:left="1287" w:hanging="360"/>
      </w:pPr>
      <w:rPr>
        <w:rFonts w:ascii="Arial" w:hAnsi="Arial" w:cs="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5CA7D54"/>
    <w:multiLevelType w:val="hybridMultilevel"/>
    <w:tmpl w:val="8EE68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652575D"/>
    <w:multiLevelType w:val="multilevel"/>
    <w:tmpl w:val="80A4B95A"/>
    <w:lvl w:ilvl="0">
      <w:start w:val="1"/>
      <w:numFmt w:val="decimal"/>
      <w:lvlText w:val="%1."/>
      <w:lvlJc w:val="left"/>
      <w:pPr>
        <w:ind w:left="720" w:hanging="360"/>
      </w:pPr>
    </w:lvl>
    <w:lvl w:ilvl="1">
      <w:start w:val="1"/>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2C767399"/>
    <w:multiLevelType w:val="hybridMultilevel"/>
    <w:tmpl w:val="6B6CA214"/>
    <w:lvl w:ilvl="0" w:tplc="8280E34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7B5C70"/>
    <w:multiLevelType w:val="hybridMultilevel"/>
    <w:tmpl w:val="17929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3E09A2"/>
    <w:multiLevelType w:val="hybridMultilevel"/>
    <w:tmpl w:val="6F92C5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C670AB"/>
    <w:multiLevelType w:val="hybridMultilevel"/>
    <w:tmpl w:val="901AD8C8"/>
    <w:lvl w:ilvl="0" w:tplc="128A9080">
      <w:start w:val="1"/>
      <w:numFmt w:val="decimal"/>
      <w:lvlText w:val="%1."/>
      <w:lvlJc w:val="left"/>
      <w:pPr>
        <w:ind w:left="720" w:hanging="360"/>
      </w:pPr>
      <w:rPr>
        <w:rFonts w:hint="default"/>
        <w:i w:val="0"/>
        <w:iCs/>
        <w:sz w:val="24"/>
        <w:szCs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274991"/>
    <w:multiLevelType w:val="hybridMultilevel"/>
    <w:tmpl w:val="F7AAF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E8457A"/>
    <w:multiLevelType w:val="hybridMultilevel"/>
    <w:tmpl w:val="5A6EB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847F32"/>
    <w:multiLevelType w:val="hybridMultilevel"/>
    <w:tmpl w:val="F84C2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76280F"/>
    <w:multiLevelType w:val="hybridMultilevel"/>
    <w:tmpl w:val="3AEE2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EB0728"/>
    <w:multiLevelType w:val="multilevel"/>
    <w:tmpl w:val="4CC0B62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56BC2146"/>
    <w:multiLevelType w:val="multilevel"/>
    <w:tmpl w:val="F7703EE0"/>
    <w:lvl w:ilvl="0">
      <w:start w:val="1"/>
      <w:numFmt w:val="decimal"/>
      <w:lvlText w:val="%1."/>
      <w:lvlJc w:val="left"/>
      <w:pPr>
        <w:ind w:left="1287" w:hanging="360"/>
      </w:pPr>
      <w:rPr>
        <w:rFonts w:hint="default"/>
      </w:rPr>
    </w:lvl>
    <w:lvl w:ilvl="1">
      <w:start w:val="1"/>
      <w:numFmt w:val="decimal"/>
      <w:isLgl/>
      <w:lvlText w:val="%1.%2."/>
      <w:lvlJc w:val="left"/>
      <w:pPr>
        <w:ind w:left="1647" w:hanging="720"/>
      </w:pPr>
      <w:rPr>
        <w:rFonts w:hint="default"/>
        <w:b w:val="0"/>
      </w:rPr>
    </w:lvl>
    <w:lvl w:ilvl="2">
      <w:start w:val="1"/>
      <w:numFmt w:val="decimalZero"/>
      <w:isLgl/>
      <w:lvlText w:val="%1.%2.%3."/>
      <w:lvlJc w:val="left"/>
      <w:pPr>
        <w:ind w:left="2007" w:hanging="1080"/>
      </w:pPr>
      <w:rPr>
        <w:rFonts w:hint="default"/>
        <w:b w:val="0"/>
      </w:rPr>
    </w:lvl>
    <w:lvl w:ilvl="3">
      <w:start w:val="1"/>
      <w:numFmt w:val="decimal"/>
      <w:isLgl/>
      <w:lvlText w:val="%1.%2.%3.%4."/>
      <w:lvlJc w:val="left"/>
      <w:pPr>
        <w:ind w:left="2367" w:hanging="1440"/>
      </w:pPr>
      <w:rPr>
        <w:rFonts w:hint="default"/>
        <w:b w:val="0"/>
      </w:rPr>
    </w:lvl>
    <w:lvl w:ilvl="4">
      <w:start w:val="1"/>
      <w:numFmt w:val="decimal"/>
      <w:isLgl/>
      <w:lvlText w:val="%1.%2.%3.%4.%5."/>
      <w:lvlJc w:val="left"/>
      <w:pPr>
        <w:ind w:left="2727" w:hanging="1800"/>
      </w:pPr>
      <w:rPr>
        <w:rFonts w:hint="default"/>
        <w:b w:val="0"/>
      </w:rPr>
    </w:lvl>
    <w:lvl w:ilvl="5">
      <w:start w:val="1"/>
      <w:numFmt w:val="decimal"/>
      <w:isLgl/>
      <w:lvlText w:val="%1.%2.%3.%4.%5.%6."/>
      <w:lvlJc w:val="left"/>
      <w:pPr>
        <w:ind w:left="2727" w:hanging="1800"/>
      </w:pPr>
      <w:rPr>
        <w:rFonts w:hint="default"/>
        <w:b w:val="0"/>
      </w:rPr>
    </w:lvl>
    <w:lvl w:ilvl="6">
      <w:start w:val="1"/>
      <w:numFmt w:val="decimal"/>
      <w:isLgl/>
      <w:lvlText w:val="%1.%2.%3.%4.%5.%6.%7."/>
      <w:lvlJc w:val="left"/>
      <w:pPr>
        <w:ind w:left="3087" w:hanging="2160"/>
      </w:pPr>
      <w:rPr>
        <w:rFonts w:hint="default"/>
        <w:b w:val="0"/>
      </w:rPr>
    </w:lvl>
    <w:lvl w:ilvl="7">
      <w:start w:val="1"/>
      <w:numFmt w:val="decimal"/>
      <w:isLgl/>
      <w:lvlText w:val="%1.%2.%3.%4.%5.%6.%7.%8."/>
      <w:lvlJc w:val="left"/>
      <w:pPr>
        <w:ind w:left="3447" w:hanging="2520"/>
      </w:pPr>
      <w:rPr>
        <w:rFonts w:hint="default"/>
        <w:b w:val="0"/>
      </w:rPr>
    </w:lvl>
    <w:lvl w:ilvl="8">
      <w:start w:val="1"/>
      <w:numFmt w:val="decimal"/>
      <w:isLgl/>
      <w:lvlText w:val="%1.%2.%3.%4.%5.%6.%7.%8.%9."/>
      <w:lvlJc w:val="left"/>
      <w:pPr>
        <w:ind w:left="3807" w:hanging="2880"/>
      </w:pPr>
      <w:rPr>
        <w:rFonts w:hint="default"/>
        <w:b w:val="0"/>
      </w:rPr>
    </w:lvl>
  </w:abstractNum>
  <w:abstractNum w:abstractNumId="29" w15:restartNumberingAfterBreak="0">
    <w:nsid w:val="578A0B45"/>
    <w:multiLevelType w:val="hybridMultilevel"/>
    <w:tmpl w:val="34029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69530A"/>
    <w:multiLevelType w:val="hybridMultilevel"/>
    <w:tmpl w:val="0D54D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E6B7D2C"/>
    <w:multiLevelType w:val="multilevel"/>
    <w:tmpl w:val="BF4C4F04"/>
    <w:lvl w:ilvl="0">
      <w:start w:val="1"/>
      <w:numFmt w:val="decimal"/>
      <w:lvlText w:val="%1."/>
      <w:lvlJc w:val="left"/>
      <w:pPr>
        <w:ind w:left="720" w:hanging="360"/>
      </w:pPr>
    </w:lvl>
    <w:lvl w:ilvl="1">
      <w:start w:val="1"/>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5EE82D4C"/>
    <w:multiLevelType w:val="hybridMultilevel"/>
    <w:tmpl w:val="F3022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BF33F7"/>
    <w:multiLevelType w:val="multilevel"/>
    <w:tmpl w:val="4B927292"/>
    <w:lvl w:ilvl="0">
      <w:start w:val="1"/>
      <w:numFmt w:val="decimal"/>
      <w:lvlText w:val="%1."/>
      <w:lvlJc w:val="left"/>
      <w:pPr>
        <w:ind w:left="720" w:hanging="360"/>
      </w:pPr>
    </w:lvl>
    <w:lvl w:ilvl="1">
      <w:start w:val="1"/>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6D76B4"/>
    <w:multiLevelType w:val="hybridMultilevel"/>
    <w:tmpl w:val="74BCE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3E5512"/>
    <w:multiLevelType w:val="multilevel"/>
    <w:tmpl w:val="69ECEC7E"/>
    <w:lvl w:ilvl="0">
      <w:start w:val="1"/>
      <w:numFmt w:val="decimal"/>
      <w:lvlText w:val="%1."/>
      <w:lvlJc w:val="left"/>
      <w:pPr>
        <w:ind w:left="720" w:hanging="360"/>
      </w:pPr>
    </w:lvl>
    <w:lvl w:ilvl="1">
      <w:start w:val="1"/>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9919C6"/>
    <w:multiLevelType w:val="multilevel"/>
    <w:tmpl w:val="5662678A"/>
    <w:lvl w:ilvl="0">
      <w:start w:val="1"/>
      <w:numFmt w:val="decimal"/>
      <w:lvlText w:val="%1."/>
      <w:lvlJc w:val="left"/>
      <w:pPr>
        <w:ind w:left="720" w:hanging="360"/>
      </w:pPr>
    </w:lvl>
    <w:lvl w:ilvl="1">
      <w:start w:val="1"/>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9" w15:restartNumberingAfterBreak="0">
    <w:nsid w:val="7ECF1D59"/>
    <w:multiLevelType w:val="hybridMultilevel"/>
    <w:tmpl w:val="0B32E33C"/>
    <w:lvl w:ilvl="0" w:tplc="76E6F21E">
      <w:start w:val="1"/>
      <w:numFmt w:val="decimal"/>
      <w:lvlText w:val="%1."/>
      <w:lvlJc w:val="left"/>
      <w:pPr>
        <w:ind w:left="720" w:hanging="360"/>
      </w:pPr>
      <w:rPr>
        <w:rFonts w:eastAsiaTheme="minorHAns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9"/>
  </w:num>
  <w:num w:numId="3">
    <w:abstractNumId w:val="34"/>
  </w:num>
  <w:num w:numId="4">
    <w:abstractNumId w:val="2"/>
  </w:num>
  <w:num w:numId="5">
    <w:abstractNumId w:val="12"/>
  </w:num>
  <w:num w:numId="6">
    <w:abstractNumId w:val="3"/>
  </w:num>
  <w:num w:numId="7">
    <w:abstractNumId w:val="7"/>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0"/>
  </w:num>
  <w:num w:numId="12">
    <w:abstractNumId w:val="16"/>
  </w:num>
  <w:num w:numId="13">
    <w:abstractNumId w:val="15"/>
  </w:num>
  <w:num w:numId="14">
    <w:abstractNumId w:val="22"/>
  </w:num>
  <w:num w:numId="15">
    <w:abstractNumId w:val="6"/>
  </w:num>
  <w:num w:numId="16">
    <w:abstractNumId w:val="23"/>
  </w:num>
  <w:num w:numId="17">
    <w:abstractNumId w:val="20"/>
  </w:num>
  <w:num w:numId="18">
    <w:abstractNumId w:val="11"/>
  </w:num>
  <w:num w:numId="19">
    <w:abstractNumId w:val="32"/>
  </w:num>
  <w:num w:numId="20">
    <w:abstractNumId w:val="35"/>
  </w:num>
  <w:num w:numId="21">
    <w:abstractNumId w:val="13"/>
  </w:num>
  <w:num w:numId="22">
    <w:abstractNumId w:val="29"/>
  </w:num>
  <w:num w:numId="23">
    <w:abstractNumId w:val="36"/>
  </w:num>
  <w:num w:numId="24">
    <w:abstractNumId w:val="18"/>
  </w:num>
  <w:num w:numId="25">
    <w:abstractNumId w:val="8"/>
  </w:num>
  <w:num w:numId="26">
    <w:abstractNumId w:val="5"/>
  </w:num>
  <w:num w:numId="27">
    <w:abstractNumId w:val="38"/>
  </w:num>
  <w:num w:numId="28">
    <w:abstractNumId w:val="17"/>
  </w:num>
  <w:num w:numId="29">
    <w:abstractNumId w:val="27"/>
  </w:num>
  <w:num w:numId="30">
    <w:abstractNumId w:val="21"/>
  </w:num>
  <w:num w:numId="31">
    <w:abstractNumId w:val="30"/>
  </w:num>
  <w:num w:numId="32">
    <w:abstractNumId w:val="25"/>
  </w:num>
  <w:num w:numId="33">
    <w:abstractNumId w:val="33"/>
  </w:num>
  <w:num w:numId="34">
    <w:abstractNumId w:val="31"/>
  </w:num>
  <w:num w:numId="35">
    <w:abstractNumId w:val="24"/>
  </w:num>
  <w:num w:numId="36">
    <w:abstractNumId w:val="1"/>
  </w:num>
  <w:num w:numId="37">
    <w:abstractNumId w:val="19"/>
  </w:num>
  <w:num w:numId="38">
    <w:abstractNumId w:val="26"/>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247"/>
    <w:rsid w:val="00003E78"/>
    <w:rsid w:val="00007AB2"/>
    <w:rsid w:val="000121A7"/>
    <w:rsid w:val="00020188"/>
    <w:rsid w:val="00020E4F"/>
    <w:rsid w:val="00021810"/>
    <w:rsid w:val="000219B7"/>
    <w:rsid w:val="0003779F"/>
    <w:rsid w:val="00066135"/>
    <w:rsid w:val="00067E2E"/>
    <w:rsid w:val="00071EC4"/>
    <w:rsid w:val="0007393C"/>
    <w:rsid w:val="0008213B"/>
    <w:rsid w:val="00082965"/>
    <w:rsid w:val="00086D19"/>
    <w:rsid w:val="00091272"/>
    <w:rsid w:val="00094864"/>
    <w:rsid w:val="00094B3C"/>
    <w:rsid w:val="00097C13"/>
    <w:rsid w:val="000A1A1B"/>
    <w:rsid w:val="000A1C87"/>
    <w:rsid w:val="000A4AA5"/>
    <w:rsid w:val="000A6145"/>
    <w:rsid w:val="000B1FD4"/>
    <w:rsid w:val="000B3C89"/>
    <w:rsid w:val="000B787A"/>
    <w:rsid w:val="000C4A6F"/>
    <w:rsid w:val="000C54D2"/>
    <w:rsid w:val="000C71D6"/>
    <w:rsid w:val="000D41C4"/>
    <w:rsid w:val="000D5454"/>
    <w:rsid w:val="000D61B7"/>
    <w:rsid w:val="000E111B"/>
    <w:rsid w:val="000E1507"/>
    <w:rsid w:val="000F6945"/>
    <w:rsid w:val="00100EAB"/>
    <w:rsid w:val="00104FB1"/>
    <w:rsid w:val="0011216E"/>
    <w:rsid w:val="00113642"/>
    <w:rsid w:val="00117025"/>
    <w:rsid w:val="001173C6"/>
    <w:rsid w:val="0011755F"/>
    <w:rsid w:val="0011769A"/>
    <w:rsid w:val="00120568"/>
    <w:rsid w:val="001220E1"/>
    <w:rsid w:val="0013570F"/>
    <w:rsid w:val="00136A5D"/>
    <w:rsid w:val="00143154"/>
    <w:rsid w:val="001470E7"/>
    <w:rsid w:val="00147137"/>
    <w:rsid w:val="00147644"/>
    <w:rsid w:val="00151438"/>
    <w:rsid w:val="00154F21"/>
    <w:rsid w:val="001561E3"/>
    <w:rsid w:val="00165E57"/>
    <w:rsid w:val="001707AB"/>
    <w:rsid w:val="00170B3C"/>
    <w:rsid w:val="001745EE"/>
    <w:rsid w:val="00174B35"/>
    <w:rsid w:val="001765EE"/>
    <w:rsid w:val="00177285"/>
    <w:rsid w:val="00180C3D"/>
    <w:rsid w:val="00183E3E"/>
    <w:rsid w:val="00185DC6"/>
    <w:rsid w:val="0019056A"/>
    <w:rsid w:val="00193700"/>
    <w:rsid w:val="00195640"/>
    <w:rsid w:val="001A09DF"/>
    <w:rsid w:val="001A101D"/>
    <w:rsid w:val="001A4387"/>
    <w:rsid w:val="001A4579"/>
    <w:rsid w:val="001A4BB4"/>
    <w:rsid w:val="001B1615"/>
    <w:rsid w:val="001B2B1F"/>
    <w:rsid w:val="001B3197"/>
    <w:rsid w:val="001B323D"/>
    <w:rsid w:val="001B721C"/>
    <w:rsid w:val="001D0156"/>
    <w:rsid w:val="001D2ED7"/>
    <w:rsid w:val="001E7DEF"/>
    <w:rsid w:val="001F37B3"/>
    <w:rsid w:val="001F5844"/>
    <w:rsid w:val="0020592E"/>
    <w:rsid w:val="0020632C"/>
    <w:rsid w:val="0021005A"/>
    <w:rsid w:val="00226DE2"/>
    <w:rsid w:val="0022788C"/>
    <w:rsid w:val="00233B36"/>
    <w:rsid w:val="00234A11"/>
    <w:rsid w:val="002418D5"/>
    <w:rsid w:val="00242136"/>
    <w:rsid w:val="00242408"/>
    <w:rsid w:val="00242F38"/>
    <w:rsid w:val="00245B96"/>
    <w:rsid w:val="00245F5C"/>
    <w:rsid w:val="00253CA9"/>
    <w:rsid w:val="002575FF"/>
    <w:rsid w:val="00260121"/>
    <w:rsid w:val="00265AA3"/>
    <w:rsid w:val="002678B2"/>
    <w:rsid w:val="00267F51"/>
    <w:rsid w:val="00274540"/>
    <w:rsid w:val="00282966"/>
    <w:rsid w:val="00282DD8"/>
    <w:rsid w:val="0028493B"/>
    <w:rsid w:val="00285357"/>
    <w:rsid w:val="00290204"/>
    <w:rsid w:val="00292411"/>
    <w:rsid w:val="002A286B"/>
    <w:rsid w:val="002A4F52"/>
    <w:rsid w:val="002A64F3"/>
    <w:rsid w:val="002B0455"/>
    <w:rsid w:val="002B2625"/>
    <w:rsid w:val="002B5E84"/>
    <w:rsid w:val="002B6578"/>
    <w:rsid w:val="002C2A96"/>
    <w:rsid w:val="002C4FA9"/>
    <w:rsid w:val="002C5C7B"/>
    <w:rsid w:val="002D03B8"/>
    <w:rsid w:val="002D0E3B"/>
    <w:rsid w:val="002D2FEC"/>
    <w:rsid w:val="002D4843"/>
    <w:rsid w:val="002D4C94"/>
    <w:rsid w:val="002D649A"/>
    <w:rsid w:val="002E080A"/>
    <w:rsid w:val="002E2788"/>
    <w:rsid w:val="002E295B"/>
    <w:rsid w:val="002E494C"/>
    <w:rsid w:val="002E4C90"/>
    <w:rsid w:val="002E6018"/>
    <w:rsid w:val="002E6582"/>
    <w:rsid w:val="002F0D65"/>
    <w:rsid w:val="002F0E2C"/>
    <w:rsid w:val="002F78F5"/>
    <w:rsid w:val="003011C5"/>
    <w:rsid w:val="00305FC7"/>
    <w:rsid w:val="00306960"/>
    <w:rsid w:val="00312510"/>
    <w:rsid w:val="00314C80"/>
    <w:rsid w:val="003169FC"/>
    <w:rsid w:val="00317130"/>
    <w:rsid w:val="00317956"/>
    <w:rsid w:val="00320849"/>
    <w:rsid w:val="00321593"/>
    <w:rsid w:val="003235A1"/>
    <w:rsid w:val="00324388"/>
    <w:rsid w:val="00340F85"/>
    <w:rsid w:val="003423DA"/>
    <w:rsid w:val="00354135"/>
    <w:rsid w:val="00362AE9"/>
    <w:rsid w:val="003642CB"/>
    <w:rsid w:val="00372B3D"/>
    <w:rsid w:val="00376DF0"/>
    <w:rsid w:val="00376FE2"/>
    <w:rsid w:val="00387A89"/>
    <w:rsid w:val="00397BA7"/>
    <w:rsid w:val="003A0436"/>
    <w:rsid w:val="003A27EE"/>
    <w:rsid w:val="003B4F56"/>
    <w:rsid w:val="003C3D41"/>
    <w:rsid w:val="003C438F"/>
    <w:rsid w:val="003C73E4"/>
    <w:rsid w:val="003C74B6"/>
    <w:rsid w:val="003C7DA4"/>
    <w:rsid w:val="003D48B7"/>
    <w:rsid w:val="003E5FE4"/>
    <w:rsid w:val="003E636C"/>
    <w:rsid w:val="003F01B5"/>
    <w:rsid w:val="003F3C6C"/>
    <w:rsid w:val="00400576"/>
    <w:rsid w:val="0040091B"/>
    <w:rsid w:val="00403CEB"/>
    <w:rsid w:val="004113AC"/>
    <w:rsid w:val="00415CA1"/>
    <w:rsid w:val="00420E85"/>
    <w:rsid w:val="00422F72"/>
    <w:rsid w:val="00422F78"/>
    <w:rsid w:val="00423F42"/>
    <w:rsid w:val="0042429A"/>
    <w:rsid w:val="00425114"/>
    <w:rsid w:val="00426DA2"/>
    <w:rsid w:val="00435D70"/>
    <w:rsid w:val="004408F6"/>
    <w:rsid w:val="004409D4"/>
    <w:rsid w:val="004447C9"/>
    <w:rsid w:val="004479D5"/>
    <w:rsid w:val="004504AD"/>
    <w:rsid w:val="0045448C"/>
    <w:rsid w:val="00455D56"/>
    <w:rsid w:val="00461DE2"/>
    <w:rsid w:val="00465D49"/>
    <w:rsid w:val="00473B32"/>
    <w:rsid w:val="00474733"/>
    <w:rsid w:val="00477B54"/>
    <w:rsid w:val="00482C42"/>
    <w:rsid w:val="00490304"/>
    <w:rsid w:val="00491B44"/>
    <w:rsid w:val="00494089"/>
    <w:rsid w:val="00494ADB"/>
    <w:rsid w:val="004B1D21"/>
    <w:rsid w:val="004B4ED9"/>
    <w:rsid w:val="004B59E0"/>
    <w:rsid w:val="004C232F"/>
    <w:rsid w:val="004C3566"/>
    <w:rsid w:val="004D656D"/>
    <w:rsid w:val="004D6D9E"/>
    <w:rsid w:val="004E75C0"/>
    <w:rsid w:val="00502767"/>
    <w:rsid w:val="00506ECD"/>
    <w:rsid w:val="00515718"/>
    <w:rsid w:val="00521251"/>
    <w:rsid w:val="00522F18"/>
    <w:rsid w:val="0052348B"/>
    <w:rsid w:val="005267A5"/>
    <w:rsid w:val="00530489"/>
    <w:rsid w:val="00535D19"/>
    <w:rsid w:val="00542851"/>
    <w:rsid w:val="005450FE"/>
    <w:rsid w:val="00546649"/>
    <w:rsid w:val="0055425C"/>
    <w:rsid w:val="00554A0D"/>
    <w:rsid w:val="005623D3"/>
    <w:rsid w:val="00564446"/>
    <w:rsid w:val="00565E08"/>
    <w:rsid w:val="0056726F"/>
    <w:rsid w:val="00571E3B"/>
    <w:rsid w:val="00577480"/>
    <w:rsid w:val="0058555E"/>
    <w:rsid w:val="005864BC"/>
    <w:rsid w:val="00594146"/>
    <w:rsid w:val="0059591F"/>
    <w:rsid w:val="00596A1D"/>
    <w:rsid w:val="005A58F4"/>
    <w:rsid w:val="005A5F7F"/>
    <w:rsid w:val="005A6AD1"/>
    <w:rsid w:val="005B111B"/>
    <w:rsid w:val="005B441F"/>
    <w:rsid w:val="005B456F"/>
    <w:rsid w:val="005B6E36"/>
    <w:rsid w:val="005C382F"/>
    <w:rsid w:val="005D1984"/>
    <w:rsid w:val="005E05C4"/>
    <w:rsid w:val="005E0E86"/>
    <w:rsid w:val="005E57ED"/>
    <w:rsid w:val="005F0CFA"/>
    <w:rsid w:val="005F2ABC"/>
    <w:rsid w:val="005F4A4C"/>
    <w:rsid w:val="005F53D3"/>
    <w:rsid w:val="005F634E"/>
    <w:rsid w:val="00610AE5"/>
    <w:rsid w:val="00616035"/>
    <w:rsid w:val="00616132"/>
    <w:rsid w:val="0061703D"/>
    <w:rsid w:val="006205FF"/>
    <w:rsid w:val="0062468E"/>
    <w:rsid w:val="0062672B"/>
    <w:rsid w:val="00632031"/>
    <w:rsid w:val="00633218"/>
    <w:rsid w:val="0063473B"/>
    <w:rsid w:val="006362A1"/>
    <w:rsid w:val="006408F6"/>
    <w:rsid w:val="006429C9"/>
    <w:rsid w:val="0064367B"/>
    <w:rsid w:val="00644D77"/>
    <w:rsid w:val="006531BF"/>
    <w:rsid w:val="00654136"/>
    <w:rsid w:val="00655190"/>
    <w:rsid w:val="006565C1"/>
    <w:rsid w:val="00661AAE"/>
    <w:rsid w:val="006656CB"/>
    <w:rsid w:val="00665E62"/>
    <w:rsid w:val="006675CB"/>
    <w:rsid w:val="006736BE"/>
    <w:rsid w:val="00674E45"/>
    <w:rsid w:val="006824DA"/>
    <w:rsid w:val="00686675"/>
    <w:rsid w:val="00690914"/>
    <w:rsid w:val="00695440"/>
    <w:rsid w:val="00696893"/>
    <w:rsid w:val="00697B08"/>
    <w:rsid w:val="006A2099"/>
    <w:rsid w:val="006A4BE5"/>
    <w:rsid w:val="006B114A"/>
    <w:rsid w:val="006C22D5"/>
    <w:rsid w:val="006C5F3E"/>
    <w:rsid w:val="006C6E52"/>
    <w:rsid w:val="006C7065"/>
    <w:rsid w:val="006D6316"/>
    <w:rsid w:val="006E0CEC"/>
    <w:rsid w:val="006F08DD"/>
    <w:rsid w:val="006F409F"/>
    <w:rsid w:val="006F40DB"/>
    <w:rsid w:val="006F62BB"/>
    <w:rsid w:val="006F62C1"/>
    <w:rsid w:val="006F7E10"/>
    <w:rsid w:val="00702A94"/>
    <w:rsid w:val="00711B17"/>
    <w:rsid w:val="007135DB"/>
    <w:rsid w:val="00713CC8"/>
    <w:rsid w:val="00717B2A"/>
    <w:rsid w:val="00723EDE"/>
    <w:rsid w:val="00724D2D"/>
    <w:rsid w:val="00735ACF"/>
    <w:rsid w:val="00740D3F"/>
    <w:rsid w:val="007411CE"/>
    <w:rsid w:val="00741396"/>
    <w:rsid w:val="007428FF"/>
    <w:rsid w:val="007435C4"/>
    <w:rsid w:val="00750E1A"/>
    <w:rsid w:val="0075286D"/>
    <w:rsid w:val="00755EE9"/>
    <w:rsid w:val="0076756F"/>
    <w:rsid w:val="00771EB9"/>
    <w:rsid w:val="007722BC"/>
    <w:rsid w:val="00782C55"/>
    <w:rsid w:val="00792FF7"/>
    <w:rsid w:val="00795BF5"/>
    <w:rsid w:val="007A10C5"/>
    <w:rsid w:val="007A2EEF"/>
    <w:rsid w:val="007A49A4"/>
    <w:rsid w:val="007B3CD4"/>
    <w:rsid w:val="007B62B7"/>
    <w:rsid w:val="007C3229"/>
    <w:rsid w:val="007C489E"/>
    <w:rsid w:val="007C57C3"/>
    <w:rsid w:val="007C605F"/>
    <w:rsid w:val="007C6906"/>
    <w:rsid w:val="007D13DC"/>
    <w:rsid w:val="007D2BE2"/>
    <w:rsid w:val="007D4434"/>
    <w:rsid w:val="007D5D3E"/>
    <w:rsid w:val="007D762E"/>
    <w:rsid w:val="007E3E0F"/>
    <w:rsid w:val="007F0BE6"/>
    <w:rsid w:val="007F67F8"/>
    <w:rsid w:val="00805143"/>
    <w:rsid w:val="00810578"/>
    <w:rsid w:val="008105CC"/>
    <w:rsid w:val="008111D5"/>
    <w:rsid w:val="0081356B"/>
    <w:rsid w:val="008155A0"/>
    <w:rsid w:val="00815880"/>
    <w:rsid w:val="0081613D"/>
    <w:rsid w:val="008161F6"/>
    <w:rsid w:val="00820C99"/>
    <w:rsid w:val="00826FC7"/>
    <w:rsid w:val="00831FFD"/>
    <w:rsid w:val="008331D5"/>
    <w:rsid w:val="008333A2"/>
    <w:rsid w:val="00834286"/>
    <w:rsid w:val="0084155E"/>
    <w:rsid w:val="00842A48"/>
    <w:rsid w:val="0085458D"/>
    <w:rsid w:val="00860C22"/>
    <w:rsid w:val="00860DFF"/>
    <w:rsid w:val="00864D4A"/>
    <w:rsid w:val="00864F16"/>
    <w:rsid w:val="00865819"/>
    <w:rsid w:val="00870DAD"/>
    <w:rsid w:val="0087670D"/>
    <w:rsid w:val="00876D3E"/>
    <w:rsid w:val="00877649"/>
    <w:rsid w:val="0088032A"/>
    <w:rsid w:val="008850A5"/>
    <w:rsid w:val="008851E2"/>
    <w:rsid w:val="008854BE"/>
    <w:rsid w:val="00887ED0"/>
    <w:rsid w:val="00890907"/>
    <w:rsid w:val="00891F85"/>
    <w:rsid w:val="00892A70"/>
    <w:rsid w:val="008A0548"/>
    <w:rsid w:val="008A0FE9"/>
    <w:rsid w:val="008A7E9C"/>
    <w:rsid w:val="008B27AE"/>
    <w:rsid w:val="008B320E"/>
    <w:rsid w:val="008B33D9"/>
    <w:rsid w:val="008B47A0"/>
    <w:rsid w:val="008B4E2D"/>
    <w:rsid w:val="008B69B4"/>
    <w:rsid w:val="008B70E3"/>
    <w:rsid w:val="008C49C6"/>
    <w:rsid w:val="008C60F1"/>
    <w:rsid w:val="008D11BD"/>
    <w:rsid w:val="008D1979"/>
    <w:rsid w:val="008D51AB"/>
    <w:rsid w:val="008D678D"/>
    <w:rsid w:val="008E4EEC"/>
    <w:rsid w:val="008F260E"/>
    <w:rsid w:val="008F4AA8"/>
    <w:rsid w:val="008F67DC"/>
    <w:rsid w:val="008F7709"/>
    <w:rsid w:val="008F7B52"/>
    <w:rsid w:val="009026A5"/>
    <w:rsid w:val="009056F6"/>
    <w:rsid w:val="0090752C"/>
    <w:rsid w:val="00916051"/>
    <w:rsid w:val="00921E1A"/>
    <w:rsid w:val="009271B8"/>
    <w:rsid w:val="00934144"/>
    <w:rsid w:val="0093519F"/>
    <w:rsid w:val="00936388"/>
    <w:rsid w:val="009450F3"/>
    <w:rsid w:val="00945FD8"/>
    <w:rsid w:val="009531BF"/>
    <w:rsid w:val="00960FD1"/>
    <w:rsid w:val="00963DEE"/>
    <w:rsid w:val="009738C6"/>
    <w:rsid w:val="00973D68"/>
    <w:rsid w:val="009746A4"/>
    <w:rsid w:val="00975EED"/>
    <w:rsid w:val="0098402A"/>
    <w:rsid w:val="009853E9"/>
    <w:rsid w:val="009872AC"/>
    <w:rsid w:val="0099086E"/>
    <w:rsid w:val="009A06FC"/>
    <w:rsid w:val="009A21F2"/>
    <w:rsid w:val="009B35B4"/>
    <w:rsid w:val="009B58D8"/>
    <w:rsid w:val="009B6AE0"/>
    <w:rsid w:val="009C10B9"/>
    <w:rsid w:val="009C3CC8"/>
    <w:rsid w:val="009C513D"/>
    <w:rsid w:val="009D0293"/>
    <w:rsid w:val="009D278A"/>
    <w:rsid w:val="009D298F"/>
    <w:rsid w:val="009D5FCB"/>
    <w:rsid w:val="009D7BD5"/>
    <w:rsid w:val="009E0492"/>
    <w:rsid w:val="009E115D"/>
    <w:rsid w:val="009E3A87"/>
    <w:rsid w:val="009E6674"/>
    <w:rsid w:val="009E7222"/>
    <w:rsid w:val="009F5BAC"/>
    <w:rsid w:val="009F5D3F"/>
    <w:rsid w:val="00A0178B"/>
    <w:rsid w:val="00A11FFD"/>
    <w:rsid w:val="00A14701"/>
    <w:rsid w:val="00A211D0"/>
    <w:rsid w:val="00A23D00"/>
    <w:rsid w:val="00A24456"/>
    <w:rsid w:val="00A24875"/>
    <w:rsid w:val="00A2503B"/>
    <w:rsid w:val="00A25ACA"/>
    <w:rsid w:val="00A31E27"/>
    <w:rsid w:val="00A33F7E"/>
    <w:rsid w:val="00A34D90"/>
    <w:rsid w:val="00A36FFB"/>
    <w:rsid w:val="00A42809"/>
    <w:rsid w:val="00A44CF6"/>
    <w:rsid w:val="00A470EC"/>
    <w:rsid w:val="00A51E3B"/>
    <w:rsid w:val="00A53696"/>
    <w:rsid w:val="00A56A13"/>
    <w:rsid w:val="00A667B8"/>
    <w:rsid w:val="00A66F36"/>
    <w:rsid w:val="00A70841"/>
    <w:rsid w:val="00A73A2A"/>
    <w:rsid w:val="00A75B92"/>
    <w:rsid w:val="00A75DC0"/>
    <w:rsid w:val="00A7612E"/>
    <w:rsid w:val="00A770BF"/>
    <w:rsid w:val="00A8123C"/>
    <w:rsid w:val="00A9046D"/>
    <w:rsid w:val="00A9254A"/>
    <w:rsid w:val="00A9292C"/>
    <w:rsid w:val="00A93E3C"/>
    <w:rsid w:val="00A953CC"/>
    <w:rsid w:val="00A96493"/>
    <w:rsid w:val="00A96E78"/>
    <w:rsid w:val="00AA4BD0"/>
    <w:rsid w:val="00AC0581"/>
    <w:rsid w:val="00AC29CC"/>
    <w:rsid w:val="00AC3693"/>
    <w:rsid w:val="00AD08B4"/>
    <w:rsid w:val="00AD3BCC"/>
    <w:rsid w:val="00AE01C8"/>
    <w:rsid w:val="00AE36C2"/>
    <w:rsid w:val="00AF0A22"/>
    <w:rsid w:val="00AF474F"/>
    <w:rsid w:val="00B010A6"/>
    <w:rsid w:val="00B03353"/>
    <w:rsid w:val="00B12B30"/>
    <w:rsid w:val="00B17449"/>
    <w:rsid w:val="00B21654"/>
    <w:rsid w:val="00B241DC"/>
    <w:rsid w:val="00B321E6"/>
    <w:rsid w:val="00B367B1"/>
    <w:rsid w:val="00B41AD0"/>
    <w:rsid w:val="00B442D3"/>
    <w:rsid w:val="00B53ACA"/>
    <w:rsid w:val="00B54369"/>
    <w:rsid w:val="00B55696"/>
    <w:rsid w:val="00B60EE3"/>
    <w:rsid w:val="00B64A6E"/>
    <w:rsid w:val="00B659EC"/>
    <w:rsid w:val="00B80144"/>
    <w:rsid w:val="00B84330"/>
    <w:rsid w:val="00B844A1"/>
    <w:rsid w:val="00B91726"/>
    <w:rsid w:val="00B9266A"/>
    <w:rsid w:val="00BA0793"/>
    <w:rsid w:val="00BA1C30"/>
    <w:rsid w:val="00BA2630"/>
    <w:rsid w:val="00BA458B"/>
    <w:rsid w:val="00BB163A"/>
    <w:rsid w:val="00BB5A93"/>
    <w:rsid w:val="00BC0515"/>
    <w:rsid w:val="00BD0323"/>
    <w:rsid w:val="00BD064D"/>
    <w:rsid w:val="00BD0C1D"/>
    <w:rsid w:val="00BD0DDF"/>
    <w:rsid w:val="00BD326A"/>
    <w:rsid w:val="00BD336D"/>
    <w:rsid w:val="00BD5132"/>
    <w:rsid w:val="00BD7107"/>
    <w:rsid w:val="00BD7896"/>
    <w:rsid w:val="00BE0179"/>
    <w:rsid w:val="00BE4D21"/>
    <w:rsid w:val="00BF0A86"/>
    <w:rsid w:val="00BF68CA"/>
    <w:rsid w:val="00C01B9A"/>
    <w:rsid w:val="00C0426E"/>
    <w:rsid w:val="00C1351D"/>
    <w:rsid w:val="00C1724B"/>
    <w:rsid w:val="00C20B97"/>
    <w:rsid w:val="00C27560"/>
    <w:rsid w:val="00C302C9"/>
    <w:rsid w:val="00C34FB6"/>
    <w:rsid w:val="00C35FBC"/>
    <w:rsid w:val="00C379C8"/>
    <w:rsid w:val="00C40775"/>
    <w:rsid w:val="00C432D1"/>
    <w:rsid w:val="00C528ED"/>
    <w:rsid w:val="00C55424"/>
    <w:rsid w:val="00C570EE"/>
    <w:rsid w:val="00C572CB"/>
    <w:rsid w:val="00C602CF"/>
    <w:rsid w:val="00C64110"/>
    <w:rsid w:val="00C73988"/>
    <w:rsid w:val="00C8012E"/>
    <w:rsid w:val="00C86A74"/>
    <w:rsid w:val="00C87D30"/>
    <w:rsid w:val="00C91D9F"/>
    <w:rsid w:val="00C931B9"/>
    <w:rsid w:val="00C95FCD"/>
    <w:rsid w:val="00CA3205"/>
    <w:rsid w:val="00CA5E7E"/>
    <w:rsid w:val="00CB065A"/>
    <w:rsid w:val="00CB5569"/>
    <w:rsid w:val="00CB75BF"/>
    <w:rsid w:val="00CB7862"/>
    <w:rsid w:val="00CC3AD1"/>
    <w:rsid w:val="00CD0C42"/>
    <w:rsid w:val="00CD52F9"/>
    <w:rsid w:val="00CE0FE1"/>
    <w:rsid w:val="00CE5986"/>
    <w:rsid w:val="00CE5E9E"/>
    <w:rsid w:val="00CF2830"/>
    <w:rsid w:val="00CF354F"/>
    <w:rsid w:val="00CF5364"/>
    <w:rsid w:val="00D004C9"/>
    <w:rsid w:val="00D0064D"/>
    <w:rsid w:val="00D03287"/>
    <w:rsid w:val="00D10E79"/>
    <w:rsid w:val="00D12346"/>
    <w:rsid w:val="00D13683"/>
    <w:rsid w:val="00D13AC4"/>
    <w:rsid w:val="00D13CF8"/>
    <w:rsid w:val="00D214E9"/>
    <w:rsid w:val="00D22BF9"/>
    <w:rsid w:val="00D27B35"/>
    <w:rsid w:val="00D36B0D"/>
    <w:rsid w:val="00D403B0"/>
    <w:rsid w:val="00D5070D"/>
    <w:rsid w:val="00D51AB1"/>
    <w:rsid w:val="00D51C1B"/>
    <w:rsid w:val="00D57383"/>
    <w:rsid w:val="00D62BBE"/>
    <w:rsid w:val="00D73F02"/>
    <w:rsid w:val="00D75B62"/>
    <w:rsid w:val="00D768E9"/>
    <w:rsid w:val="00D8096D"/>
    <w:rsid w:val="00D85438"/>
    <w:rsid w:val="00D87A34"/>
    <w:rsid w:val="00D90B54"/>
    <w:rsid w:val="00D947CE"/>
    <w:rsid w:val="00D97473"/>
    <w:rsid w:val="00DA45B9"/>
    <w:rsid w:val="00DB3794"/>
    <w:rsid w:val="00DB5C16"/>
    <w:rsid w:val="00DC10F9"/>
    <w:rsid w:val="00DD1127"/>
    <w:rsid w:val="00DD1E45"/>
    <w:rsid w:val="00DD6441"/>
    <w:rsid w:val="00DD7860"/>
    <w:rsid w:val="00DE3054"/>
    <w:rsid w:val="00DE412F"/>
    <w:rsid w:val="00DE6E3C"/>
    <w:rsid w:val="00DF3D30"/>
    <w:rsid w:val="00E005CF"/>
    <w:rsid w:val="00E01E2E"/>
    <w:rsid w:val="00E06A4D"/>
    <w:rsid w:val="00E11ADC"/>
    <w:rsid w:val="00E15922"/>
    <w:rsid w:val="00E16012"/>
    <w:rsid w:val="00E1652C"/>
    <w:rsid w:val="00E218E4"/>
    <w:rsid w:val="00E2387B"/>
    <w:rsid w:val="00E301CA"/>
    <w:rsid w:val="00E332A8"/>
    <w:rsid w:val="00E36B43"/>
    <w:rsid w:val="00E37D32"/>
    <w:rsid w:val="00E44214"/>
    <w:rsid w:val="00E46B81"/>
    <w:rsid w:val="00E46CED"/>
    <w:rsid w:val="00E472A2"/>
    <w:rsid w:val="00E61119"/>
    <w:rsid w:val="00E61AD8"/>
    <w:rsid w:val="00E64B28"/>
    <w:rsid w:val="00E72A8F"/>
    <w:rsid w:val="00E73600"/>
    <w:rsid w:val="00E76D66"/>
    <w:rsid w:val="00E77C3E"/>
    <w:rsid w:val="00E8007C"/>
    <w:rsid w:val="00E80C5B"/>
    <w:rsid w:val="00E91147"/>
    <w:rsid w:val="00E913CF"/>
    <w:rsid w:val="00E91865"/>
    <w:rsid w:val="00E95330"/>
    <w:rsid w:val="00E96F52"/>
    <w:rsid w:val="00E9755F"/>
    <w:rsid w:val="00EA40C9"/>
    <w:rsid w:val="00EA504A"/>
    <w:rsid w:val="00EB103A"/>
    <w:rsid w:val="00EB3FD1"/>
    <w:rsid w:val="00EC593A"/>
    <w:rsid w:val="00EC6C04"/>
    <w:rsid w:val="00ED4695"/>
    <w:rsid w:val="00ED6353"/>
    <w:rsid w:val="00ED6813"/>
    <w:rsid w:val="00ED7D00"/>
    <w:rsid w:val="00EE7401"/>
    <w:rsid w:val="00EF0CEF"/>
    <w:rsid w:val="00EF0DF6"/>
    <w:rsid w:val="00EF1FF1"/>
    <w:rsid w:val="00EF2C1B"/>
    <w:rsid w:val="00EF4302"/>
    <w:rsid w:val="00F02B54"/>
    <w:rsid w:val="00F04375"/>
    <w:rsid w:val="00F04F7E"/>
    <w:rsid w:val="00F06B30"/>
    <w:rsid w:val="00F12A1A"/>
    <w:rsid w:val="00F17502"/>
    <w:rsid w:val="00F21A7A"/>
    <w:rsid w:val="00F30770"/>
    <w:rsid w:val="00F3188A"/>
    <w:rsid w:val="00F33259"/>
    <w:rsid w:val="00F37D70"/>
    <w:rsid w:val="00F42AA7"/>
    <w:rsid w:val="00F42C4A"/>
    <w:rsid w:val="00F450BF"/>
    <w:rsid w:val="00F45226"/>
    <w:rsid w:val="00F47987"/>
    <w:rsid w:val="00F52CEF"/>
    <w:rsid w:val="00F55568"/>
    <w:rsid w:val="00F62262"/>
    <w:rsid w:val="00F711CF"/>
    <w:rsid w:val="00F71317"/>
    <w:rsid w:val="00F82742"/>
    <w:rsid w:val="00F92538"/>
    <w:rsid w:val="00F927C8"/>
    <w:rsid w:val="00FB364C"/>
    <w:rsid w:val="00FC0247"/>
    <w:rsid w:val="00FC2897"/>
    <w:rsid w:val="00FC5C4F"/>
    <w:rsid w:val="00FD1F8F"/>
    <w:rsid w:val="00FE12C6"/>
    <w:rsid w:val="00FE2681"/>
    <w:rsid w:val="00FE50A5"/>
    <w:rsid w:val="00FE6BA8"/>
    <w:rsid w:val="00FF4B30"/>
    <w:rsid w:val="00FF7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C6BD83"/>
  <w15:docId w15:val="{DFA855B8-E985-4946-8E66-2CC6FAEDD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843"/>
    <w:pPr>
      <w:spacing w:after="200" w:line="276" w:lineRule="auto"/>
    </w:pPr>
    <w:rPr>
      <w:rFonts w:ascii="Calibri" w:eastAsia="Times New Roman" w:hAnsi="Calibri" w:cs="Times New Roman"/>
      <w:lang w:eastAsia="ru-RU"/>
    </w:rPr>
  </w:style>
  <w:style w:type="paragraph" w:styleId="10">
    <w:name w:val="heading 1"/>
    <w:basedOn w:val="a"/>
    <w:next w:val="a"/>
    <w:link w:val="11"/>
    <w:qFormat/>
    <w:rsid w:val="002D4843"/>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qFormat/>
    <w:rsid w:val="002D4843"/>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qFormat/>
    <w:rsid w:val="002D4843"/>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qFormat/>
    <w:rsid w:val="002D484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EF4302"/>
    <w:pPr>
      <w:numPr>
        <w:ilvl w:val="4"/>
        <w:numId w:val="1"/>
      </w:numPr>
      <w:spacing w:before="240" w:after="60" w:line="240" w:lineRule="auto"/>
      <w:outlineLvl w:val="4"/>
    </w:pPr>
    <w:rPr>
      <w:rFonts w:ascii="Times New Roman" w:hAnsi="Times New Roman"/>
      <w:bCs/>
      <w:i/>
      <w:iCs/>
      <w:sz w:val="26"/>
      <w:szCs w:val="26"/>
      <w:lang w:val="x-none" w:eastAsia="zh-CN"/>
    </w:rPr>
  </w:style>
  <w:style w:type="paragraph" w:styleId="6">
    <w:name w:val="heading 6"/>
    <w:basedOn w:val="a"/>
    <w:next w:val="a"/>
    <w:link w:val="60"/>
    <w:qFormat/>
    <w:rsid w:val="00EF4302"/>
    <w:pPr>
      <w:numPr>
        <w:ilvl w:val="5"/>
        <w:numId w:val="1"/>
      </w:numPr>
      <w:spacing w:before="240" w:after="60" w:line="240" w:lineRule="auto"/>
      <w:outlineLvl w:val="5"/>
    </w:pPr>
    <w:rPr>
      <w:rFonts w:ascii="Times New Roman" w:hAnsi="Times New Roman"/>
      <w:bCs/>
      <w:lang w:val="x-none" w:eastAsia="zh-CN"/>
    </w:rPr>
  </w:style>
  <w:style w:type="paragraph" w:styleId="7">
    <w:name w:val="heading 7"/>
    <w:basedOn w:val="a"/>
    <w:next w:val="a"/>
    <w:link w:val="70"/>
    <w:qFormat/>
    <w:rsid w:val="00EF4302"/>
    <w:pPr>
      <w:numPr>
        <w:ilvl w:val="6"/>
        <w:numId w:val="1"/>
      </w:numPr>
      <w:spacing w:before="240" w:after="60" w:line="240" w:lineRule="auto"/>
      <w:outlineLvl w:val="6"/>
    </w:pPr>
    <w:rPr>
      <w:rFonts w:ascii="Times New Roman" w:hAnsi="Times New Roman"/>
      <w:b/>
      <w:sz w:val="24"/>
      <w:szCs w:val="24"/>
      <w:lang w:val="x-none"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2D4843"/>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rsid w:val="002D484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2D4843"/>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2D4843"/>
    <w:rPr>
      <w:rFonts w:ascii="Times New Roman" w:eastAsia="Times New Roman" w:hAnsi="Times New Roman" w:cs="Times New Roman"/>
      <w:b/>
      <w:bCs/>
      <w:sz w:val="24"/>
      <w:szCs w:val="24"/>
      <w:lang w:val="x-none" w:eastAsia="x-none"/>
    </w:rPr>
  </w:style>
  <w:style w:type="paragraph" w:styleId="a3">
    <w:name w:val="Body Text"/>
    <w:basedOn w:val="a"/>
    <w:link w:val="a4"/>
    <w:rsid w:val="002D4843"/>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2D4843"/>
    <w:rPr>
      <w:rFonts w:ascii="Times New Roman" w:eastAsia="Times New Roman" w:hAnsi="Times New Roman" w:cs="Times New Roman"/>
      <w:sz w:val="24"/>
      <w:szCs w:val="24"/>
      <w:lang w:val="x-none" w:eastAsia="x-none"/>
    </w:rPr>
  </w:style>
  <w:style w:type="paragraph" w:styleId="21">
    <w:name w:val="Body Text 2"/>
    <w:basedOn w:val="a"/>
    <w:link w:val="22"/>
    <w:rsid w:val="002D4843"/>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2D4843"/>
    <w:rPr>
      <w:rFonts w:ascii="Times New Roman" w:eastAsia="Times New Roman" w:hAnsi="Times New Roman" w:cs="Times New Roman"/>
      <w:sz w:val="24"/>
      <w:szCs w:val="24"/>
      <w:lang w:val="x-none" w:eastAsia="x-none"/>
    </w:rPr>
  </w:style>
  <w:style w:type="character" w:customStyle="1" w:styleId="blk">
    <w:name w:val="blk"/>
    <w:rsid w:val="002D4843"/>
  </w:style>
  <w:style w:type="paragraph" w:styleId="a5">
    <w:name w:val="footer"/>
    <w:aliases w:val="Нижний колонтитул Знак Знак Знак,Нижний колонтитул1,Нижний колонтитул Знак Знак"/>
    <w:basedOn w:val="a"/>
    <w:link w:val="a6"/>
    <w:uiPriority w:val="99"/>
    <w:rsid w:val="002D4843"/>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D4843"/>
    <w:rPr>
      <w:rFonts w:ascii="Times New Roman" w:eastAsia="Times New Roman" w:hAnsi="Times New Roman" w:cs="Times New Roman"/>
      <w:sz w:val="24"/>
      <w:szCs w:val="24"/>
      <w:lang w:val="x-none" w:eastAsia="x-none"/>
    </w:rPr>
  </w:style>
  <w:style w:type="character" w:styleId="a7">
    <w:name w:val="page number"/>
    <w:uiPriority w:val="99"/>
    <w:rsid w:val="002D4843"/>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2D4843"/>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2D4843"/>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2D4843"/>
    <w:rPr>
      <w:rFonts w:ascii="Times New Roman" w:eastAsia="Times New Roman" w:hAnsi="Times New Roman" w:cs="Times New Roman"/>
      <w:sz w:val="20"/>
      <w:szCs w:val="20"/>
      <w:lang w:val="en-US" w:eastAsia="x-none"/>
    </w:rPr>
  </w:style>
  <w:style w:type="character" w:styleId="ac">
    <w:name w:val="footnote reference"/>
    <w:uiPriority w:val="99"/>
    <w:rsid w:val="002D4843"/>
    <w:rPr>
      <w:rFonts w:cs="Times New Roman"/>
      <w:vertAlign w:val="superscript"/>
    </w:rPr>
  </w:style>
  <w:style w:type="paragraph" w:styleId="23">
    <w:name w:val="List 2"/>
    <w:basedOn w:val="a"/>
    <w:rsid w:val="002D4843"/>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2D4843"/>
    <w:rPr>
      <w:rFonts w:cs="Times New Roman"/>
      <w:color w:val="0000FF"/>
      <w:u w:val="single"/>
    </w:rPr>
  </w:style>
  <w:style w:type="paragraph" w:styleId="12">
    <w:name w:val="toc 1"/>
    <w:basedOn w:val="a"/>
    <w:next w:val="a"/>
    <w:autoRedefine/>
    <w:uiPriority w:val="39"/>
    <w:rsid w:val="002D4843"/>
    <w:pPr>
      <w:spacing w:before="240" w:after="120" w:line="240" w:lineRule="auto"/>
    </w:pPr>
    <w:rPr>
      <w:rFonts w:cs="Calibri"/>
      <w:b/>
      <w:bCs/>
      <w:sz w:val="20"/>
      <w:szCs w:val="20"/>
    </w:rPr>
  </w:style>
  <w:style w:type="paragraph" w:styleId="24">
    <w:name w:val="toc 2"/>
    <w:basedOn w:val="a"/>
    <w:next w:val="a"/>
    <w:autoRedefine/>
    <w:uiPriority w:val="39"/>
    <w:rsid w:val="002D4843"/>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2D4843"/>
    <w:pPr>
      <w:spacing w:after="0" w:line="240" w:lineRule="auto"/>
      <w:ind w:left="480"/>
    </w:pPr>
    <w:rPr>
      <w:rFonts w:ascii="Times New Roman" w:hAnsi="Times New Roman"/>
      <w:sz w:val="28"/>
      <w:szCs w:val="28"/>
    </w:rPr>
  </w:style>
  <w:style w:type="character" w:customStyle="1" w:styleId="FootnoteTextChar">
    <w:name w:val="Footnote Text Char"/>
    <w:locked/>
    <w:rsid w:val="002D4843"/>
    <w:rPr>
      <w:rFonts w:ascii="Times New Roman" w:hAnsi="Times New Roman"/>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qFormat/>
    <w:rsid w:val="002D4843"/>
    <w:pPr>
      <w:spacing w:before="120" w:after="120" w:line="240" w:lineRule="auto"/>
      <w:ind w:left="708"/>
    </w:pPr>
    <w:rPr>
      <w:rFonts w:ascii="Times New Roman" w:hAnsi="Times New Roman"/>
      <w:sz w:val="24"/>
      <w:szCs w:val="24"/>
      <w:lang w:val="x-none" w:eastAsia="x-none"/>
    </w:rPr>
  </w:style>
  <w:style w:type="character" w:styleId="af0">
    <w:name w:val="Emphasis"/>
    <w:qFormat/>
    <w:rsid w:val="002D4843"/>
    <w:rPr>
      <w:rFonts w:cs="Times New Roman"/>
      <w:i/>
    </w:rPr>
  </w:style>
  <w:style w:type="paragraph" w:styleId="af1">
    <w:name w:val="Balloon Text"/>
    <w:basedOn w:val="a"/>
    <w:link w:val="af2"/>
    <w:uiPriority w:val="99"/>
    <w:rsid w:val="002D4843"/>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2D4843"/>
    <w:rPr>
      <w:rFonts w:ascii="Segoe UI" w:eastAsia="Times New Roman" w:hAnsi="Segoe UI" w:cs="Times New Roman"/>
      <w:sz w:val="18"/>
      <w:szCs w:val="18"/>
      <w:lang w:val="x-none" w:eastAsia="x-none"/>
    </w:rPr>
  </w:style>
  <w:style w:type="paragraph" w:customStyle="1" w:styleId="ConsPlusNormal">
    <w:name w:val="ConsPlusNormal"/>
    <w:rsid w:val="002D484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D4843"/>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2D484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D4843"/>
    <w:rPr>
      <w:rFonts w:cs="Times New Roman"/>
      <w:sz w:val="20"/>
      <w:szCs w:val="20"/>
    </w:rPr>
  </w:style>
  <w:style w:type="paragraph" w:styleId="af5">
    <w:name w:val="annotation text"/>
    <w:basedOn w:val="a"/>
    <w:link w:val="af6"/>
    <w:uiPriority w:val="99"/>
    <w:unhideWhenUsed/>
    <w:rsid w:val="002D4843"/>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2D4843"/>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2D4843"/>
    <w:rPr>
      <w:rFonts w:cs="Times New Roman"/>
      <w:sz w:val="20"/>
      <w:szCs w:val="20"/>
    </w:rPr>
  </w:style>
  <w:style w:type="character" w:customStyle="1" w:styleId="111">
    <w:name w:val="Тема примечания Знак11"/>
    <w:uiPriority w:val="99"/>
    <w:rsid w:val="002D4843"/>
    <w:rPr>
      <w:rFonts w:cs="Times New Roman"/>
      <w:b/>
      <w:bCs/>
      <w:sz w:val="20"/>
      <w:szCs w:val="20"/>
    </w:rPr>
  </w:style>
  <w:style w:type="paragraph" w:styleId="af7">
    <w:name w:val="annotation subject"/>
    <w:basedOn w:val="af5"/>
    <w:next w:val="af5"/>
    <w:link w:val="af8"/>
    <w:uiPriority w:val="99"/>
    <w:unhideWhenUsed/>
    <w:rsid w:val="002D4843"/>
    <w:rPr>
      <w:rFonts w:ascii="Times New Roman" w:hAnsi="Times New Roman"/>
      <w:b/>
      <w:bCs/>
    </w:rPr>
  </w:style>
  <w:style w:type="character" w:customStyle="1" w:styleId="af8">
    <w:name w:val="Тема примечания Знак"/>
    <w:basedOn w:val="af6"/>
    <w:link w:val="af7"/>
    <w:uiPriority w:val="99"/>
    <w:rsid w:val="002D4843"/>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2D4843"/>
    <w:rPr>
      <w:rFonts w:cs="Times New Roman"/>
      <w:b/>
      <w:bCs/>
      <w:sz w:val="20"/>
      <w:szCs w:val="20"/>
    </w:rPr>
  </w:style>
  <w:style w:type="paragraph" w:styleId="25">
    <w:name w:val="Body Text Indent 2"/>
    <w:basedOn w:val="a"/>
    <w:link w:val="26"/>
    <w:uiPriority w:val="99"/>
    <w:rsid w:val="002D4843"/>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2D4843"/>
    <w:rPr>
      <w:rFonts w:ascii="Times New Roman" w:eastAsia="Times New Roman" w:hAnsi="Times New Roman" w:cs="Times New Roman"/>
      <w:sz w:val="24"/>
      <w:szCs w:val="24"/>
      <w:lang w:val="x-none" w:eastAsia="x-none"/>
    </w:rPr>
  </w:style>
  <w:style w:type="character" w:customStyle="1" w:styleId="apple-converted-space">
    <w:name w:val="apple-converted-space"/>
    <w:rsid w:val="002D4843"/>
  </w:style>
  <w:style w:type="character" w:customStyle="1" w:styleId="af9">
    <w:name w:val="Цветовое выделение"/>
    <w:uiPriority w:val="99"/>
    <w:rsid w:val="002D4843"/>
    <w:rPr>
      <w:b/>
      <w:color w:val="26282F"/>
    </w:rPr>
  </w:style>
  <w:style w:type="character" w:customStyle="1" w:styleId="afa">
    <w:name w:val="Гипертекстовая ссылка"/>
    <w:uiPriority w:val="99"/>
    <w:rsid w:val="002D4843"/>
    <w:rPr>
      <w:b/>
      <w:color w:val="106BBE"/>
    </w:rPr>
  </w:style>
  <w:style w:type="character" w:customStyle="1" w:styleId="afb">
    <w:name w:val="Активная гипертекстовая ссылка"/>
    <w:uiPriority w:val="99"/>
    <w:rsid w:val="002D4843"/>
    <w:rPr>
      <w:b/>
      <w:color w:val="106BBE"/>
      <w:u w:val="single"/>
    </w:rPr>
  </w:style>
  <w:style w:type="paragraph" w:customStyle="1" w:styleId="afc">
    <w:name w:val="Внимание"/>
    <w:basedOn w:val="a"/>
    <w:next w:val="a"/>
    <w:uiPriority w:val="99"/>
    <w:rsid w:val="002D484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2D4843"/>
  </w:style>
  <w:style w:type="paragraph" w:customStyle="1" w:styleId="afe">
    <w:name w:val="Внимание: недобросовестность!"/>
    <w:basedOn w:val="afc"/>
    <w:next w:val="a"/>
    <w:uiPriority w:val="99"/>
    <w:rsid w:val="002D4843"/>
  </w:style>
  <w:style w:type="character" w:customStyle="1" w:styleId="aff">
    <w:name w:val="Выделение для Базового Поиска"/>
    <w:uiPriority w:val="99"/>
    <w:rsid w:val="002D4843"/>
    <w:rPr>
      <w:b/>
      <w:color w:val="0058A9"/>
    </w:rPr>
  </w:style>
  <w:style w:type="character" w:customStyle="1" w:styleId="aff0">
    <w:name w:val="Выделение для Базового Поиска (курсив)"/>
    <w:uiPriority w:val="99"/>
    <w:rsid w:val="002D4843"/>
    <w:rPr>
      <w:b/>
      <w:i/>
      <w:color w:val="0058A9"/>
    </w:rPr>
  </w:style>
  <w:style w:type="paragraph" w:customStyle="1" w:styleId="aff1">
    <w:name w:val="Дочерний элемент списка"/>
    <w:basedOn w:val="a"/>
    <w:next w:val="a"/>
    <w:uiPriority w:val="99"/>
    <w:rsid w:val="002D484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2D4843"/>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2D4843"/>
    <w:rPr>
      <w:b/>
      <w:bCs/>
      <w:color w:val="0058A9"/>
      <w:shd w:val="clear" w:color="auto" w:fill="ECE9D8"/>
    </w:rPr>
  </w:style>
  <w:style w:type="paragraph" w:customStyle="1" w:styleId="aff3">
    <w:name w:val="Заголовок группы контролов"/>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2D484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2D4843"/>
    <w:rPr>
      <w:b/>
      <w:color w:val="26282F"/>
    </w:rPr>
  </w:style>
  <w:style w:type="paragraph" w:customStyle="1" w:styleId="aff7">
    <w:name w:val="Заголовок статьи"/>
    <w:basedOn w:val="a"/>
    <w:next w:val="a"/>
    <w:uiPriority w:val="99"/>
    <w:rsid w:val="002D4843"/>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2D4843"/>
    <w:rPr>
      <w:b/>
      <w:color w:val="FF0000"/>
    </w:rPr>
  </w:style>
  <w:style w:type="paragraph" w:customStyle="1" w:styleId="aff9">
    <w:name w:val="Заголовок ЭР (левое окно)"/>
    <w:basedOn w:val="a"/>
    <w:next w:val="a"/>
    <w:uiPriority w:val="99"/>
    <w:rsid w:val="002D484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2D4843"/>
    <w:pPr>
      <w:spacing w:after="0"/>
      <w:jc w:val="left"/>
    </w:pPr>
  </w:style>
  <w:style w:type="paragraph" w:customStyle="1" w:styleId="affb">
    <w:name w:val="Интерактивный заголовок"/>
    <w:basedOn w:val="15"/>
    <w:next w:val="a"/>
    <w:uiPriority w:val="99"/>
    <w:rsid w:val="002D4843"/>
    <w:rPr>
      <w:u w:val="single"/>
    </w:rPr>
  </w:style>
  <w:style w:type="paragraph" w:customStyle="1" w:styleId="affc">
    <w:name w:val="Текст информации об изменениях"/>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2D4843"/>
    <w:pPr>
      <w:spacing w:before="180"/>
      <w:ind w:left="360" w:right="360" w:firstLine="0"/>
    </w:pPr>
    <w:rPr>
      <w:shd w:val="clear" w:color="auto" w:fill="EAEFED"/>
    </w:rPr>
  </w:style>
  <w:style w:type="paragraph" w:customStyle="1" w:styleId="affe">
    <w:name w:val="Текст (справка)"/>
    <w:basedOn w:val="a"/>
    <w:next w:val="a"/>
    <w:uiPriority w:val="99"/>
    <w:rsid w:val="002D484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2D484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D4843"/>
    <w:rPr>
      <w:i/>
      <w:iCs/>
    </w:rPr>
  </w:style>
  <w:style w:type="paragraph" w:customStyle="1" w:styleId="afff1">
    <w:name w:val="Текст (лев. подпись)"/>
    <w:basedOn w:val="a"/>
    <w:next w:val="a"/>
    <w:uiPriority w:val="99"/>
    <w:rsid w:val="002D4843"/>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2D4843"/>
    <w:rPr>
      <w:sz w:val="14"/>
      <w:szCs w:val="14"/>
    </w:rPr>
  </w:style>
  <w:style w:type="paragraph" w:customStyle="1" w:styleId="afff3">
    <w:name w:val="Текст (прав. подпись)"/>
    <w:basedOn w:val="a"/>
    <w:next w:val="a"/>
    <w:uiPriority w:val="99"/>
    <w:rsid w:val="002D484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2D4843"/>
    <w:rPr>
      <w:sz w:val="14"/>
      <w:szCs w:val="14"/>
    </w:rPr>
  </w:style>
  <w:style w:type="paragraph" w:customStyle="1" w:styleId="afff5">
    <w:name w:val="Комментарий пользователя"/>
    <w:basedOn w:val="afff"/>
    <w:next w:val="a"/>
    <w:uiPriority w:val="99"/>
    <w:rsid w:val="002D4843"/>
    <w:pPr>
      <w:jc w:val="left"/>
    </w:pPr>
    <w:rPr>
      <w:shd w:val="clear" w:color="auto" w:fill="FFDFE0"/>
    </w:rPr>
  </w:style>
  <w:style w:type="paragraph" w:customStyle="1" w:styleId="afff6">
    <w:name w:val="Куда обратиться?"/>
    <w:basedOn w:val="afc"/>
    <w:next w:val="a"/>
    <w:uiPriority w:val="99"/>
    <w:rsid w:val="002D4843"/>
  </w:style>
  <w:style w:type="paragraph" w:customStyle="1" w:styleId="afff7">
    <w:name w:val="Моноширинный"/>
    <w:basedOn w:val="a"/>
    <w:next w:val="a"/>
    <w:uiPriority w:val="99"/>
    <w:rsid w:val="002D4843"/>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2D4843"/>
    <w:rPr>
      <w:b/>
      <w:color w:val="26282F"/>
      <w:shd w:val="clear" w:color="auto" w:fill="FFF580"/>
    </w:rPr>
  </w:style>
  <w:style w:type="paragraph" w:customStyle="1" w:styleId="afff9">
    <w:name w:val="Напишите нам"/>
    <w:basedOn w:val="a"/>
    <w:next w:val="a"/>
    <w:uiPriority w:val="99"/>
    <w:rsid w:val="002D4843"/>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2D4843"/>
    <w:rPr>
      <w:b/>
      <w:color w:val="000000"/>
      <w:shd w:val="clear" w:color="auto" w:fill="D8EDE8"/>
    </w:rPr>
  </w:style>
  <w:style w:type="paragraph" w:customStyle="1" w:styleId="afffb">
    <w:name w:val="Необходимые документы"/>
    <w:basedOn w:val="afc"/>
    <w:next w:val="a"/>
    <w:uiPriority w:val="99"/>
    <w:rsid w:val="002D4843"/>
    <w:pPr>
      <w:ind w:firstLine="118"/>
    </w:pPr>
  </w:style>
  <w:style w:type="paragraph" w:customStyle="1" w:styleId="afffc">
    <w:name w:val="Нормальный (таблица)"/>
    <w:basedOn w:val="a"/>
    <w:next w:val="a"/>
    <w:uiPriority w:val="99"/>
    <w:rsid w:val="002D484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2D484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2D4843"/>
    <w:pPr>
      <w:ind w:left="140"/>
    </w:pPr>
  </w:style>
  <w:style w:type="character" w:customStyle="1" w:styleId="affff">
    <w:name w:val="Опечатки"/>
    <w:uiPriority w:val="99"/>
    <w:rsid w:val="002D4843"/>
    <w:rPr>
      <w:color w:val="FF0000"/>
    </w:rPr>
  </w:style>
  <w:style w:type="paragraph" w:customStyle="1" w:styleId="affff0">
    <w:name w:val="Переменная часть"/>
    <w:basedOn w:val="aff2"/>
    <w:next w:val="a"/>
    <w:uiPriority w:val="99"/>
    <w:rsid w:val="002D4843"/>
    <w:rPr>
      <w:sz w:val="18"/>
      <w:szCs w:val="18"/>
    </w:rPr>
  </w:style>
  <w:style w:type="paragraph" w:customStyle="1" w:styleId="affff1">
    <w:name w:val="Подвал для информации об изменениях"/>
    <w:basedOn w:val="10"/>
    <w:next w:val="a"/>
    <w:uiPriority w:val="99"/>
    <w:rsid w:val="002D484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2D4843"/>
    <w:rPr>
      <w:b/>
      <w:bCs/>
    </w:rPr>
  </w:style>
  <w:style w:type="paragraph" w:customStyle="1" w:styleId="affff3">
    <w:name w:val="Подчёркнуный текст"/>
    <w:basedOn w:val="a"/>
    <w:next w:val="a"/>
    <w:uiPriority w:val="99"/>
    <w:rsid w:val="002D484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2D4843"/>
    <w:rPr>
      <w:sz w:val="20"/>
      <w:szCs w:val="20"/>
    </w:rPr>
  </w:style>
  <w:style w:type="paragraph" w:customStyle="1" w:styleId="affff5">
    <w:name w:val="Прижатый влево"/>
    <w:basedOn w:val="a"/>
    <w:next w:val="a"/>
    <w:uiPriority w:val="99"/>
    <w:rsid w:val="002D4843"/>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2D4843"/>
  </w:style>
  <w:style w:type="paragraph" w:customStyle="1" w:styleId="affff7">
    <w:name w:val="Примечание."/>
    <w:basedOn w:val="afc"/>
    <w:next w:val="a"/>
    <w:uiPriority w:val="99"/>
    <w:rsid w:val="002D4843"/>
  </w:style>
  <w:style w:type="character" w:customStyle="1" w:styleId="affff8">
    <w:name w:val="Продолжение ссылки"/>
    <w:uiPriority w:val="99"/>
    <w:rsid w:val="002D4843"/>
  </w:style>
  <w:style w:type="paragraph" w:customStyle="1" w:styleId="affff9">
    <w:name w:val="Словарная статья"/>
    <w:basedOn w:val="a"/>
    <w:next w:val="a"/>
    <w:uiPriority w:val="99"/>
    <w:rsid w:val="002D4843"/>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2D4843"/>
    <w:rPr>
      <w:b/>
      <w:color w:val="26282F"/>
    </w:rPr>
  </w:style>
  <w:style w:type="character" w:customStyle="1" w:styleId="affffb">
    <w:name w:val="Сравнение редакций. Добавленный фрагмент"/>
    <w:uiPriority w:val="99"/>
    <w:rsid w:val="002D4843"/>
    <w:rPr>
      <w:color w:val="000000"/>
      <w:shd w:val="clear" w:color="auto" w:fill="C1D7FF"/>
    </w:rPr>
  </w:style>
  <w:style w:type="character" w:customStyle="1" w:styleId="affffc">
    <w:name w:val="Сравнение редакций. Удаленный фрагмент"/>
    <w:uiPriority w:val="99"/>
    <w:rsid w:val="002D4843"/>
    <w:rPr>
      <w:color w:val="000000"/>
      <w:shd w:val="clear" w:color="auto" w:fill="C4C413"/>
    </w:rPr>
  </w:style>
  <w:style w:type="paragraph" w:customStyle="1" w:styleId="affffd">
    <w:name w:val="Ссылка на официальную публикацию"/>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2D4843"/>
    <w:rPr>
      <w:b/>
      <w:color w:val="749232"/>
    </w:rPr>
  </w:style>
  <w:style w:type="paragraph" w:customStyle="1" w:styleId="afffff">
    <w:name w:val="Текст в таблице"/>
    <w:basedOn w:val="afffc"/>
    <w:next w:val="a"/>
    <w:uiPriority w:val="99"/>
    <w:rsid w:val="002D4843"/>
    <w:pPr>
      <w:ind w:firstLine="500"/>
    </w:pPr>
  </w:style>
  <w:style w:type="paragraph" w:customStyle="1" w:styleId="afffff0">
    <w:name w:val="Текст ЭР (см. также)"/>
    <w:basedOn w:val="a"/>
    <w:next w:val="a"/>
    <w:uiPriority w:val="99"/>
    <w:rsid w:val="002D484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2D4843"/>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2D4843"/>
    <w:rPr>
      <w:b/>
      <w:strike/>
      <w:color w:val="666600"/>
    </w:rPr>
  </w:style>
  <w:style w:type="paragraph" w:customStyle="1" w:styleId="afffff3">
    <w:name w:val="Формула"/>
    <w:basedOn w:val="a"/>
    <w:next w:val="a"/>
    <w:uiPriority w:val="99"/>
    <w:rsid w:val="002D484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2D4843"/>
    <w:pPr>
      <w:jc w:val="center"/>
    </w:pPr>
  </w:style>
  <w:style w:type="paragraph" w:customStyle="1" w:styleId="-">
    <w:name w:val="ЭР-содержание (правое окно)"/>
    <w:basedOn w:val="a"/>
    <w:next w:val="a"/>
    <w:uiPriority w:val="99"/>
    <w:rsid w:val="002D484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D48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D4843"/>
    <w:rPr>
      <w:rFonts w:cs="Times New Roman"/>
      <w:sz w:val="16"/>
    </w:rPr>
  </w:style>
  <w:style w:type="paragraph" w:styleId="41">
    <w:name w:val="toc 4"/>
    <w:basedOn w:val="a"/>
    <w:next w:val="a"/>
    <w:autoRedefine/>
    <w:rsid w:val="002D4843"/>
    <w:pPr>
      <w:spacing w:after="0" w:line="240" w:lineRule="auto"/>
      <w:ind w:left="720"/>
    </w:pPr>
    <w:rPr>
      <w:rFonts w:cs="Calibri"/>
      <w:sz w:val="20"/>
      <w:szCs w:val="20"/>
    </w:rPr>
  </w:style>
  <w:style w:type="paragraph" w:styleId="51">
    <w:name w:val="toc 5"/>
    <w:basedOn w:val="a"/>
    <w:next w:val="a"/>
    <w:autoRedefine/>
    <w:rsid w:val="002D4843"/>
    <w:pPr>
      <w:spacing w:after="0" w:line="240" w:lineRule="auto"/>
      <w:ind w:left="960"/>
    </w:pPr>
    <w:rPr>
      <w:rFonts w:cs="Calibri"/>
      <w:sz w:val="20"/>
      <w:szCs w:val="20"/>
    </w:rPr>
  </w:style>
  <w:style w:type="paragraph" w:styleId="61">
    <w:name w:val="toc 6"/>
    <w:basedOn w:val="a"/>
    <w:next w:val="a"/>
    <w:autoRedefine/>
    <w:rsid w:val="002D4843"/>
    <w:pPr>
      <w:spacing w:after="0" w:line="240" w:lineRule="auto"/>
      <w:ind w:left="1200"/>
    </w:pPr>
    <w:rPr>
      <w:rFonts w:cs="Calibri"/>
      <w:sz w:val="20"/>
      <w:szCs w:val="20"/>
    </w:rPr>
  </w:style>
  <w:style w:type="paragraph" w:styleId="71">
    <w:name w:val="toc 7"/>
    <w:basedOn w:val="a"/>
    <w:next w:val="a"/>
    <w:autoRedefine/>
    <w:rsid w:val="002D4843"/>
    <w:pPr>
      <w:spacing w:after="0" w:line="240" w:lineRule="auto"/>
      <w:ind w:left="1440"/>
    </w:pPr>
    <w:rPr>
      <w:rFonts w:cs="Calibri"/>
      <w:sz w:val="20"/>
      <w:szCs w:val="20"/>
    </w:rPr>
  </w:style>
  <w:style w:type="paragraph" w:styleId="8">
    <w:name w:val="toc 8"/>
    <w:basedOn w:val="a"/>
    <w:next w:val="a"/>
    <w:autoRedefine/>
    <w:rsid w:val="002D4843"/>
    <w:pPr>
      <w:spacing w:after="0" w:line="240" w:lineRule="auto"/>
      <w:ind w:left="1680"/>
    </w:pPr>
    <w:rPr>
      <w:rFonts w:cs="Calibri"/>
      <w:sz w:val="20"/>
      <w:szCs w:val="20"/>
    </w:rPr>
  </w:style>
  <w:style w:type="paragraph" w:styleId="9">
    <w:name w:val="toc 9"/>
    <w:basedOn w:val="a"/>
    <w:next w:val="a"/>
    <w:autoRedefine/>
    <w:rsid w:val="002D4843"/>
    <w:pPr>
      <w:spacing w:after="0" w:line="240" w:lineRule="auto"/>
      <w:ind w:left="1920"/>
    </w:pPr>
    <w:rPr>
      <w:rFonts w:cs="Calibri"/>
      <w:sz w:val="20"/>
      <w:szCs w:val="20"/>
    </w:rPr>
  </w:style>
  <w:style w:type="paragraph" w:customStyle="1" w:styleId="s1">
    <w:name w:val="s_1"/>
    <w:basedOn w:val="a"/>
    <w:rsid w:val="002D4843"/>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2D484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2D4843"/>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2D4843"/>
    <w:rPr>
      <w:rFonts w:ascii="Calibri" w:eastAsia="Times New Roman" w:hAnsi="Calibri" w:cs="Times New Roman"/>
      <w:sz w:val="20"/>
      <w:szCs w:val="20"/>
      <w:lang w:val="x-none" w:eastAsia="x-none"/>
    </w:rPr>
  </w:style>
  <w:style w:type="character" w:styleId="afffff9">
    <w:name w:val="endnote reference"/>
    <w:uiPriority w:val="99"/>
    <w:semiHidden/>
    <w:unhideWhenUsed/>
    <w:rsid w:val="002D4843"/>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2D4843"/>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2D4843"/>
    <w:rPr>
      <w:rFonts w:ascii="Times New Roman" w:eastAsia="Times New Roman" w:hAnsi="Times New Roman" w:cs="Times New Roman"/>
      <w:sz w:val="24"/>
      <w:szCs w:val="24"/>
      <w:lang w:val="en-US" w:eastAsia="nl-NL"/>
    </w:rPr>
  </w:style>
  <w:style w:type="character" w:styleId="afffffa">
    <w:name w:val="Strong"/>
    <w:qFormat/>
    <w:rsid w:val="002D4843"/>
    <w:rPr>
      <w:b/>
      <w:bCs/>
    </w:rPr>
  </w:style>
  <w:style w:type="table" w:customStyle="1" w:styleId="TableNormal">
    <w:name w:val="Table Normal"/>
    <w:uiPriority w:val="2"/>
    <w:semiHidden/>
    <w:unhideWhenUsed/>
    <w:qFormat/>
    <w:rsid w:val="002D484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D484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2D4843"/>
    <w:rPr>
      <w:color w:val="0000FF"/>
      <w:u w:val="single"/>
    </w:rPr>
  </w:style>
  <w:style w:type="character" w:styleId="afffffc">
    <w:name w:val="Subtle Emphasis"/>
    <w:uiPriority w:val="19"/>
    <w:qFormat/>
    <w:rsid w:val="002D4843"/>
    <w:rPr>
      <w:i/>
      <w:iCs/>
      <w:color w:val="404040"/>
    </w:rPr>
  </w:style>
  <w:style w:type="paragraph" w:styleId="afffffd">
    <w:name w:val="Subtitle"/>
    <w:basedOn w:val="a"/>
    <w:next w:val="a"/>
    <w:link w:val="afffffe"/>
    <w:uiPriority w:val="11"/>
    <w:qFormat/>
    <w:rsid w:val="002D484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11"/>
    <w:rsid w:val="002D4843"/>
    <w:rPr>
      <w:rFonts w:ascii="Calibri Light" w:eastAsia="Times New Roman" w:hAnsi="Calibri Light" w:cs="Times New Roman"/>
      <w:sz w:val="24"/>
      <w:szCs w:val="24"/>
      <w:lang w:val="x-none" w:eastAsia="x-none"/>
    </w:rPr>
  </w:style>
  <w:style w:type="paragraph" w:styleId="affffff">
    <w:name w:val="TOC Heading"/>
    <w:basedOn w:val="10"/>
    <w:next w:val="a"/>
    <w:uiPriority w:val="39"/>
    <w:unhideWhenUsed/>
    <w:qFormat/>
    <w:rsid w:val="002D4843"/>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2D484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2D4843"/>
    <w:rPr>
      <w:color w:val="605E5C"/>
      <w:shd w:val="clear" w:color="auto" w:fill="E1DFDD"/>
    </w:rPr>
  </w:style>
  <w:style w:type="paragraph" w:styleId="affffff0">
    <w:name w:val="Title"/>
    <w:basedOn w:val="a"/>
    <w:next w:val="a"/>
    <w:link w:val="affffff1"/>
    <w:qFormat/>
    <w:rsid w:val="002D4843"/>
    <w:pPr>
      <w:spacing w:after="120"/>
      <w:ind w:firstLine="709"/>
      <w:outlineLvl w:val="0"/>
    </w:pPr>
    <w:rPr>
      <w:rFonts w:ascii="Times New Roman" w:hAnsi="Times New Roman"/>
      <w:kern w:val="28"/>
      <w:sz w:val="24"/>
      <w:szCs w:val="24"/>
      <w:lang w:val="x-none" w:eastAsia="x-none"/>
    </w:rPr>
  </w:style>
  <w:style w:type="character" w:customStyle="1" w:styleId="affffff1">
    <w:name w:val="Заголовок Знак"/>
    <w:basedOn w:val="a0"/>
    <w:link w:val="affffff0"/>
    <w:rsid w:val="002D4843"/>
    <w:rPr>
      <w:rFonts w:ascii="Times New Roman" w:eastAsia="Times New Roman" w:hAnsi="Times New Roman" w:cs="Times New Roman"/>
      <w:kern w:val="28"/>
      <w:sz w:val="24"/>
      <w:szCs w:val="24"/>
      <w:lang w:val="x-none" w:eastAsia="x-none"/>
    </w:rPr>
  </w:style>
  <w:style w:type="table" w:customStyle="1" w:styleId="17">
    <w:name w:val="Сетка таблицы1"/>
    <w:basedOn w:val="a1"/>
    <w:next w:val="afffff6"/>
    <w:uiPriority w:val="3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D4843"/>
    <w:pPr>
      <w:snapToGrid w:val="0"/>
      <w:spacing w:after="0" w:line="240" w:lineRule="auto"/>
    </w:pPr>
    <w:rPr>
      <w:rFonts w:ascii="Times New Roman" w:hAnsi="Times New Roman"/>
      <w:iCs/>
      <w:sz w:val="24"/>
      <w:szCs w:val="28"/>
    </w:rPr>
  </w:style>
  <w:style w:type="character" w:customStyle="1" w:styleId="c3">
    <w:name w:val="c3"/>
    <w:basedOn w:val="a0"/>
    <w:uiPriority w:val="99"/>
    <w:rsid w:val="002D4843"/>
  </w:style>
  <w:style w:type="paragraph" w:styleId="affffff2">
    <w:name w:val="No Spacing"/>
    <w:link w:val="affffff3"/>
    <w:uiPriority w:val="1"/>
    <w:qFormat/>
    <w:rsid w:val="002D4843"/>
    <w:pPr>
      <w:spacing w:after="0" w:line="240" w:lineRule="auto"/>
    </w:pPr>
    <w:rPr>
      <w:rFonts w:ascii="Calibri" w:eastAsia="Calibri" w:hAnsi="Calibri" w:cs="Times New Roman"/>
    </w:rPr>
  </w:style>
  <w:style w:type="paragraph" w:customStyle="1" w:styleId="210">
    <w:name w:val="Список 21"/>
    <w:basedOn w:val="a"/>
    <w:rsid w:val="002D4843"/>
    <w:pPr>
      <w:spacing w:after="0" w:line="240" w:lineRule="auto"/>
      <w:ind w:left="566" w:hanging="283"/>
    </w:pPr>
    <w:rPr>
      <w:rFonts w:ascii="Times New Roman" w:hAnsi="Times New Roman"/>
      <w:sz w:val="20"/>
      <w:szCs w:val="20"/>
      <w:lang w:eastAsia="ar-SA"/>
    </w:rPr>
  </w:style>
  <w:style w:type="paragraph" w:customStyle="1" w:styleId="affffff4">
    <w:name w:val="Знак"/>
    <w:basedOn w:val="a"/>
    <w:rsid w:val="002D4843"/>
    <w:pPr>
      <w:spacing w:after="160" w:line="240" w:lineRule="exact"/>
    </w:pPr>
    <w:rPr>
      <w:rFonts w:ascii="Verdana" w:hAnsi="Verdana"/>
      <w:sz w:val="20"/>
      <w:szCs w:val="20"/>
    </w:rPr>
  </w:style>
  <w:style w:type="table" w:styleId="18">
    <w:name w:val="Table Grid 1"/>
    <w:basedOn w:val="a1"/>
    <w:rsid w:val="002D484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8">
    <w:name w:val="Знак2"/>
    <w:basedOn w:val="a"/>
    <w:rsid w:val="002D4843"/>
    <w:pPr>
      <w:tabs>
        <w:tab w:val="left" w:pos="708"/>
      </w:tabs>
      <w:spacing w:after="160" w:line="240" w:lineRule="exact"/>
    </w:pPr>
    <w:rPr>
      <w:rFonts w:ascii="Verdana" w:hAnsi="Verdana" w:cs="Verdana"/>
      <w:sz w:val="20"/>
      <w:szCs w:val="20"/>
      <w:lang w:val="en-US" w:eastAsia="en-US"/>
    </w:rPr>
  </w:style>
  <w:style w:type="paragraph" w:customStyle="1" w:styleId="1">
    <w:name w:val="Стиль1"/>
    <w:basedOn w:val="ae"/>
    <w:link w:val="19"/>
    <w:qFormat/>
    <w:rsid w:val="002D4843"/>
    <w:pPr>
      <w:numPr>
        <w:numId w:val="5"/>
      </w:numPr>
      <w:spacing w:after="0" w:line="360" w:lineRule="auto"/>
      <w:ind w:left="0" w:firstLine="425"/>
      <w:contextualSpacing/>
    </w:pPr>
    <w:rPr>
      <w:b/>
      <w:lang w:val="en-US" w:eastAsia="en-US"/>
    </w:rPr>
  </w:style>
  <w:style w:type="character" w:customStyle="1" w:styleId="19">
    <w:name w:val="Стиль1 Знак"/>
    <w:link w:val="1"/>
    <w:locked/>
    <w:rsid w:val="002D4843"/>
    <w:rPr>
      <w:rFonts w:ascii="Times New Roman" w:eastAsia="Times New Roman" w:hAnsi="Times New Roman" w:cs="Times New Roman"/>
      <w:b/>
      <w:sz w:val="24"/>
      <w:szCs w:val="24"/>
      <w:lang w:val="en-US"/>
    </w:rPr>
  </w:style>
  <w:style w:type="table" w:customStyle="1" w:styleId="112">
    <w:name w:val="Сетка таблицы11"/>
    <w:basedOn w:val="a1"/>
    <w:next w:val="afffff6"/>
    <w:uiPriority w:val="5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ffff6"/>
    <w:uiPriority w:val="59"/>
    <w:rsid w:val="002D4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fff6"/>
    <w:uiPriority w:val="5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Таблица простая 31"/>
    <w:basedOn w:val="a1"/>
    <w:uiPriority w:val="43"/>
    <w:rsid w:val="002D484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a">
    <w:name w:val="Неразрешенное упоминание1"/>
    <w:uiPriority w:val="99"/>
    <w:semiHidden/>
    <w:unhideWhenUsed/>
    <w:rsid w:val="002D4843"/>
    <w:rPr>
      <w:color w:val="605E5C"/>
      <w:shd w:val="clear" w:color="auto" w:fill="E1DFDD"/>
    </w:rPr>
  </w:style>
  <w:style w:type="character" w:customStyle="1" w:styleId="fontstyle01">
    <w:name w:val="fontstyle01"/>
    <w:basedOn w:val="a0"/>
    <w:qFormat/>
    <w:rsid w:val="002D4843"/>
    <w:rPr>
      <w:rFonts w:ascii="Times New Roman" w:hAnsi="Times New Roman" w:cs="Times New Roman" w:hint="default"/>
      <w:b w:val="0"/>
      <w:bCs w:val="0"/>
      <w:i w:val="0"/>
      <w:iCs w:val="0"/>
      <w:color w:val="000000"/>
      <w:sz w:val="28"/>
      <w:szCs w:val="28"/>
    </w:rPr>
  </w:style>
  <w:style w:type="character" w:customStyle="1" w:styleId="docdata">
    <w:name w:val="docdata"/>
    <w:aliases w:val="docy,v5,2537,bqiaagaaeyqcaaagiaiaaambbwaabq8haaaaaaaaaaaaaaaaaaaaaaaaaaaaaaaaaaaaaaaaaaaaaaaaaaaaaaaaaaaaaaaaaaaaaaaaaaaaaaaaaaaaaaaaaaaaaaaaaaaaaaaaaaaaaaaaaaaaaaaaaaaaaaaaaaaaaaaaaaaaaaaaaaaaaaaaaaaaaaaaaaaaaaaaaaaaaaaaaaaaaaaaaaaaaaaaaaaaaaaa"/>
    <w:basedOn w:val="a0"/>
    <w:rsid w:val="002D4843"/>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rsid w:val="002D4843"/>
    <w:pPr>
      <w:spacing w:before="100" w:beforeAutospacing="1" w:after="100" w:afterAutospacing="1" w:line="240" w:lineRule="auto"/>
    </w:pPr>
    <w:rPr>
      <w:rFonts w:ascii="Times New Roman" w:hAnsi="Times New Roman"/>
      <w:sz w:val="24"/>
      <w:szCs w:val="24"/>
    </w:rPr>
  </w:style>
  <w:style w:type="paragraph" w:customStyle="1" w:styleId="affffff5">
    <w:name w:val="......."/>
    <w:basedOn w:val="Default"/>
    <w:next w:val="Default"/>
    <w:uiPriority w:val="99"/>
    <w:rsid w:val="00E76D66"/>
    <w:rPr>
      <w:color w:val="auto"/>
      <w:lang w:eastAsia="ru-RU"/>
    </w:rPr>
  </w:style>
  <w:style w:type="paragraph" w:customStyle="1" w:styleId="pboth">
    <w:name w:val="pboth"/>
    <w:basedOn w:val="a"/>
    <w:rsid w:val="00E76D66"/>
    <w:pPr>
      <w:spacing w:before="100" w:beforeAutospacing="1" w:after="100" w:afterAutospacing="1" w:line="240" w:lineRule="auto"/>
    </w:pPr>
    <w:rPr>
      <w:rFonts w:ascii="Times New Roman" w:hAnsi="Times New Roman"/>
      <w:sz w:val="24"/>
      <w:szCs w:val="24"/>
    </w:rPr>
  </w:style>
  <w:style w:type="character" w:customStyle="1" w:styleId="1b">
    <w:name w:val="Основной текст Знак1"/>
    <w:uiPriority w:val="99"/>
    <w:semiHidden/>
    <w:locked/>
    <w:rsid w:val="00E76D66"/>
    <w:rPr>
      <w:shd w:val="clear" w:color="auto" w:fill="FFFFFF"/>
      <w:lang w:val="en-US" w:eastAsia="en-US" w:bidi="en-US"/>
    </w:rPr>
  </w:style>
  <w:style w:type="character" w:customStyle="1" w:styleId="affffff3">
    <w:name w:val="Без интервала Знак"/>
    <w:link w:val="affffff2"/>
    <w:uiPriority w:val="1"/>
    <w:locked/>
    <w:rsid w:val="006408F6"/>
    <w:rPr>
      <w:rFonts w:ascii="Calibri" w:eastAsia="Calibri" w:hAnsi="Calibri" w:cs="Times New Roman"/>
    </w:rPr>
  </w:style>
  <w:style w:type="character" w:customStyle="1" w:styleId="50">
    <w:name w:val="Заголовок 5 Знак"/>
    <w:basedOn w:val="a0"/>
    <w:link w:val="5"/>
    <w:rsid w:val="00EF4302"/>
    <w:rPr>
      <w:rFonts w:ascii="Times New Roman" w:eastAsia="Times New Roman" w:hAnsi="Times New Roman" w:cs="Times New Roman"/>
      <w:bCs/>
      <w:i/>
      <w:iCs/>
      <w:sz w:val="26"/>
      <w:szCs w:val="26"/>
      <w:lang w:val="x-none" w:eastAsia="zh-CN"/>
    </w:rPr>
  </w:style>
  <w:style w:type="character" w:customStyle="1" w:styleId="60">
    <w:name w:val="Заголовок 6 Знак"/>
    <w:basedOn w:val="a0"/>
    <w:link w:val="6"/>
    <w:rsid w:val="00EF4302"/>
    <w:rPr>
      <w:rFonts w:ascii="Times New Roman" w:eastAsia="Times New Roman" w:hAnsi="Times New Roman" w:cs="Times New Roman"/>
      <w:bCs/>
      <w:lang w:val="x-none" w:eastAsia="zh-CN"/>
    </w:rPr>
  </w:style>
  <w:style w:type="character" w:customStyle="1" w:styleId="70">
    <w:name w:val="Заголовок 7 Знак"/>
    <w:basedOn w:val="a0"/>
    <w:link w:val="7"/>
    <w:rsid w:val="00EF4302"/>
    <w:rPr>
      <w:rFonts w:ascii="Times New Roman" w:eastAsia="Times New Roman" w:hAnsi="Times New Roman" w:cs="Times New Roman"/>
      <w:b/>
      <w:sz w:val="24"/>
      <w:szCs w:val="24"/>
      <w:lang w:val="x-none" w:eastAsia="zh-CN"/>
    </w:rPr>
  </w:style>
  <w:style w:type="paragraph" w:customStyle="1" w:styleId="affffff6">
    <w:basedOn w:val="a"/>
    <w:next w:val="a"/>
    <w:uiPriority w:val="10"/>
    <w:qFormat/>
    <w:rsid w:val="00EF4302"/>
    <w:pPr>
      <w:spacing w:after="120"/>
      <w:ind w:firstLine="709"/>
      <w:outlineLvl w:val="0"/>
    </w:pPr>
    <w:rPr>
      <w:rFonts w:ascii="Times New Roman" w:hAnsi="Times New Roman"/>
      <w:kern w:val="28"/>
      <w:sz w:val="24"/>
      <w:szCs w:val="24"/>
      <w:lang w:val="x-none" w:eastAsia="x-none"/>
    </w:rPr>
  </w:style>
  <w:style w:type="paragraph" w:customStyle="1" w:styleId="cecee1e1fbfbf7f7ededfbfbe9e9">
    <w:name w:val="?cece?e1e1?fbfb?f7f7?eded?fbfb?e9e9"/>
    <w:basedOn w:val="a"/>
    <w:uiPriority w:val="99"/>
    <w:rsid w:val="00EF4302"/>
    <w:pPr>
      <w:widowControl w:val="0"/>
      <w:autoSpaceDE w:val="0"/>
      <w:autoSpaceDN w:val="0"/>
      <w:adjustRightInd w:val="0"/>
      <w:spacing w:line="275" w:lineRule="auto"/>
    </w:pPr>
    <w:rPr>
      <w:rFonts w:ascii="Times New Roman" w:hAnsi="Times New Roman"/>
      <w:sz w:val="24"/>
      <w:szCs w:val="24"/>
    </w:rPr>
  </w:style>
  <w:style w:type="character" w:customStyle="1" w:styleId="cecef1f1ededeeeee2e2ededeeeee9e9f8f8f0f0e8e8f4f4f2f2e0e0e1e1e7e7e0e0f6f6e0e0">
    <w:name w:val="?cece?f1f1?eded?eeee?e2e2?eded?eeee?e9e9 ?f8f8?f0f0?e8e8?f4f4?f2f2 ?e0e0?e1e1?e7e7?e0e0?f6f6?e0e0"/>
    <w:uiPriority w:val="99"/>
    <w:rsid w:val="00EF4302"/>
    <w:rPr>
      <w:rFonts w:ascii="Verdana" w:hAnsi="Verdana"/>
      <w:sz w:val="20"/>
    </w:rPr>
  </w:style>
  <w:style w:type="numbering" w:customStyle="1" w:styleId="1c">
    <w:name w:val="Нет списка1"/>
    <w:next w:val="a2"/>
    <w:uiPriority w:val="99"/>
    <w:semiHidden/>
    <w:unhideWhenUsed/>
    <w:rsid w:val="00EF4302"/>
  </w:style>
  <w:style w:type="character" w:customStyle="1" w:styleId="Absatz-Standardschriftart">
    <w:name w:val="Absatz-Standardschriftart"/>
    <w:rsid w:val="00EF4302"/>
  </w:style>
  <w:style w:type="character" w:customStyle="1" w:styleId="WW-Absatz-Standardschriftart">
    <w:name w:val="WW-Absatz-Standardschriftart"/>
    <w:rsid w:val="00EF4302"/>
  </w:style>
  <w:style w:type="character" w:customStyle="1" w:styleId="WW-Absatz-Standardschriftart1">
    <w:name w:val="WW-Absatz-Standardschriftart1"/>
    <w:rsid w:val="00EF4302"/>
  </w:style>
  <w:style w:type="character" w:customStyle="1" w:styleId="WW8Num1z0">
    <w:name w:val="WW8Num1z0"/>
    <w:rsid w:val="00EF4302"/>
    <w:rPr>
      <w:rFonts w:ascii="Symbol" w:hAnsi="Symbol" w:cs="Wingdings"/>
    </w:rPr>
  </w:style>
  <w:style w:type="character" w:customStyle="1" w:styleId="WW8Num2z0">
    <w:name w:val="WW8Num2z0"/>
    <w:rsid w:val="00EF4302"/>
    <w:rPr>
      <w:b/>
    </w:rPr>
  </w:style>
  <w:style w:type="character" w:customStyle="1" w:styleId="WW8Num3z0">
    <w:name w:val="WW8Num3z0"/>
    <w:rsid w:val="00EF4302"/>
    <w:rPr>
      <w:rFonts w:ascii="Wingdings" w:hAnsi="Wingdings" w:cs="Wingdings"/>
    </w:rPr>
  </w:style>
  <w:style w:type="character" w:customStyle="1" w:styleId="WW8Num3z1">
    <w:name w:val="WW8Num3z1"/>
    <w:rsid w:val="00EF4302"/>
    <w:rPr>
      <w:rFonts w:ascii="Courier New" w:hAnsi="Courier New" w:cs="Courier New"/>
    </w:rPr>
  </w:style>
  <w:style w:type="character" w:customStyle="1" w:styleId="WW8Num3z3">
    <w:name w:val="WW8Num3z3"/>
    <w:rsid w:val="00EF4302"/>
    <w:rPr>
      <w:rFonts w:ascii="Symbol" w:hAnsi="Symbol" w:cs="Symbol"/>
    </w:rPr>
  </w:style>
  <w:style w:type="character" w:customStyle="1" w:styleId="WW8Num4z0">
    <w:name w:val="WW8Num4z0"/>
    <w:rsid w:val="00EF4302"/>
    <w:rPr>
      <w:sz w:val="28"/>
    </w:rPr>
  </w:style>
  <w:style w:type="character" w:customStyle="1" w:styleId="WW8Num8z0">
    <w:name w:val="WW8Num8z0"/>
    <w:rsid w:val="00EF4302"/>
    <w:rPr>
      <w:rFonts w:ascii="Symbol" w:hAnsi="Symbol" w:cs="Symbol"/>
    </w:rPr>
  </w:style>
  <w:style w:type="character" w:customStyle="1" w:styleId="WW8Num9z0">
    <w:name w:val="WW8Num9z0"/>
    <w:rsid w:val="00EF4302"/>
    <w:rPr>
      <w:rFonts w:ascii="Symbol" w:hAnsi="Symbol" w:cs="Symbol"/>
    </w:rPr>
  </w:style>
  <w:style w:type="character" w:customStyle="1" w:styleId="WW8Num9z1">
    <w:name w:val="WW8Num9z1"/>
    <w:rsid w:val="00EF4302"/>
    <w:rPr>
      <w:rFonts w:ascii="Courier New" w:hAnsi="Courier New" w:cs="Courier New"/>
    </w:rPr>
  </w:style>
  <w:style w:type="character" w:customStyle="1" w:styleId="WW8Num9z2">
    <w:name w:val="WW8Num9z2"/>
    <w:rsid w:val="00EF4302"/>
    <w:rPr>
      <w:rFonts w:ascii="Wingdings" w:hAnsi="Wingdings" w:cs="Wingdings"/>
    </w:rPr>
  </w:style>
  <w:style w:type="character" w:customStyle="1" w:styleId="WW8Num10z1">
    <w:name w:val="WW8Num10z1"/>
    <w:rsid w:val="00EF4302"/>
    <w:rPr>
      <w:rFonts w:ascii="Courier New" w:hAnsi="Courier New" w:cs="Courier New"/>
    </w:rPr>
  </w:style>
  <w:style w:type="character" w:customStyle="1" w:styleId="WW8Num10z2">
    <w:name w:val="WW8Num10z2"/>
    <w:rsid w:val="00EF4302"/>
    <w:rPr>
      <w:rFonts w:ascii="Wingdings" w:hAnsi="Wingdings" w:cs="Wingdings"/>
    </w:rPr>
  </w:style>
  <w:style w:type="character" w:customStyle="1" w:styleId="WW8Num10z3">
    <w:name w:val="WW8Num10z3"/>
    <w:rsid w:val="00EF4302"/>
    <w:rPr>
      <w:rFonts w:ascii="Symbol" w:hAnsi="Symbol" w:cs="Symbol"/>
    </w:rPr>
  </w:style>
  <w:style w:type="character" w:customStyle="1" w:styleId="WW8Num11z0">
    <w:name w:val="WW8Num11z0"/>
    <w:rsid w:val="00EF4302"/>
    <w:rPr>
      <w:rFonts w:ascii="Symbol" w:hAnsi="Symbol" w:cs="Symbol"/>
    </w:rPr>
  </w:style>
  <w:style w:type="character" w:customStyle="1" w:styleId="WW8Num11z1">
    <w:name w:val="WW8Num11z1"/>
    <w:rsid w:val="00EF4302"/>
    <w:rPr>
      <w:rFonts w:ascii="Courier New" w:hAnsi="Courier New" w:cs="Courier New"/>
    </w:rPr>
  </w:style>
  <w:style w:type="character" w:customStyle="1" w:styleId="WW8Num11z2">
    <w:name w:val="WW8Num11z2"/>
    <w:rsid w:val="00EF4302"/>
    <w:rPr>
      <w:rFonts w:ascii="Wingdings" w:hAnsi="Wingdings" w:cs="Wingdings"/>
    </w:rPr>
  </w:style>
  <w:style w:type="character" w:customStyle="1" w:styleId="WW8Num13z0">
    <w:name w:val="WW8Num13z0"/>
    <w:rsid w:val="00EF4302"/>
    <w:rPr>
      <w:rFonts w:ascii="Symbol" w:hAnsi="Symbol" w:cs="Symbol"/>
    </w:rPr>
  </w:style>
  <w:style w:type="character" w:customStyle="1" w:styleId="WW8Num13z1">
    <w:name w:val="WW8Num13z1"/>
    <w:rsid w:val="00EF4302"/>
    <w:rPr>
      <w:rFonts w:ascii="Courier New" w:hAnsi="Courier New" w:cs="Courier New"/>
    </w:rPr>
  </w:style>
  <w:style w:type="character" w:customStyle="1" w:styleId="WW8Num13z2">
    <w:name w:val="WW8Num13z2"/>
    <w:rsid w:val="00EF4302"/>
    <w:rPr>
      <w:rFonts w:ascii="Wingdings" w:hAnsi="Wingdings" w:cs="Wingdings"/>
    </w:rPr>
  </w:style>
  <w:style w:type="character" w:customStyle="1" w:styleId="WW8Num14z0">
    <w:name w:val="WW8Num14z0"/>
    <w:rsid w:val="00EF4302"/>
    <w:rPr>
      <w:b/>
    </w:rPr>
  </w:style>
  <w:style w:type="character" w:customStyle="1" w:styleId="WW8Num15z0">
    <w:name w:val="WW8Num15z0"/>
    <w:rsid w:val="00EF4302"/>
    <w:rPr>
      <w:rFonts w:ascii="Symbol" w:hAnsi="Symbol" w:cs="Symbol"/>
    </w:rPr>
  </w:style>
  <w:style w:type="character" w:customStyle="1" w:styleId="WW8Num15z1">
    <w:name w:val="WW8Num15z1"/>
    <w:rsid w:val="00EF4302"/>
    <w:rPr>
      <w:rFonts w:ascii="Courier New" w:hAnsi="Courier New" w:cs="Courier New"/>
    </w:rPr>
  </w:style>
  <w:style w:type="character" w:customStyle="1" w:styleId="WW8Num15z2">
    <w:name w:val="WW8Num15z2"/>
    <w:rsid w:val="00EF4302"/>
    <w:rPr>
      <w:rFonts w:ascii="Wingdings" w:hAnsi="Wingdings" w:cs="Wingdings"/>
    </w:rPr>
  </w:style>
  <w:style w:type="character" w:customStyle="1" w:styleId="WW8Num16z0">
    <w:name w:val="WW8Num16z0"/>
    <w:rsid w:val="00EF4302"/>
    <w:rPr>
      <w:rFonts w:ascii="Symbol" w:hAnsi="Symbol" w:cs="Symbol"/>
    </w:rPr>
  </w:style>
  <w:style w:type="character" w:customStyle="1" w:styleId="WW8Num16z1">
    <w:name w:val="WW8Num16z1"/>
    <w:rsid w:val="00EF4302"/>
    <w:rPr>
      <w:rFonts w:ascii="Courier New" w:hAnsi="Courier New" w:cs="Courier New"/>
    </w:rPr>
  </w:style>
  <w:style w:type="character" w:customStyle="1" w:styleId="WW8Num16z2">
    <w:name w:val="WW8Num16z2"/>
    <w:rsid w:val="00EF4302"/>
    <w:rPr>
      <w:rFonts w:ascii="Wingdings" w:hAnsi="Wingdings" w:cs="Wingdings"/>
    </w:rPr>
  </w:style>
  <w:style w:type="character" w:customStyle="1" w:styleId="WW8Num19z0">
    <w:name w:val="WW8Num19z0"/>
    <w:rsid w:val="00EF4302"/>
    <w:rPr>
      <w:rFonts w:ascii="Symbol" w:hAnsi="Symbol" w:cs="Symbol"/>
    </w:rPr>
  </w:style>
  <w:style w:type="character" w:customStyle="1" w:styleId="WW8Num19z1">
    <w:name w:val="WW8Num19z1"/>
    <w:rsid w:val="00EF4302"/>
    <w:rPr>
      <w:rFonts w:ascii="Courier New" w:hAnsi="Courier New" w:cs="Courier New"/>
    </w:rPr>
  </w:style>
  <w:style w:type="character" w:customStyle="1" w:styleId="WW8Num19z2">
    <w:name w:val="WW8Num19z2"/>
    <w:rsid w:val="00EF4302"/>
    <w:rPr>
      <w:rFonts w:ascii="Wingdings" w:hAnsi="Wingdings" w:cs="Wingdings"/>
    </w:rPr>
  </w:style>
  <w:style w:type="character" w:customStyle="1" w:styleId="WW8Num20z0">
    <w:name w:val="WW8Num20z0"/>
    <w:rsid w:val="00EF4302"/>
    <w:rPr>
      <w:rFonts w:ascii="Wingdings" w:hAnsi="Wingdings" w:cs="Wingdings"/>
    </w:rPr>
  </w:style>
  <w:style w:type="character" w:customStyle="1" w:styleId="WW8Num20z1">
    <w:name w:val="WW8Num20z1"/>
    <w:rsid w:val="00EF4302"/>
    <w:rPr>
      <w:rFonts w:ascii="Courier New" w:hAnsi="Courier New" w:cs="Courier New"/>
    </w:rPr>
  </w:style>
  <w:style w:type="character" w:customStyle="1" w:styleId="WW8Num20z3">
    <w:name w:val="WW8Num20z3"/>
    <w:rsid w:val="00EF4302"/>
    <w:rPr>
      <w:rFonts w:ascii="Symbol" w:hAnsi="Symbol" w:cs="Symbol"/>
    </w:rPr>
  </w:style>
  <w:style w:type="character" w:customStyle="1" w:styleId="WW8Num21z1">
    <w:name w:val="WW8Num21z1"/>
    <w:rsid w:val="00EF4302"/>
    <w:rPr>
      <w:rFonts w:ascii="Courier New" w:hAnsi="Courier New" w:cs="Courier New"/>
    </w:rPr>
  </w:style>
  <w:style w:type="character" w:customStyle="1" w:styleId="WW8Num21z2">
    <w:name w:val="WW8Num21z2"/>
    <w:rsid w:val="00EF4302"/>
    <w:rPr>
      <w:rFonts w:ascii="Wingdings" w:hAnsi="Wingdings" w:cs="Wingdings"/>
    </w:rPr>
  </w:style>
  <w:style w:type="character" w:customStyle="1" w:styleId="WW8Num21z3">
    <w:name w:val="WW8Num21z3"/>
    <w:rsid w:val="00EF4302"/>
    <w:rPr>
      <w:rFonts w:ascii="Symbol" w:hAnsi="Symbol" w:cs="Symbol"/>
    </w:rPr>
  </w:style>
  <w:style w:type="character" w:customStyle="1" w:styleId="WW8Num23z0">
    <w:name w:val="WW8Num23z0"/>
    <w:rsid w:val="00EF4302"/>
    <w:rPr>
      <w:rFonts w:ascii="Symbol" w:hAnsi="Symbol" w:cs="Symbol"/>
    </w:rPr>
  </w:style>
  <w:style w:type="character" w:customStyle="1" w:styleId="WW8Num23z1">
    <w:name w:val="WW8Num23z1"/>
    <w:rsid w:val="00EF4302"/>
    <w:rPr>
      <w:rFonts w:ascii="Courier New" w:hAnsi="Courier New" w:cs="Courier New"/>
    </w:rPr>
  </w:style>
  <w:style w:type="character" w:customStyle="1" w:styleId="WW8Num23z2">
    <w:name w:val="WW8Num23z2"/>
    <w:rsid w:val="00EF4302"/>
    <w:rPr>
      <w:rFonts w:ascii="Wingdings" w:hAnsi="Wingdings" w:cs="Wingdings"/>
    </w:rPr>
  </w:style>
  <w:style w:type="character" w:customStyle="1" w:styleId="WW8Num24z0">
    <w:name w:val="WW8Num24z0"/>
    <w:rsid w:val="00EF4302"/>
    <w:rPr>
      <w:rFonts w:ascii="Wingdings" w:hAnsi="Wingdings" w:cs="Wingdings"/>
    </w:rPr>
  </w:style>
  <w:style w:type="character" w:customStyle="1" w:styleId="WW8Num24z1">
    <w:name w:val="WW8Num24z1"/>
    <w:rsid w:val="00EF4302"/>
    <w:rPr>
      <w:rFonts w:ascii="Courier New" w:hAnsi="Courier New" w:cs="Courier New"/>
    </w:rPr>
  </w:style>
  <w:style w:type="character" w:customStyle="1" w:styleId="WW8Num24z3">
    <w:name w:val="WW8Num24z3"/>
    <w:rsid w:val="00EF4302"/>
    <w:rPr>
      <w:rFonts w:ascii="Symbol" w:hAnsi="Symbol" w:cs="Symbol"/>
    </w:rPr>
  </w:style>
  <w:style w:type="character" w:customStyle="1" w:styleId="WW8Num25z0">
    <w:name w:val="WW8Num25z0"/>
    <w:rsid w:val="00EF4302"/>
    <w:rPr>
      <w:rFonts w:ascii="Symbol" w:hAnsi="Symbol" w:cs="Symbol"/>
    </w:rPr>
  </w:style>
  <w:style w:type="character" w:customStyle="1" w:styleId="WW8Num25z1">
    <w:name w:val="WW8Num25z1"/>
    <w:rsid w:val="00EF4302"/>
    <w:rPr>
      <w:rFonts w:ascii="Courier New" w:hAnsi="Courier New" w:cs="Courier New"/>
    </w:rPr>
  </w:style>
  <w:style w:type="character" w:customStyle="1" w:styleId="WW8Num25z2">
    <w:name w:val="WW8Num25z2"/>
    <w:rsid w:val="00EF4302"/>
    <w:rPr>
      <w:rFonts w:ascii="Wingdings" w:hAnsi="Wingdings" w:cs="Wingdings"/>
    </w:rPr>
  </w:style>
  <w:style w:type="character" w:customStyle="1" w:styleId="WW8Num28z1">
    <w:name w:val="WW8Num28z1"/>
    <w:rsid w:val="00EF4302"/>
    <w:rPr>
      <w:sz w:val="28"/>
      <w:szCs w:val="28"/>
    </w:rPr>
  </w:style>
  <w:style w:type="character" w:customStyle="1" w:styleId="WW8Num29z1">
    <w:name w:val="WW8Num29z1"/>
    <w:rsid w:val="00EF4302"/>
    <w:rPr>
      <w:sz w:val="28"/>
      <w:szCs w:val="28"/>
    </w:rPr>
  </w:style>
  <w:style w:type="character" w:customStyle="1" w:styleId="WW8Num30z0">
    <w:name w:val="WW8Num30z0"/>
    <w:rsid w:val="00EF4302"/>
    <w:rPr>
      <w:rFonts w:cs="Times New Roman"/>
    </w:rPr>
  </w:style>
  <w:style w:type="character" w:customStyle="1" w:styleId="WW8Num31z0">
    <w:name w:val="WW8Num31z0"/>
    <w:rsid w:val="00EF4302"/>
    <w:rPr>
      <w:rFonts w:ascii="Wingdings" w:hAnsi="Wingdings" w:cs="Wingdings"/>
    </w:rPr>
  </w:style>
  <w:style w:type="character" w:customStyle="1" w:styleId="WW8Num31z1">
    <w:name w:val="WW8Num31z1"/>
    <w:rsid w:val="00EF4302"/>
    <w:rPr>
      <w:rFonts w:ascii="Courier New" w:hAnsi="Courier New" w:cs="Courier New"/>
    </w:rPr>
  </w:style>
  <w:style w:type="character" w:customStyle="1" w:styleId="WW8Num31z3">
    <w:name w:val="WW8Num31z3"/>
    <w:rsid w:val="00EF4302"/>
    <w:rPr>
      <w:rFonts w:ascii="Symbol" w:hAnsi="Symbol" w:cs="Symbol"/>
    </w:rPr>
  </w:style>
  <w:style w:type="character" w:customStyle="1" w:styleId="WW8Num32z0">
    <w:name w:val="WW8Num32z0"/>
    <w:rsid w:val="00EF4302"/>
    <w:rPr>
      <w:rFonts w:ascii="Symbol" w:hAnsi="Symbol" w:cs="Symbol"/>
    </w:rPr>
  </w:style>
  <w:style w:type="character" w:customStyle="1" w:styleId="WW8Num32z1">
    <w:name w:val="WW8Num32z1"/>
    <w:rsid w:val="00EF4302"/>
    <w:rPr>
      <w:rFonts w:ascii="Courier New" w:hAnsi="Courier New" w:cs="Courier New"/>
    </w:rPr>
  </w:style>
  <w:style w:type="character" w:customStyle="1" w:styleId="WW8Num32z2">
    <w:name w:val="WW8Num32z2"/>
    <w:rsid w:val="00EF4302"/>
    <w:rPr>
      <w:rFonts w:ascii="Wingdings" w:hAnsi="Wingdings" w:cs="Wingdings"/>
    </w:rPr>
  </w:style>
  <w:style w:type="character" w:customStyle="1" w:styleId="WW8Num33z0">
    <w:name w:val="WW8Num33z0"/>
    <w:rsid w:val="00EF4302"/>
    <w:rPr>
      <w:rFonts w:ascii="Times New Roman" w:eastAsia="Times New Roman" w:hAnsi="Times New Roman" w:cs="Times New Roman"/>
    </w:rPr>
  </w:style>
  <w:style w:type="character" w:customStyle="1" w:styleId="WW8Num36z1">
    <w:name w:val="WW8Num36z1"/>
    <w:rsid w:val="00EF4302"/>
    <w:rPr>
      <w:rFonts w:ascii="Courier New" w:hAnsi="Courier New" w:cs="Courier New"/>
    </w:rPr>
  </w:style>
  <w:style w:type="character" w:customStyle="1" w:styleId="WW8Num36z2">
    <w:name w:val="WW8Num36z2"/>
    <w:rsid w:val="00EF4302"/>
    <w:rPr>
      <w:rFonts w:ascii="Wingdings" w:hAnsi="Wingdings" w:cs="Wingdings"/>
    </w:rPr>
  </w:style>
  <w:style w:type="character" w:customStyle="1" w:styleId="WW8Num36z3">
    <w:name w:val="WW8Num36z3"/>
    <w:rsid w:val="00EF4302"/>
    <w:rPr>
      <w:rFonts w:ascii="Symbol" w:hAnsi="Symbol" w:cs="Symbol"/>
    </w:rPr>
  </w:style>
  <w:style w:type="character" w:customStyle="1" w:styleId="WW8Num37z0">
    <w:name w:val="WW8Num37z0"/>
    <w:rsid w:val="00EF4302"/>
    <w:rPr>
      <w:rFonts w:ascii="Symbol" w:hAnsi="Symbol" w:cs="Symbol"/>
    </w:rPr>
  </w:style>
  <w:style w:type="character" w:customStyle="1" w:styleId="WW8Num37z1">
    <w:name w:val="WW8Num37z1"/>
    <w:rsid w:val="00EF4302"/>
    <w:rPr>
      <w:rFonts w:ascii="Courier New" w:hAnsi="Courier New" w:cs="Courier New"/>
    </w:rPr>
  </w:style>
  <w:style w:type="character" w:customStyle="1" w:styleId="WW8Num37z2">
    <w:name w:val="WW8Num37z2"/>
    <w:rsid w:val="00EF4302"/>
    <w:rPr>
      <w:rFonts w:ascii="Wingdings" w:hAnsi="Wingdings" w:cs="Wingdings"/>
    </w:rPr>
  </w:style>
  <w:style w:type="character" w:customStyle="1" w:styleId="WW8Num38z1">
    <w:name w:val="WW8Num38z1"/>
    <w:rsid w:val="00EF4302"/>
    <w:rPr>
      <w:rFonts w:ascii="Tahoma" w:hAnsi="Tahoma" w:cs="Tahoma"/>
      <w:color w:val="auto"/>
    </w:rPr>
  </w:style>
  <w:style w:type="character" w:customStyle="1" w:styleId="WW8Num39z0">
    <w:name w:val="WW8Num39z0"/>
    <w:rsid w:val="00EF4302"/>
    <w:rPr>
      <w:b/>
      <w:sz w:val="24"/>
    </w:rPr>
  </w:style>
  <w:style w:type="character" w:customStyle="1" w:styleId="WW8Num40z0">
    <w:name w:val="WW8Num40z0"/>
    <w:rsid w:val="00EF4302"/>
    <w:rPr>
      <w:rFonts w:ascii="Symbol" w:hAnsi="Symbol" w:cs="Symbol"/>
    </w:rPr>
  </w:style>
  <w:style w:type="character" w:customStyle="1" w:styleId="WW8Num40z1">
    <w:name w:val="WW8Num40z1"/>
    <w:rsid w:val="00EF4302"/>
    <w:rPr>
      <w:rFonts w:ascii="Courier New" w:hAnsi="Courier New" w:cs="Courier New"/>
    </w:rPr>
  </w:style>
  <w:style w:type="character" w:customStyle="1" w:styleId="WW8Num40z2">
    <w:name w:val="WW8Num40z2"/>
    <w:rsid w:val="00EF4302"/>
    <w:rPr>
      <w:rFonts w:ascii="Wingdings" w:hAnsi="Wingdings" w:cs="Wingdings"/>
    </w:rPr>
  </w:style>
  <w:style w:type="character" w:customStyle="1" w:styleId="WW8Num41z0">
    <w:name w:val="WW8Num41z0"/>
    <w:rsid w:val="00EF4302"/>
    <w:rPr>
      <w:rFonts w:ascii="Symbol" w:hAnsi="Symbol" w:cs="Symbol"/>
    </w:rPr>
  </w:style>
  <w:style w:type="character" w:customStyle="1" w:styleId="WW8Num41z1">
    <w:name w:val="WW8Num41z1"/>
    <w:rsid w:val="00EF4302"/>
    <w:rPr>
      <w:rFonts w:ascii="Courier New" w:hAnsi="Courier New" w:cs="Courier New"/>
    </w:rPr>
  </w:style>
  <w:style w:type="character" w:customStyle="1" w:styleId="WW8Num41z2">
    <w:name w:val="WW8Num41z2"/>
    <w:rsid w:val="00EF4302"/>
    <w:rPr>
      <w:rFonts w:ascii="Wingdings" w:hAnsi="Wingdings" w:cs="Wingdings"/>
    </w:rPr>
  </w:style>
  <w:style w:type="character" w:customStyle="1" w:styleId="WW8Num43z0">
    <w:name w:val="WW8Num43z0"/>
    <w:rsid w:val="00EF4302"/>
    <w:rPr>
      <w:rFonts w:ascii="Symbol" w:hAnsi="Symbol" w:cs="Symbol"/>
    </w:rPr>
  </w:style>
  <w:style w:type="character" w:customStyle="1" w:styleId="WW8Num43z2">
    <w:name w:val="WW8Num43z2"/>
    <w:rsid w:val="00EF4302"/>
    <w:rPr>
      <w:rFonts w:ascii="Wingdings" w:hAnsi="Wingdings" w:cs="Wingdings"/>
    </w:rPr>
  </w:style>
  <w:style w:type="character" w:customStyle="1" w:styleId="WW8Num43z4">
    <w:name w:val="WW8Num43z4"/>
    <w:rsid w:val="00EF4302"/>
    <w:rPr>
      <w:rFonts w:ascii="Courier New" w:hAnsi="Courier New" w:cs="Courier New"/>
    </w:rPr>
  </w:style>
  <w:style w:type="character" w:customStyle="1" w:styleId="WW8Num44z0">
    <w:name w:val="WW8Num44z0"/>
    <w:rsid w:val="00EF4302"/>
    <w:rPr>
      <w:rFonts w:ascii="Symbol" w:hAnsi="Symbol" w:cs="Symbol"/>
    </w:rPr>
  </w:style>
  <w:style w:type="character" w:customStyle="1" w:styleId="WW8Num44z1">
    <w:name w:val="WW8Num44z1"/>
    <w:rsid w:val="00EF4302"/>
    <w:rPr>
      <w:rFonts w:ascii="Courier New" w:hAnsi="Courier New" w:cs="Courier New"/>
    </w:rPr>
  </w:style>
  <w:style w:type="character" w:customStyle="1" w:styleId="WW8Num44z2">
    <w:name w:val="WW8Num44z2"/>
    <w:rsid w:val="00EF4302"/>
    <w:rPr>
      <w:rFonts w:ascii="Wingdings" w:hAnsi="Wingdings" w:cs="Wingdings"/>
    </w:rPr>
  </w:style>
  <w:style w:type="character" w:customStyle="1" w:styleId="WW8Num46z0">
    <w:name w:val="WW8Num46z0"/>
    <w:rsid w:val="00EF4302"/>
    <w:rPr>
      <w:rFonts w:ascii="Symbol" w:hAnsi="Symbol" w:cs="Symbol"/>
    </w:rPr>
  </w:style>
  <w:style w:type="character" w:customStyle="1" w:styleId="WW8Num47z0">
    <w:name w:val="WW8Num47z0"/>
    <w:rsid w:val="00EF4302"/>
    <w:rPr>
      <w:rFonts w:ascii="Symbol" w:hAnsi="Symbol" w:cs="Symbol"/>
    </w:rPr>
  </w:style>
  <w:style w:type="character" w:customStyle="1" w:styleId="WW8Num47z1">
    <w:name w:val="WW8Num47z1"/>
    <w:rsid w:val="00EF4302"/>
    <w:rPr>
      <w:rFonts w:ascii="Courier New" w:hAnsi="Courier New" w:cs="Courier New"/>
    </w:rPr>
  </w:style>
  <w:style w:type="character" w:customStyle="1" w:styleId="WW8Num47z2">
    <w:name w:val="WW8Num47z2"/>
    <w:rsid w:val="00EF4302"/>
    <w:rPr>
      <w:rFonts w:ascii="Wingdings" w:hAnsi="Wingdings" w:cs="Wingdings"/>
    </w:rPr>
  </w:style>
  <w:style w:type="character" w:customStyle="1" w:styleId="WW8Num48z0">
    <w:name w:val="WW8Num48z0"/>
    <w:rsid w:val="00EF4302"/>
    <w:rPr>
      <w:rFonts w:ascii="Wingdings" w:hAnsi="Wingdings" w:cs="Wingdings"/>
    </w:rPr>
  </w:style>
  <w:style w:type="character" w:customStyle="1" w:styleId="WW8Num48z1">
    <w:name w:val="WW8Num48z1"/>
    <w:rsid w:val="00EF4302"/>
    <w:rPr>
      <w:rFonts w:ascii="Courier New" w:hAnsi="Courier New" w:cs="Courier New"/>
    </w:rPr>
  </w:style>
  <w:style w:type="character" w:customStyle="1" w:styleId="WW8Num48z3">
    <w:name w:val="WW8Num48z3"/>
    <w:rsid w:val="00EF4302"/>
    <w:rPr>
      <w:rFonts w:ascii="Symbol" w:hAnsi="Symbol" w:cs="Symbol"/>
    </w:rPr>
  </w:style>
  <w:style w:type="character" w:customStyle="1" w:styleId="1d">
    <w:name w:val="Основной шрифт абзаца1"/>
    <w:rsid w:val="00EF4302"/>
  </w:style>
  <w:style w:type="character" w:customStyle="1" w:styleId="affffff7">
    <w:name w:val="Символ сноски"/>
    <w:rsid w:val="00EF4302"/>
    <w:rPr>
      <w:vertAlign w:val="superscript"/>
    </w:rPr>
  </w:style>
  <w:style w:type="character" w:customStyle="1" w:styleId="HTML">
    <w:name w:val="Стандартный HTML Знак"/>
    <w:rsid w:val="00EF4302"/>
    <w:rPr>
      <w:sz w:val="24"/>
      <w:szCs w:val="24"/>
    </w:rPr>
  </w:style>
  <w:style w:type="character" w:customStyle="1" w:styleId="HTML1">
    <w:name w:val="Стандартный HTML Знак1"/>
    <w:rsid w:val="00EF4302"/>
    <w:rPr>
      <w:rFonts w:ascii="Courier New" w:hAnsi="Courier New" w:cs="Courier New"/>
      <w:b/>
    </w:rPr>
  </w:style>
  <w:style w:type="character" w:customStyle="1" w:styleId="FontStyle55">
    <w:name w:val="Font Style55"/>
    <w:rsid w:val="00EF4302"/>
    <w:rPr>
      <w:rFonts w:ascii="Times New Roman" w:hAnsi="Times New Roman" w:cs="Times New Roman"/>
      <w:sz w:val="26"/>
      <w:szCs w:val="26"/>
    </w:rPr>
  </w:style>
  <w:style w:type="character" w:customStyle="1" w:styleId="booktitle">
    <w:name w:val="booktitle"/>
    <w:rsid w:val="00EF4302"/>
  </w:style>
  <w:style w:type="character" w:customStyle="1" w:styleId="29">
    <w:name w:val="Заголовок2"/>
    <w:rsid w:val="00EF4302"/>
  </w:style>
  <w:style w:type="character" w:customStyle="1" w:styleId="year">
    <w:name w:val="year"/>
    <w:rsid w:val="00EF4302"/>
  </w:style>
  <w:style w:type="paragraph" w:styleId="affffff8">
    <w:name w:val="List"/>
    <w:basedOn w:val="a"/>
    <w:rsid w:val="00EF4302"/>
    <w:pPr>
      <w:spacing w:after="0" w:line="240" w:lineRule="auto"/>
      <w:ind w:left="283" w:hanging="283"/>
    </w:pPr>
    <w:rPr>
      <w:rFonts w:ascii="Times New Roman" w:hAnsi="Times New Roman"/>
      <w:b/>
      <w:sz w:val="24"/>
      <w:szCs w:val="24"/>
      <w:lang w:eastAsia="zh-CN"/>
    </w:rPr>
  </w:style>
  <w:style w:type="paragraph" w:styleId="affffff9">
    <w:name w:val="caption"/>
    <w:basedOn w:val="a"/>
    <w:qFormat/>
    <w:rsid w:val="00EF4302"/>
    <w:pPr>
      <w:suppressLineNumbers/>
      <w:spacing w:before="120" w:after="120" w:line="240" w:lineRule="auto"/>
    </w:pPr>
    <w:rPr>
      <w:rFonts w:ascii="Times New Roman" w:hAnsi="Times New Roman" w:cs="FreeSans"/>
      <w:b/>
      <w:i/>
      <w:iCs/>
      <w:sz w:val="24"/>
      <w:szCs w:val="24"/>
      <w:lang w:eastAsia="zh-CN"/>
    </w:rPr>
  </w:style>
  <w:style w:type="paragraph" w:customStyle="1" w:styleId="1e">
    <w:name w:val="Указатель1"/>
    <w:basedOn w:val="a"/>
    <w:rsid w:val="00EF4302"/>
    <w:pPr>
      <w:suppressLineNumbers/>
      <w:spacing w:after="0" w:line="240" w:lineRule="auto"/>
    </w:pPr>
    <w:rPr>
      <w:rFonts w:ascii="Times New Roman" w:hAnsi="Times New Roman" w:cs="FreeSans"/>
      <w:b/>
      <w:sz w:val="24"/>
      <w:szCs w:val="24"/>
      <w:lang w:eastAsia="zh-CN"/>
    </w:rPr>
  </w:style>
  <w:style w:type="paragraph" w:styleId="affffffa">
    <w:name w:val="Body Text Indent"/>
    <w:basedOn w:val="a"/>
    <w:link w:val="affffffb"/>
    <w:uiPriority w:val="99"/>
    <w:rsid w:val="00EF4302"/>
    <w:pPr>
      <w:spacing w:after="0" w:line="240" w:lineRule="auto"/>
      <w:ind w:left="360"/>
      <w:jc w:val="both"/>
    </w:pPr>
    <w:rPr>
      <w:rFonts w:ascii="Times New Roman" w:hAnsi="Times New Roman"/>
      <w:b/>
      <w:sz w:val="28"/>
      <w:szCs w:val="24"/>
      <w:lang w:val="x-none" w:eastAsia="zh-CN"/>
    </w:rPr>
  </w:style>
  <w:style w:type="character" w:customStyle="1" w:styleId="affffffb">
    <w:name w:val="Основной текст с отступом Знак"/>
    <w:basedOn w:val="a0"/>
    <w:link w:val="affffffa"/>
    <w:uiPriority w:val="99"/>
    <w:rsid w:val="00EF4302"/>
    <w:rPr>
      <w:rFonts w:ascii="Times New Roman" w:eastAsia="Times New Roman" w:hAnsi="Times New Roman" w:cs="Times New Roman"/>
      <w:b/>
      <w:sz w:val="28"/>
      <w:szCs w:val="24"/>
      <w:lang w:val="x-none" w:eastAsia="zh-CN"/>
    </w:rPr>
  </w:style>
  <w:style w:type="paragraph" w:customStyle="1" w:styleId="312">
    <w:name w:val="Основной текст 31"/>
    <w:basedOn w:val="a"/>
    <w:rsid w:val="00EF4302"/>
    <w:pPr>
      <w:spacing w:after="120" w:line="240" w:lineRule="auto"/>
    </w:pPr>
    <w:rPr>
      <w:rFonts w:ascii="Times New Roman" w:hAnsi="Times New Roman"/>
      <w:b/>
      <w:sz w:val="16"/>
      <w:szCs w:val="16"/>
      <w:lang w:eastAsia="zh-CN"/>
    </w:rPr>
  </w:style>
  <w:style w:type="paragraph" w:customStyle="1" w:styleId="affffffc">
    <w:name w:val="Знак"/>
    <w:basedOn w:val="a"/>
    <w:rsid w:val="00EF4302"/>
    <w:pPr>
      <w:spacing w:after="160" w:line="240" w:lineRule="exact"/>
    </w:pPr>
    <w:rPr>
      <w:rFonts w:ascii="Verdana" w:hAnsi="Verdana" w:cs="Verdana"/>
      <w:b/>
      <w:sz w:val="20"/>
      <w:szCs w:val="20"/>
      <w:lang w:val="en-US" w:eastAsia="zh-CN"/>
    </w:rPr>
  </w:style>
  <w:style w:type="paragraph" w:customStyle="1" w:styleId="FR1">
    <w:name w:val="FR1"/>
    <w:rsid w:val="00EF4302"/>
    <w:pPr>
      <w:widowControl w:val="0"/>
      <w:suppressAutoHyphens/>
      <w:autoSpaceDE w:val="0"/>
      <w:spacing w:before="600" w:after="0" w:line="240" w:lineRule="auto"/>
      <w:jc w:val="both"/>
    </w:pPr>
    <w:rPr>
      <w:rFonts w:ascii="Arial" w:eastAsia="Times New Roman" w:hAnsi="Arial" w:cs="Arial"/>
      <w:b/>
      <w:sz w:val="28"/>
      <w:szCs w:val="28"/>
      <w:lang w:eastAsia="zh-CN"/>
    </w:rPr>
  </w:style>
  <w:style w:type="paragraph" w:customStyle="1" w:styleId="211">
    <w:name w:val="Основной текст с отступом 21"/>
    <w:basedOn w:val="a"/>
    <w:rsid w:val="00EF4302"/>
    <w:pPr>
      <w:spacing w:after="120" w:line="480" w:lineRule="auto"/>
      <w:ind w:left="283"/>
    </w:pPr>
    <w:rPr>
      <w:rFonts w:ascii="Times New Roman" w:hAnsi="Times New Roman"/>
      <w:b/>
      <w:sz w:val="24"/>
      <w:szCs w:val="24"/>
      <w:lang w:eastAsia="zh-CN"/>
    </w:rPr>
  </w:style>
  <w:style w:type="paragraph" w:customStyle="1" w:styleId="1f">
    <w:name w:val="Знак1"/>
    <w:basedOn w:val="a"/>
    <w:rsid w:val="00EF4302"/>
    <w:pPr>
      <w:spacing w:after="160" w:line="240" w:lineRule="exact"/>
    </w:pPr>
    <w:rPr>
      <w:rFonts w:ascii="Verdana" w:hAnsi="Verdana" w:cs="Verdana"/>
      <w:b/>
      <w:sz w:val="20"/>
      <w:szCs w:val="20"/>
      <w:lang w:val="en-US" w:eastAsia="zh-CN"/>
    </w:rPr>
  </w:style>
  <w:style w:type="paragraph" w:styleId="HTML0">
    <w:name w:val="HTML Preformatted"/>
    <w:basedOn w:val="a"/>
    <w:link w:val="HTML2"/>
    <w:rsid w:val="00EF4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Times New Roman" w:hAnsi="Times New Roman"/>
      <w:sz w:val="24"/>
      <w:szCs w:val="24"/>
      <w:lang w:val="x-none" w:eastAsia="zh-CN"/>
    </w:rPr>
  </w:style>
  <w:style w:type="character" w:customStyle="1" w:styleId="HTML2">
    <w:name w:val="Стандартный HTML Знак2"/>
    <w:basedOn w:val="a0"/>
    <w:link w:val="HTML0"/>
    <w:rsid w:val="00EF4302"/>
    <w:rPr>
      <w:rFonts w:ascii="Times New Roman" w:eastAsia="Times New Roman" w:hAnsi="Times New Roman" w:cs="Times New Roman"/>
      <w:sz w:val="24"/>
      <w:szCs w:val="24"/>
      <w:lang w:val="x-none" w:eastAsia="zh-CN"/>
    </w:rPr>
  </w:style>
  <w:style w:type="paragraph" w:customStyle="1" w:styleId="2a">
    <w:name w:val="Абзац списка2"/>
    <w:basedOn w:val="a"/>
    <w:rsid w:val="00EF4302"/>
    <w:pPr>
      <w:ind w:left="720"/>
    </w:pPr>
    <w:rPr>
      <w:rFonts w:cs="Calibri"/>
      <w:lang w:eastAsia="zh-CN"/>
    </w:rPr>
  </w:style>
  <w:style w:type="paragraph" w:customStyle="1" w:styleId="Style21">
    <w:name w:val="Style21"/>
    <w:basedOn w:val="a"/>
    <w:rsid w:val="00EF4302"/>
    <w:pPr>
      <w:widowControl w:val="0"/>
      <w:autoSpaceDE w:val="0"/>
      <w:spacing w:after="0" w:line="418" w:lineRule="exact"/>
      <w:ind w:firstLine="566"/>
    </w:pPr>
    <w:rPr>
      <w:rFonts w:ascii="Times New Roman" w:hAnsi="Times New Roman"/>
      <w:sz w:val="24"/>
      <w:szCs w:val="24"/>
      <w:lang w:eastAsia="zh-CN"/>
    </w:rPr>
  </w:style>
  <w:style w:type="paragraph" w:customStyle="1" w:styleId="affffffd">
    <w:name w:val="Содержимое таблицы"/>
    <w:basedOn w:val="a"/>
    <w:rsid w:val="00EF4302"/>
    <w:pPr>
      <w:suppressLineNumbers/>
      <w:spacing w:after="0" w:line="240" w:lineRule="auto"/>
    </w:pPr>
    <w:rPr>
      <w:rFonts w:ascii="Times New Roman" w:hAnsi="Times New Roman"/>
      <w:b/>
      <w:sz w:val="24"/>
      <w:szCs w:val="24"/>
      <w:lang w:eastAsia="zh-CN"/>
    </w:rPr>
  </w:style>
  <w:style w:type="paragraph" w:customStyle="1" w:styleId="affffffe">
    <w:name w:val="Заголовок таблицы"/>
    <w:basedOn w:val="affffffd"/>
    <w:rsid w:val="00EF4302"/>
    <w:pPr>
      <w:jc w:val="center"/>
    </w:pPr>
    <w:rPr>
      <w:bCs/>
    </w:rPr>
  </w:style>
  <w:style w:type="paragraph" w:customStyle="1" w:styleId="1f0">
    <w:name w:val="Абзац списка1"/>
    <w:basedOn w:val="a"/>
    <w:rsid w:val="00EF4302"/>
    <w:pPr>
      <w:ind w:left="720"/>
      <w:contextualSpacing/>
    </w:pPr>
  </w:style>
  <w:style w:type="paragraph" w:customStyle="1" w:styleId="NoSpacing3">
    <w:name w:val="No Spacing3"/>
    <w:rsid w:val="00EF4302"/>
    <w:pPr>
      <w:spacing w:after="0" w:line="240" w:lineRule="auto"/>
      <w:jc w:val="both"/>
    </w:pPr>
    <w:rPr>
      <w:rFonts w:ascii="Times New Roman" w:eastAsia="Calibri" w:hAnsi="Times New Roman" w:cs="Times New Roman"/>
      <w:sz w:val="24"/>
      <w:szCs w:val="24"/>
      <w:lang w:eastAsia="ru-RU"/>
    </w:rPr>
  </w:style>
  <w:style w:type="paragraph" w:customStyle="1" w:styleId="c10">
    <w:name w:val="c10"/>
    <w:basedOn w:val="a"/>
    <w:rsid w:val="00EF4302"/>
    <w:pPr>
      <w:spacing w:before="100" w:beforeAutospacing="1" w:after="100" w:afterAutospacing="1" w:line="240" w:lineRule="auto"/>
    </w:pPr>
    <w:rPr>
      <w:sz w:val="24"/>
      <w:szCs w:val="24"/>
    </w:rPr>
  </w:style>
  <w:style w:type="paragraph" w:customStyle="1" w:styleId="228bf8a64b8551e1msonormal">
    <w:name w:val="228bf8a64b8551e1msonormal"/>
    <w:basedOn w:val="a"/>
    <w:rsid w:val="008B33D9"/>
    <w:pPr>
      <w:spacing w:before="100" w:beforeAutospacing="1" w:after="100" w:afterAutospacing="1" w:line="240" w:lineRule="auto"/>
    </w:pPr>
    <w:rPr>
      <w:rFonts w:ascii="Times New Roman" w:hAnsi="Times New Roman"/>
      <w:sz w:val="24"/>
      <w:szCs w:val="24"/>
    </w:rPr>
  </w:style>
  <w:style w:type="character" w:customStyle="1" w:styleId="f">
    <w:name w:val="f"/>
    <w:basedOn w:val="a0"/>
    <w:rsid w:val="009A06FC"/>
  </w:style>
  <w:style w:type="character" w:customStyle="1" w:styleId="epm">
    <w:name w:val="epm"/>
    <w:basedOn w:val="a0"/>
    <w:rsid w:val="009A06FC"/>
  </w:style>
  <w:style w:type="paragraph" w:customStyle="1" w:styleId="Style5">
    <w:name w:val="Style5"/>
    <w:basedOn w:val="a"/>
    <w:rsid w:val="009A06FC"/>
    <w:pPr>
      <w:widowControl w:val="0"/>
      <w:autoSpaceDE w:val="0"/>
      <w:autoSpaceDN w:val="0"/>
      <w:adjustRightInd w:val="0"/>
      <w:spacing w:after="0" w:line="230" w:lineRule="exact"/>
      <w:jc w:val="center"/>
    </w:pPr>
    <w:rPr>
      <w:rFonts w:ascii="Times New Roman" w:hAnsi="Times New Roman"/>
      <w:sz w:val="24"/>
      <w:szCs w:val="24"/>
    </w:rPr>
  </w:style>
  <w:style w:type="character" w:customStyle="1" w:styleId="FontStyle29">
    <w:name w:val="Font Style29"/>
    <w:rsid w:val="009A06FC"/>
    <w:rPr>
      <w:rFonts w:ascii="Times New Roman" w:hAnsi="Times New Roman" w:cs="Times New Roman"/>
      <w:b/>
      <w:bCs/>
      <w:sz w:val="18"/>
      <w:szCs w:val="18"/>
    </w:rPr>
  </w:style>
  <w:style w:type="character" w:customStyle="1" w:styleId="FontStyle24">
    <w:name w:val="Font Style24"/>
    <w:rsid w:val="009A06FC"/>
    <w:rPr>
      <w:rFonts w:ascii="Times New Roman" w:hAnsi="Times New Roman" w:cs="Times New Roman"/>
      <w:sz w:val="18"/>
      <w:szCs w:val="18"/>
    </w:rPr>
  </w:style>
  <w:style w:type="paragraph" w:customStyle="1" w:styleId="ConsPlusNonformat">
    <w:name w:val="ConsPlusNonformat"/>
    <w:uiPriority w:val="99"/>
    <w:rsid w:val="009A06F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2">
    <w:name w:val="Style2"/>
    <w:basedOn w:val="a"/>
    <w:rsid w:val="009A06FC"/>
    <w:pPr>
      <w:widowControl w:val="0"/>
      <w:autoSpaceDE w:val="0"/>
      <w:autoSpaceDN w:val="0"/>
      <w:adjustRightInd w:val="0"/>
      <w:spacing w:after="0" w:line="225" w:lineRule="exact"/>
      <w:ind w:firstLine="504"/>
      <w:jc w:val="both"/>
    </w:pPr>
    <w:rPr>
      <w:rFonts w:ascii="Times New Roman" w:hAnsi="Times New Roman"/>
      <w:sz w:val="24"/>
      <w:szCs w:val="24"/>
    </w:rPr>
  </w:style>
  <w:style w:type="paragraph" w:customStyle="1" w:styleId="Style10">
    <w:name w:val="Style10"/>
    <w:basedOn w:val="a"/>
    <w:rsid w:val="009A06FC"/>
    <w:pPr>
      <w:widowControl w:val="0"/>
      <w:autoSpaceDE w:val="0"/>
      <w:autoSpaceDN w:val="0"/>
      <w:adjustRightInd w:val="0"/>
      <w:spacing w:after="0" w:line="222" w:lineRule="exact"/>
      <w:ind w:firstLine="504"/>
      <w:jc w:val="both"/>
    </w:pPr>
    <w:rPr>
      <w:rFonts w:ascii="Times New Roman" w:hAnsi="Times New Roman"/>
      <w:sz w:val="24"/>
      <w:szCs w:val="24"/>
    </w:rPr>
  </w:style>
  <w:style w:type="paragraph" w:customStyle="1" w:styleId="Style11">
    <w:name w:val="Style11"/>
    <w:basedOn w:val="a"/>
    <w:uiPriority w:val="99"/>
    <w:rsid w:val="009A06FC"/>
    <w:pPr>
      <w:widowControl w:val="0"/>
      <w:autoSpaceDE w:val="0"/>
      <w:autoSpaceDN w:val="0"/>
      <w:adjustRightInd w:val="0"/>
      <w:spacing w:after="0" w:line="228" w:lineRule="exact"/>
      <w:ind w:firstLine="422"/>
      <w:jc w:val="both"/>
    </w:pPr>
    <w:rPr>
      <w:rFonts w:ascii="Times New Roman" w:hAnsi="Times New Roman"/>
      <w:sz w:val="24"/>
      <w:szCs w:val="24"/>
    </w:rPr>
  </w:style>
  <w:style w:type="paragraph" w:customStyle="1" w:styleId="Style17">
    <w:name w:val="Style17"/>
    <w:basedOn w:val="a"/>
    <w:rsid w:val="009A06FC"/>
    <w:pPr>
      <w:widowControl w:val="0"/>
      <w:autoSpaceDE w:val="0"/>
      <w:autoSpaceDN w:val="0"/>
      <w:adjustRightInd w:val="0"/>
      <w:spacing w:after="0" w:line="226" w:lineRule="exact"/>
    </w:pPr>
    <w:rPr>
      <w:rFonts w:ascii="Times New Roman" w:hAnsi="Times New Roman"/>
      <w:sz w:val="24"/>
      <w:szCs w:val="24"/>
    </w:rPr>
  </w:style>
  <w:style w:type="paragraph" w:customStyle="1" w:styleId="Style4">
    <w:name w:val="Style4"/>
    <w:basedOn w:val="a"/>
    <w:rsid w:val="009A06FC"/>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2">
    <w:name w:val="Style12"/>
    <w:basedOn w:val="a"/>
    <w:rsid w:val="009A06FC"/>
    <w:pPr>
      <w:widowControl w:val="0"/>
      <w:autoSpaceDE w:val="0"/>
      <w:autoSpaceDN w:val="0"/>
      <w:adjustRightInd w:val="0"/>
      <w:spacing w:after="0" w:line="221" w:lineRule="exact"/>
      <w:ind w:hanging="2107"/>
    </w:pPr>
    <w:rPr>
      <w:rFonts w:ascii="Times New Roman" w:hAnsi="Times New Roman"/>
      <w:sz w:val="24"/>
      <w:szCs w:val="24"/>
    </w:rPr>
  </w:style>
  <w:style w:type="character" w:customStyle="1" w:styleId="r">
    <w:name w:val="r"/>
    <w:basedOn w:val="a0"/>
    <w:rsid w:val="009A06FC"/>
  </w:style>
  <w:style w:type="character" w:customStyle="1" w:styleId="FontStyle17">
    <w:name w:val="Font Style17"/>
    <w:rsid w:val="009A06FC"/>
    <w:rPr>
      <w:rFonts w:ascii="Times New Roman" w:hAnsi="Times New Roman" w:cs="Times New Roman"/>
      <w:sz w:val="26"/>
      <w:szCs w:val="26"/>
    </w:rPr>
  </w:style>
  <w:style w:type="character" w:customStyle="1" w:styleId="115pt0pt">
    <w:name w:val="Основной текст + 11.5 pt;Полужирный;Интервал 0 pt"/>
    <w:rsid w:val="009A06FC"/>
    <w:rPr>
      <w:b/>
      <w:bCs/>
      <w:color w:val="000000"/>
      <w:spacing w:val="-10"/>
      <w:w w:val="100"/>
      <w:position w:val="0"/>
      <w:sz w:val="23"/>
      <w:szCs w:val="23"/>
      <w:shd w:val="clear" w:color="auto" w:fill="FFFFFF"/>
      <w:lang w:val="ru-RU"/>
    </w:rPr>
  </w:style>
  <w:style w:type="paragraph" w:styleId="33">
    <w:name w:val="List 3"/>
    <w:basedOn w:val="a"/>
    <w:rsid w:val="009A06FC"/>
    <w:pPr>
      <w:spacing w:after="0" w:line="240" w:lineRule="auto"/>
      <w:ind w:left="849" w:hanging="283"/>
      <w:contextualSpacing/>
    </w:pPr>
    <w:rPr>
      <w:rFonts w:ascii="Times New Roman" w:hAnsi="Times New Roman"/>
      <w:sz w:val="24"/>
      <w:szCs w:val="24"/>
    </w:rPr>
  </w:style>
  <w:style w:type="character" w:customStyle="1" w:styleId="FontStyle60">
    <w:name w:val="Font Style60"/>
    <w:uiPriority w:val="99"/>
    <w:rsid w:val="009A06FC"/>
    <w:rPr>
      <w:rFonts w:ascii="Times New Roman" w:hAnsi="Times New Roman" w:cs="Times New Roman"/>
      <w:sz w:val="26"/>
      <w:szCs w:val="26"/>
    </w:rPr>
  </w:style>
  <w:style w:type="character" w:customStyle="1" w:styleId="FontStyle51">
    <w:name w:val="Font Style51"/>
    <w:rsid w:val="009A06FC"/>
    <w:rPr>
      <w:rFonts w:ascii="Times New Roman" w:hAnsi="Times New Roman" w:cs="Times New Roman"/>
      <w:sz w:val="26"/>
      <w:szCs w:val="26"/>
    </w:rPr>
  </w:style>
  <w:style w:type="paragraph" w:customStyle="1" w:styleId="Style23">
    <w:name w:val="Style23"/>
    <w:basedOn w:val="a"/>
    <w:rsid w:val="009A06FC"/>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26">
    <w:name w:val="Style26"/>
    <w:basedOn w:val="a"/>
    <w:rsid w:val="009A06FC"/>
    <w:pPr>
      <w:widowControl w:val="0"/>
      <w:autoSpaceDE w:val="0"/>
      <w:autoSpaceDN w:val="0"/>
      <w:adjustRightInd w:val="0"/>
      <w:spacing w:after="0" w:line="422" w:lineRule="exact"/>
      <w:jc w:val="both"/>
    </w:pPr>
    <w:rPr>
      <w:rFonts w:ascii="Times New Roman" w:hAnsi="Times New Roman"/>
      <w:sz w:val="24"/>
      <w:szCs w:val="24"/>
    </w:rPr>
  </w:style>
  <w:style w:type="paragraph" w:customStyle="1" w:styleId="Style34">
    <w:name w:val="Style34"/>
    <w:basedOn w:val="a"/>
    <w:rsid w:val="009A06FC"/>
    <w:pPr>
      <w:widowControl w:val="0"/>
      <w:autoSpaceDE w:val="0"/>
      <w:autoSpaceDN w:val="0"/>
      <w:adjustRightInd w:val="0"/>
      <w:spacing w:after="0" w:line="229" w:lineRule="exact"/>
    </w:pPr>
    <w:rPr>
      <w:rFonts w:ascii="Times New Roman" w:hAnsi="Times New Roman"/>
      <w:sz w:val="24"/>
      <w:szCs w:val="24"/>
    </w:rPr>
  </w:style>
  <w:style w:type="character" w:customStyle="1" w:styleId="FontStyle47">
    <w:name w:val="Font Style47"/>
    <w:rsid w:val="009A06FC"/>
    <w:rPr>
      <w:rFonts w:ascii="Times New Roman" w:hAnsi="Times New Roman" w:cs="Times New Roman"/>
      <w:sz w:val="18"/>
      <w:szCs w:val="18"/>
    </w:rPr>
  </w:style>
  <w:style w:type="paragraph" w:customStyle="1" w:styleId="Style3">
    <w:name w:val="Style3"/>
    <w:basedOn w:val="a"/>
    <w:rsid w:val="009A06FC"/>
    <w:pPr>
      <w:widowControl w:val="0"/>
      <w:autoSpaceDE w:val="0"/>
      <w:autoSpaceDN w:val="0"/>
      <w:adjustRightInd w:val="0"/>
      <w:spacing w:after="0" w:line="235" w:lineRule="exact"/>
      <w:ind w:firstLine="158"/>
    </w:pPr>
    <w:rPr>
      <w:rFonts w:ascii="Times New Roman" w:hAnsi="Times New Roman"/>
      <w:sz w:val="24"/>
      <w:szCs w:val="24"/>
    </w:rPr>
  </w:style>
  <w:style w:type="paragraph" w:customStyle="1" w:styleId="Style37">
    <w:name w:val="Style37"/>
    <w:basedOn w:val="a"/>
    <w:rsid w:val="009A06FC"/>
    <w:pPr>
      <w:widowControl w:val="0"/>
      <w:autoSpaceDE w:val="0"/>
      <w:autoSpaceDN w:val="0"/>
      <w:adjustRightInd w:val="0"/>
      <w:spacing w:after="0" w:line="240" w:lineRule="auto"/>
    </w:pPr>
    <w:rPr>
      <w:rFonts w:ascii="Times New Roman" w:hAnsi="Times New Roman"/>
      <w:sz w:val="24"/>
      <w:szCs w:val="24"/>
    </w:rPr>
  </w:style>
  <w:style w:type="paragraph" w:customStyle="1" w:styleId="afffffff">
    <w:name w:val="Стиль"/>
    <w:uiPriority w:val="99"/>
    <w:rsid w:val="009A06F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fff0">
    <w:name w:val="Колонтитул"/>
    <w:uiPriority w:val="99"/>
    <w:rsid w:val="009A06FC"/>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f1">
    <w:name w:val="Колонтитул_"/>
    <w:link w:val="1f1"/>
    <w:uiPriority w:val="99"/>
    <w:locked/>
    <w:rsid w:val="009A06FC"/>
    <w:rPr>
      <w:b/>
      <w:bCs/>
      <w:spacing w:val="20"/>
      <w:sz w:val="24"/>
      <w:szCs w:val="24"/>
      <w:shd w:val="clear" w:color="auto" w:fill="FFFFFF"/>
    </w:rPr>
  </w:style>
  <w:style w:type="paragraph" w:customStyle="1" w:styleId="1f1">
    <w:name w:val="Колонтитул1"/>
    <w:basedOn w:val="a"/>
    <w:link w:val="afffffff1"/>
    <w:uiPriority w:val="99"/>
    <w:rsid w:val="009A06FC"/>
    <w:pPr>
      <w:widowControl w:val="0"/>
      <w:shd w:val="clear" w:color="auto" w:fill="FFFFFF"/>
      <w:spacing w:after="0" w:line="240" w:lineRule="atLeast"/>
    </w:pPr>
    <w:rPr>
      <w:rFonts w:asciiTheme="minorHAnsi" w:eastAsiaTheme="minorHAnsi" w:hAnsiTheme="minorHAnsi" w:cstheme="minorBidi"/>
      <w:b/>
      <w:bCs/>
      <w:spacing w:val="20"/>
      <w:sz w:val="24"/>
      <w:szCs w:val="24"/>
      <w:lang w:eastAsia="en-US"/>
    </w:rPr>
  </w:style>
  <w:style w:type="paragraph" w:customStyle="1" w:styleId="Style41">
    <w:name w:val="Style41"/>
    <w:basedOn w:val="a"/>
    <w:rsid w:val="009A06FC"/>
    <w:pPr>
      <w:widowControl w:val="0"/>
      <w:autoSpaceDE w:val="0"/>
      <w:autoSpaceDN w:val="0"/>
      <w:adjustRightInd w:val="0"/>
      <w:spacing w:after="0" w:line="274" w:lineRule="exact"/>
      <w:ind w:firstLine="350"/>
      <w:jc w:val="both"/>
    </w:pPr>
    <w:rPr>
      <w:rFonts w:cs="Calibri"/>
      <w:sz w:val="24"/>
      <w:szCs w:val="24"/>
    </w:rPr>
  </w:style>
  <w:style w:type="character" w:customStyle="1" w:styleId="1f2">
    <w:name w:val="Обычный (Интернет) Знак1"/>
    <w:aliases w:val="Обычный (Web) Знак"/>
    <w:uiPriority w:val="99"/>
    <w:locked/>
    <w:rsid w:val="009A06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20">
      <w:bodyDiv w:val="1"/>
      <w:marLeft w:val="0"/>
      <w:marRight w:val="0"/>
      <w:marTop w:val="0"/>
      <w:marBottom w:val="0"/>
      <w:divBdr>
        <w:top w:val="none" w:sz="0" w:space="0" w:color="auto"/>
        <w:left w:val="none" w:sz="0" w:space="0" w:color="auto"/>
        <w:bottom w:val="none" w:sz="0" w:space="0" w:color="auto"/>
        <w:right w:val="none" w:sz="0" w:space="0" w:color="auto"/>
      </w:divBdr>
    </w:div>
    <w:div w:id="3754444">
      <w:bodyDiv w:val="1"/>
      <w:marLeft w:val="0"/>
      <w:marRight w:val="0"/>
      <w:marTop w:val="0"/>
      <w:marBottom w:val="0"/>
      <w:divBdr>
        <w:top w:val="none" w:sz="0" w:space="0" w:color="auto"/>
        <w:left w:val="none" w:sz="0" w:space="0" w:color="auto"/>
        <w:bottom w:val="none" w:sz="0" w:space="0" w:color="auto"/>
        <w:right w:val="none" w:sz="0" w:space="0" w:color="auto"/>
      </w:divBdr>
    </w:div>
    <w:div w:id="11732094">
      <w:bodyDiv w:val="1"/>
      <w:marLeft w:val="0"/>
      <w:marRight w:val="0"/>
      <w:marTop w:val="0"/>
      <w:marBottom w:val="0"/>
      <w:divBdr>
        <w:top w:val="none" w:sz="0" w:space="0" w:color="auto"/>
        <w:left w:val="none" w:sz="0" w:space="0" w:color="auto"/>
        <w:bottom w:val="none" w:sz="0" w:space="0" w:color="auto"/>
        <w:right w:val="none" w:sz="0" w:space="0" w:color="auto"/>
      </w:divBdr>
    </w:div>
    <w:div w:id="11763375">
      <w:bodyDiv w:val="1"/>
      <w:marLeft w:val="0"/>
      <w:marRight w:val="0"/>
      <w:marTop w:val="0"/>
      <w:marBottom w:val="0"/>
      <w:divBdr>
        <w:top w:val="none" w:sz="0" w:space="0" w:color="auto"/>
        <w:left w:val="none" w:sz="0" w:space="0" w:color="auto"/>
        <w:bottom w:val="none" w:sz="0" w:space="0" w:color="auto"/>
        <w:right w:val="none" w:sz="0" w:space="0" w:color="auto"/>
      </w:divBdr>
    </w:div>
    <w:div w:id="16809877">
      <w:bodyDiv w:val="1"/>
      <w:marLeft w:val="0"/>
      <w:marRight w:val="0"/>
      <w:marTop w:val="0"/>
      <w:marBottom w:val="0"/>
      <w:divBdr>
        <w:top w:val="none" w:sz="0" w:space="0" w:color="auto"/>
        <w:left w:val="none" w:sz="0" w:space="0" w:color="auto"/>
        <w:bottom w:val="none" w:sz="0" w:space="0" w:color="auto"/>
        <w:right w:val="none" w:sz="0" w:space="0" w:color="auto"/>
      </w:divBdr>
    </w:div>
    <w:div w:id="16851463">
      <w:bodyDiv w:val="1"/>
      <w:marLeft w:val="0"/>
      <w:marRight w:val="0"/>
      <w:marTop w:val="0"/>
      <w:marBottom w:val="0"/>
      <w:divBdr>
        <w:top w:val="none" w:sz="0" w:space="0" w:color="auto"/>
        <w:left w:val="none" w:sz="0" w:space="0" w:color="auto"/>
        <w:bottom w:val="none" w:sz="0" w:space="0" w:color="auto"/>
        <w:right w:val="none" w:sz="0" w:space="0" w:color="auto"/>
      </w:divBdr>
    </w:div>
    <w:div w:id="41633461">
      <w:bodyDiv w:val="1"/>
      <w:marLeft w:val="0"/>
      <w:marRight w:val="0"/>
      <w:marTop w:val="0"/>
      <w:marBottom w:val="0"/>
      <w:divBdr>
        <w:top w:val="none" w:sz="0" w:space="0" w:color="auto"/>
        <w:left w:val="none" w:sz="0" w:space="0" w:color="auto"/>
        <w:bottom w:val="none" w:sz="0" w:space="0" w:color="auto"/>
        <w:right w:val="none" w:sz="0" w:space="0" w:color="auto"/>
      </w:divBdr>
    </w:div>
    <w:div w:id="122236788">
      <w:bodyDiv w:val="1"/>
      <w:marLeft w:val="0"/>
      <w:marRight w:val="0"/>
      <w:marTop w:val="0"/>
      <w:marBottom w:val="0"/>
      <w:divBdr>
        <w:top w:val="none" w:sz="0" w:space="0" w:color="auto"/>
        <w:left w:val="none" w:sz="0" w:space="0" w:color="auto"/>
        <w:bottom w:val="none" w:sz="0" w:space="0" w:color="auto"/>
        <w:right w:val="none" w:sz="0" w:space="0" w:color="auto"/>
      </w:divBdr>
    </w:div>
    <w:div w:id="130176538">
      <w:bodyDiv w:val="1"/>
      <w:marLeft w:val="0"/>
      <w:marRight w:val="0"/>
      <w:marTop w:val="0"/>
      <w:marBottom w:val="0"/>
      <w:divBdr>
        <w:top w:val="none" w:sz="0" w:space="0" w:color="auto"/>
        <w:left w:val="none" w:sz="0" w:space="0" w:color="auto"/>
        <w:bottom w:val="none" w:sz="0" w:space="0" w:color="auto"/>
        <w:right w:val="none" w:sz="0" w:space="0" w:color="auto"/>
      </w:divBdr>
    </w:div>
    <w:div w:id="190069429">
      <w:bodyDiv w:val="1"/>
      <w:marLeft w:val="0"/>
      <w:marRight w:val="0"/>
      <w:marTop w:val="0"/>
      <w:marBottom w:val="0"/>
      <w:divBdr>
        <w:top w:val="none" w:sz="0" w:space="0" w:color="auto"/>
        <w:left w:val="none" w:sz="0" w:space="0" w:color="auto"/>
        <w:bottom w:val="none" w:sz="0" w:space="0" w:color="auto"/>
        <w:right w:val="none" w:sz="0" w:space="0" w:color="auto"/>
      </w:divBdr>
    </w:div>
    <w:div w:id="259410351">
      <w:bodyDiv w:val="1"/>
      <w:marLeft w:val="0"/>
      <w:marRight w:val="0"/>
      <w:marTop w:val="0"/>
      <w:marBottom w:val="0"/>
      <w:divBdr>
        <w:top w:val="none" w:sz="0" w:space="0" w:color="auto"/>
        <w:left w:val="none" w:sz="0" w:space="0" w:color="auto"/>
        <w:bottom w:val="none" w:sz="0" w:space="0" w:color="auto"/>
        <w:right w:val="none" w:sz="0" w:space="0" w:color="auto"/>
      </w:divBdr>
    </w:div>
    <w:div w:id="285702687">
      <w:bodyDiv w:val="1"/>
      <w:marLeft w:val="0"/>
      <w:marRight w:val="0"/>
      <w:marTop w:val="0"/>
      <w:marBottom w:val="0"/>
      <w:divBdr>
        <w:top w:val="none" w:sz="0" w:space="0" w:color="auto"/>
        <w:left w:val="none" w:sz="0" w:space="0" w:color="auto"/>
        <w:bottom w:val="none" w:sz="0" w:space="0" w:color="auto"/>
        <w:right w:val="none" w:sz="0" w:space="0" w:color="auto"/>
      </w:divBdr>
    </w:div>
    <w:div w:id="292298945">
      <w:bodyDiv w:val="1"/>
      <w:marLeft w:val="0"/>
      <w:marRight w:val="0"/>
      <w:marTop w:val="0"/>
      <w:marBottom w:val="0"/>
      <w:divBdr>
        <w:top w:val="none" w:sz="0" w:space="0" w:color="auto"/>
        <w:left w:val="none" w:sz="0" w:space="0" w:color="auto"/>
        <w:bottom w:val="none" w:sz="0" w:space="0" w:color="auto"/>
        <w:right w:val="none" w:sz="0" w:space="0" w:color="auto"/>
      </w:divBdr>
    </w:div>
    <w:div w:id="308444001">
      <w:bodyDiv w:val="1"/>
      <w:marLeft w:val="0"/>
      <w:marRight w:val="0"/>
      <w:marTop w:val="0"/>
      <w:marBottom w:val="0"/>
      <w:divBdr>
        <w:top w:val="none" w:sz="0" w:space="0" w:color="auto"/>
        <w:left w:val="none" w:sz="0" w:space="0" w:color="auto"/>
        <w:bottom w:val="none" w:sz="0" w:space="0" w:color="auto"/>
        <w:right w:val="none" w:sz="0" w:space="0" w:color="auto"/>
      </w:divBdr>
    </w:div>
    <w:div w:id="323976342">
      <w:bodyDiv w:val="1"/>
      <w:marLeft w:val="0"/>
      <w:marRight w:val="0"/>
      <w:marTop w:val="0"/>
      <w:marBottom w:val="0"/>
      <w:divBdr>
        <w:top w:val="none" w:sz="0" w:space="0" w:color="auto"/>
        <w:left w:val="none" w:sz="0" w:space="0" w:color="auto"/>
        <w:bottom w:val="none" w:sz="0" w:space="0" w:color="auto"/>
        <w:right w:val="none" w:sz="0" w:space="0" w:color="auto"/>
      </w:divBdr>
    </w:div>
    <w:div w:id="330262015">
      <w:bodyDiv w:val="1"/>
      <w:marLeft w:val="0"/>
      <w:marRight w:val="0"/>
      <w:marTop w:val="0"/>
      <w:marBottom w:val="0"/>
      <w:divBdr>
        <w:top w:val="none" w:sz="0" w:space="0" w:color="auto"/>
        <w:left w:val="none" w:sz="0" w:space="0" w:color="auto"/>
        <w:bottom w:val="none" w:sz="0" w:space="0" w:color="auto"/>
        <w:right w:val="none" w:sz="0" w:space="0" w:color="auto"/>
      </w:divBdr>
    </w:div>
    <w:div w:id="330454062">
      <w:bodyDiv w:val="1"/>
      <w:marLeft w:val="0"/>
      <w:marRight w:val="0"/>
      <w:marTop w:val="0"/>
      <w:marBottom w:val="0"/>
      <w:divBdr>
        <w:top w:val="none" w:sz="0" w:space="0" w:color="auto"/>
        <w:left w:val="none" w:sz="0" w:space="0" w:color="auto"/>
        <w:bottom w:val="none" w:sz="0" w:space="0" w:color="auto"/>
        <w:right w:val="none" w:sz="0" w:space="0" w:color="auto"/>
      </w:divBdr>
    </w:div>
    <w:div w:id="333994707">
      <w:bodyDiv w:val="1"/>
      <w:marLeft w:val="0"/>
      <w:marRight w:val="0"/>
      <w:marTop w:val="0"/>
      <w:marBottom w:val="0"/>
      <w:divBdr>
        <w:top w:val="none" w:sz="0" w:space="0" w:color="auto"/>
        <w:left w:val="none" w:sz="0" w:space="0" w:color="auto"/>
        <w:bottom w:val="none" w:sz="0" w:space="0" w:color="auto"/>
        <w:right w:val="none" w:sz="0" w:space="0" w:color="auto"/>
      </w:divBdr>
    </w:div>
    <w:div w:id="351343972">
      <w:bodyDiv w:val="1"/>
      <w:marLeft w:val="0"/>
      <w:marRight w:val="0"/>
      <w:marTop w:val="0"/>
      <w:marBottom w:val="0"/>
      <w:divBdr>
        <w:top w:val="none" w:sz="0" w:space="0" w:color="auto"/>
        <w:left w:val="none" w:sz="0" w:space="0" w:color="auto"/>
        <w:bottom w:val="none" w:sz="0" w:space="0" w:color="auto"/>
        <w:right w:val="none" w:sz="0" w:space="0" w:color="auto"/>
      </w:divBdr>
    </w:div>
    <w:div w:id="377171234">
      <w:bodyDiv w:val="1"/>
      <w:marLeft w:val="0"/>
      <w:marRight w:val="0"/>
      <w:marTop w:val="0"/>
      <w:marBottom w:val="0"/>
      <w:divBdr>
        <w:top w:val="none" w:sz="0" w:space="0" w:color="auto"/>
        <w:left w:val="none" w:sz="0" w:space="0" w:color="auto"/>
        <w:bottom w:val="none" w:sz="0" w:space="0" w:color="auto"/>
        <w:right w:val="none" w:sz="0" w:space="0" w:color="auto"/>
      </w:divBdr>
    </w:div>
    <w:div w:id="378163560">
      <w:bodyDiv w:val="1"/>
      <w:marLeft w:val="0"/>
      <w:marRight w:val="0"/>
      <w:marTop w:val="0"/>
      <w:marBottom w:val="0"/>
      <w:divBdr>
        <w:top w:val="none" w:sz="0" w:space="0" w:color="auto"/>
        <w:left w:val="none" w:sz="0" w:space="0" w:color="auto"/>
        <w:bottom w:val="none" w:sz="0" w:space="0" w:color="auto"/>
        <w:right w:val="none" w:sz="0" w:space="0" w:color="auto"/>
      </w:divBdr>
    </w:div>
    <w:div w:id="417872420">
      <w:bodyDiv w:val="1"/>
      <w:marLeft w:val="0"/>
      <w:marRight w:val="0"/>
      <w:marTop w:val="0"/>
      <w:marBottom w:val="0"/>
      <w:divBdr>
        <w:top w:val="none" w:sz="0" w:space="0" w:color="auto"/>
        <w:left w:val="none" w:sz="0" w:space="0" w:color="auto"/>
        <w:bottom w:val="none" w:sz="0" w:space="0" w:color="auto"/>
        <w:right w:val="none" w:sz="0" w:space="0" w:color="auto"/>
      </w:divBdr>
    </w:div>
    <w:div w:id="419251584">
      <w:bodyDiv w:val="1"/>
      <w:marLeft w:val="0"/>
      <w:marRight w:val="0"/>
      <w:marTop w:val="0"/>
      <w:marBottom w:val="0"/>
      <w:divBdr>
        <w:top w:val="none" w:sz="0" w:space="0" w:color="auto"/>
        <w:left w:val="none" w:sz="0" w:space="0" w:color="auto"/>
        <w:bottom w:val="none" w:sz="0" w:space="0" w:color="auto"/>
        <w:right w:val="none" w:sz="0" w:space="0" w:color="auto"/>
      </w:divBdr>
    </w:div>
    <w:div w:id="425078820">
      <w:bodyDiv w:val="1"/>
      <w:marLeft w:val="0"/>
      <w:marRight w:val="0"/>
      <w:marTop w:val="0"/>
      <w:marBottom w:val="0"/>
      <w:divBdr>
        <w:top w:val="none" w:sz="0" w:space="0" w:color="auto"/>
        <w:left w:val="none" w:sz="0" w:space="0" w:color="auto"/>
        <w:bottom w:val="none" w:sz="0" w:space="0" w:color="auto"/>
        <w:right w:val="none" w:sz="0" w:space="0" w:color="auto"/>
      </w:divBdr>
    </w:div>
    <w:div w:id="460271545">
      <w:bodyDiv w:val="1"/>
      <w:marLeft w:val="0"/>
      <w:marRight w:val="0"/>
      <w:marTop w:val="0"/>
      <w:marBottom w:val="0"/>
      <w:divBdr>
        <w:top w:val="none" w:sz="0" w:space="0" w:color="auto"/>
        <w:left w:val="none" w:sz="0" w:space="0" w:color="auto"/>
        <w:bottom w:val="none" w:sz="0" w:space="0" w:color="auto"/>
        <w:right w:val="none" w:sz="0" w:space="0" w:color="auto"/>
      </w:divBdr>
    </w:div>
    <w:div w:id="463736848">
      <w:bodyDiv w:val="1"/>
      <w:marLeft w:val="0"/>
      <w:marRight w:val="0"/>
      <w:marTop w:val="0"/>
      <w:marBottom w:val="0"/>
      <w:divBdr>
        <w:top w:val="none" w:sz="0" w:space="0" w:color="auto"/>
        <w:left w:val="none" w:sz="0" w:space="0" w:color="auto"/>
        <w:bottom w:val="none" w:sz="0" w:space="0" w:color="auto"/>
        <w:right w:val="none" w:sz="0" w:space="0" w:color="auto"/>
      </w:divBdr>
    </w:div>
    <w:div w:id="485557529">
      <w:bodyDiv w:val="1"/>
      <w:marLeft w:val="0"/>
      <w:marRight w:val="0"/>
      <w:marTop w:val="0"/>
      <w:marBottom w:val="0"/>
      <w:divBdr>
        <w:top w:val="none" w:sz="0" w:space="0" w:color="auto"/>
        <w:left w:val="none" w:sz="0" w:space="0" w:color="auto"/>
        <w:bottom w:val="none" w:sz="0" w:space="0" w:color="auto"/>
        <w:right w:val="none" w:sz="0" w:space="0" w:color="auto"/>
      </w:divBdr>
    </w:div>
    <w:div w:id="529487239">
      <w:bodyDiv w:val="1"/>
      <w:marLeft w:val="0"/>
      <w:marRight w:val="0"/>
      <w:marTop w:val="0"/>
      <w:marBottom w:val="0"/>
      <w:divBdr>
        <w:top w:val="none" w:sz="0" w:space="0" w:color="auto"/>
        <w:left w:val="none" w:sz="0" w:space="0" w:color="auto"/>
        <w:bottom w:val="none" w:sz="0" w:space="0" w:color="auto"/>
        <w:right w:val="none" w:sz="0" w:space="0" w:color="auto"/>
      </w:divBdr>
    </w:div>
    <w:div w:id="580218545">
      <w:bodyDiv w:val="1"/>
      <w:marLeft w:val="0"/>
      <w:marRight w:val="0"/>
      <w:marTop w:val="0"/>
      <w:marBottom w:val="0"/>
      <w:divBdr>
        <w:top w:val="none" w:sz="0" w:space="0" w:color="auto"/>
        <w:left w:val="none" w:sz="0" w:space="0" w:color="auto"/>
        <w:bottom w:val="none" w:sz="0" w:space="0" w:color="auto"/>
        <w:right w:val="none" w:sz="0" w:space="0" w:color="auto"/>
      </w:divBdr>
    </w:div>
    <w:div w:id="589776961">
      <w:bodyDiv w:val="1"/>
      <w:marLeft w:val="0"/>
      <w:marRight w:val="0"/>
      <w:marTop w:val="0"/>
      <w:marBottom w:val="0"/>
      <w:divBdr>
        <w:top w:val="none" w:sz="0" w:space="0" w:color="auto"/>
        <w:left w:val="none" w:sz="0" w:space="0" w:color="auto"/>
        <w:bottom w:val="none" w:sz="0" w:space="0" w:color="auto"/>
        <w:right w:val="none" w:sz="0" w:space="0" w:color="auto"/>
      </w:divBdr>
    </w:div>
    <w:div w:id="612787663">
      <w:bodyDiv w:val="1"/>
      <w:marLeft w:val="0"/>
      <w:marRight w:val="0"/>
      <w:marTop w:val="0"/>
      <w:marBottom w:val="0"/>
      <w:divBdr>
        <w:top w:val="none" w:sz="0" w:space="0" w:color="auto"/>
        <w:left w:val="none" w:sz="0" w:space="0" w:color="auto"/>
        <w:bottom w:val="none" w:sz="0" w:space="0" w:color="auto"/>
        <w:right w:val="none" w:sz="0" w:space="0" w:color="auto"/>
      </w:divBdr>
    </w:div>
    <w:div w:id="616644610">
      <w:bodyDiv w:val="1"/>
      <w:marLeft w:val="0"/>
      <w:marRight w:val="0"/>
      <w:marTop w:val="0"/>
      <w:marBottom w:val="0"/>
      <w:divBdr>
        <w:top w:val="none" w:sz="0" w:space="0" w:color="auto"/>
        <w:left w:val="none" w:sz="0" w:space="0" w:color="auto"/>
        <w:bottom w:val="none" w:sz="0" w:space="0" w:color="auto"/>
        <w:right w:val="none" w:sz="0" w:space="0" w:color="auto"/>
      </w:divBdr>
    </w:div>
    <w:div w:id="627052482">
      <w:bodyDiv w:val="1"/>
      <w:marLeft w:val="0"/>
      <w:marRight w:val="0"/>
      <w:marTop w:val="0"/>
      <w:marBottom w:val="0"/>
      <w:divBdr>
        <w:top w:val="none" w:sz="0" w:space="0" w:color="auto"/>
        <w:left w:val="none" w:sz="0" w:space="0" w:color="auto"/>
        <w:bottom w:val="none" w:sz="0" w:space="0" w:color="auto"/>
        <w:right w:val="none" w:sz="0" w:space="0" w:color="auto"/>
      </w:divBdr>
    </w:div>
    <w:div w:id="679551900">
      <w:bodyDiv w:val="1"/>
      <w:marLeft w:val="0"/>
      <w:marRight w:val="0"/>
      <w:marTop w:val="0"/>
      <w:marBottom w:val="0"/>
      <w:divBdr>
        <w:top w:val="none" w:sz="0" w:space="0" w:color="auto"/>
        <w:left w:val="none" w:sz="0" w:space="0" w:color="auto"/>
        <w:bottom w:val="none" w:sz="0" w:space="0" w:color="auto"/>
        <w:right w:val="none" w:sz="0" w:space="0" w:color="auto"/>
      </w:divBdr>
    </w:div>
    <w:div w:id="688407278">
      <w:bodyDiv w:val="1"/>
      <w:marLeft w:val="0"/>
      <w:marRight w:val="0"/>
      <w:marTop w:val="0"/>
      <w:marBottom w:val="0"/>
      <w:divBdr>
        <w:top w:val="none" w:sz="0" w:space="0" w:color="auto"/>
        <w:left w:val="none" w:sz="0" w:space="0" w:color="auto"/>
        <w:bottom w:val="none" w:sz="0" w:space="0" w:color="auto"/>
        <w:right w:val="none" w:sz="0" w:space="0" w:color="auto"/>
      </w:divBdr>
    </w:div>
    <w:div w:id="691885122">
      <w:bodyDiv w:val="1"/>
      <w:marLeft w:val="0"/>
      <w:marRight w:val="0"/>
      <w:marTop w:val="0"/>
      <w:marBottom w:val="0"/>
      <w:divBdr>
        <w:top w:val="none" w:sz="0" w:space="0" w:color="auto"/>
        <w:left w:val="none" w:sz="0" w:space="0" w:color="auto"/>
        <w:bottom w:val="none" w:sz="0" w:space="0" w:color="auto"/>
        <w:right w:val="none" w:sz="0" w:space="0" w:color="auto"/>
      </w:divBdr>
    </w:div>
    <w:div w:id="695040647">
      <w:bodyDiv w:val="1"/>
      <w:marLeft w:val="0"/>
      <w:marRight w:val="0"/>
      <w:marTop w:val="0"/>
      <w:marBottom w:val="0"/>
      <w:divBdr>
        <w:top w:val="none" w:sz="0" w:space="0" w:color="auto"/>
        <w:left w:val="none" w:sz="0" w:space="0" w:color="auto"/>
        <w:bottom w:val="none" w:sz="0" w:space="0" w:color="auto"/>
        <w:right w:val="none" w:sz="0" w:space="0" w:color="auto"/>
      </w:divBdr>
    </w:div>
    <w:div w:id="709304963">
      <w:bodyDiv w:val="1"/>
      <w:marLeft w:val="0"/>
      <w:marRight w:val="0"/>
      <w:marTop w:val="0"/>
      <w:marBottom w:val="0"/>
      <w:divBdr>
        <w:top w:val="none" w:sz="0" w:space="0" w:color="auto"/>
        <w:left w:val="none" w:sz="0" w:space="0" w:color="auto"/>
        <w:bottom w:val="none" w:sz="0" w:space="0" w:color="auto"/>
        <w:right w:val="none" w:sz="0" w:space="0" w:color="auto"/>
      </w:divBdr>
    </w:div>
    <w:div w:id="721951445">
      <w:bodyDiv w:val="1"/>
      <w:marLeft w:val="0"/>
      <w:marRight w:val="0"/>
      <w:marTop w:val="0"/>
      <w:marBottom w:val="0"/>
      <w:divBdr>
        <w:top w:val="none" w:sz="0" w:space="0" w:color="auto"/>
        <w:left w:val="none" w:sz="0" w:space="0" w:color="auto"/>
        <w:bottom w:val="none" w:sz="0" w:space="0" w:color="auto"/>
        <w:right w:val="none" w:sz="0" w:space="0" w:color="auto"/>
      </w:divBdr>
    </w:div>
    <w:div w:id="753935458">
      <w:bodyDiv w:val="1"/>
      <w:marLeft w:val="0"/>
      <w:marRight w:val="0"/>
      <w:marTop w:val="0"/>
      <w:marBottom w:val="0"/>
      <w:divBdr>
        <w:top w:val="none" w:sz="0" w:space="0" w:color="auto"/>
        <w:left w:val="none" w:sz="0" w:space="0" w:color="auto"/>
        <w:bottom w:val="none" w:sz="0" w:space="0" w:color="auto"/>
        <w:right w:val="none" w:sz="0" w:space="0" w:color="auto"/>
      </w:divBdr>
    </w:div>
    <w:div w:id="758796760">
      <w:bodyDiv w:val="1"/>
      <w:marLeft w:val="0"/>
      <w:marRight w:val="0"/>
      <w:marTop w:val="0"/>
      <w:marBottom w:val="0"/>
      <w:divBdr>
        <w:top w:val="none" w:sz="0" w:space="0" w:color="auto"/>
        <w:left w:val="none" w:sz="0" w:space="0" w:color="auto"/>
        <w:bottom w:val="none" w:sz="0" w:space="0" w:color="auto"/>
        <w:right w:val="none" w:sz="0" w:space="0" w:color="auto"/>
      </w:divBdr>
    </w:div>
    <w:div w:id="758871090">
      <w:bodyDiv w:val="1"/>
      <w:marLeft w:val="0"/>
      <w:marRight w:val="0"/>
      <w:marTop w:val="0"/>
      <w:marBottom w:val="0"/>
      <w:divBdr>
        <w:top w:val="none" w:sz="0" w:space="0" w:color="auto"/>
        <w:left w:val="none" w:sz="0" w:space="0" w:color="auto"/>
        <w:bottom w:val="none" w:sz="0" w:space="0" w:color="auto"/>
        <w:right w:val="none" w:sz="0" w:space="0" w:color="auto"/>
      </w:divBdr>
    </w:div>
    <w:div w:id="779380502">
      <w:bodyDiv w:val="1"/>
      <w:marLeft w:val="0"/>
      <w:marRight w:val="0"/>
      <w:marTop w:val="0"/>
      <w:marBottom w:val="0"/>
      <w:divBdr>
        <w:top w:val="none" w:sz="0" w:space="0" w:color="auto"/>
        <w:left w:val="none" w:sz="0" w:space="0" w:color="auto"/>
        <w:bottom w:val="none" w:sz="0" w:space="0" w:color="auto"/>
        <w:right w:val="none" w:sz="0" w:space="0" w:color="auto"/>
      </w:divBdr>
    </w:div>
    <w:div w:id="780030863">
      <w:bodyDiv w:val="1"/>
      <w:marLeft w:val="0"/>
      <w:marRight w:val="0"/>
      <w:marTop w:val="0"/>
      <w:marBottom w:val="0"/>
      <w:divBdr>
        <w:top w:val="none" w:sz="0" w:space="0" w:color="auto"/>
        <w:left w:val="none" w:sz="0" w:space="0" w:color="auto"/>
        <w:bottom w:val="none" w:sz="0" w:space="0" w:color="auto"/>
        <w:right w:val="none" w:sz="0" w:space="0" w:color="auto"/>
      </w:divBdr>
    </w:div>
    <w:div w:id="816842571">
      <w:bodyDiv w:val="1"/>
      <w:marLeft w:val="0"/>
      <w:marRight w:val="0"/>
      <w:marTop w:val="0"/>
      <w:marBottom w:val="0"/>
      <w:divBdr>
        <w:top w:val="none" w:sz="0" w:space="0" w:color="auto"/>
        <w:left w:val="none" w:sz="0" w:space="0" w:color="auto"/>
        <w:bottom w:val="none" w:sz="0" w:space="0" w:color="auto"/>
        <w:right w:val="none" w:sz="0" w:space="0" w:color="auto"/>
      </w:divBdr>
    </w:div>
    <w:div w:id="826938162">
      <w:bodyDiv w:val="1"/>
      <w:marLeft w:val="0"/>
      <w:marRight w:val="0"/>
      <w:marTop w:val="0"/>
      <w:marBottom w:val="0"/>
      <w:divBdr>
        <w:top w:val="none" w:sz="0" w:space="0" w:color="auto"/>
        <w:left w:val="none" w:sz="0" w:space="0" w:color="auto"/>
        <w:bottom w:val="none" w:sz="0" w:space="0" w:color="auto"/>
        <w:right w:val="none" w:sz="0" w:space="0" w:color="auto"/>
      </w:divBdr>
    </w:div>
    <w:div w:id="829178038">
      <w:bodyDiv w:val="1"/>
      <w:marLeft w:val="0"/>
      <w:marRight w:val="0"/>
      <w:marTop w:val="0"/>
      <w:marBottom w:val="0"/>
      <w:divBdr>
        <w:top w:val="none" w:sz="0" w:space="0" w:color="auto"/>
        <w:left w:val="none" w:sz="0" w:space="0" w:color="auto"/>
        <w:bottom w:val="none" w:sz="0" w:space="0" w:color="auto"/>
        <w:right w:val="none" w:sz="0" w:space="0" w:color="auto"/>
      </w:divBdr>
    </w:div>
    <w:div w:id="833565995">
      <w:bodyDiv w:val="1"/>
      <w:marLeft w:val="0"/>
      <w:marRight w:val="0"/>
      <w:marTop w:val="0"/>
      <w:marBottom w:val="0"/>
      <w:divBdr>
        <w:top w:val="none" w:sz="0" w:space="0" w:color="auto"/>
        <w:left w:val="none" w:sz="0" w:space="0" w:color="auto"/>
        <w:bottom w:val="none" w:sz="0" w:space="0" w:color="auto"/>
        <w:right w:val="none" w:sz="0" w:space="0" w:color="auto"/>
      </w:divBdr>
    </w:div>
    <w:div w:id="902760521">
      <w:bodyDiv w:val="1"/>
      <w:marLeft w:val="0"/>
      <w:marRight w:val="0"/>
      <w:marTop w:val="0"/>
      <w:marBottom w:val="0"/>
      <w:divBdr>
        <w:top w:val="none" w:sz="0" w:space="0" w:color="auto"/>
        <w:left w:val="none" w:sz="0" w:space="0" w:color="auto"/>
        <w:bottom w:val="none" w:sz="0" w:space="0" w:color="auto"/>
        <w:right w:val="none" w:sz="0" w:space="0" w:color="auto"/>
      </w:divBdr>
    </w:div>
    <w:div w:id="903485735">
      <w:bodyDiv w:val="1"/>
      <w:marLeft w:val="0"/>
      <w:marRight w:val="0"/>
      <w:marTop w:val="0"/>
      <w:marBottom w:val="0"/>
      <w:divBdr>
        <w:top w:val="none" w:sz="0" w:space="0" w:color="auto"/>
        <w:left w:val="none" w:sz="0" w:space="0" w:color="auto"/>
        <w:bottom w:val="none" w:sz="0" w:space="0" w:color="auto"/>
        <w:right w:val="none" w:sz="0" w:space="0" w:color="auto"/>
      </w:divBdr>
    </w:div>
    <w:div w:id="913590238">
      <w:bodyDiv w:val="1"/>
      <w:marLeft w:val="0"/>
      <w:marRight w:val="0"/>
      <w:marTop w:val="0"/>
      <w:marBottom w:val="0"/>
      <w:divBdr>
        <w:top w:val="none" w:sz="0" w:space="0" w:color="auto"/>
        <w:left w:val="none" w:sz="0" w:space="0" w:color="auto"/>
        <w:bottom w:val="none" w:sz="0" w:space="0" w:color="auto"/>
        <w:right w:val="none" w:sz="0" w:space="0" w:color="auto"/>
      </w:divBdr>
    </w:div>
    <w:div w:id="942693108">
      <w:bodyDiv w:val="1"/>
      <w:marLeft w:val="0"/>
      <w:marRight w:val="0"/>
      <w:marTop w:val="0"/>
      <w:marBottom w:val="0"/>
      <w:divBdr>
        <w:top w:val="none" w:sz="0" w:space="0" w:color="auto"/>
        <w:left w:val="none" w:sz="0" w:space="0" w:color="auto"/>
        <w:bottom w:val="none" w:sz="0" w:space="0" w:color="auto"/>
        <w:right w:val="none" w:sz="0" w:space="0" w:color="auto"/>
      </w:divBdr>
    </w:div>
    <w:div w:id="951984129">
      <w:bodyDiv w:val="1"/>
      <w:marLeft w:val="0"/>
      <w:marRight w:val="0"/>
      <w:marTop w:val="0"/>
      <w:marBottom w:val="0"/>
      <w:divBdr>
        <w:top w:val="none" w:sz="0" w:space="0" w:color="auto"/>
        <w:left w:val="none" w:sz="0" w:space="0" w:color="auto"/>
        <w:bottom w:val="none" w:sz="0" w:space="0" w:color="auto"/>
        <w:right w:val="none" w:sz="0" w:space="0" w:color="auto"/>
      </w:divBdr>
    </w:div>
    <w:div w:id="952058020">
      <w:bodyDiv w:val="1"/>
      <w:marLeft w:val="0"/>
      <w:marRight w:val="0"/>
      <w:marTop w:val="0"/>
      <w:marBottom w:val="0"/>
      <w:divBdr>
        <w:top w:val="none" w:sz="0" w:space="0" w:color="auto"/>
        <w:left w:val="none" w:sz="0" w:space="0" w:color="auto"/>
        <w:bottom w:val="none" w:sz="0" w:space="0" w:color="auto"/>
        <w:right w:val="none" w:sz="0" w:space="0" w:color="auto"/>
      </w:divBdr>
    </w:div>
    <w:div w:id="981664212">
      <w:bodyDiv w:val="1"/>
      <w:marLeft w:val="0"/>
      <w:marRight w:val="0"/>
      <w:marTop w:val="0"/>
      <w:marBottom w:val="0"/>
      <w:divBdr>
        <w:top w:val="none" w:sz="0" w:space="0" w:color="auto"/>
        <w:left w:val="none" w:sz="0" w:space="0" w:color="auto"/>
        <w:bottom w:val="none" w:sz="0" w:space="0" w:color="auto"/>
        <w:right w:val="none" w:sz="0" w:space="0" w:color="auto"/>
      </w:divBdr>
    </w:div>
    <w:div w:id="1030957618">
      <w:bodyDiv w:val="1"/>
      <w:marLeft w:val="0"/>
      <w:marRight w:val="0"/>
      <w:marTop w:val="0"/>
      <w:marBottom w:val="0"/>
      <w:divBdr>
        <w:top w:val="none" w:sz="0" w:space="0" w:color="auto"/>
        <w:left w:val="none" w:sz="0" w:space="0" w:color="auto"/>
        <w:bottom w:val="none" w:sz="0" w:space="0" w:color="auto"/>
        <w:right w:val="none" w:sz="0" w:space="0" w:color="auto"/>
      </w:divBdr>
    </w:div>
    <w:div w:id="1054890193">
      <w:bodyDiv w:val="1"/>
      <w:marLeft w:val="0"/>
      <w:marRight w:val="0"/>
      <w:marTop w:val="0"/>
      <w:marBottom w:val="0"/>
      <w:divBdr>
        <w:top w:val="none" w:sz="0" w:space="0" w:color="auto"/>
        <w:left w:val="none" w:sz="0" w:space="0" w:color="auto"/>
        <w:bottom w:val="none" w:sz="0" w:space="0" w:color="auto"/>
        <w:right w:val="none" w:sz="0" w:space="0" w:color="auto"/>
      </w:divBdr>
    </w:div>
    <w:div w:id="1076127211">
      <w:bodyDiv w:val="1"/>
      <w:marLeft w:val="0"/>
      <w:marRight w:val="0"/>
      <w:marTop w:val="0"/>
      <w:marBottom w:val="0"/>
      <w:divBdr>
        <w:top w:val="none" w:sz="0" w:space="0" w:color="auto"/>
        <w:left w:val="none" w:sz="0" w:space="0" w:color="auto"/>
        <w:bottom w:val="none" w:sz="0" w:space="0" w:color="auto"/>
        <w:right w:val="none" w:sz="0" w:space="0" w:color="auto"/>
      </w:divBdr>
    </w:div>
    <w:div w:id="1107896106">
      <w:bodyDiv w:val="1"/>
      <w:marLeft w:val="0"/>
      <w:marRight w:val="0"/>
      <w:marTop w:val="0"/>
      <w:marBottom w:val="0"/>
      <w:divBdr>
        <w:top w:val="none" w:sz="0" w:space="0" w:color="auto"/>
        <w:left w:val="none" w:sz="0" w:space="0" w:color="auto"/>
        <w:bottom w:val="none" w:sz="0" w:space="0" w:color="auto"/>
        <w:right w:val="none" w:sz="0" w:space="0" w:color="auto"/>
      </w:divBdr>
    </w:div>
    <w:div w:id="1123036014">
      <w:bodyDiv w:val="1"/>
      <w:marLeft w:val="0"/>
      <w:marRight w:val="0"/>
      <w:marTop w:val="0"/>
      <w:marBottom w:val="0"/>
      <w:divBdr>
        <w:top w:val="none" w:sz="0" w:space="0" w:color="auto"/>
        <w:left w:val="none" w:sz="0" w:space="0" w:color="auto"/>
        <w:bottom w:val="none" w:sz="0" w:space="0" w:color="auto"/>
        <w:right w:val="none" w:sz="0" w:space="0" w:color="auto"/>
      </w:divBdr>
    </w:div>
    <w:div w:id="1126630383">
      <w:bodyDiv w:val="1"/>
      <w:marLeft w:val="0"/>
      <w:marRight w:val="0"/>
      <w:marTop w:val="0"/>
      <w:marBottom w:val="0"/>
      <w:divBdr>
        <w:top w:val="none" w:sz="0" w:space="0" w:color="auto"/>
        <w:left w:val="none" w:sz="0" w:space="0" w:color="auto"/>
        <w:bottom w:val="none" w:sz="0" w:space="0" w:color="auto"/>
        <w:right w:val="none" w:sz="0" w:space="0" w:color="auto"/>
      </w:divBdr>
    </w:div>
    <w:div w:id="1137453356">
      <w:bodyDiv w:val="1"/>
      <w:marLeft w:val="0"/>
      <w:marRight w:val="0"/>
      <w:marTop w:val="0"/>
      <w:marBottom w:val="0"/>
      <w:divBdr>
        <w:top w:val="none" w:sz="0" w:space="0" w:color="auto"/>
        <w:left w:val="none" w:sz="0" w:space="0" w:color="auto"/>
        <w:bottom w:val="none" w:sz="0" w:space="0" w:color="auto"/>
        <w:right w:val="none" w:sz="0" w:space="0" w:color="auto"/>
      </w:divBdr>
    </w:div>
    <w:div w:id="1164198647">
      <w:bodyDiv w:val="1"/>
      <w:marLeft w:val="0"/>
      <w:marRight w:val="0"/>
      <w:marTop w:val="0"/>
      <w:marBottom w:val="0"/>
      <w:divBdr>
        <w:top w:val="none" w:sz="0" w:space="0" w:color="auto"/>
        <w:left w:val="none" w:sz="0" w:space="0" w:color="auto"/>
        <w:bottom w:val="none" w:sz="0" w:space="0" w:color="auto"/>
        <w:right w:val="none" w:sz="0" w:space="0" w:color="auto"/>
      </w:divBdr>
    </w:div>
    <w:div w:id="1177844862">
      <w:bodyDiv w:val="1"/>
      <w:marLeft w:val="0"/>
      <w:marRight w:val="0"/>
      <w:marTop w:val="0"/>
      <w:marBottom w:val="0"/>
      <w:divBdr>
        <w:top w:val="none" w:sz="0" w:space="0" w:color="auto"/>
        <w:left w:val="none" w:sz="0" w:space="0" w:color="auto"/>
        <w:bottom w:val="none" w:sz="0" w:space="0" w:color="auto"/>
        <w:right w:val="none" w:sz="0" w:space="0" w:color="auto"/>
      </w:divBdr>
    </w:div>
    <w:div w:id="1178688753">
      <w:bodyDiv w:val="1"/>
      <w:marLeft w:val="0"/>
      <w:marRight w:val="0"/>
      <w:marTop w:val="0"/>
      <w:marBottom w:val="0"/>
      <w:divBdr>
        <w:top w:val="none" w:sz="0" w:space="0" w:color="auto"/>
        <w:left w:val="none" w:sz="0" w:space="0" w:color="auto"/>
        <w:bottom w:val="none" w:sz="0" w:space="0" w:color="auto"/>
        <w:right w:val="none" w:sz="0" w:space="0" w:color="auto"/>
      </w:divBdr>
    </w:div>
    <w:div w:id="1210804305">
      <w:bodyDiv w:val="1"/>
      <w:marLeft w:val="0"/>
      <w:marRight w:val="0"/>
      <w:marTop w:val="0"/>
      <w:marBottom w:val="0"/>
      <w:divBdr>
        <w:top w:val="none" w:sz="0" w:space="0" w:color="auto"/>
        <w:left w:val="none" w:sz="0" w:space="0" w:color="auto"/>
        <w:bottom w:val="none" w:sz="0" w:space="0" w:color="auto"/>
        <w:right w:val="none" w:sz="0" w:space="0" w:color="auto"/>
      </w:divBdr>
    </w:div>
    <w:div w:id="1215657447">
      <w:bodyDiv w:val="1"/>
      <w:marLeft w:val="0"/>
      <w:marRight w:val="0"/>
      <w:marTop w:val="0"/>
      <w:marBottom w:val="0"/>
      <w:divBdr>
        <w:top w:val="none" w:sz="0" w:space="0" w:color="auto"/>
        <w:left w:val="none" w:sz="0" w:space="0" w:color="auto"/>
        <w:bottom w:val="none" w:sz="0" w:space="0" w:color="auto"/>
        <w:right w:val="none" w:sz="0" w:space="0" w:color="auto"/>
      </w:divBdr>
    </w:div>
    <w:div w:id="1298533942">
      <w:bodyDiv w:val="1"/>
      <w:marLeft w:val="0"/>
      <w:marRight w:val="0"/>
      <w:marTop w:val="0"/>
      <w:marBottom w:val="0"/>
      <w:divBdr>
        <w:top w:val="none" w:sz="0" w:space="0" w:color="auto"/>
        <w:left w:val="none" w:sz="0" w:space="0" w:color="auto"/>
        <w:bottom w:val="none" w:sz="0" w:space="0" w:color="auto"/>
        <w:right w:val="none" w:sz="0" w:space="0" w:color="auto"/>
      </w:divBdr>
    </w:div>
    <w:div w:id="1315529536">
      <w:bodyDiv w:val="1"/>
      <w:marLeft w:val="0"/>
      <w:marRight w:val="0"/>
      <w:marTop w:val="0"/>
      <w:marBottom w:val="0"/>
      <w:divBdr>
        <w:top w:val="none" w:sz="0" w:space="0" w:color="auto"/>
        <w:left w:val="none" w:sz="0" w:space="0" w:color="auto"/>
        <w:bottom w:val="none" w:sz="0" w:space="0" w:color="auto"/>
        <w:right w:val="none" w:sz="0" w:space="0" w:color="auto"/>
      </w:divBdr>
    </w:div>
    <w:div w:id="1317995577">
      <w:bodyDiv w:val="1"/>
      <w:marLeft w:val="0"/>
      <w:marRight w:val="0"/>
      <w:marTop w:val="0"/>
      <w:marBottom w:val="0"/>
      <w:divBdr>
        <w:top w:val="none" w:sz="0" w:space="0" w:color="auto"/>
        <w:left w:val="none" w:sz="0" w:space="0" w:color="auto"/>
        <w:bottom w:val="none" w:sz="0" w:space="0" w:color="auto"/>
        <w:right w:val="none" w:sz="0" w:space="0" w:color="auto"/>
      </w:divBdr>
    </w:div>
    <w:div w:id="1348404372">
      <w:bodyDiv w:val="1"/>
      <w:marLeft w:val="0"/>
      <w:marRight w:val="0"/>
      <w:marTop w:val="0"/>
      <w:marBottom w:val="0"/>
      <w:divBdr>
        <w:top w:val="none" w:sz="0" w:space="0" w:color="auto"/>
        <w:left w:val="none" w:sz="0" w:space="0" w:color="auto"/>
        <w:bottom w:val="none" w:sz="0" w:space="0" w:color="auto"/>
        <w:right w:val="none" w:sz="0" w:space="0" w:color="auto"/>
      </w:divBdr>
    </w:div>
    <w:div w:id="1377466399">
      <w:bodyDiv w:val="1"/>
      <w:marLeft w:val="0"/>
      <w:marRight w:val="0"/>
      <w:marTop w:val="0"/>
      <w:marBottom w:val="0"/>
      <w:divBdr>
        <w:top w:val="none" w:sz="0" w:space="0" w:color="auto"/>
        <w:left w:val="none" w:sz="0" w:space="0" w:color="auto"/>
        <w:bottom w:val="none" w:sz="0" w:space="0" w:color="auto"/>
        <w:right w:val="none" w:sz="0" w:space="0" w:color="auto"/>
      </w:divBdr>
    </w:div>
    <w:div w:id="1413163079">
      <w:bodyDiv w:val="1"/>
      <w:marLeft w:val="0"/>
      <w:marRight w:val="0"/>
      <w:marTop w:val="0"/>
      <w:marBottom w:val="0"/>
      <w:divBdr>
        <w:top w:val="none" w:sz="0" w:space="0" w:color="auto"/>
        <w:left w:val="none" w:sz="0" w:space="0" w:color="auto"/>
        <w:bottom w:val="none" w:sz="0" w:space="0" w:color="auto"/>
        <w:right w:val="none" w:sz="0" w:space="0" w:color="auto"/>
      </w:divBdr>
    </w:div>
    <w:div w:id="1428114316">
      <w:bodyDiv w:val="1"/>
      <w:marLeft w:val="0"/>
      <w:marRight w:val="0"/>
      <w:marTop w:val="0"/>
      <w:marBottom w:val="0"/>
      <w:divBdr>
        <w:top w:val="none" w:sz="0" w:space="0" w:color="auto"/>
        <w:left w:val="none" w:sz="0" w:space="0" w:color="auto"/>
        <w:bottom w:val="none" w:sz="0" w:space="0" w:color="auto"/>
        <w:right w:val="none" w:sz="0" w:space="0" w:color="auto"/>
      </w:divBdr>
    </w:div>
    <w:div w:id="1428380934">
      <w:bodyDiv w:val="1"/>
      <w:marLeft w:val="0"/>
      <w:marRight w:val="0"/>
      <w:marTop w:val="0"/>
      <w:marBottom w:val="0"/>
      <w:divBdr>
        <w:top w:val="none" w:sz="0" w:space="0" w:color="auto"/>
        <w:left w:val="none" w:sz="0" w:space="0" w:color="auto"/>
        <w:bottom w:val="none" w:sz="0" w:space="0" w:color="auto"/>
        <w:right w:val="none" w:sz="0" w:space="0" w:color="auto"/>
      </w:divBdr>
    </w:div>
    <w:div w:id="1462990678">
      <w:bodyDiv w:val="1"/>
      <w:marLeft w:val="0"/>
      <w:marRight w:val="0"/>
      <w:marTop w:val="0"/>
      <w:marBottom w:val="0"/>
      <w:divBdr>
        <w:top w:val="none" w:sz="0" w:space="0" w:color="auto"/>
        <w:left w:val="none" w:sz="0" w:space="0" w:color="auto"/>
        <w:bottom w:val="none" w:sz="0" w:space="0" w:color="auto"/>
        <w:right w:val="none" w:sz="0" w:space="0" w:color="auto"/>
      </w:divBdr>
    </w:div>
    <w:div w:id="1490906024">
      <w:bodyDiv w:val="1"/>
      <w:marLeft w:val="0"/>
      <w:marRight w:val="0"/>
      <w:marTop w:val="0"/>
      <w:marBottom w:val="0"/>
      <w:divBdr>
        <w:top w:val="none" w:sz="0" w:space="0" w:color="auto"/>
        <w:left w:val="none" w:sz="0" w:space="0" w:color="auto"/>
        <w:bottom w:val="none" w:sz="0" w:space="0" w:color="auto"/>
        <w:right w:val="none" w:sz="0" w:space="0" w:color="auto"/>
      </w:divBdr>
    </w:div>
    <w:div w:id="1541242852">
      <w:bodyDiv w:val="1"/>
      <w:marLeft w:val="0"/>
      <w:marRight w:val="0"/>
      <w:marTop w:val="0"/>
      <w:marBottom w:val="0"/>
      <w:divBdr>
        <w:top w:val="none" w:sz="0" w:space="0" w:color="auto"/>
        <w:left w:val="none" w:sz="0" w:space="0" w:color="auto"/>
        <w:bottom w:val="none" w:sz="0" w:space="0" w:color="auto"/>
        <w:right w:val="none" w:sz="0" w:space="0" w:color="auto"/>
      </w:divBdr>
    </w:div>
    <w:div w:id="1559630402">
      <w:bodyDiv w:val="1"/>
      <w:marLeft w:val="0"/>
      <w:marRight w:val="0"/>
      <w:marTop w:val="0"/>
      <w:marBottom w:val="0"/>
      <w:divBdr>
        <w:top w:val="none" w:sz="0" w:space="0" w:color="auto"/>
        <w:left w:val="none" w:sz="0" w:space="0" w:color="auto"/>
        <w:bottom w:val="none" w:sz="0" w:space="0" w:color="auto"/>
        <w:right w:val="none" w:sz="0" w:space="0" w:color="auto"/>
      </w:divBdr>
    </w:div>
    <w:div w:id="1607499512">
      <w:bodyDiv w:val="1"/>
      <w:marLeft w:val="0"/>
      <w:marRight w:val="0"/>
      <w:marTop w:val="0"/>
      <w:marBottom w:val="0"/>
      <w:divBdr>
        <w:top w:val="none" w:sz="0" w:space="0" w:color="auto"/>
        <w:left w:val="none" w:sz="0" w:space="0" w:color="auto"/>
        <w:bottom w:val="none" w:sz="0" w:space="0" w:color="auto"/>
        <w:right w:val="none" w:sz="0" w:space="0" w:color="auto"/>
      </w:divBdr>
    </w:div>
    <w:div w:id="1669942086">
      <w:bodyDiv w:val="1"/>
      <w:marLeft w:val="0"/>
      <w:marRight w:val="0"/>
      <w:marTop w:val="0"/>
      <w:marBottom w:val="0"/>
      <w:divBdr>
        <w:top w:val="none" w:sz="0" w:space="0" w:color="auto"/>
        <w:left w:val="none" w:sz="0" w:space="0" w:color="auto"/>
        <w:bottom w:val="none" w:sz="0" w:space="0" w:color="auto"/>
        <w:right w:val="none" w:sz="0" w:space="0" w:color="auto"/>
      </w:divBdr>
    </w:div>
    <w:div w:id="1705599858">
      <w:bodyDiv w:val="1"/>
      <w:marLeft w:val="0"/>
      <w:marRight w:val="0"/>
      <w:marTop w:val="0"/>
      <w:marBottom w:val="0"/>
      <w:divBdr>
        <w:top w:val="none" w:sz="0" w:space="0" w:color="auto"/>
        <w:left w:val="none" w:sz="0" w:space="0" w:color="auto"/>
        <w:bottom w:val="none" w:sz="0" w:space="0" w:color="auto"/>
        <w:right w:val="none" w:sz="0" w:space="0" w:color="auto"/>
      </w:divBdr>
    </w:div>
    <w:div w:id="1735620939">
      <w:bodyDiv w:val="1"/>
      <w:marLeft w:val="0"/>
      <w:marRight w:val="0"/>
      <w:marTop w:val="0"/>
      <w:marBottom w:val="0"/>
      <w:divBdr>
        <w:top w:val="none" w:sz="0" w:space="0" w:color="auto"/>
        <w:left w:val="none" w:sz="0" w:space="0" w:color="auto"/>
        <w:bottom w:val="none" w:sz="0" w:space="0" w:color="auto"/>
        <w:right w:val="none" w:sz="0" w:space="0" w:color="auto"/>
      </w:divBdr>
    </w:div>
    <w:div w:id="1738934219">
      <w:bodyDiv w:val="1"/>
      <w:marLeft w:val="0"/>
      <w:marRight w:val="0"/>
      <w:marTop w:val="0"/>
      <w:marBottom w:val="0"/>
      <w:divBdr>
        <w:top w:val="none" w:sz="0" w:space="0" w:color="auto"/>
        <w:left w:val="none" w:sz="0" w:space="0" w:color="auto"/>
        <w:bottom w:val="none" w:sz="0" w:space="0" w:color="auto"/>
        <w:right w:val="none" w:sz="0" w:space="0" w:color="auto"/>
      </w:divBdr>
    </w:div>
    <w:div w:id="1752196896">
      <w:bodyDiv w:val="1"/>
      <w:marLeft w:val="0"/>
      <w:marRight w:val="0"/>
      <w:marTop w:val="0"/>
      <w:marBottom w:val="0"/>
      <w:divBdr>
        <w:top w:val="none" w:sz="0" w:space="0" w:color="auto"/>
        <w:left w:val="none" w:sz="0" w:space="0" w:color="auto"/>
        <w:bottom w:val="none" w:sz="0" w:space="0" w:color="auto"/>
        <w:right w:val="none" w:sz="0" w:space="0" w:color="auto"/>
      </w:divBdr>
    </w:div>
    <w:div w:id="1754276488">
      <w:bodyDiv w:val="1"/>
      <w:marLeft w:val="0"/>
      <w:marRight w:val="0"/>
      <w:marTop w:val="0"/>
      <w:marBottom w:val="0"/>
      <w:divBdr>
        <w:top w:val="none" w:sz="0" w:space="0" w:color="auto"/>
        <w:left w:val="none" w:sz="0" w:space="0" w:color="auto"/>
        <w:bottom w:val="none" w:sz="0" w:space="0" w:color="auto"/>
        <w:right w:val="none" w:sz="0" w:space="0" w:color="auto"/>
      </w:divBdr>
    </w:div>
    <w:div w:id="1761218013">
      <w:bodyDiv w:val="1"/>
      <w:marLeft w:val="0"/>
      <w:marRight w:val="0"/>
      <w:marTop w:val="0"/>
      <w:marBottom w:val="0"/>
      <w:divBdr>
        <w:top w:val="none" w:sz="0" w:space="0" w:color="auto"/>
        <w:left w:val="none" w:sz="0" w:space="0" w:color="auto"/>
        <w:bottom w:val="none" w:sz="0" w:space="0" w:color="auto"/>
        <w:right w:val="none" w:sz="0" w:space="0" w:color="auto"/>
      </w:divBdr>
    </w:div>
    <w:div w:id="1785734580">
      <w:bodyDiv w:val="1"/>
      <w:marLeft w:val="0"/>
      <w:marRight w:val="0"/>
      <w:marTop w:val="0"/>
      <w:marBottom w:val="0"/>
      <w:divBdr>
        <w:top w:val="none" w:sz="0" w:space="0" w:color="auto"/>
        <w:left w:val="none" w:sz="0" w:space="0" w:color="auto"/>
        <w:bottom w:val="none" w:sz="0" w:space="0" w:color="auto"/>
        <w:right w:val="none" w:sz="0" w:space="0" w:color="auto"/>
      </w:divBdr>
    </w:div>
    <w:div w:id="1791586094">
      <w:bodyDiv w:val="1"/>
      <w:marLeft w:val="0"/>
      <w:marRight w:val="0"/>
      <w:marTop w:val="0"/>
      <w:marBottom w:val="0"/>
      <w:divBdr>
        <w:top w:val="none" w:sz="0" w:space="0" w:color="auto"/>
        <w:left w:val="none" w:sz="0" w:space="0" w:color="auto"/>
        <w:bottom w:val="none" w:sz="0" w:space="0" w:color="auto"/>
        <w:right w:val="none" w:sz="0" w:space="0" w:color="auto"/>
      </w:divBdr>
    </w:div>
    <w:div w:id="1794592736">
      <w:bodyDiv w:val="1"/>
      <w:marLeft w:val="0"/>
      <w:marRight w:val="0"/>
      <w:marTop w:val="0"/>
      <w:marBottom w:val="0"/>
      <w:divBdr>
        <w:top w:val="none" w:sz="0" w:space="0" w:color="auto"/>
        <w:left w:val="none" w:sz="0" w:space="0" w:color="auto"/>
        <w:bottom w:val="none" w:sz="0" w:space="0" w:color="auto"/>
        <w:right w:val="none" w:sz="0" w:space="0" w:color="auto"/>
      </w:divBdr>
    </w:div>
    <w:div w:id="1844280144">
      <w:bodyDiv w:val="1"/>
      <w:marLeft w:val="0"/>
      <w:marRight w:val="0"/>
      <w:marTop w:val="0"/>
      <w:marBottom w:val="0"/>
      <w:divBdr>
        <w:top w:val="none" w:sz="0" w:space="0" w:color="auto"/>
        <w:left w:val="none" w:sz="0" w:space="0" w:color="auto"/>
        <w:bottom w:val="none" w:sz="0" w:space="0" w:color="auto"/>
        <w:right w:val="none" w:sz="0" w:space="0" w:color="auto"/>
      </w:divBdr>
    </w:div>
    <w:div w:id="1855143365">
      <w:bodyDiv w:val="1"/>
      <w:marLeft w:val="0"/>
      <w:marRight w:val="0"/>
      <w:marTop w:val="0"/>
      <w:marBottom w:val="0"/>
      <w:divBdr>
        <w:top w:val="none" w:sz="0" w:space="0" w:color="auto"/>
        <w:left w:val="none" w:sz="0" w:space="0" w:color="auto"/>
        <w:bottom w:val="none" w:sz="0" w:space="0" w:color="auto"/>
        <w:right w:val="none" w:sz="0" w:space="0" w:color="auto"/>
      </w:divBdr>
    </w:div>
    <w:div w:id="1876918088">
      <w:bodyDiv w:val="1"/>
      <w:marLeft w:val="0"/>
      <w:marRight w:val="0"/>
      <w:marTop w:val="0"/>
      <w:marBottom w:val="0"/>
      <w:divBdr>
        <w:top w:val="none" w:sz="0" w:space="0" w:color="auto"/>
        <w:left w:val="none" w:sz="0" w:space="0" w:color="auto"/>
        <w:bottom w:val="none" w:sz="0" w:space="0" w:color="auto"/>
        <w:right w:val="none" w:sz="0" w:space="0" w:color="auto"/>
      </w:divBdr>
    </w:div>
    <w:div w:id="1888376520">
      <w:bodyDiv w:val="1"/>
      <w:marLeft w:val="0"/>
      <w:marRight w:val="0"/>
      <w:marTop w:val="0"/>
      <w:marBottom w:val="0"/>
      <w:divBdr>
        <w:top w:val="none" w:sz="0" w:space="0" w:color="auto"/>
        <w:left w:val="none" w:sz="0" w:space="0" w:color="auto"/>
        <w:bottom w:val="none" w:sz="0" w:space="0" w:color="auto"/>
        <w:right w:val="none" w:sz="0" w:space="0" w:color="auto"/>
      </w:divBdr>
    </w:div>
    <w:div w:id="1896306891">
      <w:bodyDiv w:val="1"/>
      <w:marLeft w:val="0"/>
      <w:marRight w:val="0"/>
      <w:marTop w:val="0"/>
      <w:marBottom w:val="0"/>
      <w:divBdr>
        <w:top w:val="none" w:sz="0" w:space="0" w:color="auto"/>
        <w:left w:val="none" w:sz="0" w:space="0" w:color="auto"/>
        <w:bottom w:val="none" w:sz="0" w:space="0" w:color="auto"/>
        <w:right w:val="none" w:sz="0" w:space="0" w:color="auto"/>
      </w:divBdr>
    </w:div>
    <w:div w:id="1902207540">
      <w:bodyDiv w:val="1"/>
      <w:marLeft w:val="0"/>
      <w:marRight w:val="0"/>
      <w:marTop w:val="0"/>
      <w:marBottom w:val="0"/>
      <w:divBdr>
        <w:top w:val="none" w:sz="0" w:space="0" w:color="auto"/>
        <w:left w:val="none" w:sz="0" w:space="0" w:color="auto"/>
        <w:bottom w:val="none" w:sz="0" w:space="0" w:color="auto"/>
        <w:right w:val="none" w:sz="0" w:space="0" w:color="auto"/>
      </w:divBdr>
    </w:div>
    <w:div w:id="1918706579">
      <w:bodyDiv w:val="1"/>
      <w:marLeft w:val="0"/>
      <w:marRight w:val="0"/>
      <w:marTop w:val="0"/>
      <w:marBottom w:val="0"/>
      <w:divBdr>
        <w:top w:val="none" w:sz="0" w:space="0" w:color="auto"/>
        <w:left w:val="none" w:sz="0" w:space="0" w:color="auto"/>
        <w:bottom w:val="none" w:sz="0" w:space="0" w:color="auto"/>
        <w:right w:val="none" w:sz="0" w:space="0" w:color="auto"/>
      </w:divBdr>
    </w:div>
    <w:div w:id="1920863774">
      <w:bodyDiv w:val="1"/>
      <w:marLeft w:val="0"/>
      <w:marRight w:val="0"/>
      <w:marTop w:val="0"/>
      <w:marBottom w:val="0"/>
      <w:divBdr>
        <w:top w:val="none" w:sz="0" w:space="0" w:color="auto"/>
        <w:left w:val="none" w:sz="0" w:space="0" w:color="auto"/>
        <w:bottom w:val="none" w:sz="0" w:space="0" w:color="auto"/>
        <w:right w:val="none" w:sz="0" w:space="0" w:color="auto"/>
      </w:divBdr>
    </w:div>
    <w:div w:id="1922182137">
      <w:bodyDiv w:val="1"/>
      <w:marLeft w:val="0"/>
      <w:marRight w:val="0"/>
      <w:marTop w:val="0"/>
      <w:marBottom w:val="0"/>
      <w:divBdr>
        <w:top w:val="none" w:sz="0" w:space="0" w:color="auto"/>
        <w:left w:val="none" w:sz="0" w:space="0" w:color="auto"/>
        <w:bottom w:val="none" w:sz="0" w:space="0" w:color="auto"/>
        <w:right w:val="none" w:sz="0" w:space="0" w:color="auto"/>
      </w:divBdr>
    </w:div>
    <w:div w:id="1968513115">
      <w:bodyDiv w:val="1"/>
      <w:marLeft w:val="0"/>
      <w:marRight w:val="0"/>
      <w:marTop w:val="0"/>
      <w:marBottom w:val="0"/>
      <w:divBdr>
        <w:top w:val="none" w:sz="0" w:space="0" w:color="auto"/>
        <w:left w:val="none" w:sz="0" w:space="0" w:color="auto"/>
        <w:bottom w:val="none" w:sz="0" w:space="0" w:color="auto"/>
        <w:right w:val="none" w:sz="0" w:space="0" w:color="auto"/>
      </w:divBdr>
    </w:div>
    <w:div w:id="1985428987">
      <w:bodyDiv w:val="1"/>
      <w:marLeft w:val="0"/>
      <w:marRight w:val="0"/>
      <w:marTop w:val="0"/>
      <w:marBottom w:val="0"/>
      <w:divBdr>
        <w:top w:val="none" w:sz="0" w:space="0" w:color="auto"/>
        <w:left w:val="none" w:sz="0" w:space="0" w:color="auto"/>
        <w:bottom w:val="none" w:sz="0" w:space="0" w:color="auto"/>
        <w:right w:val="none" w:sz="0" w:space="0" w:color="auto"/>
      </w:divBdr>
    </w:div>
    <w:div w:id="2005814211">
      <w:bodyDiv w:val="1"/>
      <w:marLeft w:val="0"/>
      <w:marRight w:val="0"/>
      <w:marTop w:val="0"/>
      <w:marBottom w:val="0"/>
      <w:divBdr>
        <w:top w:val="none" w:sz="0" w:space="0" w:color="auto"/>
        <w:left w:val="none" w:sz="0" w:space="0" w:color="auto"/>
        <w:bottom w:val="none" w:sz="0" w:space="0" w:color="auto"/>
        <w:right w:val="none" w:sz="0" w:space="0" w:color="auto"/>
      </w:divBdr>
    </w:div>
    <w:div w:id="2028023082">
      <w:bodyDiv w:val="1"/>
      <w:marLeft w:val="0"/>
      <w:marRight w:val="0"/>
      <w:marTop w:val="0"/>
      <w:marBottom w:val="0"/>
      <w:divBdr>
        <w:top w:val="none" w:sz="0" w:space="0" w:color="auto"/>
        <w:left w:val="none" w:sz="0" w:space="0" w:color="auto"/>
        <w:bottom w:val="none" w:sz="0" w:space="0" w:color="auto"/>
        <w:right w:val="none" w:sz="0" w:space="0" w:color="auto"/>
      </w:divBdr>
    </w:div>
    <w:div w:id="2031759609">
      <w:bodyDiv w:val="1"/>
      <w:marLeft w:val="0"/>
      <w:marRight w:val="0"/>
      <w:marTop w:val="0"/>
      <w:marBottom w:val="0"/>
      <w:divBdr>
        <w:top w:val="none" w:sz="0" w:space="0" w:color="auto"/>
        <w:left w:val="none" w:sz="0" w:space="0" w:color="auto"/>
        <w:bottom w:val="none" w:sz="0" w:space="0" w:color="auto"/>
        <w:right w:val="none" w:sz="0" w:space="0" w:color="auto"/>
      </w:divBdr>
    </w:div>
    <w:div w:id="2039693788">
      <w:bodyDiv w:val="1"/>
      <w:marLeft w:val="0"/>
      <w:marRight w:val="0"/>
      <w:marTop w:val="0"/>
      <w:marBottom w:val="0"/>
      <w:divBdr>
        <w:top w:val="none" w:sz="0" w:space="0" w:color="auto"/>
        <w:left w:val="none" w:sz="0" w:space="0" w:color="auto"/>
        <w:bottom w:val="none" w:sz="0" w:space="0" w:color="auto"/>
        <w:right w:val="none" w:sz="0" w:space="0" w:color="auto"/>
      </w:divBdr>
    </w:div>
    <w:div w:id="2044867880">
      <w:bodyDiv w:val="1"/>
      <w:marLeft w:val="0"/>
      <w:marRight w:val="0"/>
      <w:marTop w:val="0"/>
      <w:marBottom w:val="0"/>
      <w:divBdr>
        <w:top w:val="none" w:sz="0" w:space="0" w:color="auto"/>
        <w:left w:val="none" w:sz="0" w:space="0" w:color="auto"/>
        <w:bottom w:val="none" w:sz="0" w:space="0" w:color="auto"/>
        <w:right w:val="none" w:sz="0" w:space="0" w:color="auto"/>
      </w:divBdr>
    </w:div>
    <w:div w:id="2063676821">
      <w:bodyDiv w:val="1"/>
      <w:marLeft w:val="0"/>
      <w:marRight w:val="0"/>
      <w:marTop w:val="0"/>
      <w:marBottom w:val="0"/>
      <w:divBdr>
        <w:top w:val="none" w:sz="0" w:space="0" w:color="auto"/>
        <w:left w:val="none" w:sz="0" w:space="0" w:color="auto"/>
        <w:bottom w:val="none" w:sz="0" w:space="0" w:color="auto"/>
        <w:right w:val="none" w:sz="0" w:space="0" w:color="auto"/>
      </w:divBdr>
    </w:div>
    <w:div w:id="2078896840">
      <w:bodyDiv w:val="1"/>
      <w:marLeft w:val="0"/>
      <w:marRight w:val="0"/>
      <w:marTop w:val="0"/>
      <w:marBottom w:val="0"/>
      <w:divBdr>
        <w:top w:val="none" w:sz="0" w:space="0" w:color="auto"/>
        <w:left w:val="none" w:sz="0" w:space="0" w:color="auto"/>
        <w:bottom w:val="none" w:sz="0" w:space="0" w:color="auto"/>
        <w:right w:val="none" w:sz="0" w:space="0" w:color="auto"/>
      </w:divBdr>
    </w:div>
    <w:div w:id="2090157480">
      <w:bodyDiv w:val="1"/>
      <w:marLeft w:val="0"/>
      <w:marRight w:val="0"/>
      <w:marTop w:val="0"/>
      <w:marBottom w:val="0"/>
      <w:divBdr>
        <w:top w:val="none" w:sz="0" w:space="0" w:color="auto"/>
        <w:left w:val="none" w:sz="0" w:space="0" w:color="auto"/>
        <w:bottom w:val="none" w:sz="0" w:space="0" w:color="auto"/>
        <w:right w:val="none" w:sz="0" w:space="0" w:color="auto"/>
      </w:divBdr>
    </w:div>
    <w:div w:id="2101563822">
      <w:bodyDiv w:val="1"/>
      <w:marLeft w:val="0"/>
      <w:marRight w:val="0"/>
      <w:marTop w:val="0"/>
      <w:marBottom w:val="0"/>
      <w:divBdr>
        <w:top w:val="none" w:sz="0" w:space="0" w:color="auto"/>
        <w:left w:val="none" w:sz="0" w:space="0" w:color="auto"/>
        <w:bottom w:val="none" w:sz="0" w:space="0" w:color="auto"/>
        <w:right w:val="none" w:sz="0" w:space="0" w:color="auto"/>
      </w:divBdr>
    </w:div>
    <w:div w:id="2109504264">
      <w:bodyDiv w:val="1"/>
      <w:marLeft w:val="0"/>
      <w:marRight w:val="0"/>
      <w:marTop w:val="0"/>
      <w:marBottom w:val="0"/>
      <w:divBdr>
        <w:top w:val="none" w:sz="0" w:space="0" w:color="auto"/>
        <w:left w:val="none" w:sz="0" w:space="0" w:color="auto"/>
        <w:bottom w:val="none" w:sz="0" w:space="0" w:color="auto"/>
        <w:right w:val="none" w:sz="0" w:space="0" w:color="auto"/>
      </w:divBdr>
    </w:div>
    <w:div w:id="2115131551">
      <w:bodyDiv w:val="1"/>
      <w:marLeft w:val="0"/>
      <w:marRight w:val="0"/>
      <w:marTop w:val="0"/>
      <w:marBottom w:val="0"/>
      <w:divBdr>
        <w:top w:val="none" w:sz="0" w:space="0" w:color="auto"/>
        <w:left w:val="none" w:sz="0" w:space="0" w:color="auto"/>
        <w:bottom w:val="none" w:sz="0" w:space="0" w:color="auto"/>
        <w:right w:val="none" w:sz="0" w:space="0" w:color="auto"/>
      </w:divBdr>
    </w:div>
    <w:div w:id="2120173745">
      <w:bodyDiv w:val="1"/>
      <w:marLeft w:val="0"/>
      <w:marRight w:val="0"/>
      <w:marTop w:val="0"/>
      <w:marBottom w:val="0"/>
      <w:divBdr>
        <w:top w:val="none" w:sz="0" w:space="0" w:color="auto"/>
        <w:left w:val="none" w:sz="0" w:space="0" w:color="auto"/>
        <w:bottom w:val="none" w:sz="0" w:space="0" w:color="auto"/>
        <w:right w:val="none" w:sz="0" w:space="0" w:color="auto"/>
      </w:divBdr>
    </w:div>
    <w:div w:id="2145999569">
      <w:bodyDiv w:val="1"/>
      <w:marLeft w:val="0"/>
      <w:marRight w:val="0"/>
      <w:marTop w:val="0"/>
      <w:marBottom w:val="0"/>
      <w:divBdr>
        <w:top w:val="none" w:sz="0" w:space="0" w:color="auto"/>
        <w:left w:val="none" w:sz="0" w:space="0" w:color="auto"/>
        <w:bottom w:val="none" w:sz="0" w:space="0" w:color="auto"/>
        <w:right w:val="none" w:sz="0" w:space="0" w:color="auto"/>
      </w:divBdr>
    </w:div>
    <w:div w:id="214658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90214" TargetMode="External"/><Relationship Id="rId21" Type="http://schemas.openxmlformats.org/officeDocument/2006/relationships/footer" Target="footer3.xml"/><Relationship Id="rId42" Type="http://schemas.openxmlformats.org/officeDocument/2006/relationships/hyperlink" Target="http://umczdt.ru/books/collection/1201/232057/" TargetMode="External"/><Relationship Id="rId47" Type="http://schemas.openxmlformats.org/officeDocument/2006/relationships/hyperlink" Target="https://urait.ru/bcode/493991" TargetMode="External"/><Relationship Id="rId63" Type="http://schemas.openxmlformats.org/officeDocument/2006/relationships/hyperlink" Target="http://umczdt.ru/books/collection/1194/18724/" TargetMode="External"/><Relationship Id="rId68" Type="http://schemas.openxmlformats.org/officeDocument/2006/relationships/hyperlink" Target="https://urait.ru/bcode/489702" TargetMode="External"/><Relationship Id="rId2" Type="http://schemas.openxmlformats.org/officeDocument/2006/relationships/numbering" Target="numbering.xml"/><Relationship Id="rId16" Type="http://schemas.openxmlformats.org/officeDocument/2006/relationships/hyperlink" Target="https://urait.ru/bcode/491941" TargetMode="External"/><Relationship Id="rId29" Type="http://schemas.openxmlformats.org/officeDocument/2006/relationships/hyperlink" Target="https://urait.ru/bcode/493965" TargetMode="External"/><Relationship Id="rId11" Type="http://schemas.openxmlformats.org/officeDocument/2006/relationships/footer" Target="footer1.xml"/><Relationship Id="rId24" Type="http://schemas.openxmlformats.org/officeDocument/2006/relationships/hyperlink" Target="https://urait.ru/bcode/490666" TargetMode="External"/><Relationship Id="rId32" Type="http://schemas.openxmlformats.org/officeDocument/2006/relationships/hyperlink" Target="https://e.lanbook.com/book/108131" TargetMode="External"/><Relationship Id="rId37" Type="http://schemas.openxmlformats.org/officeDocument/2006/relationships/hyperlink" Target="https://e.lanbook.com/book/155680" TargetMode="External"/><Relationship Id="rId40" Type="http://schemas.openxmlformats.org/officeDocument/2006/relationships/hyperlink" Target="https://urait.ru/bcode/490224" TargetMode="External"/><Relationship Id="rId45" Type="http://schemas.openxmlformats.org/officeDocument/2006/relationships/footer" Target="footer4.xml"/><Relationship Id="rId53" Type="http://schemas.openxmlformats.org/officeDocument/2006/relationships/hyperlink" Target="https://e.lanbook.com/book/189342" TargetMode="External"/><Relationship Id="rId58" Type="http://schemas.openxmlformats.org/officeDocument/2006/relationships/hyperlink" Target="http://umczdt.ru/books/collection/1196/230311/" TargetMode="External"/><Relationship Id="rId66" Type="http://schemas.openxmlformats.org/officeDocument/2006/relationships/hyperlink" Target="https://urait.ru/bcode/490964" TargetMode="External"/><Relationship Id="rId5" Type="http://schemas.openxmlformats.org/officeDocument/2006/relationships/webSettings" Target="webSettings.xml"/><Relationship Id="rId61" Type="http://schemas.openxmlformats.org/officeDocument/2006/relationships/footer" Target="footer6.xml"/><Relationship Id="rId19" Type="http://schemas.openxmlformats.org/officeDocument/2006/relationships/hyperlink" Target="https://urait.ru/bcode/491665" TargetMode="External"/><Relationship Id="rId14" Type="http://schemas.openxmlformats.org/officeDocument/2006/relationships/hyperlink" Target="http://urait.ru/bcode/452128" TargetMode="External"/><Relationship Id="rId22" Type="http://schemas.openxmlformats.org/officeDocument/2006/relationships/hyperlink" Target="https://urait.ru/bcode/489849" TargetMode="External"/><Relationship Id="rId27" Type="http://schemas.openxmlformats.org/officeDocument/2006/relationships/hyperlink" Target="https://urait.ru/bcode/489596" TargetMode="External"/><Relationship Id="rId30" Type="http://schemas.openxmlformats.org/officeDocument/2006/relationships/hyperlink" Target="https://urait.ru/bcode/491211" TargetMode="External"/><Relationship Id="rId35" Type="http://schemas.openxmlformats.org/officeDocument/2006/relationships/hyperlink" Target="https://urait.ru/bcode/489723" TargetMode="External"/><Relationship Id="rId43" Type="http://schemas.openxmlformats.org/officeDocument/2006/relationships/hyperlink" Target="https://urait.ru/bcode/491650" TargetMode="External"/><Relationship Id="rId48" Type="http://schemas.openxmlformats.org/officeDocument/2006/relationships/hyperlink" Target="https://e.lanbook.com/book/152588" TargetMode="External"/><Relationship Id="rId56" Type="http://schemas.openxmlformats.org/officeDocument/2006/relationships/hyperlink" Target="https://urait.ru/bcode/491466" TargetMode="External"/><Relationship Id="rId64" Type="http://schemas.openxmlformats.org/officeDocument/2006/relationships/hyperlink" Target="http://umczdt.ru/books/1029/260736/" TargetMode="External"/><Relationship Id="rId69" Type="http://schemas.openxmlformats.org/officeDocument/2006/relationships/hyperlink" Target="http://umczdt.ru/books/collection/1197/232059/" TargetMode="External"/><Relationship Id="rId8" Type="http://schemas.openxmlformats.org/officeDocument/2006/relationships/hyperlink" Target="http://urait.ru/bcode/451133" TargetMode="External"/><Relationship Id="rId51" Type="http://schemas.openxmlformats.org/officeDocument/2006/relationships/hyperlink" Target="http://umczdt.ru/books/1196/232063/"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urait.ru/bcode/450734" TargetMode="External"/><Relationship Id="rId17" Type="http://schemas.openxmlformats.org/officeDocument/2006/relationships/hyperlink" Target="https://urait.ru/bcode/489640" TargetMode="External"/><Relationship Id="rId25" Type="http://schemas.openxmlformats.org/officeDocument/2006/relationships/hyperlink" Target="https://urait.ru/bcode/490667" TargetMode="External"/><Relationship Id="rId33" Type="http://schemas.openxmlformats.org/officeDocument/2006/relationships/hyperlink" Target="https://e.lanbook.com/book/212327" TargetMode="External"/><Relationship Id="rId38" Type="http://schemas.openxmlformats.org/officeDocument/2006/relationships/hyperlink" Target="https://e.lanbook.com/book/156926" TargetMode="External"/><Relationship Id="rId46" Type="http://schemas.openxmlformats.org/officeDocument/2006/relationships/hyperlink" Target="https://urait.ru/bcode/493990" TargetMode="External"/><Relationship Id="rId59" Type="http://schemas.openxmlformats.org/officeDocument/2006/relationships/hyperlink" Target="https://e.lanbook.com/book/99805" TargetMode="External"/><Relationship Id="rId67" Type="http://schemas.openxmlformats.org/officeDocument/2006/relationships/footer" Target="footer7.xml"/><Relationship Id="rId20" Type="http://schemas.openxmlformats.org/officeDocument/2006/relationships/hyperlink" Target="https://urait.ru/bcode/490669" TargetMode="External"/><Relationship Id="rId41" Type="http://schemas.openxmlformats.org/officeDocument/2006/relationships/hyperlink" Target="https://urait.ru/bcode/489861" TargetMode="External"/><Relationship Id="rId54" Type="http://schemas.openxmlformats.org/officeDocument/2006/relationships/hyperlink" Target="http://umczdt.ru/books/1193/242192/" TargetMode="External"/><Relationship Id="rId62" Type="http://schemas.openxmlformats.org/officeDocument/2006/relationships/hyperlink" Target="https://urait.ru/bcode/489608" TargetMode="External"/><Relationship Id="rId70" Type="http://schemas.openxmlformats.org/officeDocument/2006/relationships/hyperlink" Target="https://e.lanbook.com/book/20983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urait.ru/bcode/497734" TargetMode="External"/><Relationship Id="rId28" Type="http://schemas.openxmlformats.org/officeDocument/2006/relationships/hyperlink" Target="https://urait.ru/bcode/493964" TargetMode="External"/><Relationship Id="rId36" Type="http://schemas.openxmlformats.org/officeDocument/2006/relationships/hyperlink" Target="https://urait.ru/bcode/490149" TargetMode="External"/><Relationship Id="rId49" Type="http://schemas.openxmlformats.org/officeDocument/2006/relationships/hyperlink" Target="https://e.lanbook.com/book/167188" TargetMode="External"/><Relationship Id="rId57" Type="http://schemas.openxmlformats.org/officeDocument/2006/relationships/hyperlink" Target="http://umczdt.ru/books/collection/1193/260720/" TargetMode="External"/><Relationship Id="rId10" Type="http://schemas.openxmlformats.org/officeDocument/2006/relationships/hyperlink" Target="http://urait.ru/bcode/452562" TargetMode="External"/><Relationship Id="rId31" Type="http://schemas.openxmlformats.org/officeDocument/2006/relationships/hyperlink" Target="https://urait.ru/bcode/491213" TargetMode="External"/><Relationship Id="rId44" Type="http://schemas.openxmlformats.org/officeDocument/2006/relationships/hyperlink" Target="https://e.lanbook.com/book/211961" TargetMode="External"/><Relationship Id="rId52" Type="http://schemas.openxmlformats.org/officeDocument/2006/relationships/hyperlink" Target="http://umczdt.ru/books/1196/251731/" TargetMode="External"/><Relationship Id="rId60" Type="http://schemas.openxmlformats.org/officeDocument/2006/relationships/hyperlink" Target="https://urait.ru/bcode/" TargetMode="External"/><Relationship Id="rId65" Type="http://schemas.openxmlformats.org/officeDocument/2006/relationships/hyperlink" Target="https://urait.ru/bcode/490058"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469467" TargetMode="External"/><Relationship Id="rId13" Type="http://schemas.openxmlformats.org/officeDocument/2006/relationships/hyperlink" Target="http://urait.ru/bcode/452127" TargetMode="External"/><Relationship Id="rId18" Type="http://schemas.openxmlformats.org/officeDocument/2006/relationships/hyperlink" Target="http://umczdt.ru/books/1199/251707/" TargetMode="External"/><Relationship Id="rId39" Type="http://schemas.openxmlformats.org/officeDocument/2006/relationships/hyperlink" Target="https://urait.ru/bcode/492317" TargetMode="External"/><Relationship Id="rId34" Type="http://schemas.openxmlformats.org/officeDocument/2006/relationships/hyperlink" Target="https://e.lanbook.com/book/206642" TargetMode="External"/><Relationship Id="rId50" Type="http://schemas.openxmlformats.org/officeDocument/2006/relationships/footer" Target="footer5.xml"/><Relationship Id="rId55" Type="http://schemas.openxmlformats.org/officeDocument/2006/relationships/hyperlink" Target="http://umczdt.ru/books/collection/1193/234483/" TargetMode="External"/><Relationship Id="rId7" Type="http://schemas.openxmlformats.org/officeDocument/2006/relationships/endnotes" Target="endnotes.xml"/><Relationship Id="rId71" Type="http://schemas.openxmlformats.org/officeDocument/2006/relationships/hyperlink" Target="https://urait.ru/bcode/4896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04FEB-5A1E-4270-B55D-D79B46449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1453</TotalTime>
  <Pages>217</Pages>
  <Words>38533</Words>
  <Characters>219640</Characters>
  <Application>Microsoft Office Word</Application>
  <DocSecurity>0</DocSecurity>
  <Lines>1830</Lines>
  <Paragraphs>515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Student</dc:creator>
  <cp:lastModifiedBy>user</cp:lastModifiedBy>
  <cp:revision>95</cp:revision>
  <cp:lastPrinted>2023-02-22T10:14:00Z</cp:lastPrinted>
  <dcterms:created xsi:type="dcterms:W3CDTF">2023-02-27T06:43:00Z</dcterms:created>
  <dcterms:modified xsi:type="dcterms:W3CDTF">2023-06-28T06:52:00Z</dcterms:modified>
</cp:coreProperties>
</file>