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1D106" w14:textId="58C8A6CB" w:rsidR="00B614B2" w:rsidRPr="00B614B2" w:rsidRDefault="00B614B2" w:rsidP="00B614B2">
      <w:pPr>
        <w:keepNext/>
        <w:spacing w:before="240" w:after="120" w:line="240" w:lineRule="auto"/>
        <w:ind w:firstLine="709"/>
        <w:jc w:val="right"/>
        <w:outlineLvl w:val="0"/>
        <w:rPr>
          <w:rFonts w:ascii="Times New Roman" w:eastAsia="Times New Roman" w:hAnsi="Times New Roman" w:cs="Times New Roman"/>
          <w:b/>
          <w:bCs/>
          <w:kern w:val="32"/>
          <w:sz w:val="24"/>
          <w:szCs w:val="24"/>
          <w:lang w:eastAsia="x-none"/>
        </w:rPr>
      </w:pPr>
      <w:bookmarkStart w:id="0" w:name="_Toc84499262"/>
      <w:r w:rsidRPr="00B614B2">
        <w:rPr>
          <w:rFonts w:ascii="Times New Roman" w:eastAsia="Times New Roman" w:hAnsi="Times New Roman" w:cs="Times New Roman"/>
          <w:b/>
          <w:bCs/>
          <w:kern w:val="32"/>
          <w:sz w:val="24"/>
          <w:szCs w:val="24"/>
          <w:lang w:eastAsia="x-none"/>
        </w:rPr>
        <w:t>ПРИЛОЖЕНИЕ</w:t>
      </w:r>
      <w:r w:rsidRPr="00B614B2">
        <w:rPr>
          <w:rFonts w:ascii="Times New Roman" w:eastAsia="Times New Roman" w:hAnsi="Times New Roman" w:cs="Times New Roman"/>
          <w:b/>
          <w:bCs/>
          <w:kern w:val="32"/>
          <w:sz w:val="24"/>
          <w:szCs w:val="24"/>
          <w:lang w:val="x-none" w:eastAsia="x-none"/>
        </w:rPr>
        <w:t xml:space="preserve"> </w:t>
      </w:r>
      <w:bookmarkEnd w:id="0"/>
      <w:r w:rsidRPr="00B614B2">
        <w:rPr>
          <w:rFonts w:ascii="Times New Roman" w:eastAsia="Times New Roman" w:hAnsi="Times New Roman" w:cs="Times New Roman"/>
          <w:b/>
          <w:bCs/>
          <w:kern w:val="32"/>
          <w:sz w:val="24"/>
          <w:szCs w:val="24"/>
          <w:lang w:eastAsia="x-none"/>
        </w:rPr>
        <w:t>3</w:t>
      </w:r>
      <w:r w:rsidRPr="00B614B2">
        <w:rPr>
          <w:rFonts w:ascii="Times New Roman" w:eastAsia="Times New Roman" w:hAnsi="Times New Roman" w:cs="Times New Roman"/>
          <w:b/>
          <w:bCs/>
          <w:kern w:val="32"/>
          <w:sz w:val="24"/>
          <w:szCs w:val="24"/>
          <w:lang w:eastAsia="x-none"/>
        </w:rPr>
        <w:br/>
        <w:t>к ПОП</w:t>
      </w:r>
      <w:r w:rsidR="00F42757">
        <w:rPr>
          <w:rFonts w:ascii="Times New Roman" w:eastAsia="Times New Roman" w:hAnsi="Times New Roman" w:cs="Times New Roman"/>
          <w:b/>
          <w:bCs/>
          <w:kern w:val="32"/>
          <w:sz w:val="24"/>
          <w:szCs w:val="24"/>
          <w:lang w:eastAsia="x-none"/>
        </w:rPr>
        <w:t>-П</w:t>
      </w:r>
      <w:r w:rsidRPr="00B614B2">
        <w:rPr>
          <w:rFonts w:ascii="Times New Roman" w:eastAsia="Times New Roman" w:hAnsi="Times New Roman" w:cs="Times New Roman"/>
          <w:b/>
          <w:bCs/>
          <w:kern w:val="32"/>
          <w:sz w:val="24"/>
          <w:szCs w:val="24"/>
          <w:lang w:eastAsia="x-none"/>
        </w:rPr>
        <w:t xml:space="preserve"> по </w:t>
      </w:r>
      <w:r w:rsidRPr="00B614B2">
        <w:rPr>
          <w:rFonts w:ascii="Times New Roman" w:eastAsia="Times New Roman" w:hAnsi="Times New Roman" w:cs="Times New Roman"/>
          <w:b/>
          <w:bCs/>
          <w:iCs/>
          <w:kern w:val="32"/>
          <w:sz w:val="24"/>
          <w:szCs w:val="24"/>
          <w:lang w:eastAsia="x-none"/>
        </w:rPr>
        <w:t>специальности</w:t>
      </w:r>
      <w:r w:rsidRPr="00B614B2">
        <w:rPr>
          <w:rFonts w:ascii="Times New Roman" w:eastAsia="Times New Roman" w:hAnsi="Times New Roman" w:cs="Times New Roman"/>
          <w:b/>
          <w:bCs/>
          <w:iCs/>
          <w:kern w:val="32"/>
          <w:sz w:val="24"/>
          <w:szCs w:val="24"/>
          <w:lang w:eastAsia="x-none"/>
        </w:rPr>
        <w:br/>
      </w:r>
      <w:r w:rsidRPr="00B614B2">
        <w:rPr>
          <w:rFonts w:ascii="Times New Roman" w:eastAsia="Times New Roman" w:hAnsi="Times New Roman" w:cs="Times New Roman"/>
          <w:b/>
          <w:bCs/>
          <w:kern w:val="32"/>
          <w:sz w:val="24"/>
          <w:szCs w:val="24"/>
          <w:lang w:eastAsia="x-none"/>
        </w:rPr>
        <w:t>26.02.03 Судовождение</w:t>
      </w:r>
    </w:p>
    <w:p w14:paraId="01DCB078" w14:textId="77777777" w:rsidR="00B614B2" w:rsidRPr="00B614B2" w:rsidRDefault="00B614B2" w:rsidP="00B614B2">
      <w:pPr>
        <w:spacing w:after="0" w:line="276" w:lineRule="auto"/>
        <w:jc w:val="center"/>
        <w:rPr>
          <w:rFonts w:ascii="Times New Roman" w:eastAsia="Times New Roman" w:hAnsi="Times New Roman" w:cs="Times New Roman"/>
          <w:b/>
          <w:i/>
          <w:sz w:val="24"/>
          <w:szCs w:val="24"/>
          <w:lang w:eastAsia="ru-RU"/>
        </w:rPr>
      </w:pPr>
      <w:r w:rsidRPr="00B614B2">
        <w:rPr>
          <w:rFonts w:ascii="Times New Roman" w:eastAsia="Times New Roman" w:hAnsi="Times New Roman" w:cs="Times New Roman"/>
          <w:b/>
          <w:bCs/>
          <w:sz w:val="24"/>
          <w:szCs w:val="24"/>
          <w:lang w:eastAsia="ru-RU"/>
        </w:rPr>
        <w:t xml:space="preserve">Материально-техническое оснащение специальных помещений для реализации образовательной программы, </w:t>
      </w:r>
      <w:r w:rsidRPr="00B614B2">
        <w:rPr>
          <w:rFonts w:ascii="Times New Roman" w:eastAsia="Times New Roman" w:hAnsi="Times New Roman" w:cs="Times New Roman"/>
          <w:b/>
          <w:bCs/>
          <w:sz w:val="24"/>
          <w:szCs w:val="24"/>
          <w:lang w:eastAsia="ru-RU"/>
        </w:rPr>
        <w:br/>
        <w:t>включая программное обеспечение</w:t>
      </w:r>
    </w:p>
    <w:p w14:paraId="0A6AA48B" w14:textId="77777777" w:rsidR="00B614B2" w:rsidRPr="00B614B2" w:rsidRDefault="00B614B2" w:rsidP="000022FB">
      <w:pPr>
        <w:numPr>
          <w:ilvl w:val="0"/>
          <w:numId w:val="1"/>
        </w:numPr>
        <w:tabs>
          <w:tab w:val="left" w:pos="204"/>
        </w:tabs>
        <w:spacing w:before="120" w:after="0" w:line="240" w:lineRule="auto"/>
        <w:jc w:val="center"/>
        <w:rPr>
          <w:rFonts w:ascii="Times New Roman" w:eastAsia="Times New Roman" w:hAnsi="Times New Roman" w:cs="Times New Roman"/>
          <w:b/>
          <w:bCs/>
          <w:sz w:val="24"/>
          <w:szCs w:val="24"/>
          <w:lang w:val="x-none" w:eastAsia="x-none"/>
        </w:rPr>
      </w:pPr>
      <w:r w:rsidRPr="00B614B2">
        <w:rPr>
          <w:rFonts w:ascii="Times New Roman" w:eastAsia="Times New Roman" w:hAnsi="Times New Roman" w:cs="Times New Roman"/>
          <w:b/>
          <w:bCs/>
          <w:sz w:val="24"/>
          <w:szCs w:val="24"/>
          <w:lang w:val="x-none" w:eastAsia="x-none"/>
        </w:rPr>
        <w:t xml:space="preserve">Материально-техническое оснащение </w:t>
      </w:r>
    </w:p>
    <w:p w14:paraId="38371DC6" w14:textId="77777777" w:rsidR="00B614B2" w:rsidRPr="00B614B2" w:rsidRDefault="00B614B2" w:rsidP="00B614B2">
      <w:pPr>
        <w:suppressAutoHyphens/>
        <w:spacing w:after="0" w:line="276" w:lineRule="auto"/>
        <w:ind w:firstLine="709"/>
        <w:jc w:val="both"/>
        <w:rPr>
          <w:rFonts w:ascii="Times New Roman" w:eastAsia="Times New Roman" w:hAnsi="Times New Roman" w:cs="Times New Roman"/>
          <w:bCs/>
          <w:sz w:val="24"/>
          <w:szCs w:val="24"/>
          <w:lang w:eastAsia="ru-RU"/>
        </w:rPr>
      </w:pPr>
      <w:bookmarkStart w:id="1" w:name="_Hlk147495401"/>
    </w:p>
    <w:bookmarkEnd w:id="1"/>
    <w:p w14:paraId="357E0505" w14:textId="77777777" w:rsidR="00B614B2" w:rsidRPr="00B614B2" w:rsidRDefault="00B614B2" w:rsidP="00B614B2">
      <w:pPr>
        <w:suppressAutoHyphens/>
        <w:spacing w:after="0" w:line="276" w:lineRule="auto"/>
        <w:ind w:firstLine="709"/>
        <w:jc w:val="both"/>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1.1. Оснащение кабинетов</w:t>
      </w:r>
    </w:p>
    <w:p w14:paraId="3E93620A" w14:textId="03CC4AAA" w:rsidR="00B614B2" w:rsidRPr="00B614B2" w:rsidRDefault="00B614B2" w:rsidP="00B614B2">
      <w:pPr>
        <w:suppressAutoHyphens/>
        <w:spacing w:after="0" w:line="276" w:lineRule="auto"/>
        <w:ind w:firstLine="709"/>
        <w:jc w:val="both"/>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Кабинет «Социально-гуманитарных дисциплин»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4626"/>
        <w:gridCol w:w="1690"/>
        <w:gridCol w:w="2478"/>
        <w:gridCol w:w="2610"/>
        <w:gridCol w:w="2413"/>
      </w:tblGrid>
      <w:tr w:rsidR="00881BE6" w:rsidRPr="00B614B2" w14:paraId="41318640" w14:textId="77777777" w:rsidTr="00D407C0">
        <w:trPr>
          <w:tblHeader/>
        </w:trPr>
        <w:tc>
          <w:tcPr>
            <w:tcW w:w="160" w:type="pct"/>
            <w:tcBorders>
              <w:top w:val="single" w:sz="4" w:space="0" w:color="auto"/>
              <w:left w:val="single" w:sz="4" w:space="0" w:color="auto"/>
              <w:bottom w:val="single" w:sz="4" w:space="0" w:color="auto"/>
              <w:right w:val="single" w:sz="4" w:space="0" w:color="auto"/>
            </w:tcBorders>
            <w:vAlign w:val="center"/>
            <w:hideMark/>
          </w:tcPr>
          <w:p w14:paraId="44BC4CCF" w14:textId="77777777" w:rsidR="00881BE6" w:rsidRPr="00B614B2" w:rsidRDefault="00881BE6" w:rsidP="00F161FD">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w:t>
            </w:r>
          </w:p>
        </w:tc>
        <w:tc>
          <w:tcPr>
            <w:tcW w:w="1620" w:type="pct"/>
            <w:tcBorders>
              <w:top w:val="single" w:sz="4" w:space="0" w:color="auto"/>
              <w:left w:val="single" w:sz="4" w:space="0" w:color="auto"/>
              <w:bottom w:val="single" w:sz="4" w:space="0" w:color="auto"/>
              <w:right w:val="single" w:sz="4" w:space="0" w:color="auto"/>
            </w:tcBorders>
            <w:vAlign w:val="center"/>
            <w:hideMark/>
          </w:tcPr>
          <w:p w14:paraId="06DB8A54" w14:textId="77777777" w:rsidR="00881BE6" w:rsidRPr="00B614B2" w:rsidRDefault="00881BE6" w:rsidP="00F161FD">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Наименование</w:t>
            </w:r>
          </w:p>
        </w:tc>
        <w:tc>
          <w:tcPr>
            <w:tcW w:w="592" w:type="pct"/>
            <w:tcBorders>
              <w:top w:val="single" w:sz="4" w:space="0" w:color="auto"/>
              <w:left w:val="single" w:sz="4" w:space="0" w:color="auto"/>
              <w:bottom w:val="single" w:sz="4" w:space="0" w:color="auto"/>
              <w:right w:val="single" w:sz="4" w:space="0" w:color="auto"/>
            </w:tcBorders>
            <w:vAlign w:val="center"/>
            <w:hideMark/>
          </w:tcPr>
          <w:p w14:paraId="2F5665EC" w14:textId="77777777" w:rsidR="00881BE6" w:rsidRPr="00B614B2" w:rsidRDefault="00881BE6" w:rsidP="00F161FD">
            <w:pPr>
              <w:spacing w:after="0" w:line="276" w:lineRule="auto"/>
              <w:ind w:left="-104"/>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Тип</w:t>
            </w:r>
          </w:p>
        </w:tc>
        <w:tc>
          <w:tcPr>
            <w:tcW w:w="868" w:type="pct"/>
            <w:tcBorders>
              <w:top w:val="single" w:sz="4" w:space="0" w:color="auto"/>
              <w:left w:val="single" w:sz="4" w:space="0" w:color="auto"/>
              <w:bottom w:val="single" w:sz="4" w:space="0" w:color="auto"/>
              <w:right w:val="single" w:sz="4" w:space="0" w:color="auto"/>
            </w:tcBorders>
            <w:vAlign w:val="center"/>
            <w:hideMark/>
          </w:tcPr>
          <w:p w14:paraId="2090EB6C" w14:textId="77777777" w:rsidR="00881BE6" w:rsidRPr="00B614B2" w:rsidRDefault="00881BE6" w:rsidP="00F161FD">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Основное/ специализированное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72A45C28" w14:textId="77777777" w:rsidR="00881BE6" w:rsidRPr="00B614B2" w:rsidRDefault="00881BE6" w:rsidP="00F161FD">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Краткая (рамочная) техническая характеристика</w:t>
            </w:r>
          </w:p>
        </w:tc>
        <w:tc>
          <w:tcPr>
            <w:tcW w:w="845" w:type="pct"/>
            <w:tcBorders>
              <w:top w:val="single" w:sz="4" w:space="0" w:color="auto"/>
              <w:left w:val="single" w:sz="4" w:space="0" w:color="auto"/>
              <w:bottom w:val="single" w:sz="4" w:space="0" w:color="auto"/>
              <w:right w:val="single" w:sz="4" w:space="0" w:color="auto"/>
            </w:tcBorders>
            <w:vAlign w:val="center"/>
            <w:hideMark/>
          </w:tcPr>
          <w:p w14:paraId="26706724" w14:textId="77777777" w:rsidR="00881BE6" w:rsidRPr="00B614B2" w:rsidRDefault="00881BE6" w:rsidP="00F161FD">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Код профессионального модуля, дисциплины</w:t>
            </w:r>
          </w:p>
        </w:tc>
      </w:tr>
      <w:tr w:rsidR="00881BE6" w:rsidRPr="00B614B2" w14:paraId="4C3E17B8" w14:textId="77777777" w:rsidTr="00D407C0">
        <w:tc>
          <w:tcPr>
            <w:tcW w:w="160" w:type="pct"/>
            <w:tcBorders>
              <w:top w:val="single" w:sz="4" w:space="0" w:color="auto"/>
              <w:left w:val="single" w:sz="4" w:space="0" w:color="auto"/>
              <w:bottom w:val="single" w:sz="4" w:space="0" w:color="auto"/>
              <w:right w:val="single" w:sz="4" w:space="0" w:color="auto"/>
            </w:tcBorders>
          </w:tcPr>
          <w:p w14:paraId="23F82B9B" w14:textId="77777777" w:rsidR="00881BE6" w:rsidRPr="00B614B2" w:rsidRDefault="00881BE6" w:rsidP="00F161FD">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0" w:type="pct"/>
            <w:tcBorders>
              <w:top w:val="single" w:sz="4" w:space="0" w:color="auto"/>
              <w:left w:val="single" w:sz="4" w:space="0" w:color="auto"/>
              <w:bottom w:val="single" w:sz="4" w:space="0" w:color="auto"/>
              <w:right w:val="single" w:sz="4" w:space="0" w:color="auto"/>
            </w:tcBorders>
            <w:hideMark/>
          </w:tcPr>
          <w:p w14:paraId="02AD916F"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ученический</w:t>
            </w:r>
          </w:p>
        </w:tc>
        <w:tc>
          <w:tcPr>
            <w:tcW w:w="592" w:type="pct"/>
            <w:tcBorders>
              <w:top w:val="single" w:sz="4" w:space="0" w:color="auto"/>
              <w:left w:val="single" w:sz="4" w:space="0" w:color="auto"/>
              <w:bottom w:val="single" w:sz="4" w:space="0" w:color="auto"/>
              <w:right w:val="single" w:sz="4" w:space="0" w:color="auto"/>
            </w:tcBorders>
            <w:hideMark/>
          </w:tcPr>
          <w:p w14:paraId="57B104AC"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68" w:type="pct"/>
            <w:tcBorders>
              <w:top w:val="single" w:sz="4" w:space="0" w:color="auto"/>
              <w:left w:val="single" w:sz="4" w:space="0" w:color="auto"/>
              <w:bottom w:val="single" w:sz="4" w:space="0" w:color="auto"/>
              <w:right w:val="single" w:sz="4" w:space="0" w:color="auto"/>
            </w:tcBorders>
            <w:hideMark/>
          </w:tcPr>
          <w:p w14:paraId="3D0D20EA"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14" w:type="pct"/>
            <w:tcBorders>
              <w:top w:val="single" w:sz="4" w:space="0" w:color="auto"/>
              <w:left w:val="single" w:sz="4" w:space="0" w:color="auto"/>
              <w:bottom w:val="single" w:sz="4" w:space="0" w:color="auto"/>
              <w:right w:val="single" w:sz="4" w:space="0" w:color="auto"/>
            </w:tcBorders>
            <w:hideMark/>
          </w:tcPr>
          <w:p w14:paraId="3BB4871A"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45" w:type="pct"/>
            <w:vMerge w:val="restart"/>
            <w:tcBorders>
              <w:top w:val="single" w:sz="4" w:space="0" w:color="auto"/>
              <w:left w:val="single" w:sz="4" w:space="0" w:color="auto"/>
              <w:bottom w:val="single" w:sz="4" w:space="0" w:color="auto"/>
              <w:right w:val="single" w:sz="4" w:space="0" w:color="auto"/>
            </w:tcBorders>
            <w:hideMark/>
          </w:tcPr>
          <w:p w14:paraId="0B7C9F3A" w14:textId="77777777" w:rsidR="00881BE6" w:rsidRDefault="00881BE6" w:rsidP="00F161FD">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СГ.01</w:t>
            </w:r>
          </w:p>
          <w:p w14:paraId="5CF9D18D" w14:textId="77777777" w:rsidR="00881BE6" w:rsidRDefault="00881BE6" w:rsidP="00F161FD">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СГ.02</w:t>
            </w:r>
          </w:p>
          <w:p w14:paraId="098FE71F" w14:textId="77777777" w:rsidR="00881BE6" w:rsidRDefault="00881BE6" w:rsidP="00F161FD">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СГ.05</w:t>
            </w:r>
          </w:p>
          <w:p w14:paraId="17AFBEF9" w14:textId="0EAAEEF2" w:rsidR="00881BE6" w:rsidRPr="00B614B2" w:rsidRDefault="00881BE6" w:rsidP="00F161FD">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СГ.06</w:t>
            </w:r>
          </w:p>
        </w:tc>
      </w:tr>
      <w:tr w:rsidR="00881BE6" w:rsidRPr="00B614B2" w14:paraId="71DC08EF" w14:textId="77777777" w:rsidTr="00D407C0">
        <w:tc>
          <w:tcPr>
            <w:tcW w:w="160" w:type="pct"/>
            <w:tcBorders>
              <w:top w:val="single" w:sz="4" w:space="0" w:color="auto"/>
              <w:left w:val="single" w:sz="4" w:space="0" w:color="auto"/>
              <w:bottom w:val="single" w:sz="4" w:space="0" w:color="auto"/>
              <w:right w:val="single" w:sz="4" w:space="0" w:color="auto"/>
            </w:tcBorders>
          </w:tcPr>
          <w:p w14:paraId="0520CFB4" w14:textId="77777777" w:rsidR="00881BE6" w:rsidRPr="00B614B2" w:rsidRDefault="00881BE6" w:rsidP="00F161FD">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0" w:type="pct"/>
            <w:tcBorders>
              <w:top w:val="single" w:sz="4" w:space="0" w:color="auto"/>
              <w:left w:val="single" w:sz="4" w:space="0" w:color="auto"/>
              <w:bottom w:val="single" w:sz="4" w:space="0" w:color="auto"/>
              <w:right w:val="single" w:sz="4" w:space="0" w:color="auto"/>
            </w:tcBorders>
            <w:hideMark/>
          </w:tcPr>
          <w:p w14:paraId="56CCE868" w14:textId="77777777" w:rsidR="00881BE6" w:rsidRPr="00B614B2" w:rsidRDefault="00881BE6" w:rsidP="00F161FD">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iCs/>
                <w:sz w:val="24"/>
                <w:szCs w:val="24"/>
              </w:rPr>
              <w:t>Стул ученический</w:t>
            </w:r>
          </w:p>
        </w:tc>
        <w:tc>
          <w:tcPr>
            <w:tcW w:w="592" w:type="pct"/>
            <w:tcBorders>
              <w:top w:val="single" w:sz="4" w:space="0" w:color="auto"/>
              <w:left w:val="single" w:sz="4" w:space="0" w:color="auto"/>
              <w:bottom w:val="single" w:sz="4" w:space="0" w:color="auto"/>
              <w:right w:val="single" w:sz="4" w:space="0" w:color="auto"/>
            </w:tcBorders>
            <w:hideMark/>
          </w:tcPr>
          <w:p w14:paraId="0DFCCA95" w14:textId="77777777" w:rsidR="00881BE6" w:rsidRPr="00B614B2" w:rsidRDefault="00881BE6" w:rsidP="00F161FD">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68" w:type="pct"/>
            <w:tcBorders>
              <w:top w:val="single" w:sz="4" w:space="0" w:color="auto"/>
              <w:left w:val="single" w:sz="4" w:space="0" w:color="auto"/>
              <w:bottom w:val="single" w:sz="4" w:space="0" w:color="auto"/>
              <w:right w:val="single" w:sz="4" w:space="0" w:color="auto"/>
            </w:tcBorders>
            <w:hideMark/>
          </w:tcPr>
          <w:p w14:paraId="35F45FB7"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14" w:type="pct"/>
            <w:tcBorders>
              <w:top w:val="single" w:sz="4" w:space="0" w:color="auto"/>
              <w:left w:val="single" w:sz="4" w:space="0" w:color="auto"/>
              <w:bottom w:val="single" w:sz="4" w:space="0" w:color="auto"/>
              <w:right w:val="single" w:sz="4" w:space="0" w:color="auto"/>
            </w:tcBorders>
            <w:hideMark/>
          </w:tcPr>
          <w:p w14:paraId="7B08C20C"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45" w:type="pct"/>
            <w:vMerge/>
            <w:tcBorders>
              <w:top w:val="single" w:sz="4" w:space="0" w:color="auto"/>
              <w:left w:val="single" w:sz="4" w:space="0" w:color="auto"/>
              <w:bottom w:val="single" w:sz="4" w:space="0" w:color="auto"/>
              <w:right w:val="single" w:sz="4" w:space="0" w:color="auto"/>
            </w:tcBorders>
            <w:vAlign w:val="center"/>
            <w:hideMark/>
          </w:tcPr>
          <w:p w14:paraId="1A094D02" w14:textId="77777777" w:rsidR="00881BE6" w:rsidRPr="00B614B2" w:rsidRDefault="00881BE6" w:rsidP="00F161FD">
            <w:pPr>
              <w:spacing w:after="0" w:line="240" w:lineRule="auto"/>
              <w:rPr>
                <w:rFonts w:ascii="Times New Roman" w:eastAsia="Times New Roman" w:hAnsi="Times New Roman" w:cs="Times New Roman"/>
                <w:sz w:val="24"/>
                <w:szCs w:val="24"/>
                <w:lang w:eastAsia="ru-RU"/>
              </w:rPr>
            </w:pPr>
          </w:p>
        </w:tc>
      </w:tr>
      <w:tr w:rsidR="00881BE6" w:rsidRPr="00B614B2" w14:paraId="0204EE6B" w14:textId="77777777" w:rsidTr="00D407C0">
        <w:tc>
          <w:tcPr>
            <w:tcW w:w="160" w:type="pct"/>
            <w:tcBorders>
              <w:top w:val="single" w:sz="4" w:space="0" w:color="auto"/>
              <w:left w:val="single" w:sz="4" w:space="0" w:color="auto"/>
              <w:bottom w:val="single" w:sz="4" w:space="0" w:color="auto"/>
              <w:right w:val="single" w:sz="4" w:space="0" w:color="auto"/>
            </w:tcBorders>
          </w:tcPr>
          <w:p w14:paraId="214FB668" w14:textId="77777777" w:rsidR="00881BE6" w:rsidRPr="00B614B2" w:rsidRDefault="00881BE6" w:rsidP="00F161FD">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0" w:type="pct"/>
            <w:tcBorders>
              <w:top w:val="single" w:sz="4" w:space="0" w:color="auto"/>
              <w:left w:val="single" w:sz="4" w:space="0" w:color="auto"/>
              <w:bottom w:val="single" w:sz="4" w:space="0" w:color="auto"/>
              <w:right w:val="single" w:sz="4" w:space="0" w:color="auto"/>
            </w:tcBorders>
            <w:hideMark/>
          </w:tcPr>
          <w:p w14:paraId="0A1577BF"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Доска классная</w:t>
            </w:r>
          </w:p>
        </w:tc>
        <w:tc>
          <w:tcPr>
            <w:tcW w:w="592" w:type="pct"/>
            <w:tcBorders>
              <w:top w:val="single" w:sz="4" w:space="0" w:color="auto"/>
              <w:left w:val="single" w:sz="4" w:space="0" w:color="auto"/>
              <w:bottom w:val="single" w:sz="4" w:space="0" w:color="auto"/>
              <w:right w:val="single" w:sz="4" w:space="0" w:color="auto"/>
            </w:tcBorders>
            <w:hideMark/>
          </w:tcPr>
          <w:p w14:paraId="749F8432"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68" w:type="pct"/>
            <w:tcBorders>
              <w:top w:val="single" w:sz="4" w:space="0" w:color="auto"/>
              <w:left w:val="single" w:sz="4" w:space="0" w:color="auto"/>
              <w:bottom w:val="single" w:sz="4" w:space="0" w:color="auto"/>
              <w:right w:val="single" w:sz="4" w:space="0" w:color="auto"/>
            </w:tcBorders>
            <w:hideMark/>
          </w:tcPr>
          <w:p w14:paraId="269F59A4"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14" w:type="pct"/>
            <w:tcBorders>
              <w:top w:val="single" w:sz="4" w:space="0" w:color="auto"/>
              <w:left w:val="single" w:sz="4" w:space="0" w:color="auto"/>
              <w:bottom w:val="single" w:sz="4" w:space="0" w:color="auto"/>
              <w:right w:val="single" w:sz="4" w:space="0" w:color="auto"/>
            </w:tcBorders>
            <w:hideMark/>
          </w:tcPr>
          <w:p w14:paraId="4A3EBC93"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45" w:type="pct"/>
            <w:vMerge/>
            <w:tcBorders>
              <w:top w:val="single" w:sz="4" w:space="0" w:color="auto"/>
              <w:left w:val="single" w:sz="4" w:space="0" w:color="auto"/>
              <w:bottom w:val="single" w:sz="4" w:space="0" w:color="auto"/>
              <w:right w:val="single" w:sz="4" w:space="0" w:color="auto"/>
            </w:tcBorders>
            <w:vAlign w:val="center"/>
            <w:hideMark/>
          </w:tcPr>
          <w:p w14:paraId="63D51EA1" w14:textId="77777777" w:rsidR="00881BE6" w:rsidRPr="00B614B2" w:rsidRDefault="00881BE6" w:rsidP="00F161FD">
            <w:pPr>
              <w:spacing w:after="0" w:line="240" w:lineRule="auto"/>
              <w:rPr>
                <w:rFonts w:ascii="Times New Roman" w:eastAsia="Times New Roman" w:hAnsi="Times New Roman" w:cs="Times New Roman"/>
                <w:sz w:val="24"/>
                <w:szCs w:val="24"/>
                <w:lang w:eastAsia="ru-RU"/>
              </w:rPr>
            </w:pPr>
          </w:p>
        </w:tc>
      </w:tr>
      <w:tr w:rsidR="00881BE6" w:rsidRPr="00B614B2" w14:paraId="128297E8" w14:textId="77777777" w:rsidTr="00D407C0">
        <w:tc>
          <w:tcPr>
            <w:tcW w:w="160" w:type="pct"/>
            <w:tcBorders>
              <w:top w:val="single" w:sz="4" w:space="0" w:color="auto"/>
              <w:left w:val="single" w:sz="4" w:space="0" w:color="auto"/>
              <w:bottom w:val="single" w:sz="4" w:space="0" w:color="auto"/>
              <w:right w:val="single" w:sz="4" w:space="0" w:color="auto"/>
            </w:tcBorders>
          </w:tcPr>
          <w:p w14:paraId="123B2FE1" w14:textId="77777777" w:rsidR="00881BE6" w:rsidRPr="00B614B2" w:rsidRDefault="00881BE6" w:rsidP="00F161FD">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0" w:type="pct"/>
            <w:tcBorders>
              <w:top w:val="single" w:sz="4" w:space="0" w:color="auto"/>
              <w:left w:val="single" w:sz="4" w:space="0" w:color="auto"/>
              <w:bottom w:val="single" w:sz="4" w:space="0" w:color="auto"/>
              <w:right w:val="single" w:sz="4" w:space="0" w:color="auto"/>
            </w:tcBorders>
            <w:hideMark/>
          </w:tcPr>
          <w:p w14:paraId="03A87647"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преподавателя с ящиками для хранения или тумбой</w:t>
            </w:r>
          </w:p>
        </w:tc>
        <w:tc>
          <w:tcPr>
            <w:tcW w:w="592" w:type="pct"/>
            <w:tcBorders>
              <w:top w:val="single" w:sz="4" w:space="0" w:color="auto"/>
              <w:left w:val="single" w:sz="4" w:space="0" w:color="auto"/>
              <w:bottom w:val="single" w:sz="4" w:space="0" w:color="auto"/>
              <w:right w:val="single" w:sz="4" w:space="0" w:color="auto"/>
            </w:tcBorders>
            <w:hideMark/>
          </w:tcPr>
          <w:p w14:paraId="70CE3A5C" w14:textId="77777777" w:rsidR="00881BE6" w:rsidRPr="00B614B2" w:rsidRDefault="00881BE6" w:rsidP="00F161FD">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68" w:type="pct"/>
            <w:tcBorders>
              <w:top w:val="single" w:sz="4" w:space="0" w:color="auto"/>
              <w:left w:val="single" w:sz="4" w:space="0" w:color="auto"/>
              <w:bottom w:val="single" w:sz="4" w:space="0" w:color="auto"/>
              <w:right w:val="single" w:sz="4" w:space="0" w:color="auto"/>
            </w:tcBorders>
            <w:hideMark/>
          </w:tcPr>
          <w:p w14:paraId="32A1E0F2"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14" w:type="pct"/>
            <w:tcBorders>
              <w:top w:val="single" w:sz="4" w:space="0" w:color="auto"/>
              <w:left w:val="single" w:sz="4" w:space="0" w:color="auto"/>
              <w:bottom w:val="single" w:sz="4" w:space="0" w:color="auto"/>
              <w:right w:val="single" w:sz="4" w:space="0" w:color="auto"/>
            </w:tcBorders>
            <w:hideMark/>
          </w:tcPr>
          <w:p w14:paraId="073F71C5"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45" w:type="pct"/>
            <w:vMerge/>
            <w:tcBorders>
              <w:top w:val="single" w:sz="4" w:space="0" w:color="auto"/>
              <w:left w:val="single" w:sz="4" w:space="0" w:color="auto"/>
              <w:bottom w:val="single" w:sz="4" w:space="0" w:color="auto"/>
              <w:right w:val="single" w:sz="4" w:space="0" w:color="auto"/>
            </w:tcBorders>
            <w:vAlign w:val="center"/>
            <w:hideMark/>
          </w:tcPr>
          <w:p w14:paraId="27FC3B7B" w14:textId="77777777" w:rsidR="00881BE6" w:rsidRPr="00B614B2" w:rsidRDefault="00881BE6" w:rsidP="00F161FD">
            <w:pPr>
              <w:spacing w:after="0" w:line="240" w:lineRule="auto"/>
              <w:rPr>
                <w:rFonts w:ascii="Times New Roman" w:eastAsia="Times New Roman" w:hAnsi="Times New Roman" w:cs="Times New Roman"/>
                <w:sz w:val="24"/>
                <w:szCs w:val="24"/>
                <w:lang w:eastAsia="ru-RU"/>
              </w:rPr>
            </w:pPr>
          </w:p>
        </w:tc>
      </w:tr>
      <w:tr w:rsidR="00881BE6" w:rsidRPr="00B614B2" w14:paraId="20BAF1BE" w14:textId="77777777" w:rsidTr="00D407C0">
        <w:tc>
          <w:tcPr>
            <w:tcW w:w="160" w:type="pct"/>
            <w:tcBorders>
              <w:top w:val="single" w:sz="4" w:space="0" w:color="auto"/>
              <w:left w:val="single" w:sz="4" w:space="0" w:color="auto"/>
              <w:bottom w:val="single" w:sz="4" w:space="0" w:color="auto"/>
              <w:right w:val="single" w:sz="4" w:space="0" w:color="auto"/>
            </w:tcBorders>
          </w:tcPr>
          <w:p w14:paraId="370A57EE" w14:textId="77777777" w:rsidR="00881BE6" w:rsidRPr="00B614B2" w:rsidRDefault="00881BE6" w:rsidP="00F161FD">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0" w:type="pct"/>
            <w:tcBorders>
              <w:top w:val="single" w:sz="4" w:space="0" w:color="auto"/>
              <w:left w:val="single" w:sz="4" w:space="0" w:color="auto"/>
              <w:bottom w:val="single" w:sz="4" w:space="0" w:color="auto"/>
              <w:right w:val="single" w:sz="4" w:space="0" w:color="auto"/>
            </w:tcBorders>
            <w:hideMark/>
          </w:tcPr>
          <w:p w14:paraId="22DC053A"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Шкаф для хранения учебных пособий</w:t>
            </w:r>
          </w:p>
        </w:tc>
        <w:tc>
          <w:tcPr>
            <w:tcW w:w="592" w:type="pct"/>
            <w:tcBorders>
              <w:top w:val="single" w:sz="4" w:space="0" w:color="auto"/>
              <w:left w:val="single" w:sz="4" w:space="0" w:color="auto"/>
              <w:bottom w:val="single" w:sz="4" w:space="0" w:color="auto"/>
              <w:right w:val="single" w:sz="4" w:space="0" w:color="auto"/>
            </w:tcBorders>
            <w:hideMark/>
          </w:tcPr>
          <w:p w14:paraId="6DC14BA6" w14:textId="77777777" w:rsidR="00881BE6" w:rsidRPr="00B614B2" w:rsidRDefault="00881BE6" w:rsidP="00F161FD">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68" w:type="pct"/>
            <w:tcBorders>
              <w:top w:val="single" w:sz="4" w:space="0" w:color="auto"/>
              <w:left w:val="single" w:sz="4" w:space="0" w:color="auto"/>
              <w:bottom w:val="single" w:sz="4" w:space="0" w:color="auto"/>
              <w:right w:val="single" w:sz="4" w:space="0" w:color="auto"/>
            </w:tcBorders>
            <w:hideMark/>
          </w:tcPr>
          <w:p w14:paraId="2B800762"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14" w:type="pct"/>
            <w:tcBorders>
              <w:top w:val="single" w:sz="4" w:space="0" w:color="auto"/>
              <w:left w:val="single" w:sz="4" w:space="0" w:color="auto"/>
              <w:bottom w:val="single" w:sz="4" w:space="0" w:color="auto"/>
              <w:right w:val="single" w:sz="4" w:space="0" w:color="auto"/>
            </w:tcBorders>
            <w:hideMark/>
          </w:tcPr>
          <w:p w14:paraId="69A7F99D"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45" w:type="pct"/>
            <w:vMerge/>
            <w:tcBorders>
              <w:top w:val="single" w:sz="4" w:space="0" w:color="auto"/>
              <w:left w:val="single" w:sz="4" w:space="0" w:color="auto"/>
              <w:bottom w:val="single" w:sz="4" w:space="0" w:color="auto"/>
              <w:right w:val="single" w:sz="4" w:space="0" w:color="auto"/>
            </w:tcBorders>
            <w:vAlign w:val="center"/>
            <w:hideMark/>
          </w:tcPr>
          <w:p w14:paraId="6C1FF305" w14:textId="77777777" w:rsidR="00881BE6" w:rsidRPr="00B614B2" w:rsidRDefault="00881BE6" w:rsidP="00F161FD">
            <w:pPr>
              <w:spacing w:after="0" w:line="240" w:lineRule="auto"/>
              <w:rPr>
                <w:rFonts w:ascii="Times New Roman" w:eastAsia="Times New Roman" w:hAnsi="Times New Roman" w:cs="Times New Roman"/>
                <w:sz w:val="24"/>
                <w:szCs w:val="24"/>
                <w:lang w:eastAsia="ru-RU"/>
              </w:rPr>
            </w:pPr>
          </w:p>
        </w:tc>
      </w:tr>
      <w:tr w:rsidR="00881BE6" w:rsidRPr="00B614B2" w14:paraId="45A335CF" w14:textId="77777777" w:rsidTr="00D407C0">
        <w:tc>
          <w:tcPr>
            <w:tcW w:w="160" w:type="pct"/>
            <w:tcBorders>
              <w:top w:val="single" w:sz="4" w:space="0" w:color="auto"/>
              <w:left w:val="single" w:sz="4" w:space="0" w:color="auto"/>
              <w:bottom w:val="single" w:sz="4" w:space="0" w:color="auto"/>
              <w:right w:val="single" w:sz="4" w:space="0" w:color="auto"/>
            </w:tcBorders>
          </w:tcPr>
          <w:p w14:paraId="3ED8C14B" w14:textId="77777777" w:rsidR="00881BE6" w:rsidRPr="00B614B2" w:rsidRDefault="00881BE6" w:rsidP="00F161FD">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0" w:type="pct"/>
            <w:tcBorders>
              <w:top w:val="single" w:sz="4" w:space="0" w:color="auto"/>
              <w:left w:val="single" w:sz="4" w:space="0" w:color="auto"/>
              <w:bottom w:val="single" w:sz="4" w:space="0" w:color="auto"/>
              <w:right w:val="single" w:sz="4" w:space="0" w:color="auto"/>
            </w:tcBorders>
            <w:hideMark/>
          </w:tcPr>
          <w:p w14:paraId="1C7C27B9"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Сетевой фильтр</w:t>
            </w:r>
          </w:p>
        </w:tc>
        <w:tc>
          <w:tcPr>
            <w:tcW w:w="592" w:type="pct"/>
            <w:tcBorders>
              <w:top w:val="single" w:sz="4" w:space="0" w:color="auto"/>
              <w:left w:val="single" w:sz="4" w:space="0" w:color="auto"/>
              <w:bottom w:val="single" w:sz="4" w:space="0" w:color="auto"/>
              <w:right w:val="single" w:sz="4" w:space="0" w:color="auto"/>
            </w:tcBorders>
            <w:hideMark/>
          </w:tcPr>
          <w:p w14:paraId="620CB700" w14:textId="77777777" w:rsidR="00881BE6" w:rsidRPr="00B614B2" w:rsidRDefault="00881BE6" w:rsidP="00F161FD">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68" w:type="pct"/>
            <w:tcBorders>
              <w:top w:val="single" w:sz="4" w:space="0" w:color="auto"/>
              <w:left w:val="single" w:sz="4" w:space="0" w:color="auto"/>
              <w:bottom w:val="single" w:sz="4" w:space="0" w:color="auto"/>
              <w:right w:val="single" w:sz="4" w:space="0" w:color="auto"/>
            </w:tcBorders>
            <w:hideMark/>
          </w:tcPr>
          <w:p w14:paraId="1CD57031"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14" w:type="pct"/>
            <w:tcBorders>
              <w:top w:val="single" w:sz="4" w:space="0" w:color="auto"/>
              <w:left w:val="single" w:sz="4" w:space="0" w:color="auto"/>
              <w:bottom w:val="single" w:sz="4" w:space="0" w:color="auto"/>
              <w:right w:val="single" w:sz="4" w:space="0" w:color="auto"/>
            </w:tcBorders>
            <w:hideMark/>
          </w:tcPr>
          <w:p w14:paraId="433DBE93"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45" w:type="pct"/>
            <w:vMerge/>
            <w:tcBorders>
              <w:top w:val="single" w:sz="4" w:space="0" w:color="auto"/>
              <w:left w:val="single" w:sz="4" w:space="0" w:color="auto"/>
              <w:bottom w:val="single" w:sz="4" w:space="0" w:color="auto"/>
              <w:right w:val="single" w:sz="4" w:space="0" w:color="auto"/>
            </w:tcBorders>
            <w:vAlign w:val="center"/>
            <w:hideMark/>
          </w:tcPr>
          <w:p w14:paraId="32C4DEC7" w14:textId="77777777" w:rsidR="00881BE6" w:rsidRPr="00B614B2" w:rsidRDefault="00881BE6" w:rsidP="00F161FD">
            <w:pPr>
              <w:spacing w:after="0" w:line="240" w:lineRule="auto"/>
              <w:rPr>
                <w:rFonts w:ascii="Times New Roman" w:eastAsia="Times New Roman" w:hAnsi="Times New Roman" w:cs="Times New Roman"/>
                <w:sz w:val="24"/>
                <w:szCs w:val="24"/>
                <w:lang w:eastAsia="ru-RU"/>
              </w:rPr>
            </w:pPr>
          </w:p>
        </w:tc>
      </w:tr>
      <w:tr w:rsidR="00881BE6" w:rsidRPr="00B614B2" w14:paraId="24891344" w14:textId="77777777" w:rsidTr="00D407C0">
        <w:tc>
          <w:tcPr>
            <w:tcW w:w="160" w:type="pct"/>
            <w:tcBorders>
              <w:top w:val="single" w:sz="4" w:space="0" w:color="auto"/>
              <w:left w:val="single" w:sz="4" w:space="0" w:color="auto"/>
              <w:bottom w:val="single" w:sz="4" w:space="0" w:color="auto"/>
              <w:right w:val="single" w:sz="4" w:space="0" w:color="auto"/>
            </w:tcBorders>
          </w:tcPr>
          <w:p w14:paraId="215424E9" w14:textId="77777777" w:rsidR="00881BE6" w:rsidRPr="00B614B2" w:rsidRDefault="00881BE6" w:rsidP="00F161FD">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0" w:type="pct"/>
            <w:tcBorders>
              <w:top w:val="single" w:sz="4" w:space="0" w:color="auto"/>
              <w:left w:val="single" w:sz="4" w:space="0" w:color="auto"/>
              <w:bottom w:val="single" w:sz="4" w:space="0" w:color="auto"/>
              <w:right w:val="single" w:sz="4" w:space="0" w:color="auto"/>
            </w:tcBorders>
            <w:hideMark/>
          </w:tcPr>
          <w:p w14:paraId="3418C8E6"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592" w:type="pct"/>
            <w:tcBorders>
              <w:top w:val="single" w:sz="4" w:space="0" w:color="auto"/>
              <w:left w:val="single" w:sz="4" w:space="0" w:color="auto"/>
              <w:bottom w:val="single" w:sz="4" w:space="0" w:color="auto"/>
              <w:right w:val="single" w:sz="4" w:space="0" w:color="auto"/>
            </w:tcBorders>
            <w:hideMark/>
          </w:tcPr>
          <w:p w14:paraId="35DFF99F" w14:textId="77777777" w:rsidR="00881BE6" w:rsidRPr="00B614B2" w:rsidRDefault="00881BE6" w:rsidP="00F161FD">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68" w:type="pct"/>
            <w:tcBorders>
              <w:top w:val="single" w:sz="4" w:space="0" w:color="auto"/>
              <w:left w:val="single" w:sz="4" w:space="0" w:color="auto"/>
              <w:bottom w:val="single" w:sz="4" w:space="0" w:color="auto"/>
              <w:right w:val="single" w:sz="4" w:space="0" w:color="auto"/>
            </w:tcBorders>
            <w:hideMark/>
          </w:tcPr>
          <w:p w14:paraId="6C7808F9"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14" w:type="pct"/>
            <w:tcBorders>
              <w:top w:val="single" w:sz="4" w:space="0" w:color="auto"/>
              <w:left w:val="single" w:sz="4" w:space="0" w:color="auto"/>
              <w:bottom w:val="single" w:sz="4" w:space="0" w:color="auto"/>
              <w:right w:val="single" w:sz="4" w:space="0" w:color="auto"/>
            </w:tcBorders>
            <w:hideMark/>
          </w:tcPr>
          <w:p w14:paraId="53FD2BD9"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45" w:type="pct"/>
            <w:vMerge/>
            <w:tcBorders>
              <w:top w:val="single" w:sz="4" w:space="0" w:color="auto"/>
              <w:left w:val="single" w:sz="4" w:space="0" w:color="auto"/>
              <w:bottom w:val="single" w:sz="4" w:space="0" w:color="auto"/>
              <w:right w:val="single" w:sz="4" w:space="0" w:color="auto"/>
            </w:tcBorders>
            <w:vAlign w:val="center"/>
            <w:hideMark/>
          </w:tcPr>
          <w:p w14:paraId="3287F32F" w14:textId="77777777" w:rsidR="00881BE6" w:rsidRPr="00B614B2" w:rsidRDefault="00881BE6" w:rsidP="00F161FD">
            <w:pPr>
              <w:spacing w:after="0" w:line="240" w:lineRule="auto"/>
              <w:rPr>
                <w:rFonts w:ascii="Times New Roman" w:eastAsia="Times New Roman" w:hAnsi="Times New Roman" w:cs="Times New Roman"/>
                <w:sz w:val="24"/>
                <w:szCs w:val="24"/>
                <w:lang w:eastAsia="ru-RU"/>
              </w:rPr>
            </w:pPr>
          </w:p>
        </w:tc>
      </w:tr>
      <w:tr w:rsidR="00881BE6" w:rsidRPr="00B614B2" w14:paraId="2598D8E8" w14:textId="77777777" w:rsidTr="00D407C0">
        <w:tc>
          <w:tcPr>
            <w:tcW w:w="160" w:type="pct"/>
            <w:tcBorders>
              <w:top w:val="single" w:sz="4" w:space="0" w:color="auto"/>
              <w:left w:val="single" w:sz="4" w:space="0" w:color="auto"/>
              <w:bottom w:val="single" w:sz="4" w:space="0" w:color="auto"/>
              <w:right w:val="single" w:sz="4" w:space="0" w:color="auto"/>
            </w:tcBorders>
          </w:tcPr>
          <w:p w14:paraId="39B4CC3B" w14:textId="77777777" w:rsidR="00881BE6" w:rsidRPr="00B614B2" w:rsidRDefault="00881BE6" w:rsidP="00F161FD">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0" w:type="pct"/>
            <w:tcBorders>
              <w:top w:val="single" w:sz="4" w:space="0" w:color="auto"/>
              <w:left w:val="single" w:sz="4" w:space="0" w:color="auto"/>
              <w:bottom w:val="single" w:sz="4" w:space="0" w:color="auto"/>
              <w:right w:val="single" w:sz="4" w:space="0" w:color="auto"/>
            </w:tcBorders>
            <w:hideMark/>
          </w:tcPr>
          <w:p w14:paraId="680BB392"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 xml:space="preserve">Компьютер учителя с периферией/ноутбук (лицензионное программное обеспечение </w:t>
            </w:r>
            <w:r w:rsidRPr="00B614B2">
              <w:rPr>
                <w:rFonts w:ascii="Times New Roman" w:eastAsia="Times New Roman" w:hAnsi="Times New Roman" w:cs="Times New Roman"/>
                <w:iCs/>
                <w:sz w:val="24"/>
                <w:szCs w:val="24"/>
              </w:rPr>
              <w:lastRenderedPageBreak/>
              <w:t>(ПО),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592" w:type="pct"/>
            <w:tcBorders>
              <w:top w:val="single" w:sz="4" w:space="0" w:color="auto"/>
              <w:left w:val="single" w:sz="4" w:space="0" w:color="auto"/>
              <w:bottom w:val="single" w:sz="4" w:space="0" w:color="auto"/>
              <w:right w:val="single" w:sz="4" w:space="0" w:color="auto"/>
            </w:tcBorders>
            <w:hideMark/>
          </w:tcPr>
          <w:p w14:paraId="23F4D476" w14:textId="77777777" w:rsidR="00881BE6" w:rsidRPr="00B614B2" w:rsidRDefault="00881BE6" w:rsidP="00F161FD">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lastRenderedPageBreak/>
              <w:t>ТС</w:t>
            </w:r>
          </w:p>
        </w:tc>
        <w:tc>
          <w:tcPr>
            <w:tcW w:w="868" w:type="pct"/>
            <w:tcBorders>
              <w:top w:val="single" w:sz="4" w:space="0" w:color="auto"/>
              <w:left w:val="single" w:sz="4" w:space="0" w:color="auto"/>
              <w:bottom w:val="single" w:sz="4" w:space="0" w:color="auto"/>
              <w:right w:val="single" w:sz="4" w:space="0" w:color="auto"/>
            </w:tcBorders>
            <w:hideMark/>
          </w:tcPr>
          <w:p w14:paraId="02878657"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14" w:type="pct"/>
            <w:tcBorders>
              <w:top w:val="single" w:sz="4" w:space="0" w:color="auto"/>
              <w:left w:val="single" w:sz="4" w:space="0" w:color="auto"/>
              <w:bottom w:val="single" w:sz="4" w:space="0" w:color="auto"/>
              <w:right w:val="single" w:sz="4" w:space="0" w:color="auto"/>
            </w:tcBorders>
            <w:hideMark/>
          </w:tcPr>
          <w:p w14:paraId="2439786C"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45" w:type="pct"/>
            <w:vMerge/>
            <w:tcBorders>
              <w:top w:val="single" w:sz="4" w:space="0" w:color="auto"/>
              <w:left w:val="single" w:sz="4" w:space="0" w:color="auto"/>
              <w:bottom w:val="single" w:sz="4" w:space="0" w:color="auto"/>
              <w:right w:val="single" w:sz="4" w:space="0" w:color="auto"/>
            </w:tcBorders>
            <w:vAlign w:val="center"/>
            <w:hideMark/>
          </w:tcPr>
          <w:p w14:paraId="4BCD7F48" w14:textId="77777777" w:rsidR="00881BE6" w:rsidRPr="00B614B2" w:rsidRDefault="00881BE6" w:rsidP="00F161FD">
            <w:pPr>
              <w:spacing w:after="0" w:line="240" w:lineRule="auto"/>
              <w:rPr>
                <w:rFonts w:ascii="Times New Roman" w:eastAsia="Times New Roman" w:hAnsi="Times New Roman" w:cs="Times New Roman"/>
                <w:sz w:val="24"/>
                <w:szCs w:val="24"/>
                <w:lang w:eastAsia="ru-RU"/>
              </w:rPr>
            </w:pPr>
          </w:p>
        </w:tc>
      </w:tr>
      <w:tr w:rsidR="00881BE6" w:rsidRPr="00B614B2" w14:paraId="5B9075E0" w14:textId="77777777" w:rsidTr="00D407C0">
        <w:tc>
          <w:tcPr>
            <w:tcW w:w="160" w:type="pct"/>
            <w:tcBorders>
              <w:top w:val="single" w:sz="4" w:space="0" w:color="auto"/>
              <w:left w:val="single" w:sz="4" w:space="0" w:color="auto"/>
              <w:bottom w:val="single" w:sz="4" w:space="0" w:color="auto"/>
              <w:right w:val="single" w:sz="4" w:space="0" w:color="auto"/>
            </w:tcBorders>
          </w:tcPr>
          <w:p w14:paraId="73C5F766" w14:textId="77777777" w:rsidR="00881BE6" w:rsidRPr="00B614B2" w:rsidRDefault="00881BE6" w:rsidP="00F161FD">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0" w:type="pct"/>
            <w:tcBorders>
              <w:top w:val="single" w:sz="4" w:space="0" w:color="auto"/>
              <w:left w:val="single" w:sz="4" w:space="0" w:color="auto"/>
              <w:bottom w:val="single" w:sz="4" w:space="0" w:color="auto"/>
              <w:right w:val="single" w:sz="4" w:space="0" w:color="auto"/>
            </w:tcBorders>
            <w:hideMark/>
          </w:tcPr>
          <w:p w14:paraId="0CB0E9F6"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Комплект плакатов по основным темам</w:t>
            </w:r>
          </w:p>
        </w:tc>
        <w:tc>
          <w:tcPr>
            <w:tcW w:w="592" w:type="pct"/>
            <w:tcBorders>
              <w:top w:val="single" w:sz="4" w:space="0" w:color="auto"/>
              <w:left w:val="single" w:sz="4" w:space="0" w:color="auto"/>
              <w:bottom w:val="single" w:sz="4" w:space="0" w:color="auto"/>
              <w:right w:val="single" w:sz="4" w:space="0" w:color="auto"/>
            </w:tcBorders>
            <w:hideMark/>
          </w:tcPr>
          <w:p w14:paraId="7A0C370A" w14:textId="77777777" w:rsidR="00881BE6" w:rsidRPr="00B614B2" w:rsidRDefault="00881BE6" w:rsidP="00F161FD">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sz w:val="24"/>
                <w:szCs w:val="24"/>
                <w:lang w:eastAsia="ru-RU"/>
              </w:rPr>
              <w:t>УМК</w:t>
            </w:r>
          </w:p>
        </w:tc>
        <w:tc>
          <w:tcPr>
            <w:tcW w:w="868" w:type="pct"/>
            <w:tcBorders>
              <w:top w:val="single" w:sz="4" w:space="0" w:color="auto"/>
              <w:left w:val="single" w:sz="4" w:space="0" w:color="auto"/>
              <w:bottom w:val="single" w:sz="4" w:space="0" w:color="auto"/>
              <w:right w:val="single" w:sz="4" w:space="0" w:color="auto"/>
            </w:tcBorders>
            <w:hideMark/>
          </w:tcPr>
          <w:p w14:paraId="41A86F12"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14" w:type="pct"/>
            <w:tcBorders>
              <w:top w:val="single" w:sz="4" w:space="0" w:color="auto"/>
              <w:left w:val="single" w:sz="4" w:space="0" w:color="auto"/>
              <w:bottom w:val="single" w:sz="4" w:space="0" w:color="auto"/>
              <w:right w:val="single" w:sz="4" w:space="0" w:color="auto"/>
            </w:tcBorders>
            <w:hideMark/>
          </w:tcPr>
          <w:p w14:paraId="75B9E9DD"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45" w:type="pct"/>
            <w:vMerge/>
            <w:tcBorders>
              <w:top w:val="single" w:sz="4" w:space="0" w:color="auto"/>
              <w:left w:val="single" w:sz="4" w:space="0" w:color="auto"/>
              <w:bottom w:val="single" w:sz="4" w:space="0" w:color="auto"/>
              <w:right w:val="single" w:sz="4" w:space="0" w:color="auto"/>
            </w:tcBorders>
            <w:vAlign w:val="center"/>
            <w:hideMark/>
          </w:tcPr>
          <w:p w14:paraId="784DCBCD" w14:textId="77777777" w:rsidR="00881BE6" w:rsidRPr="00B614B2" w:rsidRDefault="00881BE6" w:rsidP="00F161FD">
            <w:pPr>
              <w:spacing w:after="0" w:line="240" w:lineRule="auto"/>
              <w:rPr>
                <w:rFonts w:ascii="Times New Roman" w:eastAsia="Times New Roman" w:hAnsi="Times New Roman" w:cs="Times New Roman"/>
                <w:sz w:val="24"/>
                <w:szCs w:val="24"/>
                <w:lang w:eastAsia="ru-RU"/>
              </w:rPr>
            </w:pPr>
          </w:p>
        </w:tc>
      </w:tr>
      <w:tr w:rsidR="00881BE6" w:rsidRPr="00B614B2" w14:paraId="6ED4EB98" w14:textId="77777777" w:rsidTr="00D407C0">
        <w:tc>
          <w:tcPr>
            <w:tcW w:w="160" w:type="pct"/>
            <w:tcBorders>
              <w:top w:val="single" w:sz="4" w:space="0" w:color="auto"/>
              <w:left w:val="single" w:sz="4" w:space="0" w:color="auto"/>
              <w:bottom w:val="single" w:sz="4" w:space="0" w:color="auto"/>
              <w:right w:val="single" w:sz="4" w:space="0" w:color="auto"/>
            </w:tcBorders>
          </w:tcPr>
          <w:p w14:paraId="5006FCB3" w14:textId="77777777" w:rsidR="00881BE6" w:rsidRPr="00B614B2" w:rsidRDefault="00881BE6" w:rsidP="00F161FD">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0" w:type="pct"/>
            <w:tcBorders>
              <w:top w:val="single" w:sz="4" w:space="0" w:color="auto"/>
              <w:left w:val="single" w:sz="4" w:space="0" w:color="auto"/>
              <w:bottom w:val="single" w:sz="4" w:space="0" w:color="auto"/>
              <w:right w:val="single" w:sz="4" w:space="0" w:color="auto"/>
            </w:tcBorders>
            <w:hideMark/>
          </w:tcPr>
          <w:p w14:paraId="37192F34"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592" w:type="pct"/>
            <w:tcBorders>
              <w:top w:val="single" w:sz="4" w:space="0" w:color="auto"/>
              <w:left w:val="single" w:sz="4" w:space="0" w:color="auto"/>
              <w:bottom w:val="single" w:sz="4" w:space="0" w:color="auto"/>
              <w:right w:val="single" w:sz="4" w:space="0" w:color="auto"/>
            </w:tcBorders>
            <w:hideMark/>
          </w:tcPr>
          <w:p w14:paraId="5C349F00" w14:textId="77777777" w:rsidR="00881BE6" w:rsidRPr="00B614B2" w:rsidRDefault="00881BE6" w:rsidP="00F161FD">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sz w:val="24"/>
                <w:szCs w:val="24"/>
                <w:lang w:eastAsia="ru-RU"/>
              </w:rPr>
              <w:t>УМК</w:t>
            </w:r>
          </w:p>
        </w:tc>
        <w:tc>
          <w:tcPr>
            <w:tcW w:w="868" w:type="pct"/>
            <w:tcBorders>
              <w:top w:val="single" w:sz="4" w:space="0" w:color="auto"/>
              <w:left w:val="single" w:sz="4" w:space="0" w:color="auto"/>
              <w:bottom w:val="single" w:sz="4" w:space="0" w:color="auto"/>
              <w:right w:val="single" w:sz="4" w:space="0" w:color="auto"/>
            </w:tcBorders>
            <w:hideMark/>
          </w:tcPr>
          <w:p w14:paraId="69C4BD48"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14" w:type="pct"/>
            <w:tcBorders>
              <w:top w:val="single" w:sz="4" w:space="0" w:color="auto"/>
              <w:left w:val="single" w:sz="4" w:space="0" w:color="auto"/>
              <w:bottom w:val="single" w:sz="4" w:space="0" w:color="auto"/>
              <w:right w:val="single" w:sz="4" w:space="0" w:color="auto"/>
            </w:tcBorders>
            <w:hideMark/>
          </w:tcPr>
          <w:p w14:paraId="3B9E5DC8"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45" w:type="pct"/>
            <w:vMerge/>
            <w:tcBorders>
              <w:top w:val="single" w:sz="4" w:space="0" w:color="auto"/>
              <w:left w:val="single" w:sz="4" w:space="0" w:color="auto"/>
              <w:bottom w:val="single" w:sz="4" w:space="0" w:color="auto"/>
              <w:right w:val="single" w:sz="4" w:space="0" w:color="auto"/>
            </w:tcBorders>
            <w:vAlign w:val="center"/>
            <w:hideMark/>
          </w:tcPr>
          <w:p w14:paraId="45808757" w14:textId="77777777" w:rsidR="00881BE6" w:rsidRPr="00B614B2" w:rsidRDefault="00881BE6" w:rsidP="00F161FD">
            <w:pPr>
              <w:spacing w:after="0" w:line="240" w:lineRule="auto"/>
              <w:rPr>
                <w:rFonts w:ascii="Times New Roman" w:eastAsia="Times New Roman" w:hAnsi="Times New Roman" w:cs="Times New Roman"/>
                <w:sz w:val="24"/>
                <w:szCs w:val="24"/>
                <w:lang w:eastAsia="ru-RU"/>
              </w:rPr>
            </w:pPr>
          </w:p>
        </w:tc>
      </w:tr>
      <w:tr w:rsidR="00881BE6" w:rsidRPr="00B614B2" w14:paraId="044A170D" w14:textId="77777777" w:rsidTr="00D407C0">
        <w:tc>
          <w:tcPr>
            <w:tcW w:w="160" w:type="pct"/>
            <w:tcBorders>
              <w:top w:val="single" w:sz="4" w:space="0" w:color="auto"/>
              <w:left w:val="single" w:sz="4" w:space="0" w:color="auto"/>
              <w:bottom w:val="single" w:sz="4" w:space="0" w:color="auto"/>
              <w:right w:val="single" w:sz="4" w:space="0" w:color="auto"/>
            </w:tcBorders>
          </w:tcPr>
          <w:p w14:paraId="795F21FF" w14:textId="77777777" w:rsidR="00881BE6" w:rsidRPr="00B614B2" w:rsidRDefault="00881BE6" w:rsidP="00F161FD">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0" w:type="pct"/>
            <w:tcBorders>
              <w:top w:val="single" w:sz="4" w:space="0" w:color="auto"/>
              <w:left w:val="single" w:sz="4" w:space="0" w:color="auto"/>
              <w:bottom w:val="single" w:sz="4" w:space="0" w:color="auto"/>
              <w:right w:val="single" w:sz="4" w:space="0" w:color="auto"/>
            </w:tcBorders>
            <w:hideMark/>
          </w:tcPr>
          <w:p w14:paraId="51A83689" w14:textId="77777777" w:rsidR="00881BE6" w:rsidRPr="00B614B2" w:rsidRDefault="00881BE6" w:rsidP="00F161FD">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Цифровые УМК</w:t>
            </w:r>
          </w:p>
        </w:tc>
        <w:tc>
          <w:tcPr>
            <w:tcW w:w="592" w:type="pct"/>
            <w:tcBorders>
              <w:top w:val="single" w:sz="4" w:space="0" w:color="auto"/>
              <w:left w:val="single" w:sz="4" w:space="0" w:color="auto"/>
              <w:bottom w:val="single" w:sz="4" w:space="0" w:color="auto"/>
              <w:right w:val="single" w:sz="4" w:space="0" w:color="auto"/>
            </w:tcBorders>
            <w:hideMark/>
          </w:tcPr>
          <w:p w14:paraId="3D410C32"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УМК</w:t>
            </w:r>
          </w:p>
        </w:tc>
        <w:tc>
          <w:tcPr>
            <w:tcW w:w="868" w:type="pct"/>
            <w:tcBorders>
              <w:top w:val="single" w:sz="4" w:space="0" w:color="auto"/>
              <w:left w:val="single" w:sz="4" w:space="0" w:color="auto"/>
              <w:bottom w:val="single" w:sz="4" w:space="0" w:color="auto"/>
              <w:right w:val="single" w:sz="4" w:space="0" w:color="auto"/>
            </w:tcBorders>
            <w:hideMark/>
          </w:tcPr>
          <w:p w14:paraId="037DBF9F" w14:textId="77777777"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14" w:type="pct"/>
            <w:tcBorders>
              <w:top w:val="single" w:sz="4" w:space="0" w:color="auto"/>
              <w:left w:val="single" w:sz="4" w:space="0" w:color="auto"/>
              <w:bottom w:val="single" w:sz="4" w:space="0" w:color="auto"/>
              <w:right w:val="single" w:sz="4" w:space="0" w:color="auto"/>
            </w:tcBorders>
            <w:hideMark/>
          </w:tcPr>
          <w:p w14:paraId="0A2CE7FE" w14:textId="0BCA60DA" w:rsidR="00881BE6" w:rsidRPr="00B614B2" w:rsidRDefault="00881BE6" w:rsidP="00F161FD">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45" w:type="pct"/>
            <w:vMerge/>
            <w:tcBorders>
              <w:top w:val="single" w:sz="4" w:space="0" w:color="auto"/>
              <w:left w:val="single" w:sz="4" w:space="0" w:color="auto"/>
              <w:bottom w:val="single" w:sz="4" w:space="0" w:color="auto"/>
              <w:right w:val="single" w:sz="4" w:space="0" w:color="auto"/>
            </w:tcBorders>
            <w:vAlign w:val="center"/>
            <w:hideMark/>
          </w:tcPr>
          <w:p w14:paraId="77CCBBB5" w14:textId="77777777" w:rsidR="00881BE6" w:rsidRPr="00B614B2" w:rsidRDefault="00881BE6" w:rsidP="00F161FD">
            <w:pPr>
              <w:spacing w:after="0" w:line="240" w:lineRule="auto"/>
              <w:rPr>
                <w:rFonts w:ascii="Times New Roman" w:eastAsia="Times New Roman" w:hAnsi="Times New Roman" w:cs="Times New Roman"/>
                <w:sz w:val="24"/>
                <w:szCs w:val="24"/>
                <w:lang w:eastAsia="ru-RU"/>
              </w:rPr>
            </w:pPr>
          </w:p>
        </w:tc>
      </w:tr>
      <w:tr w:rsidR="00881BE6" w:rsidRPr="00B614B2" w14:paraId="061940C9" w14:textId="77777777" w:rsidTr="00D407C0">
        <w:tc>
          <w:tcPr>
            <w:tcW w:w="160" w:type="pct"/>
            <w:tcBorders>
              <w:top w:val="single" w:sz="4" w:space="0" w:color="auto"/>
              <w:left w:val="single" w:sz="4" w:space="0" w:color="auto"/>
              <w:bottom w:val="single" w:sz="4" w:space="0" w:color="auto"/>
              <w:right w:val="single" w:sz="4" w:space="0" w:color="auto"/>
            </w:tcBorders>
          </w:tcPr>
          <w:p w14:paraId="21777108" w14:textId="77777777" w:rsidR="00881BE6" w:rsidRPr="00B614B2" w:rsidRDefault="00881BE6" w:rsidP="00F161FD">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0" w:type="pct"/>
            <w:tcBorders>
              <w:top w:val="single" w:sz="4" w:space="0" w:color="auto"/>
              <w:left w:val="single" w:sz="4" w:space="0" w:color="auto"/>
              <w:bottom w:val="single" w:sz="4" w:space="0" w:color="auto"/>
              <w:right w:val="single" w:sz="4" w:space="0" w:color="auto"/>
            </w:tcBorders>
            <w:shd w:val="clear" w:color="auto" w:fill="auto"/>
          </w:tcPr>
          <w:p w14:paraId="7E3811F3" w14:textId="58E68284" w:rsidR="00881BE6" w:rsidRPr="00B621BF" w:rsidRDefault="00D407C0" w:rsidP="00F161FD">
            <w:pPr>
              <w:spacing w:after="0" w:line="276" w:lineRule="auto"/>
              <w:rPr>
                <w:rFonts w:ascii="Times New Roman" w:eastAsia="Times New Roman" w:hAnsi="Times New Roman" w:cs="Times New Roman"/>
                <w:bCs/>
                <w:sz w:val="24"/>
                <w:szCs w:val="24"/>
                <w:highlight w:val="yellow"/>
                <w:lang w:eastAsia="ru-RU"/>
              </w:rPr>
            </w:pPr>
            <w:r w:rsidRPr="00D407C0">
              <w:rPr>
                <w:rFonts w:ascii="Times New Roman" w:eastAsia="Times New Roman" w:hAnsi="Times New Roman" w:cs="Times New Roman"/>
                <w:bCs/>
                <w:sz w:val="24"/>
                <w:szCs w:val="24"/>
                <w:lang w:eastAsia="ru-RU"/>
              </w:rPr>
              <w:t xml:space="preserve">наушники с микрофоном </w:t>
            </w: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48159382" w14:textId="1E29E430" w:rsidR="00881BE6" w:rsidRPr="00B621BF" w:rsidRDefault="00D407C0" w:rsidP="00F161FD">
            <w:pPr>
              <w:spacing w:after="0" w:line="276" w:lineRule="auto"/>
              <w:rPr>
                <w:rFonts w:ascii="Times New Roman" w:eastAsia="Times New Roman" w:hAnsi="Times New Roman" w:cs="Times New Roman"/>
                <w:sz w:val="24"/>
                <w:szCs w:val="24"/>
                <w:highlight w:val="yellow"/>
                <w:lang w:eastAsia="ru-RU"/>
              </w:rPr>
            </w:pPr>
            <w:r w:rsidRPr="00D407C0">
              <w:rPr>
                <w:rFonts w:ascii="Times New Roman" w:eastAsia="Times New Roman" w:hAnsi="Times New Roman" w:cs="Times New Roman"/>
                <w:bCs/>
                <w:sz w:val="24"/>
                <w:szCs w:val="24"/>
                <w:lang w:eastAsia="ru-RU"/>
              </w:rPr>
              <w:t>ТС</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7EC8C25B" w14:textId="7D503577" w:rsidR="00881BE6" w:rsidRPr="00B621BF" w:rsidRDefault="00D407C0" w:rsidP="00F161FD">
            <w:pPr>
              <w:spacing w:after="0" w:line="276" w:lineRule="auto"/>
              <w:rPr>
                <w:rFonts w:ascii="Times New Roman" w:eastAsia="Times New Roman" w:hAnsi="Times New Roman" w:cs="Times New Roman"/>
                <w:sz w:val="24"/>
                <w:szCs w:val="24"/>
                <w:highlight w:val="yellow"/>
                <w:lang w:eastAsia="ru-RU"/>
              </w:rPr>
            </w:pPr>
            <w:r w:rsidRPr="00D407C0">
              <w:rPr>
                <w:rFonts w:ascii="Times New Roman" w:eastAsia="Times New Roman" w:hAnsi="Times New Roman" w:cs="Times New Roman"/>
                <w:bCs/>
                <w:sz w:val="24"/>
                <w:szCs w:val="24"/>
                <w:lang w:eastAsia="ru-RU"/>
              </w:rPr>
              <w:t>специализированное</w:t>
            </w:r>
            <w:r w:rsidRPr="00D407C0">
              <w:rPr>
                <w:rFonts w:ascii="Times New Roman" w:eastAsia="Times New Roman" w:hAnsi="Times New Roman" w:cs="Times New Roman"/>
                <w:bCs/>
                <w:sz w:val="24"/>
                <w:szCs w:val="24"/>
                <w:lang w:eastAsia="ru-RU"/>
              </w:rPr>
              <w:tab/>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76D51EFB" w14:textId="1C02B9D1" w:rsidR="00881BE6" w:rsidRPr="00B621BF" w:rsidRDefault="00D407C0" w:rsidP="00F161FD">
            <w:pPr>
              <w:spacing w:after="0" w:line="276" w:lineRule="auto"/>
              <w:rPr>
                <w:rFonts w:ascii="Times New Roman" w:eastAsia="Times New Roman" w:hAnsi="Times New Roman" w:cs="Times New Roman"/>
                <w:sz w:val="24"/>
                <w:szCs w:val="24"/>
                <w:highlight w:val="yellow"/>
                <w:lang w:eastAsia="ru-RU"/>
              </w:rPr>
            </w:pPr>
            <w:r w:rsidRPr="00D407C0">
              <w:rPr>
                <w:rFonts w:ascii="Times New Roman" w:eastAsia="Times New Roman" w:hAnsi="Times New Roman" w:cs="Times New Roman"/>
                <w:bCs/>
                <w:sz w:val="24"/>
                <w:szCs w:val="24"/>
                <w:lang w:eastAsia="ru-RU"/>
              </w:rPr>
              <w:t>на усмотрение ОО</w:t>
            </w:r>
          </w:p>
        </w:tc>
        <w:tc>
          <w:tcPr>
            <w:tcW w:w="845" w:type="pct"/>
            <w:tcBorders>
              <w:top w:val="single" w:sz="4" w:space="0" w:color="auto"/>
              <w:left w:val="single" w:sz="4" w:space="0" w:color="auto"/>
              <w:bottom w:val="single" w:sz="4" w:space="0" w:color="auto"/>
              <w:right w:val="single" w:sz="4" w:space="0" w:color="auto"/>
            </w:tcBorders>
            <w:shd w:val="clear" w:color="auto" w:fill="auto"/>
            <w:vAlign w:val="center"/>
          </w:tcPr>
          <w:p w14:paraId="6912822F" w14:textId="1C990EFF" w:rsidR="00881BE6" w:rsidRPr="00B621BF" w:rsidRDefault="00B1740A" w:rsidP="00F161FD">
            <w:pPr>
              <w:spacing w:after="0" w:line="240" w:lineRule="auto"/>
              <w:rPr>
                <w:rFonts w:ascii="Times New Roman" w:eastAsia="Times New Roman" w:hAnsi="Times New Roman" w:cs="Times New Roman"/>
                <w:sz w:val="24"/>
                <w:szCs w:val="24"/>
                <w:highlight w:val="yellow"/>
                <w:lang w:eastAsia="ru-RU"/>
              </w:rPr>
            </w:pPr>
            <w:r w:rsidRPr="00D407C0">
              <w:rPr>
                <w:rFonts w:ascii="Times New Roman" w:eastAsia="Times New Roman" w:hAnsi="Times New Roman" w:cs="Times New Roman"/>
                <w:sz w:val="24"/>
                <w:szCs w:val="24"/>
                <w:lang w:eastAsia="ru-RU"/>
              </w:rPr>
              <w:t>СГ.02</w:t>
            </w:r>
          </w:p>
        </w:tc>
      </w:tr>
    </w:tbl>
    <w:p w14:paraId="37F8872F" w14:textId="77777777" w:rsidR="00B614B2" w:rsidRPr="00B614B2" w:rsidRDefault="00B614B2"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5466D4DD" w14:textId="457D87D4" w:rsidR="00B614B2" w:rsidRPr="006D70C7" w:rsidRDefault="00B614B2" w:rsidP="006D70C7">
      <w:pPr>
        <w:ind w:firstLine="709"/>
        <w:rPr>
          <w:rFonts w:ascii="Times New Roman" w:hAnsi="Times New Roman"/>
          <w:sz w:val="24"/>
        </w:rPr>
      </w:pPr>
      <w:r w:rsidRPr="00B614B2">
        <w:rPr>
          <w:rFonts w:ascii="Times New Roman" w:eastAsia="Times New Roman" w:hAnsi="Times New Roman" w:cs="Times New Roman"/>
          <w:sz w:val="24"/>
          <w:szCs w:val="24"/>
          <w:lang w:eastAsia="ru-RU"/>
        </w:rPr>
        <w:t xml:space="preserve">Кабинет «Общепрофессиональных </w:t>
      </w:r>
      <w:r w:rsidR="006D70C7">
        <w:rPr>
          <w:rFonts w:ascii="Times New Roman" w:eastAsia="Times New Roman" w:hAnsi="Times New Roman" w:cs="Times New Roman"/>
          <w:sz w:val="24"/>
          <w:szCs w:val="24"/>
          <w:lang w:eastAsia="ru-RU"/>
        </w:rPr>
        <w:t>дисциплин</w:t>
      </w:r>
      <w:r w:rsidR="006D70C7" w:rsidRPr="006D70C7">
        <w:rPr>
          <w:rFonts w:ascii="Times New Roman" w:eastAsia="Times New Roman" w:hAnsi="Times New Roman" w:cs="Times New Roman"/>
          <w:sz w:val="24"/>
          <w:szCs w:val="24"/>
          <w:lang w:eastAsia="ru-RU"/>
        </w:rPr>
        <w:t xml:space="preserve"> </w:t>
      </w:r>
      <w:r w:rsidR="006D70C7" w:rsidRPr="00B84C27">
        <w:rPr>
          <w:rFonts w:ascii="Times New Roman" w:hAnsi="Times New Roman"/>
          <w:sz w:val="24"/>
        </w:rPr>
        <w:t>и профессиональных модулей</w:t>
      </w:r>
      <w:r w:rsidRPr="00B614B2">
        <w:rPr>
          <w:rFonts w:ascii="Times New Roman" w:eastAsia="Times New Roman" w:hAnsi="Times New Roman" w:cs="Times New Roman"/>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626"/>
        <w:gridCol w:w="1689"/>
        <w:gridCol w:w="2478"/>
        <w:gridCol w:w="2611"/>
        <w:gridCol w:w="2414"/>
      </w:tblGrid>
      <w:tr w:rsidR="00B614B2" w:rsidRPr="00B614B2" w14:paraId="7CDFEC16" w14:textId="77777777" w:rsidTr="003F6070">
        <w:trPr>
          <w:tblHeader/>
        </w:trPr>
        <w:tc>
          <w:tcPr>
            <w:tcW w:w="168" w:type="pct"/>
            <w:tcBorders>
              <w:top w:val="single" w:sz="4" w:space="0" w:color="auto"/>
              <w:left w:val="single" w:sz="4" w:space="0" w:color="auto"/>
              <w:bottom w:val="single" w:sz="4" w:space="0" w:color="auto"/>
              <w:right w:val="single" w:sz="4" w:space="0" w:color="auto"/>
            </w:tcBorders>
            <w:vAlign w:val="center"/>
            <w:hideMark/>
          </w:tcPr>
          <w:p w14:paraId="0801045F"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w:t>
            </w:r>
          </w:p>
        </w:tc>
        <w:tc>
          <w:tcPr>
            <w:tcW w:w="1628" w:type="pct"/>
            <w:tcBorders>
              <w:top w:val="single" w:sz="4" w:space="0" w:color="auto"/>
              <w:left w:val="single" w:sz="4" w:space="0" w:color="auto"/>
              <w:bottom w:val="single" w:sz="4" w:space="0" w:color="auto"/>
              <w:right w:val="single" w:sz="4" w:space="0" w:color="auto"/>
            </w:tcBorders>
            <w:vAlign w:val="center"/>
            <w:hideMark/>
          </w:tcPr>
          <w:p w14:paraId="2A115B13"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Наименование</w:t>
            </w:r>
          </w:p>
        </w:tc>
        <w:tc>
          <w:tcPr>
            <w:tcW w:w="599" w:type="pct"/>
            <w:tcBorders>
              <w:top w:val="single" w:sz="4" w:space="0" w:color="auto"/>
              <w:left w:val="single" w:sz="4" w:space="0" w:color="auto"/>
              <w:bottom w:val="single" w:sz="4" w:space="0" w:color="auto"/>
              <w:right w:val="single" w:sz="4" w:space="0" w:color="auto"/>
            </w:tcBorders>
            <w:vAlign w:val="center"/>
            <w:hideMark/>
          </w:tcPr>
          <w:p w14:paraId="76DFA1F8" w14:textId="77777777" w:rsidR="00B614B2" w:rsidRPr="00B614B2" w:rsidRDefault="00B614B2" w:rsidP="00B614B2">
            <w:pPr>
              <w:spacing w:after="0" w:line="276" w:lineRule="auto"/>
              <w:ind w:left="-104"/>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Тип</w:t>
            </w:r>
          </w:p>
        </w:tc>
        <w:tc>
          <w:tcPr>
            <w:tcW w:w="830" w:type="pct"/>
            <w:tcBorders>
              <w:top w:val="single" w:sz="4" w:space="0" w:color="auto"/>
              <w:left w:val="single" w:sz="4" w:space="0" w:color="auto"/>
              <w:bottom w:val="single" w:sz="4" w:space="0" w:color="auto"/>
              <w:right w:val="single" w:sz="4" w:space="0" w:color="auto"/>
            </w:tcBorders>
            <w:vAlign w:val="center"/>
            <w:hideMark/>
          </w:tcPr>
          <w:p w14:paraId="7C559E87"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Основное/ специализированное</w:t>
            </w:r>
          </w:p>
        </w:tc>
        <w:tc>
          <w:tcPr>
            <w:tcW w:w="922" w:type="pct"/>
            <w:tcBorders>
              <w:top w:val="single" w:sz="4" w:space="0" w:color="auto"/>
              <w:left w:val="single" w:sz="4" w:space="0" w:color="auto"/>
              <w:bottom w:val="single" w:sz="4" w:space="0" w:color="auto"/>
              <w:right w:val="single" w:sz="4" w:space="0" w:color="auto"/>
            </w:tcBorders>
            <w:vAlign w:val="center"/>
            <w:hideMark/>
          </w:tcPr>
          <w:p w14:paraId="7BAF8F8F"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Краткая (рамочная) техническая характеристика</w:t>
            </w:r>
          </w:p>
        </w:tc>
        <w:tc>
          <w:tcPr>
            <w:tcW w:w="853" w:type="pct"/>
            <w:tcBorders>
              <w:top w:val="single" w:sz="4" w:space="0" w:color="auto"/>
              <w:left w:val="single" w:sz="4" w:space="0" w:color="auto"/>
              <w:bottom w:val="single" w:sz="4" w:space="0" w:color="auto"/>
              <w:right w:val="single" w:sz="4" w:space="0" w:color="auto"/>
            </w:tcBorders>
            <w:vAlign w:val="center"/>
            <w:hideMark/>
          </w:tcPr>
          <w:p w14:paraId="19235E28"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Код профессионального модуля, дисциплины</w:t>
            </w:r>
          </w:p>
        </w:tc>
      </w:tr>
      <w:tr w:rsidR="00B614B2" w:rsidRPr="00B614B2" w14:paraId="242B10C7" w14:textId="77777777" w:rsidTr="003F6070">
        <w:tc>
          <w:tcPr>
            <w:tcW w:w="168" w:type="pct"/>
            <w:tcBorders>
              <w:top w:val="single" w:sz="4" w:space="0" w:color="auto"/>
              <w:left w:val="single" w:sz="4" w:space="0" w:color="auto"/>
              <w:bottom w:val="single" w:sz="4" w:space="0" w:color="auto"/>
              <w:right w:val="single" w:sz="4" w:space="0" w:color="auto"/>
            </w:tcBorders>
          </w:tcPr>
          <w:p w14:paraId="3570F3BD" w14:textId="77777777" w:rsidR="00B614B2" w:rsidRPr="00B614B2" w:rsidRDefault="00B614B2" w:rsidP="000022FB">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9437B4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3CDDB9B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12AC10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03B123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val="restart"/>
            <w:tcBorders>
              <w:top w:val="single" w:sz="4" w:space="0" w:color="auto"/>
              <w:left w:val="single" w:sz="4" w:space="0" w:color="auto"/>
              <w:bottom w:val="single" w:sz="4" w:space="0" w:color="auto"/>
              <w:right w:val="single" w:sz="4" w:space="0" w:color="auto"/>
            </w:tcBorders>
            <w:hideMark/>
          </w:tcPr>
          <w:p w14:paraId="31E63824" w14:textId="77777777" w:rsidR="00E32D03"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 xml:space="preserve">ОП.01, </w:t>
            </w:r>
          </w:p>
          <w:p w14:paraId="10A6237F" w14:textId="77777777" w:rsidR="00E32D03"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 xml:space="preserve">ОП.02, </w:t>
            </w:r>
          </w:p>
          <w:p w14:paraId="0647D996" w14:textId="77777777" w:rsidR="00E32D03"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 xml:space="preserve">ОП.03, </w:t>
            </w:r>
          </w:p>
          <w:p w14:paraId="0F48C126" w14:textId="77777777" w:rsidR="00E32D03"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lastRenderedPageBreak/>
              <w:t xml:space="preserve">ОП 04, </w:t>
            </w:r>
          </w:p>
          <w:p w14:paraId="63EA7899" w14:textId="77777777" w:rsidR="00E32D03"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 xml:space="preserve">ОП.05, </w:t>
            </w:r>
          </w:p>
          <w:p w14:paraId="606CD4D4" w14:textId="77777777" w:rsidR="00E32D03"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 xml:space="preserve">ОП.06, </w:t>
            </w:r>
          </w:p>
          <w:p w14:paraId="75359892" w14:textId="35217AB2"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ПМ.03</w:t>
            </w:r>
          </w:p>
        </w:tc>
      </w:tr>
      <w:tr w:rsidR="00B614B2" w:rsidRPr="00B614B2" w14:paraId="5C347B0A" w14:textId="77777777" w:rsidTr="003F6070">
        <w:tc>
          <w:tcPr>
            <w:tcW w:w="168" w:type="pct"/>
            <w:tcBorders>
              <w:top w:val="single" w:sz="4" w:space="0" w:color="auto"/>
              <w:left w:val="single" w:sz="4" w:space="0" w:color="auto"/>
              <w:bottom w:val="single" w:sz="4" w:space="0" w:color="auto"/>
              <w:right w:val="single" w:sz="4" w:space="0" w:color="auto"/>
            </w:tcBorders>
          </w:tcPr>
          <w:p w14:paraId="232F6E33" w14:textId="77777777" w:rsidR="00B614B2" w:rsidRPr="00B614B2" w:rsidRDefault="00B614B2" w:rsidP="000022FB">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DA34E13"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iCs/>
                <w:sz w:val="24"/>
                <w:szCs w:val="24"/>
              </w:rPr>
              <w:t>Стул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2CF72DE8"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1A8F2A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970B9B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490A5C7"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274F147" w14:textId="77777777" w:rsidTr="003F6070">
        <w:tc>
          <w:tcPr>
            <w:tcW w:w="168" w:type="pct"/>
            <w:tcBorders>
              <w:top w:val="single" w:sz="4" w:space="0" w:color="auto"/>
              <w:left w:val="single" w:sz="4" w:space="0" w:color="auto"/>
              <w:bottom w:val="single" w:sz="4" w:space="0" w:color="auto"/>
              <w:right w:val="single" w:sz="4" w:space="0" w:color="auto"/>
            </w:tcBorders>
          </w:tcPr>
          <w:p w14:paraId="64610DDD" w14:textId="77777777" w:rsidR="00B614B2" w:rsidRPr="00B614B2" w:rsidRDefault="00B614B2" w:rsidP="000022FB">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A5DD25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Доска классная</w:t>
            </w:r>
          </w:p>
        </w:tc>
        <w:tc>
          <w:tcPr>
            <w:tcW w:w="599" w:type="pct"/>
            <w:tcBorders>
              <w:top w:val="single" w:sz="4" w:space="0" w:color="auto"/>
              <w:left w:val="single" w:sz="4" w:space="0" w:color="auto"/>
              <w:bottom w:val="single" w:sz="4" w:space="0" w:color="auto"/>
              <w:right w:val="single" w:sz="4" w:space="0" w:color="auto"/>
            </w:tcBorders>
            <w:hideMark/>
          </w:tcPr>
          <w:p w14:paraId="7C5A510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FE27CA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ED45B0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3B3C40C"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03D9CA6" w14:textId="77777777" w:rsidTr="003F6070">
        <w:tc>
          <w:tcPr>
            <w:tcW w:w="168" w:type="pct"/>
            <w:tcBorders>
              <w:top w:val="single" w:sz="4" w:space="0" w:color="auto"/>
              <w:left w:val="single" w:sz="4" w:space="0" w:color="auto"/>
              <w:bottom w:val="single" w:sz="4" w:space="0" w:color="auto"/>
              <w:right w:val="single" w:sz="4" w:space="0" w:color="auto"/>
            </w:tcBorders>
          </w:tcPr>
          <w:p w14:paraId="4B59005E" w14:textId="77777777" w:rsidR="00B614B2" w:rsidRPr="00B614B2" w:rsidRDefault="00B614B2" w:rsidP="000022FB">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06FEC3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преподавателя с ящиками для хранения или тумбой</w:t>
            </w:r>
          </w:p>
        </w:tc>
        <w:tc>
          <w:tcPr>
            <w:tcW w:w="599" w:type="pct"/>
            <w:tcBorders>
              <w:top w:val="single" w:sz="4" w:space="0" w:color="auto"/>
              <w:left w:val="single" w:sz="4" w:space="0" w:color="auto"/>
              <w:bottom w:val="single" w:sz="4" w:space="0" w:color="auto"/>
              <w:right w:val="single" w:sz="4" w:space="0" w:color="auto"/>
            </w:tcBorders>
            <w:hideMark/>
          </w:tcPr>
          <w:p w14:paraId="50C6D50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76E814F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079E96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FFBF6F3"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79904C59" w14:textId="77777777" w:rsidTr="003F6070">
        <w:tc>
          <w:tcPr>
            <w:tcW w:w="168" w:type="pct"/>
            <w:tcBorders>
              <w:top w:val="single" w:sz="4" w:space="0" w:color="auto"/>
              <w:left w:val="single" w:sz="4" w:space="0" w:color="auto"/>
              <w:bottom w:val="single" w:sz="4" w:space="0" w:color="auto"/>
              <w:right w:val="single" w:sz="4" w:space="0" w:color="auto"/>
            </w:tcBorders>
          </w:tcPr>
          <w:p w14:paraId="76AF5402" w14:textId="77777777" w:rsidR="00B614B2" w:rsidRPr="00B614B2" w:rsidRDefault="00B614B2" w:rsidP="000022FB">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F36CA6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Шкаф для хранения учебных пособий</w:t>
            </w:r>
          </w:p>
        </w:tc>
        <w:tc>
          <w:tcPr>
            <w:tcW w:w="599" w:type="pct"/>
            <w:tcBorders>
              <w:top w:val="single" w:sz="4" w:space="0" w:color="auto"/>
              <w:left w:val="single" w:sz="4" w:space="0" w:color="auto"/>
              <w:bottom w:val="single" w:sz="4" w:space="0" w:color="auto"/>
              <w:right w:val="single" w:sz="4" w:space="0" w:color="auto"/>
            </w:tcBorders>
            <w:hideMark/>
          </w:tcPr>
          <w:p w14:paraId="33FFF763"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7DC2514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2B3FE9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E3B71F9"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2703CF0" w14:textId="77777777" w:rsidTr="003F6070">
        <w:tc>
          <w:tcPr>
            <w:tcW w:w="168" w:type="pct"/>
            <w:tcBorders>
              <w:top w:val="single" w:sz="4" w:space="0" w:color="auto"/>
              <w:left w:val="single" w:sz="4" w:space="0" w:color="auto"/>
              <w:bottom w:val="single" w:sz="4" w:space="0" w:color="auto"/>
              <w:right w:val="single" w:sz="4" w:space="0" w:color="auto"/>
            </w:tcBorders>
          </w:tcPr>
          <w:p w14:paraId="2FCDEBF1" w14:textId="77777777" w:rsidR="00B614B2" w:rsidRPr="00B614B2" w:rsidRDefault="00B614B2" w:rsidP="000022FB">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9E14EE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Сетевой фильтр</w:t>
            </w:r>
          </w:p>
        </w:tc>
        <w:tc>
          <w:tcPr>
            <w:tcW w:w="599" w:type="pct"/>
            <w:tcBorders>
              <w:top w:val="single" w:sz="4" w:space="0" w:color="auto"/>
              <w:left w:val="single" w:sz="4" w:space="0" w:color="auto"/>
              <w:bottom w:val="single" w:sz="4" w:space="0" w:color="auto"/>
              <w:right w:val="single" w:sz="4" w:space="0" w:color="auto"/>
            </w:tcBorders>
            <w:hideMark/>
          </w:tcPr>
          <w:p w14:paraId="239C98EF"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49A3D85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DAEB74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2B9F17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A44A5B8" w14:textId="77777777" w:rsidTr="003F6070">
        <w:tc>
          <w:tcPr>
            <w:tcW w:w="168" w:type="pct"/>
            <w:tcBorders>
              <w:top w:val="single" w:sz="4" w:space="0" w:color="auto"/>
              <w:left w:val="single" w:sz="4" w:space="0" w:color="auto"/>
              <w:bottom w:val="single" w:sz="4" w:space="0" w:color="auto"/>
              <w:right w:val="single" w:sz="4" w:space="0" w:color="auto"/>
            </w:tcBorders>
          </w:tcPr>
          <w:p w14:paraId="36DEA891" w14:textId="77777777" w:rsidR="00B614B2" w:rsidRPr="00B614B2" w:rsidRDefault="00B614B2" w:rsidP="000022FB">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6F5934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599" w:type="pct"/>
            <w:tcBorders>
              <w:top w:val="single" w:sz="4" w:space="0" w:color="auto"/>
              <w:left w:val="single" w:sz="4" w:space="0" w:color="auto"/>
              <w:bottom w:val="single" w:sz="4" w:space="0" w:color="auto"/>
              <w:right w:val="single" w:sz="4" w:space="0" w:color="auto"/>
            </w:tcBorders>
            <w:hideMark/>
          </w:tcPr>
          <w:p w14:paraId="6620B588"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0FE103F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661E13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40AB814"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3711D0E" w14:textId="77777777" w:rsidTr="003F6070">
        <w:tc>
          <w:tcPr>
            <w:tcW w:w="168" w:type="pct"/>
            <w:tcBorders>
              <w:top w:val="single" w:sz="4" w:space="0" w:color="auto"/>
              <w:left w:val="single" w:sz="4" w:space="0" w:color="auto"/>
              <w:bottom w:val="single" w:sz="4" w:space="0" w:color="auto"/>
              <w:right w:val="single" w:sz="4" w:space="0" w:color="auto"/>
            </w:tcBorders>
          </w:tcPr>
          <w:p w14:paraId="56963E23" w14:textId="77777777" w:rsidR="00B614B2" w:rsidRPr="00B614B2" w:rsidRDefault="00B614B2" w:rsidP="000022FB">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CDAAAB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599" w:type="pct"/>
            <w:tcBorders>
              <w:top w:val="single" w:sz="4" w:space="0" w:color="auto"/>
              <w:left w:val="single" w:sz="4" w:space="0" w:color="auto"/>
              <w:bottom w:val="single" w:sz="4" w:space="0" w:color="auto"/>
              <w:right w:val="single" w:sz="4" w:space="0" w:color="auto"/>
            </w:tcBorders>
            <w:hideMark/>
          </w:tcPr>
          <w:p w14:paraId="4BD32A4E"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7F0AE2A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FA6053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F232C8D"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63CF415" w14:textId="77777777" w:rsidTr="003F6070">
        <w:tc>
          <w:tcPr>
            <w:tcW w:w="168" w:type="pct"/>
            <w:tcBorders>
              <w:top w:val="single" w:sz="4" w:space="0" w:color="auto"/>
              <w:left w:val="single" w:sz="4" w:space="0" w:color="auto"/>
              <w:bottom w:val="single" w:sz="4" w:space="0" w:color="auto"/>
              <w:right w:val="single" w:sz="4" w:space="0" w:color="auto"/>
            </w:tcBorders>
          </w:tcPr>
          <w:p w14:paraId="25745111" w14:textId="77777777" w:rsidR="00B614B2" w:rsidRPr="00B614B2" w:rsidRDefault="00B614B2" w:rsidP="000022FB">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A56CEB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Комплект плакатов по основным темам</w:t>
            </w:r>
          </w:p>
        </w:tc>
        <w:tc>
          <w:tcPr>
            <w:tcW w:w="599" w:type="pct"/>
            <w:tcBorders>
              <w:top w:val="single" w:sz="4" w:space="0" w:color="auto"/>
              <w:left w:val="single" w:sz="4" w:space="0" w:color="auto"/>
              <w:bottom w:val="single" w:sz="4" w:space="0" w:color="auto"/>
              <w:right w:val="single" w:sz="4" w:space="0" w:color="auto"/>
            </w:tcBorders>
            <w:hideMark/>
          </w:tcPr>
          <w:p w14:paraId="6F46397E"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74189B5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F0B7F1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71686C5"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5630EEE" w14:textId="77777777" w:rsidTr="003F6070">
        <w:tc>
          <w:tcPr>
            <w:tcW w:w="168" w:type="pct"/>
            <w:tcBorders>
              <w:top w:val="single" w:sz="4" w:space="0" w:color="auto"/>
              <w:left w:val="single" w:sz="4" w:space="0" w:color="auto"/>
              <w:bottom w:val="single" w:sz="4" w:space="0" w:color="auto"/>
              <w:right w:val="single" w:sz="4" w:space="0" w:color="auto"/>
            </w:tcBorders>
          </w:tcPr>
          <w:p w14:paraId="0B6C8C2B" w14:textId="77777777" w:rsidR="00B614B2" w:rsidRPr="00B614B2" w:rsidRDefault="00B614B2" w:rsidP="000022FB">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E4A0C7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599" w:type="pct"/>
            <w:tcBorders>
              <w:top w:val="single" w:sz="4" w:space="0" w:color="auto"/>
              <w:left w:val="single" w:sz="4" w:space="0" w:color="auto"/>
              <w:bottom w:val="single" w:sz="4" w:space="0" w:color="auto"/>
              <w:right w:val="single" w:sz="4" w:space="0" w:color="auto"/>
            </w:tcBorders>
            <w:hideMark/>
          </w:tcPr>
          <w:p w14:paraId="59CDDA18"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4934BDE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76567E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850233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B220A91" w14:textId="77777777" w:rsidTr="003F6070">
        <w:tc>
          <w:tcPr>
            <w:tcW w:w="168" w:type="pct"/>
            <w:tcBorders>
              <w:top w:val="single" w:sz="4" w:space="0" w:color="auto"/>
              <w:left w:val="single" w:sz="4" w:space="0" w:color="auto"/>
              <w:bottom w:val="single" w:sz="4" w:space="0" w:color="auto"/>
              <w:right w:val="single" w:sz="4" w:space="0" w:color="auto"/>
            </w:tcBorders>
          </w:tcPr>
          <w:p w14:paraId="14408B2B" w14:textId="77777777" w:rsidR="00B614B2" w:rsidRPr="00B614B2" w:rsidRDefault="00B614B2" w:rsidP="000022FB">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B27A7C6"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Цифровые УМК</w:t>
            </w:r>
          </w:p>
        </w:tc>
        <w:tc>
          <w:tcPr>
            <w:tcW w:w="599" w:type="pct"/>
            <w:tcBorders>
              <w:top w:val="single" w:sz="4" w:space="0" w:color="auto"/>
              <w:left w:val="single" w:sz="4" w:space="0" w:color="auto"/>
              <w:bottom w:val="single" w:sz="4" w:space="0" w:color="auto"/>
              <w:right w:val="single" w:sz="4" w:space="0" w:color="auto"/>
            </w:tcBorders>
            <w:hideMark/>
          </w:tcPr>
          <w:p w14:paraId="0B5BFE6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633C1E2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45D520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B208F30"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bl>
    <w:p w14:paraId="33FC2642" w14:textId="00F8B083" w:rsidR="00B614B2" w:rsidRDefault="00B614B2"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5F9835C7" w14:textId="6D54093B" w:rsidR="00881BE6" w:rsidRDefault="00881BE6"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4BF2FDFD" w14:textId="77777777" w:rsidR="00881BE6" w:rsidRPr="00B614B2" w:rsidRDefault="00881BE6"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6B5473B0" w14:textId="77777777" w:rsidR="00B614B2" w:rsidRPr="00B614B2" w:rsidRDefault="00B614B2" w:rsidP="00B614B2">
      <w:pPr>
        <w:suppressAutoHyphens/>
        <w:spacing w:after="0" w:line="276" w:lineRule="auto"/>
        <w:ind w:firstLine="709"/>
        <w:jc w:val="both"/>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lastRenderedPageBreak/>
        <w:t>Кабинет «</w:t>
      </w:r>
      <w:r w:rsidRPr="00B614B2">
        <w:rPr>
          <w:rFonts w:ascii="Times New Roman" w:eastAsia="Times New Roman" w:hAnsi="Times New Roman" w:cs="Times New Roman"/>
          <w:bCs/>
          <w:iCs/>
          <w:sz w:val="24"/>
          <w:szCs w:val="24"/>
          <w:lang w:eastAsia="ru-RU"/>
        </w:rPr>
        <w:t>Теория и устройство судна</w:t>
      </w:r>
      <w:r w:rsidRPr="00B614B2">
        <w:rPr>
          <w:rFonts w:ascii="Times New Roman" w:eastAsia="Times New Roman" w:hAnsi="Times New Roman" w:cs="Times New Roman"/>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626"/>
        <w:gridCol w:w="1697"/>
        <w:gridCol w:w="2478"/>
        <w:gridCol w:w="2603"/>
        <w:gridCol w:w="2414"/>
      </w:tblGrid>
      <w:tr w:rsidR="00B614B2" w:rsidRPr="00B614B2" w14:paraId="36CDA350" w14:textId="77777777" w:rsidTr="003F6070">
        <w:trPr>
          <w:tblHeader/>
        </w:trPr>
        <w:tc>
          <w:tcPr>
            <w:tcW w:w="168" w:type="pct"/>
            <w:tcBorders>
              <w:top w:val="single" w:sz="4" w:space="0" w:color="auto"/>
              <w:left w:val="single" w:sz="4" w:space="0" w:color="auto"/>
              <w:bottom w:val="single" w:sz="4" w:space="0" w:color="auto"/>
              <w:right w:val="single" w:sz="4" w:space="0" w:color="auto"/>
            </w:tcBorders>
            <w:vAlign w:val="center"/>
            <w:hideMark/>
          </w:tcPr>
          <w:p w14:paraId="21E70C3E"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w:t>
            </w:r>
          </w:p>
        </w:tc>
        <w:tc>
          <w:tcPr>
            <w:tcW w:w="1628" w:type="pct"/>
            <w:tcBorders>
              <w:top w:val="single" w:sz="4" w:space="0" w:color="auto"/>
              <w:left w:val="single" w:sz="4" w:space="0" w:color="auto"/>
              <w:bottom w:val="single" w:sz="4" w:space="0" w:color="auto"/>
              <w:right w:val="single" w:sz="4" w:space="0" w:color="auto"/>
            </w:tcBorders>
            <w:vAlign w:val="center"/>
            <w:hideMark/>
          </w:tcPr>
          <w:p w14:paraId="37CD702E"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Наименование</w:t>
            </w:r>
          </w:p>
        </w:tc>
        <w:tc>
          <w:tcPr>
            <w:tcW w:w="599" w:type="pct"/>
            <w:tcBorders>
              <w:top w:val="single" w:sz="4" w:space="0" w:color="auto"/>
              <w:left w:val="single" w:sz="4" w:space="0" w:color="auto"/>
              <w:bottom w:val="single" w:sz="4" w:space="0" w:color="auto"/>
              <w:right w:val="single" w:sz="4" w:space="0" w:color="auto"/>
            </w:tcBorders>
            <w:vAlign w:val="center"/>
            <w:hideMark/>
          </w:tcPr>
          <w:p w14:paraId="5F555D64" w14:textId="77777777" w:rsidR="00B614B2" w:rsidRPr="00B614B2" w:rsidRDefault="00B614B2" w:rsidP="00B614B2">
            <w:pPr>
              <w:spacing w:after="0" w:line="276" w:lineRule="auto"/>
              <w:ind w:left="-104"/>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Тип</w:t>
            </w:r>
          </w:p>
        </w:tc>
        <w:tc>
          <w:tcPr>
            <w:tcW w:w="830" w:type="pct"/>
            <w:tcBorders>
              <w:top w:val="single" w:sz="4" w:space="0" w:color="auto"/>
              <w:left w:val="single" w:sz="4" w:space="0" w:color="auto"/>
              <w:bottom w:val="single" w:sz="4" w:space="0" w:color="auto"/>
              <w:right w:val="single" w:sz="4" w:space="0" w:color="auto"/>
            </w:tcBorders>
            <w:vAlign w:val="center"/>
            <w:hideMark/>
          </w:tcPr>
          <w:p w14:paraId="68ECA682"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Основное/ специализированное</w:t>
            </w:r>
          </w:p>
        </w:tc>
        <w:tc>
          <w:tcPr>
            <w:tcW w:w="922" w:type="pct"/>
            <w:tcBorders>
              <w:top w:val="single" w:sz="4" w:space="0" w:color="auto"/>
              <w:left w:val="single" w:sz="4" w:space="0" w:color="auto"/>
              <w:bottom w:val="single" w:sz="4" w:space="0" w:color="auto"/>
              <w:right w:val="single" w:sz="4" w:space="0" w:color="auto"/>
            </w:tcBorders>
            <w:vAlign w:val="center"/>
            <w:hideMark/>
          </w:tcPr>
          <w:p w14:paraId="59BCB99E"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Краткая (рамочная) техническая характеристика</w:t>
            </w:r>
          </w:p>
        </w:tc>
        <w:tc>
          <w:tcPr>
            <w:tcW w:w="853" w:type="pct"/>
            <w:tcBorders>
              <w:top w:val="single" w:sz="4" w:space="0" w:color="auto"/>
              <w:left w:val="single" w:sz="4" w:space="0" w:color="auto"/>
              <w:bottom w:val="single" w:sz="4" w:space="0" w:color="auto"/>
              <w:right w:val="single" w:sz="4" w:space="0" w:color="auto"/>
            </w:tcBorders>
            <w:vAlign w:val="center"/>
            <w:hideMark/>
          </w:tcPr>
          <w:p w14:paraId="3829CDEC"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Код профессионального модуля, дисциплины</w:t>
            </w:r>
          </w:p>
        </w:tc>
      </w:tr>
      <w:tr w:rsidR="00B614B2" w:rsidRPr="00B614B2" w14:paraId="40F67713" w14:textId="77777777" w:rsidTr="003F6070">
        <w:tc>
          <w:tcPr>
            <w:tcW w:w="168" w:type="pct"/>
            <w:tcBorders>
              <w:top w:val="single" w:sz="4" w:space="0" w:color="auto"/>
              <w:left w:val="single" w:sz="4" w:space="0" w:color="auto"/>
              <w:bottom w:val="single" w:sz="4" w:space="0" w:color="auto"/>
              <w:right w:val="single" w:sz="4" w:space="0" w:color="auto"/>
            </w:tcBorders>
          </w:tcPr>
          <w:p w14:paraId="09FEFFF8" w14:textId="77777777" w:rsidR="00B614B2" w:rsidRPr="00B614B2" w:rsidRDefault="00B614B2" w:rsidP="000022FB">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6AE80A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3F8A129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EF7B36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FAA1EA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val="restart"/>
            <w:tcBorders>
              <w:top w:val="single" w:sz="4" w:space="0" w:color="auto"/>
              <w:left w:val="single" w:sz="4" w:space="0" w:color="auto"/>
              <w:bottom w:val="single" w:sz="4" w:space="0" w:color="auto"/>
              <w:right w:val="single" w:sz="4" w:space="0" w:color="auto"/>
            </w:tcBorders>
            <w:hideMark/>
          </w:tcPr>
          <w:p w14:paraId="6C66DB4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ОП.06</w:t>
            </w:r>
          </w:p>
        </w:tc>
      </w:tr>
      <w:tr w:rsidR="00B614B2" w:rsidRPr="00B614B2" w14:paraId="6AF99234" w14:textId="77777777" w:rsidTr="003F6070">
        <w:tc>
          <w:tcPr>
            <w:tcW w:w="168" w:type="pct"/>
            <w:tcBorders>
              <w:top w:val="single" w:sz="4" w:space="0" w:color="auto"/>
              <w:left w:val="single" w:sz="4" w:space="0" w:color="auto"/>
              <w:bottom w:val="single" w:sz="4" w:space="0" w:color="auto"/>
              <w:right w:val="single" w:sz="4" w:space="0" w:color="auto"/>
            </w:tcBorders>
          </w:tcPr>
          <w:p w14:paraId="4A42F6BC" w14:textId="77777777" w:rsidR="00B614B2" w:rsidRPr="00B614B2" w:rsidRDefault="00B614B2" w:rsidP="000022FB">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600542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Стул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55AA1FE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7A97E8A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0C4CD1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8FCF2C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CD4C09A" w14:textId="77777777" w:rsidTr="003F6070">
        <w:tc>
          <w:tcPr>
            <w:tcW w:w="168" w:type="pct"/>
            <w:tcBorders>
              <w:top w:val="single" w:sz="4" w:space="0" w:color="auto"/>
              <w:left w:val="single" w:sz="4" w:space="0" w:color="auto"/>
              <w:bottom w:val="single" w:sz="4" w:space="0" w:color="auto"/>
              <w:right w:val="single" w:sz="4" w:space="0" w:color="auto"/>
            </w:tcBorders>
          </w:tcPr>
          <w:p w14:paraId="036AC8A9" w14:textId="77777777" w:rsidR="00B614B2" w:rsidRPr="00B614B2" w:rsidRDefault="00B614B2" w:rsidP="000022FB">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2A0A0E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Доска классная</w:t>
            </w:r>
          </w:p>
        </w:tc>
        <w:tc>
          <w:tcPr>
            <w:tcW w:w="599" w:type="pct"/>
            <w:tcBorders>
              <w:top w:val="single" w:sz="4" w:space="0" w:color="auto"/>
              <w:left w:val="single" w:sz="4" w:space="0" w:color="auto"/>
              <w:bottom w:val="single" w:sz="4" w:space="0" w:color="auto"/>
              <w:right w:val="single" w:sz="4" w:space="0" w:color="auto"/>
            </w:tcBorders>
            <w:hideMark/>
          </w:tcPr>
          <w:p w14:paraId="574ACAB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6B508D4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C49983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E625145"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79EF94B" w14:textId="77777777" w:rsidTr="003F6070">
        <w:tc>
          <w:tcPr>
            <w:tcW w:w="168" w:type="pct"/>
            <w:tcBorders>
              <w:top w:val="single" w:sz="4" w:space="0" w:color="auto"/>
              <w:left w:val="single" w:sz="4" w:space="0" w:color="auto"/>
              <w:bottom w:val="single" w:sz="4" w:space="0" w:color="auto"/>
              <w:right w:val="single" w:sz="4" w:space="0" w:color="auto"/>
            </w:tcBorders>
          </w:tcPr>
          <w:p w14:paraId="28ED833A" w14:textId="77777777" w:rsidR="00B614B2" w:rsidRPr="00B614B2" w:rsidRDefault="00B614B2" w:rsidP="000022FB">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AD0132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преподавателя с ящиками для хранения или тумбой</w:t>
            </w:r>
          </w:p>
        </w:tc>
        <w:tc>
          <w:tcPr>
            <w:tcW w:w="599" w:type="pct"/>
            <w:tcBorders>
              <w:top w:val="single" w:sz="4" w:space="0" w:color="auto"/>
              <w:left w:val="single" w:sz="4" w:space="0" w:color="auto"/>
              <w:bottom w:val="single" w:sz="4" w:space="0" w:color="auto"/>
              <w:right w:val="single" w:sz="4" w:space="0" w:color="auto"/>
            </w:tcBorders>
            <w:hideMark/>
          </w:tcPr>
          <w:p w14:paraId="5B7B72C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9EFB55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C0D353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1BF013A"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F3ED0AD" w14:textId="77777777" w:rsidTr="003F6070">
        <w:tc>
          <w:tcPr>
            <w:tcW w:w="168" w:type="pct"/>
            <w:tcBorders>
              <w:top w:val="single" w:sz="4" w:space="0" w:color="auto"/>
              <w:left w:val="single" w:sz="4" w:space="0" w:color="auto"/>
              <w:bottom w:val="single" w:sz="4" w:space="0" w:color="auto"/>
              <w:right w:val="single" w:sz="4" w:space="0" w:color="auto"/>
            </w:tcBorders>
          </w:tcPr>
          <w:p w14:paraId="18CE8951" w14:textId="77777777" w:rsidR="00B614B2" w:rsidRPr="00B614B2" w:rsidRDefault="00B614B2" w:rsidP="000022FB">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6769E7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Шкаф для хранения учебных пособий</w:t>
            </w:r>
          </w:p>
        </w:tc>
        <w:tc>
          <w:tcPr>
            <w:tcW w:w="599" w:type="pct"/>
            <w:tcBorders>
              <w:top w:val="single" w:sz="4" w:space="0" w:color="auto"/>
              <w:left w:val="single" w:sz="4" w:space="0" w:color="auto"/>
              <w:bottom w:val="single" w:sz="4" w:space="0" w:color="auto"/>
              <w:right w:val="single" w:sz="4" w:space="0" w:color="auto"/>
            </w:tcBorders>
            <w:hideMark/>
          </w:tcPr>
          <w:p w14:paraId="4FA97A31"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33C1908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3D2660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9A021D5"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B3D0511" w14:textId="77777777" w:rsidTr="003F6070">
        <w:tc>
          <w:tcPr>
            <w:tcW w:w="168" w:type="pct"/>
            <w:tcBorders>
              <w:top w:val="single" w:sz="4" w:space="0" w:color="auto"/>
              <w:left w:val="single" w:sz="4" w:space="0" w:color="auto"/>
              <w:bottom w:val="single" w:sz="4" w:space="0" w:color="auto"/>
              <w:right w:val="single" w:sz="4" w:space="0" w:color="auto"/>
            </w:tcBorders>
          </w:tcPr>
          <w:p w14:paraId="57D8770E" w14:textId="77777777" w:rsidR="00B614B2" w:rsidRPr="00B614B2" w:rsidRDefault="00B614B2" w:rsidP="000022FB">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65C37D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Сетевой фильтр</w:t>
            </w:r>
          </w:p>
        </w:tc>
        <w:tc>
          <w:tcPr>
            <w:tcW w:w="599" w:type="pct"/>
            <w:tcBorders>
              <w:top w:val="single" w:sz="4" w:space="0" w:color="auto"/>
              <w:left w:val="single" w:sz="4" w:space="0" w:color="auto"/>
              <w:bottom w:val="single" w:sz="4" w:space="0" w:color="auto"/>
              <w:right w:val="single" w:sz="4" w:space="0" w:color="auto"/>
            </w:tcBorders>
            <w:hideMark/>
          </w:tcPr>
          <w:p w14:paraId="3AD61DB3"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433E2E8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38BA3F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F1F34E4"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A710A4A" w14:textId="77777777" w:rsidTr="003F6070">
        <w:tc>
          <w:tcPr>
            <w:tcW w:w="168" w:type="pct"/>
            <w:tcBorders>
              <w:top w:val="single" w:sz="4" w:space="0" w:color="auto"/>
              <w:left w:val="single" w:sz="4" w:space="0" w:color="auto"/>
              <w:bottom w:val="single" w:sz="4" w:space="0" w:color="auto"/>
              <w:right w:val="single" w:sz="4" w:space="0" w:color="auto"/>
            </w:tcBorders>
          </w:tcPr>
          <w:p w14:paraId="7EF828C6" w14:textId="77777777" w:rsidR="00B614B2" w:rsidRPr="00B614B2" w:rsidRDefault="00B614B2" w:rsidP="000022FB">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1413EB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599" w:type="pct"/>
            <w:tcBorders>
              <w:top w:val="single" w:sz="4" w:space="0" w:color="auto"/>
              <w:left w:val="single" w:sz="4" w:space="0" w:color="auto"/>
              <w:bottom w:val="single" w:sz="4" w:space="0" w:color="auto"/>
              <w:right w:val="single" w:sz="4" w:space="0" w:color="auto"/>
            </w:tcBorders>
            <w:hideMark/>
          </w:tcPr>
          <w:p w14:paraId="0F0F1BC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51A9E82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E3BFCD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E602B7C"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0583B7A" w14:textId="77777777" w:rsidTr="003F6070">
        <w:tc>
          <w:tcPr>
            <w:tcW w:w="168" w:type="pct"/>
            <w:tcBorders>
              <w:top w:val="single" w:sz="4" w:space="0" w:color="auto"/>
              <w:left w:val="single" w:sz="4" w:space="0" w:color="auto"/>
              <w:bottom w:val="single" w:sz="4" w:space="0" w:color="auto"/>
              <w:right w:val="single" w:sz="4" w:space="0" w:color="auto"/>
            </w:tcBorders>
          </w:tcPr>
          <w:p w14:paraId="4DA49558" w14:textId="77777777" w:rsidR="00B614B2" w:rsidRPr="00B614B2" w:rsidRDefault="00B614B2" w:rsidP="000022FB">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E02305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599" w:type="pct"/>
            <w:tcBorders>
              <w:top w:val="single" w:sz="4" w:space="0" w:color="auto"/>
              <w:left w:val="single" w:sz="4" w:space="0" w:color="auto"/>
              <w:bottom w:val="single" w:sz="4" w:space="0" w:color="auto"/>
              <w:right w:val="single" w:sz="4" w:space="0" w:color="auto"/>
            </w:tcBorders>
            <w:hideMark/>
          </w:tcPr>
          <w:p w14:paraId="7505CF4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7AEE984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E55F8B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333ABF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9623C8B" w14:textId="77777777" w:rsidTr="003F6070">
        <w:tc>
          <w:tcPr>
            <w:tcW w:w="168" w:type="pct"/>
            <w:tcBorders>
              <w:top w:val="single" w:sz="4" w:space="0" w:color="auto"/>
              <w:left w:val="single" w:sz="4" w:space="0" w:color="auto"/>
              <w:bottom w:val="single" w:sz="4" w:space="0" w:color="auto"/>
              <w:right w:val="single" w:sz="4" w:space="0" w:color="auto"/>
            </w:tcBorders>
          </w:tcPr>
          <w:p w14:paraId="33EEABFC" w14:textId="77777777" w:rsidR="00B614B2" w:rsidRPr="00B614B2" w:rsidRDefault="00B614B2" w:rsidP="000022FB">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648B544"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Электронный интерактивный курс: «Теория и устройство судна»</w:t>
            </w:r>
          </w:p>
        </w:tc>
        <w:tc>
          <w:tcPr>
            <w:tcW w:w="599" w:type="pct"/>
            <w:tcBorders>
              <w:top w:val="single" w:sz="4" w:space="0" w:color="auto"/>
              <w:left w:val="single" w:sz="4" w:space="0" w:color="auto"/>
              <w:bottom w:val="single" w:sz="4" w:space="0" w:color="auto"/>
              <w:right w:val="single" w:sz="4" w:space="0" w:color="auto"/>
            </w:tcBorders>
            <w:hideMark/>
          </w:tcPr>
          <w:p w14:paraId="0E5EDFED"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68C141F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90D7E4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5B20477"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EB8E5D7" w14:textId="77777777" w:rsidTr="003F6070">
        <w:tc>
          <w:tcPr>
            <w:tcW w:w="168" w:type="pct"/>
            <w:tcBorders>
              <w:top w:val="single" w:sz="4" w:space="0" w:color="auto"/>
              <w:left w:val="single" w:sz="4" w:space="0" w:color="auto"/>
              <w:bottom w:val="single" w:sz="4" w:space="0" w:color="auto"/>
              <w:right w:val="single" w:sz="4" w:space="0" w:color="auto"/>
            </w:tcBorders>
          </w:tcPr>
          <w:p w14:paraId="58B98F50" w14:textId="77777777" w:rsidR="00B614B2" w:rsidRPr="00B614B2" w:rsidRDefault="00B614B2" w:rsidP="000022FB">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1BBE2B3"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lang w:eastAsia="ru-RU"/>
              </w:rPr>
              <w:t xml:space="preserve">Виртуальный лабораторный стенд «Конструкции корпуса кораблей и судовых устройств» или др.; </w:t>
            </w:r>
          </w:p>
        </w:tc>
        <w:tc>
          <w:tcPr>
            <w:tcW w:w="599" w:type="pct"/>
            <w:tcBorders>
              <w:top w:val="single" w:sz="4" w:space="0" w:color="auto"/>
              <w:left w:val="single" w:sz="4" w:space="0" w:color="auto"/>
              <w:bottom w:val="single" w:sz="4" w:space="0" w:color="auto"/>
              <w:right w:val="single" w:sz="4" w:space="0" w:color="auto"/>
            </w:tcBorders>
            <w:hideMark/>
          </w:tcPr>
          <w:p w14:paraId="7FF4E9C8"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71B9880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5A5583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3368C80"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54B4402" w14:textId="77777777" w:rsidTr="003F6070">
        <w:tc>
          <w:tcPr>
            <w:tcW w:w="168" w:type="pct"/>
            <w:tcBorders>
              <w:top w:val="single" w:sz="4" w:space="0" w:color="auto"/>
              <w:left w:val="single" w:sz="4" w:space="0" w:color="auto"/>
              <w:bottom w:val="single" w:sz="4" w:space="0" w:color="auto"/>
              <w:right w:val="single" w:sz="4" w:space="0" w:color="auto"/>
            </w:tcBorders>
          </w:tcPr>
          <w:p w14:paraId="56562CB1" w14:textId="77777777" w:rsidR="00B614B2" w:rsidRPr="00B614B2" w:rsidRDefault="00B614B2" w:rsidP="000022FB">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2FD55F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Комплект плакатов по разделам общепрофессиональной дисциплины</w:t>
            </w:r>
          </w:p>
        </w:tc>
        <w:tc>
          <w:tcPr>
            <w:tcW w:w="599" w:type="pct"/>
            <w:tcBorders>
              <w:top w:val="single" w:sz="4" w:space="0" w:color="auto"/>
              <w:left w:val="single" w:sz="4" w:space="0" w:color="auto"/>
              <w:bottom w:val="single" w:sz="4" w:space="0" w:color="auto"/>
              <w:right w:val="single" w:sz="4" w:space="0" w:color="auto"/>
            </w:tcBorders>
            <w:hideMark/>
          </w:tcPr>
          <w:p w14:paraId="0BD8ED5C"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1C168E1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85677A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83A07D5"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FE3EF88" w14:textId="77777777" w:rsidTr="003F6070">
        <w:tc>
          <w:tcPr>
            <w:tcW w:w="168" w:type="pct"/>
            <w:tcBorders>
              <w:top w:val="single" w:sz="4" w:space="0" w:color="auto"/>
              <w:left w:val="single" w:sz="4" w:space="0" w:color="auto"/>
              <w:bottom w:val="single" w:sz="4" w:space="0" w:color="auto"/>
              <w:right w:val="single" w:sz="4" w:space="0" w:color="auto"/>
            </w:tcBorders>
          </w:tcPr>
          <w:p w14:paraId="337CBB19" w14:textId="77777777" w:rsidR="00B614B2" w:rsidRPr="00B614B2" w:rsidRDefault="00B614B2" w:rsidP="000022FB">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32274A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599" w:type="pct"/>
            <w:tcBorders>
              <w:top w:val="single" w:sz="4" w:space="0" w:color="auto"/>
              <w:left w:val="single" w:sz="4" w:space="0" w:color="auto"/>
              <w:bottom w:val="single" w:sz="4" w:space="0" w:color="auto"/>
              <w:right w:val="single" w:sz="4" w:space="0" w:color="auto"/>
            </w:tcBorders>
            <w:hideMark/>
          </w:tcPr>
          <w:p w14:paraId="6BE27BA4"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6AAE334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7F1BF1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03D048A"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7A5C65F6" w14:textId="77777777" w:rsidTr="003F6070">
        <w:tc>
          <w:tcPr>
            <w:tcW w:w="168" w:type="pct"/>
            <w:tcBorders>
              <w:top w:val="single" w:sz="4" w:space="0" w:color="auto"/>
              <w:left w:val="single" w:sz="4" w:space="0" w:color="auto"/>
              <w:bottom w:val="single" w:sz="4" w:space="0" w:color="auto"/>
              <w:right w:val="single" w:sz="4" w:space="0" w:color="auto"/>
            </w:tcBorders>
          </w:tcPr>
          <w:p w14:paraId="76692698" w14:textId="77777777" w:rsidR="00B614B2" w:rsidRPr="00B614B2" w:rsidRDefault="00B614B2" w:rsidP="000022FB">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AFA8E87"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Цифровые УМК</w:t>
            </w:r>
          </w:p>
        </w:tc>
        <w:tc>
          <w:tcPr>
            <w:tcW w:w="599" w:type="pct"/>
            <w:tcBorders>
              <w:top w:val="single" w:sz="4" w:space="0" w:color="auto"/>
              <w:left w:val="single" w:sz="4" w:space="0" w:color="auto"/>
              <w:bottom w:val="single" w:sz="4" w:space="0" w:color="auto"/>
              <w:right w:val="single" w:sz="4" w:space="0" w:color="auto"/>
            </w:tcBorders>
            <w:hideMark/>
          </w:tcPr>
          <w:p w14:paraId="393AADE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1B2D6C9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8AC1DF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E05AA20"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bl>
    <w:p w14:paraId="45C0947D" w14:textId="77777777" w:rsidR="00B614B2" w:rsidRPr="00B614B2" w:rsidRDefault="00B614B2"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080D5EA6" w14:textId="01B4554D" w:rsidR="00B614B2" w:rsidRPr="00B614B2" w:rsidRDefault="00B614B2" w:rsidP="00B614B2">
      <w:pPr>
        <w:suppressAutoHyphens/>
        <w:spacing w:after="0" w:line="276" w:lineRule="auto"/>
        <w:ind w:firstLine="709"/>
        <w:jc w:val="both"/>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Кабинет «</w:t>
      </w:r>
      <w:r w:rsidR="00B1740A">
        <w:rPr>
          <w:rFonts w:ascii="Times New Roman" w:hAnsi="Times New Roman"/>
          <w:sz w:val="24"/>
        </w:rPr>
        <w:t>Б</w:t>
      </w:r>
      <w:r w:rsidR="00B1740A" w:rsidRPr="00E76B02">
        <w:rPr>
          <w:rFonts w:ascii="Times New Roman" w:hAnsi="Times New Roman"/>
          <w:sz w:val="24"/>
        </w:rPr>
        <w:t>езопасности жизнедеятельности</w:t>
      </w:r>
      <w:r w:rsidR="00B1740A">
        <w:rPr>
          <w:rFonts w:ascii="Times New Roman" w:hAnsi="Times New Roman"/>
          <w:sz w:val="24"/>
        </w:rPr>
        <w:t xml:space="preserve"> и охраны труда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626"/>
        <w:gridCol w:w="1697"/>
        <w:gridCol w:w="2478"/>
        <w:gridCol w:w="2603"/>
        <w:gridCol w:w="2414"/>
      </w:tblGrid>
      <w:tr w:rsidR="00B614B2" w:rsidRPr="00B614B2" w14:paraId="1DFBE21F" w14:textId="77777777" w:rsidTr="003F6070">
        <w:trPr>
          <w:tblHeader/>
        </w:trPr>
        <w:tc>
          <w:tcPr>
            <w:tcW w:w="168" w:type="pct"/>
            <w:tcBorders>
              <w:top w:val="single" w:sz="4" w:space="0" w:color="auto"/>
              <w:left w:val="single" w:sz="4" w:space="0" w:color="auto"/>
              <w:bottom w:val="single" w:sz="4" w:space="0" w:color="auto"/>
              <w:right w:val="single" w:sz="4" w:space="0" w:color="auto"/>
            </w:tcBorders>
            <w:vAlign w:val="center"/>
            <w:hideMark/>
          </w:tcPr>
          <w:p w14:paraId="03F4B49D"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w:t>
            </w:r>
          </w:p>
        </w:tc>
        <w:tc>
          <w:tcPr>
            <w:tcW w:w="1628" w:type="pct"/>
            <w:tcBorders>
              <w:top w:val="single" w:sz="4" w:space="0" w:color="auto"/>
              <w:left w:val="single" w:sz="4" w:space="0" w:color="auto"/>
              <w:bottom w:val="single" w:sz="4" w:space="0" w:color="auto"/>
              <w:right w:val="single" w:sz="4" w:space="0" w:color="auto"/>
            </w:tcBorders>
            <w:vAlign w:val="center"/>
            <w:hideMark/>
          </w:tcPr>
          <w:p w14:paraId="5DC1A840"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Наименование</w:t>
            </w:r>
          </w:p>
        </w:tc>
        <w:tc>
          <w:tcPr>
            <w:tcW w:w="599" w:type="pct"/>
            <w:tcBorders>
              <w:top w:val="single" w:sz="4" w:space="0" w:color="auto"/>
              <w:left w:val="single" w:sz="4" w:space="0" w:color="auto"/>
              <w:bottom w:val="single" w:sz="4" w:space="0" w:color="auto"/>
              <w:right w:val="single" w:sz="4" w:space="0" w:color="auto"/>
            </w:tcBorders>
            <w:vAlign w:val="center"/>
            <w:hideMark/>
          </w:tcPr>
          <w:p w14:paraId="69608872" w14:textId="77777777" w:rsidR="00B614B2" w:rsidRPr="00B614B2" w:rsidRDefault="00B614B2" w:rsidP="00B614B2">
            <w:pPr>
              <w:spacing w:after="0" w:line="276" w:lineRule="auto"/>
              <w:ind w:left="-104"/>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Тип</w:t>
            </w:r>
          </w:p>
        </w:tc>
        <w:tc>
          <w:tcPr>
            <w:tcW w:w="830" w:type="pct"/>
            <w:tcBorders>
              <w:top w:val="single" w:sz="4" w:space="0" w:color="auto"/>
              <w:left w:val="single" w:sz="4" w:space="0" w:color="auto"/>
              <w:bottom w:val="single" w:sz="4" w:space="0" w:color="auto"/>
              <w:right w:val="single" w:sz="4" w:space="0" w:color="auto"/>
            </w:tcBorders>
            <w:vAlign w:val="center"/>
            <w:hideMark/>
          </w:tcPr>
          <w:p w14:paraId="375F7E84"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Основное/ специализированное</w:t>
            </w:r>
          </w:p>
        </w:tc>
        <w:tc>
          <w:tcPr>
            <w:tcW w:w="922" w:type="pct"/>
            <w:tcBorders>
              <w:top w:val="single" w:sz="4" w:space="0" w:color="auto"/>
              <w:left w:val="single" w:sz="4" w:space="0" w:color="auto"/>
              <w:bottom w:val="single" w:sz="4" w:space="0" w:color="auto"/>
              <w:right w:val="single" w:sz="4" w:space="0" w:color="auto"/>
            </w:tcBorders>
            <w:vAlign w:val="center"/>
            <w:hideMark/>
          </w:tcPr>
          <w:p w14:paraId="65856684"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Краткая (рамочная) техническая характеристика</w:t>
            </w:r>
          </w:p>
        </w:tc>
        <w:tc>
          <w:tcPr>
            <w:tcW w:w="853" w:type="pct"/>
            <w:tcBorders>
              <w:top w:val="single" w:sz="4" w:space="0" w:color="auto"/>
              <w:left w:val="single" w:sz="4" w:space="0" w:color="auto"/>
              <w:bottom w:val="single" w:sz="4" w:space="0" w:color="auto"/>
              <w:right w:val="single" w:sz="4" w:space="0" w:color="auto"/>
            </w:tcBorders>
            <w:vAlign w:val="center"/>
            <w:hideMark/>
          </w:tcPr>
          <w:p w14:paraId="49BACA9E"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Код профессионального модуля, дисциплины</w:t>
            </w:r>
          </w:p>
        </w:tc>
      </w:tr>
      <w:tr w:rsidR="00B614B2" w:rsidRPr="00B614B2" w14:paraId="1545D697" w14:textId="77777777" w:rsidTr="003F6070">
        <w:tc>
          <w:tcPr>
            <w:tcW w:w="168" w:type="pct"/>
            <w:tcBorders>
              <w:top w:val="single" w:sz="4" w:space="0" w:color="auto"/>
              <w:left w:val="single" w:sz="4" w:space="0" w:color="auto"/>
              <w:bottom w:val="single" w:sz="4" w:space="0" w:color="auto"/>
              <w:right w:val="single" w:sz="4" w:space="0" w:color="auto"/>
            </w:tcBorders>
          </w:tcPr>
          <w:p w14:paraId="631E871E" w14:textId="77777777" w:rsidR="00B614B2" w:rsidRPr="00B614B2" w:rsidRDefault="00B614B2" w:rsidP="000022FB">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5326B2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1A45AE8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7E45587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tcPr>
          <w:p w14:paraId="455EDA5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p>
        </w:tc>
        <w:tc>
          <w:tcPr>
            <w:tcW w:w="853" w:type="pct"/>
            <w:vMerge w:val="restart"/>
            <w:tcBorders>
              <w:top w:val="single" w:sz="4" w:space="0" w:color="auto"/>
              <w:left w:val="single" w:sz="4" w:space="0" w:color="auto"/>
              <w:bottom w:val="single" w:sz="4" w:space="0" w:color="auto"/>
              <w:right w:val="single" w:sz="4" w:space="0" w:color="auto"/>
            </w:tcBorders>
            <w:hideMark/>
          </w:tcPr>
          <w:p w14:paraId="35FD8805" w14:textId="77777777" w:rsidR="00B614B2" w:rsidRDefault="00B614B2" w:rsidP="00B614B2">
            <w:pPr>
              <w:spacing w:after="0" w:line="240"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СГ.03</w:t>
            </w:r>
          </w:p>
          <w:p w14:paraId="62EC109A" w14:textId="6F21429D" w:rsidR="00B1740A" w:rsidRPr="00B614B2" w:rsidRDefault="00B1740A" w:rsidP="00B614B2">
            <w:pPr>
              <w:spacing w:after="0" w:line="240" w:lineRule="auto"/>
              <w:rPr>
                <w:rFonts w:ascii="Times New Roman" w:eastAsia="Times New Roman" w:hAnsi="Times New Roman" w:cs="Times New Roman"/>
                <w:sz w:val="24"/>
                <w:szCs w:val="24"/>
                <w:lang w:eastAsia="ru-RU"/>
              </w:rPr>
            </w:pPr>
            <w:r w:rsidRPr="00B1740A">
              <w:rPr>
                <w:rFonts w:ascii="Times New Roman" w:eastAsia="Times New Roman" w:hAnsi="Times New Roman" w:cs="Times New Roman"/>
                <w:sz w:val="24"/>
                <w:szCs w:val="24"/>
                <w:lang w:eastAsia="ru-RU"/>
              </w:rPr>
              <w:t>ОП.07</w:t>
            </w:r>
          </w:p>
        </w:tc>
      </w:tr>
      <w:tr w:rsidR="00B614B2" w:rsidRPr="00B614B2" w14:paraId="40FE5B71" w14:textId="77777777" w:rsidTr="003F6070">
        <w:tc>
          <w:tcPr>
            <w:tcW w:w="168" w:type="pct"/>
            <w:tcBorders>
              <w:top w:val="single" w:sz="4" w:space="0" w:color="auto"/>
              <w:left w:val="single" w:sz="4" w:space="0" w:color="auto"/>
              <w:bottom w:val="single" w:sz="4" w:space="0" w:color="auto"/>
              <w:right w:val="single" w:sz="4" w:space="0" w:color="auto"/>
            </w:tcBorders>
          </w:tcPr>
          <w:p w14:paraId="33460EE3" w14:textId="77777777" w:rsidR="00B614B2" w:rsidRPr="00B614B2" w:rsidRDefault="00B614B2" w:rsidP="000022FB">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1B5DE80"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iCs/>
                <w:sz w:val="24"/>
                <w:szCs w:val="24"/>
              </w:rPr>
              <w:t>Стул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5925ABA4"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153695F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A22C61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3175400"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CEE89E0" w14:textId="77777777" w:rsidTr="003F6070">
        <w:tc>
          <w:tcPr>
            <w:tcW w:w="168" w:type="pct"/>
            <w:tcBorders>
              <w:top w:val="single" w:sz="4" w:space="0" w:color="auto"/>
              <w:left w:val="single" w:sz="4" w:space="0" w:color="auto"/>
              <w:bottom w:val="single" w:sz="4" w:space="0" w:color="auto"/>
              <w:right w:val="single" w:sz="4" w:space="0" w:color="auto"/>
            </w:tcBorders>
          </w:tcPr>
          <w:p w14:paraId="7906D6EA" w14:textId="77777777" w:rsidR="00B614B2" w:rsidRPr="00B614B2" w:rsidRDefault="00B614B2" w:rsidP="000022FB">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66FB92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Доска классная</w:t>
            </w:r>
          </w:p>
        </w:tc>
        <w:tc>
          <w:tcPr>
            <w:tcW w:w="599" w:type="pct"/>
            <w:tcBorders>
              <w:top w:val="single" w:sz="4" w:space="0" w:color="auto"/>
              <w:left w:val="single" w:sz="4" w:space="0" w:color="auto"/>
              <w:bottom w:val="single" w:sz="4" w:space="0" w:color="auto"/>
              <w:right w:val="single" w:sz="4" w:space="0" w:color="auto"/>
            </w:tcBorders>
            <w:hideMark/>
          </w:tcPr>
          <w:p w14:paraId="5720026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0208604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662C5E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6502D8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774C225" w14:textId="77777777" w:rsidTr="003F6070">
        <w:tc>
          <w:tcPr>
            <w:tcW w:w="168" w:type="pct"/>
            <w:tcBorders>
              <w:top w:val="single" w:sz="4" w:space="0" w:color="auto"/>
              <w:left w:val="single" w:sz="4" w:space="0" w:color="auto"/>
              <w:bottom w:val="single" w:sz="4" w:space="0" w:color="auto"/>
              <w:right w:val="single" w:sz="4" w:space="0" w:color="auto"/>
            </w:tcBorders>
          </w:tcPr>
          <w:p w14:paraId="562C3250" w14:textId="77777777" w:rsidR="00B614B2" w:rsidRPr="00B614B2" w:rsidRDefault="00B614B2" w:rsidP="000022FB">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892FC0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преподавателя с ящиками для хранения или тумбой</w:t>
            </w:r>
          </w:p>
        </w:tc>
        <w:tc>
          <w:tcPr>
            <w:tcW w:w="599" w:type="pct"/>
            <w:tcBorders>
              <w:top w:val="single" w:sz="4" w:space="0" w:color="auto"/>
              <w:left w:val="single" w:sz="4" w:space="0" w:color="auto"/>
              <w:bottom w:val="single" w:sz="4" w:space="0" w:color="auto"/>
              <w:right w:val="single" w:sz="4" w:space="0" w:color="auto"/>
            </w:tcBorders>
            <w:hideMark/>
          </w:tcPr>
          <w:p w14:paraId="39DB97FF"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3862EA6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5C83AC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D84B73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45BCFCA" w14:textId="77777777" w:rsidTr="003F6070">
        <w:tc>
          <w:tcPr>
            <w:tcW w:w="168" w:type="pct"/>
            <w:tcBorders>
              <w:top w:val="single" w:sz="4" w:space="0" w:color="auto"/>
              <w:left w:val="single" w:sz="4" w:space="0" w:color="auto"/>
              <w:bottom w:val="single" w:sz="4" w:space="0" w:color="auto"/>
              <w:right w:val="single" w:sz="4" w:space="0" w:color="auto"/>
            </w:tcBorders>
          </w:tcPr>
          <w:p w14:paraId="3548DC22" w14:textId="77777777" w:rsidR="00B614B2" w:rsidRPr="00B614B2" w:rsidRDefault="00B614B2" w:rsidP="000022FB">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731E44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Шкаф для хранения учебных пособий</w:t>
            </w:r>
          </w:p>
        </w:tc>
        <w:tc>
          <w:tcPr>
            <w:tcW w:w="599" w:type="pct"/>
            <w:tcBorders>
              <w:top w:val="single" w:sz="4" w:space="0" w:color="auto"/>
              <w:left w:val="single" w:sz="4" w:space="0" w:color="auto"/>
              <w:bottom w:val="single" w:sz="4" w:space="0" w:color="auto"/>
              <w:right w:val="single" w:sz="4" w:space="0" w:color="auto"/>
            </w:tcBorders>
            <w:hideMark/>
          </w:tcPr>
          <w:p w14:paraId="600EA4FF"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CDCAF7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9453AF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FF49097"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4346A86" w14:textId="77777777" w:rsidTr="003F6070">
        <w:tc>
          <w:tcPr>
            <w:tcW w:w="168" w:type="pct"/>
            <w:tcBorders>
              <w:top w:val="single" w:sz="4" w:space="0" w:color="auto"/>
              <w:left w:val="single" w:sz="4" w:space="0" w:color="auto"/>
              <w:bottom w:val="single" w:sz="4" w:space="0" w:color="auto"/>
              <w:right w:val="single" w:sz="4" w:space="0" w:color="auto"/>
            </w:tcBorders>
          </w:tcPr>
          <w:p w14:paraId="113F578C" w14:textId="77777777" w:rsidR="00B614B2" w:rsidRPr="00B614B2" w:rsidRDefault="00B614B2" w:rsidP="000022FB">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60E3D3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Сетевой фильтр</w:t>
            </w:r>
          </w:p>
        </w:tc>
        <w:tc>
          <w:tcPr>
            <w:tcW w:w="599" w:type="pct"/>
            <w:tcBorders>
              <w:top w:val="single" w:sz="4" w:space="0" w:color="auto"/>
              <w:left w:val="single" w:sz="4" w:space="0" w:color="auto"/>
              <w:bottom w:val="single" w:sz="4" w:space="0" w:color="auto"/>
              <w:right w:val="single" w:sz="4" w:space="0" w:color="auto"/>
            </w:tcBorders>
            <w:hideMark/>
          </w:tcPr>
          <w:p w14:paraId="2B4E8EDE"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7FCB9D1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157196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5777E48"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62C9AFE" w14:textId="77777777" w:rsidTr="003F6070">
        <w:tc>
          <w:tcPr>
            <w:tcW w:w="168" w:type="pct"/>
            <w:tcBorders>
              <w:top w:val="single" w:sz="4" w:space="0" w:color="auto"/>
              <w:left w:val="single" w:sz="4" w:space="0" w:color="auto"/>
              <w:bottom w:val="single" w:sz="4" w:space="0" w:color="auto"/>
              <w:right w:val="single" w:sz="4" w:space="0" w:color="auto"/>
            </w:tcBorders>
          </w:tcPr>
          <w:p w14:paraId="39E74C67" w14:textId="77777777" w:rsidR="00B614B2" w:rsidRPr="00B614B2" w:rsidRDefault="00B614B2" w:rsidP="000022FB">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96AEE5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w:t>
            </w:r>
            <w:r w:rsidRPr="00B614B2">
              <w:rPr>
                <w:rFonts w:ascii="Times New Roman" w:eastAsia="Times New Roman" w:hAnsi="Times New Roman" w:cs="Times New Roman"/>
                <w:iCs/>
                <w:sz w:val="24"/>
                <w:szCs w:val="24"/>
              </w:rPr>
              <w:lastRenderedPageBreak/>
              <w:t xml:space="preserve">(программное обеспечение (ПО), проектор, крепление в комплекте, экран) </w:t>
            </w:r>
          </w:p>
        </w:tc>
        <w:tc>
          <w:tcPr>
            <w:tcW w:w="599" w:type="pct"/>
            <w:tcBorders>
              <w:top w:val="single" w:sz="4" w:space="0" w:color="auto"/>
              <w:left w:val="single" w:sz="4" w:space="0" w:color="auto"/>
              <w:bottom w:val="single" w:sz="4" w:space="0" w:color="auto"/>
              <w:right w:val="single" w:sz="4" w:space="0" w:color="auto"/>
            </w:tcBorders>
            <w:hideMark/>
          </w:tcPr>
          <w:p w14:paraId="1645B701"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lastRenderedPageBreak/>
              <w:t>ТС</w:t>
            </w:r>
          </w:p>
        </w:tc>
        <w:tc>
          <w:tcPr>
            <w:tcW w:w="830" w:type="pct"/>
            <w:tcBorders>
              <w:top w:val="single" w:sz="4" w:space="0" w:color="auto"/>
              <w:left w:val="single" w:sz="4" w:space="0" w:color="auto"/>
              <w:bottom w:val="single" w:sz="4" w:space="0" w:color="auto"/>
              <w:right w:val="single" w:sz="4" w:space="0" w:color="auto"/>
            </w:tcBorders>
            <w:hideMark/>
          </w:tcPr>
          <w:p w14:paraId="0B8A548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4DA0E4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C633D1F"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AC2C7FF" w14:textId="77777777" w:rsidTr="003F6070">
        <w:tc>
          <w:tcPr>
            <w:tcW w:w="168" w:type="pct"/>
            <w:tcBorders>
              <w:top w:val="single" w:sz="4" w:space="0" w:color="auto"/>
              <w:left w:val="single" w:sz="4" w:space="0" w:color="auto"/>
              <w:bottom w:val="single" w:sz="4" w:space="0" w:color="auto"/>
              <w:right w:val="single" w:sz="4" w:space="0" w:color="auto"/>
            </w:tcBorders>
          </w:tcPr>
          <w:p w14:paraId="4842B5C0" w14:textId="77777777" w:rsidR="00B614B2" w:rsidRPr="00B614B2" w:rsidRDefault="00B614B2" w:rsidP="000022FB">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243586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599" w:type="pct"/>
            <w:tcBorders>
              <w:top w:val="single" w:sz="4" w:space="0" w:color="auto"/>
              <w:left w:val="single" w:sz="4" w:space="0" w:color="auto"/>
              <w:bottom w:val="single" w:sz="4" w:space="0" w:color="auto"/>
              <w:right w:val="single" w:sz="4" w:space="0" w:color="auto"/>
            </w:tcBorders>
            <w:hideMark/>
          </w:tcPr>
          <w:p w14:paraId="2CA400A0"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2AB8C85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DEAF07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91737C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6675736" w14:textId="77777777" w:rsidTr="003F6070">
        <w:tc>
          <w:tcPr>
            <w:tcW w:w="168" w:type="pct"/>
            <w:tcBorders>
              <w:top w:val="single" w:sz="4" w:space="0" w:color="auto"/>
              <w:left w:val="single" w:sz="4" w:space="0" w:color="auto"/>
              <w:bottom w:val="single" w:sz="4" w:space="0" w:color="auto"/>
              <w:right w:val="single" w:sz="4" w:space="0" w:color="auto"/>
            </w:tcBorders>
          </w:tcPr>
          <w:p w14:paraId="7D7F5627" w14:textId="77777777" w:rsidR="00B614B2" w:rsidRPr="00B614B2" w:rsidRDefault="00B614B2" w:rsidP="000022FB">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919122D"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iCs/>
                <w:sz w:val="24"/>
                <w:szCs w:val="24"/>
              </w:rPr>
              <w:t>Макеты АК</w:t>
            </w:r>
          </w:p>
        </w:tc>
        <w:tc>
          <w:tcPr>
            <w:tcW w:w="599" w:type="pct"/>
            <w:tcBorders>
              <w:top w:val="single" w:sz="4" w:space="0" w:color="auto"/>
              <w:left w:val="single" w:sz="4" w:space="0" w:color="auto"/>
              <w:bottom w:val="single" w:sz="4" w:space="0" w:color="auto"/>
              <w:right w:val="single" w:sz="4" w:space="0" w:color="auto"/>
            </w:tcBorders>
            <w:hideMark/>
          </w:tcPr>
          <w:p w14:paraId="71DB137F"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7C87F67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706C22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952BE9D"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15E90DA" w14:textId="77777777" w:rsidTr="003F6070">
        <w:tc>
          <w:tcPr>
            <w:tcW w:w="168" w:type="pct"/>
            <w:tcBorders>
              <w:top w:val="single" w:sz="4" w:space="0" w:color="auto"/>
              <w:left w:val="single" w:sz="4" w:space="0" w:color="auto"/>
              <w:bottom w:val="single" w:sz="4" w:space="0" w:color="auto"/>
              <w:right w:val="single" w:sz="4" w:space="0" w:color="auto"/>
            </w:tcBorders>
          </w:tcPr>
          <w:p w14:paraId="2589AC14" w14:textId="77777777" w:rsidR="00B614B2" w:rsidRPr="00B614B2" w:rsidRDefault="00B614B2" w:rsidP="000022FB">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D9B3F9A"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lang w:eastAsia="ru-RU"/>
              </w:rPr>
              <w:t xml:space="preserve">Винтовка МР </w:t>
            </w:r>
          </w:p>
        </w:tc>
        <w:tc>
          <w:tcPr>
            <w:tcW w:w="599" w:type="pct"/>
            <w:tcBorders>
              <w:top w:val="single" w:sz="4" w:space="0" w:color="auto"/>
              <w:left w:val="single" w:sz="4" w:space="0" w:color="auto"/>
              <w:bottom w:val="single" w:sz="4" w:space="0" w:color="auto"/>
              <w:right w:val="single" w:sz="4" w:space="0" w:color="auto"/>
            </w:tcBorders>
            <w:hideMark/>
          </w:tcPr>
          <w:p w14:paraId="37E3C399"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37D3977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B6612E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5F133D7"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84E334E" w14:textId="77777777" w:rsidTr="003F6070">
        <w:tc>
          <w:tcPr>
            <w:tcW w:w="168" w:type="pct"/>
            <w:tcBorders>
              <w:top w:val="single" w:sz="4" w:space="0" w:color="auto"/>
              <w:left w:val="single" w:sz="4" w:space="0" w:color="auto"/>
              <w:bottom w:val="single" w:sz="4" w:space="0" w:color="auto"/>
              <w:right w:val="single" w:sz="4" w:space="0" w:color="auto"/>
            </w:tcBorders>
          </w:tcPr>
          <w:p w14:paraId="13E7DB8E" w14:textId="77777777" w:rsidR="00B614B2" w:rsidRPr="00B614B2" w:rsidRDefault="00B614B2" w:rsidP="000022FB">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0DEA0B1"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lang w:eastAsia="ru-RU"/>
              </w:rPr>
              <w:t>Общевойсковой защитный костюм</w:t>
            </w:r>
          </w:p>
        </w:tc>
        <w:tc>
          <w:tcPr>
            <w:tcW w:w="599" w:type="pct"/>
            <w:tcBorders>
              <w:top w:val="single" w:sz="4" w:space="0" w:color="auto"/>
              <w:left w:val="single" w:sz="4" w:space="0" w:color="auto"/>
              <w:bottom w:val="single" w:sz="4" w:space="0" w:color="auto"/>
              <w:right w:val="single" w:sz="4" w:space="0" w:color="auto"/>
            </w:tcBorders>
            <w:hideMark/>
          </w:tcPr>
          <w:p w14:paraId="37C7726E"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797DAE6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5990B2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B4D8759"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52FAF17" w14:textId="77777777" w:rsidTr="003F6070">
        <w:tc>
          <w:tcPr>
            <w:tcW w:w="168" w:type="pct"/>
            <w:tcBorders>
              <w:top w:val="single" w:sz="4" w:space="0" w:color="auto"/>
              <w:left w:val="single" w:sz="4" w:space="0" w:color="auto"/>
              <w:bottom w:val="single" w:sz="4" w:space="0" w:color="auto"/>
              <w:right w:val="single" w:sz="4" w:space="0" w:color="auto"/>
            </w:tcBorders>
          </w:tcPr>
          <w:p w14:paraId="5B13063C" w14:textId="77777777" w:rsidR="00B614B2" w:rsidRPr="00B614B2" w:rsidRDefault="00B614B2" w:rsidP="000022FB">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3E30FE8"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lang w:eastAsia="ru-RU"/>
              </w:rPr>
              <w:t xml:space="preserve">Макет мины противотанковой </w:t>
            </w:r>
          </w:p>
        </w:tc>
        <w:tc>
          <w:tcPr>
            <w:tcW w:w="599" w:type="pct"/>
            <w:tcBorders>
              <w:top w:val="single" w:sz="4" w:space="0" w:color="auto"/>
              <w:left w:val="single" w:sz="4" w:space="0" w:color="auto"/>
              <w:bottom w:val="single" w:sz="4" w:space="0" w:color="auto"/>
              <w:right w:val="single" w:sz="4" w:space="0" w:color="auto"/>
            </w:tcBorders>
            <w:hideMark/>
          </w:tcPr>
          <w:p w14:paraId="38E5DE2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6588FBE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3339B9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DE3BF5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7B076A3D" w14:textId="77777777" w:rsidTr="003F6070">
        <w:tc>
          <w:tcPr>
            <w:tcW w:w="168" w:type="pct"/>
            <w:tcBorders>
              <w:top w:val="single" w:sz="4" w:space="0" w:color="auto"/>
              <w:left w:val="single" w:sz="4" w:space="0" w:color="auto"/>
              <w:bottom w:val="single" w:sz="4" w:space="0" w:color="auto"/>
              <w:right w:val="single" w:sz="4" w:space="0" w:color="auto"/>
            </w:tcBorders>
          </w:tcPr>
          <w:p w14:paraId="315CDA66" w14:textId="77777777" w:rsidR="00B614B2" w:rsidRPr="00B614B2" w:rsidRDefault="00B614B2" w:rsidP="000022FB">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2335B1D"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lang w:eastAsia="ru-RU"/>
              </w:rPr>
              <w:t xml:space="preserve">Противогазы </w:t>
            </w:r>
          </w:p>
        </w:tc>
        <w:tc>
          <w:tcPr>
            <w:tcW w:w="599" w:type="pct"/>
            <w:tcBorders>
              <w:top w:val="single" w:sz="4" w:space="0" w:color="auto"/>
              <w:left w:val="single" w:sz="4" w:space="0" w:color="auto"/>
              <w:bottom w:val="single" w:sz="4" w:space="0" w:color="auto"/>
              <w:right w:val="single" w:sz="4" w:space="0" w:color="auto"/>
            </w:tcBorders>
            <w:hideMark/>
          </w:tcPr>
          <w:p w14:paraId="173B3C22"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567E9A9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1FDCCE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0AA9449"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CF9AA04" w14:textId="77777777" w:rsidTr="003F6070">
        <w:tc>
          <w:tcPr>
            <w:tcW w:w="168" w:type="pct"/>
            <w:tcBorders>
              <w:top w:val="single" w:sz="4" w:space="0" w:color="auto"/>
              <w:left w:val="single" w:sz="4" w:space="0" w:color="auto"/>
              <w:bottom w:val="single" w:sz="4" w:space="0" w:color="auto"/>
              <w:right w:val="single" w:sz="4" w:space="0" w:color="auto"/>
            </w:tcBorders>
          </w:tcPr>
          <w:p w14:paraId="6683AF6D" w14:textId="77777777" w:rsidR="00B614B2" w:rsidRPr="00B614B2" w:rsidRDefault="00B614B2" w:rsidP="000022FB">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4EDDFCE"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lang w:eastAsia="ru-RU"/>
              </w:rPr>
              <w:t>Магазин с учебными патронами для снаряжения</w:t>
            </w:r>
          </w:p>
        </w:tc>
        <w:tc>
          <w:tcPr>
            <w:tcW w:w="599" w:type="pct"/>
            <w:tcBorders>
              <w:top w:val="single" w:sz="4" w:space="0" w:color="auto"/>
              <w:left w:val="single" w:sz="4" w:space="0" w:color="auto"/>
              <w:bottom w:val="single" w:sz="4" w:space="0" w:color="auto"/>
              <w:right w:val="single" w:sz="4" w:space="0" w:color="auto"/>
            </w:tcBorders>
            <w:hideMark/>
          </w:tcPr>
          <w:p w14:paraId="14AFE1A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3A710BF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DE4574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BF4E4C8"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FB99A24" w14:textId="77777777" w:rsidTr="003F6070">
        <w:tc>
          <w:tcPr>
            <w:tcW w:w="168" w:type="pct"/>
            <w:tcBorders>
              <w:top w:val="single" w:sz="4" w:space="0" w:color="auto"/>
              <w:left w:val="single" w:sz="4" w:space="0" w:color="auto"/>
              <w:bottom w:val="single" w:sz="4" w:space="0" w:color="auto"/>
              <w:right w:val="single" w:sz="4" w:space="0" w:color="auto"/>
            </w:tcBorders>
          </w:tcPr>
          <w:p w14:paraId="70FC41BA" w14:textId="77777777" w:rsidR="00B614B2" w:rsidRPr="00B614B2" w:rsidRDefault="00B614B2" w:rsidP="000022FB">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8727A74"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lang w:eastAsia="ru-RU"/>
              </w:rPr>
              <w:t>Тематические стенды</w:t>
            </w:r>
          </w:p>
        </w:tc>
        <w:tc>
          <w:tcPr>
            <w:tcW w:w="599" w:type="pct"/>
            <w:tcBorders>
              <w:top w:val="single" w:sz="4" w:space="0" w:color="auto"/>
              <w:left w:val="single" w:sz="4" w:space="0" w:color="auto"/>
              <w:bottom w:val="single" w:sz="4" w:space="0" w:color="auto"/>
              <w:right w:val="single" w:sz="4" w:space="0" w:color="auto"/>
            </w:tcBorders>
            <w:hideMark/>
          </w:tcPr>
          <w:p w14:paraId="7AD06D9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2909DFB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AD8A55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44B81A6"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3C1035E" w14:textId="77777777" w:rsidTr="003F6070">
        <w:tc>
          <w:tcPr>
            <w:tcW w:w="168" w:type="pct"/>
            <w:tcBorders>
              <w:top w:val="single" w:sz="4" w:space="0" w:color="auto"/>
              <w:left w:val="single" w:sz="4" w:space="0" w:color="auto"/>
              <w:bottom w:val="single" w:sz="4" w:space="0" w:color="auto"/>
              <w:right w:val="single" w:sz="4" w:space="0" w:color="auto"/>
            </w:tcBorders>
          </w:tcPr>
          <w:p w14:paraId="4E5B32F1" w14:textId="77777777" w:rsidR="00B614B2" w:rsidRPr="00B614B2" w:rsidRDefault="00B614B2" w:rsidP="000022FB">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BBE158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Комплект плакатов по разделам дисциплины</w:t>
            </w:r>
          </w:p>
        </w:tc>
        <w:tc>
          <w:tcPr>
            <w:tcW w:w="599" w:type="pct"/>
            <w:tcBorders>
              <w:top w:val="single" w:sz="4" w:space="0" w:color="auto"/>
              <w:left w:val="single" w:sz="4" w:space="0" w:color="auto"/>
              <w:bottom w:val="single" w:sz="4" w:space="0" w:color="auto"/>
              <w:right w:val="single" w:sz="4" w:space="0" w:color="auto"/>
            </w:tcBorders>
            <w:hideMark/>
          </w:tcPr>
          <w:p w14:paraId="664D9F6E"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4AEA3DA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74C828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D37E109"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1679F75" w14:textId="77777777" w:rsidTr="003F6070">
        <w:tc>
          <w:tcPr>
            <w:tcW w:w="168" w:type="pct"/>
            <w:tcBorders>
              <w:top w:val="single" w:sz="4" w:space="0" w:color="auto"/>
              <w:left w:val="single" w:sz="4" w:space="0" w:color="auto"/>
              <w:bottom w:val="single" w:sz="4" w:space="0" w:color="auto"/>
              <w:right w:val="single" w:sz="4" w:space="0" w:color="auto"/>
            </w:tcBorders>
          </w:tcPr>
          <w:p w14:paraId="6EAAF29B" w14:textId="77777777" w:rsidR="00B614B2" w:rsidRPr="00B614B2" w:rsidRDefault="00B614B2" w:rsidP="000022FB">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F2A0CC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599" w:type="pct"/>
            <w:tcBorders>
              <w:top w:val="single" w:sz="4" w:space="0" w:color="auto"/>
              <w:left w:val="single" w:sz="4" w:space="0" w:color="auto"/>
              <w:bottom w:val="single" w:sz="4" w:space="0" w:color="auto"/>
              <w:right w:val="single" w:sz="4" w:space="0" w:color="auto"/>
            </w:tcBorders>
            <w:hideMark/>
          </w:tcPr>
          <w:p w14:paraId="7B385068"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3A718F2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18CCDD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1C082D4"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D9B5D8D" w14:textId="77777777" w:rsidTr="003F6070">
        <w:tc>
          <w:tcPr>
            <w:tcW w:w="168" w:type="pct"/>
            <w:tcBorders>
              <w:top w:val="single" w:sz="4" w:space="0" w:color="auto"/>
              <w:left w:val="single" w:sz="4" w:space="0" w:color="auto"/>
              <w:bottom w:val="single" w:sz="4" w:space="0" w:color="auto"/>
              <w:right w:val="single" w:sz="4" w:space="0" w:color="auto"/>
            </w:tcBorders>
          </w:tcPr>
          <w:p w14:paraId="0F5D3E4D" w14:textId="77777777" w:rsidR="00B614B2" w:rsidRPr="00B614B2" w:rsidRDefault="00B614B2" w:rsidP="000022FB">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72BBE9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Цифровые УМК</w:t>
            </w:r>
          </w:p>
        </w:tc>
        <w:tc>
          <w:tcPr>
            <w:tcW w:w="599" w:type="pct"/>
            <w:tcBorders>
              <w:top w:val="single" w:sz="4" w:space="0" w:color="auto"/>
              <w:left w:val="single" w:sz="4" w:space="0" w:color="auto"/>
              <w:bottom w:val="single" w:sz="4" w:space="0" w:color="auto"/>
              <w:right w:val="single" w:sz="4" w:space="0" w:color="auto"/>
            </w:tcBorders>
            <w:hideMark/>
          </w:tcPr>
          <w:p w14:paraId="343B0CDB"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5869064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02287A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7BB7599"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bl>
    <w:p w14:paraId="5C60C46F" w14:textId="4F590F62" w:rsidR="00B614B2" w:rsidRDefault="00B614B2"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075CCAD7" w14:textId="77777777" w:rsidR="00B614B2" w:rsidRPr="00B614B2" w:rsidRDefault="00B614B2" w:rsidP="00B614B2">
      <w:pPr>
        <w:suppressAutoHyphens/>
        <w:spacing w:after="0" w:line="276" w:lineRule="auto"/>
        <w:ind w:firstLine="709"/>
        <w:jc w:val="both"/>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Кабинет «</w:t>
      </w:r>
      <w:r w:rsidRPr="00B614B2">
        <w:rPr>
          <w:rFonts w:ascii="Times New Roman" w:eastAsia="Times New Roman" w:hAnsi="Times New Roman" w:cs="Times New Roman"/>
          <w:bCs/>
          <w:iCs/>
          <w:sz w:val="24"/>
          <w:szCs w:val="24"/>
          <w:lang w:eastAsia="ru-RU"/>
        </w:rPr>
        <w:t>Обеспечение безопасности плавания</w:t>
      </w:r>
      <w:r w:rsidRPr="00B614B2">
        <w:rPr>
          <w:rFonts w:ascii="Times New Roman" w:eastAsia="Times New Roman" w:hAnsi="Times New Roman" w:cs="Times New Roman"/>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626"/>
        <w:gridCol w:w="1697"/>
        <w:gridCol w:w="2478"/>
        <w:gridCol w:w="2603"/>
        <w:gridCol w:w="2414"/>
      </w:tblGrid>
      <w:tr w:rsidR="00B614B2" w:rsidRPr="00B614B2" w14:paraId="3FB40F7A" w14:textId="77777777" w:rsidTr="003F6070">
        <w:trPr>
          <w:tblHeader/>
        </w:trPr>
        <w:tc>
          <w:tcPr>
            <w:tcW w:w="168" w:type="pct"/>
            <w:tcBorders>
              <w:top w:val="single" w:sz="4" w:space="0" w:color="auto"/>
              <w:left w:val="single" w:sz="4" w:space="0" w:color="auto"/>
              <w:bottom w:val="single" w:sz="4" w:space="0" w:color="auto"/>
              <w:right w:val="single" w:sz="4" w:space="0" w:color="auto"/>
            </w:tcBorders>
            <w:vAlign w:val="center"/>
            <w:hideMark/>
          </w:tcPr>
          <w:p w14:paraId="0DDE5EE5"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w:t>
            </w:r>
          </w:p>
        </w:tc>
        <w:tc>
          <w:tcPr>
            <w:tcW w:w="1628" w:type="pct"/>
            <w:tcBorders>
              <w:top w:val="single" w:sz="4" w:space="0" w:color="auto"/>
              <w:left w:val="single" w:sz="4" w:space="0" w:color="auto"/>
              <w:bottom w:val="single" w:sz="4" w:space="0" w:color="auto"/>
              <w:right w:val="single" w:sz="4" w:space="0" w:color="auto"/>
            </w:tcBorders>
            <w:vAlign w:val="center"/>
            <w:hideMark/>
          </w:tcPr>
          <w:p w14:paraId="26EB20EE"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Наименование</w:t>
            </w:r>
          </w:p>
        </w:tc>
        <w:tc>
          <w:tcPr>
            <w:tcW w:w="599" w:type="pct"/>
            <w:tcBorders>
              <w:top w:val="single" w:sz="4" w:space="0" w:color="auto"/>
              <w:left w:val="single" w:sz="4" w:space="0" w:color="auto"/>
              <w:bottom w:val="single" w:sz="4" w:space="0" w:color="auto"/>
              <w:right w:val="single" w:sz="4" w:space="0" w:color="auto"/>
            </w:tcBorders>
            <w:vAlign w:val="center"/>
            <w:hideMark/>
          </w:tcPr>
          <w:p w14:paraId="255B049B" w14:textId="77777777" w:rsidR="00B614B2" w:rsidRPr="00B614B2" w:rsidRDefault="00B614B2" w:rsidP="00B614B2">
            <w:pPr>
              <w:spacing w:after="0" w:line="276" w:lineRule="auto"/>
              <w:ind w:left="-104"/>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Тип</w:t>
            </w:r>
          </w:p>
        </w:tc>
        <w:tc>
          <w:tcPr>
            <w:tcW w:w="830" w:type="pct"/>
            <w:tcBorders>
              <w:top w:val="single" w:sz="4" w:space="0" w:color="auto"/>
              <w:left w:val="single" w:sz="4" w:space="0" w:color="auto"/>
              <w:bottom w:val="single" w:sz="4" w:space="0" w:color="auto"/>
              <w:right w:val="single" w:sz="4" w:space="0" w:color="auto"/>
            </w:tcBorders>
            <w:vAlign w:val="center"/>
            <w:hideMark/>
          </w:tcPr>
          <w:p w14:paraId="2FCC865A"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Основное/ специализированное</w:t>
            </w:r>
          </w:p>
        </w:tc>
        <w:tc>
          <w:tcPr>
            <w:tcW w:w="922" w:type="pct"/>
            <w:tcBorders>
              <w:top w:val="single" w:sz="4" w:space="0" w:color="auto"/>
              <w:left w:val="single" w:sz="4" w:space="0" w:color="auto"/>
              <w:bottom w:val="single" w:sz="4" w:space="0" w:color="auto"/>
              <w:right w:val="single" w:sz="4" w:space="0" w:color="auto"/>
            </w:tcBorders>
            <w:vAlign w:val="center"/>
            <w:hideMark/>
          </w:tcPr>
          <w:p w14:paraId="544AEE94"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Краткая (рамочная) техническая характеристика</w:t>
            </w:r>
          </w:p>
        </w:tc>
        <w:tc>
          <w:tcPr>
            <w:tcW w:w="853" w:type="pct"/>
            <w:tcBorders>
              <w:top w:val="single" w:sz="4" w:space="0" w:color="auto"/>
              <w:left w:val="single" w:sz="4" w:space="0" w:color="auto"/>
              <w:bottom w:val="single" w:sz="4" w:space="0" w:color="auto"/>
              <w:right w:val="single" w:sz="4" w:space="0" w:color="auto"/>
            </w:tcBorders>
            <w:vAlign w:val="center"/>
            <w:hideMark/>
          </w:tcPr>
          <w:p w14:paraId="59AF9355"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Код профессионального модуля, дисциплины</w:t>
            </w:r>
          </w:p>
        </w:tc>
      </w:tr>
      <w:tr w:rsidR="00B614B2" w:rsidRPr="00B614B2" w14:paraId="5A5175CC" w14:textId="77777777" w:rsidTr="003F6070">
        <w:tc>
          <w:tcPr>
            <w:tcW w:w="168" w:type="pct"/>
            <w:tcBorders>
              <w:top w:val="single" w:sz="4" w:space="0" w:color="auto"/>
              <w:left w:val="single" w:sz="4" w:space="0" w:color="auto"/>
              <w:bottom w:val="single" w:sz="4" w:space="0" w:color="auto"/>
              <w:right w:val="single" w:sz="4" w:space="0" w:color="auto"/>
            </w:tcBorders>
          </w:tcPr>
          <w:p w14:paraId="79C28EDD"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7EFA26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7F37306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03489C1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399BD1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val="restart"/>
            <w:tcBorders>
              <w:top w:val="single" w:sz="4" w:space="0" w:color="auto"/>
              <w:left w:val="single" w:sz="4" w:space="0" w:color="auto"/>
              <w:bottom w:val="single" w:sz="4" w:space="0" w:color="auto"/>
              <w:right w:val="single" w:sz="4" w:space="0" w:color="auto"/>
            </w:tcBorders>
            <w:hideMark/>
          </w:tcPr>
          <w:p w14:paraId="0BF893F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ПМ.02</w:t>
            </w:r>
          </w:p>
        </w:tc>
      </w:tr>
      <w:tr w:rsidR="00B614B2" w:rsidRPr="00B614B2" w14:paraId="1982D41D" w14:textId="77777777" w:rsidTr="003F6070">
        <w:tc>
          <w:tcPr>
            <w:tcW w:w="168" w:type="pct"/>
            <w:tcBorders>
              <w:top w:val="single" w:sz="4" w:space="0" w:color="auto"/>
              <w:left w:val="single" w:sz="4" w:space="0" w:color="auto"/>
              <w:bottom w:val="single" w:sz="4" w:space="0" w:color="auto"/>
              <w:right w:val="single" w:sz="4" w:space="0" w:color="auto"/>
            </w:tcBorders>
          </w:tcPr>
          <w:p w14:paraId="0220F1BF"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4E6EFA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Стул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6A8577A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1D4CD85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813D60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C057C6B"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39B20A2" w14:textId="77777777" w:rsidTr="003F6070">
        <w:tc>
          <w:tcPr>
            <w:tcW w:w="168" w:type="pct"/>
            <w:tcBorders>
              <w:top w:val="single" w:sz="4" w:space="0" w:color="auto"/>
              <w:left w:val="single" w:sz="4" w:space="0" w:color="auto"/>
              <w:bottom w:val="single" w:sz="4" w:space="0" w:color="auto"/>
              <w:right w:val="single" w:sz="4" w:space="0" w:color="auto"/>
            </w:tcBorders>
          </w:tcPr>
          <w:p w14:paraId="4B101BB3"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403809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Доска классная</w:t>
            </w:r>
          </w:p>
        </w:tc>
        <w:tc>
          <w:tcPr>
            <w:tcW w:w="599" w:type="pct"/>
            <w:tcBorders>
              <w:top w:val="single" w:sz="4" w:space="0" w:color="auto"/>
              <w:left w:val="single" w:sz="4" w:space="0" w:color="auto"/>
              <w:bottom w:val="single" w:sz="4" w:space="0" w:color="auto"/>
              <w:right w:val="single" w:sz="4" w:space="0" w:color="auto"/>
            </w:tcBorders>
            <w:hideMark/>
          </w:tcPr>
          <w:p w14:paraId="5568DD2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32F9C34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2C5D3B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A57C12F"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7F7DE4B" w14:textId="77777777" w:rsidTr="003F6070">
        <w:tc>
          <w:tcPr>
            <w:tcW w:w="168" w:type="pct"/>
            <w:tcBorders>
              <w:top w:val="single" w:sz="4" w:space="0" w:color="auto"/>
              <w:left w:val="single" w:sz="4" w:space="0" w:color="auto"/>
              <w:bottom w:val="single" w:sz="4" w:space="0" w:color="auto"/>
              <w:right w:val="single" w:sz="4" w:space="0" w:color="auto"/>
            </w:tcBorders>
          </w:tcPr>
          <w:p w14:paraId="313FCAA8"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74E66C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преподавателя с ящиками для хранения или тумбой</w:t>
            </w:r>
          </w:p>
        </w:tc>
        <w:tc>
          <w:tcPr>
            <w:tcW w:w="599" w:type="pct"/>
            <w:tcBorders>
              <w:top w:val="single" w:sz="4" w:space="0" w:color="auto"/>
              <w:left w:val="single" w:sz="4" w:space="0" w:color="auto"/>
              <w:bottom w:val="single" w:sz="4" w:space="0" w:color="auto"/>
              <w:right w:val="single" w:sz="4" w:space="0" w:color="auto"/>
            </w:tcBorders>
            <w:hideMark/>
          </w:tcPr>
          <w:p w14:paraId="15C9884F"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6F7EF22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41D7A0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9DEEB5B"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775D38B3" w14:textId="77777777" w:rsidTr="003F6070">
        <w:tc>
          <w:tcPr>
            <w:tcW w:w="168" w:type="pct"/>
            <w:tcBorders>
              <w:top w:val="single" w:sz="4" w:space="0" w:color="auto"/>
              <w:left w:val="single" w:sz="4" w:space="0" w:color="auto"/>
              <w:bottom w:val="single" w:sz="4" w:space="0" w:color="auto"/>
              <w:right w:val="single" w:sz="4" w:space="0" w:color="auto"/>
            </w:tcBorders>
          </w:tcPr>
          <w:p w14:paraId="2B17D417"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C303EF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Шкаф для хранения учебных пособий</w:t>
            </w:r>
          </w:p>
        </w:tc>
        <w:tc>
          <w:tcPr>
            <w:tcW w:w="599" w:type="pct"/>
            <w:tcBorders>
              <w:top w:val="single" w:sz="4" w:space="0" w:color="auto"/>
              <w:left w:val="single" w:sz="4" w:space="0" w:color="auto"/>
              <w:bottom w:val="single" w:sz="4" w:space="0" w:color="auto"/>
              <w:right w:val="single" w:sz="4" w:space="0" w:color="auto"/>
            </w:tcBorders>
            <w:hideMark/>
          </w:tcPr>
          <w:p w14:paraId="71EC3D94"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0F034B4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C6BCE0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ECB4686"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AA757F7" w14:textId="77777777" w:rsidTr="003F6070">
        <w:tc>
          <w:tcPr>
            <w:tcW w:w="168" w:type="pct"/>
            <w:tcBorders>
              <w:top w:val="single" w:sz="4" w:space="0" w:color="auto"/>
              <w:left w:val="single" w:sz="4" w:space="0" w:color="auto"/>
              <w:bottom w:val="single" w:sz="4" w:space="0" w:color="auto"/>
              <w:right w:val="single" w:sz="4" w:space="0" w:color="auto"/>
            </w:tcBorders>
          </w:tcPr>
          <w:p w14:paraId="4E5529CE"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431AA9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Сетевой фильтр</w:t>
            </w:r>
          </w:p>
        </w:tc>
        <w:tc>
          <w:tcPr>
            <w:tcW w:w="599" w:type="pct"/>
            <w:tcBorders>
              <w:top w:val="single" w:sz="4" w:space="0" w:color="auto"/>
              <w:left w:val="single" w:sz="4" w:space="0" w:color="auto"/>
              <w:bottom w:val="single" w:sz="4" w:space="0" w:color="auto"/>
              <w:right w:val="single" w:sz="4" w:space="0" w:color="auto"/>
            </w:tcBorders>
            <w:hideMark/>
          </w:tcPr>
          <w:p w14:paraId="70693146"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0E9437E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7315AE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B7A3746"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0DC0879" w14:textId="77777777" w:rsidTr="003F6070">
        <w:tc>
          <w:tcPr>
            <w:tcW w:w="168" w:type="pct"/>
            <w:tcBorders>
              <w:top w:val="single" w:sz="4" w:space="0" w:color="auto"/>
              <w:left w:val="single" w:sz="4" w:space="0" w:color="auto"/>
              <w:bottom w:val="single" w:sz="4" w:space="0" w:color="auto"/>
              <w:right w:val="single" w:sz="4" w:space="0" w:color="auto"/>
            </w:tcBorders>
          </w:tcPr>
          <w:p w14:paraId="10E668FD"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256659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599" w:type="pct"/>
            <w:tcBorders>
              <w:top w:val="single" w:sz="4" w:space="0" w:color="auto"/>
              <w:left w:val="single" w:sz="4" w:space="0" w:color="auto"/>
              <w:bottom w:val="single" w:sz="4" w:space="0" w:color="auto"/>
              <w:right w:val="single" w:sz="4" w:space="0" w:color="auto"/>
            </w:tcBorders>
            <w:hideMark/>
          </w:tcPr>
          <w:p w14:paraId="7784F83F"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43347C5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F935F1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3B3B963"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72D9EC7" w14:textId="77777777" w:rsidTr="003F6070">
        <w:tc>
          <w:tcPr>
            <w:tcW w:w="168" w:type="pct"/>
            <w:tcBorders>
              <w:top w:val="single" w:sz="4" w:space="0" w:color="auto"/>
              <w:left w:val="single" w:sz="4" w:space="0" w:color="auto"/>
              <w:bottom w:val="single" w:sz="4" w:space="0" w:color="auto"/>
              <w:right w:val="single" w:sz="4" w:space="0" w:color="auto"/>
            </w:tcBorders>
          </w:tcPr>
          <w:p w14:paraId="143DC6F4"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1062C9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w:t>
            </w:r>
            <w:r w:rsidRPr="00B614B2">
              <w:rPr>
                <w:rFonts w:ascii="Times New Roman" w:eastAsia="Times New Roman" w:hAnsi="Times New Roman" w:cs="Times New Roman"/>
                <w:iCs/>
                <w:sz w:val="24"/>
                <w:szCs w:val="24"/>
              </w:rPr>
              <w:lastRenderedPageBreak/>
              <w:t>возможностью онлайн опроса, офисный пакет приложений, возможность подключение к интерактивному программно-аппаратному комплексу)</w:t>
            </w:r>
          </w:p>
        </w:tc>
        <w:tc>
          <w:tcPr>
            <w:tcW w:w="599" w:type="pct"/>
            <w:tcBorders>
              <w:top w:val="single" w:sz="4" w:space="0" w:color="auto"/>
              <w:left w:val="single" w:sz="4" w:space="0" w:color="auto"/>
              <w:bottom w:val="single" w:sz="4" w:space="0" w:color="auto"/>
              <w:right w:val="single" w:sz="4" w:space="0" w:color="auto"/>
            </w:tcBorders>
            <w:hideMark/>
          </w:tcPr>
          <w:p w14:paraId="04E8CFA5"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lastRenderedPageBreak/>
              <w:t>ТС</w:t>
            </w:r>
          </w:p>
        </w:tc>
        <w:tc>
          <w:tcPr>
            <w:tcW w:w="830" w:type="pct"/>
            <w:tcBorders>
              <w:top w:val="single" w:sz="4" w:space="0" w:color="auto"/>
              <w:left w:val="single" w:sz="4" w:space="0" w:color="auto"/>
              <w:bottom w:val="single" w:sz="4" w:space="0" w:color="auto"/>
              <w:right w:val="single" w:sz="4" w:space="0" w:color="auto"/>
            </w:tcBorders>
            <w:hideMark/>
          </w:tcPr>
          <w:p w14:paraId="7272ACA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456F56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711210D"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7B3021DD" w14:textId="77777777" w:rsidTr="003F6070">
        <w:tc>
          <w:tcPr>
            <w:tcW w:w="168" w:type="pct"/>
            <w:tcBorders>
              <w:top w:val="single" w:sz="4" w:space="0" w:color="auto"/>
              <w:left w:val="single" w:sz="4" w:space="0" w:color="auto"/>
              <w:bottom w:val="single" w:sz="4" w:space="0" w:color="auto"/>
              <w:right w:val="single" w:sz="4" w:space="0" w:color="auto"/>
            </w:tcBorders>
          </w:tcPr>
          <w:p w14:paraId="6C3114D4"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1F8EF5E"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Устройства для проведения досмотра в рамках обеспечения транспортной безопасности на судне</w:t>
            </w:r>
          </w:p>
        </w:tc>
        <w:tc>
          <w:tcPr>
            <w:tcW w:w="599" w:type="pct"/>
            <w:tcBorders>
              <w:top w:val="single" w:sz="4" w:space="0" w:color="auto"/>
              <w:left w:val="single" w:sz="4" w:space="0" w:color="auto"/>
              <w:bottom w:val="single" w:sz="4" w:space="0" w:color="auto"/>
              <w:right w:val="single" w:sz="4" w:space="0" w:color="auto"/>
            </w:tcBorders>
            <w:hideMark/>
          </w:tcPr>
          <w:p w14:paraId="3603C7C9"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4A142D4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31AE78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A30BF85"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4949561" w14:textId="77777777" w:rsidTr="003F6070">
        <w:tc>
          <w:tcPr>
            <w:tcW w:w="168" w:type="pct"/>
            <w:tcBorders>
              <w:top w:val="single" w:sz="4" w:space="0" w:color="auto"/>
              <w:left w:val="single" w:sz="4" w:space="0" w:color="auto"/>
              <w:bottom w:val="single" w:sz="4" w:space="0" w:color="auto"/>
              <w:right w:val="single" w:sz="4" w:space="0" w:color="auto"/>
            </w:tcBorders>
          </w:tcPr>
          <w:p w14:paraId="0090163F"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2B22536"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Образцы противопожарного плана судна, расписания по тревогам, каютной карточки</w:t>
            </w:r>
          </w:p>
        </w:tc>
        <w:tc>
          <w:tcPr>
            <w:tcW w:w="599" w:type="pct"/>
            <w:tcBorders>
              <w:top w:val="single" w:sz="4" w:space="0" w:color="auto"/>
              <w:left w:val="single" w:sz="4" w:space="0" w:color="auto"/>
              <w:bottom w:val="single" w:sz="4" w:space="0" w:color="auto"/>
              <w:right w:val="single" w:sz="4" w:space="0" w:color="auto"/>
            </w:tcBorders>
            <w:hideMark/>
          </w:tcPr>
          <w:p w14:paraId="774A568A"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79E6F43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C34B36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CD28DBD"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7B92315" w14:textId="77777777" w:rsidTr="003F6070">
        <w:tc>
          <w:tcPr>
            <w:tcW w:w="168" w:type="pct"/>
            <w:tcBorders>
              <w:top w:val="single" w:sz="4" w:space="0" w:color="auto"/>
              <w:left w:val="single" w:sz="4" w:space="0" w:color="auto"/>
              <w:bottom w:val="single" w:sz="4" w:space="0" w:color="auto"/>
              <w:right w:val="single" w:sz="4" w:space="0" w:color="auto"/>
            </w:tcBorders>
          </w:tcPr>
          <w:p w14:paraId="43337EAF"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98FCE40"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Аварийное снабжение судов по борьбе с водой</w:t>
            </w:r>
          </w:p>
        </w:tc>
        <w:tc>
          <w:tcPr>
            <w:tcW w:w="599" w:type="pct"/>
            <w:tcBorders>
              <w:top w:val="single" w:sz="4" w:space="0" w:color="auto"/>
              <w:left w:val="single" w:sz="4" w:space="0" w:color="auto"/>
              <w:bottom w:val="single" w:sz="4" w:space="0" w:color="auto"/>
              <w:right w:val="single" w:sz="4" w:space="0" w:color="auto"/>
            </w:tcBorders>
            <w:hideMark/>
          </w:tcPr>
          <w:p w14:paraId="0CE83C74"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4463E16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6CA9C7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5E11A4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AF9C3A0" w14:textId="77777777" w:rsidTr="003F6070">
        <w:tc>
          <w:tcPr>
            <w:tcW w:w="168" w:type="pct"/>
            <w:tcBorders>
              <w:top w:val="single" w:sz="4" w:space="0" w:color="auto"/>
              <w:left w:val="single" w:sz="4" w:space="0" w:color="auto"/>
              <w:bottom w:val="single" w:sz="4" w:space="0" w:color="auto"/>
              <w:right w:val="single" w:sz="4" w:space="0" w:color="auto"/>
            </w:tcBorders>
          </w:tcPr>
          <w:p w14:paraId="64838C95"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5B51390"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Аварийное снабжение судов по борьбе с разливом нефтепродуктов</w:t>
            </w:r>
          </w:p>
        </w:tc>
        <w:tc>
          <w:tcPr>
            <w:tcW w:w="599" w:type="pct"/>
            <w:tcBorders>
              <w:top w:val="single" w:sz="4" w:space="0" w:color="auto"/>
              <w:left w:val="single" w:sz="4" w:space="0" w:color="auto"/>
              <w:bottom w:val="single" w:sz="4" w:space="0" w:color="auto"/>
              <w:right w:val="single" w:sz="4" w:space="0" w:color="auto"/>
            </w:tcBorders>
            <w:hideMark/>
          </w:tcPr>
          <w:p w14:paraId="2EBC3037"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04926A9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010476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B8FE967"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B8C0477" w14:textId="77777777" w:rsidTr="003F6070">
        <w:tc>
          <w:tcPr>
            <w:tcW w:w="168" w:type="pct"/>
            <w:tcBorders>
              <w:top w:val="single" w:sz="4" w:space="0" w:color="auto"/>
              <w:left w:val="single" w:sz="4" w:space="0" w:color="auto"/>
              <w:bottom w:val="single" w:sz="4" w:space="0" w:color="auto"/>
              <w:right w:val="single" w:sz="4" w:space="0" w:color="auto"/>
            </w:tcBorders>
          </w:tcPr>
          <w:p w14:paraId="4AD2A2E4"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DBFDD52"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Противопожарное снабжение судов</w:t>
            </w:r>
          </w:p>
        </w:tc>
        <w:tc>
          <w:tcPr>
            <w:tcW w:w="599" w:type="pct"/>
            <w:tcBorders>
              <w:top w:val="single" w:sz="4" w:space="0" w:color="auto"/>
              <w:left w:val="single" w:sz="4" w:space="0" w:color="auto"/>
              <w:bottom w:val="single" w:sz="4" w:space="0" w:color="auto"/>
              <w:right w:val="single" w:sz="4" w:space="0" w:color="auto"/>
            </w:tcBorders>
            <w:hideMark/>
          </w:tcPr>
          <w:p w14:paraId="149A5A20"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00802E1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075894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820C0AA"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99B8D7E" w14:textId="77777777" w:rsidTr="003F6070">
        <w:tc>
          <w:tcPr>
            <w:tcW w:w="168" w:type="pct"/>
            <w:tcBorders>
              <w:top w:val="single" w:sz="4" w:space="0" w:color="auto"/>
              <w:left w:val="single" w:sz="4" w:space="0" w:color="auto"/>
              <w:bottom w:val="single" w:sz="4" w:space="0" w:color="auto"/>
              <w:right w:val="single" w:sz="4" w:space="0" w:color="auto"/>
            </w:tcBorders>
          </w:tcPr>
          <w:p w14:paraId="35940061"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9DF5718"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Противопожарное имущество</w:t>
            </w:r>
          </w:p>
        </w:tc>
        <w:tc>
          <w:tcPr>
            <w:tcW w:w="599" w:type="pct"/>
            <w:tcBorders>
              <w:top w:val="single" w:sz="4" w:space="0" w:color="auto"/>
              <w:left w:val="single" w:sz="4" w:space="0" w:color="auto"/>
              <w:bottom w:val="single" w:sz="4" w:space="0" w:color="auto"/>
              <w:right w:val="single" w:sz="4" w:space="0" w:color="auto"/>
            </w:tcBorders>
            <w:hideMark/>
          </w:tcPr>
          <w:p w14:paraId="581CDCA1"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6648ED1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6BBAA8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88AA2FD"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C651A0C" w14:textId="77777777" w:rsidTr="003F6070">
        <w:tc>
          <w:tcPr>
            <w:tcW w:w="168" w:type="pct"/>
            <w:tcBorders>
              <w:top w:val="single" w:sz="4" w:space="0" w:color="auto"/>
              <w:left w:val="single" w:sz="4" w:space="0" w:color="auto"/>
              <w:bottom w:val="single" w:sz="4" w:space="0" w:color="auto"/>
              <w:right w:val="single" w:sz="4" w:space="0" w:color="auto"/>
            </w:tcBorders>
          </w:tcPr>
          <w:p w14:paraId="1F8FDC7D"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D0A6659"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Снаряжение пожарного</w:t>
            </w:r>
          </w:p>
        </w:tc>
        <w:tc>
          <w:tcPr>
            <w:tcW w:w="599" w:type="pct"/>
            <w:tcBorders>
              <w:top w:val="single" w:sz="4" w:space="0" w:color="auto"/>
              <w:left w:val="single" w:sz="4" w:space="0" w:color="auto"/>
              <w:bottom w:val="single" w:sz="4" w:space="0" w:color="auto"/>
              <w:right w:val="single" w:sz="4" w:space="0" w:color="auto"/>
            </w:tcBorders>
            <w:hideMark/>
          </w:tcPr>
          <w:p w14:paraId="4305545A"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3E81C97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41A28E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AA0F85E"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980B192" w14:textId="77777777" w:rsidTr="003F6070">
        <w:tc>
          <w:tcPr>
            <w:tcW w:w="168" w:type="pct"/>
            <w:tcBorders>
              <w:top w:val="single" w:sz="4" w:space="0" w:color="auto"/>
              <w:left w:val="single" w:sz="4" w:space="0" w:color="auto"/>
              <w:bottom w:val="single" w:sz="4" w:space="0" w:color="auto"/>
              <w:right w:val="single" w:sz="4" w:space="0" w:color="auto"/>
            </w:tcBorders>
          </w:tcPr>
          <w:p w14:paraId="6DA50769"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F1A4B2A"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Изолирующий дыхательный аппарат</w:t>
            </w:r>
          </w:p>
        </w:tc>
        <w:tc>
          <w:tcPr>
            <w:tcW w:w="599" w:type="pct"/>
            <w:tcBorders>
              <w:top w:val="single" w:sz="4" w:space="0" w:color="auto"/>
              <w:left w:val="single" w:sz="4" w:space="0" w:color="auto"/>
              <w:bottom w:val="single" w:sz="4" w:space="0" w:color="auto"/>
              <w:right w:val="single" w:sz="4" w:space="0" w:color="auto"/>
            </w:tcBorders>
            <w:hideMark/>
          </w:tcPr>
          <w:p w14:paraId="5EC28C8E"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68971EF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88CD65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E074F7A"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7C81F8D0" w14:textId="77777777" w:rsidTr="003F6070">
        <w:tc>
          <w:tcPr>
            <w:tcW w:w="168" w:type="pct"/>
            <w:tcBorders>
              <w:top w:val="single" w:sz="4" w:space="0" w:color="auto"/>
              <w:left w:val="single" w:sz="4" w:space="0" w:color="auto"/>
              <w:bottom w:val="single" w:sz="4" w:space="0" w:color="auto"/>
              <w:right w:val="single" w:sz="4" w:space="0" w:color="auto"/>
            </w:tcBorders>
          </w:tcPr>
          <w:p w14:paraId="7928F4FE"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34BB500"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Индивидуальные и коллективные судовые спасательные средства</w:t>
            </w:r>
          </w:p>
        </w:tc>
        <w:tc>
          <w:tcPr>
            <w:tcW w:w="599" w:type="pct"/>
            <w:tcBorders>
              <w:top w:val="single" w:sz="4" w:space="0" w:color="auto"/>
              <w:left w:val="single" w:sz="4" w:space="0" w:color="auto"/>
              <w:bottom w:val="single" w:sz="4" w:space="0" w:color="auto"/>
              <w:right w:val="single" w:sz="4" w:space="0" w:color="auto"/>
            </w:tcBorders>
            <w:hideMark/>
          </w:tcPr>
          <w:p w14:paraId="7A6B9D3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0D7BF7A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7D8175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8040007"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AC07C88" w14:textId="77777777" w:rsidTr="003F6070">
        <w:tc>
          <w:tcPr>
            <w:tcW w:w="168" w:type="pct"/>
            <w:tcBorders>
              <w:top w:val="single" w:sz="4" w:space="0" w:color="auto"/>
              <w:left w:val="single" w:sz="4" w:space="0" w:color="auto"/>
              <w:bottom w:val="single" w:sz="4" w:space="0" w:color="auto"/>
              <w:right w:val="single" w:sz="4" w:space="0" w:color="auto"/>
            </w:tcBorders>
          </w:tcPr>
          <w:p w14:paraId="21332F76"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3B08AEC"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Судовая аптечка по оказанию первой помощи</w:t>
            </w:r>
          </w:p>
        </w:tc>
        <w:tc>
          <w:tcPr>
            <w:tcW w:w="599" w:type="pct"/>
            <w:tcBorders>
              <w:top w:val="single" w:sz="4" w:space="0" w:color="auto"/>
              <w:left w:val="single" w:sz="4" w:space="0" w:color="auto"/>
              <w:bottom w:val="single" w:sz="4" w:space="0" w:color="auto"/>
              <w:right w:val="single" w:sz="4" w:space="0" w:color="auto"/>
            </w:tcBorders>
            <w:hideMark/>
          </w:tcPr>
          <w:p w14:paraId="66CE5D65"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15E1C77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1AE80B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E8CCDCF"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6DDF217" w14:textId="77777777" w:rsidTr="003F6070">
        <w:tc>
          <w:tcPr>
            <w:tcW w:w="168" w:type="pct"/>
            <w:tcBorders>
              <w:top w:val="single" w:sz="4" w:space="0" w:color="auto"/>
              <w:left w:val="single" w:sz="4" w:space="0" w:color="auto"/>
              <w:bottom w:val="single" w:sz="4" w:space="0" w:color="auto"/>
              <w:right w:val="single" w:sz="4" w:space="0" w:color="auto"/>
            </w:tcBorders>
          </w:tcPr>
          <w:p w14:paraId="35762A79"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1483F39" w14:textId="77777777" w:rsidR="00B614B2" w:rsidRPr="00B614B2" w:rsidRDefault="00B614B2" w:rsidP="00B614B2">
            <w:pPr>
              <w:spacing w:after="0" w:line="276" w:lineRule="auto"/>
              <w:rPr>
                <w:rFonts w:ascii="Times New Roman" w:eastAsia="Times New Roman" w:hAnsi="Times New Roman" w:cs="Times New Roman"/>
                <w:b/>
                <w:iCs/>
                <w:sz w:val="24"/>
                <w:szCs w:val="24"/>
              </w:rPr>
            </w:pPr>
            <w:r w:rsidRPr="00B614B2">
              <w:rPr>
                <w:rFonts w:ascii="Times New Roman" w:eastAsia="Times New Roman" w:hAnsi="Times New Roman" w:cs="Times New Roman"/>
                <w:bCs/>
                <w:sz w:val="24"/>
                <w:szCs w:val="24"/>
              </w:rPr>
              <w:t>Тренажер для проведения сердечно-легочной и мозговой реанимации</w:t>
            </w:r>
            <w:r w:rsidRPr="00B614B2">
              <w:rPr>
                <w:rFonts w:ascii="Times New Roman" w:eastAsia="Times New Roman" w:hAnsi="Times New Roman" w:cs="Times New Roman"/>
                <w:b/>
                <w:sz w:val="24"/>
                <w:szCs w:val="24"/>
              </w:rPr>
              <w:t xml:space="preserve"> </w:t>
            </w:r>
          </w:p>
        </w:tc>
        <w:tc>
          <w:tcPr>
            <w:tcW w:w="599" w:type="pct"/>
            <w:tcBorders>
              <w:top w:val="single" w:sz="4" w:space="0" w:color="auto"/>
              <w:left w:val="single" w:sz="4" w:space="0" w:color="auto"/>
              <w:bottom w:val="single" w:sz="4" w:space="0" w:color="auto"/>
              <w:right w:val="single" w:sz="4" w:space="0" w:color="auto"/>
            </w:tcBorders>
            <w:hideMark/>
          </w:tcPr>
          <w:p w14:paraId="1BAE2A54"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039A89F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AABC47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A9BD24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84E6CEE" w14:textId="77777777" w:rsidTr="003F6070">
        <w:tc>
          <w:tcPr>
            <w:tcW w:w="168" w:type="pct"/>
            <w:tcBorders>
              <w:top w:val="single" w:sz="4" w:space="0" w:color="auto"/>
              <w:left w:val="single" w:sz="4" w:space="0" w:color="auto"/>
              <w:bottom w:val="single" w:sz="4" w:space="0" w:color="auto"/>
              <w:right w:val="single" w:sz="4" w:space="0" w:color="auto"/>
            </w:tcBorders>
          </w:tcPr>
          <w:p w14:paraId="5B9D141A"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41908AE"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Средства индивидуальной защиты, применяемые на судах</w:t>
            </w:r>
          </w:p>
        </w:tc>
        <w:tc>
          <w:tcPr>
            <w:tcW w:w="599" w:type="pct"/>
            <w:tcBorders>
              <w:top w:val="single" w:sz="4" w:space="0" w:color="auto"/>
              <w:left w:val="single" w:sz="4" w:space="0" w:color="auto"/>
              <w:bottom w:val="single" w:sz="4" w:space="0" w:color="auto"/>
              <w:right w:val="single" w:sz="4" w:space="0" w:color="auto"/>
            </w:tcBorders>
            <w:hideMark/>
          </w:tcPr>
          <w:p w14:paraId="3F6ECFE1"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1929CE5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3DCE29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BEEEEDC"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677E75D" w14:textId="77777777" w:rsidTr="003F6070">
        <w:tc>
          <w:tcPr>
            <w:tcW w:w="168" w:type="pct"/>
            <w:tcBorders>
              <w:top w:val="single" w:sz="4" w:space="0" w:color="auto"/>
              <w:left w:val="single" w:sz="4" w:space="0" w:color="auto"/>
              <w:bottom w:val="single" w:sz="4" w:space="0" w:color="auto"/>
              <w:right w:val="single" w:sz="4" w:space="0" w:color="auto"/>
            </w:tcBorders>
          </w:tcPr>
          <w:p w14:paraId="13B59572"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832E59F"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Электронный интерактивный курс «Обеспечение безопасности плавания и готовность к аварийным ситуациям на судне»</w:t>
            </w:r>
          </w:p>
        </w:tc>
        <w:tc>
          <w:tcPr>
            <w:tcW w:w="599" w:type="pct"/>
            <w:tcBorders>
              <w:top w:val="single" w:sz="4" w:space="0" w:color="auto"/>
              <w:left w:val="single" w:sz="4" w:space="0" w:color="auto"/>
              <w:bottom w:val="single" w:sz="4" w:space="0" w:color="auto"/>
              <w:right w:val="single" w:sz="4" w:space="0" w:color="auto"/>
            </w:tcBorders>
            <w:hideMark/>
          </w:tcPr>
          <w:p w14:paraId="139FC8E0"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73E9F11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0D4117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2B009E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8B3C253" w14:textId="77777777" w:rsidTr="003F6070">
        <w:tc>
          <w:tcPr>
            <w:tcW w:w="168" w:type="pct"/>
            <w:tcBorders>
              <w:top w:val="single" w:sz="4" w:space="0" w:color="auto"/>
              <w:left w:val="single" w:sz="4" w:space="0" w:color="auto"/>
              <w:bottom w:val="single" w:sz="4" w:space="0" w:color="auto"/>
              <w:right w:val="single" w:sz="4" w:space="0" w:color="auto"/>
            </w:tcBorders>
          </w:tcPr>
          <w:p w14:paraId="40F3A078"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D5FF29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599" w:type="pct"/>
            <w:tcBorders>
              <w:top w:val="single" w:sz="4" w:space="0" w:color="auto"/>
              <w:left w:val="single" w:sz="4" w:space="0" w:color="auto"/>
              <w:bottom w:val="single" w:sz="4" w:space="0" w:color="auto"/>
              <w:right w:val="single" w:sz="4" w:space="0" w:color="auto"/>
            </w:tcBorders>
            <w:hideMark/>
          </w:tcPr>
          <w:p w14:paraId="44EA39E9"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68BC7C2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1F4D71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8EB5F4C"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2A855DC" w14:textId="77777777" w:rsidTr="003F6070">
        <w:tc>
          <w:tcPr>
            <w:tcW w:w="168" w:type="pct"/>
            <w:tcBorders>
              <w:top w:val="single" w:sz="4" w:space="0" w:color="auto"/>
              <w:left w:val="single" w:sz="4" w:space="0" w:color="auto"/>
              <w:bottom w:val="single" w:sz="4" w:space="0" w:color="auto"/>
              <w:right w:val="single" w:sz="4" w:space="0" w:color="auto"/>
            </w:tcBorders>
          </w:tcPr>
          <w:p w14:paraId="7332AA37" w14:textId="77777777" w:rsidR="00B614B2" w:rsidRPr="00B614B2" w:rsidRDefault="00B614B2" w:rsidP="000022FB">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9B8E56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Цифровые УМК</w:t>
            </w:r>
          </w:p>
        </w:tc>
        <w:tc>
          <w:tcPr>
            <w:tcW w:w="599" w:type="pct"/>
            <w:tcBorders>
              <w:top w:val="single" w:sz="4" w:space="0" w:color="auto"/>
              <w:left w:val="single" w:sz="4" w:space="0" w:color="auto"/>
              <w:bottom w:val="single" w:sz="4" w:space="0" w:color="auto"/>
              <w:right w:val="single" w:sz="4" w:space="0" w:color="auto"/>
            </w:tcBorders>
            <w:hideMark/>
          </w:tcPr>
          <w:p w14:paraId="4546AB11"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431D79A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CCFCFC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B6311A3"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bl>
    <w:p w14:paraId="5EF2A2E0"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p w14:paraId="4F125AAB"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Кабинет «</w:t>
      </w:r>
      <w:r w:rsidRPr="00B614B2">
        <w:rPr>
          <w:rFonts w:ascii="Times New Roman" w:eastAsia="Times New Roman" w:hAnsi="Times New Roman" w:cs="Times New Roman"/>
          <w:bCs/>
          <w:iCs/>
          <w:sz w:val="24"/>
          <w:szCs w:val="24"/>
          <w:lang w:eastAsia="ru-RU"/>
        </w:rPr>
        <w:t>Управления судном</w:t>
      </w:r>
      <w:r w:rsidRPr="00B614B2">
        <w:rPr>
          <w:rFonts w:ascii="Times New Roman" w:eastAsia="Times New Roman" w:hAnsi="Times New Roman" w:cs="Times New Roman"/>
          <w:sz w:val="24"/>
          <w:szCs w:val="24"/>
          <w:lang w:eastAsia="ru-RU"/>
        </w:rPr>
        <w:t>»</w:t>
      </w:r>
      <w:r w:rsidRPr="00B614B2">
        <w:rPr>
          <w:rFonts w:ascii="Times New Roman" w:eastAsia="Times New Roman" w:hAnsi="Times New Roman" w:cs="Times New Roman"/>
          <w:b/>
          <w:bCs/>
          <w:iCs/>
          <w:sz w:val="24"/>
          <w:szCs w:val="24"/>
          <w:lang w:eastAsia="ru-RU"/>
        </w:rPr>
        <w:t xml:space="preserve"> </w:t>
      </w:r>
      <w:r w:rsidRPr="00B614B2">
        <w:rPr>
          <w:rFonts w:ascii="Calibri" w:eastAsia="Times New Roman" w:hAnsi="Calibri" w:cs="Times New Roman"/>
          <w:iCs/>
          <w:vertAlign w:val="superscript"/>
          <w:lang w:eastAsia="ru-RU"/>
        </w:rPr>
        <w:footnoteReference w:customMarkFollows="1" w:id="1"/>
        <w:t>*</w:t>
      </w:r>
      <w:r w:rsidRPr="00B614B2">
        <w:rPr>
          <w:rFonts w:ascii="Times New Roman" w:eastAsia="Times New Roman" w:hAnsi="Times New Roman" w:cs="Times New Roman"/>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403"/>
        <w:gridCol w:w="1697"/>
        <w:gridCol w:w="2478"/>
        <w:gridCol w:w="2881"/>
        <w:gridCol w:w="2359"/>
      </w:tblGrid>
      <w:tr w:rsidR="00B614B2" w:rsidRPr="00B614B2" w14:paraId="150710AB" w14:textId="77777777" w:rsidTr="003F6070">
        <w:trPr>
          <w:tblHeader/>
        </w:trPr>
        <w:tc>
          <w:tcPr>
            <w:tcW w:w="168" w:type="pct"/>
            <w:tcBorders>
              <w:top w:val="single" w:sz="4" w:space="0" w:color="auto"/>
              <w:left w:val="single" w:sz="4" w:space="0" w:color="auto"/>
              <w:bottom w:val="single" w:sz="4" w:space="0" w:color="auto"/>
              <w:right w:val="single" w:sz="4" w:space="0" w:color="auto"/>
            </w:tcBorders>
            <w:vAlign w:val="center"/>
            <w:hideMark/>
          </w:tcPr>
          <w:p w14:paraId="0E2D3F5F"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w:t>
            </w:r>
          </w:p>
        </w:tc>
        <w:tc>
          <w:tcPr>
            <w:tcW w:w="1628" w:type="pct"/>
            <w:tcBorders>
              <w:top w:val="single" w:sz="4" w:space="0" w:color="auto"/>
              <w:left w:val="single" w:sz="4" w:space="0" w:color="auto"/>
              <w:bottom w:val="single" w:sz="4" w:space="0" w:color="auto"/>
              <w:right w:val="single" w:sz="4" w:space="0" w:color="auto"/>
            </w:tcBorders>
            <w:vAlign w:val="center"/>
            <w:hideMark/>
          </w:tcPr>
          <w:p w14:paraId="78E4CC8A"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Наименование</w:t>
            </w:r>
          </w:p>
        </w:tc>
        <w:tc>
          <w:tcPr>
            <w:tcW w:w="599" w:type="pct"/>
            <w:tcBorders>
              <w:top w:val="single" w:sz="4" w:space="0" w:color="auto"/>
              <w:left w:val="single" w:sz="4" w:space="0" w:color="auto"/>
              <w:bottom w:val="single" w:sz="4" w:space="0" w:color="auto"/>
              <w:right w:val="single" w:sz="4" w:space="0" w:color="auto"/>
            </w:tcBorders>
            <w:vAlign w:val="center"/>
            <w:hideMark/>
          </w:tcPr>
          <w:p w14:paraId="7C87D0B3" w14:textId="77777777" w:rsidR="00B614B2" w:rsidRPr="00B614B2" w:rsidRDefault="00B614B2" w:rsidP="00B614B2">
            <w:pPr>
              <w:spacing w:after="0" w:line="276" w:lineRule="auto"/>
              <w:ind w:left="-104"/>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Тип</w:t>
            </w:r>
          </w:p>
        </w:tc>
        <w:tc>
          <w:tcPr>
            <w:tcW w:w="830" w:type="pct"/>
            <w:tcBorders>
              <w:top w:val="single" w:sz="4" w:space="0" w:color="auto"/>
              <w:left w:val="single" w:sz="4" w:space="0" w:color="auto"/>
              <w:bottom w:val="single" w:sz="4" w:space="0" w:color="auto"/>
              <w:right w:val="single" w:sz="4" w:space="0" w:color="auto"/>
            </w:tcBorders>
            <w:vAlign w:val="center"/>
            <w:hideMark/>
          </w:tcPr>
          <w:p w14:paraId="015E6BED"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Основное/ специализированное</w:t>
            </w:r>
          </w:p>
        </w:tc>
        <w:tc>
          <w:tcPr>
            <w:tcW w:w="922" w:type="pct"/>
            <w:tcBorders>
              <w:top w:val="single" w:sz="4" w:space="0" w:color="auto"/>
              <w:left w:val="single" w:sz="4" w:space="0" w:color="auto"/>
              <w:bottom w:val="single" w:sz="4" w:space="0" w:color="auto"/>
              <w:right w:val="single" w:sz="4" w:space="0" w:color="auto"/>
            </w:tcBorders>
            <w:vAlign w:val="center"/>
            <w:hideMark/>
          </w:tcPr>
          <w:p w14:paraId="1E5F112E"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Краткая (рамочная) техническая характеристика</w:t>
            </w:r>
          </w:p>
        </w:tc>
        <w:tc>
          <w:tcPr>
            <w:tcW w:w="853" w:type="pct"/>
            <w:tcBorders>
              <w:top w:val="single" w:sz="4" w:space="0" w:color="auto"/>
              <w:left w:val="single" w:sz="4" w:space="0" w:color="auto"/>
              <w:bottom w:val="single" w:sz="4" w:space="0" w:color="auto"/>
              <w:right w:val="single" w:sz="4" w:space="0" w:color="auto"/>
            </w:tcBorders>
            <w:vAlign w:val="center"/>
            <w:hideMark/>
          </w:tcPr>
          <w:p w14:paraId="4022E063"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Код профессионального модуля, дисциплины</w:t>
            </w:r>
          </w:p>
        </w:tc>
      </w:tr>
      <w:tr w:rsidR="00B614B2" w:rsidRPr="00B614B2" w14:paraId="0323B000" w14:textId="77777777" w:rsidTr="003F6070">
        <w:tc>
          <w:tcPr>
            <w:tcW w:w="168" w:type="pct"/>
            <w:tcBorders>
              <w:top w:val="single" w:sz="4" w:space="0" w:color="auto"/>
              <w:left w:val="single" w:sz="4" w:space="0" w:color="auto"/>
              <w:bottom w:val="single" w:sz="4" w:space="0" w:color="auto"/>
              <w:right w:val="single" w:sz="4" w:space="0" w:color="auto"/>
            </w:tcBorders>
          </w:tcPr>
          <w:p w14:paraId="4B17320F"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3E83D4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0F8449E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6113ECB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46D4BD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val="restart"/>
            <w:tcBorders>
              <w:top w:val="single" w:sz="4" w:space="0" w:color="auto"/>
              <w:left w:val="single" w:sz="4" w:space="0" w:color="auto"/>
              <w:bottom w:val="single" w:sz="4" w:space="0" w:color="auto"/>
              <w:right w:val="single" w:sz="4" w:space="0" w:color="auto"/>
            </w:tcBorders>
            <w:hideMark/>
          </w:tcPr>
          <w:p w14:paraId="0002B699" w14:textId="623795AC" w:rsidR="00B614B2" w:rsidRPr="00B614B2" w:rsidRDefault="00290062" w:rsidP="00B614B2">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ПМ</w:t>
            </w:r>
            <w:r w:rsidR="00707D70">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.01</w:t>
            </w:r>
          </w:p>
        </w:tc>
      </w:tr>
      <w:tr w:rsidR="00B614B2" w:rsidRPr="00B614B2" w14:paraId="7A1A4B18" w14:textId="77777777" w:rsidTr="003F6070">
        <w:tc>
          <w:tcPr>
            <w:tcW w:w="168" w:type="pct"/>
            <w:tcBorders>
              <w:top w:val="single" w:sz="4" w:space="0" w:color="auto"/>
              <w:left w:val="single" w:sz="4" w:space="0" w:color="auto"/>
              <w:bottom w:val="single" w:sz="4" w:space="0" w:color="auto"/>
              <w:right w:val="single" w:sz="4" w:space="0" w:color="auto"/>
            </w:tcBorders>
          </w:tcPr>
          <w:p w14:paraId="0B23AE1F"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2DB8C7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Стул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6BA8814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3A73742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A3BD86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4E9D84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FD4EAD3" w14:textId="77777777" w:rsidTr="003F6070">
        <w:tc>
          <w:tcPr>
            <w:tcW w:w="168" w:type="pct"/>
            <w:tcBorders>
              <w:top w:val="single" w:sz="4" w:space="0" w:color="auto"/>
              <w:left w:val="single" w:sz="4" w:space="0" w:color="auto"/>
              <w:bottom w:val="single" w:sz="4" w:space="0" w:color="auto"/>
              <w:right w:val="single" w:sz="4" w:space="0" w:color="auto"/>
            </w:tcBorders>
          </w:tcPr>
          <w:p w14:paraId="5DBFBFDE"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030941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Доска классная</w:t>
            </w:r>
          </w:p>
        </w:tc>
        <w:tc>
          <w:tcPr>
            <w:tcW w:w="599" w:type="pct"/>
            <w:tcBorders>
              <w:top w:val="single" w:sz="4" w:space="0" w:color="auto"/>
              <w:left w:val="single" w:sz="4" w:space="0" w:color="auto"/>
              <w:bottom w:val="single" w:sz="4" w:space="0" w:color="auto"/>
              <w:right w:val="single" w:sz="4" w:space="0" w:color="auto"/>
            </w:tcBorders>
            <w:hideMark/>
          </w:tcPr>
          <w:p w14:paraId="02AD4A0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4CFD15E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43E1D5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DF80B4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0D5A87D" w14:textId="77777777" w:rsidTr="003F6070">
        <w:tc>
          <w:tcPr>
            <w:tcW w:w="168" w:type="pct"/>
            <w:tcBorders>
              <w:top w:val="single" w:sz="4" w:space="0" w:color="auto"/>
              <w:left w:val="single" w:sz="4" w:space="0" w:color="auto"/>
              <w:bottom w:val="single" w:sz="4" w:space="0" w:color="auto"/>
              <w:right w:val="single" w:sz="4" w:space="0" w:color="auto"/>
            </w:tcBorders>
          </w:tcPr>
          <w:p w14:paraId="16416045"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516F2B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преподавателя с ящиками для хранения или тумбой</w:t>
            </w:r>
          </w:p>
        </w:tc>
        <w:tc>
          <w:tcPr>
            <w:tcW w:w="599" w:type="pct"/>
            <w:tcBorders>
              <w:top w:val="single" w:sz="4" w:space="0" w:color="auto"/>
              <w:left w:val="single" w:sz="4" w:space="0" w:color="auto"/>
              <w:bottom w:val="single" w:sz="4" w:space="0" w:color="auto"/>
              <w:right w:val="single" w:sz="4" w:space="0" w:color="auto"/>
            </w:tcBorders>
            <w:hideMark/>
          </w:tcPr>
          <w:p w14:paraId="3C69FA12"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48AB691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2EB8E6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1C36A66"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BC9CB81" w14:textId="77777777" w:rsidTr="003F6070">
        <w:tc>
          <w:tcPr>
            <w:tcW w:w="168" w:type="pct"/>
            <w:tcBorders>
              <w:top w:val="single" w:sz="4" w:space="0" w:color="auto"/>
              <w:left w:val="single" w:sz="4" w:space="0" w:color="auto"/>
              <w:bottom w:val="single" w:sz="4" w:space="0" w:color="auto"/>
              <w:right w:val="single" w:sz="4" w:space="0" w:color="auto"/>
            </w:tcBorders>
          </w:tcPr>
          <w:p w14:paraId="2FADB0A8"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55EF06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Шкаф для хранения учебных пособий</w:t>
            </w:r>
          </w:p>
        </w:tc>
        <w:tc>
          <w:tcPr>
            <w:tcW w:w="599" w:type="pct"/>
            <w:tcBorders>
              <w:top w:val="single" w:sz="4" w:space="0" w:color="auto"/>
              <w:left w:val="single" w:sz="4" w:space="0" w:color="auto"/>
              <w:bottom w:val="single" w:sz="4" w:space="0" w:color="auto"/>
              <w:right w:val="single" w:sz="4" w:space="0" w:color="auto"/>
            </w:tcBorders>
            <w:hideMark/>
          </w:tcPr>
          <w:p w14:paraId="163A65CF"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5960725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410548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1873A05"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9C67EB6" w14:textId="77777777" w:rsidTr="003F6070">
        <w:tc>
          <w:tcPr>
            <w:tcW w:w="168" w:type="pct"/>
            <w:tcBorders>
              <w:top w:val="single" w:sz="4" w:space="0" w:color="auto"/>
              <w:left w:val="single" w:sz="4" w:space="0" w:color="auto"/>
              <w:bottom w:val="single" w:sz="4" w:space="0" w:color="auto"/>
              <w:right w:val="single" w:sz="4" w:space="0" w:color="auto"/>
            </w:tcBorders>
          </w:tcPr>
          <w:p w14:paraId="2790C6BE"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825274F"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Доска магнитно-маркерная</w:t>
            </w:r>
          </w:p>
        </w:tc>
        <w:tc>
          <w:tcPr>
            <w:tcW w:w="599" w:type="pct"/>
            <w:tcBorders>
              <w:top w:val="single" w:sz="4" w:space="0" w:color="auto"/>
              <w:left w:val="single" w:sz="4" w:space="0" w:color="auto"/>
              <w:bottom w:val="single" w:sz="4" w:space="0" w:color="auto"/>
              <w:right w:val="single" w:sz="4" w:space="0" w:color="auto"/>
            </w:tcBorders>
            <w:hideMark/>
          </w:tcPr>
          <w:p w14:paraId="4461FC0F"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7E0F96C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71732A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FFEB73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FF9E0FF" w14:textId="77777777" w:rsidTr="003F6070">
        <w:tc>
          <w:tcPr>
            <w:tcW w:w="168" w:type="pct"/>
            <w:tcBorders>
              <w:top w:val="single" w:sz="4" w:space="0" w:color="auto"/>
              <w:left w:val="single" w:sz="4" w:space="0" w:color="auto"/>
              <w:bottom w:val="single" w:sz="4" w:space="0" w:color="auto"/>
              <w:right w:val="single" w:sz="4" w:space="0" w:color="auto"/>
            </w:tcBorders>
          </w:tcPr>
          <w:p w14:paraId="0EF7D088"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4079EA9"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Стол письменный для ведения радиолокационной прокладки</w:t>
            </w:r>
          </w:p>
        </w:tc>
        <w:tc>
          <w:tcPr>
            <w:tcW w:w="599" w:type="pct"/>
            <w:tcBorders>
              <w:top w:val="single" w:sz="4" w:space="0" w:color="auto"/>
              <w:left w:val="single" w:sz="4" w:space="0" w:color="auto"/>
              <w:bottom w:val="single" w:sz="4" w:space="0" w:color="auto"/>
              <w:right w:val="single" w:sz="4" w:space="0" w:color="auto"/>
            </w:tcBorders>
            <w:hideMark/>
          </w:tcPr>
          <w:p w14:paraId="435EAE82"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259876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FAC032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5030594"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14345E1" w14:textId="77777777" w:rsidTr="003F6070">
        <w:tc>
          <w:tcPr>
            <w:tcW w:w="168" w:type="pct"/>
            <w:tcBorders>
              <w:top w:val="single" w:sz="4" w:space="0" w:color="auto"/>
              <w:left w:val="single" w:sz="4" w:space="0" w:color="auto"/>
              <w:bottom w:val="single" w:sz="4" w:space="0" w:color="auto"/>
              <w:right w:val="single" w:sz="4" w:space="0" w:color="auto"/>
            </w:tcBorders>
          </w:tcPr>
          <w:p w14:paraId="7039757E"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75D615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Сетевой фильтр</w:t>
            </w:r>
          </w:p>
        </w:tc>
        <w:tc>
          <w:tcPr>
            <w:tcW w:w="599" w:type="pct"/>
            <w:tcBorders>
              <w:top w:val="single" w:sz="4" w:space="0" w:color="auto"/>
              <w:left w:val="single" w:sz="4" w:space="0" w:color="auto"/>
              <w:bottom w:val="single" w:sz="4" w:space="0" w:color="auto"/>
              <w:right w:val="single" w:sz="4" w:space="0" w:color="auto"/>
            </w:tcBorders>
            <w:hideMark/>
          </w:tcPr>
          <w:p w14:paraId="046BA56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30B59B7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218FFE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41E80E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43B9E3E" w14:textId="77777777" w:rsidTr="003F6070">
        <w:tc>
          <w:tcPr>
            <w:tcW w:w="168" w:type="pct"/>
            <w:tcBorders>
              <w:top w:val="single" w:sz="4" w:space="0" w:color="auto"/>
              <w:left w:val="single" w:sz="4" w:space="0" w:color="auto"/>
              <w:bottom w:val="single" w:sz="4" w:space="0" w:color="auto"/>
              <w:right w:val="single" w:sz="4" w:space="0" w:color="auto"/>
            </w:tcBorders>
          </w:tcPr>
          <w:p w14:paraId="7CDC922A"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4E055C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599" w:type="pct"/>
            <w:tcBorders>
              <w:top w:val="single" w:sz="4" w:space="0" w:color="auto"/>
              <w:left w:val="single" w:sz="4" w:space="0" w:color="auto"/>
              <w:bottom w:val="single" w:sz="4" w:space="0" w:color="auto"/>
              <w:right w:val="single" w:sz="4" w:space="0" w:color="auto"/>
            </w:tcBorders>
            <w:hideMark/>
          </w:tcPr>
          <w:p w14:paraId="1D46E119"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43364BF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50CC19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56C3BB7"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BEE4ED1" w14:textId="77777777" w:rsidTr="003F6070">
        <w:tc>
          <w:tcPr>
            <w:tcW w:w="168" w:type="pct"/>
            <w:tcBorders>
              <w:top w:val="single" w:sz="4" w:space="0" w:color="auto"/>
              <w:left w:val="single" w:sz="4" w:space="0" w:color="auto"/>
              <w:bottom w:val="single" w:sz="4" w:space="0" w:color="auto"/>
              <w:right w:val="single" w:sz="4" w:space="0" w:color="auto"/>
            </w:tcBorders>
          </w:tcPr>
          <w:p w14:paraId="3E32844B"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30A0DE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599" w:type="pct"/>
            <w:tcBorders>
              <w:top w:val="single" w:sz="4" w:space="0" w:color="auto"/>
              <w:left w:val="single" w:sz="4" w:space="0" w:color="auto"/>
              <w:bottom w:val="single" w:sz="4" w:space="0" w:color="auto"/>
              <w:right w:val="single" w:sz="4" w:space="0" w:color="auto"/>
            </w:tcBorders>
            <w:hideMark/>
          </w:tcPr>
          <w:p w14:paraId="23C557C0"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64C436F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67E8AB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F9D2DAE"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5C3F7A0" w14:textId="77777777" w:rsidTr="003F6070">
        <w:tc>
          <w:tcPr>
            <w:tcW w:w="168" w:type="pct"/>
            <w:tcBorders>
              <w:top w:val="single" w:sz="4" w:space="0" w:color="auto"/>
              <w:left w:val="single" w:sz="4" w:space="0" w:color="auto"/>
              <w:bottom w:val="single" w:sz="4" w:space="0" w:color="auto"/>
              <w:right w:val="single" w:sz="4" w:space="0" w:color="auto"/>
            </w:tcBorders>
          </w:tcPr>
          <w:p w14:paraId="60528343"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8828B4A"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Многофункциональное устройство: принтер, сканер, копировальный аппарат</w:t>
            </w:r>
          </w:p>
        </w:tc>
        <w:tc>
          <w:tcPr>
            <w:tcW w:w="599" w:type="pct"/>
            <w:tcBorders>
              <w:top w:val="single" w:sz="4" w:space="0" w:color="auto"/>
              <w:left w:val="single" w:sz="4" w:space="0" w:color="auto"/>
              <w:bottom w:val="single" w:sz="4" w:space="0" w:color="auto"/>
              <w:right w:val="single" w:sz="4" w:space="0" w:color="auto"/>
            </w:tcBorders>
            <w:hideMark/>
          </w:tcPr>
          <w:p w14:paraId="23266994"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13AD287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4F6EF1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03F4196"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326B1A9" w14:textId="77777777" w:rsidTr="003F6070">
        <w:tc>
          <w:tcPr>
            <w:tcW w:w="168" w:type="pct"/>
            <w:tcBorders>
              <w:top w:val="single" w:sz="4" w:space="0" w:color="auto"/>
              <w:left w:val="single" w:sz="4" w:space="0" w:color="auto"/>
              <w:bottom w:val="single" w:sz="4" w:space="0" w:color="auto"/>
              <w:right w:val="single" w:sz="4" w:space="0" w:color="auto"/>
            </w:tcBorders>
          </w:tcPr>
          <w:p w14:paraId="59FF90B0"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C5E886E"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 xml:space="preserve">Навигационный </w:t>
            </w:r>
            <w:r w:rsidRPr="00B614B2">
              <w:rPr>
                <w:rFonts w:ascii="Times New Roman" w:eastAsia="Times New Roman" w:hAnsi="Times New Roman" w:cs="Times New Roman"/>
                <w:sz w:val="24"/>
                <w:szCs w:val="24"/>
                <w:lang w:eastAsia="ru-RU"/>
              </w:rPr>
              <w:t>тренажер</w:t>
            </w:r>
          </w:p>
        </w:tc>
        <w:tc>
          <w:tcPr>
            <w:tcW w:w="599" w:type="pct"/>
            <w:tcBorders>
              <w:top w:val="single" w:sz="4" w:space="0" w:color="auto"/>
              <w:left w:val="single" w:sz="4" w:space="0" w:color="auto"/>
              <w:bottom w:val="single" w:sz="4" w:space="0" w:color="auto"/>
              <w:right w:val="single" w:sz="4" w:space="0" w:color="auto"/>
            </w:tcBorders>
            <w:hideMark/>
          </w:tcPr>
          <w:p w14:paraId="11A4AB4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754C331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750C0D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 xml:space="preserve">Программно-аппаратный комплекс, который состоит из одного рабочего места инструктора и не менее двух рабочих мест обучаемых, работающих в единой интегрированной среде посредствам локальной сети. Рабочее место обучаемого представляет собой имитацию ходового навигационного мостика судна для решения различных задач по управлению и маневрированию одиночным судном или составом. Рабочее место инструктора: с рабочего места инструктора производится управление тренажером, составление, загрузка упражнений и </w:t>
            </w:r>
            <w:r w:rsidRPr="00B614B2">
              <w:rPr>
                <w:rFonts w:ascii="Times New Roman" w:eastAsia="Times New Roman" w:hAnsi="Times New Roman" w:cs="Times New Roman"/>
                <w:sz w:val="24"/>
                <w:szCs w:val="24"/>
              </w:rPr>
              <w:lastRenderedPageBreak/>
              <w:t>оперативное изменения сценария упражнения на рабочих местах обучаемых (гидрометеорологических условий, времени суток и т.д.), запись выполняемого упражнения и возможность его проигрывания после завершения.</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002B6AC"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992F94E" w14:textId="77777777" w:rsidTr="003F6070">
        <w:tc>
          <w:tcPr>
            <w:tcW w:w="168" w:type="pct"/>
            <w:tcBorders>
              <w:top w:val="single" w:sz="4" w:space="0" w:color="auto"/>
              <w:left w:val="single" w:sz="4" w:space="0" w:color="auto"/>
              <w:bottom w:val="single" w:sz="4" w:space="0" w:color="auto"/>
              <w:right w:val="single" w:sz="4" w:space="0" w:color="auto"/>
            </w:tcBorders>
          </w:tcPr>
          <w:p w14:paraId="3E7A7DAE"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C345B84"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 xml:space="preserve">Параллельная </w:t>
            </w:r>
            <w:r w:rsidRPr="00B614B2">
              <w:rPr>
                <w:rFonts w:ascii="Times New Roman" w:eastAsia="Times New Roman" w:hAnsi="Times New Roman" w:cs="Times New Roman"/>
                <w:sz w:val="24"/>
                <w:szCs w:val="24"/>
                <w:lang w:eastAsia="ru-RU"/>
              </w:rPr>
              <w:t>штурманская линейка</w:t>
            </w:r>
          </w:p>
        </w:tc>
        <w:tc>
          <w:tcPr>
            <w:tcW w:w="599" w:type="pct"/>
            <w:tcBorders>
              <w:top w:val="single" w:sz="4" w:space="0" w:color="auto"/>
              <w:left w:val="single" w:sz="4" w:space="0" w:color="auto"/>
              <w:bottom w:val="single" w:sz="4" w:space="0" w:color="auto"/>
              <w:right w:val="single" w:sz="4" w:space="0" w:color="auto"/>
            </w:tcBorders>
            <w:hideMark/>
          </w:tcPr>
          <w:p w14:paraId="7FA7D8F3"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653AE82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FE9D09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7F47E0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25825D0" w14:textId="77777777" w:rsidTr="003F6070">
        <w:tc>
          <w:tcPr>
            <w:tcW w:w="168" w:type="pct"/>
            <w:tcBorders>
              <w:top w:val="single" w:sz="4" w:space="0" w:color="auto"/>
              <w:left w:val="single" w:sz="4" w:space="0" w:color="auto"/>
              <w:bottom w:val="single" w:sz="4" w:space="0" w:color="auto"/>
              <w:right w:val="single" w:sz="4" w:space="0" w:color="auto"/>
            </w:tcBorders>
          </w:tcPr>
          <w:p w14:paraId="0672F25E"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2C8A923"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 xml:space="preserve">Штурманский </w:t>
            </w:r>
            <w:r w:rsidRPr="00B614B2">
              <w:rPr>
                <w:rFonts w:ascii="Times New Roman" w:eastAsia="Times New Roman" w:hAnsi="Times New Roman" w:cs="Times New Roman"/>
                <w:sz w:val="24"/>
                <w:szCs w:val="24"/>
                <w:lang w:eastAsia="ru-RU"/>
              </w:rPr>
              <w:t>транспортир</w:t>
            </w:r>
          </w:p>
        </w:tc>
        <w:tc>
          <w:tcPr>
            <w:tcW w:w="599" w:type="pct"/>
            <w:tcBorders>
              <w:top w:val="single" w:sz="4" w:space="0" w:color="auto"/>
              <w:left w:val="single" w:sz="4" w:space="0" w:color="auto"/>
              <w:bottom w:val="single" w:sz="4" w:space="0" w:color="auto"/>
              <w:right w:val="single" w:sz="4" w:space="0" w:color="auto"/>
            </w:tcBorders>
            <w:hideMark/>
          </w:tcPr>
          <w:p w14:paraId="670D64E7"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07E4CCD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F91F85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DF104F6"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23948A9" w14:textId="77777777" w:rsidTr="003F6070">
        <w:tc>
          <w:tcPr>
            <w:tcW w:w="168" w:type="pct"/>
            <w:tcBorders>
              <w:top w:val="single" w:sz="4" w:space="0" w:color="auto"/>
              <w:left w:val="single" w:sz="4" w:space="0" w:color="auto"/>
              <w:bottom w:val="single" w:sz="4" w:space="0" w:color="auto"/>
              <w:right w:val="single" w:sz="4" w:space="0" w:color="auto"/>
            </w:tcBorders>
          </w:tcPr>
          <w:p w14:paraId="7AAF6B3C"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6B1D25C"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 xml:space="preserve">Циркуль-измеритель </w:t>
            </w:r>
            <w:r w:rsidRPr="00B614B2">
              <w:rPr>
                <w:rFonts w:ascii="Times New Roman" w:eastAsia="Times New Roman" w:hAnsi="Times New Roman" w:cs="Times New Roman"/>
                <w:sz w:val="24"/>
                <w:szCs w:val="24"/>
                <w:lang w:eastAsia="ru-RU"/>
              </w:rPr>
              <w:t>штурманский</w:t>
            </w:r>
          </w:p>
        </w:tc>
        <w:tc>
          <w:tcPr>
            <w:tcW w:w="599" w:type="pct"/>
            <w:tcBorders>
              <w:top w:val="single" w:sz="4" w:space="0" w:color="auto"/>
              <w:left w:val="single" w:sz="4" w:space="0" w:color="auto"/>
              <w:bottom w:val="single" w:sz="4" w:space="0" w:color="auto"/>
              <w:right w:val="single" w:sz="4" w:space="0" w:color="auto"/>
            </w:tcBorders>
            <w:hideMark/>
          </w:tcPr>
          <w:p w14:paraId="5EDFED1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4F98354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D4079B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D89958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9F01C91" w14:textId="77777777" w:rsidTr="003F6070">
        <w:tc>
          <w:tcPr>
            <w:tcW w:w="168" w:type="pct"/>
            <w:tcBorders>
              <w:top w:val="single" w:sz="4" w:space="0" w:color="auto"/>
              <w:left w:val="single" w:sz="4" w:space="0" w:color="auto"/>
              <w:bottom w:val="single" w:sz="4" w:space="0" w:color="auto"/>
              <w:right w:val="single" w:sz="4" w:space="0" w:color="auto"/>
            </w:tcBorders>
          </w:tcPr>
          <w:p w14:paraId="5AA54A38"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21D237C"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Аптечка первой помощи</w:t>
            </w:r>
          </w:p>
        </w:tc>
        <w:tc>
          <w:tcPr>
            <w:tcW w:w="599" w:type="pct"/>
            <w:tcBorders>
              <w:top w:val="single" w:sz="4" w:space="0" w:color="auto"/>
              <w:left w:val="single" w:sz="4" w:space="0" w:color="auto"/>
              <w:bottom w:val="single" w:sz="4" w:space="0" w:color="auto"/>
              <w:right w:val="single" w:sz="4" w:space="0" w:color="auto"/>
            </w:tcBorders>
            <w:hideMark/>
          </w:tcPr>
          <w:p w14:paraId="02E6F70F"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71A0B7F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DBE5D7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B13996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D8C7C87" w14:textId="77777777" w:rsidTr="003F6070">
        <w:tc>
          <w:tcPr>
            <w:tcW w:w="168" w:type="pct"/>
            <w:tcBorders>
              <w:top w:val="single" w:sz="4" w:space="0" w:color="auto"/>
              <w:left w:val="single" w:sz="4" w:space="0" w:color="auto"/>
              <w:bottom w:val="single" w:sz="4" w:space="0" w:color="auto"/>
              <w:right w:val="single" w:sz="4" w:space="0" w:color="auto"/>
            </w:tcBorders>
          </w:tcPr>
          <w:p w14:paraId="1B84C9F5"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0448954"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Навигационные карты районов плавания навигационного тренажера</w:t>
            </w:r>
          </w:p>
        </w:tc>
        <w:tc>
          <w:tcPr>
            <w:tcW w:w="599" w:type="pct"/>
            <w:tcBorders>
              <w:top w:val="single" w:sz="4" w:space="0" w:color="auto"/>
              <w:left w:val="single" w:sz="4" w:space="0" w:color="auto"/>
              <w:bottom w:val="single" w:sz="4" w:space="0" w:color="auto"/>
              <w:right w:val="single" w:sz="4" w:space="0" w:color="auto"/>
            </w:tcBorders>
            <w:hideMark/>
          </w:tcPr>
          <w:p w14:paraId="705546B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128797B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6D4971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4B5CD29"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3F51647" w14:textId="77777777" w:rsidTr="003F6070">
        <w:tc>
          <w:tcPr>
            <w:tcW w:w="168" w:type="pct"/>
            <w:tcBorders>
              <w:top w:val="single" w:sz="4" w:space="0" w:color="auto"/>
              <w:left w:val="single" w:sz="4" w:space="0" w:color="auto"/>
              <w:bottom w:val="single" w:sz="4" w:space="0" w:color="auto"/>
              <w:right w:val="single" w:sz="4" w:space="0" w:color="auto"/>
            </w:tcBorders>
          </w:tcPr>
          <w:p w14:paraId="719230B0"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062D47D"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Маневренный планшет Ш-101</w:t>
            </w:r>
          </w:p>
        </w:tc>
        <w:tc>
          <w:tcPr>
            <w:tcW w:w="599" w:type="pct"/>
            <w:tcBorders>
              <w:top w:val="single" w:sz="4" w:space="0" w:color="auto"/>
              <w:left w:val="single" w:sz="4" w:space="0" w:color="auto"/>
              <w:bottom w:val="single" w:sz="4" w:space="0" w:color="auto"/>
              <w:right w:val="single" w:sz="4" w:space="0" w:color="auto"/>
            </w:tcBorders>
            <w:hideMark/>
          </w:tcPr>
          <w:p w14:paraId="3A7E7F53"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21E76AA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5F401F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CFBD3B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90D4E43" w14:textId="77777777" w:rsidTr="003F6070">
        <w:tc>
          <w:tcPr>
            <w:tcW w:w="168" w:type="pct"/>
            <w:tcBorders>
              <w:top w:val="single" w:sz="4" w:space="0" w:color="auto"/>
              <w:left w:val="single" w:sz="4" w:space="0" w:color="auto"/>
              <w:bottom w:val="single" w:sz="4" w:space="0" w:color="auto"/>
              <w:right w:val="single" w:sz="4" w:space="0" w:color="auto"/>
            </w:tcBorders>
          </w:tcPr>
          <w:p w14:paraId="0C6467A1"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2E84A0F"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Судовой журнал</w:t>
            </w:r>
          </w:p>
        </w:tc>
        <w:tc>
          <w:tcPr>
            <w:tcW w:w="599" w:type="pct"/>
            <w:tcBorders>
              <w:top w:val="single" w:sz="4" w:space="0" w:color="auto"/>
              <w:left w:val="single" w:sz="4" w:space="0" w:color="auto"/>
              <w:bottom w:val="single" w:sz="4" w:space="0" w:color="auto"/>
              <w:right w:val="single" w:sz="4" w:space="0" w:color="auto"/>
            </w:tcBorders>
            <w:hideMark/>
          </w:tcPr>
          <w:p w14:paraId="246DC844"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22A88FA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79AE37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C14124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83B11D4" w14:textId="77777777" w:rsidTr="003F6070">
        <w:tc>
          <w:tcPr>
            <w:tcW w:w="168" w:type="pct"/>
            <w:tcBorders>
              <w:top w:val="single" w:sz="4" w:space="0" w:color="auto"/>
              <w:left w:val="single" w:sz="4" w:space="0" w:color="auto"/>
              <w:bottom w:val="single" w:sz="4" w:space="0" w:color="auto"/>
              <w:right w:val="single" w:sz="4" w:space="0" w:color="auto"/>
            </w:tcBorders>
          </w:tcPr>
          <w:p w14:paraId="4E80237A"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4DDCF92"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Электронный интерактивный курс «Управление судном»</w:t>
            </w:r>
          </w:p>
        </w:tc>
        <w:tc>
          <w:tcPr>
            <w:tcW w:w="599" w:type="pct"/>
            <w:tcBorders>
              <w:top w:val="single" w:sz="4" w:space="0" w:color="auto"/>
              <w:left w:val="single" w:sz="4" w:space="0" w:color="auto"/>
              <w:bottom w:val="single" w:sz="4" w:space="0" w:color="auto"/>
              <w:right w:val="single" w:sz="4" w:space="0" w:color="auto"/>
            </w:tcBorders>
            <w:hideMark/>
          </w:tcPr>
          <w:p w14:paraId="6C70DC1E"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40B9611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2CD678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D0948CF"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FB243CD" w14:textId="77777777" w:rsidTr="003F6070">
        <w:tc>
          <w:tcPr>
            <w:tcW w:w="168" w:type="pct"/>
            <w:tcBorders>
              <w:top w:val="single" w:sz="4" w:space="0" w:color="auto"/>
              <w:left w:val="single" w:sz="4" w:space="0" w:color="auto"/>
              <w:bottom w:val="single" w:sz="4" w:space="0" w:color="auto"/>
              <w:right w:val="single" w:sz="4" w:space="0" w:color="auto"/>
            </w:tcBorders>
          </w:tcPr>
          <w:p w14:paraId="7D27C9AE"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A7105FA"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iCs/>
                <w:sz w:val="24"/>
                <w:szCs w:val="24"/>
              </w:rPr>
              <w:t>Мультимедийный учебно-методический программный комплекс «Навигационные огни, сигналы и знаки»</w:t>
            </w:r>
          </w:p>
        </w:tc>
        <w:tc>
          <w:tcPr>
            <w:tcW w:w="599" w:type="pct"/>
            <w:tcBorders>
              <w:top w:val="single" w:sz="4" w:space="0" w:color="auto"/>
              <w:left w:val="single" w:sz="4" w:space="0" w:color="auto"/>
              <w:bottom w:val="single" w:sz="4" w:space="0" w:color="auto"/>
              <w:right w:val="single" w:sz="4" w:space="0" w:color="auto"/>
            </w:tcBorders>
            <w:hideMark/>
          </w:tcPr>
          <w:p w14:paraId="5CFF4C11"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491618F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FC7BD8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CBFA88E"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F63FB47" w14:textId="77777777" w:rsidTr="003F6070">
        <w:tc>
          <w:tcPr>
            <w:tcW w:w="168" w:type="pct"/>
            <w:tcBorders>
              <w:top w:val="single" w:sz="4" w:space="0" w:color="auto"/>
              <w:left w:val="single" w:sz="4" w:space="0" w:color="auto"/>
              <w:bottom w:val="single" w:sz="4" w:space="0" w:color="auto"/>
              <w:right w:val="single" w:sz="4" w:space="0" w:color="auto"/>
            </w:tcBorders>
          </w:tcPr>
          <w:p w14:paraId="34DFDEBF"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B7125F9"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lang w:eastAsia="ru-RU"/>
              </w:rPr>
              <w:t>Электронный интерактивный курс «Подготовка по использованию радиолокационной станции»</w:t>
            </w:r>
          </w:p>
        </w:tc>
        <w:tc>
          <w:tcPr>
            <w:tcW w:w="599" w:type="pct"/>
            <w:tcBorders>
              <w:top w:val="single" w:sz="4" w:space="0" w:color="auto"/>
              <w:left w:val="single" w:sz="4" w:space="0" w:color="auto"/>
              <w:bottom w:val="single" w:sz="4" w:space="0" w:color="auto"/>
              <w:right w:val="single" w:sz="4" w:space="0" w:color="auto"/>
            </w:tcBorders>
            <w:hideMark/>
          </w:tcPr>
          <w:p w14:paraId="0ECA7A1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08BB1D9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D6A59F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40ADA4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1019518" w14:textId="77777777" w:rsidTr="003F6070">
        <w:tc>
          <w:tcPr>
            <w:tcW w:w="168" w:type="pct"/>
            <w:tcBorders>
              <w:top w:val="single" w:sz="4" w:space="0" w:color="auto"/>
              <w:left w:val="single" w:sz="4" w:space="0" w:color="auto"/>
              <w:bottom w:val="single" w:sz="4" w:space="0" w:color="auto"/>
              <w:right w:val="single" w:sz="4" w:space="0" w:color="auto"/>
            </w:tcBorders>
          </w:tcPr>
          <w:p w14:paraId="69ABC2CF"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D5D6E5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599" w:type="pct"/>
            <w:tcBorders>
              <w:top w:val="single" w:sz="4" w:space="0" w:color="auto"/>
              <w:left w:val="single" w:sz="4" w:space="0" w:color="auto"/>
              <w:bottom w:val="single" w:sz="4" w:space="0" w:color="auto"/>
              <w:right w:val="single" w:sz="4" w:space="0" w:color="auto"/>
            </w:tcBorders>
            <w:hideMark/>
          </w:tcPr>
          <w:p w14:paraId="045E0195"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256F50D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A7C822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598C670"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FE6E5CB" w14:textId="77777777" w:rsidTr="003F6070">
        <w:tc>
          <w:tcPr>
            <w:tcW w:w="168" w:type="pct"/>
            <w:tcBorders>
              <w:top w:val="single" w:sz="4" w:space="0" w:color="auto"/>
              <w:left w:val="single" w:sz="4" w:space="0" w:color="auto"/>
              <w:bottom w:val="single" w:sz="4" w:space="0" w:color="auto"/>
              <w:right w:val="single" w:sz="4" w:space="0" w:color="auto"/>
            </w:tcBorders>
          </w:tcPr>
          <w:p w14:paraId="14C1B4D4" w14:textId="77777777" w:rsidR="00B614B2" w:rsidRPr="00B614B2" w:rsidRDefault="00B614B2" w:rsidP="000022FB">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642ED3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Цифровые УМК</w:t>
            </w:r>
          </w:p>
        </w:tc>
        <w:tc>
          <w:tcPr>
            <w:tcW w:w="599" w:type="pct"/>
            <w:tcBorders>
              <w:top w:val="single" w:sz="4" w:space="0" w:color="auto"/>
              <w:left w:val="single" w:sz="4" w:space="0" w:color="auto"/>
              <w:bottom w:val="single" w:sz="4" w:space="0" w:color="auto"/>
              <w:right w:val="single" w:sz="4" w:space="0" w:color="auto"/>
            </w:tcBorders>
            <w:hideMark/>
          </w:tcPr>
          <w:p w14:paraId="3092A29B"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0474EF6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511D74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87C9ED9"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bl>
    <w:p w14:paraId="280A52FF" w14:textId="77777777" w:rsidR="00B614B2" w:rsidRPr="00B614B2" w:rsidRDefault="00B614B2"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2F1EC798"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Кабинет «</w:t>
      </w:r>
      <w:r w:rsidRPr="00B614B2">
        <w:rPr>
          <w:rFonts w:ascii="Times New Roman" w:eastAsia="Times New Roman" w:hAnsi="Times New Roman" w:cs="Times New Roman"/>
          <w:bCs/>
          <w:iCs/>
          <w:sz w:val="24"/>
          <w:szCs w:val="24"/>
          <w:lang w:eastAsia="ru-RU"/>
        </w:rPr>
        <w:t>Управления судном</w:t>
      </w:r>
      <w:r w:rsidRPr="00B614B2">
        <w:rPr>
          <w:rFonts w:ascii="Times New Roman" w:eastAsia="Times New Roman" w:hAnsi="Times New Roman" w:cs="Times New Roman"/>
          <w:sz w:val="24"/>
          <w:szCs w:val="24"/>
          <w:lang w:eastAsia="ru-RU"/>
        </w:rPr>
        <w:t>»</w:t>
      </w:r>
      <w:r w:rsidRPr="00B614B2">
        <w:rPr>
          <w:rFonts w:ascii="Times New Roman" w:eastAsia="Times New Roman" w:hAnsi="Times New Roman" w:cs="Times New Roman"/>
          <w:bCs/>
          <w:iCs/>
          <w:sz w:val="24"/>
          <w:szCs w:val="24"/>
          <w:lang w:eastAsia="ru-RU"/>
        </w:rPr>
        <w:t xml:space="preserve"> </w:t>
      </w:r>
      <w:r w:rsidRPr="00B614B2">
        <w:rPr>
          <w:rFonts w:ascii="Calibri" w:eastAsia="Times New Roman" w:hAnsi="Calibri" w:cs="Times New Roman"/>
          <w:b/>
          <w:iCs/>
          <w:vertAlign w:val="superscript"/>
          <w:lang w:eastAsia="ru-RU"/>
        </w:rPr>
        <w:footnoteReference w:customMarkFollows="1" w:id="2"/>
        <w:t>**</w:t>
      </w:r>
      <w:r w:rsidRPr="00B614B2">
        <w:rPr>
          <w:rFonts w:ascii="Times New Roman" w:eastAsia="Times New Roman" w:hAnsi="Times New Roman" w:cs="Times New Roman"/>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626"/>
        <w:gridCol w:w="1697"/>
        <w:gridCol w:w="2478"/>
        <w:gridCol w:w="2603"/>
        <w:gridCol w:w="2414"/>
      </w:tblGrid>
      <w:tr w:rsidR="00B614B2" w:rsidRPr="00B614B2" w14:paraId="207B4689" w14:textId="77777777" w:rsidTr="003F6070">
        <w:trPr>
          <w:tblHeader/>
        </w:trPr>
        <w:tc>
          <w:tcPr>
            <w:tcW w:w="168" w:type="pct"/>
            <w:tcBorders>
              <w:top w:val="single" w:sz="4" w:space="0" w:color="auto"/>
              <w:left w:val="single" w:sz="4" w:space="0" w:color="auto"/>
              <w:bottom w:val="single" w:sz="4" w:space="0" w:color="auto"/>
              <w:right w:val="single" w:sz="4" w:space="0" w:color="auto"/>
            </w:tcBorders>
            <w:vAlign w:val="center"/>
            <w:hideMark/>
          </w:tcPr>
          <w:p w14:paraId="4ADBEC95"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w:t>
            </w:r>
          </w:p>
        </w:tc>
        <w:tc>
          <w:tcPr>
            <w:tcW w:w="1628" w:type="pct"/>
            <w:tcBorders>
              <w:top w:val="single" w:sz="4" w:space="0" w:color="auto"/>
              <w:left w:val="single" w:sz="4" w:space="0" w:color="auto"/>
              <w:bottom w:val="single" w:sz="4" w:space="0" w:color="auto"/>
              <w:right w:val="single" w:sz="4" w:space="0" w:color="auto"/>
            </w:tcBorders>
            <w:vAlign w:val="center"/>
            <w:hideMark/>
          </w:tcPr>
          <w:p w14:paraId="720FEC37"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Наименование</w:t>
            </w:r>
          </w:p>
        </w:tc>
        <w:tc>
          <w:tcPr>
            <w:tcW w:w="599" w:type="pct"/>
            <w:tcBorders>
              <w:top w:val="single" w:sz="4" w:space="0" w:color="auto"/>
              <w:left w:val="single" w:sz="4" w:space="0" w:color="auto"/>
              <w:bottom w:val="single" w:sz="4" w:space="0" w:color="auto"/>
              <w:right w:val="single" w:sz="4" w:space="0" w:color="auto"/>
            </w:tcBorders>
            <w:vAlign w:val="center"/>
            <w:hideMark/>
          </w:tcPr>
          <w:p w14:paraId="67E5DCE2" w14:textId="77777777" w:rsidR="00B614B2" w:rsidRPr="00B614B2" w:rsidRDefault="00B614B2" w:rsidP="00B614B2">
            <w:pPr>
              <w:spacing w:after="0" w:line="276" w:lineRule="auto"/>
              <w:ind w:left="-104"/>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Тип</w:t>
            </w:r>
          </w:p>
        </w:tc>
        <w:tc>
          <w:tcPr>
            <w:tcW w:w="830" w:type="pct"/>
            <w:tcBorders>
              <w:top w:val="single" w:sz="4" w:space="0" w:color="auto"/>
              <w:left w:val="single" w:sz="4" w:space="0" w:color="auto"/>
              <w:bottom w:val="single" w:sz="4" w:space="0" w:color="auto"/>
              <w:right w:val="single" w:sz="4" w:space="0" w:color="auto"/>
            </w:tcBorders>
            <w:vAlign w:val="center"/>
            <w:hideMark/>
          </w:tcPr>
          <w:p w14:paraId="7857C14F"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Основное/ специализированное</w:t>
            </w:r>
          </w:p>
        </w:tc>
        <w:tc>
          <w:tcPr>
            <w:tcW w:w="922" w:type="pct"/>
            <w:tcBorders>
              <w:top w:val="single" w:sz="4" w:space="0" w:color="auto"/>
              <w:left w:val="single" w:sz="4" w:space="0" w:color="auto"/>
              <w:bottom w:val="single" w:sz="4" w:space="0" w:color="auto"/>
              <w:right w:val="single" w:sz="4" w:space="0" w:color="auto"/>
            </w:tcBorders>
            <w:vAlign w:val="center"/>
            <w:hideMark/>
          </w:tcPr>
          <w:p w14:paraId="599FF387"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Краткая (рамочная) техническая характеристика</w:t>
            </w:r>
          </w:p>
        </w:tc>
        <w:tc>
          <w:tcPr>
            <w:tcW w:w="853" w:type="pct"/>
            <w:tcBorders>
              <w:top w:val="single" w:sz="4" w:space="0" w:color="auto"/>
              <w:left w:val="single" w:sz="4" w:space="0" w:color="auto"/>
              <w:bottom w:val="single" w:sz="4" w:space="0" w:color="auto"/>
              <w:right w:val="single" w:sz="4" w:space="0" w:color="auto"/>
            </w:tcBorders>
            <w:vAlign w:val="center"/>
            <w:hideMark/>
          </w:tcPr>
          <w:p w14:paraId="684E5762"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Код профессионального модуля, дисциплины</w:t>
            </w:r>
          </w:p>
        </w:tc>
      </w:tr>
      <w:tr w:rsidR="00B614B2" w:rsidRPr="00B614B2" w14:paraId="3EA561B1" w14:textId="77777777" w:rsidTr="003F6070">
        <w:tc>
          <w:tcPr>
            <w:tcW w:w="168" w:type="pct"/>
            <w:tcBorders>
              <w:top w:val="single" w:sz="4" w:space="0" w:color="auto"/>
              <w:left w:val="single" w:sz="4" w:space="0" w:color="auto"/>
              <w:bottom w:val="single" w:sz="4" w:space="0" w:color="auto"/>
              <w:right w:val="single" w:sz="4" w:space="0" w:color="auto"/>
            </w:tcBorders>
          </w:tcPr>
          <w:p w14:paraId="344DB9E1"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4E0CAD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5ED2C61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57054ED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1AE980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val="restart"/>
            <w:tcBorders>
              <w:top w:val="single" w:sz="4" w:space="0" w:color="auto"/>
              <w:left w:val="single" w:sz="4" w:space="0" w:color="auto"/>
              <w:bottom w:val="single" w:sz="4" w:space="0" w:color="auto"/>
              <w:right w:val="single" w:sz="4" w:space="0" w:color="auto"/>
            </w:tcBorders>
            <w:hideMark/>
          </w:tcPr>
          <w:p w14:paraId="220BED90" w14:textId="015DBA9A" w:rsidR="00B614B2" w:rsidRPr="00B614B2" w:rsidRDefault="00290062" w:rsidP="00B614B2">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ПМ</w:t>
            </w:r>
            <w:r w:rsidR="00707D70">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.01</w:t>
            </w:r>
          </w:p>
        </w:tc>
      </w:tr>
      <w:tr w:rsidR="00B614B2" w:rsidRPr="00B614B2" w14:paraId="674A5A23" w14:textId="77777777" w:rsidTr="003F6070">
        <w:tc>
          <w:tcPr>
            <w:tcW w:w="168" w:type="pct"/>
            <w:tcBorders>
              <w:top w:val="single" w:sz="4" w:space="0" w:color="auto"/>
              <w:left w:val="single" w:sz="4" w:space="0" w:color="auto"/>
              <w:bottom w:val="single" w:sz="4" w:space="0" w:color="auto"/>
              <w:right w:val="single" w:sz="4" w:space="0" w:color="auto"/>
            </w:tcBorders>
          </w:tcPr>
          <w:p w14:paraId="69A18C81"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5981C7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Стул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6788AE6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0197E05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A87310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F7143FE"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A27D441" w14:textId="77777777" w:rsidTr="003F6070">
        <w:tc>
          <w:tcPr>
            <w:tcW w:w="168" w:type="pct"/>
            <w:tcBorders>
              <w:top w:val="single" w:sz="4" w:space="0" w:color="auto"/>
              <w:left w:val="single" w:sz="4" w:space="0" w:color="auto"/>
              <w:bottom w:val="single" w:sz="4" w:space="0" w:color="auto"/>
              <w:right w:val="single" w:sz="4" w:space="0" w:color="auto"/>
            </w:tcBorders>
          </w:tcPr>
          <w:p w14:paraId="2A70DC17"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6B81CF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Доска классная</w:t>
            </w:r>
          </w:p>
        </w:tc>
        <w:tc>
          <w:tcPr>
            <w:tcW w:w="599" w:type="pct"/>
            <w:tcBorders>
              <w:top w:val="single" w:sz="4" w:space="0" w:color="auto"/>
              <w:left w:val="single" w:sz="4" w:space="0" w:color="auto"/>
              <w:bottom w:val="single" w:sz="4" w:space="0" w:color="auto"/>
              <w:right w:val="single" w:sz="4" w:space="0" w:color="auto"/>
            </w:tcBorders>
            <w:hideMark/>
          </w:tcPr>
          <w:p w14:paraId="203D36C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676B6FD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FADAAF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484EA9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771C9A9C" w14:textId="77777777" w:rsidTr="003F6070">
        <w:tc>
          <w:tcPr>
            <w:tcW w:w="168" w:type="pct"/>
            <w:tcBorders>
              <w:top w:val="single" w:sz="4" w:space="0" w:color="auto"/>
              <w:left w:val="single" w:sz="4" w:space="0" w:color="auto"/>
              <w:bottom w:val="single" w:sz="4" w:space="0" w:color="auto"/>
              <w:right w:val="single" w:sz="4" w:space="0" w:color="auto"/>
            </w:tcBorders>
          </w:tcPr>
          <w:p w14:paraId="4506AD0F"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C2A046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преподавателя с ящиками для хранения или тумбой</w:t>
            </w:r>
          </w:p>
        </w:tc>
        <w:tc>
          <w:tcPr>
            <w:tcW w:w="599" w:type="pct"/>
            <w:tcBorders>
              <w:top w:val="single" w:sz="4" w:space="0" w:color="auto"/>
              <w:left w:val="single" w:sz="4" w:space="0" w:color="auto"/>
              <w:bottom w:val="single" w:sz="4" w:space="0" w:color="auto"/>
              <w:right w:val="single" w:sz="4" w:space="0" w:color="auto"/>
            </w:tcBorders>
            <w:hideMark/>
          </w:tcPr>
          <w:p w14:paraId="62F87342"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706A848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16A981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15A7A8F"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3D0D20A" w14:textId="77777777" w:rsidTr="003F6070">
        <w:tc>
          <w:tcPr>
            <w:tcW w:w="168" w:type="pct"/>
            <w:tcBorders>
              <w:top w:val="single" w:sz="4" w:space="0" w:color="auto"/>
              <w:left w:val="single" w:sz="4" w:space="0" w:color="auto"/>
              <w:bottom w:val="single" w:sz="4" w:space="0" w:color="auto"/>
              <w:right w:val="single" w:sz="4" w:space="0" w:color="auto"/>
            </w:tcBorders>
          </w:tcPr>
          <w:p w14:paraId="1F644AA2"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58FFB5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Шкаф для хранения учебных пособий</w:t>
            </w:r>
          </w:p>
        </w:tc>
        <w:tc>
          <w:tcPr>
            <w:tcW w:w="599" w:type="pct"/>
            <w:tcBorders>
              <w:top w:val="single" w:sz="4" w:space="0" w:color="auto"/>
              <w:left w:val="single" w:sz="4" w:space="0" w:color="auto"/>
              <w:bottom w:val="single" w:sz="4" w:space="0" w:color="auto"/>
              <w:right w:val="single" w:sz="4" w:space="0" w:color="auto"/>
            </w:tcBorders>
            <w:hideMark/>
          </w:tcPr>
          <w:p w14:paraId="5FAA5EA5"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5FDCD9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4C3DD3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909460A"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A02CE3B" w14:textId="77777777" w:rsidTr="003F6070">
        <w:tc>
          <w:tcPr>
            <w:tcW w:w="168" w:type="pct"/>
            <w:tcBorders>
              <w:top w:val="single" w:sz="4" w:space="0" w:color="auto"/>
              <w:left w:val="single" w:sz="4" w:space="0" w:color="auto"/>
              <w:bottom w:val="single" w:sz="4" w:space="0" w:color="auto"/>
              <w:right w:val="single" w:sz="4" w:space="0" w:color="auto"/>
            </w:tcBorders>
          </w:tcPr>
          <w:p w14:paraId="6D168C64"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514D277"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Доска магнитно-маркерная</w:t>
            </w:r>
          </w:p>
        </w:tc>
        <w:tc>
          <w:tcPr>
            <w:tcW w:w="599" w:type="pct"/>
            <w:tcBorders>
              <w:top w:val="single" w:sz="4" w:space="0" w:color="auto"/>
              <w:left w:val="single" w:sz="4" w:space="0" w:color="auto"/>
              <w:bottom w:val="single" w:sz="4" w:space="0" w:color="auto"/>
              <w:right w:val="single" w:sz="4" w:space="0" w:color="auto"/>
            </w:tcBorders>
            <w:hideMark/>
          </w:tcPr>
          <w:p w14:paraId="5ADAD5B4"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1845364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23F299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C2C493F"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40C1B47" w14:textId="77777777" w:rsidTr="003F6070">
        <w:tc>
          <w:tcPr>
            <w:tcW w:w="168" w:type="pct"/>
            <w:tcBorders>
              <w:top w:val="single" w:sz="4" w:space="0" w:color="auto"/>
              <w:left w:val="single" w:sz="4" w:space="0" w:color="auto"/>
              <w:bottom w:val="single" w:sz="4" w:space="0" w:color="auto"/>
              <w:right w:val="single" w:sz="4" w:space="0" w:color="auto"/>
            </w:tcBorders>
          </w:tcPr>
          <w:p w14:paraId="28AE66D5"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5ABB219"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Стол письменный для ведения радиолокационной прокладки</w:t>
            </w:r>
          </w:p>
        </w:tc>
        <w:tc>
          <w:tcPr>
            <w:tcW w:w="599" w:type="pct"/>
            <w:tcBorders>
              <w:top w:val="single" w:sz="4" w:space="0" w:color="auto"/>
              <w:left w:val="single" w:sz="4" w:space="0" w:color="auto"/>
              <w:bottom w:val="single" w:sz="4" w:space="0" w:color="auto"/>
              <w:right w:val="single" w:sz="4" w:space="0" w:color="auto"/>
            </w:tcBorders>
            <w:hideMark/>
          </w:tcPr>
          <w:p w14:paraId="66DC562D"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DE2E82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4F1A21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4E36E5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AD9DC58" w14:textId="77777777" w:rsidTr="003F6070">
        <w:tc>
          <w:tcPr>
            <w:tcW w:w="168" w:type="pct"/>
            <w:tcBorders>
              <w:top w:val="single" w:sz="4" w:space="0" w:color="auto"/>
              <w:left w:val="single" w:sz="4" w:space="0" w:color="auto"/>
              <w:bottom w:val="single" w:sz="4" w:space="0" w:color="auto"/>
              <w:right w:val="single" w:sz="4" w:space="0" w:color="auto"/>
            </w:tcBorders>
          </w:tcPr>
          <w:p w14:paraId="6F7F4463"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06F82C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Сетевой фильтр</w:t>
            </w:r>
          </w:p>
        </w:tc>
        <w:tc>
          <w:tcPr>
            <w:tcW w:w="599" w:type="pct"/>
            <w:tcBorders>
              <w:top w:val="single" w:sz="4" w:space="0" w:color="auto"/>
              <w:left w:val="single" w:sz="4" w:space="0" w:color="auto"/>
              <w:bottom w:val="single" w:sz="4" w:space="0" w:color="auto"/>
              <w:right w:val="single" w:sz="4" w:space="0" w:color="auto"/>
            </w:tcBorders>
            <w:hideMark/>
          </w:tcPr>
          <w:p w14:paraId="50F7D218"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4E43D47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B3A8DD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05FEB7D"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00EBF19" w14:textId="77777777" w:rsidTr="003F6070">
        <w:tc>
          <w:tcPr>
            <w:tcW w:w="168" w:type="pct"/>
            <w:tcBorders>
              <w:top w:val="single" w:sz="4" w:space="0" w:color="auto"/>
              <w:left w:val="single" w:sz="4" w:space="0" w:color="auto"/>
              <w:bottom w:val="single" w:sz="4" w:space="0" w:color="auto"/>
              <w:right w:val="single" w:sz="4" w:space="0" w:color="auto"/>
            </w:tcBorders>
          </w:tcPr>
          <w:p w14:paraId="42E7162D"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64AA01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599" w:type="pct"/>
            <w:tcBorders>
              <w:top w:val="single" w:sz="4" w:space="0" w:color="auto"/>
              <w:left w:val="single" w:sz="4" w:space="0" w:color="auto"/>
              <w:bottom w:val="single" w:sz="4" w:space="0" w:color="auto"/>
              <w:right w:val="single" w:sz="4" w:space="0" w:color="auto"/>
            </w:tcBorders>
            <w:hideMark/>
          </w:tcPr>
          <w:p w14:paraId="67EBF009"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6164822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7E1054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E954898"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0E69306" w14:textId="77777777" w:rsidTr="003F6070">
        <w:tc>
          <w:tcPr>
            <w:tcW w:w="168" w:type="pct"/>
            <w:tcBorders>
              <w:top w:val="single" w:sz="4" w:space="0" w:color="auto"/>
              <w:left w:val="single" w:sz="4" w:space="0" w:color="auto"/>
              <w:bottom w:val="single" w:sz="4" w:space="0" w:color="auto"/>
              <w:right w:val="single" w:sz="4" w:space="0" w:color="auto"/>
            </w:tcBorders>
          </w:tcPr>
          <w:p w14:paraId="50C5C752"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E7C793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599" w:type="pct"/>
            <w:tcBorders>
              <w:top w:val="single" w:sz="4" w:space="0" w:color="auto"/>
              <w:left w:val="single" w:sz="4" w:space="0" w:color="auto"/>
              <w:bottom w:val="single" w:sz="4" w:space="0" w:color="auto"/>
              <w:right w:val="single" w:sz="4" w:space="0" w:color="auto"/>
            </w:tcBorders>
            <w:hideMark/>
          </w:tcPr>
          <w:p w14:paraId="18424391"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4126C15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6D3A17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FE50B1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B3D0574" w14:textId="77777777" w:rsidTr="003F6070">
        <w:tc>
          <w:tcPr>
            <w:tcW w:w="168" w:type="pct"/>
            <w:tcBorders>
              <w:top w:val="single" w:sz="4" w:space="0" w:color="auto"/>
              <w:left w:val="single" w:sz="4" w:space="0" w:color="auto"/>
              <w:bottom w:val="single" w:sz="4" w:space="0" w:color="auto"/>
              <w:right w:val="single" w:sz="4" w:space="0" w:color="auto"/>
            </w:tcBorders>
          </w:tcPr>
          <w:p w14:paraId="78A30CCA"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22EA9C1"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Многофункциональное устройство: принтер, сканер, копировальный аппарат</w:t>
            </w:r>
          </w:p>
        </w:tc>
        <w:tc>
          <w:tcPr>
            <w:tcW w:w="599" w:type="pct"/>
            <w:tcBorders>
              <w:top w:val="single" w:sz="4" w:space="0" w:color="auto"/>
              <w:left w:val="single" w:sz="4" w:space="0" w:color="auto"/>
              <w:bottom w:val="single" w:sz="4" w:space="0" w:color="auto"/>
              <w:right w:val="single" w:sz="4" w:space="0" w:color="auto"/>
            </w:tcBorders>
            <w:hideMark/>
          </w:tcPr>
          <w:p w14:paraId="73331B11"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0AA23FB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D73B9C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BAB071F"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AD66570" w14:textId="77777777" w:rsidTr="003F6070">
        <w:tc>
          <w:tcPr>
            <w:tcW w:w="168" w:type="pct"/>
            <w:tcBorders>
              <w:top w:val="single" w:sz="4" w:space="0" w:color="auto"/>
              <w:left w:val="single" w:sz="4" w:space="0" w:color="auto"/>
              <w:bottom w:val="single" w:sz="4" w:space="0" w:color="auto"/>
              <w:right w:val="single" w:sz="4" w:space="0" w:color="auto"/>
            </w:tcBorders>
          </w:tcPr>
          <w:p w14:paraId="4F072122"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F8F081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Тренажер навигационной прокладки</w:t>
            </w:r>
            <w:r w:rsidRPr="00B614B2">
              <w:rPr>
                <w:rFonts w:ascii="Calibri" w:eastAsia="Times New Roman" w:hAnsi="Calibri" w:cs="Times New Roman"/>
                <w:b/>
                <w:iCs/>
                <w:vertAlign w:val="superscript"/>
                <w:lang w:eastAsia="ru-RU"/>
              </w:rPr>
              <w:footnoteReference w:customMarkFollows="1" w:id="3"/>
              <w:t>**</w:t>
            </w:r>
            <w:r w:rsidRPr="00B614B2">
              <w:rPr>
                <w:rFonts w:ascii="Times New Roman" w:eastAsia="Times New Roman" w:hAnsi="Times New Roman" w:cs="Times New Roman"/>
                <w:sz w:val="24"/>
                <w:szCs w:val="24"/>
                <w:lang w:eastAsia="ru-RU"/>
              </w:rPr>
              <w:t xml:space="preserve"> </w:t>
            </w:r>
          </w:p>
          <w:p w14:paraId="0D35518A"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 xml:space="preserve"> </w:t>
            </w:r>
          </w:p>
        </w:tc>
        <w:tc>
          <w:tcPr>
            <w:tcW w:w="599" w:type="pct"/>
            <w:tcBorders>
              <w:top w:val="single" w:sz="4" w:space="0" w:color="auto"/>
              <w:left w:val="single" w:sz="4" w:space="0" w:color="auto"/>
              <w:bottom w:val="single" w:sz="4" w:space="0" w:color="auto"/>
              <w:right w:val="single" w:sz="4" w:space="0" w:color="auto"/>
            </w:tcBorders>
            <w:hideMark/>
          </w:tcPr>
          <w:p w14:paraId="5185DB0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173132E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5799B35" w14:textId="77777777" w:rsidR="00B614B2" w:rsidRPr="00B614B2" w:rsidRDefault="00B614B2" w:rsidP="00B614B2">
            <w:pPr>
              <w:widowControl w:val="0"/>
              <w:spacing w:after="0" w:line="240" w:lineRule="auto"/>
              <w:rPr>
                <w:rFonts w:ascii="Times New Roman" w:eastAsia="Times New Roman" w:hAnsi="Times New Roman" w:cs="Times New Roman"/>
                <w:sz w:val="24"/>
                <w:szCs w:val="24"/>
              </w:rPr>
            </w:pPr>
            <w:r w:rsidRPr="00B614B2">
              <w:rPr>
                <w:rFonts w:ascii="Times New Roman" w:eastAsia="Times New Roman" w:hAnsi="Times New Roman" w:cs="Times New Roman"/>
                <w:sz w:val="24"/>
                <w:szCs w:val="24"/>
              </w:rPr>
              <w:t xml:space="preserve">Тренажер навигационной прокладки представляет собой </w:t>
            </w:r>
            <w:r w:rsidRPr="00B614B2">
              <w:rPr>
                <w:rFonts w:ascii="Times New Roman" w:eastAsia="Times New Roman" w:hAnsi="Times New Roman" w:cs="Times New Roman"/>
                <w:sz w:val="24"/>
                <w:szCs w:val="24"/>
              </w:rPr>
              <w:lastRenderedPageBreak/>
              <w:t>программно-аппаратный комплекс, который состоит из одного рабочего места инструктора и не менее пяти мест обучаемых работающих, в единой интегрированной среде посредствам локальной сети. Рабочее место обучаемого позволяет вести графическое счисление пути судна, определение местоположения судна на морской навигационной карте и делать предварительную проработку маршрута перехода судна.</w:t>
            </w:r>
          </w:p>
          <w:p w14:paraId="3544264F" w14:textId="77777777" w:rsidR="00B614B2" w:rsidRPr="00B614B2" w:rsidRDefault="00B614B2" w:rsidP="00B614B2">
            <w:pPr>
              <w:widowControl w:val="0"/>
              <w:spacing w:after="0" w:line="240" w:lineRule="auto"/>
              <w:rPr>
                <w:rFonts w:ascii="Times New Roman" w:eastAsia="Times New Roman" w:hAnsi="Times New Roman" w:cs="Times New Roman"/>
                <w:sz w:val="24"/>
                <w:szCs w:val="24"/>
              </w:rPr>
            </w:pPr>
            <w:r w:rsidRPr="00B614B2">
              <w:rPr>
                <w:rFonts w:ascii="Times New Roman" w:eastAsia="Times New Roman" w:hAnsi="Times New Roman" w:cs="Times New Roman"/>
                <w:sz w:val="24"/>
                <w:szCs w:val="24"/>
              </w:rPr>
              <w:t>С рабочего места</w:t>
            </w:r>
          </w:p>
          <w:p w14:paraId="127E6750" w14:textId="77777777" w:rsidR="00B614B2" w:rsidRPr="00B614B2" w:rsidRDefault="00B614B2" w:rsidP="00B614B2">
            <w:pPr>
              <w:widowControl w:val="0"/>
              <w:spacing w:after="0" w:line="240" w:lineRule="auto"/>
              <w:rPr>
                <w:rFonts w:ascii="Times New Roman" w:eastAsia="Times New Roman" w:hAnsi="Times New Roman" w:cs="Times New Roman"/>
                <w:sz w:val="24"/>
                <w:szCs w:val="24"/>
              </w:rPr>
            </w:pPr>
            <w:r w:rsidRPr="00B614B2">
              <w:rPr>
                <w:rFonts w:ascii="Times New Roman" w:eastAsia="Times New Roman" w:hAnsi="Times New Roman" w:cs="Times New Roman"/>
                <w:sz w:val="24"/>
                <w:szCs w:val="24"/>
              </w:rPr>
              <w:t xml:space="preserve">инструктора производится управление тренажером, </w:t>
            </w:r>
            <w:r w:rsidRPr="00B614B2">
              <w:rPr>
                <w:rFonts w:ascii="Times New Roman" w:eastAsia="Times New Roman" w:hAnsi="Times New Roman" w:cs="Times New Roman"/>
                <w:sz w:val="24"/>
                <w:szCs w:val="24"/>
              </w:rPr>
              <w:lastRenderedPageBreak/>
              <w:t>составление, загрузка упражнений и оперативное</w:t>
            </w:r>
          </w:p>
          <w:p w14:paraId="164E2DE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изменения сценария упражнения на рабочих местах обучаемых, запись выполняемого упражнения и возможность его проигрывания после завершения.</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0438F1F"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0F13B77" w14:textId="77777777" w:rsidTr="003F6070">
        <w:tc>
          <w:tcPr>
            <w:tcW w:w="168" w:type="pct"/>
            <w:tcBorders>
              <w:top w:val="single" w:sz="4" w:space="0" w:color="auto"/>
              <w:left w:val="single" w:sz="4" w:space="0" w:color="auto"/>
              <w:bottom w:val="single" w:sz="4" w:space="0" w:color="auto"/>
              <w:right w:val="single" w:sz="4" w:space="0" w:color="auto"/>
            </w:tcBorders>
          </w:tcPr>
          <w:p w14:paraId="1DFE56FA"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15B6DC4"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 xml:space="preserve">Параллельная </w:t>
            </w:r>
            <w:r w:rsidRPr="00B614B2">
              <w:rPr>
                <w:rFonts w:ascii="Times New Roman" w:eastAsia="Times New Roman" w:hAnsi="Times New Roman" w:cs="Times New Roman"/>
                <w:sz w:val="24"/>
                <w:szCs w:val="24"/>
                <w:lang w:eastAsia="ru-RU"/>
              </w:rPr>
              <w:t>штурманская линейка</w:t>
            </w:r>
          </w:p>
        </w:tc>
        <w:tc>
          <w:tcPr>
            <w:tcW w:w="599" w:type="pct"/>
            <w:tcBorders>
              <w:top w:val="single" w:sz="4" w:space="0" w:color="auto"/>
              <w:left w:val="single" w:sz="4" w:space="0" w:color="auto"/>
              <w:bottom w:val="single" w:sz="4" w:space="0" w:color="auto"/>
              <w:right w:val="single" w:sz="4" w:space="0" w:color="auto"/>
            </w:tcBorders>
            <w:hideMark/>
          </w:tcPr>
          <w:p w14:paraId="6B8ED3D7"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6161BE9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DD8840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64E326B"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2ECA282" w14:textId="77777777" w:rsidTr="003F6070">
        <w:tc>
          <w:tcPr>
            <w:tcW w:w="168" w:type="pct"/>
            <w:tcBorders>
              <w:top w:val="single" w:sz="4" w:space="0" w:color="auto"/>
              <w:left w:val="single" w:sz="4" w:space="0" w:color="auto"/>
              <w:bottom w:val="single" w:sz="4" w:space="0" w:color="auto"/>
              <w:right w:val="single" w:sz="4" w:space="0" w:color="auto"/>
            </w:tcBorders>
          </w:tcPr>
          <w:p w14:paraId="3183232A"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EE8E16C"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 xml:space="preserve">Штурманский </w:t>
            </w:r>
            <w:r w:rsidRPr="00B614B2">
              <w:rPr>
                <w:rFonts w:ascii="Times New Roman" w:eastAsia="Times New Roman" w:hAnsi="Times New Roman" w:cs="Times New Roman"/>
                <w:sz w:val="24"/>
                <w:szCs w:val="24"/>
                <w:lang w:eastAsia="ru-RU"/>
              </w:rPr>
              <w:t>транспортир</w:t>
            </w:r>
          </w:p>
        </w:tc>
        <w:tc>
          <w:tcPr>
            <w:tcW w:w="599" w:type="pct"/>
            <w:tcBorders>
              <w:top w:val="single" w:sz="4" w:space="0" w:color="auto"/>
              <w:left w:val="single" w:sz="4" w:space="0" w:color="auto"/>
              <w:bottom w:val="single" w:sz="4" w:space="0" w:color="auto"/>
              <w:right w:val="single" w:sz="4" w:space="0" w:color="auto"/>
            </w:tcBorders>
            <w:hideMark/>
          </w:tcPr>
          <w:p w14:paraId="171C9393"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3E562FB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B724E7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B39C94F"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78D31554" w14:textId="77777777" w:rsidTr="003F6070">
        <w:tc>
          <w:tcPr>
            <w:tcW w:w="168" w:type="pct"/>
            <w:tcBorders>
              <w:top w:val="single" w:sz="4" w:space="0" w:color="auto"/>
              <w:left w:val="single" w:sz="4" w:space="0" w:color="auto"/>
              <w:bottom w:val="single" w:sz="4" w:space="0" w:color="auto"/>
              <w:right w:val="single" w:sz="4" w:space="0" w:color="auto"/>
            </w:tcBorders>
          </w:tcPr>
          <w:p w14:paraId="3B2321A7"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DCEE7FF"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 xml:space="preserve">Циркуль-измеритель </w:t>
            </w:r>
            <w:r w:rsidRPr="00B614B2">
              <w:rPr>
                <w:rFonts w:ascii="Times New Roman" w:eastAsia="Times New Roman" w:hAnsi="Times New Roman" w:cs="Times New Roman"/>
                <w:sz w:val="24"/>
                <w:szCs w:val="24"/>
                <w:lang w:eastAsia="ru-RU"/>
              </w:rPr>
              <w:t>штурманский</w:t>
            </w:r>
          </w:p>
        </w:tc>
        <w:tc>
          <w:tcPr>
            <w:tcW w:w="599" w:type="pct"/>
            <w:tcBorders>
              <w:top w:val="single" w:sz="4" w:space="0" w:color="auto"/>
              <w:left w:val="single" w:sz="4" w:space="0" w:color="auto"/>
              <w:bottom w:val="single" w:sz="4" w:space="0" w:color="auto"/>
              <w:right w:val="single" w:sz="4" w:space="0" w:color="auto"/>
            </w:tcBorders>
            <w:hideMark/>
          </w:tcPr>
          <w:p w14:paraId="15A703C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43495AA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026FB8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28C3B7E"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A9838D4" w14:textId="77777777" w:rsidTr="003F6070">
        <w:tc>
          <w:tcPr>
            <w:tcW w:w="168" w:type="pct"/>
            <w:tcBorders>
              <w:top w:val="single" w:sz="4" w:space="0" w:color="auto"/>
              <w:left w:val="single" w:sz="4" w:space="0" w:color="auto"/>
              <w:bottom w:val="single" w:sz="4" w:space="0" w:color="auto"/>
              <w:right w:val="single" w:sz="4" w:space="0" w:color="auto"/>
            </w:tcBorders>
          </w:tcPr>
          <w:p w14:paraId="54E63F6F"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01C7259"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Аптечка первой помощи</w:t>
            </w:r>
          </w:p>
        </w:tc>
        <w:tc>
          <w:tcPr>
            <w:tcW w:w="599" w:type="pct"/>
            <w:tcBorders>
              <w:top w:val="single" w:sz="4" w:space="0" w:color="auto"/>
              <w:left w:val="single" w:sz="4" w:space="0" w:color="auto"/>
              <w:bottom w:val="single" w:sz="4" w:space="0" w:color="auto"/>
              <w:right w:val="single" w:sz="4" w:space="0" w:color="auto"/>
            </w:tcBorders>
            <w:hideMark/>
          </w:tcPr>
          <w:p w14:paraId="7E5B7ED2"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171D2AD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5021B6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CE2245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C123B75" w14:textId="77777777" w:rsidTr="003F6070">
        <w:tc>
          <w:tcPr>
            <w:tcW w:w="168" w:type="pct"/>
            <w:tcBorders>
              <w:top w:val="single" w:sz="4" w:space="0" w:color="auto"/>
              <w:left w:val="single" w:sz="4" w:space="0" w:color="auto"/>
              <w:bottom w:val="single" w:sz="4" w:space="0" w:color="auto"/>
              <w:right w:val="single" w:sz="4" w:space="0" w:color="auto"/>
            </w:tcBorders>
          </w:tcPr>
          <w:p w14:paraId="5CC8EB17"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2EFB589"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 xml:space="preserve">Навигационные карты и </w:t>
            </w:r>
            <w:proofErr w:type="spellStart"/>
            <w:r w:rsidRPr="00B614B2">
              <w:rPr>
                <w:rFonts w:ascii="Times New Roman" w:eastAsia="Times New Roman" w:hAnsi="Times New Roman" w:cs="Times New Roman"/>
                <w:sz w:val="24"/>
                <w:szCs w:val="24"/>
              </w:rPr>
              <w:t>лоцийные</w:t>
            </w:r>
            <w:proofErr w:type="spellEnd"/>
            <w:r w:rsidRPr="00B614B2">
              <w:rPr>
                <w:rFonts w:ascii="Times New Roman" w:eastAsia="Times New Roman" w:hAnsi="Times New Roman" w:cs="Times New Roman"/>
                <w:sz w:val="24"/>
                <w:szCs w:val="24"/>
              </w:rPr>
              <w:t xml:space="preserve"> сведения районов плавания</w:t>
            </w:r>
          </w:p>
        </w:tc>
        <w:tc>
          <w:tcPr>
            <w:tcW w:w="599" w:type="pct"/>
            <w:tcBorders>
              <w:top w:val="single" w:sz="4" w:space="0" w:color="auto"/>
              <w:left w:val="single" w:sz="4" w:space="0" w:color="auto"/>
              <w:bottom w:val="single" w:sz="4" w:space="0" w:color="auto"/>
              <w:right w:val="single" w:sz="4" w:space="0" w:color="auto"/>
            </w:tcBorders>
            <w:hideMark/>
          </w:tcPr>
          <w:p w14:paraId="61141CFD"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5BA8F60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BF3DF8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5D44970"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90A9966" w14:textId="77777777" w:rsidTr="003F6070">
        <w:tc>
          <w:tcPr>
            <w:tcW w:w="168" w:type="pct"/>
            <w:tcBorders>
              <w:top w:val="single" w:sz="4" w:space="0" w:color="auto"/>
              <w:left w:val="single" w:sz="4" w:space="0" w:color="auto"/>
              <w:bottom w:val="single" w:sz="4" w:space="0" w:color="auto"/>
              <w:right w:val="single" w:sz="4" w:space="0" w:color="auto"/>
            </w:tcBorders>
          </w:tcPr>
          <w:p w14:paraId="727FD550"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D2747CA"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Судовой журнал</w:t>
            </w:r>
          </w:p>
        </w:tc>
        <w:tc>
          <w:tcPr>
            <w:tcW w:w="599" w:type="pct"/>
            <w:tcBorders>
              <w:top w:val="single" w:sz="4" w:space="0" w:color="auto"/>
              <w:left w:val="single" w:sz="4" w:space="0" w:color="auto"/>
              <w:bottom w:val="single" w:sz="4" w:space="0" w:color="auto"/>
              <w:right w:val="single" w:sz="4" w:space="0" w:color="auto"/>
            </w:tcBorders>
            <w:hideMark/>
          </w:tcPr>
          <w:p w14:paraId="56F9CF3F"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48908CF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C7B9FF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DB58DB7"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7965FE5F" w14:textId="77777777" w:rsidTr="003F6070">
        <w:tc>
          <w:tcPr>
            <w:tcW w:w="168" w:type="pct"/>
            <w:tcBorders>
              <w:top w:val="single" w:sz="4" w:space="0" w:color="auto"/>
              <w:left w:val="single" w:sz="4" w:space="0" w:color="auto"/>
              <w:bottom w:val="single" w:sz="4" w:space="0" w:color="auto"/>
              <w:right w:val="single" w:sz="4" w:space="0" w:color="auto"/>
            </w:tcBorders>
          </w:tcPr>
          <w:p w14:paraId="46AB9175"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EF80035"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Электронный интерактивный курс «Навигация и лоция»</w:t>
            </w:r>
          </w:p>
        </w:tc>
        <w:tc>
          <w:tcPr>
            <w:tcW w:w="599" w:type="pct"/>
            <w:tcBorders>
              <w:top w:val="single" w:sz="4" w:space="0" w:color="auto"/>
              <w:left w:val="single" w:sz="4" w:space="0" w:color="auto"/>
              <w:bottom w:val="single" w:sz="4" w:space="0" w:color="auto"/>
              <w:right w:val="single" w:sz="4" w:space="0" w:color="auto"/>
            </w:tcBorders>
            <w:hideMark/>
          </w:tcPr>
          <w:p w14:paraId="4B2CCEC4"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1105030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852FF5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31B4D00"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8D48946" w14:textId="77777777" w:rsidTr="003F6070">
        <w:tc>
          <w:tcPr>
            <w:tcW w:w="168" w:type="pct"/>
            <w:tcBorders>
              <w:top w:val="single" w:sz="4" w:space="0" w:color="auto"/>
              <w:left w:val="single" w:sz="4" w:space="0" w:color="auto"/>
              <w:bottom w:val="single" w:sz="4" w:space="0" w:color="auto"/>
              <w:right w:val="single" w:sz="4" w:space="0" w:color="auto"/>
            </w:tcBorders>
          </w:tcPr>
          <w:p w14:paraId="58DC68A3"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AA7253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599" w:type="pct"/>
            <w:tcBorders>
              <w:top w:val="single" w:sz="4" w:space="0" w:color="auto"/>
              <w:left w:val="single" w:sz="4" w:space="0" w:color="auto"/>
              <w:bottom w:val="single" w:sz="4" w:space="0" w:color="auto"/>
              <w:right w:val="single" w:sz="4" w:space="0" w:color="auto"/>
            </w:tcBorders>
            <w:hideMark/>
          </w:tcPr>
          <w:p w14:paraId="194C377B"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1BF9248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FFA32E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C7F4059"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3AA9E6F" w14:textId="77777777" w:rsidTr="003F6070">
        <w:tc>
          <w:tcPr>
            <w:tcW w:w="168" w:type="pct"/>
            <w:tcBorders>
              <w:top w:val="single" w:sz="4" w:space="0" w:color="auto"/>
              <w:left w:val="single" w:sz="4" w:space="0" w:color="auto"/>
              <w:bottom w:val="single" w:sz="4" w:space="0" w:color="auto"/>
              <w:right w:val="single" w:sz="4" w:space="0" w:color="auto"/>
            </w:tcBorders>
          </w:tcPr>
          <w:p w14:paraId="4CA30E7B" w14:textId="77777777" w:rsidR="00B614B2" w:rsidRPr="00B614B2" w:rsidRDefault="00B614B2" w:rsidP="000022FB">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66F6C8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Цифровые УМК</w:t>
            </w:r>
          </w:p>
        </w:tc>
        <w:tc>
          <w:tcPr>
            <w:tcW w:w="599" w:type="pct"/>
            <w:tcBorders>
              <w:top w:val="single" w:sz="4" w:space="0" w:color="auto"/>
              <w:left w:val="single" w:sz="4" w:space="0" w:color="auto"/>
              <w:bottom w:val="single" w:sz="4" w:space="0" w:color="auto"/>
              <w:right w:val="single" w:sz="4" w:space="0" w:color="auto"/>
            </w:tcBorders>
            <w:hideMark/>
          </w:tcPr>
          <w:p w14:paraId="1BA3942C"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6D780BA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1635A2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B85B62C"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bl>
    <w:p w14:paraId="706332AC" w14:textId="77777777" w:rsidR="00B1740A" w:rsidRDefault="00B1740A" w:rsidP="00B614B2">
      <w:pPr>
        <w:spacing w:after="0" w:line="240" w:lineRule="auto"/>
        <w:rPr>
          <w:rFonts w:ascii="Times New Roman" w:eastAsia="Times New Roman" w:hAnsi="Times New Roman" w:cs="Times New Roman"/>
          <w:sz w:val="24"/>
          <w:szCs w:val="24"/>
          <w:lang w:eastAsia="ru-RU"/>
        </w:rPr>
      </w:pPr>
    </w:p>
    <w:p w14:paraId="7AE8FA42" w14:textId="7E391EE5" w:rsidR="00B614B2" w:rsidRPr="00B614B2" w:rsidRDefault="00B614B2" w:rsidP="00B614B2">
      <w:pPr>
        <w:spacing w:after="0" w:line="240"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Кабинет «</w:t>
      </w:r>
      <w:r w:rsidRPr="00B614B2">
        <w:rPr>
          <w:rFonts w:ascii="Times New Roman" w:eastAsia="Times New Roman" w:hAnsi="Times New Roman" w:cs="Times New Roman"/>
          <w:bCs/>
          <w:iCs/>
          <w:sz w:val="24"/>
          <w:szCs w:val="24"/>
          <w:lang w:eastAsia="ru-RU"/>
        </w:rPr>
        <w:t>Технических средств судовождения и радиосвязи»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626"/>
        <w:gridCol w:w="1697"/>
        <w:gridCol w:w="2478"/>
        <w:gridCol w:w="2603"/>
        <w:gridCol w:w="2414"/>
      </w:tblGrid>
      <w:tr w:rsidR="00B614B2" w:rsidRPr="00B614B2" w14:paraId="7DFD60A2" w14:textId="77777777" w:rsidTr="003F6070">
        <w:trPr>
          <w:tblHeader/>
        </w:trPr>
        <w:tc>
          <w:tcPr>
            <w:tcW w:w="168" w:type="pct"/>
            <w:tcBorders>
              <w:top w:val="single" w:sz="4" w:space="0" w:color="auto"/>
              <w:left w:val="single" w:sz="4" w:space="0" w:color="auto"/>
              <w:bottom w:val="single" w:sz="4" w:space="0" w:color="auto"/>
              <w:right w:val="single" w:sz="4" w:space="0" w:color="auto"/>
            </w:tcBorders>
            <w:vAlign w:val="center"/>
            <w:hideMark/>
          </w:tcPr>
          <w:p w14:paraId="56D5ABFD"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w:t>
            </w:r>
          </w:p>
        </w:tc>
        <w:tc>
          <w:tcPr>
            <w:tcW w:w="1628" w:type="pct"/>
            <w:tcBorders>
              <w:top w:val="single" w:sz="4" w:space="0" w:color="auto"/>
              <w:left w:val="single" w:sz="4" w:space="0" w:color="auto"/>
              <w:bottom w:val="single" w:sz="4" w:space="0" w:color="auto"/>
              <w:right w:val="single" w:sz="4" w:space="0" w:color="auto"/>
            </w:tcBorders>
            <w:vAlign w:val="center"/>
            <w:hideMark/>
          </w:tcPr>
          <w:p w14:paraId="5E33E60B"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Наименование</w:t>
            </w:r>
          </w:p>
        </w:tc>
        <w:tc>
          <w:tcPr>
            <w:tcW w:w="599" w:type="pct"/>
            <w:tcBorders>
              <w:top w:val="single" w:sz="4" w:space="0" w:color="auto"/>
              <w:left w:val="single" w:sz="4" w:space="0" w:color="auto"/>
              <w:bottom w:val="single" w:sz="4" w:space="0" w:color="auto"/>
              <w:right w:val="single" w:sz="4" w:space="0" w:color="auto"/>
            </w:tcBorders>
            <w:vAlign w:val="center"/>
            <w:hideMark/>
          </w:tcPr>
          <w:p w14:paraId="080D2BBC" w14:textId="77777777" w:rsidR="00B614B2" w:rsidRPr="00B614B2" w:rsidRDefault="00B614B2" w:rsidP="00B614B2">
            <w:pPr>
              <w:spacing w:after="0" w:line="276" w:lineRule="auto"/>
              <w:ind w:left="-104"/>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Тип</w:t>
            </w:r>
          </w:p>
        </w:tc>
        <w:tc>
          <w:tcPr>
            <w:tcW w:w="830" w:type="pct"/>
            <w:tcBorders>
              <w:top w:val="single" w:sz="4" w:space="0" w:color="auto"/>
              <w:left w:val="single" w:sz="4" w:space="0" w:color="auto"/>
              <w:bottom w:val="single" w:sz="4" w:space="0" w:color="auto"/>
              <w:right w:val="single" w:sz="4" w:space="0" w:color="auto"/>
            </w:tcBorders>
            <w:vAlign w:val="center"/>
            <w:hideMark/>
          </w:tcPr>
          <w:p w14:paraId="7C5388CF"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Основное/ специализированное</w:t>
            </w:r>
          </w:p>
        </w:tc>
        <w:tc>
          <w:tcPr>
            <w:tcW w:w="922" w:type="pct"/>
            <w:tcBorders>
              <w:top w:val="single" w:sz="4" w:space="0" w:color="auto"/>
              <w:left w:val="single" w:sz="4" w:space="0" w:color="auto"/>
              <w:bottom w:val="single" w:sz="4" w:space="0" w:color="auto"/>
              <w:right w:val="single" w:sz="4" w:space="0" w:color="auto"/>
            </w:tcBorders>
            <w:vAlign w:val="center"/>
            <w:hideMark/>
          </w:tcPr>
          <w:p w14:paraId="2BB47246"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Краткая (рамочная) техническая характеристика</w:t>
            </w:r>
          </w:p>
        </w:tc>
        <w:tc>
          <w:tcPr>
            <w:tcW w:w="853" w:type="pct"/>
            <w:tcBorders>
              <w:top w:val="single" w:sz="4" w:space="0" w:color="auto"/>
              <w:left w:val="single" w:sz="4" w:space="0" w:color="auto"/>
              <w:bottom w:val="single" w:sz="4" w:space="0" w:color="auto"/>
              <w:right w:val="single" w:sz="4" w:space="0" w:color="auto"/>
            </w:tcBorders>
            <w:vAlign w:val="center"/>
            <w:hideMark/>
          </w:tcPr>
          <w:p w14:paraId="4490B1AF"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Код профессионального модуля, дисциплины</w:t>
            </w:r>
          </w:p>
        </w:tc>
      </w:tr>
      <w:tr w:rsidR="00B614B2" w:rsidRPr="00B614B2" w14:paraId="3FAFED25" w14:textId="77777777" w:rsidTr="003F6070">
        <w:tc>
          <w:tcPr>
            <w:tcW w:w="168" w:type="pct"/>
            <w:tcBorders>
              <w:top w:val="single" w:sz="4" w:space="0" w:color="auto"/>
              <w:left w:val="single" w:sz="4" w:space="0" w:color="auto"/>
              <w:bottom w:val="single" w:sz="4" w:space="0" w:color="auto"/>
              <w:right w:val="single" w:sz="4" w:space="0" w:color="auto"/>
            </w:tcBorders>
          </w:tcPr>
          <w:p w14:paraId="7C7133CA"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DDCBFD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38B8BE3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2667B1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08D91F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val="restart"/>
            <w:tcBorders>
              <w:top w:val="single" w:sz="4" w:space="0" w:color="auto"/>
              <w:left w:val="single" w:sz="4" w:space="0" w:color="auto"/>
              <w:bottom w:val="single" w:sz="4" w:space="0" w:color="auto"/>
              <w:right w:val="single" w:sz="4" w:space="0" w:color="auto"/>
            </w:tcBorders>
            <w:hideMark/>
          </w:tcPr>
          <w:p w14:paraId="6224FAA1" w14:textId="1B87170C" w:rsidR="00B614B2" w:rsidRPr="00B614B2" w:rsidRDefault="00290062" w:rsidP="00B614B2">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ПМ</w:t>
            </w:r>
            <w:r w:rsidR="00FD0C67">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.01</w:t>
            </w:r>
          </w:p>
        </w:tc>
      </w:tr>
      <w:tr w:rsidR="00B614B2" w:rsidRPr="00B614B2" w14:paraId="5E3BB89E" w14:textId="77777777" w:rsidTr="003F6070">
        <w:tc>
          <w:tcPr>
            <w:tcW w:w="168" w:type="pct"/>
            <w:tcBorders>
              <w:top w:val="single" w:sz="4" w:space="0" w:color="auto"/>
              <w:left w:val="single" w:sz="4" w:space="0" w:color="auto"/>
              <w:bottom w:val="single" w:sz="4" w:space="0" w:color="auto"/>
              <w:right w:val="single" w:sz="4" w:space="0" w:color="auto"/>
            </w:tcBorders>
          </w:tcPr>
          <w:p w14:paraId="5B298B8B"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3DB2AF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Стул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6A0B120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45C066E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13847C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7270019"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1521EDE" w14:textId="77777777" w:rsidTr="003F6070">
        <w:tc>
          <w:tcPr>
            <w:tcW w:w="168" w:type="pct"/>
            <w:tcBorders>
              <w:top w:val="single" w:sz="4" w:space="0" w:color="auto"/>
              <w:left w:val="single" w:sz="4" w:space="0" w:color="auto"/>
              <w:bottom w:val="single" w:sz="4" w:space="0" w:color="auto"/>
              <w:right w:val="single" w:sz="4" w:space="0" w:color="auto"/>
            </w:tcBorders>
          </w:tcPr>
          <w:p w14:paraId="34265C2B"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EAA9E2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Доска классная</w:t>
            </w:r>
          </w:p>
        </w:tc>
        <w:tc>
          <w:tcPr>
            <w:tcW w:w="599" w:type="pct"/>
            <w:tcBorders>
              <w:top w:val="single" w:sz="4" w:space="0" w:color="auto"/>
              <w:left w:val="single" w:sz="4" w:space="0" w:color="auto"/>
              <w:bottom w:val="single" w:sz="4" w:space="0" w:color="auto"/>
              <w:right w:val="single" w:sz="4" w:space="0" w:color="auto"/>
            </w:tcBorders>
            <w:hideMark/>
          </w:tcPr>
          <w:p w14:paraId="3281674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962E77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2571C5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2E8354F"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23E3E35" w14:textId="77777777" w:rsidTr="003F6070">
        <w:tc>
          <w:tcPr>
            <w:tcW w:w="168" w:type="pct"/>
            <w:tcBorders>
              <w:top w:val="single" w:sz="4" w:space="0" w:color="auto"/>
              <w:left w:val="single" w:sz="4" w:space="0" w:color="auto"/>
              <w:bottom w:val="single" w:sz="4" w:space="0" w:color="auto"/>
              <w:right w:val="single" w:sz="4" w:space="0" w:color="auto"/>
            </w:tcBorders>
          </w:tcPr>
          <w:p w14:paraId="56771E90"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2DC541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преподавателя с ящиками для хранения или тумбой</w:t>
            </w:r>
          </w:p>
        </w:tc>
        <w:tc>
          <w:tcPr>
            <w:tcW w:w="599" w:type="pct"/>
            <w:tcBorders>
              <w:top w:val="single" w:sz="4" w:space="0" w:color="auto"/>
              <w:left w:val="single" w:sz="4" w:space="0" w:color="auto"/>
              <w:bottom w:val="single" w:sz="4" w:space="0" w:color="auto"/>
              <w:right w:val="single" w:sz="4" w:space="0" w:color="auto"/>
            </w:tcBorders>
            <w:hideMark/>
          </w:tcPr>
          <w:p w14:paraId="49924DF8"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0CC6009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312082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5CFDC2C"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74BC689" w14:textId="77777777" w:rsidTr="003F6070">
        <w:tc>
          <w:tcPr>
            <w:tcW w:w="168" w:type="pct"/>
            <w:tcBorders>
              <w:top w:val="single" w:sz="4" w:space="0" w:color="auto"/>
              <w:left w:val="single" w:sz="4" w:space="0" w:color="auto"/>
              <w:bottom w:val="single" w:sz="4" w:space="0" w:color="auto"/>
              <w:right w:val="single" w:sz="4" w:space="0" w:color="auto"/>
            </w:tcBorders>
          </w:tcPr>
          <w:p w14:paraId="78E52FE6"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B6B70A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Шкаф для хранения учебных пособий</w:t>
            </w:r>
          </w:p>
        </w:tc>
        <w:tc>
          <w:tcPr>
            <w:tcW w:w="599" w:type="pct"/>
            <w:tcBorders>
              <w:top w:val="single" w:sz="4" w:space="0" w:color="auto"/>
              <w:left w:val="single" w:sz="4" w:space="0" w:color="auto"/>
              <w:bottom w:val="single" w:sz="4" w:space="0" w:color="auto"/>
              <w:right w:val="single" w:sz="4" w:space="0" w:color="auto"/>
            </w:tcBorders>
            <w:hideMark/>
          </w:tcPr>
          <w:p w14:paraId="33CEB33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1BBEA71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C1DE4B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1DC30E0"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968B325" w14:textId="77777777" w:rsidTr="003F6070">
        <w:tc>
          <w:tcPr>
            <w:tcW w:w="168" w:type="pct"/>
            <w:tcBorders>
              <w:top w:val="single" w:sz="4" w:space="0" w:color="auto"/>
              <w:left w:val="single" w:sz="4" w:space="0" w:color="auto"/>
              <w:bottom w:val="single" w:sz="4" w:space="0" w:color="auto"/>
              <w:right w:val="single" w:sz="4" w:space="0" w:color="auto"/>
            </w:tcBorders>
          </w:tcPr>
          <w:p w14:paraId="510C4258"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E5A1C3C"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Доска магнитно-маркерная</w:t>
            </w:r>
          </w:p>
        </w:tc>
        <w:tc>
          <w:tcPr>
            <w:tcW w:w="599" w:type="pct"/>
            <w:tcBorders>
              <w:top w:val="single" w:sz="4" w:space="0" w:color="auto"/>
              <w:left w:val="single" w:sz="4" w:space="0" w:color="auto"/>
              <w:bottom w:val="single" w:sz="4" w:space="0" w:color="auto"/>
              <w:right w:val="single" w:sz="4" w:space="0" w:color="auto"/>
            </w:tcBorders>
            <w:hideMark/>
          </w:tcPr>
          <w:p w14:paraId="41FA03B6"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F6D35C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BB428C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98BF5FD"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B529068" w14:textId="77777777" w:rsidTr="003F6070">
        <w:tc>
          <w:tcPr>
            <w:tcW w:w="168" w:type="pct"/>
            <w:tcBorders>
              <w:top w:val="single" w:sz="4" w:space="0" w:color="auto"/>
              <w:left w:val="single" w:sz="4" w:space="0" w:color="auto"/>
              <w:bottom w:val="single" w:sz="4" w:space="0" w:color="auto"/>
              <w:right w:val="single" w:sz="4" w:space="0" w:color="auto"/>
            </w:tcBorders>
          </w:tcPr>
          <w:p w14:paraId="30AD49D1"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2F59352"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Стол письменный для ведения радиолокационной прокладки</w:t>
            </w:r>
          </w:p>
        </w:tc>
        <w:tc>
          <w:tcPr>
            <w:tcW w:w="599" w:type="pct"/>
            <w:tcBorders>
              <w:top w:val="single" w:sz="4" w:space="0" w:color="auto"/>
              <w:left w:val="single" w:sz="4" w:space="0" w:color="auto"/>
              <w:bottom w:val="single" w:sz="4" w:space="0" w:color="auto"/>
              <w:right w:val="single" w:sz="4" w:space="0" w:color="auto"/>
            </w:tcBorders>
            <w:hideMark/>
          </w:tcPr>
          <w:p w14:paraId="222173B4"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78607BB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877C6B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6105326"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0B01E08" w14:textId="77777777" w:rsidTr="003F6070">
        <w:tc>
          <w:tcPr>
            <w:tcW w:w="168" w:type="pct"/>
            <w:tcBorders>
              <w:top w:val="single" w:sz="4" w:space="0" w:color="auto"/>
              <w:left w:val="single" w:sz="4" w:space="0" w:color="auto"/>
              <w:bottom w:val="single" w:sz="4" w:space="0" w:color="auto"/>
              <w:right w:val="single" w:sz="4" w:space="0" w:color="auto"/>
            </w:tcBorders>
          </w:tcPr>
          <w:p w14:paraId="797A90B6"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E0E996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Сетевой фильтр</w:t>
            </w:r>
          </w:p>
        </w:tc>
        <w:tc>
          <w:tcPr>
            <w:tcW w:w="599" w:type="pct"/>
            <w:tcBorders>
              <w:top w:val="single" w:sz="4" w:space="0" w:color="auto"/>
              <w:left w:val="single" w:sz="4" w:space="0" w:color="auto"/>
              <w:bottom w:val="single" w:sz="4" w:space="0" w:color="auto"/>
              <w:right w:val="single" w:sz="4" w:space="0" w:color="auto"/>
            </w:tcBorders>
            <w:hideMark/>
          </w:tcPr>
          <w:p w14:paraId="411F7429"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6EB812D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6B7F36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A00EDCF"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97B47B7" w14:textId="77777777" w:rsidTr="003F6070">
        <w:tc>
          <w:tcPr>
            <w:tcW w:w="168" w:type="pct"/>
            <w:tcBorders>
              <w:top w:val="single" w:sz="4" w:space="0" w:color="auto"/>
              <w:left w:val="single" w:sz="4" w:space="0" w:color="auto"/>
              <w:bottom w:val="single" w:sz="4" w:space="0" w:color="auto"/>
              <w:right w:val="single" w:sz="4" w:space="0" w:color="auto"/>
            </w:tcBorders>
          </w:tcPr>
          <w:p w14:paraId="4F7CC7E3"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10D250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599" w:type="pct"/>
            <w:tcBorders>
              <w:top w:val="single" w:sz="4" w:space="0" w:color="auto"/>
              <w:left w:val="single" w:sz="4" w:space="0" w:color="auto"/>
              <w:bottom w:val="single" w:sz="4" w:space="0" w:color="auto"/>
              <w:right w:val="single" w:sz="4" w:space="0" w:color="auto"/>
            </w:tcBorders>
            <w:hideMark/>
          </w:tcPr>
          <w:p w14:paraId="70528E60"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2A2CFD5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B002A1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05C216D"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46C52F6" w14:textId="77777777" w:rsidTr="003F6070">
        <w:tc>
          <w:tcPr>
            <w:tcW w:w="168" w:type="pct"/>
            <w:tcBorders>
              <w:top w:val="single" w:sz="4" w:space="0" w:color="auto"/>
              <w:left w:val="single" w:sz="4" w:space="0" w:color="auto"/>
              <w:bottom w:val="single" w:sz="4" w:space="0" w:color="auto"/>
              <w:right w:val="single" w:sz="4" w:space="0" w:color="auto"/>
            </w:tcBorders>
          </w:tcPr>
          <w:p w14:paraId="297AE75D"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B0A90E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 xml:space="preserve">Компьютер учителя с периферией/ноутбук (лицензионное программное обеспечение </w:t>
            </w:r>
            <w:r w:rsidRPr="00B614B2">
              <w:rPr>
                <w:rFonts w:ascii="Times New Roman" w:eastAsia="Times New Roman" w:hAnsi="Times New Roman" w:cs="Times New Roman"/>
                <w:iCs/>
                <w:sz w:val="24"/>
                <w:szCs w:val="24"/>
              </w:rPr>
              <w:lastRenderedPageBreak/>
              <w:t>(ПО),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599" w:type="pct"/>
            <w:tcBorders>
              <w:top w:val="single" w:sz="4" w:space="0" w:color="auto"/>
              <w:left w:val="single" w:sz="4" w:space="0" w:color="auto"/>
              <w:bottom w:val="single" w:sz="4" w:space="0" w:color="auto"/>
              <w:right w:val="single" w:sz="4" w:space="0" w:color="auto"/>
            </w:tcBorders>
            <w:hideMark/>
          </w:tcPr>
          <w:p w14:paraId="0F650D7D"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lastRenderedPageBreak/>
              <w:t>ТС</w:t>
            </w:r>
          </w:p>
        </w:tc>
        <w:tc>
          <w:tcPr>
            <w:tcW w:w="830" w:type="pct"/>
            <w:tcBorders>
              <w:top w:val="single" w:sz="4" w:space="0" w:color="auto"/>
              <w:left w:val="single" w:sz="4" w:space="0" w:color="auto"/>
              <w:bottom w:val="single" w:sz="4" w:space="0" w:color="auto"/>
              <w:right w:val="single" w:sz="4" w:space="0" w:color="auto"/>
            </w:tcBorders>
            <w:hideMark/>
          </w:tcPr>
          <w:p w14:paraId="32C330B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53131E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B534434"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72FE26AA" w14:textId="77777777" w:rsidTr="003F6070">
        <w:tc>
          <w:tcPr>
            <w:tcW w:w="168" w:type="pct"/>
            <w:tcBorders>
              <w:top w:val="single" w:sz="4" w:space="0" w:color="auto"/>
              <w:left w:val="single" w:sz="4" w:space="0" w:color="auto"/>
              <w:bottom w:val="single" w:sz="4" w:space="0" w:color="auto"/>
              <w:right w:val="single" w:sz="4" w:space="0" w:color="auto"/>
            </w:tcBorders>
          </w:tcPr>
          <w:p w14:paraId="5AB77990"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BBF6D1E"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Многофункциональное устройство: принтер, сканер, копировальный аппарат</w:t>
            </w:r>
          </w:p>
        </w:tc>
        <w:tc>
          <w:tcPr>
            <w:tcW w:w="599" w:type="pct"/>
            <w:tcBorders>
              <w:top w:val="single" w:sz="4" w:space="0" w:color="auto"/>
              <w:left w:val="single" w:sz="4" w:space="0" w:color="auto"/>
              <w:bottom w:val="single" w:sz="4" w:space="0" w:color="auto"/>
              <w:right w:val="single" w:sz="4" w:space="0" w:color="auto"/>
            </w:tcBorders>
            <w:hideMark/>
          </w:tcPr>
          <w:p w14:paraId="09C9EFA5"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22FB34F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A2B4E5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A68D69E"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A133C01" w14:textId="77777777" w:rsidTr="003F6070">
        <w:tc>
          <w:tcPr>
            <w:tcW w:w="168" w:type="pct"/>
            <w:tcBorders>
              <w:top w:val="single" w:sz="4" w:space="0" w:color="auto"/>
              <w:left w:val="single" w:sz="4" w:space="0" w:color="auto"/>
              <w:bottom w:val="single" w:sz="4" w:space="0" w:color="auto"/>
              <w:right w:val="single" w:sz="4" w:space="0" w:color="auto"/>
            </w:tcBorders>
          </w:tcPr>
          <w:p w14:paraId="1B1E3B99"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1E12F86"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color w:val="282828"/>
                <w:sz w:val="24"/>
                <w:szCs w:val="24"/>
              </w:rPr>
              <w:t>Тренажер глобальной морской системы связи при бедствии или тренажер радиосвязи на внутренних водных путях</w:t>
            </w:r>
            <w:r w:rsidRPr="00B614B2">
              <w:rPr>
                <w:rFonts w:ascii="Times New Roman" w:eastAsia="Times New Roman" w:hAnsi="Times New Roman" w:cs="Times New Roman"/>
                <w:iCs/>
                <w:color w:val="282828"/>
                <w:kern w:val="2"/>
                <w:sz w:val="24"/>
                <w:szCs w:val="24"/>
                <w:vertAlign w:val="superscript"/>
                <w:lang w:bidi="hi-IN"/>
              </w:rPr>
              <w:footnoteReference w:customMarkFollows="1" w:id="4"/>
              <w:t>**</w:t>
            </w:r>
          </w:p>
        </w:tc>
        <w:tc>
          <w:tcPr>
            <w:tcW w:w="599" w:type="pct"/>
            <w:tcBorders>
              <w:top w:val="single" w:sz="4" w:space="0" w:color="auto"/>
              <w:left w:val="single" w:sz="4" w:space="0" w:color="auto"/>
              <w:bottom w:val="single" w:sz="4" w:space="0" w:color="auto"/>
              <w:right w:val="single" w:sz="4" w:space="0" w:color="auto"/>
            </w:tcBorders>
            <w:hideMark/>
          </w:tcPr>
          <w:p w14:paraId="66E92ACD"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1A1BF5E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tcPr>
          <w:p w14:paraId="3DB498C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4569EB4"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332C123" w14:textId="77777777" w:rsidTr="003F6070">
        <w:tc>
          <w:tcPr>
            <w:tcW w:w="168" w:type="pct"/>
            <w:tcBorders>
              <w:top w:val="single" w:sz="4" w:space="0" w:color="auto"/>
              <w:left w:val="single" w:sz="4" w:space="0" w:color="auto"/>
              <w:bottom w:val="single" w:sz="4" w:space="0" w:color="auto"/>
              <w:right w:val="single" w:sz="4" w:space="0" w:color="auto"/>
            </w:tcBorders>
          </w:tcPr>
          <w:p w14:paraId="6EF1B951"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A5F5927"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color w:val="282828"/>
                <w:sz w:val="24"/>
                <w:szCs w:val="24"/>
              </w:rPr>
              <w:t>Интерактивная учебно-методическая лаборатория технических средств судовождения</w:t>
            </w:r>
          </w:p>
        </w:tc>
        <w:tc>
          <w:tcPr>
            <w:tcW w:w="599" w:type="pct"/>
            <w:tcBorders>
              <w:top w:val="single" w:sz="4" w:space="0" w:color="auto"/>
              <w:left w:val="single" w:sz="4" w:space="0" w:color="auto"/>
              <w:bottom w:val="single" w:sz="4" w:space="0" w:color="auto"/>
              <w:right w:val="single" w:sz="4" w:space="0" w:color="auto"/>
            </w:tcBorders>
            <w:hideMark/>
          </w:tcPr>
          <w:p w14:paraId="46EC0968"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6831A54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39DC3F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672F520"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AC306DE" w14:textId="77777777" w:rsidTr="003F6070">
        <w:tc>
          <w:tcPr>
            <w:tcW w:w="168" w:type="pct"/>
            <w:tcBorders>
              <w:top w:val="single" w:sz="4" w:space="0" w:color="auto"/>
              <w:left w:val="single" w:sz="4" w:space="0" w:color="auto"/>
              <w:bottom w:val="single" w:sz="4" w:space="0" w:color="auto"/>
              <w:right w:val="single" w:sz="4" w:space="0" w:color="auto"/>
            </w:tcBorders>
          </w:tcPr>
          <w:p w14:paraId="2D2846DD"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D335C61"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lang w:eastAsia="ru-RU"/>
              </w:rPr>
              <w:t>Образцы технических средств судовождения (магнитный компас, гирокомп</w:t>
            </w:r>
            <w:r w:rsidRPr="00B614B2">
              <w:rPr>
                <w:rFonts w:ascii="Times New Roman" w:eastAsia="Times New Roman" w:hAnsi="Times New Roman" w:cs="Times New Roman"/>
                <w:color w:val="000000"/>
                <w:sz w:val="24"/>
                <w:szCs w:val="24"/>
                <w:lang w:eastAsia="ru-RU"/>
              </w:rPr>
              <w:t xml:space="preserve">ас, эхолот, лаг, авторулевой, </w:t>
            </w:r>
            <w:proofErr w:type="spellStart"/>
            <w:r w:rsidRPr="00B614B2">
              <w:rPr>
                <w:rFonts w:ascii="Times New Roman" w:eastAsia="Times New Roman" w:hAnsi="Times New Roman" w:cs="Times New Roman"/>
                <w:color w:val="000000"/>
                <w:sz w:val="24"/>
                <w:szCs w:val="24"/>
                <w:lang w:eastAsia="ru-RU"/>
              </w:rPr>
              <w:t>приемоиндикатор</w:t>
            </w:r>
            <w:proofErr w:type="spellEnd"/>
            <w:r w:rsidRPr="00B614B2">
              <w:rPr>
                <w:rFonts w:ascii="Times New Roman" w:eastAsia="Times New Roman" w:hAnsi="Times New Roman" w:cs="Times New Roman"/>
                <w:color w:val="000000"/>
                <w:sz w:val="24"/>
                <w:szCs w:val="24"/>
                <w:lang w:eastAsia="ru-RU"/>
              </w:rPr>
              <w:t xml:space="preserve"> ГЛОНАСС, судовая радиолокационная станция, электронно-картографическая навигационно-информационная система, аппа</w:t>
            </w:r>
            <w:r w:rsidRPr="00B614B2">
              <w:rPr>
                <w:rFonts w:ascii="Times New Roman" w:eastAsia="Times New Roman" w:hAnsi="Times New Roman" w:cs="Times New Roman"/>
                <w:sz w:val="24"/>
                <w:szCs w:val="24"/>
                <w:lang w:eastAsia="ru-RU"/>
              </w:rPr>
              <w:t>ратура автоматической индикационной системы)</w:t>
            </w:r>
          </w:p>
        </w:tc>
        <w:tc>
          <w:tcPr>
            <w:tcW w:w="599" w:type="pct"/>
            <w:tcBorders>
              <w:top w:val="single" w:sz="4" w:space="0" w:color="auto"/>
              <w:left w:val="single" w:sz="4" w:space="0" w:color="auto"/>
              <w:bottom w:val="single" w:sz="4" w:space="0" w:color="auto"/>
              <w:right w:val="single" w:sz="4" w:space="0" w:color="auto"/>
            </w:tcBorders>
            <w:hideMark/>
          </w:tcPr>
          <w:p w14:paraId="366BFC1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67B3963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F967FD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BB430DA"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0464C17" w14:textId="77777777" w:rsidTr="003F6070">
        <w:tc>
          <w:tcPr>
            <w:tcW w:w="168" w:type="pct"/>
            <w:tcBorders>
              <w:top w:val="single" w:sz="4" w:space="0" w:color="auto"/>
              <w:left w:val="single" w:sz="4" w:space="0" w:color="auto"/>
              <w:bottom w:val="single" w:sz="4" w:space="0" w:color="auto"/>
              <w:right w:val="single" w:sz="4" w:space="0" w:color="auto"/>
            </w:tcBorders>
          </w:tcPr>
          <w:p w14:paraId="36EB4D3D"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BFEE7C9"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lang w:eastAsia="ru-RU"/>
              </w:rPr>
              <w:t>Образцы судового радиооборудования</w:t>
            </w:r>
          </w:p>
        </w:tc>
        <w:tc>
          <w:tcPr>
            <w:tcW w:w="599" w:type="pct"/>
            <w:tcBorders>
              <w:top w:val="single" w:sz="4" w:space="0" w:color="auto"/>
              <w:left w:val="single" w:sz="4" w:space="0" w:color="auto"/>
              <w:bottom w:val="single" w:sz="4" w:space="0" w:color="auto"/>
              <w:right w:val="single" w:sz="4" w:space="0" w:color="auto"/>
            </w:tcBorders>
            <w:hideMark/>
          </w:tcPr>
          <w:p w14:paraId="7D0F06E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4489842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A9F556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D9B778D"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4C33477" w14:textId="77777777" w:rsidTr="003F6070">
        <w:tc>
          <w:tcPr>
            <w:tcW w:w="168" w:type="pct"/>
            <w:tcBorders>
              <w:top w:val="single" w:sz="4" w:space="0" w:color="auto"/>
              <w:left w:val="single" w:sz="4" w:space="0" w:color="auto"/>
              <w:bottom w:val="single" w:sz="4" w:space="0" w:color="auto"/>
              <w:right w:val="single" w:sz="4" w:space="0" w:color="auto"/>
            </w:tcBorders>
          </w:tcPr>
          <w:p w14:paraId="33E1EF8A"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DAF4B29"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lang w:eastAsia="ru-RU"/>
              </w:rPr>
              <w:t>Аптечка первой помощи</w:t>
            </w:r>
          </w:p>
        </w:tc>
        <w:tc>
          <w:tcPr>
            <w:tcW w:w="599" w:type="pct"/>
            <w:tcBorders>
              <w:top w:val="single" w:sz="4" w:space="0" w:color="auto"/>
              <w:left w:val="single" w:sz="4" w:space="0" w:color="auto"/>
              <w:bottom w:val="single" w:sz="4" w:space="0" w:color="auto"/>
              <w:right w:val="single" w:sz="4" w:space="0" w:color="auto"/>
            </w:tcBorders>
            <w:hideMark/>
          </w:tcPr>
          <w:p w14:paraId="48E34F6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536A888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9044F8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56CAA03"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A3C2346" w14:textId="77777777" w:rsidTr="003F6070">
        <w:tc>
          <w:tcPr>
            <w:tcW w:w="168" w:type="pct"/>
            <w:tcBorders>
              <w:top w:val="single" w:sz="4" w:space="0" w:color="auto"/>
              <w:left w:val="single" w:sz="4" w:space="0" w:color="auto"/>
              <w:bottom w:val="single" w:sz="4" w:space="0" w:color="auto"/>
              <w:right w:val="single" w:sz="4" w:space="0" w:color="auto"/>
            </w:tcBorders>
          </w:tcPr>
          <w:p w14:paraId="2FC0B158"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E6036F7"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Пособия по ведению радиосвязи</w:t>
            </w:r>
          </w:p>
        </w:tc>
        <w:tc>
          <w:tcPr>
            <w:tcW w:w="599" w:type="pct"/>
            <w:tcBorders>
              <w:top w:val="single" w:sz="4" w:space="0" w:color="auto"/>
              <w:left w:val="single" w:sz="4" w:space="0" w:color="auto"/>
              <w:bottom w:val="single" w:sz="4" w:space="0" w:color="auto"/>
              <w:right w:val="single" w:sz="4" w:space="0" w:color="auto"/>
            </w:tcBorders>
            <w:hideMark/>
          </w:tcPr>
          <w:p w14:paraId="1C296BD6"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7C1ABCD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8CC7F7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842EAF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9483D8F" w14:textId="77777777" w:rsidTr="003F6070">
        <w:tc>
          <w:tcPr>
            <w:tcW w:w="168" w:type="pct"/>
            <w:tcBorders>
              <w:top w:val="single" w:sz="4" w:space="0" w:color="auto"/>
              <w:left w:val="single" w:sz="4" w:space="0" w:color="auto"/>
              <w:bottom w:val="single" w:sz="4" w:space="0" w:color="auto"/>
              <w:right w:val="single" w:sz="4" w:space="0" w:color="auto"/>
            </w:tcBorders>
          </w:tcPr>
          <w:p w14:paraId="00221AB6"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7676945"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Радиожурнал</w:t>
            </w:r>
          </w:p>
        </w:tc>
        <w:tc>
          <w:tcPr>
            <w:tcW w:w="599" w:type="pct"/>
            <w:tcBorders>
              <w:top w:val="single" w:sz="4" w:space="0" w:color="auto"/>
              <w:left w:val="single" w:sz="4" w:space="0" w:color="auto"/>
              <w:bottom w:val="single" w:sz="4" w:space="0" w:color="auto"/>
              <w:right w:val="single" w:sz="4" w:space="0" w:color="auto"/>
            </w:tcBorders>
            <w:hideMark/>
          </w:tcPr>
          <w:p w14:paraId="153E5BE7"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14587AF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173467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E62A45C"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38F2071" w14:textId="77777777" w:rsidTr="003F6070">
        <w:tc>
          <w:tcPr>
            <w:tcW w:w="168" w:type="pct"/>
            <w:tcBorders>
              <w:top w:val="single" w:sz="4" w:space="0" w:color="auto"/>
              <w:left w:val="single" w:sz="4" w:space="0" w:color="auto"/>
              <w:bottom w:val="single" w:sz="4" w:space="0" w:color="auto"/>
              <w:right w:val="single" w:sz="4" w:space="0" w:color="auto"/>
            </w:tcBorders>
          </w:tcPr>
          <w:p w14:paraId="336E4C26"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96C264C"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Электронный интерактивный курс «Организация радиосвязи на внутренних водных путях»</w:t>
            </w:r>
          </w:p>
        </w:tc>
        <w:tc>
          <w:tcPr>
            <w:tcW w:w="599" w:type="pct"/>
            <w:tcBorders>
              <w:top w:val="single" w:sz="4" w:space="0" w:color="auto"/>
              <w:left w:val="single" w:sz="4" w:space="0" w:color="auto"/>
              <w:bottom w:val="single" w:sz="4" w:space="0" w:color="auto"/>
              <w:right w:val="single" w:sz="4" w:space="0" w:color="auto"/>
            </w:tcBorders>
            <w:hideMark/>
          </w:tcPr>
          <w:p w14:paraId="3505F8F1"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412C0C6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1E4462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D64EAC3"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9AB9E9B" w14:textId="77777777" w:rsidTr="003F6070">
        <w:tc>
          <w:tcPr>
            <w:tcW w:w="168" w:type="pct"/>
            <w:tcBorders>
              <w:top w:val="single" w:sz="4" w:space="0" w:color="auto"/>
              <w:left w:val="single" w:sz="4" w:space="0" w:color="auto"/>
              <w:bottom w:val="single" w:sz="4" w:space="0" w:color="auto"/>
              <w:right w:val="single" w:sz="4" w:space="0" w:color="auto"/>
            </w:tcBorders>
          </w:tcPr>
          <w:p w14:paraId="04DC7495"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871305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599" w:type="pct"/>
            <w:tcBorders>
              <w:top w:val="single" w:sz="4" w:space="0" w:color="auto"/>
              <w:left w:val="single" w:sz="4" w:space="0" w:color="auto"/>
              <w:bottom w:val="single" w:sz="4" w:space="0" w:color="auto"/>
              <w:right w:val="single" w:sz="4" w:space="0" w:color="auto"/>
            </w:tcBorders>
            <w:hideMark/>
          </w:tcPr>
          <w:p w14:paraId="4957C2D5"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46DA47A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EFCEA6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7B9457E"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7BB481DD" w14:textId="77777777" w:rsidTr="003F6070">
        <w:tc>
          <w:tcPr>
            <w:tcW w:w="168" w:type="pct"/>
            <w:tcBorders>
              <w:top w:val="single" w:sz="4" w:space="0" w:color="auto"/>
              <w:left w:val="single" w:sz="4" w:space="0" w:color="auto"/>
              <w:bottom w:val="single" w:sz="4" w:space="0" w:color="auto"/>
              <w:right w:val="single" w:sz="4" w:space="0" w:color="auto"/>
            </w:tcBorders>
          </w:tcPr>
          <w:p w14:paraId="77F0841C" w14:textId="77777777" w:rsidR="00B614B2" w:rsidRPr="00B614B2" w:rsidRDefault="00B614B2" w:rsidP="000022FB">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109244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Цифровые УМК</w:t>
            </w:r>
          </w:p>
        </w:tc>
        <w:tc>
          <w:tcPr>
            <w:tcW w:w="599" w:type="pct"/>
            <w:tcBorders>
              <w:top w:val="single" w:sz="4" w:space="0" w:color="auto"/>
              <w:left w:val="single" w:sz="4" w:space="0" w:color="auto"/>
              <w:bottom w:val="single" w:sz="4" w:space="0" w:color="auto"/>
              <w:right w:val="single" w:sz="4" w:space="0" w:color="auto"/>
            </w:tcBorders>
            <w:hideMark/>
          </w:tcPr>
          <w:p w14:paraId="36C1863E"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3947D92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4639FB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CF204F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bl>
    <w:p w14:paraId="56E70633" w14:textId="77777777" w:rsidR="00B614B2" w:rsidRPr="00B614B2" w:rsidRDefault="00B614B2"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77E5C9BC" w14:textId="77777777" w:rsidR="00B614B2" w:rsidRPr="00B614B2" w:rsidRDefault="00B614B2" w:rsidP="00B614B2">
      <w:pPr>
        <w:suppressAutoHyphens/>
        <w:spacing w:after="0" w:line="276" w:lineRule="auto"/>
        <w:ind w:firstLine="709"/>
        <w:jc w:val="both"/>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1.2. Оснащение лабораторий/ мастерских/зон по видам работ/тренажерных комплексов</w:t>
      </w:r>
    </w:p>
    <w:p w14:paraId="45793120" w14:textId="671102AC" w:rsidR="00B614B2" w:rsidRPr="00B614B2" w:rsidRDefault="00B614B2" w:rsidP="00B614B2">
      <w:pPr>
        <w:suppressAutoHyphens/>
        <w:spacing w:after="0" w:line="276" w:lineRule="auto"/>
        <w:ind w:firstLine="709"/>
        <w:jc w:val="both"/>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Лаборатория «</w:t>
      </w:r>
      <w:r w:rsidR="006D70C7">
        <w:rPr>
          <w:rFonts w:ascii="Times New Roman" w:eastAsia="Times New Roman" w:hAnsi="Times New Roman" w:cs="Times New Roman"/>
          <w:bCs/>
          <w:sz w:val="24"/>
          <w:szCs w:val="24"/>
          <w:lang w:eastAsia="ru-RU"/>
        </w:rPr>
        <w:t>Э</w:t>
      </w:r>
      <w:r w:rsidR="006D70C7" w:rsidRPr="00B614B2">
        <w:rPr>
          <w:rFonts w:ascii="Times New Roman" w:eastAsia="Times New Roman" w:hAnsi="Times New Roman" w:cs="Times New Roman"/>
          <w:bCs/>
          <w:sz w:val="24"/>
          <w:szCs w:val="24"/>
          <w:lang w:eastAsia="ru-RU"/>
        </w:rPr>
        <w:t xml:space="preserve">лектротехники и </w:t>
      </w:r>
      <w:r w:rsidR="006D70C7">
        <w:rPr>
          <w:rFonts w:ascii="Times New Roman" w:eastAsia="Times New Roman" w:hAnsi="Times New Roman" w:cs="Times New Roman"/>
          <w:bCs/>
          <w:sz w:val="24"/>
          <w:szCs w:val="24"/>
          <w:lang w:eastAsia="ru-RU"/>
        </w:rPr>
        <w:t>э</w:t>
      </w:r>
      <w:r w:rsidRPr="00B614B2">
        <w:rPr>
          <w:rFonts w:ascii="Times New Roman" w:eastAsia="Times New Roman" w:hAnsi="Times New Roman" w:cs="Times New Roman"/>
          <w:bCs/>
          <w:sz w:val="24"/>
          <w:szCs w:val="24"/>
          <w:lang w:eastAsia="ru-RU"/>
        </w:rPr>
        <w:t>лектроники</w:t>
      </w:r>
      <w:r w:rsidRPr="00B614B2">
        <w:rPr>
          <w:rFonts w:ascii="Times New Roman" w:eastAsia="Times New Roman" w:hAnsi="Times New Roman" w:cs="Times New Roman"/>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626"/>
        <w:gridCol w:w="1697"/>
        <w:gridCol w:w="2478"/>
        <w:gridCol w:w="2603"/>
        <w:gridCol w:w="2414"/>
      </w:tblGrid>
      <w:tr w:rsidR="00B614B2" w:rsidRPr="00B614B2" w14:paraId="3205BC8C" w14:textId="77777777" w:rsidTr="00290062">
        <w:trPr>
          <w:tblHeader/>
        </w:trPr>
        <w:tc>
          <w:tcPr>
            <w:tcW w:w="168" w:type="pct"/>
            <w:tcBorders>
              <w:top w:val="single" w:sz="4" w:space="0" w:color="auto"/>
              <w:left w:val="single" w:sz="4" w:space="0" w:color="auto"/>
              <w:bottom w:val="single" w:sz="4" w:space="0" w:color="auto"/>
              <w:right w:val="single" w:sz="4" w:space="0" w:color="auto"/>
            </w:tcBorders>
            <w:vAlign w:val="center"/>
            <w:hideMark/>
          </w:tcPr>
          <w:p w14:paraId="555E6DF8"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w:t>
            </w:r>
          </w:p>
        </w:tc>
        <w:tc>
          <w:tcPr>
            <w:tcW w:w="1628" w:type="pct"/>
            <w:tcBorders>
              <w:top w:val="single" w:sz="4" w:space="0" w:color="auto"/>
              <w:left w:val="single" w:sz="4" w:space="0" w:color="auto"/>
              <w:bottom w:val="single" w:sz="4" w:space="0" w:color="auto"/>
              <w:right w:val="single" w:sz="4" w:space="0" w:color="auto"/>
            </w:tcBorders>
            <w:vAlign w:val="center"/>
            <w:hideMark/>
          </w:tcPr>
          <w:p w14:paraId="22AD98AA" w14:textId="56F7C3AC"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Наименование</w:t>
            </w:r>
          </w:p>
        </w:tc>
        <w:tc>
          <w:tcPr>
            <w:tcW w:w="599" w:type="pct"/>
            <w:tcBorders>
              <w:top w:val="single" w:sz="4" w:space="0" w:color="auto"/>
              <w:left w:val="single" w:sz="4" w:space="0" w:color="auto"/>
              <w:bottom w:val="single" w:sz="4" w:space="0" w:color="auto"/>
              <w:right w:val="single" w:sz="4" w:space="0" w:color="auto"/>
            </w:tcBorders>
            <w:vAlign w:val="center"/>
            <w:hideMark/>
          </w:tcPr>
          <w:p w14:paraId="78C675DD" w14:textId="77777777" w:rsidR="00B614B2" w:rsidRPr="00B614B2" w:rsidRDefault="00B614B2" w:rsidP="00B614B2">
            <w:pPr>
              <w:spacing w:after="0" w:line="276" w:lineRule="auto"/>
              <w:ind w:left="-104"/>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Тип</w:t>
            </w:r>
          </w:p>
        </w:tc>
        <w:tc>
          <w:tcPr>
            <w:tcW w:w="830" w:type="pct"/>
            <w:tcBorders>
              <w:top w:val="single" w:sz="4" w:space="0" w:color="auto"/>
              <w:left w:val="single" w:sz="4" w:space="0" w:color="auto"/>
              <w:bottom w:val="single" w:sz="4" w:space="0" w:color="auto"/>
              <w:right w:val="single" w:sz="4" w:space="0" w:color="auto"/>
            </w:tcBorders>
            <w:vAlign w:val="center"/>
            <w:hideMark/>
          </w:tcPr>
          <w:p w14:paraId="70A4A3C1"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Основное/ специализированное</w:t>
            </w:r>
          </w:p>
        </w:tc>
        <w:tc>
          <w:tcPr>
            <w:tcW w:w="922" w:type="pct"/>
            <w:tcBorders>
              <w:top w:val="single" w:sz="4" w:space="0" w:color="auto"/>
              <w:left w:val="single" w:sz="4" w:space="0" w:color="auto"/>
              <w:bottom w:val="single" w:sz="4" w:space="0" w:color="auto"/>
              <w:right w:val="single" w:sz="4" w:space="0" w:color="auto"/>
            </w:tcBorders>
            <w:vAlign w:val="center"/>
            <w:hideMark/>
          </w:tcPr>
          <w:p w14:paraId="772B28B5" w14:textId="5CC399FF"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Краткая (рамочная) техническая характеристика</w:t>
            </w:r>
          </w:p>
        </w:tc>
        <w:tc>
          <w:tcPr>
            <w:tcW w:w="853" w:type="pct"/>
            <w:tcBorders>
              <w:top w:val="single" w:sz="4" w:space="0" w:color="auto"/>
              <w:left w:val="single" w:sz="4" w:space="0" w:color="auto"/>
              <w:bottom w:val="single" w:sz="4" w:space="0" w:color="auto"/>
              <w:right w:val="single" w:sz="4" w:space="0" w:color="auto"/>
            </w:tcBorders>
            <w:vAlign w:val="center"/>
            <w:hideMark/>
          </w:tcPr>
          <w:p w14:paraId="4DC5A2DC"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Код профессионального модуля, дисциплины</w:t>
            </w:r>
          </w:p>
        </w:tc>
      </w:tr>
      <w:tr w:rsidR="00B614B2" w:rsidRPr="00B614B2" w14:paraId="7E9FC040" w14:textId="77777777" w:rsidTr="00290062">
        <w:tc>
          <w:tcPr>
            <w:tcW w:w="168" w:type="pct"/>
            <w:tcBorders>
              <w:top w:val="single" w:sz="4" w:space="0" w:color="auto"/>
              <w:left w:val="single" w:sz="4" w:space="0" w:color="auto"/>
              <w:bottom w:val="single" w:sz="4" w:space="0" w:color="auto"/>
              <w:right w:val="single" w:sz="4" w:space="0" w:color="auto"/>
            </w:tcBorders>
          </w:tcPr>
          <w:p w14:paraId="211F0C8B" w14:textId="77777777" w:rsidR="00B614B2" w:rsidRPr="00B614B2" w:rsidRDefault="00B614B2" w:rsidP="000022FB">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F31077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56F91BD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DAD708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1C3B79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val="restart"/>
            <w:tcBorders>
              <w:top w:val="single" w:sz="4" w:space="0" w:color="auto"/>
              <w:left w:val="single" w:sz="4" w:space="0" w:color="auto"/>
              <w:bottom w:val="single" w:sz="4" w:space="0" w:color="auto"/>
              <w:right w:val="single" w:sz="4" w:space="0" w:color="auto"/>
            </w:tcBorders>
            <w:hideMark/>
          </w:tcPr>
          <w:p w14:paraId="7C6660E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ОП.03</w:t>
            </w:r>
          </w:p>
        </w:tc>
      </w:tr>
      <w:tr w:rsidR="00B614B2" w:rsidRPr="00B614B2" w14:paraId="10D76EF2" w14:textId="77777777" w:rsidTr="00290062">
        <w:tc>
          <w:tcPr>
            <w:tcW w:w="168" w:type="pct"/>
            <w:tcBorders>
              <w:top w:val="single" w:sz="4" w:space="0" w:color="auto"/>
              <w:left w:val="single" w:sz="4" w:space="0" w:color="auto"/>
              <w:bottom w:val="single" w:sz="4" w:space="0" w:color="auto"/>
              <w:right w:val="single" w:sz="4" w:space="0" w:color="auto"/>
            </w:tcBorders>
          </w:tcPr>
          <w:p w14:paraId="519F44B8" w14:textId="77777777" w:rsidR="00B614B2" w:rsidRPr="00B614B2" w:rsidRDefault="00B614B2" w:rsidP="000022FB">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61C2F3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Стул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624C522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4F8A81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2545E5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9B49C28"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8742A44" w14:textId="77777777" w:rsidTr="00290062">
        <w:tc>
          <w:tcPr>
            <w:tcW w:w="168" w:type="pct"/>
            <w:tcBorders>
              <w:top w:val="single" w:sz="4" w:space="0" w:color="auto"/>
              <w:left w:val="single" w:sz="4" w:space="0" w:color="auto"/>
              <w:bottom w:val="single" w:sz="4" w:space="0" w:color="auto"/>
              <w:right w:val="single" w:sz="4" w:space="0" w:color="auto"/>
            </w:tcBorders>
          </w:tcPr>
          <w:p w14:paraId="33C7E72C" w14:textId="77777777" w:rsidR="00B614B2" w:rsidRPr="00B614B2" w:rsidRDefault="00B614B2" w:rsidP="000022FB">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6FC51B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Доска классная</w:t>
            </w:r>
          </w:p>
        </w:tc>
        <w:tc>
          <w:tcPr>
            <w:tcW w:w="599" w:type="pct"/>
            <w:tcBorders>
              <w:top w:val="single" w:sz="4" w:space="0" w:color="auto"/>
              <w:left w:val="single" w:sz="4" w:space="0" w:color="auto"/>
              <w:bottom w:val="single" w:sz="4" w:space="0" w:color="auto"/>
              <w:right w:val="single" w:sz="4" w:space="0" w:color="auto"/>
            </w:tcBorders>
            <w:hideMark/>
          </w:tcPr>
          <w:p w14:paraId="68D86F7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5238FDB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F6A85B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4987959"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519BCCA" w14:textId="77777777" w:rsidTr="00290062">
        <w:tc>
          <w:tcPr>
            <w:tcW w:w="168" w:type="pct"/>
            <w:tcBorders>
              <w:top w:val="single" w:sz="4" w:space="0" w:color="auto"/>
              <w:left w:val="single" w:sz="4" w:space="0" w:color="auto"/>
              <w:bottom w:val="single" w:sz="4" w:space="0" w:color="auto"/>
              <w:right w:val="single" w:sz="4" w:space="0" w:color="auto"/>
            </w:tcBorders>
          </w:tcPr>
          <w:p w14:paraId="2B8651DD" w14:textId="77777777" w:rsidR="00B614B2" w:rsidRPr="00B614B2" w:rsidRDefault="00B614B2" w:rsidP="000022FB">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AFF58F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преподавателя с ящиками для хранения или тумбой</w:t>
            </w:r>
          </w:p>
        </w:tc>
        <w:tc>
          <w:tcPr>
            <w:tcW w:w="599" w:type="pct"/>
            <w:tcBorders>
              <w:top w:val="single" w:sz="4" w:space="0" w:color="auto"/>
              <w:left w:val="single" w:sz="4" w:space="0" w:color="auto"/>
              <w:bottom w:val="single" w:sz="4" w:space="0" w:color="auto"/>
              <w:right w:val="single" w:sz="4" w:space="0" w:color="auto"/>
            </w:tcBorders>
            <w:hideMark/>
          </w:tcPr>
          <w:p w14:paraId="1105A340"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05490B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740746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EBD740C"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72FD975A" w14:textId="77777777" w:rsidTr="00290062">
        <w:tc>
          <w:tcPr>
            <w:tcW w:w="168" w:type="pct"/>
            <w:tcBorders>
              <w:top w:val="single" w:sz="4" w:space="0" w:color="auto"/>
              <w:left w:val="single" w:sz="4" w:space="0" w:color="auto"/>
              <w:bottom w:val="single" w:sz="4" w:space="0" w:color="auto"/>
              <w:right w:val="single" w:sz="4" w:space="0" w:color="auto"/>
            </w:tcBorders>
          </w:tcPr>
          <w:p w14:paraId="376C4F59" w14:textId="77777777" w:rsidR="00B614B2" w:rsidRPr="00B614B2" w:rsidRDefault="00B614B2" w:rsidP="000022FB">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12CEB7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Шкаф для хранения учебных пособий</w:t>
            </w:r>
          </w:p>
        </w:tc>
        <w:tc>
          <w:tcPr>
            <w:tcW w:w="599" w:type="pct"/>
            <w:tcBorders>
              <w:top w:val="single" w:sz="4" w:space="0" w:color="auto"/>
              <w:left w:val="single" w:sz="4" w:space="0" w:color="auto"/>
              <w:bottom w:val="single" w:sz="4" w:space="0" w:color="auto"/>
              <w:right w:val="single" w:sz="4" w:space="0" w:color="auto"/>
            </w:tcBorders>
            <w:hideMark/>
          </w:tcPr>
          <w:p w14:paraId="4352F24D"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6026504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8E2D1F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09DDB93"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CCF2169" w14:textId="77777777" w:rsidTr="00290062">
        <w:tc>
          <w:tcPr>
            <w:tcW w:w="168" w:type="pct"/>
            <w:tcBorders>
              <w:top w:val="single" w:sz="4" w:space="0" w:color="auto"/>
              <w:left w:val="single" w:sz="4" w:space="0" w:color="auto"/>
              <w:bottom w:val="single" w:sz="4" w:space="0" w:color="auto"/>
              <w:right w:val="single" w:sz="4" w:space="0" w:color="auto"/>
            </w:tcBorders>
          </w:tcPr>
          <w:p w14:paraId="05A448C4" w14:textId="77777777" w:rsidR="00B614B2" w:rsidRPr="00B614B2" w:rsidRDefault="00B614B2" w:rsidP="000022FB">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A883E6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Доска магнитно-маркерная</w:t>
            </w:r>
          </w:p>
        </w:tc>
        <w:tc>
          <w:tcPr>
            <w:tcW w:w="599" w:type="pct"/>
            <w:tcBorders>
              <w:top w:val="single" w:sz="4" w:space="0" w:color="auto"/>
              <w:left w:val="single" w:sz="4" w:space="0" w:color="auto"/>
              <w:bottom w:val="single" w:sz="4" w:space="0" w:color="auto"/>
              <w:right w:val="single" w:sz="4" w:space="0" w:color="auto"/>
            </w:tcBorders>
            <w:hideMark/>
          </w:tcPr>
          <w:p w14:paraId="27CFB06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65AFC40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2FFFB2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1524934"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9863427" w14:textId="77777777" w:rsidTr="00290062">
        <w:tc>
          <w:tcPr>
            <w:tcW w:w="168" w:type="pct"/>
            <w:tcBorders>
              <w:top w:val="single" w:sz="4" w:space="0" w:color="auto"/>
              <w:left w:val="single" w:sz="4" w:space="0" w:color="auto"/>
              <w:bottom w:val="single" w:sz="4" w:space="0" w:color="auto"/>
              <w:right w:val="single" w:sz="4" w:space="0" w:color="auto"/>
            </w:tcBorders>
          </w:tcPr>
          <w:p w14:paraId="1141AAF7" w14:textId="77777777" w:rsidR="00B614B2" w:rsidRPr="00B614B2" w:rsidRDefault="00B614B2" w:rsidP="000022FB">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F4875D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Сетевой фильтр</w:t>
            </w:r>
          </w:p>
        </w:tc>
        <w:tc>
          <w:tcPr>
            <w:tcW w:w="599" w:type="pct"/>
            <w:tcBorders>
              <w:top w:val="single" w:sz="4" w:space="0" w:color="auto"/>
              <w:left w:val="single" w:sz="4" w:space="0" w:color="auto"/>
              <w:bottom w:val="single" w:sz="4" w:space="0" w:color="auto"/>
              <w:right w:val="single" w:sz="4" w:space="0" w:color="auto"/>
            </w:tcBorders>
            <w:hideMark/>
          </w:tcPr>
          <w:p w14:paraId="39DD5DBF"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7C623B6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F8DE88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21DBA70"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759C4DE" w14:textId="77777777" w:rsidTr="00290062">
        <w:tc>
          <w:tcPr>
            <w:tcW w:w="168" w:type="pct"/>
            <w:tcBorders>
              <w:top w:val="single" w:sz="4" w:space="0" w:color="auto"/>
              <w:left w:val="single" w:sz="4" w:space="0" w:color="auto"/>
              <w:bottom w:val="single" w:sz="4" w:space="0" w:color="auto"/>
              <w:right w:val="single" w:sz="4" w:space="0" w:color="auto"/>
            </w:tcBorders>
          </w:tcPr>
          <w:p w14:paraId="1C8B915D" w14:textId="77777777" w:rsidR="00B614B2" w:rsidRPr="00B614B2" w:rsidRDefault="00B614B2" w:rsidP="000022FB">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154646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599" w:type="pct"/>
            <w:tcBorders>
              <w:top w:val="single" w:sz="4" w:space="0" w:color="auto"/>
              <w:left w:val="single" w:sz="4" w:space="0" w:color="auto"/>
              <w:bottom w:val="single" w:sz="4" w:space="0" w:color="auto"/>
              <w:right w:val="single" w:sz="4" w:space="0" w:color="auto"/>
            </w:tcBorders>
            <w:hideMark/>
          </w:tcPr>
          <w:p w14:paraId="0D9D293A"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61434D1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DF06B7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B5718A8"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199B08D" w14:textId="77777777" w:rsidTr="00290062">
        <w:tc>
          <w:tcPr>
            <w:tcW w:w="168" w:type="pct"/>
            <w:tcBorders>
              <w:top w:val="single" w:sz="4" w:space="0" w:color="auto"/>
              <w:left w:val="single" w:sz="4" w:space="0" w:color="auto"/>
              <w:bottom w:val="single" w:sz="4" w:space="0" w:color="auto"/>
              <w:right w:val="single" w:sz="4" w:space="0" w:color="auto"/>
            </w:tcBorders>
          </w:tcPr>
          <w:p w14:paraId="69E23856" w14:textId="77777777" w:rsidR="00B614B2" w:rsidRPr="00B614B2" w:rsidRDefault="00B614B2" w:rsidP="000022FB">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698243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599" w:type="pct"/>
            <w:tcBorders>
              <w:top w:val="single" w:sz="4" w:space="0" w:color="auto"/>
              <w:left w:val="single" w:sz="4" w:space="0" w:color="auto"/>
              <w:bottom w:val="single" w:sz="4" w:space="0" w:color="auto"/>
              <w:right w:val="single" w:sz="4" w:space="0" w:color="auto"/>
            </w:tcBorders>
            <w:hideMark/>
          </w:tcPr>
          <w:p w14:paraId="35B23E2E"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1208294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E2455F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302E86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CCEC86E" w14:textId="77777777" w:rsidTr="00290062">
        <w:tc>
          <w:tcPr>
            <w:tcW w:w="168" w:type="pct"/>
            <w:tcBorders>
              <w:top w:val="single" w:sz="4" w:space="0" w:color="auto"/>
              <w:left w:val="single" w:sz="4" w:space="0" w:color="auto"/>
              <w:bottom w:val="single" w:sz="4" w:space="0" w:color="auto"/>
              <w:right w:val="single" w:sz="4" w:space="0" w:color="auto"/>
            </w:tcBorders>
          </w:tcPr>
          <w:p w14:paraId="5016C67F" w14:textId="77777777" w:rsidR="00B614B2" w:rsidRPr="00B614B2" w:rsidRDefault="00B614B2" w:rsidP="000022FB">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4C9D59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Компьютеры для работы онлайн (сдачи тестов, работы с цифровой лабораторией)</w:t>
            </w:r>
          </w:p>
        </w:tc>
        <w:tc>
          <w:tcPr>
            <w:tcW w:w="599" w:type="pct"/>
            <w:tcBorders>
              <w:top w:val="single" w:sz="4" w:space="0" w:color="auto"/>
              <w:left w:val="single" w:sz="4" w:space="0" w:color="auto"/>
              <w:bottom w:val="single" w:sz="4" w:space="0" w:color="auto"/>
              <w:right w:val="single" w:sz="4" w:space="0" w:color="auto"/>
            </w:tcBorders>
            <w:hideMark/>
          </w:tcPr>
          <w:p w14:paraId="1E1411C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02FB6FF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Специализированное</w:t>
            </w:r>
          </w:p>
        </w:tc>
        <w:tc>
          <w:tcPr>
            <w:tcW w:w="922" w:type="pct"/>
            <w:tcBorders>
              <w:top w:val="single" w:sz="4" w:space="0" w:color="auto"/>
              <w:left w:val="single" w:sz="4" w:space="0" w:color="auto"/>
              <w:bottom w:val="single" w:sz="4" w:space="0" w:color="auto"/>
              <w:right w:val="single" w:sz="4" w:space="0" w:color="auto"/>
            </w:tcBorders>
            <w:hideMark/>
          </w:tcPr>
          <w:p w14:paraId="03031AB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923C87A"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728D57B" w14:textId="77777777" w:rsidTr="00290062">
        <w:tc>
          <w:tcPr>
            <w:tcW w:w="168" w:type="pct"/>
            <w:tcBorders>
              <w:top w:val="single" w:sz="4" w:space="0" w:color="auto"/>
              <w:left w:val="single" w:sz="4" w:space="0" w:color="auto"/>
              <w:bottom w:val="single" w:sz="4" w:space="0" w:color="auto"/>
              <w:right w:val="single" w:sz="4" w:space="0" w:color="auto"/>
            </w:tcBorders>
          </w:tcPr>
          <w:p w14:paraId="03EC0D8A" w14:textId="77777777" w:rsidR="00B614B2" w:rsidRPr="00B614B2" w:rsidRDefault="00B614B2" w:rsidP="000022FB">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1D017F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Лабораторные стенды или компьютерные имитаторы судового электрооборудования</w:t>
            </w:r>
          </w:p>
        </w:tc>
        <w:tc>
          <w:tcPr>
            <w:tcW w:w="599" w:type="pct"/>
            <w:tcBorders>
              <w:top w:val="single" w:sz="4" w:space="0" w:color="auto"/>
              <w:left w:val="single" w:sz="4" w:space="0" w:color="auto"/>
              <w:bottom w:val="single" w:sz="4" w:space="0" w:color="auto"/>
              <w:right w:val="single" w:sz="4" w:space="0" w:color="auto"/>
            </w:tcBorders>
            <w:hideMark/>
          </w:tcPr>
          <w:p w14:paraId="773508DE"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48A2232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F2CA9B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F7719E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6025D69" w14:textId="77777777" w:rsidTr="00290062">
        <w:tc>
          <w:tcPr>
            <w:tcW w:w="168" w:type="pct"/>
            <w:tcBorders>
              <w:top w:val="single" w:sz="4" w:space="0" w:color="auto"/>
              <w:left w:val="single" w:sz="4" w:space="0" w:color="auto"/>
              <w:bottom w:val="single" w:sz="4" w:space="0" w:color="auto"/>
              <w:right w:val="single" w:sz="4" w:space="0" w:color="auto"/>
            </w:tcBorders>
          </w:tcPr>
          <w:p w14:paraId="5492BC7B" w14:textId="77777777" w:rsidR="00B614B2" w:rsidRPr="00B614B2" w:rsidRDefault="00B614B2" w:rsidP="000022FB">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C558AA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Набор контрольно-измерительных приборов</w:t>
            </w:r>
          </w:p>
        </w:tc>
        <w:tc>
          <w:tcPr>
            <w:tcW w:w="599" w:type="pct"/>
            <w:tcBorders>
              <w:top w:val="single" w:sz="4" w:space="0" w:color="auto"/>
              <w:left w:val="single" w:sz="4" w:space="0" w:color="auto"/>
              <w:bottom w:val="single" w:sz="4" w:space="0" w:color="auto"/>
              <w:right w:val="single" w:sz="4" w:space="0" w:color="auto"/>
            </w:tcBorders>
            <w:hideMark/>
          </w:tcPr>
          <w:p w14:paraId="18B43B6D"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55587E8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EFA777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9C56D64"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3715A1A" w14:textId="77777777" w:rsidTr="00290062">
        <w:tc>
          <w:tcPr>
            <w:tcW w:w="168" w:type="pct"/>
            <w:tcBorders>
              <w:top w:val="single" w:sz="4" w:space="0" w:color="auto"/>
              <w:left w:val="single" w:sz="4" w:space="0" w:color="auto"/>
              <w:bottom w:val="single" w:sz="4" w:space="0" w:color="auto"/>
              <w:right w:val="single" w:sz="4" w:space="0" w:color="auto"/>
            </w:tcBorders>
          </w:tcPr>
          <w:p w14:paraId="73C654F1" w14:textId="77777777" w:rsidR="00B614B2" w:rsidRPr="00B614B2" w:rsidRDefault="00B614B2" w:rsidP="000022FB">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AB58C8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Уголок техники безопасности с действующими нормативными документами</w:t>
            </w:r>
          </w:p>
        </w:tc>
        <w:tc>
          <w:tcPr>
            <w:tcW w:w="599" w:type="pct"/>
            <w:tcBorders>
              <w:top w:val="single" w:sz="4" w:space="0" w:color="auto"/>
              <w:left w:val="single" w:sz="4" w:space="0" w:color="auto"/>
              <w:bottom w:val="single" w:sz="4" w:space="0" w:color="auto"/>
              <w:right w:val="single" w:sz="4" w:space="0" w:color="auto"/>
            </w:tcBorders>
            <w:hideMark/>
          </w:tcPr>
          <w:p w14:paraId="41DDBF62"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7303FB5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ACE82F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F83EEE9"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91D4B21" w14:textId="77777777" w:rsidTr="00290062">
        <w:tc>
          <w:tcPr>
            <w:tcW w:w="168" w:type="pct"/>
            <w:tcBorders>
              <w:top w:val="single" w:sz="4" w:space="0" w:color="auto"/>
              <w:left w:val="single" w:sz="4" w:space="0" w:color="auto"/>
              <w:bottom w:val="single" w:sz="4" w:space="0" w:color="auto"/>
              <w:right w:val="single" w:sz="4" w:space="0" w:color="auto"/>
            </w:tcBorders>
          </w:tcPr>
          <w:p w14:paraId="0E9A8226" w14:textId="77777777" w:rsidR="00B614B2" w:rsidRPr="00B614B2" w:rsidRDefault="00B614B2" w:rsidP="000022FB">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87F921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Журнал инструктажа по технике безопасности</w:t>
            </w:r>
          </w:p>
        </w:tc>
        <w:tc>
          <w:tcPr>
            <w:tcW w:w="599" w:type="pct"/>
            <w:tcBorders>
              <w:top w:val="single" w:sz="4" w:space="0" w:color="auto"/>
              <w:left w:val="single" w:sz="4" w:space="0" w:color="auto"/>
              <w:bottom w:val="single" w:sz="4" w:space="0" w:color="auto"/>
              <w:right w:val="single" w:sz="4" w:space="0" w:color="auto"/>
            </w:tcBorders>
            <w:hideMark/>
          </w:tcPr>
          <w:p w14:paraId="31147597"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78EFF7A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8FC745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8073F88"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40036F9" w14:textId="77777777" w:rsidTr="00290062">
        <w:tc>
          <w:tcPr>
            <w:tcW w:w="168" w:type="pct"/>
            <w:tcBorders>
              <w:top w:val="single" w:sz="4" w:space="0" w:color="auto"/>
              <w:left w:val="single" w:sz="4" w:space="0" w:color="auto"/>
              <w:bottom w:val="single" w:sz="4" w:space="0" w:color="auto"/>
              <w:right w:val="single" w:sz="4" w:space="0" w:color="auto"/>
            </w:tcBorders>
          </w:tcPr>
          <w:p w14:paraId="03D7FB3F" w14:textId="77777777" w:rsidR="00B614B2" w:rsidRPr="00B614B2" w:rsidRDefault="00B614B2" w:rsidP="000022FB">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FCE539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Аптечка первой помощи</w:t>
            </w:r>
          </w:p>
        </w:tc>
        <w:tc>
          <w:tcPr>
            <w:tcW w:w="599" w:type="pct"/>
            <w:tcBorders>
              <w:top w:val="single" w:sz="4" w:space="0" w:color="auto"/>
              <w:left w:val="single" w:sz="4" w:space="0" w:color="auto"/>
              <w:bottom w:val="single" w:sz="4" w:space="0" w:color="auto"/>
              <w:right w:val="single" w:sz="4" w:space="0" w:color="auto"/>
            </w:tcBorders>
            <w:hideMark/>
          </w:tcPr>
          <w:p w14:paraId="79698811"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6095E79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1E1750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1534EBA"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39C3F93" w14:textId="77777777" w:rsidTr="00290062">
        <w:tc>
          <w:tcPr>
            <w:tcW w:w="168" w:type="pct"/>
            <w:tcBorders>
              <w:top w:val="single" w:sz="4" w:space="0" w:color="auto"/>
              <w:left w:val="single" w:sz="4" w:space="0" w:color="auto"/>
              <w:bottom w:val="single" w:sz="4" w:space="0" w:color="auto"/>
              <w:right w:val="single" w:sz="4" w:space="0" w:color="auto"/>
            </w:tcBorders>
          </w:tcPr>
          <w:p w14:paraId="3749BC9C" w14:textId="77777777" w:rsidR="00B614B2" w:rsidRPr="00B614B2" w:rsidRDefault="00B614B2" w:rsidP="000022FB">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2D5717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Огнетушитель порошковый</w:t>
            </w:r>
          </w:p>
        </w:tc>
        <w:tc>
          <w:tcPr>
            <w:tcW w:w="599" w:type="pct"/>
            <w:tcBorders>
              <w:top w:val="single" w:sz="4" w:space="0" w:color="auto"/>
              <w:left w:val="single" w:sz="4" w:space="0" w:color="auto"/>
              <w:bottom w:val="single" w:sz="4" w:space="0" w:color="auto"/>
              <w:right w:val="single" w:sz="4" w:space="0" w:color="auto"/>
            </w:tcBorders>
            <w:hideMark/>
          </w:tcPr>
          <w:p w14:paraId="716E6599"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333CA57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8A42B2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D196DF6"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90987FA" w14:textId="77777777" w:rsidTr="00290062">
        <w:tc>
          <w:tcPr>
            <w:tcW w:w="168" w:type="pct"/>
            <w:tcBorders>
              <w:top w:val="single" w:sz="4" w:space="0" w:color="auto"/>
              <w:left w:val="single" w:sz="4" w:space="0" w:color="auto"/>
              <w:bottom w:val="single" w:sz="4" w:space="0" w:color="auto"/>
              <w:right w:val="single" w:sz="4" w:space="0" w:color="auto"/>
            </w:tcBorders>
          </w:tcPr>
          <w:p w14:paraId="3C3FAFA3" w14:textId="77777777" w:rsidR="00B614B2" w:rsidRPr="00B614B2" w:rsidRDefault="00B614B2" w:rsidP="000022FB">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241D3C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599" w:type="pct"/>
            <w:tcBorders>
              <w:top w:val="single" w:sz="4" w:space="0" w:color="auto"/>
              <w:left w:val="single" w:sz="4" w:space="0" w:color="auto"/>
              <w:bottom w:val="single" w:sz="4" w:space="0" w:color="auto"/>
              <w:right w:val="single" w:sz="4" w:space="0" w:color="auto"/>
            </w:tcBorders>
            <w:hideMark/>
          </w:tcPr>
          <w:p w14:paraId="6265A79F"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70DC593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056DC9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F591F10"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AE54397" w14:textId="77777777" w:rsidTr="00290062">
        <w:trPr>
          <w:trHeight w:val="162"/>
        </w:trPr>
        <w:tc>
          <w:tcPr>
            <w:tcW w:w="168" w:type="pct"/>
            <w:tcBorders>
              <w:top w:val="single" w:sz="4" w:space="0" w:color="auto"/>
              <w:left w:val="single" w:sz="4" w:space="0" w:color="auto"/>
              <w:bottom w:val="single" w:sz="4" w:space="0" w:color="auto"/>
              <w:right w:val="single" w:sz="4" w:space="0" w:color="auto"/>
            </w:tcBorders>
          </w:tcPr>
          <w:p w14:paraId="4DB22928" w14:textId="77777777" w:rsidR="00B614B2" w:rsidRPr="00B614B2" w:rsidRDefault="00B614B2" w:rsidP="000022FB">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6E1CB3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Цифровые УМК</w:t>
            </w:r>
          </w:p>
        </w:tc>
        <w:tc>
          <w:tcPr>
            <w:tcW w:w="599" w:type="pct"/>
            <w:tcBorders>
              <w:top w:val="single" w:sz="4" w:space="0" w:color="auto"/>
              <w:left w:val="single" w:sz="4" w:space="0" w:color="auto"/>
              <w:bottom w:val="single" w:sz="4" w:space="0" w:color="auto"/>
              <w:right w:val="single" w:sz="4" w:space="0" w:color="auto"/>
            </w:tcBorders>
            <w:hideMark/>
          </w:tcPr>
          <w:p w14:paraId="5F3E7F42"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7BA4E53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FFB1BF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F6CC598"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bl>
    <w:p w14:paraId="785EDCDB" w14:textId="77777777" w:rsidR="00B614B2" w:rsidRPr="00B614B2" w:rsidRDefault="00B614B2"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75E13D6A" w14:textId="65920916" w:rsidR="00B614B2" w:rsidRPr="00B614B2" w:rsidRDefault="00B614B2" w:rsidP="00B614B2">
      <w:pPr>
        <w:spacing w:after="0" w:line="240"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Лаборатория «</w:t>
      </w:r>
      <w:r w:rsidRPr="00B614B2">
        <w:rPr>
          <w:rFonts w:ascii="Times New Roman" w:eastAsia="Times New Roman" w:hAnsi="Times New Roman" w:cs="Times New Roman"/>
          <w:bCs/>
          <w:iCs/>
          <w:sz w:val="24"/>
          <w:szCs w:val="24"/>
          <w:lang w:eastAsia="ru-RU"/>
        </w:rPr>
        <w:t>Судовых энергетических установок, вспомогательных механизмов и систем</w:t>
      </w:r>
      <w:r w:rsidRPr="00B614B2">
        <w:rPr>
          <w:rFonts w:ascii="Calibri" w:eastAsia="Times New Roman" w:hAnsi="Calibri" w:cs="Times New Roman"/>
          <w:iCs/>
          <w:vertAlign w:val="superscript"/>
          <w:lang w:eastAsia="ru-RU"/>
        </w:rPr>
        <w:footnoteReference w:customMarkFollows="1" w:id="5"/>
        <w:t>*</w:t>
      </w:r>
      <w:r w:rsidRPr="00B614B2">
        <w:rPr>
          <w:rFonts w:ascii="Times New Roman" w:eastAsia="Times New Roman" w:hAnsi="Times New Roman" w:cs="Times New Roman"/>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626"/>
        <w:gridCol w:w="1697"/>
        <w:gridCol w:w="2478"/>
        <w:gridCol w:w="2603"/>
        <w:gridCol w:w="2414"/>
      </w:tblGrid>
      <w:tr w:rsidR="00B614B2" w:rsidRPr="00B614B2" w14:paraId="65DC9E29" w14:textId="77777777" w:rsidTr="00F42757">
        <w:trPr>
          <w:tblHeader/>
        </w:trPr>
        <w:tc>
          <w:tcPr>
            <w:tcW w:w="168" w:type="pct"/>
            <w:tcBorders>
              <w:top w:val="single" w:sz="4" w:space="0" w:color="auto"/>
              <w:left w:val="single" w:sz="4" w:space="0" w:color="auto"/>
              <w:bottom w:val="single" w:sz="4" w:space="0" w:color="auto"/>
              <w:right w:val="single" w:sz="4" w:space="0" w:color="auto"/>
            </w:tcBorders>
            <w:vAlign w:val="center"/>
            <w:hideMark/>
          </w:tcPr>
          <w:p w14:paraId="5CFDF228"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w:t>
            </w:r>
          </w:p>
        </w:tc>
        <w:tc>
          <w:tcPr>
            <w:tcW w:w="1628" w:type="pct"/>
            <w:tcBorders>
              <w:top w:val="single" w:sz="4" w:space="0" w:color="auto"/>
              <w:left w:val="single" w:sz="4" w:space="0" w:color="auto"/>
              <w:bottom w:val="single" w:sz="4" w:space="0" w:color="auto"/>
              <w:right w:val="single" w:sz="4" w:space="0" w:color="auto"/>
            </w:tcBorders>
            <w:vAlign w:val="center"/>
            <w:hideMark/>
          </w:tcPr>
          <w:p w14:paraId="153FE30B"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Наименование</w:t>
            </w:r>
          </w:p>
        </w:tc>
        <w:tc>
          <w:tcPr>
            <w:tcW w:w="599" w:type="pct"/>
            <w:tcBorders>
              <w:top w:val="single" w:sz="4" w:space="0" w:color="auto"/>
              <w:left w:val="single" w:sz="4" w:space="0" w:color="auto"/>
              <w:bottom w:val="single" w:sz="4" w:space="0" w:color="auto"/>
              <w:right w:val="single" w:sz="4" w:space="0" w:color="auto"/>
            </w:tcBorders>
            <w:vAlign w:val="center"/>
            <w:hideMark/>
          </w:tcPr>
          <w:p w14:paraId="4EF5CFCC" w14:textId="77777777" w:rsidR="00B614B2" w:rsidRPr="00B614B2" w:rsidRDefault="00B614B2" w:rsidP="00B614B2">
            <w:pPr>
              <w:spacing w:after="0" w:line="276" w:lineRule="auto"/>
              <w:ind w:left="-104"/>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Тип</w:t>
            </w:r>
          </w:p>
        </w:tc>
        <w:tc>
          <w:tcPr>
            <w:tcW w:w="830" w:type="pct"/>
            <w:tcBorders>
              <w:top w:val="single" w:sz="4" w:space="0" w:color="auto"/>
              <w:left w:val="single" w:sz="4" w:space="0" w:color="auto"/>
              <w:bottom w:val="single" w:sz="4" w:space="0" w:color="auto"/>
              <w:right w:val="single" w:sz="4" w:space="0" w:color="auto"/>
            </w:tcBorders>
            <w:vAlign w:val="center"/>
            <w:hideMark/>
          </w:tcPr>
          <w:p w14:paraId="4731A4CB"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Основное/ специализированное</w:t>
            </w:r>
          </w:p>
        </w:tc>
        <w:tc>
          <w:tcPr>
            <w:tcW w:w="922" w:type="pct"/>
            <w:tcBorders>
              <w:top w:val="single" w:sz="4" w:space="0" w:color="auto"/>
              <w:left w:val="single" w:sz="4" w:space="0" w:color="auto"/>
              <w:bottom w:val="single" w:sz="4" w:space="0" w:color="auto"/>
              <w:right w:val="single" w:sz="4" w:space="0" w:color="auto"/>
            </w:tcBorders>
            <w:vAlign w:val="center"/>
            <w:hideMark/>
          </w:tcPr>
          <w:p w14:paraId="568BD7DC"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Краткая (рамочная) техническая характеристика</w:t>
            </w:r>
          </w:p>
        </w:tc>
        <w:tc>
          <w:tcPr>
            <w:tcW w:w="853" w:type="pct"/>
            <w:tcBorders>
              <w:top w:val="single" w:sz="4" w:space="0" w:color="auto"/>
              <w:left w:val="single" w:sz="4" w:space="0" w:color="auto"/>
              <w:bottom w:val="single" w:sz="4" w:space="0" w:color="auto"/>
              <w:right w:val="single" w:sz="4" w:space="0" w:color="auto"/>
            </w:tcBorders>
            <w:vAlign w:val="center"/>
            <w:hideMark/>
          </w:tcPr>
          <w:p w14:paraId="4DE50423"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Код профессионального модуля, дисциплины</w:t>
            </w:r>
          </w:p>
        </w:tc>
      </w:tr>
      <w:tr w:rsidR="00B614B2" w:rsidRPr="00B614B2" w14:paraId="6F3C406A" w14:textId="77777777" w:rsidTr="00F42757">
        <w:tc>
          <w:tcPr>
            <w:tcW w:w="168" w:type="pct"/>
            <w:tcBorders>
              <w:top w:val="single" w:sz="4" w:space="0" w:color="auto"/>
              <w:left w:val="single" w:sz="4" w:space="0" w:color="auto"/>
              <w:bottom w:val="single" w:sz="4" w:space="0" w:color="auto"/>
              <w:right w:val="single" w:sz="4" w:space="0" w:color="auto"/>
            </w:tcBorders>
          </w:tcPr>
          <w:p w14:paraId="5BAC76DD"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258F2A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29628A0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4455E45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E25DE7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val="restart"/>
            <w:tcBorders>
              <w:top w:val="single" w:sz="4" w:space="0" w:color="auto"/>
              <w:left w:val="single" w:sz="4" w:space="0" w:color="auto"/>
              <w:bottom w:val="single" w:sz="4" w:space="0" w:color="auto"/>
              <w:right w:val="single" w:sz="4" w:space="0" w:color="auto"/>
            </w:tcBorders>
            <w:hideMark/>
          </w:tcPr>
          <w:p w14:paraId="7DD4FEB4" w14:textId="324A6335"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ОП.0</w:t>
            </w:r>
            <w:r w:rsidR="00EA2CFC">
              <w:rPr>
                <w:rFonts w:ascii="Times New Roman" w:eastAsia="Times New Roman" w:hAnsi="Times New Roman" w:cs="Times New Roman"/>
                <w:sz w:val="24"/>
                <w:szCs w:val="24"/>
                <w:lang w:eastAsia="ru-RU"/>
              </w:rPr>
              <w:t>1, ПМн.01</w:t>
            </w:r>
          </w:p>
        </w:tc>
      </w:tr>
      <w:tr w:rsidR="00B614B2" w:rsidRPr="00B614B2" w14:paraId="3461357C" w14:textId="77777777" w:rsidTr="00F42757">
        <w:tc>
          <w:tcPr>
            <w:tcW w:w="168" w:type="pct"/>
            <w:tcBorders>
              <w:top w:val="single" w:sz="4" w:space="0" w:color="auto"/>
              <w:left w:val="single" w:sz="4" w:space="0" w:color="auto"/>
              <w:bottom w:val="single" w:sz="4" w:space="0" w:color="auto"/>
              <w:right w:val="single" w:sz="4" w:space="0" w:color="auto"/>
            </w:tcBorders>
          </w:tcPr>
          <w:p w14:paraId="75801A9D"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E89FFD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Стул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1F285F8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6AE58D0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35FBD8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AF6AD40"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4719870" w14:textId="77777777" w:rsidTr="00F42757">
        <w:tc>
          <w:tcPr>
            <w:tcW w:w="168" w:type="pct"/>
            <w:tcBorders>
              <w:top w:val="single" w:sz="4" w:space="0" w:color="auto"/>
              <w:left w:val="single" w:sz="4" w:space="0" w:color="auto"/>
              <w:bottom w:val="single" w:sz="4" w:space="0" w:color="auto"/>
              <w:right w:val="single" w:sz="4" w:space="0" w:color="auto"/>
            </w:tcBorders>
          </w:tcPr>
          <w:p w14:paraId="104DA998"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E6FF40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Доска классная</w:t>
            </w:r>
          </w:p>
        </w:tc>
        <w:tc>
          <w:tcPr>
            <w:tcW w:w="599" w:type="pct"/>
            <w:tcBorders>
              <w:top w:val="single" w:sz="4" w:space="0" w:color="auto"/>
              <w:left w:val="single" w:sz="4" w:space="0" w:color="auto"/>
              <w:bottom w:val="single" w:sz="4" w:space="0" w:color="auto"/>
              <w:right w:val="single" w:sz="4" w:space="0" w:color="auto"/>
            </w:tcBorders>
            <w:hideMark/>
          </w:tcPr>
          <w:p w14:paraId="77F07E4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6029B20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A9E910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02E8A03"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5078443" w14:textId="77777777" w:rsidTr="00F42757">
        <w:tc>
          <w:tcPr>
            <w:tcW w:w="168" w:type="pct"/>
            <w:tcBorders>
              <w:top w:val="single" w:sz="4" w:space="0" w:color="auto"/>
              <w:left w:val="single" w:sz="4" w:space="0" w:color="auto"/>
              <w:bottom w:val="single" w:sz="4" w:space="0" w:color="auto"/>
              <w:right w:val="single" w:sz="4" w:space="0" w:color="auto"/>
            </w:tcBorders>
          </w:tcPr>
          <w:p w14:paraId="54F1EA8F"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FC0630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преподавателя с ящиками для хранения или тумбой</w:t>
            </w:r>
          </w:p>
        </w:tc>
        <w:tc>
          <w:tcPr>
            <w:tcW w:w="599" w:type="pct"/>
            <w:tcBorders>
              <w:top w:val="single" w:sz="4" w:space="0" w:color="auto"/>
              <w:left w:val="single" w:sz="4" w:space="0" w:color="auto"/>
              <w:bottom w:val="single" w:sz="4" w:space="0" w:color="auto"/>
              <w:right w:val="single" w:sz="4" w:space="0" w:color="auto"/>
            </w:tcBorders>
            <w:hideMark/>
          </w:tcPr>
          <w:p w14:paraId="72A45078"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4B003A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F88110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20215B4"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B1A38F1" w14:textId="77777777" w:rsidTr="00F42757">
        <w:tc>
          <w:tcPr>
            <w:tcW w:w="168" w:type="pct"/>
            <w:tcBorders>
              <w:top w:val="single" w:sz="4" w:space="0" w:color="auto"/>
              <w:left w:val="single" w:sz="4" w:space="0" w:color="auto"/>
              <w:bottom w:val="single" w:sz="4" w:space="0" w:color="auto"/>
              <w:right w:val="single" w:sz="4" w:space="0" w:color="auto"/>
            </w:tcBorders>
          </w:tcPr>
          <w:p w14:paraId="1C69F182"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762C2A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Шкаф для хранения учебных пособий</w:t>
            </w:r>
          </w:p>
        </w:tc>
        <w:tc>
          <w:tcPr>
            <w:tcW w:w="599" w:type="pct"/>
            <w:tcBorders>
              <w:top w:val="single" w:sz="4" w:space="0" w:color="auto"/>
              <w:left w:val="single" w:sz="4" w:space="0" w:color="auto"/>
              <w:bottom w:val="single" w:sz="4" w:space="0" w:color="auto"/>
              <w:right w:val="single" w:sz="4" w:space="0" w:color="auto"/>
            </w:tcBorders>
            <w:hideMark/>
          </w:tcPr>
          <w:p w14:paraId="12D30E0A"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45CE490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5D4A8F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A6335F8"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A76A889" w14:textId="77777777" w:rsidTr="00F42757">
        <w:tc>
          <w:tcPr>
            <w:tcW w:w="168" w:type="pct"/>
            <w:tcBorders>
              <w:top w:val="single" w:sz="4" w:space="0" w:color="auto"/>
              <w:left w:val="single" w:sz="4" w:space="0" w:color="auto"/>
              <w:bottom w:val="single" w:sz="4" w:space="0" w:color="auto"/>
              <w:right w:val="single" w:sz="4" w:space="0" w:color="auto"/>
            </w:tcBorders>
          </w:tcPr>
          <w:p w14:paraId="68076B30"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FA7F12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Сетевой фильтр</w:t>
            </w:r>
          </w:p>
        </w:tc>
        <w:tc>
          <w:tcPr>
            <w:tcW w:w="599" w:type="pct"/>
            <w:tcBorders>
              <w:top w:val="single" w:sz="4" w:space="0" w:color="auto"/>
              <w:left w:val="single" w:sz="4" w:space="0" w:color="auto"/>
              <w:bottom w:val="single" w:sz="4" w:space="0" w:color="auto"/>
              <w:right w:val="single" w:sz="4" w:space="0" w:color="auto"/>
            </w:tcBorders>
            <w:hideMark/>
          </w:tcPr>
          <w:p w14:paraId="68DBEB91"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57E8F7B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F73D96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A675D64"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FF0F053" w14:textId="77777777" w:rsidTr="00F42757">
        <w:tc>
          <w:tcPr>
            <w:tcW w:w="168" w:type="pct"/>
            <w:tcBorders>
              <w:top w:val="single" w:sz="4" w:space="0" w:color="auto"/>
              <w:left w:val="single" w:sz="4" w:space="0" w:color="auto"/>
              <w:bottom w:val="single" w:sz="4" w:space="0" w:color="auto"/>
              <w:right w:val="single" w:sz="4" w:space="0" w:color="auto"/>
            </w:tcBorders>
          </w:tcPr>
          <w:p w14:paraId="252C5621"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0F0F8F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599" w:type="pct"/>
            <w:tcBorders>
              <w:top w:val="single" w:sz="4" w:space="0" w:color="auto"/>
              <w:left w:val="single" w:sz="4" w:space="0" w:color="auto"/>
              <w:bottom w:val="single" w:sz="4" w:space="0" w:color="auto"/>
              <w:right w:val="single" w:sz="4" w:space="0" w:color="auto"/>
            </w:tcBorders>
            <w:hideMark/>
          </w:tcPr>
          <w:p w14:paraId="278C18CA"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449FB6E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E398F1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13456C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4E2D292" w14:textId="77777777" w:rsidTr="00F42757">
        <w:tc>
          <w:tcPr>
            <w:tcW w:w="168" w:type="pct"/>
            <w:tcBorders>
              <w:top w:val="single" w:sz="4" w:space="0" w:color="auto"/>
              <w:left w:val="single" w:sz="4" w:space="0" w:color="auto"/>
              <w:bottom w:val="single" w:sz="4" w:space="0" w:color="auto"/>
              <w:right w:val="single" w:sz="4" w:space="0" w:color="auto"/>
            </w:tcBorders>
          </w:tcPr>
          <w:p w14:paraId="29405B33"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4F76C1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599" w:type="pct"/>
            <w:tcBorders>
              <w:top w:val="single" w:sz="4" w:space="0" w:color="auto"/>
              <w:left w:val="single" w:sz="4" w:space="0" w:color="auto"/>
              <w:bottom w:val="single" w:sz="4" w:space="0" w:color="auto"/>
              <w:right w:val="single" w:sz="4" w:space="0" w:color="auto"/>
            </w:tcBorders>
            <w:hideMark/>
          </w:tcPr>
          <w:p w14:paraId="42FADA3E"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2C934A3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993546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41A029C"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73C5AAFC" w14:textId="77777777" w:rsidTr="00F42757">
        <w:tc>
          <w:tcPr>
            <w:tcW w:w="168" w:type="pct"/>
            <w:tcBorders>
              <w:top w:val="single" w:sz="4" w:space="0" w:color="auto"/>
              <w:left w:val="single" w:sz="4" w:space="0" w:color="auto"/>
              <w:bottom w:val="single" w:sz="4" w:space="0" w:color="auto"/>
              <w:right w:val="single" w:sz="4" w:space="0" w:color="auto"/>
            </w:tcBorders>
          </w:tcPr>
          <w:p w14:paraId="4CB4F1D9"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4AEDE4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Судовой дизельный двигатель внутреннего сгорания со стартерным пуском</w:t>
            </w:r>
          </w:p>
        </w:tc>
        <w:tc>
          <w:tcPr>
            <w:tcW w:w="599" w:type="pct"/>
            <w:tcBorders>
              <w:top w:val="single" w:sz="4" w:space="0" w:color="auto"/>
              <w:left w:val="single" w:sz="4" w:space="0" w:color="auto"/>
              <w:bottom w:val="single" w:sz="4" w:space="0" w:color="auto"/>
              <w:right w:val="single" w:sz="4" w:space="0" w:color="auto"/>
            </w:tcBorders>
            <w:hideMark/>
          </w:tcPr>
          <w:p w14:paraId="53916E4E"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0D41887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61E21A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Четырёхтактный (шести или восьми) цилиндровый дизельный двигатель</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CFE531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150C4DE" w14:textId="77777777" w:rsidTr="00F42757">
        <w:tc>
          <w:tcPr>
            <w:tcW w:w="168" w:type="pct"/>
            <w:tcBorders>
              <w:top w:val="single" w:sz="4" w:space="0" w:color="auto"/>
              <w:left w:val="single" w:sz="4" w:space="0" w:color="auto"/>
              <w:bottom w:val="single" w:sz="4" w:space="0" w:color="auto"/>
              <w:right w:val="single" w:sz="4" w:space="0" w:color="auto"/>
            </w:tcBorders>
          </w:tcPr>
          <w:p w14:paraId="013D7079"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D108D3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color w:val="000000"/>
                <w:sz w:val="24"/>
                <w:szCs w:val="24"/>
              </w:rPr>
              <w:t>Аккумуляторная батарея для пуска дизельного двигателя</w:t>
            </w:r>
          </w:p>
        </w:tc>
        <w:tc>
          <w:tcPr>
            <w:tcW w:w="599" w:type="pct"/>
            <w:tcBorders>
              <w:top w:val="single" w:sz="4" w:space="0" w:color="auto"/>
              <w:left w:val="single" w:sz="4" w:space="0" w:color="auto"/>
              <w:bottom w:val="single" w:sz="4" w:space="0" w:color="auto"/>
              <w:right w:val="single" w:sz="4" w:space="0" w:color="auto"/>
            </w:tcBorders>
            <w:hideMark/>
          </w:tcPr>
          <w:p w14:paraId="6F06B78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6FBC542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6F5601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Рабо</w:t>
            </w:r>
            <w:r w:rsidRPr="00B614B2">
              <w:rPr>
                <w:rFonts w:ascii="Times New Roman" w:eastAsia="Times New Roman" w:hAnsi="Times New Roman" w:cs="Times New Roman"/>
                <w:sz w:val="24"/>
                <w:szCs w:val="24"/>
              </w:rPr>
              <w:t xml:space="preserve">чее напряжение </w:t>
            </w:r>
            <w:proofErr w:type="gramStart"/>
            <w:r w:rsidRPr="00B614B2">
              <w:rPr>
                <w:rFonts w:ascii="Times New Roman" w:eastAsia="Times New Roman" w:hAnsi="Times New Roman" w:cs="Times New Roman"/>
                <w:sz w:val="24"/>
                <w:szCs w:val="24"/>
              </w:rPr>
              <w:t>-  12</w:t>
            </w:r>
            <w:proofErr w:type="gramEnd"/>
            <w:r w:rsidRPr="00B614B2">
              <w:rPr>
                <w:rFonts w:ascii="Times New Roman" w:eastAsia="Times New Roman" w:hAnsi="Times New Roman" w:cs="Times New Roman"/>
                <w:sz w:val="24"/>
                <w:szCs w:val="24"/>
              </w:rPr>
              <w:t>−12,5 Вольт. Сила тока, необходи</w:t>
            </w:r>
            <w:r w:rsidRPr="00B614B2">
              <w:rPr>
                <w:rFonts w:ascii="Times New Roman" w:eastAsia="Times New Roman" w:hAnsi="Times New Roman" w:cs="Times New Roman"/>
                <w:color w:val="000000"/>
                <w:sz w:val="24"/>
                <w:szCs w:val="24"/>
              </w:rPr>
              <w:t xml:space="preserve">мая для пуска - около 1200 </w:t>
            </w:r>
            <w:r w:rsidRPr="00B614B2">
              <w:rPr>
                <w:rFonts w:ascii="Times New Roman" w:eastAsia="Times New Roman" w:hAnsi="Times New Roman" w:cs="Times New Roman"/>
                <w:color w:val="000000"/>
                <w:sz w:val="24"/>
                <w:szCs w:val="24"/>
              </w:rPr>
              <w:lastRenderedPageBreak/>
              <w:t>ампер. Емкость - 190 ампе</w:t>
            </w:r>
            <w:r w:rsidRPr="00B614B2">
              <w:rPr>
                <w:rFonts w:ascii="Times New Roman" w:eastAsia="Times New Roman" w:hAnsi="Times New Roman" w:cs="Times New Roman"/>
                <w:sz w:val="24"/>
                <w:szCs w:val="24"/>
              </w:rPr>
              <w:t>р-часов</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E7533CB"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FA65B5E" w14:textId="77777777" w:rsidTr="00F42757">
        <w:tc>
          <w:tcPr>
            <w:tcW w:w="168" w:type="pct"/>
            <w:tcBorders>
              <w:top w:val="single" w:sz="4" w:space="0" w:color="auto"/>
              <w:left w:val="single" w:sz="4" w:space="0" w:color="auto"/>
              <w:bottom w:val="single" w:sz="4" w:space="0" w:color="auto"/>
              <w:right w:val="single" w:sz="4" w:space="0" w:color="auto"/>
            </w:tcBorders>
          </w:tcPr>
          <w:p w14:paraId="729D557B"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8E551E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color w:val="000000"/>
                <w:sz w:val="24"/>
                <w:szCs w:val="24"/>
                <w:lang w:eastAsia="ru-RU"/>
              </w:rPr>
              <w:t>Стенд для испытания форсунок дизельного двигателя</w:t>
            </w:r>
          </w:p>
        </w:tc>
        <w:tc>
          <w:tcPr>
            <w:tcW w:w="599" w:type="pct"/>
            <w:tcBorders>
              <w:top w:val="single" w:sz="4" w:space="0" w:color="auto"/>
              <w:left w:val="single" w:sz="4" w:space="0" w:color="auto"/>
              <w:bottom w:val="single" w:sz="4" w:space="0" w:color="auto"/>
              <w:right w:val="single" w:sz="4" w:space="0" w:color="auto"/>
            </w:tcBorders>
            <w:hideMark/>
          </w:tcPr>
          <w:p w14:paraId="308425C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58AAC7E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AC36C4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Под выбранный двигатель</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61E3364"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770D07B" w14:textId="77777777" w:rsidTr="00F42757">
        <w:tc>
          <w:tcPr>
            <w:tcW w:w="168" w:type="pct"/>
            <w:tcBorders>
              <w:top w:val="single" w:sz="4" w:space="0" w:color="auto"/>
              <w:left w:val="single" w:sz="4" w:space="0" w:color="auto"/>
              <w:bottom w:val="single" w:sz="4" w:space="0" w:color="auto"/>
              <w:right w:val="single" w:sz="4" w:space="0" w:color="auto"/>
            </w:tcBorders>
          </w:tcPr>
          <w:p w14:paraId="5C0C0F65"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5B7856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color w:val="000000"/>
                <w:sz w:val="24"/>
                <w:szCs w:val="24"/>
                <w:lang w:eastAsia="ru-RU"/>
              </w:rPr>
              <w:t>Стенд для испытания топливного насоса высокого давления дизеля</w:t>
            </w:r>
          </w:p>
        </w:tc>
        <w:tc>
          <w:tcPr>
            <w:tcW w:w="599" w:type="pct"/>
            <w:tcBorders>
              <w:top w:val="single" w:sz="4" w:space="0" w:color="auto"/>
              <w:left w:val="single" w:sz="4" w:space="0" w:color="auto"/>
              <w:bottom w:val="single" w:sz="4" w:space="0" w:color="auto"/>
              <w:right w:val="single" w:sz="4" w:space="0" w:color="auto"/>
            </w:tcBorders>
            <w:hideMark/>
          </w:tcPr>
          <w:p w14:paraId="7C85E050"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36FB4EB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208248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Под выбранный двигатель</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D6E9C58"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9AB312A" w14:textId="77777777" w:rsidTr="00F42757">
        <w:tc>
          <w:tcPr>
            <w:tcW w:w="168" w:type="pct"/>
            <w:tcBorders>
              <w:top w:val="single" w:sz="4" w:space="0" w:color="auto"/>
              <w:left w:val="single" w:sz="4" w:space="0" w:color="auto"/>
              <w:bottom w:val="single" w:sz="4" w:space="0" w:color="auto"/>
              <w:right w:val="single" w:sz="4" w:space="0" w:color="auto"/>
            </w:tcBorders>
          </w:tcPr>
          <w:p w14:paraId="4DFAE9E8"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DEC405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color w:val="000000"/>
                <w:sz w:val="24"/>
                <w:szCs w:val="24"/>
                <w:lang w:eastAsia="ru-RU"/>
              </w:rPr>
              <w:t>Форсунки дизельные в сборе</w:t>
            </w:r>
          </w:p>
        </w:tc>
        <w:tc>
          <w:tcPr>
            <w:tcW w:w="599" w:type="pct"/>
            <w:tcBorders>
              <w:top w:val="single" w:sz="4" w:space="0" w:color="auto"/>
              <w:left w:val="single" w:sz="4" w:space="0" w:color="auto"/>
              <w:bottom w:val="single" w:sz="4" w:space="0" w:color="auto"/>
              <w:right w:val="single" w:sz="4" w:space="0" w:color="auto"/>
            </w:tcBorders>
            <w:hideMark/>
          </w:tcPr>
          <w:p w14:paraId="5B6D72B8"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10D6D54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CC02BB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359735B"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AA1DA7F" w14:textId="77777777" w:rsidTr="00F42757">
        <w:tc>
          <w:tcPr>
            <w:tcW w:w="168" w:type="pct"/>
            <w:tcBorders>
              <w:top w:val="single" w:sz="4" w:space="0" w:color="auto"/>
              <w:left w:val="single" w:sz="4" w:space="0" w:color="auto"/>
              <w:bottom w:val="single" w:sz="4" w:space="0" w:color="auto"/>
              <w:right w:val="single" w:sz="4" w:space="0" w:color="auto"/>
            </w:tcBorders>
          </w:tcPr>
          <w:p w14:paraId="678A008E"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44441C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color w:val="000000"/>
                <w:sz w:val="24"/>
                <w:szCs w:val="24"/>
                <w:lang w:eastAsia="ru-RU"/>
              </w:rPr>
              <w:t>Запасные распылители с иглами</w:t>
            </w:r>
          </w:p>
        </w:tc>
        <w:tc>
          <w:tcPr>
            <w:tcW w:w="599" w:type="pct"/>
            <w:tcBorders>
              <w:top w:val="single" w:sz="4" w:space="0" w:color="auto"/>
              <w:left w:val="single" w:sz="4" w:space="0" w:color="auto"/>
              <w:bottom w:val="single" w:sz="4" w:space="0" w:color="auto"/>
              <w:right w:val="single" w:sz="4" w:space="0" w:color="auto"/>
            </w:tcBorders>
            <w:hideMark/>
          </w:tcPr>
          <w:p w14:paraId="399CEC67"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5425F53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F3D625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Под выбранные форсунки</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0F1E319"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49AAE47" w14:textId="77777777" w:rsidTr="00F42757">
        <w:tc>
          <w:tcPr>
            <w:tcW w:w="168" w:type="pct"/>
            <w:tcBorders>
              <w:top w:val="single" w:sz="4" w:space="0" w:color="auto"/>
              <w:left w:val="single" w:sz="4" w:space="0" w:color="auto"/>
              <w:bottom w:val="single" w:sz="4" w:space="0" w:color="auto"/>
              <w:right w:val="single" w:sz="4" w:space="0" w:color="auto"/>
            </w:tcBorders>
          </w:tcPr>
          <w:p w14:paraId="0E481E9F"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FCB689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color w:val="000000"/>
                <w:sz w:val="24"/>
                <w:szCs w:val="24"/>
                <w:lang w:eastAsia="ru-RU"/>
              </w:rPr>
              <w:t>Плунжерные пары топливного насоса высокого давления</w:t>
            </w:r>
          </w:p>
        </w:tc>
        <w:tc>
          <w:tcPr>
            <w:tcW w:w="599" w:type="pct"/>
            <w:tcBorders>
              <w:top w:val="single" w:sz="4" w:space="0" w:color="auto"/>
              <w:left w:val="single" w:sz="4" w:space="0" w:color="auto"/>
              <w:bottom w:val="single" w:sz="4" w:space="0" w:color="auto"/>
              <w:right w:val="single" w:sz="4" w:space="0" w:color="auto"/>
            </w:tcBorders>
            <w:hideMark/>
          </w:tcPr>
          <w:p w14:paraId="397856DA"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58A8B58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B49993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187DF9F"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47BEE2A" w14:textId="77777777" w:rsidTr="00F42757">
        <w:tc>
          <w:tcPr>
            <w:tcW w:w="168" w:type="pct"/>
            <w:tcBorders>
              <w:top w:val="single" w:sz="4" w:space="0" w:color="auto"/>
              <w:left w:val="single" w:sz="4" w:space="0" w:color="auto"/>
              <w:bottom w:val="single" w:sz="4" w:space="0" w:color="auto"/>
              <w:right w:val="single" w:sz="4" w:space="0" w:color="auto"/>
            </w:tcBorders>
          </w:tcPr>
          <w:p w14:paraId="7D1CB99F"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20A152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color w:val="000000"/>
                <w:sz w:val="24"/>
                <w:szCs w:val="24"/>
                <w:lang w:eastAsia="ru-RU"/>
              </w:rPr>
              <w:t>Набор гаечных головок с динамометрическим ключом</w:t>
            </w:r>
          </w:p>
        </w:tc>
        <w:tc>
          <w:tcPr>
            <w:tcW w:w="599" w:type="pct"/>
            <w:tcBorders>
              <w:top w:val="single" w:sz="4" w:space="0" w:color="auto"/>
              <w:left w:val="single" w:sz="4" w:space="0" w:color="auto"/>
              <w:bottom w:val="single" w:sz="4" w:space="0" w:color="auto"/>
              <w:right w:val="single" w:sz="4" w:space="0" w:color="auto"/>
            </w:tcBorders>
            <w:hideMark/>
          </w:tcPr>
          <w:p w14:paraId="67DB4878"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62781DB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519454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от 10 до 24 мм.</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582C2E7"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77C57402" w14:textId="77777777" w:rsidTr="00F42757">
        <w:tc>
          <w:tcPr>
            <w:tcW w:w="168" w:type="pct"/>
            <w:tcBorders>
              <w:top w:val="single" w:sz="4" w:space="0" w:color="auto"/>
              <w:left w:val="single" w:sz="4" w:space="0" w:color="auto"/>
              <w:bottom w:val="single" w:sz="4" w:space="0" w:color="auto"/>
              <w:right w:val="single" w:sz="4" w:space="0" w:color="auto"/>
            </w:tcBorders>
          </w:tcPr>
          <w:p w14:paraId="416C775B"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92BBD7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color w:val="000000"/>
                <w:sz w:val="24"/>
                <w:szCs w:val="24"/>
                <w:lang w:eastAsia="ru-RU"/>
              </w:rPr>
              <w:t>Микрометр</w:t>
            </w:r>
          </w:p>
        </w:tc>
        <w:tc>
          <w:tcPr>
            <w:tcW w:w="599" w:type="pct"/>
            <w:tcBorders>
              <w:top w:val="single" w:sz="4" w:space="0" w:color="auto"/>
              <w:left w:val="single" w:sz="4" w:space="0" w:color="auto"/>
              <w:bottom w:val="single" w:sz="4" w:space="0" w:color="auto"/>
              <w:right w:val="single" w:sz="4" w:space="0" w:color="auto"/>
            </w:tcBorders>
            <w:hideMark/>
          </w:tcPr>
          <w:p w14:paraId="1E0F7AA9"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52E15A5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A54B21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0-25    мм</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E413CC8"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EDE79B3" w14:textId="77777777" w:rsidTr="00F42757">
        <w:tc>
          <w:tcPr>
            <w:tcW w:w="168" w:type="pct"/>
            <w:tcBorders>
              <w:top w:val="single" w:sz="4" w:space="0" w:color="auto"/>
              <w:left w:val="single" w:sz="4" w:space="0" w:color="auto"/>
              <w:bottom w:val="single" w:sz="4" w:space="0" w:color="auto"/>
              <w:right w:val="single" w:sz="4" w:space="0" w:color="auto"/>
            </w:tcBorders>
          </w:tcPr>
          <w:p w14:paraId="6D006922"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3CE39A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color w:val="000000"/>
                <w:sz w:val="24"/>
                <w:szCs w:val="24"/>
                <w:lang w:eastAsia="ru-RU"/>
              </w:rPr>
              <w:t>Штангенциркуль</w:t>
            </w:r>
          </w:p>
        </w:tc>
        <w:tc>
          <w:tcPr>
            <w:tcW w:w="599" w:type="pct"/>
            <w:tcBorders>
              <w:top w:val="single" w:sz="4" w:space="0" w:color="auto"/>
              <w:left w:val="single" w:sz="4" w:space="0" w:color="auto"/>
              <w:bottom w:val="single" w:sz="4" w:space="0" w:color="auto"/>
              <w:right w:val="single" w:sz="4" w:space="0" w:color="auto"/>
            </w:tcBorders>
            <w:hideMark/>
          </w:tcPr>
          <w:p w14:paraId="5986C90E"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22DC14E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01B7EB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0-150 мм</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9D942A4"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78F3F29" w14:textId="77777777" w:rsidTr="00F42757">
        <w:tc>
          <w:tcPr>
            <w:tcW w:w="168" w:type="pct"/>
            <w:tcBorders>
              <w:top w:val="single" w:sz="4" w:space="0" w:color="auto"/>
              <w:left w:val="single" w:sz="4" w:space="0" w:color="auto"/>
              <w:bottom w:val="single" w:sz="4" w:space="0" w:color="auto"/>
              <w:right w:val="single" w:sz="4" w:space="0" w:color="auto"/>
            </w:tcBorders>
          </w:tcPr>
          <w:p w14:paraId="47EFA5FD"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FBFAC3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proofErr w:type="gramStart"/>
            <w:r w:rsidRPr="00B614B2">
              <w:rPr>
                <w:rFonts w:ascii="Times New Roman" w:eastAsia="Times New Roman" w:hAnsi="Times New Roman" w:cs="Times New Roman"/>
                <w:iCs/>
                <w:sz w:val="24"/>
                <w:szCs w:val="24"/>
              </w:rPr>
              <w:t>Крышка  цилиндра</w:t>
            </w:r>
            <w:proofErr w:type="gramEnd"/>
            <w:r w:rsidRPr="00B614B2">
              <w:rPr>
                <w:rFonts w:ascii="Times New Roman" w:eastAsia="Times New Roman" w:hAnsi="Times New Roman" w:cs="Times New Roman"/>
                <w:iCs/>
                <w:sz w:val="24"/>
                <w:szCs w:val="24"/>
              </w:rPr>
              <w:t xml:space="preserve"> четырёхтактного  дизельного двигателя в сборе</w:t>
            </w:r>
          </w:p>
        </w:tc>
        <w:tc>
          <w:tcPr>
            <w:tcW w:w="599" w:type="pct"/>
            <w:tcBorders>
              <w:top w:val="single" w:sz="4" w:space="0" w:color="auto"/>
              <w:left w:val="single" w:sz="4" w:space="0" w:color="auto"/>
              <w:bottom w:val="single" w:sz="4" w:space="0" w:color="auto"/>
              <w:right w:val="single" w:sz="4" w:space="0" w:color="auto"/>
            </w:tcBorders>
            <w:hideMark/>
          </w:tcPr>
          <w:p w14:paraId="073E4A2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7BB0101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C660C3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1F03788"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536736C" w14:textId="77777777" w:rsidTr="00F42757">
        <w:tc>
          <w:tcPr>
            <w:tcW w:w="168" w:type="pct"/>
            <w:tcBorders>
              <w:top w:val="single" w:sz="4" w:space="0" w:color="auto"/>
              <w:left w:val="single" w:sz="4" w:space="0" w:color="auto"/>
              <w:bottom w:val="single" w:sz="4" w:space="0" w:color="auto"/>
              <w:right w:val="single" w:sz="4" w:space="0" w:color="auto"/>
            </w:tcBorders>
          </w:tcPr>
          <w:p w14:paraId="2D76F12C"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70EE05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Инструмент для притирки клапанов двигателя</w:t>
            </w:r>
          </w:p>
        </w:tc>
        <w:tc>
          <w:tcPr>
            <w:tcW w:w="599" w:type="pct"/>
            <w:tcBorders>
              <w:top w:val="single" w:sz="4" w:space="0" w:color="auto"/>
              <w:left w:val="single" w:sz="4" w:space="0" w:color="auto"/>
              <w:bottom w:val="single" w:sz="4" w:space="0" w:color="auto"/>
              <w:right w:val="single" w:sz="4" w:space="0" w:color="auto"/>
            </w:tcBorders>
            <w:hideMark/>
          </w:tcPr>
          <w:p w14:paraId="20C0CAF6"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1F370E0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E228B3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E42D6C8"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0BF22AA" w14:textId="77777777" w:rsidTr="00F42757">
        <w:tc>
          <w:tcPr>
            <w:tcW w:w="168" w:type="pct"/>
            <w:tcBorders>
              <w:top w:val="single" w:sz="4" w:space="0" w:color="auto"/>
              <w:left w:val="single" w:sz="4" w:space="0" w:color="auto"/>
              <w:bottom w:val="single" w:sz="4" w:space="0" w:color="auto"/>
              <w:right w:val="single" w:sz="4" w:space="0" w:color="auto"/>
            </w:tcBorders>
          </w:tcPr>
          <w:p w14:paraId="24F6DBFD"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D62460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Тиски слесарные</w:t>
            </w:r>
          </w:p>
        </w:tc>
        <w:tc>
          <w:tcPr>
            <w:tcW w:w="599" w:type="pct"/>
            <w:tcBorders>
              <w:top w:val="single" w:sz="4" w:space="0" w:color="auto"/>
              <w:left w:val="single" w:sz="4" w:space="0" w:color="auto"/>
              <w:bottom w:val="single" w:sz="4" w:space="0" w:color="auto"/>
              <w:right w:val="single" w:sz="4" w:space="0" w:color="auto"/>
            </w:tcBorders>
            <w:hideMark/>
          </w:tcPr>
          <w:p w14:paraId="2E24B769"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519CF43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D5196E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E1618B9"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FE9AB4B" w14:textId="77777777" w:rsidTr="00F42757">
        <w:tc>
          <w:tcPr>
            <w:tcW w:w="168" w:type="pct"/>
            <w:tcBorders>
              <w:top w:val="single" w:sz="4" w:space="0" w:color="auto"/>
              <w:left w:val="single" w:sz="4" w:space="0" w:color="auto"/>
              <w:bottom w:val="single" w:sz="4" w:space="0" w:color="auto"/>
              <w:right w:val="single" w:sz="4" w:space="0" w:color="auto"/>
            </w:tcBorders>
          </w:tcPr>
          <w:p w14:paraId="3FA182BD"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221623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Стол слесарный с ящиками или тумбой для хранения инструмента</w:t>
            </w:r>
          </w:p>
        </w:tc>
        <w:tc>
          <w:tcPr>
            <w:tcW w:w="599" w:type="pct"/>
            <w:tcBorders>
              <w:top w:val="single" w:sz="4" w:space="0" w:color="auto"/>
              <w:left w:val="single" w:sz="4" w:space="0" w:color="auto"/>
              <w:bottom w:val="single" w:sz="4" w:space="0" w:color="auto"/>
              <w:right w:val="single" w:sz="4" w:space="0" w:color="auto"/>
            </w:tcBorders>
            <w:hideMark/>
          </w:tcPr>
          <w:p w14:paraId="45C24102"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4844BFD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07FA9D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CA2783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38AC200" w14:textId="77777777" w:rsidTr="00F42757">
        <w:tc>
          <w:tcPr>
            <w:tcW w:w="168" w:type="pct"/>
            <w:tcBorders>
              <w:top w:val="single" w:sz="4" w:space="0" w:color="auto"/>
              <w:left w:val="single" w:sz="4" w:space="0" w:color="auto"/>
              <w:bottom w:val="single" w:sz="4" w:space="0" w:color="auto"/>
              <w:right w:val="single" w:sz="4" w:space="0" w:color="auto"/>
            </w:tcBorders>
          </w:tcPr>
          <w:p w14:paraId="525D3EA0"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E386CE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Судовые насосы</w:t>
            </w:r>
          </w:p>
        </w:tc>
        <w:tc>
          <w:tcPr>
            <w:tcW w:w="599" w:type="pct"/>
            <w:tcBorders>
              <w:top w:val="single" w:sz="4" w:space="0" w:color="auto"/>
              <w:left w:val="single" w:sz="4" w:space="0" w:color="auto"/>
              <w:bottom w:val="single" w:sz="4" w:space="0" w:color="auto"/>
              <w:right w:val="single" w:sz="4" w:space="0" w:color="auto"/>
            </w:tcBorders>
            <w:hideMark/>
          </w:tcPr>
          <w:p w14:paraId="35B769AF"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585E312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09038B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7DCFAB5"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3999C7A" w14:textId="77777777" w:rsidTr="00F42757">
        <w:tc>
          <w:tcPr>
            <w:tcW w:w="168" w:type="pct"/>
            <w:tcBorders>
              <w:top w:val="single" w:sz="4" w:space="0" w:color="auto"/>
              <w:left w:val="single" w:sz="4" w:space="0" w:color="auto"/>
              <w:bottom w:val="single" w:sz="4" w:space="0" w:color="auto"/>
              <w:right w:val="single" w:sz="4" w:space="0" w:color="auto"/>
            </w:tcBorders>
          </w:tcPr>
          <w:p w14:paraId="5D416871"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150AD3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Судовые вентиляторы</w:t>
            </w:r>
          </w:p>
        </w:tc>
        <w:tc>
          <w:tcPr>
            <w:tcW w:w="599" w:type="pct"/>
            <w:tcBorders>
              <w:top w:val="single" w:sz="4" w:space="0" w:color="auto"/>
              <w:left w:val="single" w:sz="4" w:space="0" w:color="auto"/>
              <w:bottom w:val="single" w:sz="4" w:space="0" w:color="auto"/>
              <w:right w:val="single" w:sz="4" w:space="0" w:color="auto"/>
            </w:tcBorders>
            <w:hideMark/>
          </w:tcPr>
          <w:p w14:paraId="7F11DB9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6B22FE8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88C9CC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5673645"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435050F" w14:textId="77777777" w:rsidTr="00F42757">
        <w:tc>
          <w:tcPr>
            <w:tcW w:w="168" w:type="pct"/>
            <w:tcBorders>
              <w:top w:val="single" w:sz="4" w:space="0" w:color="auto"/>
              <w:left w:val="single" w:sz="4" w:space="0" w:color="auto"/>
              <w:bottom w:val="single" w:sz="4" w:space="0" w:color="auto"/>
              <w:right w:val="single" w:sz="4" w:space="0" w:color="auto"/>
            </w:tcBorders>
          </w:tcPr>
          <w:p w14:paraId="1714E2FE"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754E89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proofErr w:type="spellStart"/>
            <w:r w:rsidRPr="00B614B2">
              <w:rPr>
                <w:rFonts w:ascii="Times New Roman" w:eastAsia="Times New Roman" w:hAnsi="Times New Roman" w:cs="Times New Roman"/>
                <w:sz w:val="24"/>
                <w:szCs w:val="24"/>
              </w:rPr>
              <w:t>Электроудлинитель</w:t>
            </w:r>
            <w:proofErr w:type="spellEnd"/>
          </w:p>
        </w:tc>
        <w:tc>
          <w:tcPr>
            <w:tcW w:w="599" w:type="pct"/>
            <w:tcBorders>
              <w:top w:val="single" w:sz="4" w:space="0" w:color="auto"/>
              <w:left w:val="single" w:sz="4" w:space="0" w:color="auto"/>
              <w:bottom w:val="single" w:sz="4" w:space="0" w:color="auto"/>
              <w:right w:val="single" w:sz="4" w:space="0" w:color="auto"/>
            </w:tcBorders>
            <w:hideMark/>
          </w:tcPr>
          <w:p w14:paraId="2F6CADA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774F62C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B8CFDC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AEF9507"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BAB15D5" w14:textId="77777777" w:rsidTr="00F42757">
        <w:tc>
          <w:tcPr>
            <w:tcW w:w="168" w:type="pct"/>
            <w:tcBorders>
              <w:top w:val="single" w:sz="4" w:space="0" w:color="auto"/>
              <w:left w:val="single" w:sz="4" w:space="0" w:color="auto"/>
              <w:bottom w:val="single" w:sz="4" w:space="0" w:color="auto"/>
              <w:right w:val="single" w:sz="4" w:space="0" w:color="auto"/>
            </w:tcBorders>
          </w:tcPr>
          <w:p w14:paraId="410FF048"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B81E03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Очки защитные</w:t>
            </w:r>
          </w:p>
        </w:tc>
        <w:tc>
          <w:tcPr>
            <w:tcW w:w="599" w:type="pct"/>
            <w:tcBorders>
              <w:top w:val="single" w:sz="4" w:space="0" w:color="auto"/>
              <w:left w:val="single" w:sz="4" w:space="0" w:color="auto"/>
              <w:bottom w:val="single" w:sz="4" w:space="0" w:color="auto"/>
              <w:right w:val="single" w:sz="4" w:space="0" w:color="auto"/>
            </w:tcBorders>
            <w:hideMark/>
          </w:tcPr>
          <w:p w14:paraId="60833A3A"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255DAF4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619A8A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1671C06"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48D9FEF" w14:textId="77777777" w:rsidTr="00F42757">
        <w:tc>
          <w:tcPr>
            <w:tcW w:w="168" w:type="pct"/>
            <w:tcBorders>
              <w:top w:val="single" w:sz="4" w:space="0" w:color="auto"/>
              <w:left w:val="single" w:sz="4" w:space="0" w:color="auto"/>
              <w:bottom w:val="single" w:sz="4" w:space="0" w:color="auto"/>
              <w:right w:val="single" w:sz="4" w:space="0" w:color="auto"/>
            </w:tcBorders>
          </w:tcPr>
          <w:p w14:paraId="0D714567"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D803CA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Стеллаж</w:t>
            </w:r>
          </w:p>
        </w:tc>
        <w:tc>
          <w:tcPr>
            <w:tcW w:w="599" w:type="pct"/>
            <w:tcBorders>
              <w:top w:val="single" w:sz="4" w:space="0" w:color="auto"/>
              <w:left w:val="single" w:sz="4" w:space="0" w:color="auto"/>
              <w:bottom w:val="single" w:sz="4" w:space="0" w:color="auto"/>
              <w:right w:val="single" w:sz="4" w:space="0" w:color="auto"/>
            </w:tcBorders>
            <w:hideMark/>
          </w:tcPr>
          <w:p w14:paraId="4BA3FAB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6CD6C1E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5D8CEC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9823DE6"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780AD09" w14:textId="77777777" w:rsidTr="00F42757">
        <w:tc>
          <w:tcPr>
            <w:tcW w:w="168" w:type="pct"/>
            <w:tcBorders>
              <w:top w:val="single" w:sz="4" w:space="0" w:color="auto"/>
              <w:left w:val="single" w:sz="4" w:space="0" w:color="auto"/>
              <w:bottom w:val="single" w:sz="4" w:space="0" w:color="auto"/>
              <w:right w:val="single" w:sz="4" w:space="0" w:color="auto"/>
            </w:tcBorders>
          </w:tcPr>
          <w:p w14:paraId="083D6593"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66E726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Шкаф для хранения инструмента</w:t>
            </w:r>
          </w:p>
        </w:tc>
        <w:tc>
          <w:tcPr>
            <w:tcW w:w="599" w:type="pct"/>
            <w:tcBorders>
              <w:top w:val="single" w:sz="4" w:space="0" w:color="auto"/>
              <w:left w:val="single" w:sz="4" w:space="0" w:color="auto"/>
              <w:bottom w:val="single" w:sz="4" w:space="0" w:color="auto"/>
              <w:right w:val="single" w:sz="4" w:space="0" w:color="auto"/>
            </w:tcBorders>
            <w:hideMark/>
          </w:tcPr>
          <w:p w14:paraId="46277D29"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73F95A0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FFF60A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32B199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9B1707E" w14:textId="77777777" w:rsidTr="00F42757">
        <w:tc>
          <w:tcPr>
            <w:tcW w:w="168" w:type="pct"/>
            <w:tcBorders>
              <w:top w:val="single" w:sz="4" w:space="0" w:color="auto"/>
              <w:left w:val="single" w:sz="4" w:space="0" w:color="auto"/>
              <w:bottom w:val="single" w:sz="4" w:space="0" w:color="auto"/>
              <w:right w:val="single" w:sz="4" w:space="0" w:color="auto"/>
            </w:tcBorders>
          </w:tcPr>
          <w:p w14:paraId="4E7B188C"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3698A6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Аптечка первой помощи</w:t>
            </w:r>
          </w:p>
        </w:tc>
        <w:tc>
          <w:tcPr>
            <w:tcW w:w="599" w:type="pct"/>
            <w:tcBorders>
              <w:top w:val="single" w:sz="4" w:space="0" w:color="auto"/>
              <w:left w:val="single" w:sz="4" w:space="0" w:color="auto"/>
              <w:bottom w:val="single" w:sz="4" w:space="0" w:color="auto"/>
              <w:right w:val="single" w:sz="4" w:space="0" w:color="auto"/>
            </w:tcBorders>
            <w:hideMark/>
          </w:tcPr>
          <w:p w14:paraId="62EE64B5"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6E9A59C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2741CD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B821D79"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3502583" w14:textId="77777777" w:rsidTr="00F42757">
        <w:tc>
          <w:tcPr>
            <w:tcW w:w="168" w:type="pct"/>
            <w:tcBorders>
              <w:top w:val="single" w:sz="4" w:space="0" w:color="auto"/>
              <w:left w:val="single" w:sz="4" w:space="0" w:color="auto"/>
              <w:bottom w:val="single" w:sz="4" w:space="0" w:color="auto"/>
              <w:right w:val="single" w:sz="4" w:space="0" w:color="auto"/>
            </w:tcBorders>
          </w:tcPr>
          <w:p w14:paraId="67355AD4"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4EA54A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Интерактивная лаборатория судовых двигателей внутреннего сгорания</w:t>
            </w:r>
          </w:p>
        </w:tc>
        <w:tc>
          <w:tcPr>
            <w:tcW w:w="599" w:type="pct"/>
            <w:tcBorders>
              <w:top w:val="single" w:sz="4" w:space="0" w:color="auto"/>
              <w:left w:val="single" w:sz="4" w:space="0" w:color="auto"/>
              <w:bottom w:val="single" w:sz="4" w:space="0" w:color="auto"/>
              <w:right w:val="single" w:sz="4" w:space="0" w:color="auto"/>
            </w:tcBorders>
            <w:hideMark/>
          </w:tcPr>
          <w:p w14:paraId="2CBF4CA3"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tcPr>
          <w:p w14:paraId="41EBD03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p w14:paraId="0EA0E23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p>
        </w:tc>
        <w:tc>
          <w:tcPr>
            <w:tcW w:w="922" w:type="pct"/>
            <w:tcBorders>
              <w:top w:val="single" w:sz="4" w:space="0" w:color="auto"/>
              <w:left w:val="single" w:sz="4" w:space="0" w:color="auto"/>
              <w:bottom w:val="single" w:sz="4" w:space="0" w:color="auto"/>
              <w:right w:val="single" w:sz="4" w:space="0" w:color="auto"/>
            </w:tcBorders>
            <w:hideMark/>
          </w:tcPr>
          <w:p w14:paraId="4D13564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9E2F7FA"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0BA53E4" w14:textId="77777777" w:rsidTr="00F42757">
        <w:tc>
          <w:tcPr>
            <w:tcW w:w="168" w:type="pct"/>
            <w:tcBorders>
              <w:top w:val="single" w:sz="4" w:space="0" w:color="auto"/>
              <w:left w:val="single" w:sz="4" w:space="0" w:color="auto"/>
              <w:bottom w:val="single" w:sz="4" w:space="0" w:color="auto"/>
              <w:right w:val="single" w:sz="4" w:space="0" w:color="auto"/>
            </w:tcBorders>
          </w:tcPr>
          <w:p w14:paraId="04BBD774"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5452DD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599" w:type="pct"/>
            <w:tcBorders>
              <w:top w:val="single" w:sz="4" w:space="0" w:color="auto"/>
              <w:left w:val="single" w:sz="4" w:space="0" w:color="auto"/>
              <w:bottom w:val="single" w:sz="4" w:space="0" w:color="auto"/>
              <w:right w:val="single" w:sz="4" w:space="0" w:color="auto"/>
            </w:tcBorders>
            <w:hideMark/>
          </w:tcPr>
          <w:p w14:paraId="39FC93DB"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29C110F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EB5072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1E1710A"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BCB3EC5" w14:textId="77777777" w:rsidTr="00F42757">
        <w:trPr>
          <w:trHeight w:val="162"/>
        </w:trPr>
        <w:tc>
          <w:tcPr>
            <w:tcW w:w="168" w:type="pct"/>
            <w:tcBorders>
              <w:top w:val="single" w:sz="4" w:space="0" w:color="auto"/>
              <w:left w:val="single" w:sz="4" w:space="0" w:color="auto"/>
              <w:bottom w:val="single" w:sz="4" w:space="0" w:color="auto"/>
              <w:right w:val="single" w:sz="4" w:space="0" w:color="auto"/>
            </w:tcBorders>
          </w:tcPr>
          <w:p w14:paraId="773121B3"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2E6C1F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Цифровые УМК</w:t>
            </w:r>
          </w:p>
        </w:tc>
        <w:tc>
          <w:tcPr>
            <w:tcW w:w="599" w:type="pct"/>
            <w:tcBorders>
              <w:top w:val="single" w:sz="4" w:space="0" w:color="auto"/>
              <w:left w:val="single" w:sz="4" w:space="0" w:color="auto"/>
              <w:bottom w:val="single" w:sz="4" w:space="0" w:color="auto"/>
              <w:right w:val="single" w:sz="4" w:space="0" w:color="auto"/>
            </w:tcBorders>
            <w:hideMark/>
          </w:tcPr>
          <w:p w14:paraId="59AD11C0"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5F8EE2D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7A1481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15883F5"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bl>
    <w:p w14:paraId="4F33F391" w14:textId="77777777" w:rsidR="00B614B2" w:rsidRPr="00B614B2" w:rsidRDefault="00B614B2"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1713E003" w14:textId="318E1EA8" w:rsidR="00B614B2" w:rsidRPr="00B614B2" w:rsidRDefault="00B614B2" w:rsidP="00B614B2">
      <w:pPr>
        <w:suppressAutoHyphens/>
        <w:spacing w:after="0" w:line="276" w:lineRule="auto"/>
        <w:ind w:firstLine="709"/>
        <w:jc w:val="both"/>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Мастерская «</w:t>
      </w:r>
      <w:r w:rsidRPr="00B614B2">
        <w:rPr>
          <w:rFonts w:ascii="Times New Roman" w:eastAsia="Times New Roman" w:hAnsi="Times New Roman" w:cs="Times New Roman"/>
          <w:i/>
          <w:iCs/>
          <w:sz w:val="24"/>
          <w:szCs w:val="24"/>
          <w:lang w:eastAsia="ru-RU"/>
        </w:rPr>
        <w:t>Слесарная», «Такелажная</w:t>
      </w:r>
      <w:r w:rsidRPr="00B614B2">
        <w:rPr>
          <w:rFonts w:ascii="Times New Roman" w:eastAsia="Times New Roman" w:hAnsi="Times New Roman" w:cs="Times New Roman"/>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626"/>
        <w:gridCol w:w="1697"/>
        <w:gridCol w:w="2478"/>
        <w:gridCol w:w="2603"/>
        <w:gridCol w:w="2414"/>
      </w:tblGrid>
      <w:tr w:rsidR="00B614B2" w:rsidRPr="00B614B2" w14:paraId="639C4A23" w14:textId="77777777" w:rsidTr="00F42757">
        <w:trPr>
          <w:tblHeader/>
        </w:trPr>
        <w:tc>
          <w:tcPr>
            <w:tcW w:w="168" w:type="pct"/>
            <w:tcBorders>
              <w:top w:val="single" w:sz="4" w:space="0" w:color="auto"/>
              <w:left w:val="single" w:sz="4" w:space="0" w:color="auto"/>
              <w:bottom w:val="single" w:sz="4" w:space="0" w:color="auto"/>
              <w:right w:val="single" w:sz="4" w:space="0" w:color="auto"/>
            </w:tcBorders>
            <w:vAlign w:val="center"/>
            <w:hideMark/>
          </w:tcPr>
          <w:p w14:paraId="7085A0DD"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w:t>
            </w:r>
          </w:p>
        </w:tc>
        <w:tc>
          <w:tcPr>
            <w:tcW w:w="1628" w:type="pct"/>
            <w:tcBorders>
              <w:top w:val="single" w:sz="4" w:space="0" w:color="auto"/>
              <w:left w:val="single" w:sz="4" w:space="0" w:color="auto"/>
              <w:bottom w:val="single" w:sz="4" w:space="0" w:color="auto"/>
              <w:right w:val="single" w:sz="4" w:space="0" w:color="auto"/>
            </w:tcBorders>
            <w:vAlign w:val="center"/>
            <w:hideMark/>
          </w:tcPr>
          <w:p w14:paraId="51792CF4"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Наименование</w:t>
            </w:r>
          </w:p>
        </w:tc>
        <w:tc>
          <w:tcPr>
            <w:tcW w:w="599" w:type="pct"/>
            <w:tcBorders>
              <w:top w:val="single" w:sz="4" w:space="0" w:color="auto"/>
              <w:left w:val="single" w:sz="4" w:space="0" w:color="auto"/>
              <w:bottom w:val="single" w:sz="4" w:space="0" w:color="auto"/>
              <w:right w:val="single" w:sz="4" w:space="0" w:color="auto"/>
            </w:tcBorders>
            <w:vAlign w:val="center"/>
            <w:hideMark/>
          </w:tcPr>
          <w:p w14:paraId="30BE716C" w14:textId="77777777" w:rsidR="00B614B2" w:rsidRPr="00B614B2" w:rsidRDefault="00B614B2" w:rsidP="00B614B2">
            <w:pPr>
              <w:spacing w:after="0" w:line="276" w:lineRule="auto"/>
              <w:ind w:left="-104"/>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Тип</w:t>
            </w:r>
          </w:p>
        </w:tc>
        <w:tc>
          <w:tcPr>
            <w:tcW w:w="830" w:type="pct"/>
            <w:tcBorders>
              <w:top w:val="single" w:sz="4" w:space="0" w:color="auto"/>
              <w:left w:val="single" w:sz="4" w:space="0" w:color="auto"/>
              <w:bottom w:val="single" w:sz="4" w:space="0" w:color="auto"/>
              <w:right w:val="single" w:sz="4" w:space="0" w:color="auto"/>
            </w:tcBorders>
            <w:vAlign w:val="center"/>
            <w:hideMark/>
          </w:tcPr>
          <w:p w14:paraId="1511FB7A"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Основное/ специализированное</w:t>
            </w:r>
          </w:p>
        </w:tc>
        <w:tc>
          <w:tcPr>
            <w:tcW w:w="922" w:type="pct"/>
            <w:tcBorders>
              <w:top w:val="single" w:sz="4" w:space="0" w:color="auto"/>
              <w:left w:val="single" w:sz="4" w:space="0" w:color="auto"/>
              <w:bottom w:val="single" w:sz="4" w:space="0" w:color="auto"/>
              <w:right w:val="single" w:sz="4" w:space="0" w:color="auto"/>
            </w:tcBorders>
            <w:vAlign w:val="center"/>
            <w:hideMark/>
          </w:tcPr>
          <w:p w14:paraId="6DE9367B"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Краткая (рамочная) техническая характеристика</w:t>
            </w:r>
          </w:p>
        </w:tc>
        <w:tc>
          <w:tcPr>
            <w:tcW w:w="853" w:type="pct"/>
            <w:tcBorders>
              <w:top w:val="single" w:sz="4" w:space="0" w:color="auto"/>
              <w:left w:val="single" w:sz="4" w:space="0" w:color="auto"/>
              <w:bottom w:val="single" w:sz="4" w:space="0" w:color="auto"/>
              <w:right w:val="single" w:sz="4" w:space="0" w:color="auto"/>
            </w:tcBorders>
            <w:vAlign w:val="center"/>
            <w:hideMark/>
          </w:tcPr>
          <w:p w14:paraId="26DC119C"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Код профессионального модуля, дисциплины</w:t>
            </w:r>
          </w:p>
        </w:tc>
      </w:tr>
      <w:tr w:rsidR="00B614B2" w:rsidRPr="00B614B2" w14:paraId="202275DF" w14:textId="77777777" w:rsidTr="00F42757">
        <w:tc>
          <w:tcPr>
            <w:tcW w:w="168" w:type="pct"/>
            <w:tcBorders>
              <w:top w:val="single" w:sz="4" w:space="0" w:color="auto"/>
              <w:left w:val="single" w:sz="4" w:space="0" w:color="auto"/>
              <w:bottom w:val="single" w:sz="4" w:space="0" w:color="auto"/>
              <w:right w:val="single" w:sz="4" w:space="0" w:color="auto"/>
            </w:tcBorders>
          </w:tcPr>
          <w:p w14:paraId="7DD510F4"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1F8649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6137C9B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34439CF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0E8D3B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val="restart"/>
            <w:tcBorders>
              <w:top w:val="single" w:sz="4" w:space="0" w:color="auto"/>
              <w:left w:val="single" w:sz="4" w:space="0" w:color="auto"/>
              <w:bottom w:val="single" w:sz="4" w:space="0" w:color="auto"/>
              <w:right w:val="single" w:sz="4" w:space="0" w:color="auto"/>
            </w:tcBorders>
            <w:hideMark/>
          </w:tcPr>
          <w:p w14:paraId="1F0F1196" w14:textId="5FAFD0D3" w:rsidR="00B614B2" w:rsidRPr="00B614B2" w:rsidRDefault="00EA2CFC" w:rsidP="00B614B2">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ОП.04</w:t>
            </w:r>
          </w:p>
        </w:tc>
      </w:tr>
      <w:tr w:rsidR="00B614B2" w:rsidRPr="00B614B2" w14:paraId="0DCFAB26" w14:textId="77777777" w:rsidTr="00F42757">
        <w:tc>
          <w:tcPr>
            <w:tcW w:w="168" w:type="pct"/>
            <w:tcBorders>
              <w:top w:val="single" w:sz="4" w:space="0" w:color="auto"/>
              <w:left w:val="single" w:sz="4" w:space="0" w:color="auto"/>
              <w:bottom w:val="single" w:sz="4" w:space="0" w:color="auto"/>
              <w:right w:val="single" w:sz="4" w:space="0" w:color="auto"/>
            </w:tcBorders>
          </w:tcPr>
          <w:p w14:paraId="65109F56"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9BD905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Стул ученический</w:t>
            </w:r>
          </w:p>
        </w:tc>
        <w:tc>
          <w:tcPr>
            <w:tcW w:w="599" w:type="pct"/>
            <w:tcBorders>
              <w:top w:val="single" w:sz="4" w:space="0" w:color="auto"/>
              <w:left w:val="single" w:sz="4" w:space="0" w:color="auto"/>
              <w:bottom w:val="single" w:sz="4" w:space="0" w:color="auto"/>
              <w:right w:val="single" w:sz="4" w:space="0" w:color="auto"/>
            </w:tcBorders>
            <w:hideMark/>
          </w:tcPr>
          <w:p w14:paraId="08573B3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158860A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BF0200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608E1EA"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B977932" w14:textId="77777777" w:rsidTr="00F42757">
        <w:tc>
          <w:tcPr>
            <w:tcW w:w="168" w:type="pct"/>
            <w:tcBorders>
              <w:top w:val="single" w:sz="4" w:space="0" w:color="auto"/>
              <w:left w:val="single" w:sz="4" w:space="0" w:color="auto"/>
              <w:bottom w:val="single" w:sz="4" w:space="0" w:color="auto"/>
              <w:right w:val="single" w:sz="4" w:space="0" w:color="auto"/>
            </w:tcBorders>
          </w:tcPr>
          <w:p w14:paraId="72E57BD0"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8CBBE7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Доска классная</w:t>
            </w:r>
          </w:p>
        </w:tc>
        <w:tc>
          <w:tcPr>
            <w:tcW w:w="599" w:type="pct"/>
            <w:tcBorders>
              <w:top w:val="single" w:sz="4" w:space="0" w:color="auto"/>
              <w:left w:val="single" w:sz="4" w:space="0" w:color="auto"/>
              <w:bottom w:val="single" w:sz="4" w:space="0" w:color="auto"/>
              <w:right w:val="single" w:sz="4" w:space="0" w:color="auto"/>
            </w:tcBorders>
            <w:hideMark/>
          </w:tcPr>
          <w:p w14:paraId="6B55D3D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56AC89F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4359EA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815137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B238866" w14:textId="77777777" w:rsidTr="00F42757">
        <w:tc>
          <w:tcPr>
            <w:tcW w:w="168" w:type="pct"/>
            <w:tcBorders>
              <w:top w:val="single" w:sz="4" w:space="0" w:color="auto"/>
              <w:left w:val="single" w:sz="4" w:space="0" w:color="auto"/>
              <w:bottom w:val="single" w:sz="4" w:space="0" w:color="auto"/>
              <w:right w:val="single" w:sz="4" w:space="0" w:color="auto"/>
            </w:tcBorders>
          </w:tcPr>
          <w:p w14:paraId="6D112DE8"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71B06B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преподавателя с ящиками для хранения или тумбой</w:t>
            </w:r>
          </w:p>
        </w:tc>
        <w:tc>
          <w:tcPr>
            <w:tcW w:w="599" w:type="pct"/>
            <w:tcBorders>
              <w:top w:val="single" w:sz="4" w:space="0" w:color="auto"/>
              <w:left w:val="single" w:sz="4" w:space="0" w:color="auto"/>
              <w:bottom w:val="single" w:sz="4" w:space="0" w:color="auto"/>
              <w:right w:val="single" w:sz="4" w:space="0" w:color="auto"/>
            </w:tcBorders>
            <w:hideMark/>
          </w:tcPr>
          <w:p w14:paraId="72DD171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6CC605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998DB6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82694B4"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88AC2B6" w14:textId="77777777" w:rsidTr="00F42757">
        <w:tc>
          <w:tcPr>
            <w:tcW w:w="168" w:type="pct"/>
            <w:tcBorders>
              <w:top w:val="single" w:sz="4" w:space="0" w:color="auto"/>
              <w:left w:val="single" w:sz="4" w:space="0" w:color="auto"/>
              <w:bottom w:val="single" w:sz="4" w:space="0" w:color="auto"/>
              <w:right w:val="single" w:sz="4" w:space="0" w:color="auto"/>
            </w:tcBorders>
          </w:tcPr>
          <w:p w14:paraId="6D345DB6"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CFBF2D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Шкаф для хранения учебных пособий</w:t>
            </w:r>
          </w:p>
        </w:tc>
        <w:tc>
          <w:tcPr>
            <w:tcW w:w="599" w:type="pct"/>
            <w:tcBorders>
              <w:top w:val="single" w:sz="4" w:space="0" w:color="auto"/>
              <w:left w:val="single" w:sz="4" w:space="0" w:color="auto"/>
              <w:bottom w:val="single" w:sz="4" w:space="0" w:color="auto"/>
              <w:right w:val="single" w:sz="4" w:space="0" w:color="auto"/>
            </w:tcBorders>
            <w:hideMark/>
          </w:tcPr>
          <w:p w14:paraId="38A03FAE"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76B7CFA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4A6F50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4136EB5"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F981FF0" w14:textId="77777777" w:rsidTr="00F42757">
        <w:tc>
          <w:tcPr>
            <w:tcW w:w="168" w:type="pct"/>
            <w:tcBorders>
              <w:top w:val="single" w:sz="4" w:space="0" w:color="auto"/>
              <w:left w:val="single" w:sz="4" w:space="0" w:color="auto"/>
              <w:bottom w:val="single" w:sz="4" w:space="0" w:color="auto"/>
              <w:right w:val="single" w:sz="4" w:space="0" w:color="auto"/>
            </w:tcBorders>
          </w:tcPr>
          <w:p w14:paraId="0E5C995C"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1741EB7"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sz w:val="24"/>
                <w:szCs w:val="24"/>
              </w:rPr>
              <w:t>Доска магнитно-маркерная</w:t>
            </w:r>
          </w:p>
        </w:tc>
        <w:tc>
          <w:tcPr>
            <w:tcW w:w="599" w:type="pct"/>
            <w:tcBorders>
              <w:top w:val="single" w:sz="4" w:space="0" w:color="auto"/>
              <w:left w:val="single" w:sz="4" w:space="0" w:color="auto"/>
              <w:bottom w:val="single" w:sz="4" w:space="0" w:color="auto"/>
              <w:right w:val="single" w:sz="4" w:space="0" w:color="auto"/>
            </w:tcBorders>
            <w:hideMark/>
          </w:tcPr>
          <w:p w14:paraId="2ECB001D"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3CD023C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7F8D7C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07A519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15FFF41" w14:textId="77777777" w:rsidTr="00F42757">
        <w:tc>
          <w:tcPr>
            <w:tcW w:w="168" w:type="pct"/>
            <w:tcBorders>
              <w:top w:val="single" w:sz="4" w:space="0" w:color="auto"/>
              <w:left w:val="single" w:sz="4" w:space="0" w:color="auto"/>
              <w:bottom w:val="single" w:sz="4" w:space="0" w:color="auto"/>
              <w:right w:val="single" w:sz="4" w:space="0" w:color="auto"/>
            </w:tcBorders>
          </w:tcPr>
          <w:p w14:paraId="7A0E021E"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674212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Сетевой фильтр</w:t>
            </w:r>
          </w:p>
        </w:tc>
        <w:tc>
          <w:tcPr>
            <w:tcW w:w="599" w:type="pct"/>
            <w:tcBorders>
              <w:top w:val="single" w:sz="4" w:space="0" w:color="auto"/>
              <w:left w:val="single" w:sz="4" w:space="0" w:color="auto"/>
              <w:bottom w:val="single" w:sz="4" w:space="0" w:color="auto"/>
              <w:right w:val="single" w:sz="4" w:space="0" w:color="auto"/>
            </w:tcBorders>
            <w:hideMark/>
          </w:tcPr>
          <w:p w14:paraId="30279594"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79A2172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A5ED21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2AF7D2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99D0A6C" w14:textId="77777777" w:rsidTr="00F42757">
        <w:tc>
          <w:tcPr>
            <w:tcW w:w="168" w:type="pct"/>
            <w:tcBorders>
              <w:top w:val="single" w:sz="4" w:space="0" w:color="auto"/>
              <w:left w:val="single" w:sz="4" w:space="0" w:color="auto"/>
              <w:bottom w:val="single" w:sz="4" w:space="0" w:color="auto"/>
              <w:right w:val="single" w:sz="4" w:space="0" w:color="auto"/>
            </w:tcBorders>
          </w:tcPr>
          <w:p w14:paraId="7AD03728"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0E0E28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599" w:type="pct"/>
            <w:tcBorders>
              <w:top w:val="single" w:sz="4" w:space="0" w:color="auto"/>
              <w:left w:val="single" w:sz="4" w:space="0" w:color="auto"/>
              <w:bottom w:val="single" w:sz="4" w:space="0" w:color="auto"/>
              <w:right w:val="single" w:sz="4" w:space="0" w:color="auto"/>
            </w:tcBorders>
            <w:hideMark/>
          </w:tcPr>
          <w:p w14:paraId="6E5E5B22"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34DB134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37E474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E8258FF"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6A7ECC9" w14:textId="77777777" w:rsidTr="00F42757">
        <w:tc>
          <w:tcPr>
            <w:tcW w:w="168" w:type="pct"/>
            <w:tcBorders>
              <w:top w:val="single" w:sz="4" w:space="0" w:color="auto"/>
              <w:left w:val="single" w:sz="4" w:space="0" w:color="auto"/>
              <w:bottom w:val="single" w:sz="4" w:space="0" w:color="auto"/>
              <w:right w:val="single" w:sz="4" w:space="0" w:color="auto"/>
            </w:tcBorders>
          </w:tcPr>
          <w:p w14:paraId="78A5BEA0"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98F07D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599" w:type="pct"/>
            <w:tcBorders>
              <w:top w:val="single" w:sz="4" w:space="0" w:color="auto"/>
              <w:left w:val="single" w:sz="4" w:space="0" w:color="auto"/>
              <w:bottom w:val="single" w:sz="4" w:space="0" w:color="auto"/>
              <w:right w:val="single" w:sz="4" w:space="0" w:color="auto"/>
            </w:tcBorders>
            <w:hideMark/>
          </w:tcPr>
          <w:p w14:paraId="4F2BDB54"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608A0FC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B8B9B6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5D5D06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6958C82" w14:textId="77777777" w:rsidTr="00F42757">
        <w:tc>
          <w:tcPr>
            <w:tcW w:w="168" w:type="pct"/>
            <w:tcBorders>
              <w:top w:val="single" w:sz="4" w:space="0" w:color="auto"/>
              <w:left w:val="single" w:sz="4" w:space="0" w:color="auto"/>
              <w:bottom w:val="single" w:sz="4" w:space="0" w:color="auto"/>
              <w:right w:val="single" w:sz="4" w:space="0" w:color="auto"/>
            </w:tcBorders>
          </w:tcPr>
          <w:p w14:paraId="4333A2CD"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EF96CC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Тиски слесарные</w:t>
            </w:r>
          </w:p>
        </w:tc>
        <w:tc>
          <w:tcPr>
            <w:tcW w:w="599" w:type="pct"/>
            <w:tcBorders>
              <w:top w:val="single" w:sz="4" w:space="0" w:color="auto"/>
              <w:left w:val="single" w:sz="4" w:space="0" w:color="auto"/>
              <w:bottom w:val="single" w:sz="4" w:space="0" w:color="auto"/>
              <w:right w:val="single" w:sz="4" w:space="0" w:color="auto"/>
            </w:tcBorders>
            <w:hideMark/>
          </w:tcPr>
          <w:p w14:paraId="31CE49F6"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51F8230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764BA6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Четырёхтактный (шести или восьми) цилиндровый дизельный двигатель</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E4EF83A"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BAD7983" w14:textId="77777777" w:rsidTr="00F42757">
        <w:tc>
          <w:tcPr>
            <w:tcW w:w="168" w:type="pct"/>
            <w:tcBorders>
              <w:top w:val="single" w:sz="4" w:space="0" w:color="auto"/>
              <w:left w:val="single" w:sz="4" w:space="0" w:color="auto"/>
              <w:bottom w:val="single" w:sz="4" w:space="0" w:color="auto"/>
              <w:right w:val="single" w:sz="4" w:space="0" w:color="auto"/>
            </w:tcBorders>
          </w:tcPr>
          <w:p w14:paraId="523C1CFC"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730CD8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Стол слесарный с ящиками или тумбой для хранения инструмента</w:t>
            </w:r>
          </w:p>
        </w:tc>
        <w:tc>
          <w:tcPr>
            <w:tcW w:w="599" w:type="pct"/>
            <w:tcBorders>
              <w:top w:val="single" w:sz="4" w:space="0" w:color="auto"/>
              <w:left w:val="single" w:sz="4" w:space="0" w:color="auto"/>
              <w:bottom w:val="single" w:sz="4" w:space="0" w:color="auto"/>
              <w:right w:val="single" w:sz="4" w:space="0" w:color="auto"/>
            </w:tcBorders>
            <w:hideMark/>
          </w:tcPr>
          <w:p w14:paraId="5648C586"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40CE829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D74BDAF" w14:textId="52C38283"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Рабо</w:t>
            </w:r>
            <w:r w:rsidRPr="00B614B2">
              <w:rPr>
                <w:rFonts w:ascii="Times New Roman" w:eastAsia="Times New Roman" w:hAnsi="Times New Roman" w:cs="Times New Roman"/>
                <w:sz w:val="24"/>
                <w:szCs w:val="24"/>
              </w:rPr>
              <w:t xml:space="preserve">чее напряжение </w:t>
            </w:r>
            <w:r w:rsidR="00226937" w:rsidRPr="00B614B2">
              <w:rPr>
                <w:rFonts w:ascii="Times New Roman" w:eastAsia="Times New Roman" w:hAnsi="Times New Roman" w:cs="Times New Roman"/>
                <w:sz w:val="24"/>
                <w:szCs w:val="24"/>
              </w:rPr>
              <w:t>- 12</w:t>
            </w:r>
            <w:r w:rsidRPr="00B614B2">
              <w:rPr>
                <w:rFonts w:ascii="Times New Roman" w:eastAsia="Times New Roman" w:hAnsi="Times New Roman" w:cs="Times New Roman"/>
                <w:sz w:val="24"/>
                <w:szCs w:val="24"/>
              </w:rPr>
              <w:t>−12,5 Вольт. Сила тока, необходи</w:t>
            </w:r>
            <w:r w:rsidRPr="00B614B2">
              <w:rPr>
                <w:rFonts w:ascii="Times New Roman" w:eastAsia="Times New Roman" w:hAnsi="Times New Roman" w:cs="Times New Roman"/>
                <w:color w:val="000000"/>
                <w:sz w:val="24"/>
                <w:szCs w:val="24"/>
              </w:rPr>
              <w:t xml:space="preserve">мая для пуска - около 1200 </w:t>
            </w:r>
            <w:r w:rsidRPr="00B614B2">
              <w:rPr>
                <w:rFonts w:ascii="Times New Roman" w:eastAsia="Times New Roman" w:hAnsi="Times New Roman" w:cs="Times New Roman"/>
                <w:color w:val="000000"/>
                <w:sz w:val="24"/>
                <w:szCs w:val="24"/>
              </w:rPr>
              <w:lastRenderedPageBreak/>
              <w:t>ампер. Емкость - 190 ампе</w:t>
            </w:r>
            <w:r w:rsidRPr="00B614B2">
              <w:rPr>
                <w:rFonts w:ascii="Times New Roman" w:eastAsia="Times New Roman" w:hAnsi="Times New Roman" w:cs="Times New Roman"/>
                <w:sz w:val="24"/>
                <w:szCs w:val="24"/>
              </w:rPr>
              <w:t>р-часов</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29DD2D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59218A5" w14:textId="77777777" w:rsidTr="00F42757">
        <w:tc>
          <w:tcPr>
            <w:tcW w:w="168" w:type="pct"/>
            <w:tcBorders>
              <w:top w:val="single" w:sz="4" w:space="0" w:color="auto"/>
              <w:left w:val="single" w:sz="4" w:space="0" w:color="auto"/>
              <w:bottom w:val="single" w:sz="4" w:space="0" w:color="auto"/>
              <w:right w:val="single" w:sz="4" w:space="0" w:color="auto"/>
            </w:tcBorders>
          </w:tcPr>
          <w:p w14:paraId="591B6B68"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BF4664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Сверлильные станок</w:t>
            </w:r>
          </w:p>
        </w:tc>
        <w:tc>
          <w:tcPr>
            <w:tcW w:w="599" w:type="pct"/>
            <w:tcBorders>
              <w:top w:val="single" w:sz="4" w:space="0" w:color="auto"/>
              <w:left w:val="single" w:sz="4" w:space="0" w:color="auto"/>
              <w:bottom w:val="single" w:sz="4" w:space="0" w:color="auto"/>
              <w:right w:val="single" w:sz="4" w:space="0" w:color="auto"/>
            </w:tcBorders>
            <w:hideMark/>
          </w:tcPr>
          <w:p w14:paraId="3A055291"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793D602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29EFCC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Под выбранный двигатель</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854501B"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050011D" w14:textId="77777777" w:rsidTr="00F42757">
        <w:tc>
          <w:tcPr>
            <w:tcW w:w="168" w:type="pct"/>
            <w:tcBorders>
              <w:top w:val="single" w:sz="4" w:space="0" w:color="auto"/>
              <w:left w:val="single" w:sz="4" w:space="0" w:color="auto"/>
              <w:bottom w:val="single" w:sz="4" w:space="0" w:color="auto"/>
              <w:right w:val="single" w:sz="4" w:space="0" w:color="auto"/>
            </w:tcBorders>
          </w:tcPr>
          <w:p w14:paraId="50C81695"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717252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Заточной станок</w:t>
            </w:r>
          </w:p>
        </w:tc>
        <w:tc>
          <w:tcPr>
            <w:tcW w:w="599" w:type="pct"/>
            <w:tcBorders>
              <w:top w:val="single" w:sz="4" w:space="0" w:color="auto"/>
              <w:left w:val="single" w:sz="4" w:space="0" w:color="auto"/>
              <w:bottom w:val="single" w:sz="4" w:space="0" w:color="auto"/>
              <w:right w:val="single" w:sz="4" w:space="0" w:color="auto"/>
            </w:tcBorders>
            <w:hideMark/>
          </w:tcPr>
          <w:p w14:paraId="3DF90689"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157C868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54254F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Под выбранный двигатель</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CC36D97"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A663414" w14:textId="77777777" w:rsidTr="00F42757">
        <w:tc>
          <w:tcPr>
            <w:tcW w:w="168" w:type="pct"/>
            <w:tcBorders>
              <w:top w:val="single" w:sz="4" w:space="0" w:color="auto"/>
              <w:left w:val="single" w:sz="4" w:space="0" w:color="auto"/>
              <w:bottom w:val="single" w:sz="4" w:space="0" w:color="auto"/>
              <w:right w:val="single" w:sz="4" w:space="0" w:color="auto"/>
            </w:tcBorders>
          </w:tcPr>
          <w:p w14:paraId="0847856A"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AD5D8B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Набор ключей гаечных</w:t>
            </w:r>
          </w:p>
        </w:tc>
        <w:tc>
          <w:tcPr>
            <w:tcW w:w="599" w:type="pct"/>
            <w:tcBorders>
              <w:top w:val="single" w:sz="4" w:space="0" w:color="auto"/>
              <w:left w:val="single" w:sz="4" w:space="0" w:color="auto"/>
              <w:bottom w:val="single" w:sz="4" w:space="0" w:color="auto"/>
              <w:right w:val="single" w:sz="4" w:space="0" w:color="auto"/>
            </w:tcBorders>
            <w:hideMark/>
          </w:tcPr>
          <w:p w14:paraId="38E8FBC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5D105D8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7E017F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B056E53"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70566877" w14:textId="77777777" w:rsidTr="00F42757">
        <w:tc>
          <w:tcPr>
            <w:tcW w:w="168" w:type="pct"/>
            <w:tcBorders>
              <w:top w:val="single" w:sz="4" w:space="0" w:color="auto"/>
              <w:left w:val="single" w:sz="4" w:space="0" w:color="auto"/>
              <w:bottom w:val="single" w:sz="4" w:space="0" w:color="auto"/>
              <w:right w:val="single" w:sz="4" w:space="0" w:color="auto"/>
            </w:tcBorders>
          </w:tcPr>
          <w:p w14:paraId="2DE8B982"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4218CB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Ключ гаечный разводной</w:t>
            </w:r>
          </w:p>
        </w:tc>
        <w:tc>
          <w:tcPr>
            <w:tcW w:w="599" w:type="pct"/>
            <w:tcBorders>
              <w:top w:val="single" w:sz="4" w:space="0" w:color="auto"/>
              <w:left w:val="single" w:sz="4" w:space="0" w:color="auto"/>
              <w:bottom w:val="single" w:sz="4" w:space="0" w:color="auto"/>
              <w:right w:val="single" w:sz="4" w:space="0" w:color="auto"/>
            </w:tcBorders>
            <w:hideMark/>
          </w:tcPr>
          <w:p w14:paraId="261F1B53"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1267FB6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A242D0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Под выбранные форсунки</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8E04F7F"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5A44F98" w14:textId="77777777" w:rsidTr="00F42757">
        <w:tc>
          <w:tcPr>
            <w:tcW w:w="168" w:type="pct"/>
            <w:tcBorders>
              <w:top w:val="single" w:sz="4" w:space="0" w:color="auto"/>
              <w:left w:val="single" w:sz="4" w:space="0" w:color="auto"/>
              <w:bottom w:val="single" w:sz="4" w:space="0" w:color="auto"/>
              <w:right w:val="single" w:sz="4" w:space="0" w:color="auto"/>
            </w:tcBorders>
          </w:tcPr>
          <w:p w14:paraId="3DF29950"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EF0641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Набор ключей торцевых трубчатых</w:t>
            </w:r>
          </w:p>
        </w:tc>
        <w:tc>
          <w:tcPr>
            <w:tcW w:w="599" w:type="pct"/>
            <w:tcBorders>
              <w:top w:val="single" w:sz="4" w:space="0" w:color="auto"/>
              <w:left w:val="single" w:sz="4" w:space="0" w:color="auto"/>
              <w:bottom w:val="single" w:sz="4" w:space="0" w:color="auto"/>
              <w:right w:val="single" w:sz="4" w:space="0" w:color="auto"/>
            </w:tcBorders>
            <w:hideMark/>
          </w:tcPr>
          <w:p w14:paraId="073D5C0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5800CB9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1903A0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50ED8EB"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7DB386D6" w14:textId="77777777" w:rsidTr="00F42757">
        <w:tc>
          <w:tcPr>
            <w:tcW w:w="168" w:type="pct"/>
            <w:tcBorders>
              <w:top w:val="single" w:sz="4" w:space="0" w:color="auto"/>
              <w:left w:val="single" w:sz="4" w:space="0" w:color="auto"/>
              <w:bottom w:val="single" w:sz="4" w:space="0" w:color="auto"/>
              <w:right w:val="single" w:sz="4" w:space="0" w:color="auto"/>
            </w:tcBorders>
          </w:tcPr>
          <w:p w14:paraId="2B8E31BE"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917105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Кувалда</w:t>
            </w:r>
          </w:p>
        </w:tc>
        <w:tc>
          <w:tcPr>
            <w:tcW w:w="599" w:type="pct"/>
            <w:tcBorders>
              <w:top w:val="single" w:sz="4" w:space="0" w:color="auto"/>
              <w:left w:val="single" w:sz="4" w:space="0" w:color="auto"/>
              <w:bottom w:val="single" w:sz="4" w:space="0" w:color="auto"/>
              <w:right w:val="single" w:sz="4" w:space="0" w:color="auto"/>
            </w:tcBorders>
            <w:hideMark/>
          </w:tcPr>
          <w:p w14:paraId="54DB2DBA"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77761B0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8F7A8F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от 10 до 24 мм.</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01917D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70577EAE" w14:textId="77777777" w:rsidTr="00F42757">
        <w:tc>
          <w:tcPr>
            <w:tcW w:w="168" w:type="pct"/>
            <w:tcBorders>
              <w:top w:val="single" w:sz="4" w:space="0" w:color="auto"/>
              <w:left w:val="single" w:sz="4" w:space="0" w:color="auto"/>
              <w:bottom w:val="single" w:sz="4" w:space="0" w:color="auto"/>
              <w:right w:val="single" w:sz="4" w:space="0" w:color="auto"/>
            </w:tcBorders>
          </w:tcPr>
          <w:p w14:paraId="6B48BEBE"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0CA7AB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Напильник: плоские, квадратные, круглые, треугольные, полукруглые</w:t>
            </w:r>
          </w:p>
        </w:tc>
        <w:tc>
          <w:tcPr>
            <w:tcW w:w="599" w:type="pct"/>
            <w:tcBorders>
              <w:top w:val="single" w:sz="4" w:space="0" w:color="auto"/>
              <w:left w:val="single" w:sz="4" w:space="0" w:color="auto"/>
              <w:bottom w:val="single" w:sz="4" w:space="0" w:color="auto"/>
              <w:right w:val="single" w:sz="4" w:space="0" w:color="auto"/>
            </w:tcBorders>
            <w:hideMark/>
          </w:tcPr>
          <w:p w14:paraId="52D32D93"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0A8851D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AB8A57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0-25    мм</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8B0591E"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FDD7CE8" w14:textId="77777777" w:rsidTr="00F42757">
        <w:tc>
          <w:tcPr>
            <w:tcW w:w="168" w:type="pct"/>
            <w:tcBorders>
              <w:top w:val="single" w:sz="4" w:space="0" w:color="auto"/>
              <w:left w:val="single" w:sz="4" w:space="0" w:color="auto"/>
              <w:bottom w:val="single" w:sz="4" w:space="0" w:color="auto"/>
              <w:right w:val="single" w:sz="4" w:space="0" w:color="auto"/>
            </w:tcBorders>
          </w:tcPr>
          <w:p w14:paraId="67A3CE8C"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237BC1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Зубило</w:t>
            </w:r>
          </w:p>
        </w:tc>
        <w:tc>
          <w:tcPr>
            <w:tcW w:w="599" w:type="pct"/>
            <w:tcBorders>
              <w:top w:val="single" w:sz="4" w:space="0" w:color="auto"/>
              <w:left w:val="single" w:sz="4" w:space="0" w:color="auto"/>
              <w:bottom w:val="single" w:sz="4" w:space="0" w:color="auto"/>
              <w:right w:val="single" w:sz="4" w:space="0" w:color="auto"/>
            </w:tcBorders>
            <w:hideMark/>
          </w:tcPr>
          <w:p w14:paraId="7F3748B1"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06ECB10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151183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0-150 мм</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F1ABD50"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9A0EF6F" w14:textId="77777777" w:rsidTr="00F42757">
        <w:tc>
          <w:tcPr>
            <w:tcW w:w="168" w:type="pct"/>
            <w:tcBorders>
              <w:top w:val="single" w:sz="4" w:space="0" w:color="auto"/>
              <w:left w:val="single" w:sz="4" w:space="0" w:color="auto"/>
              <w:bottom w:val="single" w:sz="4" w:space="0" w:color="auto"/>
              <w:right w:val="single" w:sz="4" w:space="0" w:color="auto"/>
            </w:tcBorders>
          </w:tcPr>
          <w:p w14:paraId="0F0D97C4"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783F89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Молоток</w:t>
            </w:r>
          </w:p>
        </w:tc>
        <w:tc>
          <w:tcPr>
            <w:tcW w:w="599" w:type="pct"/>
            <w:tcBorders>
              <w:top w:val="single" w:sz="4" w:space="0" w:color="auto"/>
              <w:left w:val="single" w:sz="4" w:space="0" w:color="auto"/>
              <w:bottom w:val="single" w:sz="4" w:space="0" w:color="auto"/>
              <w:right w:val="single" w:sz="4" w:space="0" w:color="auto"/>
            </w:tcBorders>
            <w:hideMark/>
          </w:tcPr>
          <w:p w14:paraId="3CE5AB00"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51DE048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D608D9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C252FA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4387583A" w14:textId="77777777" w:rsidTr="00F42757">
        <w:tc>
          <w:tcPr>
            <w:tcW w:w="168" w:type="pct"/>
            <w:tcBorders>
              <w:top w:val="single" w:sz="4" w:space="0" w:color="auto"/>
              <w:left w:val="single" w:sz="4" w:space="0" w:color="auto"/>
              <w:bottom w:val="single" w:sz="4" w:space="0" w:color="auto"/>
              <w:right w:val="single" w:sz="4" w:space="0" w:color="auto"/>
            </w:tcBorders>
          </w:tcPr>
          <w:p w14:paraId="7E0E34C9"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20BFD7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Ножовка по металлу</w:t>
            </w:r>
          </w:p>
        </w:tc>
        <w:tc>
          <w:tcPr>
            <w:tcW w:w="599" w:type="pct"/>
            <w:tcBorders>
              <w:top w:val="single" w:sz="4" w:space="0" w:color="auto"/>
              <w:left w:val="single" w:sz="4" w:space="0" w:color="auto"/>
              <w:bottom w:val="single" w:sz="4" w:space="0" w:color="auto"/>
              <w:right w:val="single" w:sz="4" w:space="0" w:color="auto"/>
            </w:tcBorders>
            <w:hideMark/>
          </w:tcPr>
          <w:p w14:paraId="21071D7D"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29030FCB"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5819EE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8B93087"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6D7A5AB" w14:textId="77777777" w:rsidTr="00F42757">
        <w:tc>
          <w:tcPr>
            <w:tcW w:w="168" w:type="pct"/>
            <w:tcBorders>
              <w:top w:val="single" w:sz="4" w:space="0" w:color="auto"/>
              <w:left w:val="single" w:sz="4" w:space="0" w:color="auto"/>
              <w:bottom w:val="single" w:sz="4" w:space="0" w:color="auto"/>
              <w:right w:val="single" w:sz="4" w:space="0" w:color="auto"/>
            </w:tcBorders>
          </w:tcPr>
          <w:p w14:paraId="3A5070DA"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B06357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Ножницы по металлу</w:t>
            </w:r>
          </w:p>
        </w:tc>
        <w:tc>
          <w:tcPr>
            <w:tcW w:w="599" w:type="pct"/>
            <w:tcBorders>
              <w:top w:val="single" w:sz="4" w:space="0" w:color="auto"/>
              <w:left w:val="single" w:sz="4" w:space="0" w:color="auto"/>
              <w:bottom w:val="single" w:sz="4" w:space="0" w:color="auto"/>
              <w:right w:val="single" w:sz="4" w:space="0" w:color="auto"/>
            </w:tcBorders>
            <w:hideMark/>
          </w:tcPr>
          <w:p w14:paraId="783EAB2A"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1739514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CF02E1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5242621"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ED9B1CE" w14:textId="77777777" w:rsidTr="00F42757">
        <w:tc>
          <w:tcPr>
            <w:tcW w:w="168" w:type="pct"/>
            <w:tcBorders>
              <w:top w:val="single" w:sz="4" w:space="0" w:color="auto"/>
              <w:left w:val="single" w:sz="4" w:space="0" w:color="auto"/>
              <w:bottom w:val="single" w:sz="4" w:space="0" w:color="auto"/>
              <w:right w:val="single" w:sz="4" w:space="0" w:color="auto"/>
            </w:tcBorders>
          </w:tcPr>
          <w:p w14:paraId="19FB5755"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A5212E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Набор отверток</w:t>
            </w:r>
          </w:p>
        </w:tc>
        <w:tc>
          <w:tcPr>
            <w:tcW w:w="599" w:type="pct"/>
            <w:tcBorders>
              <w:top w:val="single" w:sz="4" w:space="0" w:color="auto"/>
              <w:left w:val="single" w:sz="4" w:space="0" w:color="auto"/>
              <w:bottom w:val="single" w:sz="4" w:space="0" w:color="auto"/>
              <w:right w:val="single" w:sz="4" w:space="0" w:color="auto"/>
            </w:tcBorders>
            <w:hideMark/>
          </w:tcPr>
          <w:p w14:paraId="19ACC6A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144E6D4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FC330D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E362943"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0C8202D" w14:textId="77777777" w:rsidTr="00F42757">
        <w:tc>
          <w:tcPr>
            <w:tcW w:w="168" w:type="pct"/>
            <w:tcBorders>
              <w:top w:val="single" w:sz="4" w:space="0" w:color="auto"/>
              <w:left w:val="single" w:sz="4" w:space="0" w:color="auto"/>
              <w:bottom w:val="single" w:sz="4" w:space="0" w:color="auto"/>
              <w:right w:val="single" w:sz="4" w:space="0" w:color="auto"/>
            </w:tcBorders>
          </w:tcPr>
          <w:p w14:paraId="2086E3BC"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1DB6A1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Плоскогубцы комбинированные</w:t>
            </w:r>
          </w:p>
        </w:tc>
        <w:tc>
          <w:tcPr>
            <w:tcW w:w="599" w:type="pct"/>
            <w:tcBorders>
              <w:top w:val="single" w:sz="4" w:space="0" w:color="auto"/>
              <w:left w:val="single" w:sz="4" w:space="0" w:color="auto"/>
              <w:bottom w:val="single" w:sz="4" w:space="0" w:color="auto"/>
              <w:right w:val="single" w:sz="4" w:space="0" w:color="auto"/>
            </w:tcBorders>
            <w:hideMark/>
          </w:tcPr>
          <w:p w14:paraId="09825A3D"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68CC942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B5B71C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E28DD8C"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D0A248E" w14:textId="77777777" w:rsidTr="00F42757">
        <w:tc>
          <w:tcPr>
            <w:tcW w:w="168" w:type="pct"/>
            <w:tcBorders>
              <w:top w:val="single" w:sz="4" w:space="0" w:color="auto"/>
              <w:left w:val="single" w:sz="4" w:space="0" w:color="auto"/>
              <w:bottom w:val="single" w:sz="4" w:space="0" w:color="auto"/>
              <w:right w:val="single" w:sz="4" w:space="0" w:color="auto"/>
            </w:tcBorders>
          </w:tcPr>
          <w:p w14:paraId="6887096E"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F81ABD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Набор плашек</w:t>
            </w:r>
          </w:p>
        </w:tc>
        <w:tc>
          <w:tcPr>
            <w:tcW w:w="599" w:type="pct"/>
            <w:tcBorders>
              <w:top w:val="single" w:sz="4" w:space="0" w:color="auto"/>
              <w:left w:val="single" w:sz="4" w:space="0" w:color="auto"/>
              <w:bottom w:val="single" w:sz="4" w:space="0" w:color="auto"/>
              <w:right w:val="single" w:sz="4" w:space="0" w:color="auto"/>
            </w:tcBorders>
            <w:hideMark/>
          </w:tcPr>
          <w:p w14:paraId="4CA8FEC9"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0A43560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44787A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72B23D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51E2D56" w14:textId="77777777" w:rsidTr="00F42757">
        <w:tc>
          <w:tcPr>
            <w:tcW w:w="168" w:type="pct"/>
            <w:tcBorders>
              <w:top w:val="single" w:sz="4" w:space="0" w:color="auto"/>
              <w:left w:val="single" w:sz="4" w:space="0" w:color="auto"/>
              <w:bottom w:val="single" w:sz="4" w:space="0" w:color="auto"/>
              <w:right w:val="single" w:sz="4" w:space="0" w:color="auto"/>
            </w:tcBorders>
          </w:tcPr>
          <w:p w14:paraId="79291953"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8BD78C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 xml:space="preserve">Набор сверл </w:t>
            </w:r>
          </w:p>
        </w:tc>
        <w:tc>
          <w:tcPr>
            <w:tcW w:w="599" w:type="pct"/>
            <w:tcBorders>
              <w:top w:val="single" w:sz="4" w:space="0" w:color="auto"/>
              <w:left w:val="single" w:sz="4" w:space="0" w:color="auto"/>
              <w:bottom w:val="single" w:sz="4" w:space="0" w:color="auto"/>
              <w:right w:val="single" w:sz="4" w:space="0" w:color="auto"/>
            </w:tcBorders>
            <w:hideMark/>
          </w:tcPr>
          <w:p w14:paraId="57CEDB88"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35C8D29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442B63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E54C534"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979E18E" w14:textId="77777777" w:rsidTr="00F42757">
        <w:tc>
          <w:tcPr>
            <w:tcW w:w="168" w:type="pct"/>
            <w:tcBorders>
              <w:top w:val="single" w:sz="4" w:space="0" w:color="auto"/>
              <w:left w:val="single" w:sz="4" w:space="0" w:color="auto"/>
              <w:bottom w:val="single" w:sz="4" w:space="0" w:color="auto"/>
              <w:right w:val="single" w:sz="4" w:space="0" w:color="auto"/>
            </w:tcBorders>
          </w:tcPr>
          <w:p w14:paraId="01BE2718"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6EE77F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Циркуль разметочный</w:t>
            </w:r>
          </w:p>
        </w:tc>
        <w:tc>
          <w:tcPr>
            <w:tcW w:w="599" w:type="pct"/>
            <w:tcBorders>
              <w:top w:val="single" w:sz="4" w:space="0" w:color="auto"/>
              <w:left w:val="single" w:sz="4" w:space="0" w:color="auto"/>
              <w:bottom w:val="single" w:sz="4" w:space="0" w:color="auto"/>
              <w:right w:val="single" w:sz="4" w:space="0" w:color="auto"/>
            </w:tcBorders>
            <w:hideMark/>
          </w:tcPr>
          <w:p w14:paraId="357C498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7C1E471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09B19C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9388CAF"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5F108A1" w14:textId="77777777" w:rsidTr="00F42757">
        <w:tc>
          <w:tcPr>
            <w:tcW w:w="168" w:type="pct"/>
            <w:tcBorders>
              <w:top w:val="single" w:sz="4" w:space="0" w:color="auto"/>
              <w:left w:val="single" w:sz="4" w:space="0" w:color="auto"/>
              <w:bottom w:val="single" w:sz="4" w:space="0" w:color="auto"/>
              <w:right w:val="single" w:sz="4" w:space="0" w:color="auto"/>
            </w:tcBorders>
          </w:tcPr>
          <w:p w14:paraId="73CEBF1A"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D86435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Набор линеек металлических</w:t>
            </w:r>
          </w:p>
        </w:tc>
        <w:tc>
          <w:tcPr>
            <w:tcW w:w="599" w:type="pct"/>
            <w:tcBorders>
              <w:top w:val="single" w:sz="4" w:space="0" w:color="auto"/>
              <w:left w:val="single" w:sz="4" w:space="0" w:color="auto"/>
              <w:bottom w:val="single" w:sz="4" w:space="0" w:color="auto"/>
              <w:right w:val="single" w:sz="4" w:space="0" w:color="auto"/>
            </w:tcBorders>
            <w:hideMark/>
          </w:tcPr>
          <w:p w14:paraId="02D1C32A"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4438C6F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136187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354C407"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1C97B1A" w14:textId="77777777" w:rsidTr="00F42757">
        <w:tc>
          <w:tcPr>
            <w:tcW w:w="168" w:type="pct"/>
            <w:tcBorders>
              <w:top w:val="single" w:sz="4" w:space="0" w:color="auto"/>
              <w:left w:val="single" w:sz="4" w:space="0" w:color="auto"/>
              <w:bottom w:val="single" w:sz="4" w:space="0" w:color="auto"/>
              <w:right w:val="single" w:sz="4" w:space="0" w:color="auto"/>
            </w:tcBorders>
          </w:tcPr>
          <w:p w14:paraId="0AE4B1ED"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28A95B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Набор угольников</w:t>
            </w:r>
          </w:p>
        </w:tc>
        <w:tc>
          <w:tcPr>
            <w:tcW w:w="599" w:type="pct"/>
            <w:tcBorders>
              <w:top w:val="single" w:sz="4" w:space="0" w:color="auto"/>
              <w:left w:val="single" w:sz="4" w:space="0" w:color="auto"/>
              <w:bottom w:val="single" w:sz="4" w:space="0" w:color="auto"/>
              <w:right w:val="single" w:sz="4" w:space="0" w:color="auto"/>
            </w:tcBorders>
            <w:hideMark/>
          </w:tcPr>
          <w:p w14:paraId="199F0F76"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0620E44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6E17FE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3F4CF83"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85DBA1B" w14:textId="77777777" w:rsidTr="00F42757">
        <w:tc>
          <w:tcPr>
            <w:tcW w:w="168" w:type="pct"/>
            <w:tcBorders>
              <w:top w:val="single" w:sz="4" w:space="0" w:color="auto"/>
              <w:left w:val="single" w:sz="4" w:space="0" w:color="auto"/>
              <w:bottom w:val="single" w:sz="4" w:space="0" w:color="auto"/>
              <w:right w:val="single" w:sz="4" w:space="0" w:color="auto"/>
            </w:tcBorders>
          </w:tcPr>
          <w:p w14:paraId="09847C3A"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3A9E602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Штангенциркуль</w:t>
            </w:r>
          </w:p>
        </w:tc>
        <w:tc>
          <w:tcPr>
            <w:tcW w:w="599" w:type="pct"/>
            <w:tcBorders>
              <w:top w:val="single" w:sz="4" w:space="0" w:color="auto"/>
              <w:left w:val="single" w:sz="4" w:space="0" w:color="auto"/>
              <w:bottom w:val="single" w:sz="4" w:space="0" w:color="auto"/>
              <w:right w:val="single" w:sz="4" w:space="0" w:color="auto"/>
            </w:tcBorders>
            <w:hideMark/>
          </w:tcPr>
          <w:p w14:paraId="68DAF8DA"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3389B0B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44E31E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6DE4730"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D17EB18" w14:textId="77777777" w:rsidTr="00F42757">
        <w:tc>
          <w:tcPr>
            <w:tcW w:w="168" w:type="pct"/>
            <w:tcBorders>
              <w:top w:val="single" w:sz="4" w:space="0" w:color="auto"/>
              <w:left w:val="single" w:sz="4" w:space="0" w:color="auto"/>
              <w:bottom w:val="single" w:sz="4" w:space="0" w:color="auto"/>
              <w:right w:val="single" w:sz="4" w:space="0" w:color="auto"/>
            </w:tcBorders>
          </w:tcPr>
          <w:p w14:paraId="5EB96417"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941AEB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Электродрель</w:t>
            </w:r>
          </w:p>
        </w:tc>
        <w:tc>
          <w:tcPr>
            <w:tcW w:w="599" w:type="pct"/>
            <w:tcBorders>
              <w:top w:val="single" w:sz="4" w:space="0" w:color="auto"/>
              <w:left w:val="single" w:sz="4" w:space="0" w:color="auto"/>
              <w:bottom w:val="single" w:sz="4" w:space="0" w:color="auto"/>
              <w:right w:val="single" w:sz="4" w:space="0" w:color="auto"/>
            </w:tcBorders>
            <w:hideMark/>
          </w:tcPr>
          <w:p w14:paraId="37D916BF"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tcPr>
          <w:p w14:paraId="1E4A7CE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p w14:paraId="2AA733E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p>
        </w:tc>
        <w:tc>
          <w:tcPr>
            <w:tcW w:w="922" w:type="pct"/>
            <w:tcBorders>
              <w:top w:val="single" w:sz="4" w:space="0" w:color="auto"/>
              <w:left w:val="single" w:sz="4" w:space="0" w:color="auto"/>
              <w:bottom w:val="single" w:sz="4" w:space="0" w:color="auto"/>
              <w:right w:val="single" w:sz="4" w:space="0" w:color="auto"/>
            </w:tcBorders>
            <w:hideMark/>
          </w:tcPr>
          <w:p w14:paraId="6B7F6B1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23CAF25"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577EF06" w14:textId="77777777" w:rsidTr="00F42757">
        <w:tc>
          <w:tcPr>
            <w:tcW w:w="168" w:type="pct"/>
            <w:tcBorders>
              <w:top w:val="single" w:sz="4" w:space="0" w:color="auto"/>
              <w:left w:val="single" w:sz="4" w:space="0" w:color="auto"/>
              <w:bottom w:val="single" w:sz="4" w:space="0" w:color="auto"/>
              <w:right w:val="single" w:sz="4" w:space="0" w:color="auto"/>
            </w:tcBorders>
          </w:tcPr>
          <w:p w14:paraId="59A2CA97"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542D8A6" w14:textId="77777777" w:rsidR="00B614B2" w:rsidRPr="00B614B2" w:rsidRDefault="00B614B2" w:rsidP="00B614B2">
            <w:pPr>
              <w:spacing w:after="0" w:line="276" w:lineRule="auto"/>
              <w:rPr>
                <w:rFonts w:ascii="Times New Roman" w:eastAsia="Times New Roman" w:hAnsi="Times New Roman" w:cs="Times New Roman"/>
                <w:sz w:val="24"/>
                <w:szCs w:val="24"/>
              </w:rPr>
            </w:pPr>
            <w:proofErr w:type="spellStart"/>
            <w:r w:rsidRPr="00B614B2">
              <w:rPr>
                <w:rFonts w:ascii="Times New Roman" w:eastAsia="Times New Roman" w:hAnsi="Times New Roman" w:cs="Times New Roman"/>
                <w:sz w:val="24"/>
                <w:szCs w:val="24"/>
              </w:rPr>
              <w:t>Электроудлинитель</w:t>
            </w:r>
            <w:proofErr w:type="spellEnd"/>
          </w:p>
        </w:tc>
        <w:tc>
          <w:tcPr>
            <w:tcW w:w="599" w:type="pct"/>
            <w:tcBorders>
              <w:top w:val="single" w:sz="4" w:space="0" w:color="auto"/>
              <w:left w:val="single" w:sz="4" w:space="0" w:color="auto"/>
              <w:bottom w:val="single" w:sz="4" w:space="0" w:color="auto"/>
              <w:right w:val="single" w:sz="4" w:space="0" w:color="auto"/>
            </w:tcBorders>
            <w:hideMark/>
          </w:tcPr>
          <w:p w14:paraId="007E3153"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0436E88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983B02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C08B796"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5B8DEF3" w14:textId="77777777" w:rsidTr="00F42757">
        <w:tc>
          <w:tcPr>
            <w:tcW w:w="168" w:type="pct"/>
            <w:tcBorders>
              <w:top w:val="single" w:sz="4" w:space="0" w:color="auto"/>
              <w:left w:val="single" w:sz="4" w:space="0" w:color="auto"/>
              <w:bottom w:val="single" w:sz="4" w:space="0" w:color="auto"/>
              <w:right w:val="single" w:sz="4" w:space="0" w:color="auto"/>
            </w:tcBorders>
          </w:tcPr>
          <w:p w14:paraId="7519AAD8"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4BC0F5C" w14:textId="77777777" w:rsidR="00B614B2" w:rsidRPr="00B614B2" w:rsidRDefault="00B614B2" w:rsidP="00B614B2">
            <w:pPr>
              <w:spacing w:after="0" w:line="276" w:lineRule="auto"/>
              <w:rPr>
                <w:rFonts w:ascii="Times New Roman" w:eastAsia="Times New Roman" w:hAnsi="Times New Roman" w:cs="Times New Roman"/>
                <w:sz w:val="24"/>
                <w:szCs w:val="24"/>
              </w:rPr>
            </w:pPr>
            <w:r w:rsidRPr="00B614B2">
              <w:rPr>
                <w:rFonts w:ascii="Times New Roman" w:eastAsia="Times New Roman" w:hAnsi="Times New Roman" w:cs="Times New Roman"/>
                <w:sz w:val="24"/>
                <w:szCs w:val="24"/>
              </w:rPr>
              <w:t>Очки защитные</w:t>
            </w:r>
          </w:p>
        </w:tc>
        <w:tc>
          <w:tcPr>
            <w:tcW w:w="599" w:type="pct"/>
            <w:tcBorders>
              <w:top w:val="single" w:sz="4" w:space="0" w:color="auto"/>
              <w:left w:val="single" w:sz="4" w:space="0" w:color="auto"/>
              <w:bottom w:val="single" w:sz="4" w:space="0" w:color="auto"/>
              <w:right w:val="single" w:sz="4" w:space="0" w:color="auto"/>
            </w:tcBorders>
            <w:hideMark/>
          </w:tcPr>
          <w:p w14:paraId="6DA63607"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1C73A34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B4AC01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DB722A5"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B49DB1D" w14:textId="77777777" w:rsidTr="00F42757">
        <w:tc>
          <w:tcPr>
            <w:tcW w:w="168" w:type="pct"/>
            <w:tcBorders>
              <w:top w:val="single" w:sz="4" w:space="0" w:color="auto"/>
              <w:left w:val="single" w:sz="4" w:space="0" w:color="auto"/>
              <w:bottom w:val="single" w:sz="4" w:space="0" w:color="auto"/>
              <w:right w:val="single" w:sz="4" w:space="0" w:color="auto"/>
            </w:tcBorders>
          </w:tcPr>
          <w:p w14:paraId="704DBCEF"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156008D" w14:textId="77777777" w:rsidR="00B614B2" w:rsidRPr="00B614B2" w:rsidRDefault="00B614B2" w:rsidP="00B614B2">
            <w:pPr>
              <w:spacing w:after="0" w:line="276" w:lineRule="auto"/>
              <w:rPr>
                <w:rFonts w:ascii="Times New Roman" w:eastAsia="Times New Roman" w:hAnsi="Times New Roman" w:cs="Times New Roman"/>
                <w:sz w:val="24"/>
                <w:szCs w:val="24"/>
              </w:rPr>
            </w:pPr>
            <w:r w:rsidRPr="00B614B2">
              <w:rPr>
                <w:rFonts w:ascii="Times New Roman" w:eastAsia="Times New Roman" w:hAnsi="Times New Roman" w:cs="Times New Roman"/>
                <w:iCs/>
                <w:sz w:val="24"/>
                <w:szCs w:val="24"/>
              </w:rPr>
              <w:t>Стеллаж</w:t>
            </w:r>
          </w:p>
        </w:tc>
        <w:tc>
          <w:tcPr>
            <w:tcW w:w="599" w:type="pct"/>
            <w:tcBorders>
              <w:top w:val="single" w:sz="4" w:space="0" w:color="auto"/>
              <w:left w:val="single" w:sz="4" w:space="0" w:color="auto"/>
              <w:bottom w:val="single" w:sz="4" w:space="0" w:color="auto"/>
              <w:right w:val="single" w:sz="4" w:space="0" w:color="auto"/>
            </w:tcBorders>
            <w:hideMark/>
          </w:tcPr>
          <w:p w14:paraId="0B601870"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009633D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D50817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482DC4A"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51BC56B" w14:textId="77777777" w:rsidTr="00F42757">
        <w:tc>
          <w:tcPr>
            <w:tcW w:w="168" w:type="pct"/>
            <w:tcBorders>
              <w:top w:val="single" w:sz="4" w:space="0" w:color="auto"/>
              <w:left w:val="single" w:sz="4" w:space="0" w:color="auto"/>
              <w:bottom w:val="single" w:sz="4" w:space="0" w:color="auto"/>
              <w:right w:val="single" w:sz="4" w:space="0" w:color="auto"/>
            </w:tcBorders>
          </w:tcPr>
          <w:p w14:paraId="7B67A9A8"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2E48A7A" w14:textId="77777777" w:rsidR="00B614B2" w:rsidRPr="00B614B2" w:rsidRDefault="00B614B2" w:rsidP="00B614B2">
            <w:pPr>
              <w:spacing w:after="0" w:line="276" w:lineRule="auto"/>
              <w:rPr>
                <w:rFonts w:ascii="Times New Roman" w:eastAsia="Times New Roman" w:hAnsi="Times New Roman" w:cs="Times New Roman"/>
                <w:sz w:val="24"/>
                <w:szCs w:val="24"/>
              </w:rPr>
            </w:pPr>
            <w:r w:rsidRPr="00B614B2">
              <w:rPr>
                <w:rFonts w:ascii="Times New Roman" w:eastAsia="Times New Roman" w:hAnsi="Times New Roman" w:cs="Times New Roman"/>
                <w:iCs/>
                <w:sz w:val="24"/>
                <w:szCs w:val="24"/>
              </w:rPr>
              <w:t>Шкаф для хранения инструмента</w:t>
            </w:r>
          </w:p>
        </w:tc>
        <w:tc>
          <w:tcPr>
            <w:tcW w:w="599" w:type="pct"/>
            <w:tcBorders>
              <w:top w:val="single" w:sz="4" w:space="0" w:color="auto"/>
              <w:left w:val="single" w:sz="4" w:space="0" w:color="auto"/>
              <w:bottom w:val="single" w:sz="4" w:space="0" w:color="auto"/>
              <w:right w:val="single" w:sz="4" w:space="0" w:color="auto"/>
            </w:tcBorders>
            <w:hideMark/>
          </w:tcPr>
          <w:p w14:paraId="24A156E5"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5C8F4A3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001FBEB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CE4EB17"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9082F52" w14:textId="77777777" w:rsidTr="00F42757">
        <w:tc>
          <w:tcPr>
            <w:tcW w:w="168" w:type="pct"/>
            <w:tcBorders>
              <w:top w:val="single" w:sz="4" w:space="0" w:color="auto"/>
              <w:left w:val="single" w:sz="4" w:space="0" w:color="auto"/>
              <w:bottom w:val="single" w:sz="4" w:space="0" w:color="auto"/>
              <w:right w:val="single" w:sz="4" w:space="0" w:color="auto"/>
            </w:tcBorders>
          </w:tcPr>
          <w:p w14:paraId="25718FF6"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0AC8E09" w14:textId="77777777" w:rsidR="00B614B2" w:rsidRPr="00B614B2" w:rsidRDefault="00B614B2" w:rsidP="00B614B2">
            <w:pPr>
              <w:spacing w:after="0" w:line="276" w:lineRule="auto"/>
              <w:rPr>
                <w:rFonts w:ascii="Times New Roman" w:eastAsia="Times New Roman" w:hAnsi="Times New Roman" w:cs="Times New Roman"/>
                <w:sz w:val="24"/>
                <w:szCs w:val="24"/>
              </w:rPr>
            </w:pPr>
            <w:r w:rsidRPr="00B614B2">
              <w:rPr>
                <w:rFonts w:ascii="Times New Roman" w:eastAsia="Times New Roman" w:hAnsi="Times New Roman" w:cs="Times New Roman"/>
                <w:sz w:val="24"/>
                <w:szCs w:val="24"/>
              </w:rPr>
              <w:t>Аптечка первой помощи</w:t>
            </w:r>
          </w:p>
        </w:tc>
        <w:tc>
          <w:tcPr>
            <w:tcW w:w="599" w:type="pct"/>
            <w:tcBorders>
              <w:top w:val="single" w:sz="4" w:space="0" w:color="auto"/>
              <w:left w:val="single" w:sz="4" w:space="0" w:color="auto"/>
              <w:bottom w:val="single" w:sz="4" w:space="0" w:color="auto"/>
              <w:right w:val="single" w:sz="4" w:space="0" w:color="auto"/>
            </w:tcBorders>
            <w:hideMark/>
          </w:tcPr>
          <w:p w14:paraId="46D1B58D"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830" w:type="pct"/>
            <w:tcBorders>
              <w:top w:val="single" w:sz="4" w:space="0" w:color="auto"/>
              <w:left w:val="single" w:sz="4" w:space="0" w:color="auto"/>
              <w:bottom w:val="single" w:sz="4" w:space="0" w:color="auto"/>
              <w:right w:val="single" w:sz="4" w:space="0" w:color="auto"/>
            </w:tcBorders>
            <w:hideMark/>
          </w:tcPr>
          <w:p w14:paraId="762ECA9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C1F2A6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2AA4439"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26E74C1" w14:textId="77777777" w:rsidTr="00F42757">
        <w:tc>
          <w:tcPr>
            <w:tcW w:w="168" w:type="pct"/>
            <w:tcBorders>
              <w:top w:val="single" w:sz="4" w:space="0" w:color="auto"/>
              <w:left w:val="single" w:sz="4" w:space="0" w:color="auto"/>
              <w:bottom w:val="single" w:sz="4" w:space="0" w:color="auto"/>
              <w:right w:val="single" w:sz="4" w:space="0" w:color="auto"/>
            </w:tcBorders>
          </w:tcPr>
          <w:p w14:paraId="7A0C5D37"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760ED8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599" w:type="pct"/>
            <w:tcBorders>
              <w:top w:val="single" w:sz="4" w:space="0" w:color="auto"/>
              <w:left w:val="single" w:sz="4" w:space="0" w:color="auto"/>
              <w:bottom w:val="single" w:sz="4" w:space="0" w:color="auto"/>
              <w:right w:val="single" w:sz="4" w:space="0" w:color="auto"/>
            </w:tcBorders>
            <w:hideMark/>
          </w:tcPr>
          <w:p w14:paraId="6C86540C"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78534D0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EBF5C1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E3BAD26"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1E18BF5" w14:textId="77777777" w:rsidTr="00F42757">
        <w:trPr>
          <w:trHeight w:val="162"/>
        </w:trPr>
        <w:tc>
          <w:tcPr>
            <w:tcW w:w="168" w:type="pct"/>
            <w:tcBorders>
              <w:top w:val="single" w:sz="4" w:space="0" w:color="auto"/>
              <w:left w:val="single" w:sz="4" w:space="0" w:color="auto"/>
              <w:bottom w:val="single" w:sz="4" w:space="0" w:color="auto"/>
              <w:right w:val="single" w:sz="4" w:space="0" w:color="auto"/>
            </w:tcBorders>
          </w:tcPr>
          <w:p w14:paraId="7281E3F5" w14:textId="77777777" w:rsidR="00B614B2" w:rsidRPr="00B614B2" w:rsidRDefault="00B614B2" w:rsidP="000022FB">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C1311A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Цифровые УМК</w:t>
            </w:r>
          </w:p>
        </w:tc>
        <w:tc>
          <w:tcPr>
            <w:tcW w:w="599" w:type="pct"/>
            <w:tcBorders>
              <w:top w:val="single" w:sz="4" w:space="0" w:color="auto"/>
              <w:left w:val="single" w:sz="4" w:space="0" w:color="auto"/>
              <w:bottom w:val="single" w:sz="4" w:space="0" w:color="auto"/>
              <w:right w:val="single" w:sz="4" w:space="0" w:color="auto"/>
            </w:tcBorders>
            <w:hideMark/>
          </w:tcPr>
          <w:p w14:paraId="02994A5A"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sz w:val="24"/>
                <w:szCs w:val="24"/>
                <w:lang w:eastAsia="ru-RU"/>
              </w:rPr>
              <w:t>УМК</w:t>
            </w:r>
          </w:p>
        </w:tc>
        <w:tc>
          <w:tcPr>
            <w:tcW w:w="830" w:type="pct"/>
            <w:tcBorders>
              <w:top w:val="single" w:sz="4" w:space="0" w:color="auto"/>
              <w:left w:val="single" w:sz="4" w:space="0" w:color="auto"/>
              <w:bottom w:val="single" w:sz="4" w:space="0" w:color="auto"/>
              <w:right w:val="single" w:sz="4" w:space="0" w:color="auto"/>
            </w:tcBorders>
            <w:hideMark/>
          </w:tcPr>
          <w:p w14:paraId="4DC61CF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451E10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432F4AF"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bl>
    <w:p w14:paraId="44C2FA30" w14:textId="77777777" w:rsidR="00B614B2" w:rsidRPr="00B614B2" w:rsidRDefault="00B614B2" w:rsidP="00B614B2">
      <w:pPr>
        <w:suppressAutoHyphens/>
        <w:spacing w:after="0" w:line="276" w:lineRule="auto"/>
        <w:ind w:firstLine="709"/>
        <w:jc w:val="both"/>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br w:type="page"/>
      </w:r>
    </w:p>
    <w:p w14:paraId="0704E886" w14:textId="77777777" w:rsidR="00B614B2" w:rsidRPr="00B614B2" w:rsidRDefault="00B614B2" w:rsidP="00B614B2">
      <w:pPr>
        <w:suppressAutoHyphens/>
        <w:spacing w:after="0" w:line="276" w:lineRule="auto"/>
        <w:ind w:firstLine="709"/>
        <w:jc w:val="both"/>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lastRenderedPageBreak/>
        <w:t>1.3. Оснащение спортивного комплекса/зал</w:t>
      </w:r>
    </w:p>
    <w:p w14:paraId="62590211" w14:textId="6D596BE5" w:rsidR="00B614B2" w:rsidRPr="00B614B2" w:rsidRDefault="00B614B2" w:rsidP="00B614B2">
      <w:pPr>
        <w:suppressAutoHyphens/>
        <w:spacing w:after="0" w:line="276" w:lineRule="auto"/>
        <w:ind w:firstLine="709"/>
        <w:jc w:val="both"/>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Спортивный комплекс</w:t>
      </w:r>
      <w:r w:rsidR="00226937">
        <w:rPr>
          <w:rFonts w:ascii="Times New Roman" w:eastAsia="Times New Roman" w:hAnsi="Times New Roman" w:cs="Times New Roman"/>
          <w:bCs/>
          <w:sz w:val="24"/>
          <w:szCs w:val="24"/>
          <w:lang w:eastAsia="ru-RU"/>
        </w:rPr>
        <w:t xml:space="preserve">, </w:t>
      </w:r>
      <w:r w:rsidR="00226937" w:rsidRPr="00B614B2">
        <w:rPr>
          <w:rFonts w:ascii="Times New Roman" w:eastAsia="Times New Roman" w:hAnsi="Times New Roman" w:cs="Times New Roman"/>
          <w:color w:val="000000"/>
          <w:sz w:val="24"/>
          <w:szCs w:val="24"/>
          <w:lang w:eastAsia="ru-RU"/>
        </w:rPr>
        <w:t>Спортивный зал</w:t>
      </w:r>
      <w:r w:rsidR="00226937">
        <w:rPr>
          <w:rFonts w:ascii="Times New Roman" w:eastAsia="Times New Roman" w:hAnsi="Times New Roman" w:cs="Times New Roman"/>
          <w:color w:val="000000"/>
          <w:sz w:val="24"/>
          <w:szCs w:val="24"/>
          <w:lang w:eastAsia="ru-RU"/>
        </w:rPr>
        <w:t xml:space="preserve">, </w:t>
      </w:r>
      <w:r w:rsidR="00226937" w:rsidRPr="00B614B2">
        <w:rPr>
          <w:rFonts w:ascii="Times New Roman" w:eastAsia="Times New Roman" w:hAnsi="Times New Roman" w:cs="Times New Roman"/>
          <w:color w:val="000000"/>
          <w:sz w:val="24"/>
          <w:szCs w:val="24"/>
          <w:lang w:eastAsia="ru-RU"/>
        </w:rPr>
        <w:t>Открытая спортивная площадка</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1"/>
        <w:gridCol w:w="4834"/>
        <w:gridCol w:w="1780"/>
        <w:gridCol w:w="2631"/>
        <w:gridCol w:w="2570"/>
        <w:gridCol w:w="2534"/>
      </w:tblGrid>
      <w:tr w:rsidR="00B614B2" w:rsidRPr="00B614B2" w14:paraId="43B7DB25" w14:textId="77777777" w:rsidTr="00226937">
        <w:tc>
          <w:tcPr>
            <w:tcW w:w="501" w:type="dxa"/>
            <w:tcBorders>
              <w:top w:val="single" w:sz="4" w:space="0" w:color="000000"/>
              <w:left w:val="single" w:sz="4" w:space="0" w:color="000000"/>
              <w:bottom w:val="single" w:sz="4" w:space="0" w:color="000000"/>
              <w:right w:val="single" w:sz="4" w:space="0" w:color="000000"/>
            </w:tcBorders>
            <w:vAlign w:val="center"/>
            <w:hideMark/>
          </w:tcPr>
          <w:p w14:paraId="0BB13885" w14:textId="77777777" w:rsidR="00B614B2" w:rsidRPr="00B614B2" w:rsidRDefault="00B614B2" w:rsidP="00B614B2">
            <w:pPr>
              <w:spacing w:after="200" w:line="276" w:lineRule="auto"/>
              <w:jc w:val="center"/>
              <w:rPr>
                <w:rFonts w:ascii="Times New Roman" w:eastAsia="Times New Roman" w:hAnsi="Times New Roman" w:cs="Times New Roman"/>
                <w:b/>
                <w:color w:val="000000"/>
                <w:sz w:val="24"/>
                <w:szCs w:val="24"/>
                <w:lang w:eastAsia="ru-RU"/>
              </w:rPr>
            </w:pPr>
            <w:r w:rsidRPr="00B614B2">
              <w:rPr>
                <w:rFonts w:ascii="Times New Roman" w:eastAsia="Times New Roman" w:hAnsi="Times New Roman" w:cs="Times New Roman"/>
                <w:b/>
                <w:color w:val="000000"/>
                <w:sz w:val="24"/>
                <w:szCs w:val="24"/>
                <w:lang w:eastAsia="ru-RU"/>
              </w:rPr>
              <w:t>№</w:t>
            </w:r>
          </w:p>
        </w:tc>
        <w:tc>
          <w:tcPr>
            <w:tcW w:w="4834" w:type="dxa"/>
            <w:tcBorders>
              <w:top w:val="single" w:sz="4" w:space="0" w:color="000000"/>
              <w:left w:val="single" w:sz="4" w:space="0" w:color="000000"/>
              <w:bottom w:val="single" w:sz="4" w:space="0" w:color="000000"/>
              <w:right w:val="single" w:sz="4" w:space="0" w:color="000000"/>
            </w:tcBorders>
            <w:vAlign w:val="center"/>
            <w:hideMark/>
          </w:tcPr>
          <w:p w14:paraId="28D200D6" w14:textId="3172BB46" w:rsidR="00B614B2" w:rsidRPr="00B614B2" w:rsidRDefault="00B614B2" w:rsidP="00B614B2">
            <w:pPr>
              <w:spacing w:after="200" w:line="276" w:lineRule="auto"/>
              <w:jc w:val="center"/>
              <w:rPr>
                <w:rFonts w:ascii="Times New Roman" w:eastAsia="Times New Roman" w:hAnsi="Times New Roman" w:cs="Times New Roman"/>
                <w:b/>
                <w:color w:val="000000"/>
                <w:sz w:val="24"/>
                <w:szCs w:val="24"/>
                <w:lang w:eastAsia="ru-RU"/>
              </w:rPr>
            </w:pPr>
            <w:r w:rsidRPr="00B614B2">
              <w:rPr>
                <w:rFonts w:ascii="Times New Roman" w:eastAsia="Times New Roman" w:hAnsi="Times New Roman" w:cs="Times New Roman"/>
                <w:b/>
                <w:color w:val="000000"/>
                <w:sz w:val="24"/>
                <w:szCs w:val="24"/>
                <w:lang w:eastAsia="ru-RU"/>
              </w:rPr>
              <w:t>Наименование</w:t>
            </w:r>
          </w:p>
        </w:tc>
        <w:tc>
          <w:tcPr>
            <w:tcW w:w="1780" w:type="dxa"/>
            <w:tcBorders>
              <w:top w:val="single" w:sz="4" w:space="0" w:color="000000"/>
              <w:left w:val="single" w:sz="4" w:space="0" w:color="000000"/>
              <w:bottom w:val="single" w:sz="4" w:space="0" w:color="000000"/>
              <w:right w:val="single" w:sz="4" w:space="0" w:color="000000"/>
            </w:tcBorders>
            <w:vAlign w:val="center"/>
            <w:hideMark/>
          </w:tcPr>
          <w:p w14:paraId="1B76E644" w14:textId="77777777" w:rsidR="00B614B2" w:rsidRPr="00B614B2" w:rsidRDefault="00B614B2" w:rsidP="00B614B2">
            <w:pPr>
              <w:spacing w:after="200" w:line="276" w:lineRule="auto"/>
              <w:ind w:left="-104"/>
              <w:jc w:val="center"/>
              <w:rPr>
                <w:rFonts w:ascii="Times New Roman" w:eastAsia="Times New Roman" w:hAnsi="Times New Roman" w:cs="Times New Roman"/>
                <w:b/>
                <w:color w:val="000000"/>
                <w:sz w:val="24"/>
                <w:szCs w:val="24"/>
                <w:lang w:eastAsia="ru-RU"/>
              </w:rPr>
            </w:pPr>
            <w:r w:rsidRPr="00B614B2">
              <w:rPr>
                <w:rFonts w:ascii="Times New Roman" w:eastAsia="Times New Roman" w:hAnsi="Times New Roman" w:cs="Times New Roman"/>
                <w:b/>
                <w:color w:val="000000"/>
                <w:sz w:val="24"/>
                <w:szCs w:val="24"/>
                <w:lang w:eastAsia="ru-RU"/>
              </w:rPr>
              <w:t>Тип</w:t>
            </w:r>
          </w:p>
        </w:tc>
        <w:tc>
          <w:tcPr>
            <w:tcW w:w="2631" w:type="dxa"/>
            <w:tcBorders>
              <w:top w:val="single" w:sz="4" w:space="0" w:color="000000"/>
              <w:left w:val="single" w:sz="4" w:space="0" w:color="000000"/>
              <w:bottom w:val="single" w:sz="4" w:space="0" w:color="000000"/>
              <w:right w:val="single" w:sz="4" w:space="0" w:color="000000"/>
            </w:tcBorders>
            <w:vAlign w:val="center"/>
            <w:hideMark/>
          </w:tcPr>
          <w:p w14:paraId="3B6C6DFC" w14:textId="77777777" w:rsidR="00B614B2" w:rsidRPr="00B614B2" w:rsidRDefault="00B614B2" w:rsidP="00B614B2">
            <w:pPr>
              <w:spacing w:after="200" w:line="276" w:lineRule="auto"/>
              <w:jc w:val="center"/>
              <w:rPr>
                <w:rFonts w:ascii="Times New Roman" w:eastAsia="Times New Roman" w:hAnsi="Times New Roman" w:cs="Times New Roman"/>
                <w:b/>
                <w:color w:val="000000"/>
                <w:sz w:val="24"/>
                <w:szCs w:val="24"/>
                <w:lang w:eastAsia="ru-RU"/>
              </w:rPr>
            </w:pPr>
            <w:r w:rsidRPr="00B614B2">
              <w:rPr>
                <w:rFonts w:ascii="Times New Roman" w:eastAsia="Times New Roman" w:hAnsi="Times New Roman" w:cs="Times New Roman"/>
                <w:b/>
                <w:color w:val="000000"/>
                <w:sz w:val="24"/>
                <w:szCs w:val="24"/>
                <w:lang w:eastAsia="ru-RU"/>
              </w:rPr>
              <w:t>Основное/ специализированное</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49C427A0" w14:textId="755D79B6" w:rsidR="00B614B2" w:rsidRPr="00B614B2" w:rsidRDefault="00B614B2" w:rsidP="00B614B2">
            <w:pPr>
              <w:spacing w:after="200" w:line="276" w:lineRule="auto"/>
              <w:jc w:val="center"/>
              <w:rPr>
                <w:rFonts w:ascii="Times New Roman" w:eastAsia="Times New Roman" w:hAnsi="Times New Roman" w:cs="Times New Roman"/>
                <w:b/>
                <w:color w:val="000000"/>
                <w:sz w:val="24"/>
                <w:szCs w:val="24"/>
                <w:lang w:eastAsia="ru-RU"/>
              </w:rPr>
            </w:pPr>
            <w:r w:rsidRPr="00B614B2">
              <w:rPr>
                <w:rFonts w:ascii="Times New Roman" w:eastAsia="Times New Roman" w:hAnsi="Times New Roman" w:cs="Times New Roman"/>
                <w:b/>
                <w:color w:val="000000"/>
                <w:sz w:val="24"/>
                <w:szCs w:val="24"/>
                <w:lang w:eastAsia="ru-RU"/>
              </w:rPr>
              <w:t>Краткая (рамочная) техническая характеристика</w:t>
            </w:r>
          </w:p>
        </w:tc>
        <w:tc>
          <w:tcPr>
            <w:tcW w:w="2534" w:type="dxa"/>
            <w:tcBorders>
              <w:top w:val="single" w:sz="4" w:space="0" w:color="000000"/>
              <w:left w:val="single" w:sz="4" w:space="0" w:color="000000"/>
              <w:bottom w:val="single" w:sz="4" w:space="0" w:color="000000"/>
              <w:right w:val="single" w:sz="4" w:space="0" w:color="000000"/>
            </w:tcBorders>
            <w:vAlign w:val="center"/>
            <w:hideMark/>
          </w:tcPr>
          <w:p w14:paraId="0530FF1E" w14:textId="1987448C" w:rsidR="00B614B2" w:rsidRPr="00B614B2" w:rsidRDefault="00B614B2" w:rsidP="00B614B2">
            <w:pPr>
              <w:spacing w:after="200" w:line="276" w:lineRule="auto"/>
              <w:jc w:val="center"/>
              <w:rPr>
                <w:rFonts w:ascii="Times New Roman" w:eastAsia="Times New Roman" w:hAnsi="Times New Roman" w:cs="Times New Roman"/>
                <w:b/>
                <w:color w:val="000000"/>
                <w:sz w:val="24"/>
                <w:szCs w:val="24"/>
                <w:lang w:eastAsia="ru-RU"/>
              </w:rPr>
            </w:pPr>
            <w:r w:rsidRPr="00B614B2">
              <w:rPr>
                <w:rFonts w:ascii="Times New Roman" w:eastAsia="Times New Roman" w:hAnsi="Times New Roman" w:cs="Times New Roman"/>
                <w:b/>
                <w:color w:val="000000"/>
                <w:sz w:val="24"/>
                <w:szCs w:val="24"/>
                <w:lang w:eastAsia="ru-RU"/>
              </w:rPr>
              <w:t>Код профессионального модуля, дисциплины</w:t>
            </w:r>
          </w:p>
        </w:tc>
      </w:tr>
      <w:tr w:rsidR="00226937" w:rsidRPr="00B614B2" w14:paraId="5722504D"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7F5EEB96"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1</w:t>
            </w:r>
          </w:p>
        </w:tc>
        <w:tc>
          <w:tcPr>
            <w:tcW w:w="4834" w:type="dxa"/>
            <w:tcBorders>
              <w:top w:val="single" w:sz="4" w:space="0" w:color="000000"/>
              <w:left w:val="single" w:sz="4" w:space="0" w:color="000000"/>
              <w:bottom w:val="single" w:sz="4" w:space="0" w:color="000000"/>
              <w:right w:val="single" w:sz="4" w:space="0" w:color="000000"/>
            </w:tcBorders>
            <w:hideMark/>
          </w:tcPr>
          <w:p w14:paraId="7780CED4"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hideMark/>
          </w:tcPr>
          <w:p w14:paraId="238B863D"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Мебель</w:t>
            </w:r>
          </w:p>
        </w:tc>
        <w:tc>
          <w:tcPr>
            <w:tcW w:w="2631" w:type="dxa"/>
            <w:tcBorders>
              <w:top w:val="single" w:sz="4" w:space="0" w:color="000000"/>
              <w:left w:val="single" w:sz="4" w:space="0" w:color="000000"/>
              <w:bottom w:val="single" w:sz="4" w:space="0" w:color="000000"/>
              <w:right w:val="single" w:sz="4" w:space="0" w:color="000000"/>
            </w:tcBorders>
            <w:hideMark/>
          </w:tcPr>
          <w:p w14:paraId="3AA9A94D"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19D0D25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val="restart"/>
            <w:tcBorders>
              <w:top w:val="single" w:sz="4" w:space="0" w:color="000000"/>
              <w:left w:val="single" w:sz="4" w:space="0" w:color="000000"/>
              <w:right w:val="single" w:sz="4" w:space="0" w:color="000000"/>
            </w:tcBorders>
            <w:hideMark/>
          </w:tcPr>
          <w:p w14:paraId="7B21B4CF"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СГ.04</w:t>
            </w:r>
          </w:p>
        </w:tc>
      </w:tr>
      <w:tr w:rsidR="00226937" w:rsidRPr="00B614B2" w14:paraId="4C189D7E"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5A6F716A"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2</w:t>
            </w:r>
          </w:p>
        </w:tc>
        <w:tc>
          <w:tcPr>
            <w:tcW w:w="4834" w:type="dxa"/>
            <w:tcBorders>
              <w:top w:val="single" w:sz="4" w:space="0" w:color="000000"/>
              <w:left w:val="single" w:sz="4" w:space="0" w:color="000000"/>
              <w:bottom w:val="single" w:sz="4" w:space="0" w:color="000000"/>
              <w:right w:val="single" w:sz="4" w:space="0" w:color="000000"/>
            </w:tcBorders>
            <w:hideMark/>
          </w:tcPr>
          <w:p w14:paraId="005EC861"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 xml:space="preserve">Запираемые шкафчики для хранения </w:t>
            </w:r>
          </w:p>
        </w:tc>
        <w:tc>
          <w:tcPr>
            <w:tcW w:w="1780" w:type="dxa"/>
            <w:tcBorders>
              <w:top w:val="single" w:sz="4" w:space="0" w:color="000000"/>
              <w:left w:val="single" w:sz="4" w:space="0" w:color="000000"/>
              <w:bottom w:val="single" w:sz="4" w:space="0" w:color="000000"/>
              <w:right w:val="single" w:sz="4" w:space="0" w:color="000000"/>
            </w:tcBorders>
            <w:hideMark/>
          </w:tcPr>
          <w:p w14:paraId="4F39CEAF"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Мебель</w:t>
            </w:r>
          </w:p>
        </w:tc>
        <w:tc>
          <w:tcPr>
            <w:tcW w:w="2631" w:type="dxa"/>
            <w:tcBorders>
              <w:top w:val="single" w:sz="4" w:space="0" w:color="000000"/>
              <w:left w:val="single" w:sz="4" w:space="0" w:color="000000"/>
              <w:bottom w:val="single" w:sz="4" w:space="0" w:color="000000"/>
              <w:right w:val="single" w:sz="4" w:space="0" w:color="000000"/>
            </w:tcBorders>
            <w:hideMark/>
          </w:tcPr>
          <w:p w14:paraId="77BAF82C"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5ACFAE16"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6C5676CE"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5EB2C4DA"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675ED0E6"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3</w:t>
            </w:r>
          </w:p>
        </w:tc>
        <w:tc>
          <w:tcPr>
            <w:tcW w:w="4834" w:type="dxa"/>
            <w:tcBorders>
              <w:top w:val="single" w:sz="4" w:space="0" w:color="000000"/>
              <w:left w:val="single" w:sz="4" w:space="0" w:color="000000"/>
              <w:bottom w:val="single" w:sz="4" w:space="0" w:color="000000"/>
              <w:right w:val="single" w:sz="4" w:space="0" w:color="000000"/>
            </w:tcBorders>
            <w:hideMark/>
          </w:tcPr>
          <w:p w14:paraId="3B80F78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Скамейки</w:t>
            </w:r>
          </w:p>
        </w:tc>
        <w:tc>
          <w:tcPr>
            <w:tcW w:w="1780" w:type="dxa"/>
            <w:tcBorders>
              <w:top w:val="single" w:sz="4" w:space="0" w:color="000000"/>
              <w:left w:val="single" w:sz="4" w:space="0" w:color="000000"/>
              <w:bottom w:val="single" w:sz="4" w:space="0" w:color="000000"/>
              <w:right w:val="single" w:sz="4" w:space="0" w:color="000000"/>
            </w:tcBorders>
            <w:hideMark/>
          </w:tcPr>
          <w:p w14:paraId="5DA3AB36"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Мебель</w:t>
            </w:r>
          </w:p>
        </w:tc>
        <w:tc>
          <w:tcPr>
            <w:tcW w:w="2631" w:type="dxa"/>
            <w:tcBorders>
              <w:top w:val="single" w:sz="4" w:space="0" w:color="000000"/>
              <w:left w:val="single" w:sz="4" w:space="0" w:color="000000"/>
              <w:bottom w:val="single" w:sz="4" w:space="0" w:color="000000"/>
              <w:right w:val="single" w:sz="4" w:space="0" w:color="000000"/>
            </w:tcBorders>
            <w:hideMark/>
          </w:tcPr>
          <w:p w14:paraId="6AEC1BEB"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7EF7F663"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09B42316"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04A9DE7D"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0B36D27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4</w:t>
            </w:r>
          </w:p>
        </w:tc>
        <w:tc>
          <w:tcPr>
            <w:tcW w:w="4834" w:type="dxa"/>
            <w:tcBorders>
              <w:top w:val="single" w:sz="4" w:space="0" w:color="000000"/>
              <w:left w:val="single" w:sz="4" w:space="0" w:color="000000"/>
              <w:bottom w:val="single" w:sz="4" w:space="0" w:color="000000"/>
              <w:right w:val="single" w:sz="4" w:space="0" w:color="000000"/>
            </w:tcBorders>
            <w:hideMark/>
          </w:tcPr>
          <w:p w14:paraId="5133D419"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Компьютер</w:t>
            </w:r>
          </w:p>
        </w:tc>
        <w:tc>
          <w:tcPr>
            <w:tcW w:w="1780" w:type="dxa"/>
            <w:tcBorders>
              <w:top w:val="single" w:sz="4" w:space="0" w:color="000000"/>
              <w:left w:val="single" w:sz="4" w:space="0" w:color="000000"/>
              <w:bottom w:val="single" w:sz="4" w:space="0" w:color="000000"/>
              <w:right w:val="single" w:sz="4" w:space="0" w:color="000000"/>
            </w:tcBorders>
            <w:hideMark/>
          </w:tcPr>
          <w:p w14:paraId="4C5CB2E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1B471584"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11113023"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5B70779E"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06F2577A"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5CE6CB3C"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5</w:t>
            </w:r>
          </w:p>
        </w:tc>
        <w:tc>
          <w:tcPr>
            <w:tcW w:w="4834" w:type="dxa"/>
            <w:tcBorders>
              <w:top w:val="single" w:sz="4" w:space="0" w:color="000000"/>
              <w:left w:val="single" w:sz="4" w:space="0" w:color="000000"/>
              <w:bottom w:val="single" w:sz="4" w:space="0" w:color="000000"/>
              <w:right w:val="single" w:sz="4" w:space="0" w:color="000000"/>
            </w:tcBorders>
            <w:hideMark/>
          </w:tcPr>
          <w:p w14:paraId="1D0F979D" w14:textId="0210D7DD"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Многофункциональный тренажер для силовой тренировки со встроенным весом</w:t>
            </w:r>
          </w:p>
        </w:tc>
        <w:tc>
          <w:tcPr>
            <w:tcW w:w="1780" w:type="dxa"/>
            <w:tcBorders>
              <w:top w:val="single" w:sz="4" w:space="0" w:color="000000"/>
              <w:left w:val="single" w:sz="4" w:space="0" w:color="000000"/>
              <w:bottom w:val="single" w:sz="4" w:space="0" w:color="000000"/>
              <w:right w:val="single" w:sz="4" w:space="0" w:color="000000"/>
            </w:tcBorders>
            <w:hideMark/>
          </w:tcPr>
          <w:p w14:paraId="7A381B34"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55788A6F"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0C639793"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hideMark/>
          </w:tcPr>
          <w:p w14:paraId="63BA8E4F" w14:textId="1A8D17E5"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p>
        </w:tc>
      </w:tr>
      <w:tr w:rsidR="00226937" w:rsidRPr="00B614B2" w14:paraId="526B3559"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1A129094"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6</w:t>
            </w:r>
          </w:p>
        </w:tc>
        <w:tc>
          <w:tcPr>
            <w:tcW w:w="4834" w:type="dxa"/>
            <w:tcBorders>
              <w:top w:val="single" w:sz="4" w:space="0" w:color="000000"/>
              <w:left w:val="single" w:sz="4" w:space="0" w:color="000000"/>
              <w:bottom w:val="single" w:sz="4" w:space="0" w:color="000000"/>
              <w:right w:val="single" w:sz="4" w:space="0" w:color="000000"/>
            </w:tcBorders>
            <w:hideMark/>
          </w:tcPr>
          <w:p w14:paraId="55414C84"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 xml:space="preserve">Многофункциональный тренажер для подтягивания, отжимания и пресса </w:t>
            </w:r>
          </w:p>
        </w:tc>
        <w:tc>
          <w:tcPr>
            <w:tcW w:w="1780" w:type="dxa"/>
            <w:tcBorders>
              <w:top w:val="single" w:sz="4" w:space="0" w:color="000000"/>
              <w:left w:val="single" w:sz="4" w:space="0" w:color="000000"/>
              <w:bottom w:val="single" w:sz="4" w:space="0" w:color="000000"/>
              <w:right w:val="single" w:sz="4" w:space="0" w:color="000000"/>
            </w:tcBorders>
            <w:hideMark/>
          </w:tcPr>
          <w:p w14:paraId="45213A1F"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26BF8CC2"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1D87AB9F"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78CFAEA0"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772A8130"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75EA6FAB"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7</w:t>
            </w:r>
          </w:p>
        </w:tc>
        <w:tc>
          <w:tcPr>
            <w:tcW w:w="4834" w:type="dxa"/>
            <w:tcBorders>
              <w:top w:val="single" w:sz="4" w:space="0" w:color="000000"/>
              <w:left w:val="single" w:sz="4" w:space="0" w:color="000000"/>
              <w:bottom w:val="single" w:sz="4" w:space="0" w:color="000000"/>
              <w:right w:val="single" w:sz="4" w:space="0" w:color="000000"/>
            </w:tcBorders>
            <w:hideMark/>
          </w:tcPr>
          <w:p w14:paraId="3DCAF93E"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Тренажер для ног</w:t>
            </w:r>
          </w:p>
        </w:tc>
        <w:tc>
          <w:tcPr>
            <w:tcW w:w="1780" w:type="dxa"/>
            <w:tcBorders>
              <w:top w:val="single" w:sz="4" w:space="0" w:color="000000"/>
              <w:left w:val="single" w:sz="4" w:space="0" w:color="000000"/>
              <w:bottom w:val="single" w:sz="4" w:space="0" w:color="000000"/>
              <w:right w:val="single" w:sz="4" w:space="0" w:color="000000"/>
            </w:tcBorders>
            <w:hideMark/>
          </w:tcPr>
          <w:p w14:paraId="2EC89EC2"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617F4D2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6BBF680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29067104"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7C0C7972"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34AB0D5E"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8</w:t>
            </w:r>
          </w:p>
        </w:tc>
        <w:tc>
          <w:tcPr>
            <w:tcW w:w="4834" w:type="dxa"/>
            <w:tcBorders>
              <w:top w:val="single" w:sz="4" w:space="0" w:color="000000"/>
              <w:left w:val="single" w:sz="4" w:space="0" w:color="000000"/>
              <w:bottom w:val="single" w:sz="4" w:space="0" w:color="000000"/>
              <w:right w:val="single" w:sz="4" w:space="0" w:color="000000"/>
            </w:tcBorders>
            <w:hideMark/>
          </w:tcPr>
          <w:p w14:paraId="212C9D9A"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Тренажер для пресса</w:t>
            </w:r>
          </w:p>
        </w:tc>
        <w:tc>
          <w:tcPr>
            <w:tcW w:w="1780" w:type="dxa"/>
            <w:tcBorders>
              <w:top w:val="single" w:sz="4" w:space="0" w:color="000000"/>
              <w:left w:val="single" w:sz="4" w:space="0" w:color="000000"/>
              <w:bottom w:val="single" w:sz="4" w:space="0" w:color="000000"/>
              <w:right w:val="single" w:sz="4" w:space="0" w:color="000000"/>
            </w:tcBorders>
            <w:hideMark/>
          </w:tcPr>
          <w:p w14:paraId="47A6D73D"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669C2523"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0F4991B9"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1468302A"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0D4921BE"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059C017B"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9</w:t>
            </w:r>
          </w:p>
        </w:tc>
        <w:tc>
          <w:tcPr>
            <w:tcW w:w="4834" w:type="dxa"/>
            <w:tcBorders>
              <w:top w:val="single" w:sz="4" w:space="0" w:color="000000"/>
              <w:left w:val="single" w:sz="4" w:space="0" w:color="000000"/>
              <w:bottom w:val="single" w:sz="4" w:space="0" w:color="000000"/>
              <w:right w:val="single" w:sz="4" w:space="0" w:color="000000"/>
            </w:tcBorders>
            <w:hideMark/>
          </w:tcPr>
          <w:p w14:paraId="4CF170EC"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 xml:space="preserve">Велотренажёр </w:t>
            </w:r>
          </w:p>
        </w:tc>
        <w:tc>
          <w:tcPr>
            <w:tcW w:w="1780" w:type="dxa"/>
            <w:tcBorders>
              <w:top w:val="single" w:sz="4" w:space="0" w:color="000000"/>
              <w:left w:val="single" w:sz="4" w:space="0" w:color="000000"/>
              <w:bottom w:val="single" w:sz="4" w:space="0" w:color="000000"/>
              <w:right w:val="single" w:sz="4" w:space="0" w:color="000000"/>
            </w:tcBorders>
            <w:hideMark/>
          </w:tcPr>
          <w:p w14:paraId="6585F223"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5EA711D6"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4A6438E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01E6C611"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00E4317D"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49A025E8"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10</w:t>
            </w:r>
          </w:p>
        </w:tc>
        <w:tc>
          <w:tcPr>
            <w:tcW w:w="4834" w:type="dxa"/>
            <w:tcBorders>
              <w:top w:val="single" w:sz="4" w:space="0" w:color="000000"/>
              <w:left w:val="single" w:sz="4" w:space="0" w:color="000000"/>
              <w:bottom w:val="single" w:sz="4" w:space="0" w:color="000000"/>
              <w:right w:val="single" w:sz="4" w:space="0" w:color="000000"/>
            </w:tcBorders>
            <w:hideMark/>
          </w:tcPr>
          <w:p w14:paraId="1FDB026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Электрическая беговая дорожка</w:t>
            </w:r>
          </w:p>
        </w:tc>
        <w:tc>
          <w:tcPr>
            <w:tcW w:w="1780" w:type="dxa"/>
            <w:tcBorders>
              <w:top w:val="single" w:sz="4" w:space="0" w:color="000000"/>
              <w:left w:val="single" w:sz="4" w:space="0" w:color="000000"/>
              <w:bottom w:val="single" w:sz="4" w:space="0" w:color="000000"/>
              <w:right w:val="single" w:sz="4" w:space="0" w:color="000000"/>
            </w:tcBorders>
            <w:hideMark/>
          </w:tcPr>
          <w:p w14:paraId="2FF6E3E9"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2D921C9D"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59608B0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67C16247"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3131DDA0"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4D4B26E8"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11</w:t>
            </w:r>
          </w:p>
        </w:tc>
        <w:tc>
          <w:tcPr>
            <w:tcW w:w="4834" w:type="dxa"/>
            <w:tcBorders>
              <w:top w:val="single" w:sz="4" w:space="0" w:color="000000"/>
              <w:left w:val="single" w:sz="4" w:space="0" w:color="000000"/>
              <w:bottom w:val="single" w:sz="4" w:space="0" w:color="000000"/>
              <w:right w:val="single" w:sz="4" w:space="0" w:color="000000"/>
            </w:tcBorders>
            <w:hideMark/>
          </w:tcPr>
          <w:p w14:paraId="57206959"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Эллиптический тренажер</w:t>
            </w:r>
          </w:p>
        </w:tc>
        <w:tc>
          <w:tcPr>
            <w:tcW w:w="1780" w:type="dxa"/>
            <w:tcBorders>
              <w:top w:val="single" w:sz="4" w:space="0" w:color="000000"/>
              <w:left w:val="single" w:sz="4" w:space="0" w:color="000000"/>
              <w:bottom w:val="single" w:sz="4" w:space="0" w:color="000000"/>
              <w:right w:val="single" w:sz="4" w:space="0" w:color="000000"/>
            </w:tcBorders>
            <w:hideMark/>
          </w:tcPr>
          <w:p w14:paraId="1176633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05C7D27A"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5DE241F9"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4C09DB60"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7F08ACFB"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610FFE3E"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12</w:t>
            </w:r>
          </w:p>
        </w:tc>
        <w:tc>
          <w:tcPr>
            <w:tcW w:w="4834" w:type="dxa"/>
            <w:tcBorders>
              <w:top w:val="single" w:sz="4" w:space="0" w:color="000000"/>
              <w:left w:val="single" w:sz="4" w:space="0" w:color="000000"/>
              <w:bottom w:val="single" w:sz="4" w:space="0" w:color="000000"/>
              <w:right w:val="single" w:sz="4" w:space="0" w:color="000000"/>
            </w:tcBorders>
            <w:hideMark/>
          </w:tcPr>
          <w:p w14:paraId="3D99766D"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Баскетбольный щит с баскетбольным кольцом</w:t>
            </w:r>
          </w:p>
        </w:tc>
        <w:tc>
          <w:tcPr>
            <w:tcW w:w="1780" w:type="dxa"/>
            <w:tcBorders>
              <w:top w:val="single" w:sz="4" w:space="0" w:color="000000"/>
              <w:left w:val="single" w:sz="4" w:space="0" w:color="000000"/>
              <w:bottom w:val="single" w:sz="4" w:space="0" w:color="000000"/>
              <w:right w:val="single" w:sz="4" w:space="0" w:color="000000"/>
            </w:tcBorders>
            <w:hideMark/>
          </w:tcPr>
          <w:p w14:paraId="43610EA3"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7D7B5149"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7EEA680F"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01A7021C"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1653FBEE"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0AE11DF6"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lastRenderedPageBreak/>
              <w:t>13</w:t>
            </w:r>
          </w:p>
        </w:tc>
        <w:tc>
          <w:tcPr>
            <w:tcW w:w="4834" w:type="dxa"/>
            <w:tcBorders>
              <w:top w:val="single" w:sz="4" w:space="0" w:color="000000"/>
              <w:left w:val="single" w:sz="4" w:space="0" w:color="000000"/>
              <w:bottom w:val="single" w:sz="4" w:space="0" w:color="000000"/>
              <w:right w:val="single" w:sz="4" w:space="0" w:color="000000"/>
            </w:tcBorders>
            <w:hideMark/>
          </w:tcPr>
          <w:p w14:paraId="79472049"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Мини-футбольные ворота</w:t>
            </w:r>
          </w:p>
        </w:tc>
        <w:tc>
          <w:tcPr>
            <w:tcW w:w="1780" w:type="dxa"/>
            <w:tcBorders>
              <w:top w:val="single" w:sz="4" w:space="0" w:color="000000"/>
              <w:left w:val="single" w:sz="4" w:space="0" w:color="000000"/>
              <w:bottom w:val="single" w:sz="4" w:space="0" w:color="000000"/>
              <w:right w:val="single" w:sz="4" w:space="0" w:color="000000"/>
            </w:tcBorders>
            <w:hideMark/>
          </w:tcPr>
          <w:p w14:paraId="38AE7A0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188BE211"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496C6E42"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5FCEA9C6"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2C173A29"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2EF49BA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14</w:t>
            </w:r>
          </w:p>
        </w:tc>
        <w:tc>
          <w:tcPr>
            <w:tcW w:w="4834" w:type="dxa"/>
            <w:tcBorders>
              <w:top w:val="single" w:sz="4" w:space="0" w:color="000000"/>
              <w:left w:val="single" w:sz="4" w:space="0" w:color="000000"/>
              <w:bottom w:val="single" w:sz="4" w:space="0" w:color="000000"/>
              <w:right w:val="single" w:sz="4" w:space="0" w:color="000000"/>
            </w:tcBorders>
            <w:hideMark/>
          </w:tcPr>
          <w:p w14:paraId="79030B82"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Стенка гимнастическая</w:t>
            </w:r>
          </w:p>
        </w:tc>
        <w:tc>
          <w:tcPr>
            <w:tcW w:w="1780" w:type="dxa"/>
            <w:tcBorders>
              <w:top w:val="single" w:sz="4" w:space="0" w:color="000000"/>
              <w:left w:val="single" w:sz="4" w:space="0" w:color="000000"/>
              <w:bottom w:val="single" w:sz="4" w:space="0" w:color="000000"/>
              <w:right w:val="single" w:sz="4" w:space="0" w:color="000000"/>
            </w:tcBorders>
            <w:hideMark/>
          </w:tcPr>
          <w:p w14:paraId="04DD77E3"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3F4CE41B"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03D7B2D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04F452C0"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6EBBAF66"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121F096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15</w:t>
            </w:r>
          </w:p>
        </w:tc>
        <w:tc>
          <w:tcPr>
            <w:tcW w:w="4834" w:type="dxa"/>
            <w:tcBorders>
              <w:top w:val="single" w:sz="4" w:space="0" w:color="000000"/>
              <w:left w:val="single" w:sz="4" w:space="0" w:color="000000"/>
              <w:bottom w:val="single" w:sz="4" w:space="0" w:color="000000"/>
              <w:right w:val="single" w:sz="4" w:space="0" w:color="000000"/>
            </w:tcBorders>
            <w:hideMark/>
          </w:tcPr>
          <w:p w14:paraId="4BB81AA4"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Стол для настольного тенниса</w:t>
            </w:r>
          </w:p>
        </w:tc>
        <w:tc>
          <w:tcPr>
            <w:tcW w:w="1780" w:type="dxa"/>
            <w:tcBorders>
              <w:top w:val="single" w:sz="4" w:space="0" w:color="000000"/>
              <w:left w:val="single" w:sz="4" w:space="0" w:color="000000"/>
              <w:bottom w:val="single" w:sz="4" w:space="0" w:color="000000"/>
              <w:right w:val="single" w:sz="4" w:space="0" w:color="000000"/>
            </w:tcBorders>
            <w:hideMark/>
          </w:tcPr>
          <w:p w14:paraId="70E2F332"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4D98BB67"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775A2A2B"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5910A5F6"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14B3FCF3"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3144BE83"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16</w:t>
            </w:r>
          </w:p>
        </w:tc>
        <w:tc>
          <w:tcPr>
            <w:tcW w:w="4834" w:type="dxa"/>
            <w:tcBorders>
              <w:top w:val="single" w:sz="4" w:space="0" w:color="000000"/>
              <w:left w:val="single" w:sz="4" w:space="0" w:color="000000"/>
              <w:bottom w:val="single" w:sz="4" w:space="0" w:color="000000"/>
              <w:right w:val="single" w:sz="4" w:space="0" w:color="000000"/>
            </w:tcBorders>
            <w:hideMark/>
          </w:tcPr>
          <w:p w14:paraId="354D7524"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Перекладина</w:t>
            </w:r>
          </w:p>
        </w:tc>
        <w:tc>
          <w:tcPr>
            <w:tcW w:w="1780" w:type="dxa"/>
            <w:tcBorders>
              <w:top w:val="single" w:sz="4" w:space="0" w:color="000000"/>
              <w:left w:val="single" w:sz="4" w:space="0" w:color="000000"/>
              <w:bottom w:val="single" w:sz="4" w:space="0" w:color="000000"/>
              <w:right w:val="single" w:sz="4" w:space="0" w:color="000000"/>
            </w:tcBorders>
            <w:hideMark/>
          </w:tcPr>
          <w:p w14:paraId="7793BFD7"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7A338C2B"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26955192"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496722EF"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7922C28C"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57FBACC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17</w:t>
            </w:r>
          </w:p>
        </w:tc>
        <w:tc>
          <w:tcPr>
            <w:tcW w:w="4834" w:type="dxa"/>
            <w:tcBorders>
              <w:top w:val="single" w:sz="4" w:space="0" w:color="000000"/>
              <w:left w:val="single" w:sz="4" w:space="0" w:color="000000"/>
              <w:bottom w:val="single" w:sz="4" w:space="0" w:color="000000"/>
              <w:right w:val="single" w:sz="4" w:space="0" w:color="000000"/>
            </w:tcBorders>
            <w:hideMark/>
          </w:tcPr>
          <w:p w14:paraId="6D1F1D9C"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Сетка волейбольная</w:t>
            </w:r>
          </w:p>
        </w:tc>
        <w:tc>
          <w:tcPr>
            <w:tcW w:w="1780" w:type="dxa"/>
            <w:tcBorders>
              <w:top w:val="single" w:sz="4" w:space="0" w:color="000000"/>
              <w:left w:val="single" w:sz="4" w:space="0" w:color="000000"/>
              <w:bottom w:val="single" w:sz="4" w:space="0" w:color="000000"/>
              <w:right w:val="single" w:sz="4" w:space="0" w:color="000000"/>
            </w:tcBorders>
            <w:hideMark/>
          </w:tcPr>
          <w:p w14:paraId="5DBFDE09"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24B5DC8F"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6FDB12E4"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4270B6D4"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1A7618C7"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458E6567"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18</w:t>
            </w:r>
          </w:p>
        </w:tc>
        <w:tc>
          <w:tcPr>
            <w:tcW w:w="4834" w:type="dxa"/>
            <w:tcBorders>
              <w:top w:val="single" w:sz="4" w:space="0" w:color="000000"/>
              <w:left w:val="single" w:sz="4" w:space="0" w:color="000000"/>
              <w:bottom w:val="single" w:sz="4" w:space="0" w:color="000000"/>
              <w:right w:val="single" w:sz="4" w:space="0" w:color="000000"/>
            </w:tcBorders>
            <w:hideMark/>
          </w:tcPr>
          <w:p w14:paraId="02D4F3AB"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Сетка теннисная</w:t>
            </w:r>
          </w:p>
        </w:tc>
        <w:tc>
          <w:tcPr>
            <w:tcW w:w="1780" w:type="dxa"/>
            <w:tcBorders>
              <w:top w:val="single" w:sz="4" w:space="0" w:color="000000"/>
              <w:left w:val="single" w:sz="4" w:space="0" w:color="000000"/>
              <w:bottom w:val="single" w:sz="4" w:space="0" w:color="000000"/>
              <w:right w:val="single" w:sz="4" w:space="0" w:color="000000"/>
            </w:tcBorders>
            <w:hideMark/>
          </w:tcPr>
          <w:p w14:paraId="3E949308"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64D95E51"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0204340E"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764D9C67"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343546F1"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3FA1505A"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19</w:t>
            </w:r>
          </w:p>
        </w:tc>
        <w:tc>
          <w:tcPr>
            <w:tcW w:w="4834" w:type="dxa"/>
            <w:tcBorders>
              <w:top w:val="single" w:sz="4" w:space="0" w:color="000000"/>
              <w:left w:val="single" w:sz="4" w:space="0" w:color="000000"/>
              <w:bottom w:val="single" w:sz="4" w:space="0" w:color="000000"/>
              <w:right w:val="single" w:sz="4" w:space="0" w:color="000000"/>
            </w:tcBorders>
            <w:hideMark/>
          </w:tcPr>
          <w:p w14:paraId="2A94602B"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proofErr w:type="spellStart"/>
            <w:r w:rsidRPr="00B614B2">
              <w:rPr>
                <w:rFonts w:ascii="Times New Roman" w:eastAsia="Times New Roman" w:hAnsi="Times New Roman" w:cs="Times New Roman"/>
                <w:color w:val="000000"/>
                <w:sz w:val="24"/>
                <w:szCs w:val="24"/>
                <w:lang w:eastAsia="ru-RU"/>
              </w:rPr>
              <w:t>Cкамейка</w:t>
            </w:r>
            <w:proofErr w:type="spellEnd"/>
          </w:p>
        </w:tc>
        <w:tc>
          <w:tcPr>
            <w:tcW w:w="1780" w:type="dxa"/>
            <w:tcBorders>
              <w:top w:val="single" w:sz="4" w:space="0" w:color="000000"/>
              <w:left w:val="single" w:sz="4" w:space="0" w:color="000000"/>
              <w:bottom w:val="single" w:sz="4" w:space="0" w:color="000000"/>
              <w:right w:val="single" w:sz="4" w:space="0" w:color="000000"/>
            </w:tcBorders>
            <w:hideMark/>
          </w:tcPr>
          <w:p w14:paraId="193A127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63E20ABB"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71C2A30A"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52F5A12E"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031E16CF"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7AEF4E3C"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20</w:t>
            </w:r>
          </w:p>
        </w:tc>
        <w:tc>
          <w:tcPr>
            <w:tcW w:w="4834" w:type="dxa"/>
            <w:tcBorders>
              <w:top w:val="single" w:sz="4" w:space="0" w:color="000000"/>
              <w:left w:val="single" w:sz="4" w:space="0" w:color="000000"/>
              <w:bottom w:val="single" w:sz="4" w:space="0" w:color="000000"/>
              <w:right w:val="single" w:sz="4" w:space="0" w:color="000000"/>
            </w:tcBorders>
            <w:hideMark/>
          </w:tcPr>
          <w:p w14:paraId="499946F6"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Гриф</w:t>
            </w:r>
          </w:p>
        </w:tc>
        <w:tc>
          <w:tcPr>
            <w:tcW w:w="1780" w:type="dxa"/>
            <w:tcBorders>
              <w:top w:val="single" w:sz="4" w:space="0" w:color="000000"/>
              <w:left w:val="single" w:sz="4" w:space="0" w:color="000000"/>
              <w:bottom w:val="single" w:sz="4" w:space="0" w:color="000000"/>
              <w:right w:val="single" w:sz="4" w:space="0" w:color="000000"/>
            </w:tcBorders>
            <w:hideMark/>
          </w:tcPr>
          <w:p w14:paraId="18442C41"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0A6267C6"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7C33C63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6947D0B1"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6CFACEF6"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345DA40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21</w:t>
            </w:r>
          </w:p>
        </w:tc>
        <w:tc>
          <w:tcPr>
            <w:tcW w:w="4834" w:type="dxa"/>
            <w:tcBorders>
              <w:top w:val="single" w:sz="4" w:space="0" w:color="000000"/>
              <w:left w:val="single" w:sz="4" w:space="0" w:color="000000"/>
              <w:bottom w:val="single" w:sz="4" w:space="0" w:color="000000"/>
              <w:right w:val="single" w:sz="4" w:space="0" w:color="000000"/>
            </w:tcBorders>
            <w:hideMark/>
          </w:tcPr>
          <w:p w14:paraId="076A1CBA"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Тяга</w:t>
            </w:r>
          </w:p>
        </w:tc>
        <w:tc>
          <w:tcPr>
            <w:tcW w:w="1780" w:type="dxa"/>
            <w:tcBorders>
              <w:top w:val="single" w:sz="4" w:space="0" w:color="000000"/>
              <w:left w:val="single" w:sz="4" w:space="0" w:color="000000"/>
              <w:bottom w:val="single" w:sz="4" w:space="0" w:color="000000"/>
              <w:right w:val="single" w:sz="4" w:space="0" w:color="000000"/>
            </w:tcBorders>
            <w:hideMark/>
          </w:tcPr>
          <w:p w14:paraId="0CDCCBF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0D886ACA"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45758E7D"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49E839B6"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0C4293D7"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6CE2970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22</w:t>
            </w:r>
          </w:p>
        </w:tc>
        <w:tc>
          <w:tcPr>
            <w:tcW w:w="4834" w:type="dxa"/>
            <w:tcBorders>
              <w:top w:val="single" w:sz="4" w:space="0" w:color="000000"/>
              <w:left w:val="single" w:sz="4" w:space="0" w:color="000000"/>
              <w:bottom w:val="single" w:sz="4" w:space="0" w:color="000000"/>
              <w:right w:val="single" w:sz="4" w:space="0" w:color="000000"/>
            </w:tcBorders>
            <w:hideMark/>
          </w:tcPr>
          <w:p w14:paraId="4BC88B22"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Штанга рекордная</w:t>
            </w:r>
          </w:p>
        </w:tc>
        <w:tc>
          <w:tcPr>
            <w:tcW w:w="1780" w:type="dxa"/>
            <w:tcBorders>
              <w:top w:val="single" w:sz="4" w:space="0" w:color="000000"/>
              <w:left w:val="single" w:sz="4" w:space="0" w:color="000000"/>
              <w:bottom w:val="single" w:sz="4" w:space="0" w:color="000000"/>
              <w:right w:val="single" w:sz="4" w:space="0" w:color="000000"/>
            </w:tcBorders>
            <w:hideMark/>
          </w:tcPr>
          <w:p w14:paraId="678E7BFA"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603723D9"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3E67299A"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16B3D6C2"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1FB9577E"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712E5DE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23</w:t>
            </w:r>
          </w:p>
        </w:tc>
        <w:tc>
          <w:tcPr>
            <w:tcW w:w="4834" w:type="dxa"/>
            <w:tcBorders>
              <w:top w:val="single" w:sz="4" w:space="0" w:color="000000"/>
              <w:left w:val="single" w:sz="4" w:space="0" w:color="000000"/>
              <w:bottom w:val="single" w:sz="4" w:space="0" w:color="000000"/>
              <w:right w:val="single" w:sz="4" w:space="0" w:color="000000"/>
            </w:tcBorders>
            <w:hideMark/>
          </w:tcPr>
          <w:p w14:paraId="1AD4FC46"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Мат гимнастический</w:t>
            </w:r>
          </w:p>
        </w:tc>
        <w:tc>
          <w:tcPr>
            <w:tcW w:w="1780" w:type="dxa"/>
            <w:tcBorders>
              <w:top w:val="single" w:sz="4" w:space="0" w:color="000000"/>
              <w:left w:val="single" w:sz="4" w:space="0" w:color="000000"/>
              <w:bottom w:val="single" w:sz="4" w:space="0" w:color="000000"/>
              <w:right w:val="single" w:sz="4" w:space="0" w:color="000000"/>
            </w:tcBorders>
            <w:hideMark/>
          </w:tcPr>
          <w:p w14:paraId="77DEDA6D"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3B6E6F0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16A51FF4"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57C79C05"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25347FE3"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245E30ED"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24</w:t>
            </w:r>
          </w:p>
        </w:tc>
        <w:tc>
          <w:tcPr>
            <w:tcW w:w="4834" w:type="dxa"/>
            <w:tcBorders>
              <w:top w:val="single" w:sz="4" w:space="0" w:color="000000"/>
              <w:left w:val="single" w:sz="4" w:space="0" w:color="000000"/>
              <w:bottom w:val="single" w:sz="4" w:space="0" w:color="000000"/>
              <w:right w:val="single" w:sz="4" w:space="0" w:color="000000"/>
            </w:tcBorders>
            <w:hideMark/>
          </w:tcPr>
          <w:p w14:paraId="4C87B7C2"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Скакалка</w:t>
            </w:r>
          </w:p>
        </w:tc>
        <w:tc>
          <w:tcPr>
            <w:tcW w:w="1780" w:type="dxa"/>
            <w:tcBorders>
              <w:top w:val="single" w:sz="4" w:space="0" w:color="000000"/>
              <w:left w:val="single" w:sz="4" w:space="0" w:color="000000"/>
              <w:bottom w:val="single" w:sz="4" w:space="0" w:color="000000"/>
              <w:right w:val="single" w:sz="4" w:space="0" w:color="000000"/>
            </w:tcBorders>
            <w:hideMark/>
          </w:tcPr>
          <w:p w14:paraId="0DA1682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0424FEAE"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1A4B054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4B15FA6A"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75DED36A"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6A1AF6F6"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25</w:t>
            </w:r>
          </w:p>
        </w:tc>
        <w:tc>
          <w:tcPr>
            <w:tcW w:w="4834" w:type="dxa"/>
            <w:tcBorders>
              <w:top w:val="single" w:sz="4" w:space="0" w:color="000000"/>
              <w:left w:val="single" w:sz="4" w:space="0" w:color="000000"/>
              <w:bottom w:val="single" w:sz="4" w:space="0" w:color="000000"/>
              <w:right w:val="single" w:sz="4" w:space="0" w:color="000000"/>
            </w:tcBorders>
            <w:hideMark/>
          </w:tcPr>
          <w:p w14:paraId="278130DB"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Коврик туристический</w:t>
            </w:r>
          </w:p>
        </w:tc>
        <w:tc>
          <w:tcPr>
            <w:tcW w:w="1780" w:type="dxa"/>
            <w:tcBorders>
              <w:top w:val="single" w:sz="4" w:space="0" w:color="000000"/>
              <w:left w:val="single" w:sz="4" w:space="0" w:color="000000"/>
              <w:bottom w:val="single" w:sz="4" w:space="0" w:color="000000"/>
              <w:right w:val="single" w:sz="4" w:space="0" w:color="000000"/>
            </w:tcBorders>
            <w:hideMark/>
          </w:tcPr>
          <w:p w14:paraId="223C143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75DFF624"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2BF2A87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17356134"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5E51CC45"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00618D5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26</w:t>
            </w:r>
          </w:p>
        </w:tc>
        <w:tc>
          <w:tcPr>
            <w:tcW w:w="4834" w:type="dxa"/>
            <w:tcBorders>
              <w:top w:val="single" w:sz="4" w:space="0" w:color="000000"/>
              <w:left w:val="single" w:sz="4" w:space="0" w:color="000000"/>
              <w:bottom w:val="single" w:sz="4" w:space="0" w:color="000000"/>
              <w:right w:val="single" w:sz="4" w:space="0" w:color="000000"/>
            </w:tcBorders>
            <w:hideMark/>
          </w:tcPr>
          <w:p w14:paraId="3976D6A8"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Конус</w:t>
            </w:r>
          </w:p>
        </w:tc>
        <w:tc>
          <w:tcPr>
            <w:tcW w:w="1780" w:type="dxa"/>
            <w:tcBorders>
              <w:top w:val="single" w:sz="4" w:space="0" w:color="000000"/>
              <w:left w:val="single" w:sz="4" w:space="0" w:color="000000"/>
              <w:bottom w:val="single" w:sz="4" w:space="0" w:color="000000"/>
              <w:right w:val="single" w:sz="4" w:space="0" w:color="000000"/>
            </w:tcBorders>
            <w:hideMark/>
          </w:tcPr>
          <w:p w14:paraId="1F15C566"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21429E2B"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13BA8F5F"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771AE861"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4BBEC5B2"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031656CD"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27</w:t>
            </w:r>
          </w:p>
        </w:tc>
        <w:tc>
          <w:tcPr>
            <w:tcW w:w="4834" w:type="dxa"/>
            <w:tcBorders>
              <w:top w:val="single" w:sz="4" w:space="0" w:color="000000"/>
              <w:left w:val="single" w:sz="4" w:space="0" w:color="000000"/>
              <w:bottom w:val="single" w:sz="4" w:space="0" w:color="000000"/>
              <w:right w:val="single" w:sz="4" w:space="0" w:color="000000"/>
            </w:tcBorders>
            <w:hideMark/>
          </w:tcPr>
          <w:p w14:paraId="0B0CA0E3"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Манишка</w:t>
            </w:r>
          </w:p>
        </w:tc>
        <w:tc>
          <w:tcPr>
            <w:tcW w:w="1780" w:type="dxa"/>
            <w:tcBorders>
              <w:top w:val="single" w:sz="4" w:space="0" w:color="000000"/>
              <w:left w:val="single" w:sz="4" w:space="0" w:color="000000"/>
              <w:bottom w:val="single" w:sz="4" w:space="0" w:color="000000"/>
              <w:right w:val="single" w:sz="4" w:space="0" w:color="000000"/>
            </w:tcBorders>
            <w:hideMark/>
          </w:tcPr>
          <w:p w14:paraId="7E84D099"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48436DE4"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5DDB992C"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4C90028D"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20ADC405"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70B31BC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28</w:t>
            </w:r>
          </w:p>
        </w:tc>
        <w:tc>
          <w:tcPr>
            <w:tcW w:w="4834" w:type="dxa"/>
            <w:tcBorders>
              <w:top w:val="single" w:sz="4" w:space="0" w:color="000000"/>
              <w:left w:val="single" w:sz="4" w:space="0" w:color="000000"/>
              <w:bottom w:val="single" w:sz="4" w:space="0" w:color="000000"/>
              <w:right w:val="single" w:sz="4" w:space="0" w:color="000000"/>
            </w:tcBorders>
            <w:hideMark/>
          </w:tcPr>
          <w:p w14:paraId="223D5A2A"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 xml:space="preserve">Ракетка для настольного тенниса </w:t>
            </w:r>
          </w:p>
        </w:tc>
        <w:tc>
          <w:tcPr>
            <w:tcW w:w="1780" w:type="dxa"/>
            <w:tcBorders>
              <w:top w:val="single" w:sz="4" w:space="0" w:color="000000"/>
              <w:left w:val="single" w:sz="4" w:space="0" w:color="000000"/>
              <w:bottom w:val="single" w:sz="4" w:space="0" w:color="000000"/>
              <w:right w:val="single" w:sz="4" w:space="0" w:color="000000"/>
            </w:tcBorders>
            <w:hideMark/>
          </w:tcPr>
          <w:p w14:paraId="26B8D201"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1B5D348D"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61B5C3F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152AA94E"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1D3E9B78"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4545AD83"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29</w:t>
            </w:r>
          </w:p>
        </w:tc>
        <w:tc>
          <w:tcPr>
            <w:tcW w:w="4834" w:type="dxa"/>
            <w:tcBorders>
              <w:top w:val="single" w:sz="4" w:space="0" w:color="000000"/>
              <w:left w:val="single" w:sz="4" w:space="0" w:color="000000"/>
              <w:bottom w:val="single" w:sz="4" w:space="0" w:color="000000"/>
              <w:right w:val="single" w:sz="4" w:space="0" w:color="000000"/>
            </w:tcBorders>
            <w:hideMark/>
          </w:tcPr>
          <w:p w14:paraId="1D1E4F3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 xml:space="preserve">Ракетка для бадминтона  </w:t>
            </w:r>
          </w:p>
        </w:tc>
        <w:tc>
          <w:tcPr>
            <w:tcW w:w="1780" w:type="dxa"/>
            <w:tcBorders>
              <w:top w:val="single" w:sz="4" w:space="0" w:color="000000"/>
              <w:left w:val="single" w:sz="4" w:space="0" w:color="000000"/>
              <w:bottom w:val="single" w:sz="4" w:space="0" w:color="000000"/>
              <w:right w:val="single" w:sz="4" w:space="0" w:color="000000"/>
            </w:tcBorders>
            <w:hideMark/>
          </w:tcPr>
          <w:p w14:paraId="2ED09AB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13CB18E6"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7186E38D"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5ED49AAC"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493233E8"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05DEFC0D"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lastRenderedPageBreak/>
              <w:t>30</w:t>
            </w:r>
          </w:p>
        </w:tc>
        <w:tc>
          <w:tcPr>
            <w:tcW w:w="4834" w:type="dxa"/>
            <w:tcBorders>
              <w:top w:val="single" w:sz="4" w:space="0" w:color="000000"/>
              <w:left w:val="single" w:sz="4" w:space="0" w:color="000000"/>
              <w:bottom w:val="single" w:sz="4" w:space="0" w:color="000000"/>
              <w:right w:val="single" w:sz="4" w:space="0" w:color="000000"/>
            </w:tcBorders>
            <w:hideMark/>
          </w:tcPr>
          <w:p w14:paraId="56782DB4"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Секундомер</w:t>
            </w:r>
          </w:p>
        </w:tc>
        <w:tc>
          <w:tcPr>
            <w:tcW w:w="1780" w:type="dxa"/>
            <w:tcBorders>
              <w:top w:val="single" w:sz="4" w:space="0" w:color="000000"/>
              <w:left w:val="single" w:sz="4" w:space="0" w:color="000000"/>
              <w:bottom w:val="single" w:sz="4" w:space="0" w:color="000000"/>
              <w:right w:val="single" w:sz="4" w:space="0" w:color="000000"/>
            </w:tcBorders>
            <w:hideMark/>
          </w:tcPr>
          <w:p w14:paraId="5B7E27F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11CFCC7B"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6BE4426E"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2ED55532"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13FC3AB8"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25FE35D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31</w:t>
            </w:r>
          </w:p>
        </w:tc>
        <w:tc>
          <w:tcPr>
            <w:tcW w:w="4834" w:type="dxa"/>
            <w:tcBorders>
              <w:top w:val="single" w:sz="4" w:space="0" w:color="000000"/>
              <w:left w:val="single" w:sz="4" w:space="0" w:color="000000"/>
              <w:bottom w:val="single" w:sz="4" w:space="0" w:color="000000"/>
              <w:right w:val="single" w:sz="4" w:space="0" w:color="000000"/>
            </w:tcBorders>
            <w:hideMark/>
          </w:tcPr>
          <w:p w14:paraId="2463EB19"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Мяч баскетбольный</w:t>
            </w:r>
          </w:p>
        </w:tc>
        <w:tc>
          <w:tcPr>
            <w:tcW w:w="1780" w:type="dxa"/>
            <w:tcBorders>
              <w:top w:val="single" w:sz="4" w:space="0" w:color="000000"/>
              <w:left w:val="single" w:sz="4" w:space="0" w:color="000000"/>
              <w:bottom w:val="single" w:sz="4" w:space="0" w:color="000000"/>
              <w:right w:val="single" w:sz="4" w:space="0" w:color="000000"/>
            </w:tcBorders>
            <w:hideMark/>
          </w:tcPr>
          <w:p w14:paraId="283ED2D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0D2B0A6D"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473BB14B"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580D5ED7"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67287069"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4E656BCD"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32</w:t>
            </w:r>
          </w:p>
        </w:tc>
        <w:tc>
          <w:tcPr>
            <w:tcW w:w="4834" w:type="dxa"/>
            <w:tcBorders>
              <w:top w:val="single" w:sz="4" w:space="0" w:color="000000"/>
              <w:left w:val="single" w:sz="4" w:space="0" w:color="000000"/>
              <w:bottom w:val="single" w:sz="4" w:space="0" w:color="000000"/>
              <w:right w:val="single" w:sz="4" w:space="0" w:color="000000"/>
            </w:tcBorders>
            <w:hideMark/>
          </w:tcPr>
          <w:p w14:paraId="23E571D7"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Мяч волейбольный</w:t>
            </w:r>
          </w:p>
        </w:tc>
        <w:tc>
          <w:tcPr>
            <w:tcW w:w="1780" w:type="dxa"/>
            <w:tcBorders>
              <w:top w:val="single" w:sz="4" w:space="0" w:color="000000"/>
              <w:left w:val="single" w:sz="4" w:space="0" w:color="000000"/>
              <w:bottom w:val="single" w:sz="4" w:space="0" w:color="000000"/>
              <w:right w:val="single" w:sz="4" w:space="0" w:color="000000"/>
            </w:tcBorders>
            <w:hideMark/>
          </w:tcPr>
          <w:p w14:paraId="344CFAD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083F79ED"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06352396"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3FA2E498"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0D158768"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156D5A24"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33</w:t>
            </w:r>
          </w:p>
        </w:tc>
        <w:tc>
          <w:tcPr>
            <w:tcW w:w="4834" w:type="dxa"/>
            <w:tcBorders>
              <w:top w:val="single" w:sz="4" w:space="0" w:color="000000"/>
              <w:left w:val="single" w:sz="4" w:space="0" w:color="000000"/>
              <w:bottom w:val="single" w:sz="4" w:space="0" w:color="000000"/>
              <w:right w:val="single" w:sz="4" w:space="0" w:color="000000"/>
            </w:tcBorders>
            <w:hideMark/>
          </w:tcPr>
          <w:p w14:paraId="1F27E36F"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Мяч футбольный</w:t>
            </w:r>
          </w:p>
        </w:tc>
        <w:tc>
          <w:tcPr>
            <w:tcW w:w="1780" w:type="dxa"/>
            <w:tcBorders>
              <w:top w:val="single" w:sz="4" w:space="0" w:color="000000"/>
              <w:left w:val="single" w:sz="4" w:space="0" w:color="000000"/>
              <w:bottom w:val="single" w:sz="4" w:space="0" w:color="000000"/>
              <w:right w:val="single" w:sz="4" w:space="0" w:color="000000"/>
            </w:tcBorders>
            <w:hideMark/>
          </w:tcPr>
          <w:p w14:paraId="584CD052"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15E0C012"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6A3523B1"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13A71D23"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4A3281E4"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0DF8636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34</w:t>
            </w:r>
          </w:p>
        </w:tc>
        <w:tc>
          <w:tcPr>
            <w:tcW w:w="4834" w:type="dxa"/>
            <w:tcBorders>
              <w:top w:val="single" w:sz="4" w:space="0" w:color="000000"/>
              <w:left w:val="single" w:sz="4" w:space="0" w:color="000000"/>
              <w:bottom w:val="single" w:sz="4" w:space="0" w:color="000000"/>
              <w:right w:val="single" w:sz="4" w:space="0" w:color="000000"/>
            </w:tcBorders>
            <w:hideMark/>
          </w:tcPr>
          <w:p w14:paraId="0D09DF87"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Гантели</w:t>
            </w:r>
          </w:p>
        </w:tc>
        <w:tc>
          <w:tcPr>
            <w:tcW w:w="1780" w:type="dxa"/>
            <w:tcBorders>
              <w:top w:val="single" w:sz="4" w:space="0" w:color="000000"/>
              <w:left w:val="single" w:sz="4" w:space="0" w:color="000000"/>
              <w:bottom w:val="single" w:sz="4" w:space="0" w:color="000000"/>
              <w:right w:val="single" w:sz="4" w:space="0" w:color="000000"/>
            </w:tcBorders>
            <w:hideMark/>
          </w:tcPr>
          <w:p w14:paraId="4ED0FC9C"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4277B9D9"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0621971F"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51AF3935"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3310EC49"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402C00F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35</w:t>
            </w:r>
          </w:p>
        </w:tc>
        <w:tc>
          <w:tcPr>
            <w:tcW w:w="4834" w:type="dxa"/>
            <w:tcBorders>
              <w:top w:val="single" w:sz="4" w:space="0" w:color="000000"/>
              <w:left w:val="single" w:sz="4" w:space="0" w:color="000000"/>
              <w:bottom w:val="single" w:sz="4" w:space="0" w:color="000000"/>
              <w:right w:val="single" w:sz="4" w:space="0" w:color="000000"/>
            </w:tcBorders>
            <w:hideMark/>
          </w:tcPr>
          <w:p w14:paraId="732CBB2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 xml:space="preserve">Шведские стенки, турники, </w:t>
            </w:r>
            <w:proofErr w:type="spellStart"/>
            <w:r w:rsidRPr="00B614B2">
              <w:rPr>
                <w:rFonts w:ascii="Times New Roman" w:eastAsia="Times New Roman" w:hAnsi="Times New Roman" w:cs="Times New Roman"/>
                <w:color w:val="000000"/>
                <w:sz w:val="24"/>
                <w:szCs w:val="24"/>
                <w:lang w:eastAsia="ru-RU"/>
              </w:rPr>
              <w:t>рукоходы</w:t>
            </w:r>
            <w:proofErr w:type="spellEnd"/>
            <w:r w:rsidRPr="00B614B2">
              <w:rPr>
                <w:rFonts w:ascii="Times New Roman" w:eastAsia="Times New Roman" w:hAnsi="Times New Roman" w:cs="Times New Roman"/>
                <w:color w:val="000000"/>
                <w:sz w:val="24"/>
                <w:szCs w:val="24"/>
                <w:lang w:eastAsia="ru-RU"/>
              </w:rPr>
              <w:t>, брусья, скамьи</w:t>
            </w:r>
          </w:p>
        </w:tc>
        <w:tc>
          <w:tcPr>
            <w:tcW w:w="1780" w:type="dxa"/>
            <w:tcBorders>
              <w:top w:val="single" w:sz="4" w:space="0" w:color="000000"/>
              <w:left w:val="single" w:sz="4" w:space="0" w:color="000000"/>
              <w:bottom w:val="single" w:sz="4" w:space="0" w:color="000000"/>
              <w:right w:val="single" w:sz="4" w:space="0" w:color="000000"/>
            </w:tcBorders>
            <w:hideMark/>
          </w:tcPr>
          <w:p w14:paraId="161470FB"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293F0E73"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731A0D45"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hideMark/>
          </w:tcPr>
          <w:p w14:paraId="497BF272" w14:textId="31DA6EA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p>
        </w:tc>
      </w:tr>
      <w:tr w:rsidR="00226937" w:rsidRPr="00B614B2" w14:paraId="406AA135"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2B45837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36</w:t>
            </w:r>
          </w:p>
        </w:tc>
        <w:tc>
          <w:tcPr>
            <w:tcW w:w="4834" w:type="dxa"/>
            <w:tcBorders>
              <w:top w:val="single" w:sz="4" w:space="0" w:color="000000"/>
              <w:left w:val="single" w:sz="4" w:space="0" w:color="000000"/>
              <w:bottom w:val="single" w:sz="4" w:space="0" w:color="000000"/>
              <w:right w:val="single" w:sz="4" w:space="0" w:color="000000"/>
            </w:tcBorders>
            <w:hideMark/>
          </w:tcPr>
          <w:p w14:paraId="24D02E24"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Спортивные стойки, щиты, сетки, ворота</w:t>
            </w:r>
          </w:p>
        </w:tc>
        <w:tc>
          <w:tcPr>
            <w:tcW w:w="1780" w:type="dxa"/>
            <w:tcBorders>
              <w:top w:val="single" w:sz="4" w:space="0" w:color="000000"/>
              <w:left w:val="single" w:sz="4" w:space="0" w:color="000000"/>
              <w:bottom w:val="single" w:sz="4" w:space="0" w:color="000000"/>
              <w:right w:val="single" w:sz="4" w:space="0" w:color="000000"/>
            </w:tcBorders>
            <w:hideMark/>
          </w:tcPr>
          <w:p w14:paraId="6186D55F"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0CB4837E"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0425346C"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2258B6D4"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652D5005"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55B73EF3"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37</w:t>
            </w:r>
          </w:p>
        </w:tc>
        <w:tc>
          <w:tcPr>
            <w:tcW w:w="4834" w:type="dxa"/>
            <w:tcBorders>
              <w:top w:val="single" w:sz="4" w:space="0" w:color="000000"/>
              <w:left w:val="single" w:sz="4" w:space="0" w:color="000000"/>
              <w:bottom w:val="single" w:sz="4" w:space="0" w:color="000000"/>
              <w:right w:val="single" w:sz="4" w:space="0" w:color="000000"/>
            </w:tcBorders>
            <w:hideMark/>
          </w:tcPr>
          <w:p w14:paraId="71F6E22A"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Освещение, сиденья для зрителей, урны, информационные таблички</w:t>
            </w:r>
          </w:p>
        </w:tc>
        <w:tc>
          <w:tcPr>
            <w:tcW w:w="1780" w:type="dxa"/>
            <w:tcBorders>
              <w:top w:val="single" w:sz="4" w:space="0" w:color="000000"/>
              <w:left w:val="single" w:sz="4" w:space="0" w:color="000000"/>
              <w:bottom w:val="single" w:sz="4" w:space="0" w:color="000000"/>
              <w:right w:val="single" w:sz="4" w:space="0" w:color="000000"/>
            </w:tcBorders>
            <w:hideMark/>
          </w:tcPr>
          <w:p w14:paraId="274F690F"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bCs/>
                <w:sz w:val="24"/>
                <w:szCs w:val="24"/>
                <w:lang w:eastAsia="ru-RU"/>
              </w:rPr>
              <w:t>Оборудование</w:t>
            </w:r>
          </w:p>
        </w:tc>
        <w:tc>
          <w:tcPr>
            <w:tcW w:w="2631" w:type="dxa"/>
            <w:tcBorders>
              <w:top w:val="single" w:sz="4" w:space="0" w:color="000000"/>
              <w:left w:val="single" w:sz="4" w:space="0" w:color="000000"/>
              <w:bottom w:val="single" w:sz="4" w:space="0" w:color="000000"/>
              <w:right w:val="single" w:sz="4" w:space="0" w:color="000000"/>
            </w:tcBorders>
            <w:hideMark/>
          </w:tcPr>
          <w:p w14:paraId="2C7E2B68"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7F540F24"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right w:val="single" w:sz="4" w:space="0" w:color="000000"/>
            </w:tcBorders>
            <w:vAlign w:val="center"/>
            <w:hideMark/>
          </w:tcPr>
          <w:p w14:paraId="56D5DA87"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r w:rsidR="00226937" w:rsidRPr="00B614B2" w14:paraId="07FF2491" w14:textId="77777777" w:rsidTr="00BD30A2">
        <w:tc>
          <w:tcPr>
            <w:tcW w:w="501" w:type="dxa"/>
            <w:tcBorders>
              <w:top w:val="single" w:sz="4" w:space="0" w:color="000000"/>
              <w:left w:val="single" w:sz="4" w:space="0" w:color="000000"/>
              <w:bottom w:val="single" w:sz="4" w:space="0" w:color="000000"/>
              <w:right w:val="single" w:sz="4" w:space="0" w:color="000000"/>
            </w:tcBorders>
            <w:hideMark/>
          </w:tcPr>
          <w:p w14:paraId="1663CE00"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38</w:t>
            </w:r>
          </w:p>
        </w:tc>
        <w:tc>
          <w:tcPr>
            <w:tcW w:w="4834" w:type="dxa"/>
            <w:tcBorders>
              <w:top w:val="single" w:sz="4" w:space="0" w:color="000000"/>
              <w:left w:val="single" w:sz="4" w:space="0" w:color="000000"/>
              <w:bottom w:val="single" w:sz="4" w:space="0" w:color="000000"/>
              <w:right w:val="single" w:sz="4" w:space="0" w:color="000000"/>
            </w:tcBorders>
            <w:hideMark/>
          </w:tcPr>
          <w:p w14:paraId="0DE284FC"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 xml:space="preserve">Демонстрационные пособия и методические материалы по учебной дисциплине </w:t>
            </w:r>
          </w:p>
        </w:tc>
        <w:tc>
          <w:tcPr>
            <w:tcW w:w="1780" w:type="dxa"/>
            <w:tcBorders>
              <w:top w:val="single" w:sz="4" w:space="0" w:color="000000"/>
              <w:left w:val="single" w:sz="4" w:space="0" w:color="000000"/>
              <w:bottom w:val="single" w:sz="4" w:space="0" w:color="000000"/>
              <w:right w:val="single" w:sz="4" w:space="0" w:color="000000"/>
            </w:tcBorders>
            <w:hideMark/>
          </w:tcPr>
          <w:p w14:paraId="461466C0" w14:textId="77777777" w:rsidR="00226937" w:rsidRPr="00B614B2" w:rsidRDefault="00226937" w:rsidP="00B614B2">
            <w:pPr>
              <w:spacing w:after="200" w:line="276" w:lineRule="auto"/>
              <w:rPr>
                <w:rFonts w:ascii="Times New Roman" w:eastAsia="Times New Roman" w:hAnsi="Times New Roman" w:cs="Times New Roman"/>
                <w:b/>
                <w:color w:val="000000"/>
                <w:sz w:val="24"/>
                <w:szCs w:val="24"/>
                <w:lang w:eastAsia="ru-RU"/>
              </w:rPr>
            </w:pPr>
            <w:r w:rsidRPr="00B614B2">
              <w:rPr>
                <w:rFonts w:ascii="Times New Roman" w:eastAsia="Times New Roman" w:hAnsi="Times New Roman" w:cs="Times New Roman"/>
                <w:color w:val="000000"/>
                <w:sz w:val="24"/>
                <w:szCs w:val="24"/>
                <w:lang w:eastAsia="ru-RU"/>
              </w:rPr>
              <w:t>УМК</w:t>
            </w:r>
          </w:p>
        </w:tc>
        <w:tc>
          <w:tcPr>
            <w:tcW w:w="2631" w:type="dxa"/>
            <w:tcBorders>
              <w:top w:val="single" w:sz="4" w:space="0" w:color="000000"/>
              <w:left w:val="single" w:sz="4" w:space="0" w:color="000000"/>
              <w:bottom w:val="single" w:sz="4" w:space="0" w:color="000000"/>
              <w:right w:val="single" w:sz="4" w:space="0" w:color="000000"/>
            </w:tcBorders>
            <w:hideMark/>
          </w:tcPr>
          <w:p w14:paraId="17B6BE3A"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2570" w:type="dxa"/>
            <w:tcBorders>
              <w:top w:val="single" w:sz="4" w:space="0" w:color="000000"/>
              <w:left w:val="single" w:sz="4" w:space="0" w:color="000000"/>
              <w:bottom w:val="single" w:sz="4" w:space="0" w:color="000000"/>
              <w:right w:val="single" w:sz="4" w:space="0" w:color="000000"/>
            </w:tcBorders>
            <w:hideMark/>
          </w:tcPr>
          <w:p w14:paraId="58AC6ED1" w14:textId="77777777" w:rsidR="00226937" w:rsidRPr="00B614B2" w:rsidRDefault="00226937"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2534" w:type="dxa"/>
            <w:vMerge/>
            <w:tcBorders>
              <w:left w:val="single" w:sz="4" w:space="0" w:color="000000"/>
              <w:bottom w:val="single" w:sz="4" w:space="0" w:color="000000"/>
              <w:right w:val="single" w:sz="4" w:space="0" w:color="000000"/>
            </w:tcBorders>
            <w:vAlign w:val="center"/>
            <w:hideMark/>
          </w:tcPr>
          <w:p w14:paraId="6A242728" w14:textId="77777777" w:rsidR="00226937" w:rsidRPr="00B614B2" w:rsidRDefault="00226937" w:rsidP="00B614B2">
            <w:pPr>
              <w:spacing w:after="0" w:line="240" w:lineRule="auto"/>
              <w:rPr>
                <w:rFonts w:ascii="Times New Roman" w:eastAsia="Times New Roman" w:hAnsi="Times New Roman" w:cs="Times New Roman"/>
                <w:color w:val="000000"/>
                <w:sz w:val="24"/>
                <w:szCs w:val="24"/>
                <w:lang w:eastAsia="ru-RU"/>
              </w:rPr>
            </w:pPr>
          </w:p>
        </w:tc>
      </w:tr>
    </w:tbl>
    <w:p w14:paraId="622A8BE4" w14:textId="77777777" w:rsidR="00B614B2" w:rsidRPr="00B614B2" w:rsidRDefault="00B614B2"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15459308" w14:textId="2A7F3766" w:rsidR="00B614B2" w:rsidRDefault="00B614B2"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6D7D12E0" w14:textId="724A1EDF" w:rsidR="00DD42A8" w:rsidRDefault="00DD42A8"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208F48D3" w14:textId="33E98B36" w:rsidR="00DD42A8" w:rsidRDefault="00DD42A8"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218E782D" w14:textId="71A51CDA" w:rsidR="00DD42A8" w:rsidRDefault="00DD42A8"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6650D479" w14:textId="45F41AC5" w:rsidR="00DD42A8" w:rsidRDefault="00DD42A8"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40B3D839" w14:textId="4E7AE8AF" w:rsidR="00DD42A8" w:rsidRDefault="00DD42A8"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5C3D6394" w14:textId="3A221515" w:rsidR="00DD42A8" w:rsidRDefault="00DD42A8"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488FAB2F" w14:textId="4AA6FAC6" w:rsidR="00DD42A8" w:rsidRDefault="00DD42A8"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02EF4976" w14:textId="77777777" w:rsidR="00DD42A8" w:rsidRPr="00B614B2" w:rsidRDefault="00DD42A8"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29264E48" w14:textId="77777777" w:rsidR="00B614B2" w:rsidRPr="00B614B2" w:rsidRDefault="00B614B2" w:rsidP="00B614B2">
      <w:pPr>
        <w:suppressAutoHyphens/>
        <w:spacing w:after="0" w:line="276" w:lineRule="auto"/>
        <w:ind w:firstLine="709"/>
        <w:jc w:val="both"/>
        <w:rPr>
          <w:rFonts w:ascii="Times New Roman" w:eastAsia="Times New Roman" w:hAnsi="Times New Roman" w:cs="Times New Roman"/>
          <w:bCs/>
          <w:sz w:val="24"/>
          <w:szCs w:val="24"/>
          <w:lang w:eastAsia="ru-RU"/>
        </w:rPr>
      </w:pPr>
    </w:p>
    <w:p w14:paraId="3D95F8B9" w14:textId="77777777" w:rsidR="00B614B2" w:rsidRPr="00B614B2" w:rsidRDefault="00B614B2" w:rsidP="00B614B2">
      <w:pPr>
        <w:suppressAutoHyphens/>
        <w:spacing w:after="0" w:line="276" w:lineRule="auto"/>
        <w:ind w:firstLine="709"/>
        <w:jc w:val="both"/>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lastRenderedPageBreak/>
        <w:t>1.4. Оснащение помещений, задействованных при организации самостоятельной и воспитательной работы</w:t>
      </w:r>
    </w:p>
    <w:p w14:paraId="3D739F82" w14:textId="77777777" w:rsidR="00B614B2" w:rsidRPr="00B614B2" w:rsidRDefault="00B614B2" w:rsidP="00B614B2">
      <w:pPr>
        <w:suppressAutoHyphens/>
        <w:spacing w:after="0" w:line="276" w:lineRule="auto"/>
        <w:ind w:firstLine="709"/>
        <w:jc w:val="both"/>
        <w:rPr>
          <w:rFonts w:ascii="Times New Roman" w:eastAsia="Times New Roman" w:hAnsi="Times New Roman" w:cs="Times New Roman"/>
          <w:i/>
          <w:iCs/>
          <w:color w:val="0070C0"/>
          <w:sz w:val="24"/>
          <w:szCs w:val="24"/>
          <w:lang w:eastAsia="ru-RU"/>
        </w:rPr>
      </w:pPr>
      <w:r w:rsidRPr="00B614B2">
        <w:rPr>
          <w:rFonts w:ascii="Times New Roman" w:eastAsia="Times New Roman" w:hAnsi="Times New Roman" w:cs="Times New Roman"/>
          <w:bCs/>
          <w:sz w:val="24"/>
          <w:szCs w:val="24"/>
          <w:lang w:eastAsia="ru-RU"/>
        </w:rPr>
        <w:t>«Библиотека и читальный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626"/>
        <w:gridCol w:w="1689"/>
        <w:gridCol w:w="2478"/>
        <w:gridCol w:w="2611"/>
        <w:gridCol w:w="2414"/>
      </w:tblGrid>
      <w:tr w:rsidR="00B614B2" w:rsidRPr="00B614B2" w14:paraId="55A6EDAD" w14:textId="77777777" w:rsidTr="009E3FBA">
        <w:trPr>
          <w:tblHeader/>
        </w:trPr>
        <w:tc>
          <w:tcPr>
            <w:tcW w:w="168" w:type="pct"/>
            <w:tcBorders>
              <w:top w:val="single" w:sz="4" w:space="0" w:color="auto"/>
              <w:left w:val="single" w:sz="4" w:space="0" w:color="auto"/>
              <w:bottom w:val="single" w:sz="4" w:space="0" w:color="auto"/>
              <w:right w:val="single" w:sz="4" w:space="0" w:color="auto"/>
            </w:tcBorders>
            <w:vAlign w:val="center"/>
            <w:hideMark/>
          </w:tcPr>
          <w:p w14:paraId="17BB10F3"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w:t>
            </w:r>
          </w:p>
        </w:tc>
        <w:tc>
          <w:tcPr>
            <w:tcW w:w="1628" w:type="pct"/>
            <w:tcBorders>
              <w:top w:val="single" w:sz="4" w:space="0" w:color="auto"/>
              <w:left w:val="single" w:sz="4" w:space="0" w:color="auto"/>
              <w:bottom w:val="single" w:sz="4" w:space="0" w:color="auto"/>
              <w:right w:val="single" w:sz="4" w:space="0" w:color="auto"/>
            </w:tcBorders>
            <w:vAlign w:val="center"/>
            <w:hideMark/>
          </w:tcPr>
          <w:p w14:paraId="7E860221" w14:textId="30E1EAF1"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Наименование</w:t>
            </w:r>
          </w:p>
        </w:tc>
        <w:tc>
          <w:tcPr>
            <w:tcW w:w="599" w:type="pct"/>
            <w:tcBorders>
              <w:top w:val="single" w:sz="4" w:space="0" w:color="auto"/>
              <w:left w:val="single" w:sz="4" w:space="0" w:color="auto"/>
              <w:bottom w:val="single" w:sz="4" w:space="0" w:color="auto"/>
              <w:right w:val="single" w:sz="4" w:space="0" w:color="auto"/>
            </w:tcBorders>
            <w:vAlign w:val="center"/>
            <w:hideMark/>
          </w:tcPr>
          <w:p w14:paraId="760CB39B" w14:textId="77777777" w:rsidR="00B614B2" w:rsidRPr="00B614B2" w:rsidRDefault="00B614B2" w:rsidP="00B614B2">
            <w:pPr>
              <w:spacing w:after="0" w:line="276" w:lineRule="auto"/>
              <w:ind w:left="-104"/>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Тип</w:t>
            </w:r>
          </w:p>
        </w:tc>
        <w:tc>
          <w:tcPr>
            <w:tcW w:w="830" w:type="pct"/>
            <w:tcBorders>
              <w:top w:val="single" w:sz="4" w:space="0" w:color="auto"/>
              <w:left w:val="single" w:sz="4" w:space="0" w:color="auto"/>
              <w:bottom w:val="single" w:sz="4" w:space="0" w:color="auto"/>
              <w:right w:val="single" w:sz="4" w:space="0" w:color="auto"/>
            </w:tcBorders>
            <w:vAlign w:val="center"/>
            <w:hideMark/>
          </w:tcPr>
          <w:p w14:paraId="605338D1"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Основное/ специализированное</w:t>
            </w:r>
          </w:p>
        </w:tc>
        <w:tc>
          <w:tcPr>
            <w:tcW w:w="922" w:type="pct"/>
            <w:tcBorders>
              <w:top w:val="single" w:sz="4" w:space="0" w:color="auto"/>
              <w:left w:val="single" w:sz="4" w:space="0" w:color="auto"/>
              <w:bottom w:val="single" w:sz="4" w:space="0" w:color="auto"/>
              <w:right w:val="single" w:sz="4" w:space="0" w:color="auto"/>
            </w:tcBorders>
            <w:vAlign w:val="center"/>
            <w:hideMark/>
          </w:tcPr>
          <w:p w14:paraId="73B79F56" w14:textId="65FEE66F"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Краткая (рамочная) техническая характеристика</w:t>
            </w:r>
          </w:p>
        </w:tc>
        <w:tc>
          <w:tcPr>
            <w:tcW w:w="853" w:type="pct"/>
            <w:tcBorders>
              <w:top w:val="single" w:sz="4" w:space="0" w:color="auto"/>
              <w:left w:val="single" w:sz="4" w:space="0" w:color="auto"/>
              <w:bottom w:val="single" w:sz="4" w:space="0" w:color="auto"/>
              <w:right w:val="single" w:sz="4" w:space="0" w:color="auto"/>
            </w:tcBorders>
            <w:vAlign w:val="center"/>
            <w:hideMark/>
          </w:tcPr>
          <w:p w14:paraId="66689848" w14:textId="77777777" w:rsidR="00B614B2" w:rsidRPr="00B614B2" w:rsidRDefault="00B614B2" w:rsidP="00B614B2">
            <w:pPr>
              <w:spacing w:after="0" w:line="276" w:lineRule="auto"/>
              <w:jc w:val="center"/>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
                <w:bCs/>
                <w:sz w:val="24"/>
                <w:szCs w:val="24"/>
                <w:lang w:eastAsia="ru-RU"/>
              </w:rPr>
              <w:t>Код профессионального модуля, дисциплины</w:t>
            </w:r>
          </w:p>
        </w:tc>
      </w:tr>
      <w:tr w:rsidR="00B614B2" w:rsidRPr="00B614B2" w14:paraId="6E182B8B" w14:textId="77777777" w:rsidTr="009E3FBA">
        <w:tc>
          <w:tcPr>
            <w:tcW w:w="168" w:type="pct"/>
            <w:tcBorders>
              <w:top w:val="single" w:sz="4" w:space="0" w:color="auto"/>
              <w:left w:val="single" w:sz="4" w:space="0" w:color="auto"/>
              <w:bottom w:val="single" w:sz="4" w:space="0" w:color="auto"/>
              <w:right w:val="single" w:sz="4" w:space="0" w:color="auto"/>
            </w:tcBorders>
          </w:tcPr>
          <w:p w14:paraId="7FF8F8C9" w14:textId="77777777" w:rsidR="00B614B2" w:rsidRPr="00B614B2" w:rsidRDefault="00B614B2" w:rsidP="000022FB">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D6D294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библиотекаря с ящиками для хранения/тумбой</w:t>
            </w:r>
          </w:p>
        </w:tc>
        <w:tc>
          <w:tcPr>
            <w:tcW w:w="599" w:type="pct"/>
            <w:tcBorders>
              <w:top w:val="single" w:sz="4" w:space="0" w:color="auto"/>
              <w:left w:val="single" w:sz="4" w:space="0" w:color="auto"/>
              <w:bottom w:val="single" w:sz="4" w:space="0" w:color="auto"/>
              <w:right w:val="single" w:sz="4" w:space="0" w:color="auto"/>
            </w:tcBorders>
            <w:hideMark/>
          </w:tcPr>
          <w:p w14:paraId="2FD5AF8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33BAEDD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542FBE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val="restart"/>
            <w:tcBorders>
              <w:top w:val="single" w:sz="4" w:space="0" w:color="auto"/>
              <w:left w:val="single" w:sz="4" w:space="0" w:color="auto"/>
              <w:bottom w:val="single" w:sz="4" w:space="0" w:color="auto"/>
              <w:right w:val="single" w:sz="4" w:space="0" w:color="auto"/>
            </w:tcBorders>
          </w:tcPr>
          <w:p w14:paraId="15C628C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p>
        </w:tc>
      </w:tr>
      <w:tr w:rsidR="00B614B2" w:rsidRPr="00B614B2" w14:paraId="3A1E6248" w14:textId="77777777" w:rsidTr="009E3FBA">
        <w:tc>
          <w:tcPr>
            <w:tcW w:w="168" w:type="pct"/>
            <w:tcBorders>
              <w:top w:val="single" w:sz="4" w:space="0" w:color="auto"/>
              <w:left w:val="single" w:sz="4" w:space="0" w:color="auto"/>
              <w:bottom w:val="single" w:sz="4" w:space="0" w:color="auto"/>
              <w:right w:val="single" w:sz="4" w:space="0" w:color="auto"/>
            </w:tcBorders>
          </w:tcPr>
          <w:p w14:paraId="304B62FE" w14:textId="77777777" w:rsidR="00B614B2" w:rsidRPr="00B614B2" w:rsidRDefault="00B614B2" w:rsidP="000022FB">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721688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Кресло библиотекаря</w:t>
            </w:r>
          </w:p>
        </w:tc>
        <w:tc>
          <w:tcPr>
            <w:tcW w:w="599" w:type="pct"/>
            <w:tcBorders>
              <w:top w:val="single" w:sz="4" w:space="0" w:color="auto"/>
              <w:left w:val="single" w:sz="4" w:space="0" w:color="auto"/>
              <w:bottom w:val="single" w:sz="4" w:space="0" w:color="auto"/>
              <w:right w:val="single" w:sz="4" w:space="0" w:color="auto"/>
            </w:tcBorders>
            <w:hideMark/>
          </w:tcPr>
          <w:p w14:paraId="37B44DCD"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1B1978E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B3F2D8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1C33D96"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66B7D4F" w14:textId="77777777" w:rsidTr="009E3FBA">
        <w:tc>
          <w:tcPr>
            <w:tcW w:w="168" w:type="pct"/>
            <w:tcBorders>
              <w:top w:val="single" w:sz="4" w:space="0" w:color="auto"/>
              <w:left w:val="single" w:sz="4" w:space="0" w:color="auto"/>
              <w:bottom w:val="single" w:sz="4" w:space="0" w:color="auto"/>
              <w:right w:val="single" w:sz="4" w:space="0" w:color="auto"/>
            </w:tcBorders>
          </w:tcPr>
          <w:p w14:paraId="3AAD463E" w14:textId="77777777" w:rsidR="00B614B2" w:rsidRPr="00B614B2" w:rsidRDefault="00B614B2" w:rsidP="000022FB">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46C7A1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Стеллажи библиотечные</w:t>
            </w:r>
          </w:p>
        </w:tc>
        <w:tc>
          <w:tcPr>
            <w:tcW w:w="599" w:type="pct"/>
            <w:tcBorders>
              <w:top w:val="single" w:sz="4" w:space="0" w:color="auto"/>
              <w:left w:val="single" w:sz="4" w:space="0" w:color="auto"/>
              <w:bottom w:val="single" w:sz="4" w:space="0" w:color="auto"/>
              <w:right w:val="single" w:sz="4" w:space="0" w:color="auto"/>
            </w:tcBorders>
            <w:hideMark/>
          </w:tcPr>
          <w:p w14:paraId="7094755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0A671C52"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0B63DC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A6D83F0"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DBDB537" w14:textId="77777777" w:rsidTr="009E3FBA">
        <w:tc>
          <w:tcPr>
            <w:tcW w:w="168" w:type="pct"/>
            <w:tcBorders>
              <w:top w:val="single" w:sz="4" w:space="0" w:color="auto"/>
              <w:left w:val="single" w:sz="4" w:space="0" w:color="auto"/>
              <w:bottom w:val="single" w:sz="4" w:space="0" w:color="auto"/>
              <w:right w:val="single" w:sz="4" w:space="0" w:color="auto"/>
            </w:tcBorders>
          </w:tcPr>
          <w:p w14:paraId="54B3017C" w14:textId="77777777" w:rsidR="00B614B2" w:rsidRPr="00B614B2" w:rsidRDefault="00B614B2" w:rsidP="000022FB">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24CDE5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proofErr w:type="gramStart"/>
            <w:r w:rsidRPr="00B614B2">
              <w:rPr>
                <w:rFonts w:ascii="Times New Roman" w:eastAsia="Times New Roman" w:hAnsi="Times New Roman" w:cs="Times New Roman"/>
                <w:iCs/>
                <w:sz w:val="24"/>
                <w:szCs w:val="24"/>
              </w:rPr>
              <w:t>Шкаф</w:t>
            </w:r>
            <w:proofErr w:type="gramEnd"/>
            <w:r w:rsidRPr="00B614B2">
              <w:rPr>
                <w:rFonts w:ascii="Times New Roman" w:eastAsia="Times New Roman" w:hAnsi="Times New Roman" w:cs="Times New Roman"/>
                <w:iCs/>
                <w:sz w:val="24"/>
                <w:szCs w:val="24"/>
              </w:rPr>
              <w:t xml:space="preserve"> закрытый для хранения учебного оборудования</w:t>
            </w:r>
          </w:p>
        </w:tc>
        <w:tc>
          <w:tcPr>
            <w:tcW w:w="599" w:type="pct"/>
            <w:tcBorders>
              <w:top w:val="single" w:sz="4" w:space="0" w:color="auto"/>
              <w:left w:val="single" w:sz="4" w:space="0" w:color="auto"/>
              <w:bottom w:val="single" w:sz="4" w:space="0" w:color="auto"/>
              <w:right w:val="single" w:sz="4" w:space="0" w:color="auto"/>
            </w:tcBorders>
            <w:hideMark/>
          </w:tcPr>
          <w:p w14:paraId="09F9B553"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4BADFA3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C64A0E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B7E0CCB"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D7B72B8" w14:textId="77777777" w:rsidTr="009E3FBA">
        <w:tc>
          <w:tcPr>
            <w:tcW w:w="168" w:type="pct"/>
            <w:tcBorders>
              <w:top w:val="single" w:sz="4" w:space="0" w:color="auto"/>
              <w:left w:val="single" w:sz="4" w:space="0" w:color="auto"/>
              <w:bottom w:val="single" w:sz="4" w:space="0" w:color="auto"/>
              <w:right w:val="single" w:sz="4" w:space="0" w:color="auto"/>
            </w:tcBorders>
          </w:tcPr>
          <w:p w14:paraId="51DDE75B" w14:textId="77777777" w:rsidR="00B614B2" w:rsidRPr="00B614B2" w:rsidRDefault="00B614B2" w:rsidP="000022FB">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90168D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Шкаф для газет и журналов</w:t>
            </w:r>
          </w:p>
        </w:tc>
        <w:tc>
          <w:tcPr>
            <w:tcW w:w="599" w:type="pct"/>
            <w:tcBorders>
              <w:top w:val="single" w:sz="4" w:space="0" w:color="auto"/>
              <w:left w:val="single" w:sz="4" w:space="0" w:color="auto"/>
              <w:bottom w:val="single" w:sz="4" w:space="0" w:color="auto"/>
              <w:right w:val="single" w:sz="4" w:space="0" w:color="auto"/>
            </w:tcBorders>
            <w:hideMark/>
          </w:tcPr>
          <w:p w14:paraId="5621128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4DD14F0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71D205B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1329B45"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39643857" w14:textId="77777777" w:rsidTr="009E3FBA">
        <w:tc>
          <w:tcPr>
            <w:tcW w:w="168" w:type="pct"/>
            <w:tcBorders>
              <w:top w:val="single" w:sz="4" w:space="0" w:color="auto"/>
              <w:left w:val="single" w:sz="4" w:space="0" w:color="auto"/>
              <w:bottom w:val="single" w:sz="4" w:space="0" w:color="auto"/>
              <w:right w:val="single" w:sz="4" w:space="0" w:color="auto"/>
            </w:tcBorders>
          </w:tcPr>
          <w:p w14:paraId="73ECCFB6" w14:textId="77777777" w:rsidR="00B614B2" w:rsidRPr="00B614B2" w:rsidRDefault="00B614B2" w:rsidP="000022FB">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5EE97546"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для выдачи пособий</w:t>
            </w:r>
          </w:p>
        </w:tc>
        <w:tc>
          <w:tcPr>
            <w:tcW w:w="599" w:type="pct"/>
            <w:tcBorders>
              <w:top w:val="single" w:sz="4" w:space="0" w:color="auto"/>
              <w:left w:val="single" w:sz="4" w:space="0" w:color="auto"/>
              <w:bottom w:val="single" w:sz="4" w:space="0" w:color="auto"/>
              <w:right w:val="single" w:sz="4" w:space="0" w:color="auto"/>
            </w:tcBorders>
            <w:hideMark/>
          </w:tcPr>
          <w:p w14:paraId="3D44D785"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150CE20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A482925"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2D5F3AEC"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6493739" w14:textId="77777777" w:rsidTr="009E3FBA">
        <w:tc>
          <w:tcPr>
            <w:tcW w:w="168" w:type="pct"/>
            <w:tcBorders>
              <w:top w:val="single" w:sz="4" w:space="0" w:color="auto"/>
              <w:left w:val="single" w:sz="4" w:space="0" w:color="auto"/>
              <w:bottom w:val="single" w:sz="4" w:space="0" w:color="auto"/>
              <w:right w:val="single" w:sz="4" w:space="0" w:color="auto"/>
            </w:tcBorders>
          </w:tcPr>
          <w:p w14:paraId="54D23BD1" w14:textId="77777777" w:rsidR="00B614B2" w:rsidRPr="00B614B2" w:rsidRDefault="00B614B2" w:rsidP="000022FB">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04DB57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Шкаф для читательских формуляров</w:t>
            </w:r>
          </w:p>
        </w:tc>
        <w:tc>
          <w:tcPr>
            <w:tcW w:w="599" w:type="pct"/>
            <w:tcBorders>
              <w:top w:val="single" w:sz="4" w:space="0" w:color="auto"/>
              <w:left w:val="single" w:sz="4" w:space="0" w:color="auto"/>
              <w:bottom w:val="single" w:sz="4" w:space="0" w:color="auto"/>
              <w:right w:val="single" w:sz="4" w:space="0" w:color="auto"/>
            </w:tcBorders>
            <w:hideMark/>
          </w:tcPr>
          <w:p w14:paraId="603674D5"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42D05D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E45E99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B200414"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F5D9814" w14:textId="77777777" w:rsidTr="009E3FBA">
        <w:tc>
          <w:tcPr>
            <w:tcW w:w="168" w:type="pct"/>
            <w:tcBorders>
              <w:top w:val="single" w:sz="4" w:space="0" w:color="auto"/>
              <w:left w:val="single" w:sz="4" w:space="0" w:color="auto"/>
              <w:bottom w:val="single" w:sz="4" w:space="0" w:color="auto"/>
              <w:right w:val="single" w:sz="4" w:space="0" w:color="auto"/>
            </w:tcBorders>
          </w:tcPr>
          <w:p w14:paraId="21D87C3F" w14:textId="77777777" w:rsidR="00B614B2" w:rsidRPr="00B614B2" w:rsidRDefault="00B614B2" w:rsidP="000022FB">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9233E0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Каталожный шкаф</w:t>
            </w:r>
          </w:p>
        </w:tc>
        <w:tc>
          <w:tcPr>
            <w:tcW w:w="599" w:type="pct"/>
            <w:tcBorders>
              <w:top w:val="single" w:sz="4" w:space="0" w:color="auto"/>
              <w:left w:val="single" w:sz="4" w:space="0" w:color="auto"/>
              <w:bottom w:val="single" w:sz="4" w:space="0" w:color="auto"/>
              <w:right w:val="single" w:sz="4" w:space="0" w:color="auto"/>
            </w:tcBorders>
            <w:hideMark/>
          </w:tcPr>
          <w:p w14:paraId="280E59E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499C76FE"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28DDA5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6FD52C7"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19CC5A5D" w14:textId="77777777" w:rsidTr="009E3FBA">
        <w:tc>
          <w:tcPr>
            <w:tcW w:w="168" w:type="pct"/>
            <w:tcBorders>
              <w:top w:val="single" w:sz="4" w:space="0" w:color="auto"/>
              <w:left w:val="single" w:sz="4" w:space="0" w:color="auto"/>
              <w:bottom w:val="single" w:sz="4" w:space="0" w:color="auto"/>
              <w:right w:val="single" w:sz="4" w:space="0" w:color="auto"/>
            </w:tcBorders>
          </w:tcPr>
          <w:p w14:paraId="649FED70" w14:textId="77777777" w:rsidR="00B614B2" w:rsidRPr="00B614B2" w:rsidRDefault="00B614B2" w:rsidP="000022FB">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6664C80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Стол ученический для читального зала с регулируемой высотой</w:t>
            </w:r>
          </w:p>
        </w:tc>
        <w:tc>
          <w:tcPr>
            <w:tcW w:w="599" w:type="pct"/>
            <w:tcBorders>
              <w:top w:val="single" w:sz="4" w:space="0" w:color="auto"/>
              <w:left w:val="single" w:sz="4" w:space="0" w:color="auto"/>
              <w:bottom w:val="single" w:sz="4" w:space="0" w:color="auto"/>
              <w:right w:val="single" w:sz="4" w:space="0" w:color="auto"/>
            </w:tcBorders>
            <w:hideMark/>
          </w:tcPr>
          <w:p w14:paraId="435B061E"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1606889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13B3AF1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F513788"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18666AB" w14:textId="77777777" w:rsidTr="009E3FBA">
        <w:tc>
          <w:tcPr>
            <w:tcW w:w="168" w:type="pct"/>
            <w:tcBorders>
              <w:top w:val="single" w:sz="4" w:space="0" w:color="auto"/>
              <w:left w:val="single" w:sz="4" w:space="0" w:color="auto"/>
              <w:bottom w:val="single" w:sz="4" w:space="0" w:color="auto"/>
              <w:right w:val="single" w:sz="4" w:space="0" w:color="auto"/>
            </w:tcBorders>
          </w:tcPr>
          <w:p w14:paraId="4FB3624C" w14:textId="77777777" w:rsidR="00B614B2" w:rsidRPr="00B614B2" w:rsidRDefault="00B614B2" w:rsidP="000022FB">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FCEE68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Стул ученический поворотный регулируемый по высоте</w:t>
            </w:r>
          </w:p>
        </w:tc>
        <w:tc>
          <w:tcPr>
            <w:tcW w:w="599" w:type="pct"/>
            <w:tcBorders>
              <w:top w:val="single" w:sz="4" w:space="0" w:color="auto"/>
              <w:left w:val="single" w:sz="4" w:space="0" w:color="auto"/>
              <w:bottom w:val="single" w:sz="4" w:space="0" w:color="auto"/>
              <w:right w:val="single" w:sz="4" w:space="0" w:color="auto"/>
            </w:tcBorders>
            <w:hideMark/>
          </w:tcPr>
          <w:p w14:paraId="2F6DEE75"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2761C13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6C3D419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50A91C2"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E43C1E2" w14:textId="77777777" w:rsidTr="009E3FBA">
        <w:tc>
          <w:tcPr>
            <w:tcW w:w="168" w:type="pct"/>
            <w:tcBorders>
              <w:top w:val="single" w:sz="4" w:space="0" w:color="auto"/>
              <w:left w:val="single" w:sz="4" w:space="0" w:color="auto"/>
              <w:bottom w:val="single" w:sz="4" w:space="0" w:color="auto"/>
              <w:right w:val="single" w:sz="4" w:space="0" w:color="auto"/>
            </w:tcBorders>
          </w:tcPr>
          <w:p w14:paraId="1C1D6186" w14:textId="77777777" w:rsidR="00B614B2" w:rsidRPr="00B614B2" w:rsidRDefault="00B614B2" w:rsidP="000022FB">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2E331C63"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Кресло для чтения</w:t>
            </w:r>
          </w:p>
        </w:tc>
        <w:tc>
          <w:tcPr>
            <w:tcW w:w="599" w:type="pct"/>
            <w:tcBorders>
              <w:top w:val="single" w:sz="4" w:space="0" w:color="auto"/>
              <w:left w:val="single" w:sz="4" w:space="0" w:color="auto"/>
              <w:bottom w:val="single" w:sz="4" w:space="0" w:color="auto"/>
              <w:right w:val="single" w:sz="4" w:space="0" w:color="auto"/>
            </w:tcBorders>
            <w:hideMark/>
          </w:tcPr>
          <w:p w14:paraId="79D4C49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Мебель</w:t>
            </w:r>
          </w:p>
        </w:tc>
        <w:tc>
          <w:tcPr>
            <w:tcW w:w="830" w:type="pct"/>
            <w:tcBorders>
              <w:top w:val="single" w:sz="4" w:space="0" w:color="auto"/>
              <w:left w:val="single" w:sz="4" w:space="0" w:color="auto"/>
              <w:bottom w:val="single" w:sz="4" w:space="0" w:color="auto"/>
              <w:right w:val="single" w:sz="4" w:space="0" w:color="auto"/>
            </w:tcBorders>
            <w:hideMark/>
          </w:tcPr>
          <w:p w14:paraId="72879788"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56CD329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919CFC0"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0B556AF2" w14:textId="77777777" w:rsidTr="009E3FBA">
        <w:tc>
          <w:tcPr>
            <w:tcW w:w="168" w:type="pct"/>
            <w:tcBorders>
              <w:top w:val="single" w:sz="4" w:space="0" w:color="auto"/>
              <w:left w:val="single" w:sz="4" w:space="0" w:color="auto"/>
              <w:bottom w:val="single" w:sz="4" w:space="0" w:color="auto"/>
              <w:right w:val="single" w:sz="4" w:space="0" w:color="auto"/>
            </w:tcBorders>
          </w:tcPr>
          <w:p w14:paraId="5871B95E" w14:textId="77777777" w:rsidR="00B614B2" w:rsidRPr="00B614B2" w:rsidRDefault="00B614B2" w:rsidP="000022FB">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1DE122D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Сетевой фильтр</w:t>
            </w:r>
          </w:p>
        </w:tc>
        <w:tc>
          <w:tcPr>
            <w:tcW w:w="599" w:type="pct"/>
            <w:tcBorders>
              <w:top w:val="single" w:sz="4" w:space="0" w:color="auto"/>
              <w:left w:val="single" w:sz="4" w:space="0" w:color="auto"/>
              <w:bottom w:val="single" w:sz="4" w:space="0" w:color="auto"/>
              <w:right w:val="single" w:sz="4" w:space="0" w:color="auto"/>
            </w:tcBorders>
            <w:hideMark/>
          </w:tcPr>
          <w:p w14:paraId="61017355"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0FB261B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95A86A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0ECE68D"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54E93A85" w14:textId="77777777" w:rsidTr="009E3FBA">
        <w:tc>
          <w:tcPr>
            <w:tcW w:w="168" w:type="pct"/>
            <w:tcBorders>
              <w:top w:val="single" w:sz="4" w:space="0" w:color="auto"/>
              <w:left w:val="single" w:sz="4" w:space="0" w:color="auto"/>
              <w:bottom w:val="single" w:sz="4" w:space="0" w:color="auto"/>
              <w:right w:val="single" w:sz="4" w:space="0" w:color="auto"/>
            </w:tcBorders>
          </w:tcPr>
          <w:p w14:paraId="66F47079" w14:textId="77777777" w:rsidR="00B614B2" w:rsidRPr="00B614B2" w:rsidRDefault="00B614B2" w:rsidP="000022FB">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A8BB264"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Мобильная электронная библиотека</w:t>
            </w:r>
          </w:p>
        </w:tc>
        <w:tc>
          <w:tcPr>
            <w:tcW w:w="599" w:type="pct"/>
            <w:tcBorders>
              <w:top w:val="single" w:sz="4" w:space="0" w:color="auto"/>
              <w:left w:val="single" w:sz="4" w:space="0" w:color="auto"/>
              <w:bottom w:val="single" w:sz="4" w:space="0" w:color="auto"/>
              <w:right w:val="single" w:sz="4" w:space="0" w:color="auto"/>
            </w:tcBorders>
            <w:hideMark/>
          </w:tcPr>
          <w:p w14:paraId="6C477766"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0CBC726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347E8881"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5478C96"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D304D46" w14:textId="77777777" w:rsidTr="009E3FBA">
        <w:tc>
          <w:tcPr>
            <w:tcW w:w="168" w:type="pct"/>
            <w:tcBorders>
              <w:top w:val="single" w:sz="4" w:space="0" w:color="auto"/>
              <w:left w:val="single" w:sz="4" w:space="0" w:color="auto"/>
              <w:bottom w:val="single" w:sz="4" w:space="0" w:color="auto"/>
              <w:right w:val="single" w:sz="4" w:space="0" w:color="auto"/>
            </w:tcBorders>
          </w:tcPr>
          <w:p w14:paraId="1276ED0A" w14:textId="77777777" w:rsidR="00B614B2" w:rsidRPr="00B614B2" w:rsidRDefault="00B614B2" w:rsidP="000022FB">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7770619C"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rPr>
              <w:t xml:space="preserve">Компьютер учителя с периферией/ноутбук (лицензионное программное обеспечение, образовательный контент, система защиты </w:t>
            </w:r>
            <w:r w:rsidRPr="00B614B2">
              <w:rPr>
                <w:rFonts w:ascii="Times New Roman" w:eastAsia="Times New Roman" w:hAnsi="Times New Roman" w:cs="Times New Roman"/>
                <w:sz w:val="24"/>
                <w:szCs w:val="24"/>
              </w:rPr>
              <w:lastRenderedPageBreak/>
              <w:t>от вредоносной информации, автоматизированная информационно-библиотечная система (АИБС)</w:t>
            </w:r>
          </w:p>
        </w:tc>
        <w:tc>
          <w:tcPr>
            <w:tcW w:w="599" w:type="pct"/>
            <w:tcBorders>
              <w:top w:val="single" w:sz="4" w:space="0" w:color="auto"/>
              <w:left w:val="single" w:sz="4" w:space="0" w:color="auto"/>
              <w:bottom w:val="single" w:sz="4" w:space="0" w:color="auto"/>
              <w:right w:val="single" w:sz="4" w:space="0" w:color="auto"/>
            </w:tcBorders>
            <w:hideMark/>
          </w:tcPr>
          <w:p w14:paraId="2D5D9ABB"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lastRenderedPageBreak/>
              <w:t>ТС</w:t>
            </w:r>
          </w:p>
        </w:tc>
        <w:tc>
          <w:tcPr>
            <w:tcW w:w="830" w:type="pct"/>
            <w:tcBorders>
              <w:top w:val="single" w:sz="4" w:space="0" w:color="auto"/>
              <w:left w:val="single" w:sz="4" w:space="0" w:color="auto"/>
              <w:bottom w:val="single" w:sz="4" w:space="0" w:color="auto"/>
              <w:right w:val="single" w:sz="4" w:space="0" w:color="auto"/>
            </w:tcBorders>
            <w:hideMark/>
          </w:tcPr>
          <w:p w14:paraId="7B05B18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4796237" w14:textId="77777777" w:rsidR="00B614B2" w:rsidRPr="00B614B2" w:rsidRDefault="00B614B2" w:rsidP="00B614B2">
            <w:pPr>
              <w:snapToGrid w:val="0"/>
              <w:spacing w:after="0" w:line="240" w:lineRule="auto"/>
              <w:rPr>
                <w:rFonts w:ascii="Times New Roman" w:eastAsia="Times New Roman" w:hAnsi="Times New Roman" w:cs="Times New Roman"/>
                <w:iCs/>
                <w:sz w:val="24"/>
                <w:szCs w:val="24"/>
                <w:lang w:eastAsia="ru-RU"/>
              </w:rPr>
            </w:pPr>
            <w:r w:rsidRPr="00B614B2">
              <w:rPr>
                <w:rFonts w:ascii="Times New Roman" w:eastAsia="Times New Roman" w:hAnsi="Times New Roman" w:cs="Times New Roman"/>
                <w:iCs/>
                <w:sz w:val="24"/>
                <w:szCs w:val="24"/>
              </w:rPr>
              <w:t xml:space="preserve">Компьютер или ноутбук (процессор не ниже Core i3, </w:t>
            </w:r>
            <w:r w:rsidRPr="00B614B2">
              <w:rPr>
                <w:rFonts w:ascii="Times New Roman" w:eastAsia="Times New Roman" w:hAnsi="Times New Roman" w:cs="Times New Roman"/>
                <w:iCs/>
                <w:sz w:val="24"/>
                <w:szCs w:val="24"/>
              </w:rPr>
              <w:lastRenderedPageBreak/>
              <w:t>оперативная память объемом не менее 4 Гб, офисный пакет программного обеспечения)</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5FB99259"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667CE0AE" w14:textId="77777777" w:rsidTr="009E3FBA">
        <w:tc>
          <w:tcPr>
            <w:tcW w:w="168" w:type="pct"/>
            <w:tcBorders>
              <w:top w:val="single" w:sz="4" w:space="0" w:color="auto"/>
              <w:left w:val="single" w:sz="4" w:space="0" w:color="auto"/>
              <w:bottom w:val="single" w:sz="4" w:space="0" w:color="auto"/>
              <w:right w:val="single" w:sz="4" w:space="0" w:color="auto"/>
            </w:tcBorders>
          </w:tcPr>
          <w:p w14:paraId="71117AAD" w14:textId="77777777" w:rsidR="00B614B2" w:rsidRPr="00B614B2" w:rsidRDefault="00B614B2" w:rsidP="000022FB">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69C2F9D"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Многофункциональное устройство/принтер</w:t>
            </w:r>
          </w:p>
        </w:tc>
        <w:tc>
          <w:tcPr>
            <w:tcW w:w="599" w:type="pct"/>
            <w:tcBorders>
              <w:top w:val="single" w:sz="4" w:space="0" w:color="auto"/>
              <w:left w:val="single" w:sz="4" w:space="0" w:color="auto"/>
              <w:bottom w:val="single" w:sz="4" w:space="0" w:color="auto"/>
              <w:right w:val="single" w:sz="4" w:space="0" w:color="auto"/>
            </w:tcBorders>
            <w:hideMark/>
          </w:tcPr>
          <w:p w14:paraId="70DB821C"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301B517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23117EFA"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1410580"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70CF813F" w14:textId="77777777" w:rsidTr="009E3FBA">
        <w:tc>
          <w:tcPr>
            <w:tcW w:w="168" w:type="pct"/>
            <w:tcBorders>
              <w:top w:val="single" w:sz="4" w:space="0" w:color="auto"/>
              <w:left w:val="single" w:sz="4" w:space="0" w:color="auto"/>
              <w:bottom w:val="single" w:sz="4" w:space="0" w:color="auto"/>
              <w:right w:val="single" w:sz="4" w:space="0" w:color="auto"/>
            </w:tcBorders>
          </w:tcPr>
          <w:p w14:paraId="5FC463AD" w14:textId="77777777" w:rsidR="00B614B2" w:rsidRPr="00B614B2" w:rsidRDefault="00B614B2" w:rsidP="000022FB">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0C30D65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Тележка-хранилище ноутбуков/планшетов с системой подзарядки в комплекте с ноутбуками/планшетами (лицензионное программное обеспечение, образовательный контент, система защиты от вредоносной информации) /</w:t>
            </w:r>
          </w:p>
          <w:p w14:paraId="489B901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iCs/>
                <w:sz w:val="24"/>
                <w:szCs w:val="24"/>
              </w:rPr>
              <w:t>Компьютер обучаемого (лицензионное программное обеспечение, образовательный контент, система защиты от вредоносной информации)</w:t>
            </w:r>
          </w:p>
        </w:tc>
        <w:tc>
          <w:tcPr>
            <w:tcW w:w="599" w:type="pct"/>
            <w:tcBorders>
              <w:top w:val="single" w:sz="4" w:space="0" w:color="auto"/>
              <w:left w:val="single" w:sz="4" w:space="0" w:color="auto"/>
              <w:bottom w:val="single" w:sz="4" w:space="0" w:color="auto"/>
              <w:right w:val="single" w:sz="4" w:space="0" w:color="auto"/>
            </w:tcBorders>
            <w:hideMark/>
          </w:tcPr>
          <w:p w14:paraId="12F28218" w14:textId="77777777" w:rsidR="00B614B2" w:rsidRPr="00B614B2" w:rsidRDefault="00B614B2" w:rsidP="00B614B2">
            <w:pPr>
              <w:spacing w:after="0" w:line="276" w:lineRule="auto"/>
              <w:rPr>
                <w:rFonts w:ascii="Times New Roman" w:eastAsia="Times New Roman" w:hAnsi="Times New Roman" w:cs="Times New Roman"/>
                <w:b/>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hideMark/>
          </w:tcPr>
          <w:p w14:paraId="7C7582B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Основное</w:t>
            </w:r>
          </w:p>
        </w:tc>
        <w:tc>
          <w:tcPr>
            <w:tcW w:w="922" w:type="pct"/>
            <w:tcBorders>
              <w:top w:val="single" w:sz="4" w:space="0" w:color="auto"/>
              <w:left w:val="single" w:sz="4" w:space="0" w:color="auto"/>
              <w:bottom w:val="single" w:sz="4" w:space="0" w:color="auto"/>
              <w:right w:val="single" w:sz="4" w:space="0" w:color="auto"/>
            </w:tcBorders>
            <w:hideMark/>
          </w:tcPr>
          <w:p w14:paraId="4325C3C9"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r w:rsidRPr="00B614B2">
              <w:rPr>
                <w:rFonts w:ascii="Times New Roman" w:eastAsia="Times New Roman" w:hAnsi="Times New Roman" w:cs="Times New Roman"/>
                <w:sz w:val="24"/>
                <w:szCs w:val="24"/>
                <w:lang w:eastAsia="ru-RU"/>
              </w:rPr>
              <w:t>На усмотрение ОО</w:t>
            </w: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AD4CD2A" w14:textId="77777777" w:rsidR="00B614B2" w:rsidRPr="00B614B2" w:rsidRDefault="00B614B2" w:rsidP="00B614B2">
            <w:pPr>
              <w:spacing w:after="0" w:line="240" w:lineRule="auto"/>
              <w:rPr>
                <w:rFonts w:ascii="Times New Roman" w:eastAsia="Times New Roman" w:hAnsi="Times New Roman" w:cs="Times New Roman"/>
                <w:sz w:val="24"/>
                <w:szCs w:val="24"/>
                <w:lang w:eastAsia="ru-RU"/>
              </w:rPr>
            </w:pPr>
          </w:p>
        </w:tc>
      </w:tr>
      <w:tr w:rsidR="00B614B2" w:rsidRPr="00B614B2" w14:paraId="20150FF8" w14:textId="77777777" w:rsidTr="009E3FBA">
        <w:tc>
          <w:tcPr>
            <w:tcW w:w="168" w:type="pct"/>
            <w:tcBorders>
              <w:top w:val="single" w:sz="4" w:space="0" w:color="auto"/>
              <w:left w:val="single" w:sz="4" w:space="0" w:color="auto"/>
              <w:bottom w:val="single" w:sz="4" w:space="0" w:color="auto"/>
              <w:right w:val="single" w:sz="4" w:space="0" w:color="auto"/>
            </w:tcBorders>
          </w:tcPr>
          <w:p w14:paraId="639E488B" w14:textId="77777777" w:rsidR="00B614B2" w:rsidRPr="00B614B2" w:rsidRDefault="00B614B2" w:rsidP="000022FB">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1628" w:type="pct"/>
            <w:tcBorders>
              <w:top w:val="single" w:sz="4" w:space="0" w:color="auto"/>
              <w:left w:val="single" w:sz="4" w:space="0" w:color="auto"/>
              <w:bottom w:val="single" w:sz="4" w:space="0" w:color="auto"/>
              <w:right w:val="single" w:sz="4" w:space="0" w:color="auto"/>
            </w:tcBorders>
            <w:hideMark/>
          </w:tcPr>
          <w:p w14:paraId="4A51E3AC" w14:textId="77777777" w:rsidR="00B614B2" w:rsidRPr="00B614B2" w:rsidRDefault="00B614B2" w:rsidP="00B614B2">
            <w:pPr>
              <w:spacing w:after="0" w:line="276" w:lineRule="auto"/>
              <w:rPr>
                <w:rFonts w:ascii="Times New Roman" w:eastAsia="Times New Roman" w:hAnsi="Times New Roman" w:cs="Times New Roman"/>
                <w:iCs/>
                <w:sz w:val="24"/>
                <w:szCs w:val="24"/>
              </w:rPr>
            </w:pPr>
            <w:r w:rsidRPr="00B614B2">
              <w:rPr>
                <w:rFonts w:ascii="Times New Roman" w:eastAsia="Times New Roman" w:hAnsi="Times New Roman" w:cs="Times New Roman"/>
                <w:iCs/>
                <w:sz w:val="24"/>
                <w:szCs w:val="24"/>
              </w:rPr>
              <w:t>Наушники для прослушивания аудио и видеоматериалов</w:t>
            </w:r>
          </w:p>
        </w:tc>
        <w:tc>
          <w:tcPr>
            <w:tcW w:w="599" w:type="pct"/>
            <w:tcBorders>
              <w:top w:val="single" w:sz="4" w:space="0" w:color="auto"/>
              <w:left w:val="single" w:sz="4" w:space="0" w:color="auto"/>
              <w:bottom w:val="single" w:sz="4" w:space="0" w:color="auto"/>
              <w:right w:val="single" w:sz="4" w:space="0" w:color="auto"/>
            </w:tcBorders>
            <w:hideMark/>
          </w:tcPr>
          <w:p w14:paraId="42981BE5" w14:textId="77777777" w:rsidR="00B614B2" w:rsidRPr="00B614B2" w:rsidRDefault="00B614B2" w:rsidP="00B614B2">
            <w:pPr>
              <w:spacing w:after="0" w:line="276" w:lineRule="auto"/>
              <w:rPr>
                <w:rFonts w:ascii="Times New Roman" w:eastAsia="Times New Roman" w:hAnsi="Times New Roman" w:cs="Times New Roman"/>
                <w:bCs/>
                <w:sz w:val="24"/>
                <w:szCs w:val="24"/>
                <w:lang w:eastAsia="ru-RU"/>
              </w:rPr>
            </w:pPr>
            <w:r w:rsidRPr="00B614B2">
              <w:rPr>
                <w:rFonts w:ascii="Times New Roman" w:eastAsia="Times New Roman" w:hAnsi="Times New Roman" w:cs="Times New Roman"/>
                <w:bCs/>
                <w:sz w:val="24"/>
                <w:szCs w:val="24"/>
                <w:lang w:eastAsia="ru-RU"/>
              </w:rPr>
              <w:t>ТС</w:t>
            </w:r>
          </w:p>
        </w:tc>
        <w:tc>
          <w:tcPr>
            <w:tcW w:w="830" w:type="pct"/>
            <w:tcBorders>
              <w:top w:val="single" w:sz="4" w:space="0" w:color="auto"/>
              <w:left w:val="single" w:sz="4" w:space="0" w:color="auto"/>
              <w:bottom w:val="single" w:sz="4" w:space="0" w:color="auto"/>
              <w:right w:val="single" w:sz="4" w:space="0" w:color="auto"/>
            </w:tcBorders>
          </w:tcPr>
          <w:p w14:paraId="6072F4EF"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p>
        </w:tc>
        <w:tc>
          <w:tcPr>
            <w:tcW w:w="922" w:type="pct"/>
            <w:tcBorders>
              <w:top w:val="single" w:sz="4" w:space="0" w:color="auto"/>
              <w:left w:val="single" w:sz="4" w:space="0" w:color="auto"/>
              <w:bottom w:val="single" w:sz="4" w:space="0" w:color="auto"/>
              <w:right w:val="single" w:sz="4" w:space="0" w:color="auto"/>
            </w:tcBorders>
          </w:tcPr>
          <w:p w14:paraId="352B5F60"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p>
        </w:tc>
        <w:tc>
          <w:tcPr>
            <w:tcW w:w="853" w:type="pct"/>
            <w:tcBorders>
              <w:top w:val="single" w:sz="4" w:space="0" w:color="auto"/>
              <w:left w:val="single" w:sz="4" w:space="0" w:color="auto"/>
              <w:bottom w:val="single" w:sz="4" w:space="0" w:color="auto"/>
              <w:right w:val="single" w:sz="4" w:space="0" w:color="auto"/>
            </w:tcBorders>
          </w:tcPr>
          <w:p w14:paraId="5BF6A497" w14:textId="77777777" w:rsidR="00B614B2" w:rsidRPr="00B614B2" w:rsidRDefault="00B614B2" w:rsidP="00B614B2">
            <w:pPr>
              <w:spacing w:after="0" w:line="276" w:lineRule="auto"/>
              <w:rPr>
                <w:rFonts w:ascii="Times New Roman" w:eastAsia="Times New Roman" w:hAnsi="Times New Roman" w:cs="Times New Roman"/>
                <w:sz w:val="24"/>
                <w:szCs w:val="24"/>
                <w:lang w:eastAsia="ru-RU"/>
              </w:rPr>
            </w:pPr>
          </w:p>
        </w:tc>
      </w:tr>
    </w:tbl>
    <w:p w14:paraId="63127223" w14:textId="77777777" w:rsidR="00B614B2" w:rsidRPr="00B614B2" w:rsidRDefault="00B614B2" w:rsidP="00B614B2">
      <w:pPr>
        <w:spacing w:after="0" w:line="276" w:lineRule="auto"/>
        <w:ind w:firstLine="709"/>
        <w:jc w:val="both"/>
        <w:rPr>
          <w:rFonts w:ascii="Times New Roman" w:eastAsia="Times New Roman" w:hAnsi="Times New Roman" w:cs="Times New Roman"/>
          <w:b/>
          <w:bCs/>
          <w:sz w:val="24"/>
          <w:szCs w:val="24"/>
          <w:lang w:eastAsia="ru-RU"/>
        </w:rPr>
      </w:pPr>
    </w:p>
    <w:p w14:paraId="55B188C6" w14:textId="77777777" w:rsidR="00B614B2" w:rsidRPr="00B614B2" w:rsidRDefault="00B614B2" w:rsidP="00B614B2">
      <w:pPr>
        <w:spacing w:after="200" w:line="276" w:lineRule="auto"/>
        <w:ind w:firstLine="709"/>
        <w:jc w:val="both"/>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 xml:space="preserve">Актовый зал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3"/>
        <w:gridCol w:w="4648"/>
        <w:gridCol w:w="1710"/>
        <w:gridCol w:w="2530"/>
        <w:gridCol w:w="2470"/>
        <w:gridCol w:w="2435"/>
      </w:tblGrid>
      <w:tr w:rsidR="00B614B2" w:rsidRPr="00B614B2" w14:paraId="03DEC5AD" w14:textId="77777777" w:rsidTr="009E3FBA">
        <w:tc>
          <w:tcPr>
            <w:tcW w:w="169" w:type="pct"/>
            <w:tcBorders>
              <w:top w:val="single" w:sz="4" w:space="0" w:color="000000"/>
              <w:left w:val="single" w:sz="4" w:space="0" w:color="000000"/>
              <w:bottom w:val="single" w:sz="4" w:space="0" w:color="000000"/>
              <w:right w:val="single" w:sz="4" w:space="0" w:color="000000"/>
            </w:tcBorders>
            <w:vAlign w:val="center"/>
            <w:hideMark/>
          </w:tcPr>
          <w:p w14:paraId="16D8E887" w14:textId="77777777" w:rsidR="00B614B2" w:rsidRPr="00B614B2" w:rsidRDefault="00B614B2" w:rsidP="00B614B2">
            <w:pPr>
              <w:spacing w:after="200" w:line="276" w:lineRule="auto"/>
              <w:jc w:val="center"/>
              <w:rPr>
                <w:rFonts w:ascii="Times New Roman" w:eastAsia="Times New Roman" w:hAnsi="Times New Roman" w:cs="Times New Roman"/>
                <w:b/>
                <w:color w:val="000000"/>
                <w:sz w:val="24"/>
                <w:szCs w:val="24"/>
                <w:lang w:eastAsia="ru-RU"/>
              </w:rPr>
            </w:pPr>
            <w:r w:rsidRPr="00B614B2">
              <w:rPr>
                <w:rFonts w:ascii="Times New Roman" w:eastAsia="Times New Roman" w:hAnsi="Times New Roman" w:cs="Times New Roman"/>
                <w:b/>
                <w:color w:val="000000"/>
                <w:sz w:val="24"/>
                <w:szCs w:val="24"/>
                <w:lang w:eastAsia="ru-RU"/>
              </w:rPr>
              <w:t>№</w:t>
            </w:r>
          </w:p>
        </w:tc>
        <w:tc>
          <w:tcPr>
            <w:tcW w:w="1628" w:type="pct"/>
            <w:tcBorders>
              <w:top w:val="single" w:sz="4" w:space="0" w:color="000000"/>
              <w:left w:val="single" w:sz="4" w:space="0" w:color="000000"/>
              <w:bottom w:val="single" w:sz="4" w:space="0" w:color="000000"/>
              <w:right w:val="single" w:sz="4" w:space="0" w:color="000000"/>
            </w:tcBorders>
            <w:vAlign w:val="center"/>
            <w:hideMark/>
          </w:tcPr>
          <w:p w14:paraId="1A5D394B" w14:textId="77777777" w:rsidR="00B614B2" w:rsidRPr="00B614B2" w:rsidRDefault="00B614B2" w:rsidP="00B614B2">
            <w:pPr>
              <w:spacing w:after="200" w:line="276" w:lineRule="auto"/>
              <w:jc w:val="center"/>
              <w:rPr>
                <w:rFonts w:ascii="Times New Roman" w:eastAsia="Times New Roman" w:hAnsi="Times New Roman" w:cs="Times New Roman"/>
                <w:b/>
                <w:color w:val="000000"/>
                <w:sz w:val="24"/>
                <w:szCs w:val="24"/>
                <w:lang w:eastAsia="ru-RU"/>
              </w:rPr>
            </w:pPr>
            <w:r w:rsidRPr="00B614B2">
              <w:rPr>
                <w:rFonts w:ascii="Times New Roman" w:eastAsia="Times New Roman" w:hAnsi="Times New Roman" w:cs="Times New Roman"/>
                <w:b/>
                <w:color w:val="000000"/>
                <w:sz w:val="24"/>
                <w:szCs w:val="24"/>
                <w:lang w:eastAsia="ru-RU"/>
              </w:rPr>
              <w:t>Наименование</w:t>
            </w:r>
          </w:p>
        </w:tc>
        <w:tc>
          <w:tcPr>
            <w:tcW w:w="599" w:type="pct"/>
            <w:tcBorders>
              <w:top w:val="single" w:sz="4" w:space="0" w:color="000000"/>
              <w:left w:val="single" w:sz="4" w:space="0" w:color="000000"/>
              <w:bottom w:val="single" w:sz="4" w:space="0" w:color="000000"/>
              <w:right w:val="single" w:sz="4" w:space="0" w:color="000000"/>
            </w:tcBorders>
            <w:vAlign w:val="center"/>
            <w:hideMark/>
          </w:tcPr>
          <w:p w14:paraId="056BB935" w14:textId="77777777" w:rsidR="00B614B2" w:rsidRPr="00B614B2" w:rsidRDefault="00B614B2" w:rsidP="00B614B2">
            <w:pPr>
              <w:spacing w:after="200" w:line="276" w:lineRule="auto"/>
              <w:ind w:left="-104"/>
              <w:jc w:val="center"/>
              <w:rPr>
                <w:rFonts w:ascii="Times New Roman" w:eastAsia="Times New Roman" w:hAnsi="Times New Roman" w:cs="Times New Roman"/>
                <w:b/>
                <w:color w:val="000000"/>
                <w:sz w:val="24"/>
                <w:szCs w:val="24"/>
                <w:lang w:eastAsia="ru-RU"/>
              </w:rPr>
            </w:pPr>
            <w:r w:rsidRPr="00B614B2">
              <w:rPr>
                <w:rFonts w:ascii="Times New Roman" w:eastAsia="Times New Roman" w:hAnsi="Times New Roman" w:cs="Times New Roman"/>
                <w:b/>
                <w:color w:val="000000"/>
                <w:sz w:val="24"/>
                <w:szCs w:val="24"/>
                <w:lang w:eastAsia="ru-RU"/>
              </w:rPr>
              <w:t>Тип</w:t>
            </w:r>
          </w:p>
        </w:tc>
        <w:tc>
          <w:tcPr>
            <w:tcW w:w="886" w:type="pct"/>
            <w:tcBorders>
              <w:top w:val="single" w:sz="4" w:space="0" w:color="000000"/>
              <w:left w:val="single" w:sz="4" w:space="0" w:color="000000"/>
              <w:bottom w:val="single" w:sz="4" w:space="0" w:color="000000"/>
              <w:right w:val="single" w:sz="4" w:space="0" w:color="000000"/>
            </w:tcBorders>
            <w:vAlign w:val="center"/>
            <w:hideMark/>
          </w:tcPr>
          <w:p w14:paraId="10ACDA42" w14:textId="77777777" w:rsidR="00B614B2" w:rsidRPr="00B614B2" w:rsidRDefault="00B614B2" w:rsidP="00B614B2">
            <w:pPr>
              <w:spacing w:after="200" w:line="276" w:lineRule="auto"/>
              <w:jc w:val="center"/>
              <w:rPr>
                <w:rFonts w:ascii="Times New Roman" w:eastAsia="Times New Roman" w:hAnsi="Times New Roman" w:cs="Times New Roman"/>
                <w:b/>
                <w:color w:val="000000"/>
                <w:sz w:val="24"/>
                <w:szCs w:val="24"/>
                <w:lang w:eastAsia="ru-RU"/>
              </w:rPr>
            </w:pPr>
            <w:r w:rsidRPr="00B614B2">
              <w:rPr>
                <w:rFonts w:ascii="Times New Roman" w:eastAsia="Times New Roman" w:hAnsi="Times New Roman" w:cs="Times New Roman"/>
                <w:b/>
                <w:color w:val="000000"/>
                <w:sz w:val="24"/>
                <w:szCs w:val="24"/>
                <w:lang w:eastAsia="ru-RU"/>
              </w:rPr>
              <w:t>Основное/ специализированное</w:t>
            </w:r>
          </w:p>
        </w:tc>
        <w:tc>
          <w:tcPr>
            <w:tcW w:w="865" w:type="pct"/>
            <w:tcBorders>
              <w:top w:val="single" w:sz="4" w:space="0" w:color="000000"/>
              <w:left w:val="single" w:sz="4" w:space="0" w:color="000000"/>
              <w:bottom w:val="single" w:sz="4" w:space="0" w:color="000000"/>
              <w:right w:val="single" w:sz="4" w:space="0" w:color="000000"/>
            </w:tcBorders>
            <w:vAlign w:val="center"/>
            <w:hideMark/>
          </w:tcPr>
          <w:p w14:paraId="523DCBB3" w14:textId="77777777" w:rsidR="00B614B2" w:rsidRPr="00B614B2" w:rsidRDefault="00B614B2" w:rsidP="00B614B2">
            <w:pPr>
              <w:spacing w:after="200" w:line="276" w:lineRule="auto"/>
              <w:jc w:val="center"/>
              <w:rPr>
                <w:rFonts w:ascii="Times New Roman" w:eastAsia="Times New Roman" w:hAnsi="Times New Roman" w:cs="Times New Roman"/>
                <w:b/>
                <w:color w:val="000000"/>
                <w:sz w:val="24"/>
                <w:szCs w:val="24"/>
                <w:lang w:eastAsia="ru-RU"/>
              </w:rPr>
            </w:pPr>
            <w:r w:rsidRPr="00B614B2">
              <w:rPr>
                <w:rFonts w:ascii="Times New Roman" w:eastAsia="Times New Roman" w:hAnsi="Times New Roman" w:cs="Times New Roman"/>
                <w:b/>
                <w:color w:val="000000"/>
                <w:sz w:val="24"/>
                <w:szCs w:val="24"/>
                <w:lang w:eastAsia="ru-RU"/>
              </w:rPr>
              <w:t>Краткая (рамочная) техническая характеристика</w:t>
            </w:r>
          </w:p>
        </w:tc>
        <w:tc>
          <w:tcPr>
            <w:tcW w:w="853" w:type="pct"/>
            <w:tcBorders>
              <w:top w:val="single" w:sz="4" w:space="0" w:color="000000"/>
              <w:left w:val="single" w:sz="4" w:space="0" w:color="000000"/>
              <w:bottom w:val="single" w:sz="4" w:space="0" w:color="000000"/>
              <w:right w:val="single" w:sz="4" w:space="0" w:color="000000"/>
            </w:tcBorders>
            <w:vAlign w:val="center"/>
            <w:hideMark/>
          </w:tcPr>
          <w:p w14:paraId="27BC74EF" w14:textId="77777777" w:rsidR="00B614B2" w:rsidRPr="00B614B2" w:rsidRDefault="00B614B2" w:rsidP="00B614B2">
            <w:pPr>
              <w:spacing w:after="200" w:line="276" w:lineRule="auto"/>
              <w:jc w:val="center"/>
              <w:rPr>
                <w:rFonts w:ascii="Times New Roman" w:eastAsia="Times New Roman" w:hAnsi="Times New Roman" w:cs="Times New Roman"/>
                <w:b/>
                <w:color w:val="000000"/>
                <w:sz w:val="24"/>
                <w:szCs w:val="24"/>
                <w:lang w:eastAsia="ru-RU"/>
              </w:rPr>
            </w:pPr>
            <w:r w:rsidRPr="00B614B2">
              <w:rPr>
                <w:rFonts w:ascii="Times New Roman" w:eastAsia="Times New Roman" w:hAnsi="Times New Roman" w:cs="Times New Roman"/>
                <w:b/>
                <w:color w:val="000000"/>
                <w:sz w:val="24"/>
                <w:szCs w:val="24"/>
                <w:lang w:eastAsia="ru-RU"/>
              </w:rPr>
              <w:t xml:space="preserve">Код профессионального </w:t>
            </w:r>
            <w:r w:rsidRPr="00B614B2">
              <w:rPr>
                <w:rFonts w:ascii="Times New Roman" w:eastAsia="Times New Roman" w:hAnsi="Times New Roman" w:cs="Times New Roman"/>
                <w:b/>
                <w:color w:val="000000"/>
                <w:sz w:val="24"/>
                <w:szCs w:val="24"/>
                <w:lang w:eastAsia="ru-RU"/>
              </w:rPr>
              <w:lastRenderedPageBreak/>
              <w:t>модуля, дисциплины</w:t>
            </w:r>
          </w:p>
        </w:tc>
      </w:tr>
      <w:tr w:rsidR="00B614B2" w:rsidRPr="00B614B2" w14:paraId="4CAA4852" w14:textId="77777777" w:rsidTr="009E3FBA">
        <w:tc>
          <w:tcPr>
            <w:tcW w:w="169" w:type="pct"/>
            <w:tcBorders>
              <w:top w:val="single" w:sz="4" w:space="0" w:color="000000"/>
              <w:left w:val="single" w:sz="4" w:space="0" w:color="000000"/>
              <w:bottom w:val="single" w:sz="4" w:space="0" w:color="000000"/>
              <w:right w:val="single" w:sz="4" w:space="0" w:color="000000"/>
            </w:tcBorders>
            <w:hideMark/>
          </w:tcPr>
          <w:p w14:paraId="145230F4"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lastRenderedPageBreak/>
              <w:t>3</w:t>
            </w:r>
          </w:p>
        </w:tc>
        <w:tc>
          <w:tcPr>
            <w:tcW w:w="1628" w:type="pct"/>
            <w:tcBorders>
              <w:top w:val="single" w:sz="4" w:space="0" w:color="000000"/>
              <w:left w:val="single" w:sz="4" w:space="0" w:color="000000"/>
              <w:bottom w:val="single" w:sz="4" w:space="0" w:color="000000"/>
              <w:right w:val="single" w:sz="4" w:space="0" w:color="000000"/>
            </w:tcBorders>
            <w:hideMark/>
          </w:tcPr>
          <w:p w14:paraId="302CAF79"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proofErr w:type="spellStart"/>
            <w:r w:rsidRPr="00B614B2">
              <w:rPr>
                <w:rFonts w:ascii="Times New Roman" w:eastAsia="Times New Roman" w:hAnsi="Times New Roman" w:cs="Times New Roman"/>
                <w:color w:val="000000"/>
                <w:sz w:val="24"/>
                <w:szCs w:val="24"/>
                <w:lang w:eastAsia="ru-RU"/>
              </w:rPr>
              <w:t>Креслоа</w:t>
            </w:r>
            <w:proofErr w:type="spellEnd"/>
            <w:r w:rsidRPr="00B614B2">
              <w:rPr>
                <w:rFonts w:ascii="Times New Roman" w:eastAsia="Times New Roman" w:hAnsi="Times New Roman" w:cs="Times New Roman"/>
                <w:color w:val="000000"/>
                <w:sz w:val="24"/>
                <w:szCs w:val="24"/>
                <w:lang w:eastAsia="ru-RU"/>
              </w:rPr>
              <w:t xml:space="preserve"> для слушателей</w:t>
            </w:r>
          </w:p>
        </w:tc>
        <w:tc>
          <w:tcPr>
            <w:tcW w:w="599" w:type="pct"/>
            <w:tcBorders>
              <w:top w:val="single" w:sz="4" w:space="0" w:color="000000"/>
              <w:left w:val="single" w:sz="4" w:space="0" w:color="000000"/>
              <w:bottom w:val="single" w:sz="4" w:space="0" w:color="000000"/>
              <w:right w:val="single" w:sz="4" w:space="0" w:color="000000"/>
            </w:tcBorders>
            <w:hideMark/>
          </w:tcPr>
          <w:p w14:paraId="3D547C97"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Мебель</w:t>
            </w:r>
          </w:p>
        </w:tc>
        <w:tc>
          <w:tcPr>
            <w:tcW w:w="886" w:type="pct"/>
            <w:tcBorders>
              <w:top w:val="single" w:sz="4" w:space="0" w:color="000000"/>
              <w:left w:val="single" w:sz="4" w:space="0" w:color="000000"/>
              <w:bottom w:val="single" w:sz="4" w:space="0" w:color="000000"/>
              <w:right w:val="single" w:sz="4" w:space="0" w:color="000000"/>
            </w:tcBorders>
            <w:hideMark/>
          </w:tcPr>
          <w:p w14:paraId="6D3C7934"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 xml:space="preserve">Основное </w:t>
            </w:r>
          </w:p>
        </w:tc>
        <w:tc>
          <w:tcPr>
            <w:tcW w:w="865" w:type="pct"/>
            <w:tcBorders>
              <w:top w:val="single" w:sz="4" w:space="0" w:color="000000"/>
              <w:left w:val="single" w:sz="4" w:space="0" w:color="000000"/>
              <w:bottom w:val="single" w:sz="4" w:space="0" w:color="000000"/>
              <w:right w:val="single" w:sz="4" w:space="0" w:color="000000"/>
            </w:tcBorders>
            <w:hideMark/>
          </w:tcPr>
          <w:p w14:paraId="4402C39D"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853" w:type="pct"/>
            <w:vMerge w:val="restart"/>
            <w:tcBorders>
              <w:top w:val="single" w:sz="4" w:space="0" w:color="000000"/>
              <w:left w:val="single" w:sz="4" w:space="0" w:color="000000"/>
              <w:bottom w:val="single" w:sz="4" w:space="0" w:color="000000"/>
              <w:right w:val="single" w:sz="4" w:space="0" w:color="000000"/>
            </w:tcBorders>
            <w:vAlign w:val="center"/>
            <w:hideMark/>
          </w:tcPr>
          <w:p w14:paraId="39174476"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p>
        </w:tc>
      </w:tr>
      <w:tr w:rsidR="00B614B2" w:rsidRPr="00B614B2" w14:paraId="76A0B655" w14:textId="77777777" w:rsidTr="009E3FBA">
        <w:tc>
          <w:tcPr>
            <w:tcW w:w="169" w:type="pct"/>
            <w:tcBorders>
              <w:top w:val="single" w:sz="4" w:space="0" w:color="000000"/>
              <w:left w:val="single" w:sz="4" w:space="0" w:color="000000"/>
              <w:bottom w:val="single" w:sz="4" w:space="0" w:color="000000"/>
              <w:right w:val="single" w:sz="4" w:space="0" w:color="000000"/>
            </w:tcBorders>
            <w:hideMark/>
          </w:tcPr>
          <w:p w14:paraId="3BA54961"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4</w:t>
            </w:r>
          </w:p>
        </w:tc>
        <w:tc>
          <w:tcPr>
            <w:tcW w:w="1628" w:type="pct"/>
            <w:tcBorders>
              <w:top w:val="single" w:sz="4" w:space="0" w:color="000000"/>
              <w:left w:val="single" w:sz="4" w:space="0" w:color="000000"/>
              <w:bottom w:val="single" w:sz="4" w:space="0" w:color="000000"/>
              <w:right w:val="single" w:sz="4" w:space="0" w:color="000000"/>
            </w:tcBorders>
            <w:hideMark/>
          </w:tcPr>
          <w:p w14:paraId="4EFCF50A"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Сетевой фильтр</w:t>
            </w:r>
          </w:p>
        </w:tc>
        <w:tc>
          <w:tcPr>
            <w:tcW w:w="599" w:type="pct"/>
            <w:tcBorders>
              <w:top w:val="single" w:sz="4" w:space="0" w:color="000000"/>
              <w:left w:val="single" w:sz="4" w:space="0" w:color="000000"/>
              <w:bottom w:val="single" w:sz="4" w:space="0" w:color="000000"/>
              <w:right w:val="single" w:sz="4" w:space="0" w:color="000000"/>
            </w:tcBorders>
            <w:hideMark/>
          </w:tcPr>
          <w:p w14:paraId="59516290"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ТС</w:t>
            </w:r>
          </w:p>
        </w:tc>
        <w:tc>
          <w:tcPr>
            <w:tcW w:w="886" w:type="pct"/>
            <w:tcBorders>
              <w:top w:val="single" w:sz="4" w:space="0" w:color="000000"/>
              <w:left w:val="single" w:sz="4" w:space="0" w:color="000000"/>
              <w:bottom w:val="single" w:sz="4" w:space="0" w:color="000000"/>
              <w:right w:val="single" w:sz="4" w:space="0" w:color="000000"/>
            </w:tcBorders>
            <w:hideMark/>
          </w:tcPr>
          <w:p w14:paraId="223F17AA"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 xml:space="preserve">Основное </w:t>
            </w:r>
          </w:p>
        </w:tc>
        <w:tc>
          <w:tcPr>
            <w:tcW w:w="865" w:type="pct"/>
            <w:tcBorders>
              <w:top w:val="single" w:sz="4" w:space="0" w:color="000000"/>
              <w:left w:val="single" w:sz="4" w:space="0" w:color="000000"/>
              <w:bottom w:val="single" w:sz="4" w:space="0" w:color="000000"/>
              <w:right w:val="single" w:sz="4" w:space="0" w:color="000000"/>
            </w:tcBorders>
            <w:hideMark/>
          </w:tcPr>
          <w:p w14:paraId="697B9711"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853" w:type="pct"/>
            <w:vMerge/>
            <w:tcBorders>
              <w:top w:val="single" w:sz="4" w:space="0" w:color="000000"/>
              <w:left w:val="single" w:sz="4" w:space="0" w:color="000000"/>
              <w:bottom w:val="single" w:sz="4" w:space="0" w:color="000000"/>
              <w:right w:val="single" w:sz="4" w:space="0" w:color="000000"/>
            </w:tcBorders>
            <w:vAlign w:val="center"/>
            <w:hideMark/>
          </w:tcPr>
          <w:p w14:paraId="455F5DDD" w14:textId="77777777" w:rsidR="00B614B2" w:rsidRPr="00B614B2" w:rsidRDefault="00B614B2" w:rsidP="00B614B2">
            <w:pPr>
              <w:spacing w:after="0" w:line="240" w:lineRule="auto"/>
              <w:rPr>
                <w:rFonts w:ascii="Times New Roman" w:eastAsia="Times New Roman" w:hAnsi="Times New Roman" w:cs="Times New Roman"/>
                <w:color w:val="000000"/>
                <w:sz w:val="24"/>
                <w:szCs w:val="24"/>
                <w:lang w:eastAsia="ru-RU"/>
              </w:rPr>
            </w:pPr>
          </w:p>
        </w:tc>
      </w:tr>
      <w:tr w:rsidR="00B614B2" w:rsidRPr="00B614B2" w14:paraId="38B425FE" w14:textId="77777777" w:rsidTr="009E3FBA">
        <w:tc>
          <w:tcPr>
            <w:tcW w:w="169" w:type="pct"/>
            <w:tcBorders>
              <w:top w:val="single" w:sz="4" w:space="0" w:color="000000"/>
              <w:left w:val="single" w:sz="4" w:space="0" w:color="000000"/>
              <w:bottom w:val="single" w:sz="4" w:space="0" w:color="000000"/>
              <w:right w:val="single" w:sz="4" w:space="0" w:color="000000"/>
            </w:tcBorders>
            <w:hideMark/>
          </w:tcPr>
          <w:p w14:paraId="0E7FCCEC"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5</w:t>
            </w:r>
          </w:p>
        </w:tc>
        <w:tc>
          <w:tcPr>
            <w:tcW w:w="1628" w:type="pct"/>
            <w:tcBorders>
              <w:top w:val="single" w:sz="4" w:space="0" w:color="000000"/>
              <w:left w:val="single" w:sz="4" w:space="0" w:color="000000"/>
              <w:bottom w:val="single" w:sz="4" w:space="0" w:color="000000"/>
              <w:right w:val="single" w:sz="4" w:space="0" w:color="000000"/>
            </w:tcBorders>
            <w:hideMark/>
          </w:tcPr>
          <w:p w14:paraId="57E53EE4"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Световое, аудио- и видеооборудование</w:t>
            </w:r>
          </w:p>
        </w:tc>
        <w:tc>
          <w:tcPr>
            <w:tcW w:w="599" w:type="pct"/>
            <w:tcBorders>
              <w:top w:val="single" w:sz="4" w:space="0" w:color="000000"/>
              <w:left w:val="single" w:sz="4" w:space="0" w:color="000000"/>
              <w:bottom w:val="single" w:sz="4" w:space="0" w:color="000000"/>
              <w:right w:val="single" w:sz="4" w:space="0" w:color="000000"/>
            </w:tcBorders>
            <w:hideMark/>
          </w:tcPr>
          <w:p w14:paraId="10AAA3C5"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ТС</w:t>
            </w:r>
          </w:p>
        </w:tc>
        <w:tc>
          <w:tcPr>
            <w:tcW w:w="886" w:type="pct"/>
            <w:tcBorders>
              <w:top w:val="single" w:sz="4" w:space="0" w:color="000000"/>
              <w:left w:val="single" w:sz="4" w:space="0" w:color="000000"/>
              <w:bottom w:val="single" w:sz="4" w:space="0" w:color="000000"/>
              <w:right w:val="single" w:sz="4" w:space="0" w:color="000000"/>
            </w:tcBorders>
            <w:hideMark/>
          </w:tcPr>
          <w:p w14:paraId="7D598877"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 xml:space="preserve">Специализированное </w:t>
            </w:r>
          </w:p>
        </w:tc>
        <w:tc>
          <w:tcPr>
            <w:tcW w:w="865" w:type="pct"/>
            <w:tcBorders>
              <w:top w:val="single" w:sz="4" w:space="0" w:color="000000"/>
              <w:left w:val="single" w:sz="4" w:space="0" w:color="000000"/>
              <w:bottom w:val="single" w:sz="4" w:space="0" w:color="000000"/>
              <w:right w:val="single" w:sz="4" w:space="0" w:color="000000"/>
            </w:tcBorders>
            <w:hideMark/>
          </w:tcPr>
          <w:p w14:paraId="6ED53D81"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853" w:type="pct"/>
            <w:vMerge/>
            <w:tcBorders>
              <w:top w:val="single" w:sz="4" w:space="0" w:color="000000"/>
              <w:left w:val="single" w:sz="4" w:space="0" w:color="000000"/>
              <w:bottom w:val="single" w:sz="4" w:space="0" w:color="000000"/>
              <w:right w:val="single" w:sz="4" w:space="0" w:color="000000"/>
            </w:tcBorders>
            <w:vAlign w:val="center"/>
            <w:hideMark/>
          </w:tcPr>
          <w:p w14:paraId="05A57CDF" w14:textId="77777777" w:rsidR="00B614B2" w:rsidRPr="00B614B2" w:rsidRDefault="00B614B2" w:rsidP="00B614B2">
            <w:pPr>
              <w:spacing w:after="0" w:line="240" w:lineRule="auto"/>
              <w:rPr>
                <w:rFonts w:ascii="Times New Roman" w:eastAsia="Times New Roman" w:hAnsi="Times New Roman" w:cs="Times New Roman"/>
                <w:color w:val="000000"/>
                <w:sz w:val="24"/>
                <w:szCs w:val="24"/>
                <w:lang w:eastAsia="ru-RU"/>
              </w:rPr>
            </w:pPr>
          </w:p>
        </w:tc>
      </w:tr>
      <w:tr w:rsidR="00B614B2" w:rsidRPr="00B614B2" w14:paraId="4C488CA4" w14:textId="77777777" w:rsidTr="009E3FBA">
        <w:tc>
          <w:tcPr>
            <w:tcW w:w="169" w:type="pct"/>
            <w:tcBorders>
              <w:top w:val="single" w:sz="4" w:space="0" w:color="000000"/>
              <w:left w:val="single" w:sz="4" w:space="0" w:color="000000"/>
              <w:bottom w:val="single" w:sz="4" w:space="0" w:color="000000"/>
              <w:right w:val="single" w:sz="4" w:space="0" w:color="000000"/>
            </w:tcBorders>
            <w:hideMark/>
          </w:tcPr>
          <w:p w14:paraId="722256D7"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6</w:t>
            </w:r>
          </w:p>
        </w:tc>
        <w:tc>
          <w:tcPr>
            <w:tcW w:w="1628" w:type="pct"/>
            <w:tcBorders>
              <w:top w:val="single" w:sz="4" w:space="0" w:color="000000"/>
              <w:left w:val="single" w:sz="4" w:space="0" w:color="000000"/>
              <w:bottom w:val="single" w:sz="4" w:space="0" w:color="000000"/>
              <w:right w:val="single" w:sz="4" w:space="0" w:color="000000"/>
            </w:tcBorders>
            <w:hideMark/>
          </w:tcPr>
          <w:p w14:paraId="2A6A6095"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599" w:type="pct"/>
            <w:tcBorders>
              <w:top w:val="single" w:sz="4" w:space="0" w:color="000000"/>
              <w:left w:val="single" w:sz="4" w:space="0" w:color="000000"/>
              <w:bottom w:val="single" w:sz="4" w:space="0" w:color="000000"/>
              <w:right w:val="single" w:sz="4" w:space="0" w:color="000000"/>
            </w:tcBorders>
            <w:hideMark/>
          </w:tcPr>
          <w:p w14:paraId="4E07EBF3"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ТС</w:t>
            </w:r>
          </w:p>
        </w:tc>
        <w:tc>
          <w:tcPr>
            <w:tcW w:w="886" w:type="pct"/>
            <w:tcBorders>
              <w:top w:val="single" w:sz="4" w:space="0" w:color="000000"/>
              <w:left w:val="single" w:sz="4" w:space="0" w:color="000000"/>
              <w:bottom w:val="single" w:sz="4" w:space="0" w:color="000000"/>
              <w:right w:val="single" w:sz="4" w:space="0" w:color="000000"/>
            </w:tcBorders>
            <w:hideMark/>
          </w:tcPr>
          <w:p w14:paraId="20F3AF7B"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865" w:type="pct"/>
            <w:tcBorders>
              <w:top w:val="single" w:sz="4" w:space="0" w:color="000000"/>
              <w:left w:val="single" w:sz="4" w:space="0" w:color="000000"/>
              <w:bottom w:val="single" w:sz="4" w:space="0" w:color="000000"/>
              <w:right w:val="single" w:sz="4" w:space="0" w:color="000000"/>
            </w:tcBorders>
            <w:hideMark/>
          </w:tcPr>
          <w:p w14:paraId="3F9FD23B"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853" w:type="pct"/>
            <w:vMerge/>
            <w:tcBorders>
              <w:top w:val="single" w:sz="4" w:space="0" w:color="000000"/>
              <w:left w:val="single" w:sz="4" w:space="0" w:color="000000"/>
              <w:bottom w:val="single" w:sz="4" w:space="0" w:color="000000"/>
              <w:right w:val="single" w:sz="4" w:space="0" w:color="000000"/>
            </w:tcBorders>
            <w:vAlign w:val="center"/>
            <w:hideMark/>
          </w:tcPr>
          <w:p w14:paraId="71510563" w14:textId="77777777" w:rsidR="00B614B2" w:rsidRPr="00B614B2" w:rsidRDefault="00B614B2" w:rsidP="00B614B2">
            <w:pPr>
              <w:spacing w:after="0" w:line="240" w:lineRule="auto"/>
              <w:rPr>
                <w:rFonts w:ascii="Times New Roman" w:eastAsia="Times New Roman" w:hAnsi="Times New Roman" w:cs="Times New Roman"/>
                <w:color w:val="000000"/>
                <w:sz w:val="24"/>
                <w:szCs w:val="24"/>
                <w:lang w:eastAsia="ru-RU"/>
              </w:rPr>
            </w:pPr>
          </w:p>
        </w:tc>
      </w:tr>
      <w:tr w:rsidR="00B614B2" w:rsidRPr="00B614B2" w14:paraId="32B5DA41" w14:textId="77777777" w:rsidTr="009E3FBA">
        <w:tc>
          <w:tcPr>
            <w:tcW w:w="169" w:type="pct"/>
            <w:tcBorders>
              <w:top w:val="single" w:sz="4" w:space="0" w:color="000000"/>
              <w:left w:val="single" w:sz="4" w:space="0" w:color="000000"/>
              <w:bottom w:val="single" w:sz="4" w:space="0" w:color="000000"/>
              <w:right w:val="single" w:sz="4" w:space="0" w:color="000000"/>
            </w:tcBorders>
            <w:hideMark/>
          </w:tcPr>
          <w:p w14:paraId="16485C27"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7</w:t>
            </w:r>
          </w:p>
        </w:tc>
        <w:tc>
          <w:tcPr>
            <w:tcW w:w="1628" w:type="pct"/>
            <w:tcBorders>
              <w:top w:val="single" w:sz="4" w:space="0" w:color="000000"/>
              <w:left w:val="single" w:sz="4" w:space="0" w:color="000000"/>
              <w:bottom w:val="single" w:sz="4" w:space="0" w:color="000000"/>
              <w:right w:val="single" w:sz="4" w:space="0" w:color="000000"/>
            </w:tcBorders>
            <w:hideMark/>
          </w:tcPr>
          <w:p w14:paraId="7103FF35"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Микрофон</w:t>
            </w:r>
          </w:p>
        </w:tc>
        <w:tc>
          <w:tcPr>
            <w:tcW w:w="599" w:type="pct"/>
            <w:tcBorders>
              <w:top w:val="single" w:sz="4" w:space="0" w:color="000000"/>
              <w:left w:val="single" w:sz="4" w:space="0" w:color="000000"/>
              <w:bottom w:val="single" w:sz="4" w:space="0" w:color="000000"/>
              <w:right w:val="single" w:sz="4" w:space="0" w:color="000000"/>
            </w:tcBorders>
            <w:hideMark/>
          </w:tcPr>
          <w:p w14:paraId="4162998D"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ТС</w:t>
            </w:r>
          </w:p>
        </w:tc>
        <w:tc>
          <w:tcPr>
            <w:tcW w:w="886" w:type="pct"/>
            <w:tcBorders>
              <w:top w:val="single" w:sz="4" w:space="0" w:color="000000"/>
              <w:left w:val="single" w:sz="4" w:space="0" w:color="000000"/>
              <w:bottom w:val="single" w:sz="4" w:space="0" w:color="000000"/>
              <w:right w:val="single" w:sz="4" w:space="0" w:color="000000"/>
            </w:tcBorders>
            <w:hideMark/>
          </w:tcPr>
          <w:p w14:paraId="7EA99574"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Специализированное</w:t>
            </w:r>
          </w:p>
        </w:tc>
        <w:tc>
          <w:tcPr>
            <w:tcW w:w="865" w:type="pct"/>
            <w:tcBorders>
              <w:top w:val="single" w:sz="4" w:space="0" w:color="000000"/>
              <w:left w:val="single" w:sz="4" w:space="0" w:color="000000"/>
              <w:bottom w:val="single" w:sz="4" w:space="0" w:color="000000"/>
              <w:right w:val="single" w:sz="4" w:space="0" w:color="000000"/>
            </w:tcBorders>
            <w:hideMark/>
          </w:tcPr>
          <w:p w14:paraId="4AD77E2C"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853" w:type="pct"/>
            <w:vMerge/>
            <w:tcBorders>
              <w:top w:val="single" w:sz="4" w:space="0" w:color="000000"/>
              <w:left w:val="single" w:sz="4" w:space="0" w:color="000000"/>
              <w:bottom w:val="single" w:sz="4" w:space="0" w:color="000000"/>
              <w:right w:val="single" w:sz="4" w:space="0" w:color="000000"/>
            </w:tcBorders>
            <w:vAlign w:val="center"/>
            <w:hideMark/>
          </w:tcPr>
          <w:p w14:paraId="481041B7" w14:textId="77777777" w:rsidR="00B614B2" w:rsidRPr="00B614B2" w:rsidRDefault="00B614B2" w:rsidP="00B614B2">
            <w:pPr>
              <w:spacing w:after="0" w:line="240" w:lineRule="auto"/>
              <w:rPr>
                <w:rFonts w:ascii="Times New Roman" w:eastAsia="Times New Roman" w:hAnsi="Times New Roman" w:cs="Times New Roman"/>
                <w:color w:val="000000"/>
                <w:sz w:val="24"/>
                <w:szCs w:val="24"/>
                <w:lang w:eastAsia="ru-RU"/>
              </w:rPr>
            </w:pPr>
          </w:p>
        </w:tc>
      </w:tr>
      <w:tr w:rsidR="00B614B2" w:rsidRPr="00B614B2" w14:paraId="7499656F" w14:textId="77777777" w:rsidTr="009E3FBA">
        <w:tc>
          <w:tcPr>
            <w:tcW w:w="169" w:type="pct"/>
            <w:tcBorders>
              <w:top w:val="single" w:sz="4" w:space="0" w:color="000000"/>
              <w:left w:val="single" w:sz="4" w:space="0" w:color="000000"/>
              <w:bottom w:val="single" w:sz="4" w:space="0" w:color="000000"/>
              <w:right w:val="single" w:sz="4" w:space="0" w:color="000000"/>
            </w:tcBorders>
            <w:hideMark/>
          </w:tcPr>
          <w:p w14:paraId="0582C21D"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8</w:t>
            </w:r>
          </w:p>
        </w:tc>
        <w:tc>
          <w:tcPr>
            <w:tcW w:w="1628" w:type="pct"/>
            <w:tcBorders>
              <w:top w:val="single" w:sz="4" w:space="0" w:color="000000"/>
              <w:left w:val="single" w:sz="4" w:space="0" w:color="000000"/>
              <w:bottom w:val="single" w:sz="4" w:space="0" w:color="000000"/>
              <w:right w:val="single" w:sz="4" w:space="0" w:color="000000"/>
            </w:tcBorders>
            <w:hideMark/>
          </w:tcPr>
          <w:p w14:paraId="045D857E"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599" w:type="pct"/>
            <w:tcBorders>
              <w:top w:val="single" w:sz="4" w:space="0" w:color="000000"/>
              <w:left w:val="single" w:sz="4" w:space="0" w:color="000000"/>
              <w:bottom w:val="single" w:sz="4" w:space="0" w:color="000000"/>
              <w:right w:val="single" w:sz="4" w:space="0" w:color="000000"/>
            </w:tcBorders>
            <w:hideMark/>
          </w:tcPr>
          <w:p w14:paraId="12D6D3AC"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ТС</w:t>
            </w:r>
          </w:p>
        </w:tc>
        <w:tc>
          <w:tcPr>
            <w:tcW w:w="886" w:type="pct"/>
            <w:tcBorders>
              <w:top w:val="single" w:sz="4" w:space="0" w:color="000000"/>
              <w:left w:val="single" w:sz="4" w:space="0" w:color="000000"/>
              <w:bottom w:val="single" w:sz="4" w:space="0" w:color="000000"/>
              <w:right w:val="single" w:sz="4" w:space="0" w:color="000000"/>
            </w:tcBorders>
            <w:hideMark/>
          </w:tcPr>
          <w:p w14:paraId="568316FE"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Основное</w:t>
            </w:r>
          </w:p>
        </w:tc>
        <w:tc>
          <w:tcPr>
            <w:tcW w:w="865" w:type="pct"/>
            <w:tcBorders>
              <w:top w:val="single" w:sz="4" w:space="0" w:color="000000"/>
              <w:left w:val="single" w:sz="4" w:space="0" w:color="000000"/>
              <w:bottom w:val="single" w:sz="4" w:space="0" w:color="000000"/>
              <w:right w:val="single" w:sz="4" w:space="0" w:color="000000"/>
            </w:tcBorders>
            <w:hideMark/>
          </w:tcPr>
          <w:p w14:paraId="7E16003C" w14:textId="77777777" w:rsidR="00B614B2" w:rsidRPr="00B614B2" w:rsidRDefault="00B614B2" w:rsidP="00B614B2">
            <w:pPr>
              <w:spacing w:after="200" w:line="276" w:lineRule="auto"/>
              <w:rPr>
                <w:rFonts w:ascii="Times New Roman" w:eastAsia="Times New Roman" w:hAnsi="Times New Roman" w:cs="Times New Roman"/>
                <w:color w:val="000000"/>
                <w:sz w:val="24"/>
                <w:szCs w:val="24"/>
                <w:lang w:eastAsia="ru-RU"/>
              </w:rPr>
            </w:pPr>
            <w:r w:rsidRPr="00B614B2">
              <w:rPr>
                <w:rFonts w:ascii="Times New Roman" w:eastAsia="Times New Roman" w:hAnsi="Times New Roman" w:cs="Times New Roman"/>
                <w:color w:val="000000"/>
                <w:sz w:val="24"/>
                <w:szCs w:val="24"/>
                <w:lang w:eastAsia="ru-RU"/>
              </w:rPr>
              <w:t>На усмотрение ОО</w:t>
            </w:r>
          </w:p>
        </w:tc>
        <w:tc>
          <w:tcPr>
            <w:tcW w:w="853" w:type="pct"/>
            <w:vMerge/>
            <w:tcBorders>
              <w:top w:val="single" w:sz="4" w:space="0" w:color="000000"/>
              <w:left w:val="single" w:sz="4" w:space="0" w:color="000000"/>
              <w:bottom w:val="single" w:sz="4" w:space="0" w:color="000000"/>
              <w:right w:val="single" w:sz="4" w:space="0" w:color="000000"/>
            </w:tcBorders>
            <w:vAlign w:val="center"/>
            <w:hideMark/>
          </w:tcPr>
          <w:p w14:paraId="2D140891" w14:textId="77777777" w:rsidR="00B614B2" w:rsidRPr="00B614B2" w:rsidRDefault="00B614B2" w:rsidP="00B614B2">
            <w:pPr>
              <w:spacing w:after="0" w:line="240" w:lineRule="auto"/>
              <w:rPr>
                <w:rFonts w:ascii="Times New Roman" w:eastAsia="Times New Roman" w:hAnsi="Times New Roman" w:cs="Times New Roman"/>
                <w:color w:val="000000"/>
                <w:sz w:val="24"/>
                <w:szCs w:val="24"/>
                <w:lang w:eastAsia="ru-RU"/>
              </w:rPr>
            </w:pPr>
          </w:p>
        </w:tc>
      </w:tr>
    </w:tbl>
    <w:p w14:paraId="3BD54D75" w14:textId="77777777" w:rsidR="00B614B2" w:rsidRPr="00B614B2" w:rsidRDefault="00B614B2" w:rsidP="000022FB">
      <w:pPr>
        <w:numPr>
          <w:ilvl w:val="0"/>
          <w:numId w:val="1"/>
        </w:numPr>
        <w:shd w:val="clear" w:color="auto" w:fill="FFFFFF"/>
        <w:spacing w:before="120" w:after="120" w:line="240" w:lineRule="auto"/>
        <w:jc w:val="both"/>
        <w:rPr>
          <w:rFonts w:ascii="Times New Roman" w:eastAsia="Times New Roman" w:hAnsi="Times New Roman" w:cs="Times New Roman"/>
          <w:sz w:val="24"/>
          <w:szCs w:val="24"/>
          <w:lang w:val="x-none" w:eastAsia="x-none"/>
        </w:rPr>
      </w:pPr>
      <w:r w:rsidRPr="00B614B2">
        <w:rPr>
          <w:rFonts w:ascii="Times New Roman" w:eastAsia="Times New Roman" w:hAnsi="Times New Roman" w:cs="Times New Roman"/>
          <w:sz w:val="24"/>
          <w:szCs w:val="24"/>
          <w:lang w:eastAsia="x-none"/>
        </w:rPr>
        <w:t>Лицензионное</w:t>
      </w:r>
      <w:r w:rsidRPr="00B614B2">
        <w:rPr>
          <w:rFonts w:ascii="Times New Roman" w:eastAsia="Times New Roman" w:hAnsi="Times New Roman" w:cs="Times New Roman"/>
          <w:sz w:val="24"/>
          <w:szCs w:val="24"/>
          <w:lang w:val="x-none" w:eastAsia="x-none"/>
        </w:rPr>
        <w:t xml:space="preserve"> и свободно распространяемо</w:t>
      </w:r>
      <w:r w:rsidRPr="00B614B2">
        <w:rPr>
          <w:rFonts w:ascii="Times New Roman" w:eastAsia="Times New Roman" w:hAnsi="Times New Roman" w:cs="Times New Roman"/>
          <w:sz w:val="24"/>
          <w:szCs w:val="24"/>
          <w:lang w:eastAsia="x-none"/>
        </w:rPr>
        <w:t>е</w:t>
      </w:r>
      <w:r w:rsidRPr="00B614B2">
        <w:rPr>
          <w:rFonts w:ascii="Times New Roman" w:eastAsia="Times New Roman" w:hAnsi="Times New Roman" w:cs="Times New Roman"/>
          <w:sz w:val="24"/>
          <w:szCs w:val="24"/>
          <w:lang w:val="x-none" w:eastAsia="x-none"/>
        </w:rPr>
        <w:t xml:space="preserve"> программно</w:t>
      </w:r>
      <w:r w:rsidRPr="00B614B2">
        <w:rPr>
          <w:rFonts w:ascii="Times New Roman" w:eastAsia="Times New Roman" w:hAnsi="Times New Roman" w:cs="Times New Roman"/>
          <w:sz w:val="24"/>
          <w:szCs w:val="24"/>
          <w:lang w:eastAsia="x-none"/>
        </w:rPr>
        <w:t>е</w:t>
      </w:r>
      <w:r w:rsidRPr="00B614B2">
        <w:rPr>
          <w:rFonts w:ascii="Times New Roman" w:eastAsia="Times New Roman" w:hAnsi="Times New Roman" w:cs="Times New Roman"/>
          <w:sz w:val="24"/>
          <w:szCs w:val="24"/>
          <w:lang w:val="x-none" w:eastAsia="x-none"/>
        </w:rPr>
        <w:t xml:space="preserve"> обеспечени</w:t>
      </w:r>
      <w:r w:rsidRPr="00B614B2">
        <w:rPr>
          <w:rFonts w:ascii="Times New Roman" w:eastAsia="Times New Roman" w:hAnsi="Times New Roman" w:cs="Times New Roman"/>
          <w:sz w:val="24"/>
          <w:szCs w:val="24"/>
          <w:lang w:eastAsia="x-none"/>
        </w:rPr>
        <w:t>е</w:t>
      </w:r>
    </w:p>
    <w:p w14:paraId="01095E58" w14:textId="75644E47" w:rsidR="00B614B2" w:rsidRPr="00B614B2" w:rsidRDefault="00B614B2" w:rsidP="00B614B2">
      <w:pPr>
        <w:shd w:val="clear" w:color="auto" w:fill="FFFFFF"/>
        <w:spacing w:before="120" w:after="120" w:line="240" w:lineRule="auto"/>
        <w:ind w:left="720"/>
        <w:jc w:val="both"/>
        <w:rPr>
          <w:rFonts w:ascii="Times New Roman" w:eastAsia="Times New Roman" w:hAnsi="Times New Roman" w:cs="Times New Roman"/>
          <w:sz w:val="24"/>
          <w:szCs w:val="24"/>
          <w:lang w:val="x-none" w:eastAsia="x-none"/>
        </w:rPr>
      </w:pPr>
      <w:r w:rsidRPr="00B614B2">
        <w:rPr>
          <w:rFonts w:ascii="Times New Roman" w:eastAsia="Times New Roman" w:hAnsi="Times New Roman" w:cs="Times New Roman"/>
          <w:sz w:val="24"/>
          <w:szCs w:val="24"/>
          <w:lang w:eastAsia="x-none"/>
        </w:rPr>
        <w:t>Перечень</w:t>
      </w:r>
      <w:r w:rsidRPr="00B614B2">
        <w:rPr>
          <w:rFonts w:ascii="Times New Roman" w:eastAsia="Times New Roman" w:hAnsi="Times New Roman" w:cs="Times New Roman"/>
          <w:sz w:val="24"/>
          <w:szCs w:val="24"/>
          <w:lang w:val="x-none" w:eastAsia="x-none"/>
        </w:rPr>
        <w:t xml:space="preserve"> необходимого комплекта лицензионного и свободно распространяемого программного обеспечения. </w:t>
      </w:r>
    </w:p>
    <w:tbl>
      <w:tblPr>
        <w:tblW w:w="147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7540"/>
        <w:gridCol w:w="6211"/>
      </w:tblGrid>
      <w:tr w:rsidR="00B614B2" w:rsidRPr="004D552A" w14:paraId="1E91BC84"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hideMark/>
          </w:tcPr>
          <w:p w14:paraId="5F750B77" w14:textId="77777777" w:rsidR="00B614B2" w:rsidRPr="004D552A" w:rsidRDefault="00B614B2" w:rsidP="00B614B2">
            <w:pPr>
              <w:spacing w:after="0" w:line="240" w:lineRule="auto"/>
              <w:ind w:left="-142"/>
              <w:jc w:val="center"/>
              <w:rPr>
                <w:rFonts w:ascii="Times New Roman" w:eastAsia="Times New Roman" w:hAnsi="Times New Roman" w:cs="Times New Roman"/>
                <w:b/>
                <w:bCs/>
                <w:lang w:eastAsia="ru-RU"/>
              </w:rPr>
            </w:pPr>
            <w:r w:rsidRPr="004D552A">
              <w:rPr>
                <w:rFonts w:ascii="Times New Roman" w:eastAsia="Times New Roman" w:hAnsi="Times New Roman" w:cs="Times New Roman"/>
                <w:b/>
                <w:bCs/>
                <w:lang w:eastAsia="ru-RU"/>
              </w:rPr>
              <w:t>№ п/п</w:t>
            </w:r>
          </w:p>
        </w:tc>
        <w:tc>
          <w:tcPr>
            <w:tcW w:w="7540" w:type="dxa"/>
            <w:tcBorders>
              <w:top w:val="single" w:sz="4" w:space="0" w:color="auto"/>
              <w:left w:val="single" w:sz="4" w:space="0" w:color="auto"/>
              <w:bottom w:val="single" w:sz="4" w:space="0" w:color="auto"/>
              <w:right w:val="single" w:sz="4" w:space="0" w:color="auto"/>
            </w:tcBorders>
            <w:hideMark/>
          </w:tcPr>
          <w:p w14:paraId="2845C899" w14:textId="77777777" w:rsidR="00B614B2" w:rsidRPr="004D552A" w:rsidRDefault="00B614B2" w:rsidP="00B614B2">
            <w:pPr>
              <w:spacing w:after="0" w:line="240" w:lineRule="auto"/>
              <w:jc w:val="center"/>
              <w:rPr>
                <w:rFonts w:ascii="Times New Roman" w:eastAsia="Times New Roman" w:hAnsi="Times New Roman" w:cs="Times New Roman"/>
                <w:b/>
                <w:bCs/>
                <w:lang w:eastAsia="ru-RU"/>
              </w:rPr>
            </w:pPr>
            <w:r w:rsidRPr="004D552A">
              <w:rPr>
                <w:rFonts w:ascii="Times New Roman" w:eastAsia="Times New Roman" w:hAnsi="Times New Roman" w:cs="Times New Roman"/>
                <w:b/>
                <w:bCs/>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6211" w:type="dxa"/>
            <w:tcBorders>
              <w:top w:val="single" w:sz="4" w:space="0" w:color="auto"/>
              <w:left w:val="single" w:sz="4" w:space="0" w:color="auto"/>
              <w:bottom w:val="single" w:sz="4" w:space="0" w:color="auto"/>
              <w:right w:val="single" w:sz="4" w:space="0" w:color="auto"/>
            </w:tcBorders>
            <w:hideMark/>
          </w:tcPr>
          <w:p w14:paraId="182D57E5" w14:textId="77777777" w:rsidR="00B614B2" w:rsidRPr="004D552A" w:rsidRDefault="00B614B2" w:rsidP="00B614B2">
            <w:pPr>
              <w:spacing w:after="0" w:line="240" w:lineRule="auto"/>
              <w:jc w:val="center"/>
              <w:rPr>
                <w:rFonts w:ascii="Times New Roman" w:eastAsia="Times New Roman" w:hAnsi="Times New Roman" w:cs="Times New Roman"/>
                <w:b/>
                <w:bCs/>
                <w:lang w:eastAsia="ru-RU"/>
              </w:rPr>
            </w:pPr>
            <w:r w:rsidRPr="004D552A">
              <w:rPr>
                <w:rFonts w:ascii="Times New Roman" w:eastAsia="Times New Roman" w:hAnsi="Times New Roman" w:cs="Times New Roman"/>
                <w:b/>
                <w:bCs/>
                <w:lang w:eastAsia="ru-RU"/>
              </w:rPr>
              <w:t>Код и наименование учебной дисциплины (модуля)</w:t>
            </w:r>
          </w:p>
        </w:tc>
      </w:tr>
      <w:tr w:rsidR="00A909A2" w:rsidRPr="004D552A" w14:paraId="6E72F94A" w14:textId="77777777" w:rsidTr="00F95A4C">
        <w:trPr>
          <w:trHeight w:val="20"/>
        </w:trPr>
        <w:tc>
          <w:tcPr>
            <w:tcW w:w="994" w:type="dxa"/>
            <w:tcBorders>
              <w:top w:val="single" w:sz="4" w:space="0" w:color="auto"/>
              <w:left w:val="single" w:sz="4" w:space="0" w:color="auto"/>
              <w:right w:val="single" w:sz="4" w:space="0" w:color="auto"/>
            </w:tcBorders>
            <w:hideMark/>
          </w:tcPr>
          <w:p w14:paraId="57F9E300" w14:textId="77777777" w:rsidR="00A909A2" w:rsidRPr="004D552A" w:rsidRDefault="00A909A2" w:rsidP="00A909A2">
            <w:pPr>
              <w:pStyle w:val="af"/>
              <w:numPr>
                <w:ilvl w:val="0"/>
                <w:numId w:val="15"/>
              </w:numPr>
              <w:spacing w:after="200" w:line="276" w:lineRule="auto"/>
              <w:rPr>
                <w:b/>
                <w:bCs/>
                <w:lang w:eastAsia="ru-RU"/>
              </w:rPr>
            </w:pPr>
          </w:p>
        </w:tc>
        <w:tc>
          <w:tcPr>
            <w:tcW w:w="7540" w:type="dxa"/>
            <w:tcBorders>
              <w:top w:val="single" w:sz="4" w:space="0" w:color="auto"/>
              <w:left w:val="single" w:sz="4" w:space="0" w:color="auto"/>
              <w:bottom w:val="single" w:sz="4" w:space="0" w:color="auto"/>
              <w:right w:val="single" w:sz="4" w:space="0" w:color="auto"/>
            </w:tcBorders>
            <w:hideMark/>
          </w:tcPr>
          <w:p w14:paraId="2886690B" w14:textId="196FAE06" w:rsidR="00A909A2" w:rsidRPr="004D552A" w:rsidRDefault="00A909A2" w:rsidP="00B614B2">
            <w:pPr>
              <w:spacing w:after="0" w:line="240" w:lineRule="auto"/>
              <w:jc w:val="both"/>
              <w:rPr>
                <w:rFonts w:ascii="Times New Roman" w:eastAsia="Times New Roman" w:hAnsi="Times New Roman" w:cs="Times New Roman"/>
                <w:color w:val="FF0000"/>
                <w:lang w:eastAsia="ru-RU"/>
              </w:rPr>
            </w:pPr>
            <w:r w:rsidRPr="004D552A">
              <w:rPr>
                <w:rFonts w:ascii="Times New Roman" w:hAnsi="Times New Roman"/>
              </w:rPr>
              <w:t>лицензионное программное обеспечение для</w:t>
            </w:r>
            <w:r w:rsidRPr="004D552A">
              <w:t xml:space="preserve"> </w:t>
            </w:r>
            <w:r w:rsidRPr="004D552A">
              <w:rPr>
                <w:rFonts w:ascii="Times New Roman" w:hAnsi="Times New Roman"/>
              </w:rPr>
              <w:t>совместной работы с офисными документами</w:t>
            </w:r>
          </w:p>
        </w:tc>
        <w:tc>
          <w:tcPr>
            <w:tcW w:w="6211" w:type="dxa"/>
            <w:vMerge w:val="restart"/>
            <w:tcBorders>
              <w:top w:val="single" w:sz="4" w:space="0" w:color="auto"/>
              <w:left w:val="single" w:sz="4" w:space="0" w:color="auto"/>
              <w:right w:val="single" w:sz="4" w:space="0" w:color="auto"/>
            </w:tcBorders>
            <w:hideMark/>
          </w:tcPr>
          <w:p w14:paraId="19A1758A" w14:textId="77777777" w:rsidR="00A909A2" w:rsidRPr="004D552A" w:rsidRDefault="00A909A2" w:rsidP="004D552A">
            <w:pPr>
              <w:spacing w:after="0" w:line="240" w:lineRule="auto"/>
              <w:rPr>
                <w:rFonts w:ascii="Times New Roman" w:eastAsia="Times New Roman" w:hAnsi="Times New Roman" w:cs="Times New Roman"/>
                <w:color w:val="000000"/>
                <w:lang w:eastAsia="ru-RU"/>
              </w:rPr>
            </w:pPr>
            <w:r w:rsidRPr="004D552A">
              <w:rPr>
                <w:rFonts w:ascii="Times New Roman" w:eastAsia="Times New Roman" w:hAnsi="Times New Roman" w:cs="Times New Roman"/>
                <w:color w:val="000000"/>
                <w:lang w:eastAsia="ru-RU"/>
              </w:rPr>
              <w:t>СГ.01</w:t>
            </w:r>
            <w:r w:rsidRPr="004D552A">
              <w:rPr>
                <w:rFonts w:ascii="Times New Roman" w:eastAsia="Times New Roman" w:hAnsi="Times New Roman" w:cs="Times New Roman"/>
                <w:color w:val="000000"/>
                <w:lang w:eastAsia="ru-RU"/>
              </w:rPr>
              <w:tab/>
              <w:t>История России</w:t>
            </w:r>
          </w:p>
          <w:p w14:paraId="6226E528" w14:textId="77777777" w:rsidR="00A909A2" w:rsidRPr="004D552A" w:rsidRDefault="00A909A2" w:rsidP="004D552A">
            <w:pPr>
              <w:spacing w:after="0" w:line="240" w:lineRule="auto"/>
              <w:rPr>
                <w:rFonts w:ascii="Times New Roman" w:eastAsia="Times New Roman" w:hAnsi="Times New Roman" w:cs="Times New Roman"/>
                <w:color w:val="000000"/>
                <w:lang w:eastAsia="ru-RU"/>
              </w:rPr>
            </w:pPr>
            <w:r w:rsidRPr="004D552A">
              <w:rPr>
                <w:rFonts w:ascii="Times New Roman" w:eastAsia="Times New Roman" w:hAnsi="Times New Roman" w:cs="Times New Roman"/>
                <w:color w:val="000000"/>
                <w:lang w:eastAsia="ru-RU"/>
              </w:rPr>
              <w:t>СГ.02</w:t>
            </w:r>
            <w:r w:rsidRPr="004D552A">
              <w:rPr>
                <w:rFonts w:ascii="Times New Roman" w:eastAsia="Times New Roman" w:hAnsi="Times New Roman" w:cs="Times New Roman"/>
                <w:color w:val="000000"/>
                <w:lang w:eastAsia="ru-RU"/>
              </w:rPr>
              <w:tab/>
              <w:t>Иностранный язык в профессиональной деятельности</w:t>
            </w:r>
          </w:p>
          <w:p w14:paraId="093207F3" w14:textId="77777777" w:rsidR="00A909A2" w:rsidRPr="004D552A" w:rsidRDefault="00A909A2" w:rsidP="004D552A">
            <w:pPr>
              <w:spacing w:after="0" w:line="240" w:lineRule="auto"/>
              <w:rPr>
                <w:rFonts w:ascii="Times New Roman" w:eastAsia="Times New Roman" w:hAnsi="Times New Roman" w:cs="Times New Roman"/>
                <w:color w:val="000000"/>
                <w:lang w:eastAsia="ru-RU"/>
              </w:rPr>
            </w:pPr>
            <w:r w:rsidRPr="004D552A">
              <w:rPr>
                <w:rFonts w:ascii="Times New Roman" w:eastAsia="Times New Roman" w:hAnsi="Times New Roman" w:cs="Times New Roman"/>
                <w:color w:val="000000"/>
                <w:lang w:eastAsia="ru-RU"/>
              </w:rPr>
              <w:lastRenderedPageBreak/>
              <w:t>СГ.03</w:t>
            </w:r>
            <w:r w:rsidRPr="004D552A">
              <w:rPr>
                <w:rFonts w:ascii="Times New Roman" w:eastAsia="Times New Roman" w:hAnsi="Times New Roman" w:cs="Times New Roman"/>
                <w:color w:val="000000"/>
                <w:lang w:eastAsia="ru-RU"/>
              </w:rPr>
              <w:tab/>
              <w:t>Безопасность жизнедеятельности</w:t>
            </w:r>
          </w:p>
          <w:p w14:paraId="5F67B5A4" w14:textId="77777777" w:rsidR="00A909A2" w:rsidRPr="004D552A" w:rsidRDefault="00A909A2" w:rsidP="004D552A">
            <w:pPr>
              <w:spacing w:after="0" w:line="240" w:lineRule="auto"/>
              <w:rPr>
                <w:rFonts w:ascii="Times New Roman" w:eastAsia="Times New Roman" w:hAnsi="Times New Roman" w:cs="Times New Roman"/>
                <w:color w:val="000000"/>
                <w:lang w:eastAsia="ru-RU"/>
              </w:rPr>
            </w:pPr>
            <w:r w:rsidRPr="004D552A">
              <w:rPr>
                <w:rFonts w:ascii="Times New Roman" w:eastAsia="Times New Roman" w:hAnsi="Times New Roman" w:cs="Times New Roman"/>
                <w:color w:val="000000"/>
                <w:lang w:eastAsia="ru-RU"/>
              </w:rPr>
              <w:t>СГ.04</w:t>
            </w:r>
            <w:r w:rsidRPr="004D552A">
              <w:rPr>
                <w:rFonts w:ascii="Times New Roman" w:eastAsia="Times New Roman" w:hAnsi="Times New Roman" w:cs="Times New Roman"/>
                <w:color w:val="000000"/>
                <w:lang w:eastAsia="ru-RU"/>
              </w:rPr>
              <w:tab/>
              <w:t>Физическая культура</w:t>
            </w:r>
          </w:p>
          <w:p w14:paraId="28B02F8B" w14:textId="77777777" w:rsidR="00A909A2" w:rsidRPr="004D552A" w:rsidRDefault="00A909A2" w:rsidP="004D552A">
            <w:pPr>
              <w:spacing w:after="0" w:line="240" w:lineRule="auto"/>
              <w:rPr>
                <w:rFonts w:ascii="Times New Roman" w:eastAsia="Times New Roman" w:hAnsi="Times New Roman" w:cs="Times New Roman"/>
                <w:color w:val="000000"/>
                <w:lang w:eastAsia="ru-RU"/>
              </w:rPr>
            </w:pPr>
            <w:r w:rsidRPr="004D552A">
              <w:rPr>
                <w:rFonts w:ascii="Times New Roman" w:eastAsia="Times New Roman" w:hAnsi="Times New Roman" w:cs="Times New Roman"/>
                <w:color w:val="000000"/>
                <w:lang w:eastAsia="ru-RU"/>
              </w:rPr>
              <w:t>СГ.05</w:t>
            </w:r>
            <w:r w:rsidRPr="004D552A">
              <w:rPr>
                <w:rFonts w:ascii="Times New Roman" w:eastAsia="Times New Roman" w:hAnsi="Times New Roman" w:cs="Times New Roman"/>
                <w:color w:val="000000"/>
                <w:lang w:eastAsia="ru-RU"/>
              </w:rPr>
              <w:tab/>
              <w:t>Основы бережливого производства</w:t>
            </w:r>
          </w:p>
          <w:p w14:paraId="3D8B6EBB" w14:textId="77777777" w:rsidR="00A909A2" w:rsidRPr="004D552A" w:rsidRDefault="00A909A2" w:rsidP="004D552A">
            <w:pPr>
              <w:spacing w:after="0" w:line="240" w:lineRule="auto"/>
              <w:rPr>
                <w:rFonts w:ascii="Times New Roman" w:eastAsia="Times New Roman" w:hAnsi="Times New Roman" w:cs="Times New Roman"/>
                <w:color w:val="000000"/>
                <w:lang w:eastAsia="ru-RU"/>
              </w:rPr>
            </w:pPr>
            <w:r w:rsidRPr="004D552A">
              <w:rPr>
                <w:rFonts w:ascii="Times New Roman" w:eastAsia="Times New Roman" w:hAnsi="Times New Roman" w:cs="Times New Roman"/>
                <w:color w:val="000000"/>
                <w:lang w:eastAsia="ru-RU"/>
              </w:rPr>
              <w:t>СГ.06</w:t>
            </w:r>
            <w:r w:rsidRPr="004D552A">
              <w:rPr>
                <w:rFonts w:ascii="Times New Roman" w:eastAsia="Times New Roman" w:hAnsi="Times New Roman" w:cs="Times New Roman"/>
                <w:color w:val="000000"/>
                <w:lang w:eastAsia="ru-RU"/>
              </w:rPr>
              <w:tab/>
              <w:t>Основы финансовой грамотности</w:t>
            </w:r>
          </w:p>
          <w:p w14:paraId="71AFABBD" w14:textId="77777777" w:rsidR="00A909A2" w:rsidRPr="004D552A" w:rsidRDefault="00A909A2" w:rsidP="004D552A">
            <w:pPr>
              <w:spacing w:after="0" w:line="240" w:lineRule="auto"/>
              <w:rPr>
                <w:rFonts w:ascii="Times New Roman" w:eastAsia="Times New Roman" w:hAnsi="Times New Roman" w:cs="Times New Roman"/>
                <w:color w:val="000000"/>
                <w:lang w:eastAsia="ru-RU"/>
              </w:rPr>
            </w:pPr>
            <w:r w:rsidRPr="004D552A">
              <w:rPr>
                <w:rFonts w:ascii="Times New Roman" w:eastAsia="Times New Roman" w:hAnsi="Times New Roman" w:cs="Times New Roman"/>
                <w:color w:val="000000"/>
                <w:lang w:eastAsia="ru-RU"/>
              </w:rPr>
              <w:t>ОП.01</w:t>
            </w:r>
            <w:r w:rsidRPr="004D552A">
              <w:rPr>
                <w:rFonts w:ascii="Times New Roman" w:eastAsia="Times New Roman" w:hAnsi="Times New Roman" w:cs="Times New Roman"/>
                <w:color w:val="000000"/>
                <w:lang w:eastAsia="ru-RU"/>
              </w:rPr>
              <w:tab/>
              <w:t>Инженерная графика</w:t>
            </w:r>
          </w:p>
          <w:p w14:paraId="7B5C619A" w14:textId="77777777" w:rsidR="00A909A2" w:rsidRPr="004D552A" w:rsidRDefault="00A909A2" w:rsidP="004D552A">
            <w:pPr>
              <w:spacing w:after="0" w:line="240" w:lineRule="auto"/>
              <w:rPr>
                <w:rFonts w:ascii="Times New Roman" w:eastAsia="Times New Roman" w:hAnsi="Times New Roman" w:cs="Times New Roman"/>
                <w:color w:val="000000"/>
                <w:lang w:eastAsia="ru-RU"/>
              </w:rPr>
            </w:pPr>
            <w:r w:rsidRPr="004D552A">
              <w:rPr>
                <w:rFonts w:ascii="Times New Roman" w:eastAsia="Times New Roman" w:hAnsi="Times New Roman" w:cs="Times New Roman"/>
                <w:color w:val="000000"/>
                <w:lang w:eastAsia="ru-RU"/>
              </w:rPr>
              <w:t>ОП.02</w:t>
            </w:r>
            <w:r w:rsidRPr="004D552A">
              <w:rPr>
                <w:rFonts w:ascii="Times New Roman" w:eastAsia="Times New Roman" w:hAnsi="Times New Roman" w:cs="Times New Roman"/>
                <w:color w:val="000000"/>
                <w:lang w:eastAsia="ru-RU"/>
              </w:rPr>
              <w:tab/>
              <w:t>Техническая механика</w:t>
            </w:r>
          </w:p>
          <w:p w14:paraId="2219392C" w14:textId="77777777" w:rsidR="00A909A2" w:rsidRPr="004D552A" w:rsidRDefault="00A909A2" w:rsidP="004D552A">
            <w:pPr>
              <w:spacing w:after="0" w:line="240" w:lineRule="auto"/>
              <w:rPr>
                <w:rFonts w:ascii="Times New Roman" w:eastAsia="Times New Roman" w:hAnsi="Times New Roman" w:cs="Times New Roman"/>
                <w:color w:val="000000"/>
                <w:lang w:eastAsia="ru-RU"/>
              </w:rPr>
            </w:pPr>
            <w:r w:rsidRPr="004D552A">
              <w:rPr>
                <w:rFonts w:ascii="Times New Roman" w:eastAsia="Times New Roman" w:hAnsi="Times New Roman" w:cs="Times New Roman"/>
                <w:color w:val="000000"/>
                <w:lang w:eastAsia="ru-RU"/>
              </w:rPr>
              <w:t>ОП.03</w:t>
            </w:r>
            <w:r w:rsidRPr="004D552A">
              <w:rPr>
                <w:rFonts w:ascii="Times New Roman" w:eastAsia="Times New Roman" w:hAnsi="Times New Roman" w:cs="Times New Roman"/>
                <w:color w:val="000000"/>
                <w:lang w:eastAsia="ru-RU"/>
              </w:rPr>
              <w:tab/>
              <w:t>Электротехника и электроника</w:t>
            </w:r>
          </w:p>
          <w:p w14:paraId="3CB319F0" w14:textId="77777777" w:rsidR="00A909A2" w:rsidRPr="004D552A" w:rsidRDefault="00A909A2" w:rsidP="004D552A">
            <w:pPr>
              <w:spacing w:after="0" w:line="240" w:lineRule="auto"/>
              <w:rPr>
                <w:rFonts w:ascii="Times New Roman" w:eastAsia="Times New Roman" w:hAnsi="Times New Roman" w:cs="Times New Roman"/>
                <w:color w:val="000000"/>
                <w:lang w:eastAsia="ru-RU"/>
              </w:rPr>
            </w:pPr>
            <w:r w:rsidRPr="004D552A">
              <w:rPr>
                <w:rFonts w:ascii="Times New Roman" w:eastAsia="Times New Roman" w:hAnsi="Times New Roman" w:cs="Times New Roman"/>
                <w:color w:val="000000"/>
                <w:lang w:eastAsia="ru-RU"/>
              </w:rPr>
              <w:t>ОП.04</w:t>
            </w:r>
            <w:r w:rsidRPr="004D552A">
              <w:rPr>
                <w:rFonts w:ascii="Times New Roman" w:eastAsia="Times New Roman" w:hAnsi="Times New Roman" w:cs="Times New Roman"/>
                <w:color w:val="000000"/>
                <w:lang w:eastAsia="ru-RU"/>
              </w:rPr>
              <w:tab/>
              <w:t>Материаловедение</w:t>
            </w:r>
          </w:p>
          <w:p w14:paraId="3DF6D492" w14:textId="77777777" w:rsidR="00A909A2" w:rsidRPr="004D552A" w:rsidRDefault="00A909A2" w:rsidP="004D552A">
            <w:pPr>
              <w:spacing w:after="0" w:line="240" w:lineRule="auto"/>
              <w:rPr>
                <w:rFonts w:ascii="Times New Roman" w:eastAsia="Times New Roman" w:hAnsi="Times New Roman" w:cs="Times New Roman"/>
                <w:color w:val="000000"/>
                <w:lang w:eastAsia="ru-RU"/>
              </w:rPr>
            </w:pPr>
            <w:r w:rsidRPr="004D552A">
              <w:rPr>
                <w:rFonts w:ascii="Times New Roman" w:eastAsia="Times New Roman" w:hAnsi="Times New Roman" w:cs="Times New Roman"/>
                <w:color w:val="000000"/>
                <w:lang w:eastAsia="ru-RU"/>
              </w:rPr>
              <w:t>ОП.05</w:t>
            </w:r>
            <w:r w:rsidRPr="004D552A">
              <w:rPr>
                <w:rFonts w:ascii="Times New Roman" w:eastAsia="Times New Roman" w:hAnsi="Times New Roman" w:cs="Times New Roman"/>
                <w:color w:val="000000"/>
                <w:lang w:eastAsia="ru-RU"/>
              </w:rPr>
              <w:tab/>
              <w:t>Метрология и стандартизация</w:t>
            </w:r>
          </w:p>
          <w:p w14:paraId="4145AA59" w14:textId="77777777" w:rsidR="00A909A2" w:rsidRPr="004D552A" w:rsidRDefault="00A909A2" w:rsidP="004D552A">
            <w:pPr>
              <w:spacing w:after="0" w:line="240" w:lineRule="auto"/>
              <w:rPr>
                <w:rFonts w:ascii="Times New Roman" w:eastAsia="Times New Roman" w:hAnsi="Times New Roman" w:cs="Times New Roman"/>
                <w:color w:val="000000"/>
                <w:lang w:eastAsia="ru-RU"/>
              </w:rPr>
            </w:pPr>
            <w:r w:rsidRPr="004D552A">
              <w:rPr>
                <w:rFonts w:ascii="Times New Roman" w:eastAsia="Times New Roman" w:hAnsi="Times New Roman" w:cs="Times New Roman"/>
                <w:color w:val="000000"/>
                <w:lang w:eastAsia="ru-RU"/>
              </w:rPr>
              <w:t>ОП.06</w:t>
            </w:r>
            <w:r w:rsidRPr="004D552A">
              <w:rPr>
                <w:rFonts w:ascii="Times New Roman" w:eastAsia="Times New Roman" w:hAnsi="Times New Roman" w:cs="Times New Roman"/>
                <w:color w:val="000000"/>
                <w:lang w:eastAsia="ru-RU"/>
              </w:rPr>
              <w:tab/>
              <w:t>Теория и устройство судна</w:t>
            </w:r>
          </w:p>
          <w:p w14:paraId="716EE66F" w14:textId="77777777" w:rsidR="00A909A2" w:rsidRPr="004D552A" w:rsidRDefault="00A909A2" w:rsidP="004D552A">
            <w:pPr>
              <w:spacing w:after="0" w:line="240" w:lineRule="auto"/>
              <w:rPr>
                <w:rFonts w:ascii="Times New Roman" w:eastAsia="Times New Roman" w:hAnsi="Times New Roman" w:cs="Times New Roman"/>
                <w:color w:val="000000"/>
                <w:lang w:eastAsia="ru-RU"/>
              </w:rPr>
            </w:pPr>
            <w:r w:rsidRPr="004D552A">
              <w:rPr>
                <w:rFonts w:ascii="Times New Roman" w:eastAsia="Times New Roman" w:hAnsi="Times New Roman" w:cs="Times New Roman"/>
                <w:color w:val="000000"/>
                <w:lang w:eastAsia="ru-RU"/>
              </w:rPr>
              <w:t>ОП.07</w:t>
            </w:r>
            <w:r w:rsidRPr="004D552A">
              <w:rPr>
                <w:rFonts w:ascii="Times New Roman" w:eastAsia="Times New Roman" w:hAnsi="Times New Roman" w:cs="Times New Roman"/>
                <w:color w:val="000000"/>
                <w:lang w:eastAsia="ru-RU"/>
              </w:rPr>
              <w:tab/>
              <w:t>Основы охраны труда на судах</w:t>
            </w:r>
          </w:p>
          <w:p w14:paraId="1B156373" w14:textId="77777777" w:rsidR="00A909A2" w:rsidRPr="004D552A" w:rsidRDefault="00A909A2" w:rsidP="004D552A">
            <w:pPr>
              <w:spacing w:after="0" w:line="240" w:lineRule="auto"/>
              <w:rPr>
                <w:rFonts w:ascii="Times New Roman" w:eastAsia="Times New Roman" w:hAnsi="Times New Roman" w:cs="Times New Roman"/>
                <w:color w:val="000000"/>
                <w:lang w:eastAsia="ru-RU"/>
              </w:rPr>
            </w:pPr>
            <w:proofErr w:type="spellStart"/>
            <w:proofErr w:type="gramStart"/>
            <w:r w:rsidRPr="004D552A">
              <w:rPr>
                <w:rFonts w:ascii="Times New Roman" w:eastAsia="Times New Roman" w:hAnsi="Times New Roman" w:cs="Times New Roman"/>
                <w:color w:val="000000"/>
                <w:lang w:eastAsia="ru-RU"/>
              </w:rPr>
              <w:t>ПМ.н</w:t>
            </w:r>
            <w:proofErr w:type="spellEnd"/>
            <w:proofErr w:type="gramEnd"/>
            <w:r w:rsidRPr="004D552A">
              <w:rPr>
                <w:rFonts w:ascii="Times New Roman" w:eastAsia="Times New Roman" w:hAnsi="Times New Roman" w:cs="Times New Roman"/>
                <w:color w:val="000000"/>
                <w:lang w:eastAsia="ru-RU"/>
              </w:rPr>
              <w:t xml:space="preserve"> 01 </w:t>
            </w:r>
            <w:r w:rsidRPr="004D552A">
              <w:rPr>
                <w:rFonts w:ascii="Times New Roman" w:eastAsia="Times New Roman" w:hAnsi="Times New Roman" w:cs="Times New Roman"/>
                <w:color w:val="000000"/>
                <w:lang w:eastAsia="ru-RU"/>
              </w:rPr>
              <w:tab/>
              <w:t>Управление судном</w:t>
            </w:r>
          </w:p>
          <w:p w14:paraId="27416177" w14:textId="77777777" w:rsidR="00A909A2" w:rsidRPr="004D552A" w:rsidRDefault="00A909A2" w:rsidP="004D552A">
            <w:pPr>
              <w:spacing w:after="0" w:line="240" w:lineRule="auto"/>
              <w:rPr>
                <w:rFonts w:ascii="Times New Roman" w:eastAsia="Times New Roman" w:hAnsi="Times New Roman" w:cs="Times New Roman"/>
                <w:color w:val="000000"/>
                <w:lang w:eastAsia="ru-RU"/>
              </w:rPr>
            </w:pPr>
            <w:proofErr w:type="spellStart"/>
            <w:proofErr w:type="gramStart"/>
            <w:r w:rsidRPr="004D552A">
              <w:rPr>
                <w:rFonts w:ascii="Times New Roman" w:eastAsia="Times New Roman" w:hAnsi="Times New Roman" w:cs="Times New Roman"/>
                <w:color w:val="000000"/>
                <w:lang w:eastAsia="ru-RU"/>
              </w:rPr>
              <w:t>ПМ.н</w:t>
            </w:r>
            <w:proofErr w:type="spellEnd"/>
            <w:proofErr w:type="gramEnd"/>
            <w:r w:rsidRPr="004D552A">
              <w:rPr>
                <w:rFonts w:ascii="Times New Roman" w:eastAsia="Times New Roman" w:hAnsi="Times New Roman" w:cs="Times New Roman"/>
                <w:color w:val="000000"/>
                <w:lang w:eastAsia="ru-RU"/>
              </w:rPr>
              <w:t xml:space="preserve"> 01 </w:t>
            </w:r>
            <w:r w:rsidRPr="004D552A">
              <w:rPr>
                <w:rFonts w:ascii="Times New Roman" w:eastAsia="Times New Roman" w:hAnsi="Times New Roman" w:cs="Times New Roman"/>
                <w:color w:val="000000"/>
                <w:lang w:eastAsia="ru-RU"/>
              </w:rPr>
              <w:tab/>
              <w:t>Управление судном с правом эксплуатации судовых энергетических установок</w:t>
            </w:r>
          </w:p>
          <w:p w14:paraId="6E1F39F2" w14:textId="77777777" w:rsidR="00A909A2" w:rsidRPr="004D552A" w:rsidRDefault="00A909A2" w:rsidP="004D552A">
            <w:pPr>
              <w:spacing w:after="0" w:line="240" w:lineRule="auto"/>
              <w:rPr>
                <w:rFonts w:ascii="Times New Roman" w:eastAsia="Times New Roman" w:hAnsi="Times New Roman" w:cs="Times New Roman"/>
                <w:color w:val="000000"/>
                <w:lang w:eastAsia="ru-RU"/>
              </w:rPr>
            </w:pPr>
            <w:r w:rsidRPr="004D552A">
              <w:rPr>
                <w:rFonts w:ascii="Times New Roman" w:eastAsia="Times New Roman" w:hAnsi="Times New Roman" w:cs="Times New Roman"/>
                <w:color w:val="000000"/>
                <w:lang w:eastAsia="ru-RU"/>
              </w:rPr>
              <w:t xml:space="preserve">ПМ.02 </w:t>
            </w:r>
            <w:r w:rsidRPr="004D552A">
              <w:rPr>
                <w:rFonts w:ascii="Times New Roman" w:eastAsia="Times New Roman" w:hAnsi="Times New Roman" w:cs="Times New Roman"/>
                <w:color w:val="000000"/>
                <w:lang w:eastAsia="ru-RU"/>
              </w:rPr>
              <w:tab/>
              <w:t>Обеспечение безопасности плавания</w:t>
            </w:r>
          </w:p>
          <w:p w14:paraId="46B0903D" w14:textId="77777777" w:rsidR="00A909A2" w:rsidRPr="004D552A" w:rsidRDefault="00A909A2" w:rsidP="004D552A">
            <w:pPr>
              <w:spacing w:after="0" w:line="240" w:lineRule="auto"/>
              <w:rPr>
                <w:rFonts w:ascii="Times New Roman" w:eastAsia="Times New Roman" w:hAnsi="Times New Roman" w:cs="Times New Roman"/>
                <w:color w:val="000000"/>
                <w:lang w:eastAsia="ru-RU"/>
              </w:rPr>
            </w:pPr>
            <w:r w:rsidRPr="004D552A">
              <w:rPr>
                <w:rFonts w:ascii="Times New Roman" w:eastAsia="Times New Roman" w:hAnsi="Times New Roman" w:cs="Times New Roman"/>
                <w:color w:val="000000"/>
                <w:lang w:eastAsia="ru-RU"/>
              </w:rPr>
              <w:t xml:space="preserve">ПМ. 03 </w:t>
            </w:r>
            <w:r w:rsidRPr="004D552A">
              <w:rPr>
                <w:rFonts w:ascii="Times New Roman" w:eastAsia="Times New Roman" w:hAnsi="Times New Roman" w:cs="Times New Roman"/>
                <w:color w:val="000000"/>
                <w:lang w:eastAsia="ru-RU"/>
              </w:rPr>
              <w:tab/>
              <w:t>Обработка и размещение груза</w:t>
            </w:r>
          </w:p>
          <w:p w14:paraId="77395B5D" w14:textId="3CEDC8BD" w:rsidR="00A909A2" w:rsidRPr="004D552A" w:rsidRDefault="00A909A2" w:rsidP="004D552A">
            <w:pPr>
              <w:spacing w:after="0" w:line="240" w:lineRule="auto"/>
              <w:rPr>
                <w:rFonts w:ascii="Times New Roman" w:eastAsia="Times New Roman" w:hAnsi="Times New Roman" w:cs="Times New Roman"/>
                <w:color w:val="000000"/>
                <w:lang w:eastAsia="ru-RU"/>
              </w:rPr>
            </w:pPr>
            <w:r w:rsidRPr="004D552A">
              <w:rPr>
                <w:rFonts w:ascii="Times New Roman" w:eastAsia="Times New Roman" w:hAnsi="Times New Roman" w:cs="Times New Roman"/>
                <w:color w:val="000000"/>
                <w:lang w:eastAsia="ru-RU"/>
              </w:rPr>
              <w:t>ПМ.04</w:t>
            </w:r>
            <w:r w:rsidRPr="004D552A">
              <w:rPr>
                <w:rFonts w:ascii="Times New Roman" w:eastAsia="Times New Roman" w:hAnsi="Times New Roman" w:cs="Times New Roman"/>
                <w:color w:val="000000"/>
                <w:lang w:eastAsia="ru-RU"/>
              </w:rPr>
              <w:tab/>
              <w:t>Выполнение работ по одной или нескольким профессиям рабочих, должностям служащих</w:t>
            </w:r>
          </w:p>
        </w:tc>
      </w:tr>
      <w:tr w:rsidR="00A909A2" w:rsidRPr="004D552A" w14:paraId="20C1104D" w14:textId="77777777" w:rsidTr="00F95A4C">
        <w:trPr>
          <w:trHeight w:val="2813"/>
        </w:trPr>
        <w:tc>
          <w:tcPr>
            <w:tcW w:w="994" w:type="dxa"/>
            <w:tcBorders>
              <w:left w:val="single" w:sz="4" w:space="0" w:color="auto"/>
              <w:right w:val="single" w:sz="4" w:space="0" w:color="auto"/>
            </w:tcBorders>
            <w:hideMark/>
          </w:tcPr>
          <w:p w14:paraId="4BD28B7C" w14:textId="77777777" w:rsidR="00A909A2" w:rsidRPr="004D552A" w:rsidRDefault="00A909A2" w:rsidP="00A909A2">
            <w:pPr>
              <w:pStyle w:val="af"/>
              <w:numPr>
                <w:ilvl w:val="0"/>
                <w:numId w:val="15"/>
              </w:numPr>
              <w:spacing w:after="0"/>
              <w:rPr>
                <w:b/>
                <w:bCs/>
                <w:lang w:eastAsia="ru-RU"/>
              </w:rPr>
            </w:pPr>
          </w:p>
        </w:tc>
        <w:tc>
          <w:tcPr>
            <w:tcW w:w="7540" w:type="dxa"/>
            <w:tcBorders>
              <w:top w:val="single" w:sz="4" w:space="0" w:color="auto"/>
              <w:left w:val="single" w:sz="4" w:space="0" w:color="auto"/>
              <w:bottom w:val="single" w:sz="4" w:space="0" w:color="auto"/>
              <w:right w:val="single" w:sz="4" w:space="0" w:color="auto"/>
            </w:tcBorders>
            <w:hideMark/>
          </w:tcPr>
          <w:p w14:paraId="673DFAC6" w14:textId="791D3B46" w:rsidR="00A909A2" w:rsidRPr="004D552A" w:rsidRDefault="0090275D" w:rsidP="00B614B2">
            <w:pPr>
              <w:spacing w:after="0" w:line="240" w:lineRule="auto"/>
              <w:jc w:val="both"/>
              <w:rPr>
                <w:rFonts w:ascii="Times New Roman" w:eastAsia="Times New Roman" w:hAnsi="Times New Roman" w:cs="Times New Roman"/>
                <w:color w:val="FF0000"/>
                <w:lang w:eastAsia="ru-RU"/>
              </w:rPr>
            </w:pPr>
            <w:hyperlink r:id="rId8" w:history="1">
              <w:r w:rsidR="00A909A2" w:rsidRPr="004D552A">
                <w:rPr>
                  <w:rFonts w:ascii="Times New Roman" w:hAnsi="Times New Roman"/>
                </w:rPr>
                <w:t>лицензионное программное обеспечение для работы с документами в формате PDF</w:t>
              </w:r>
            </w:hyperlink>
          </w:p>
        </w:tc>
        <w:tc>
          <w:tcPr>
            <w:tcW w:w="6211" w:type="dxa"/>
            <w:vMerge/>
            <w:tcBorders>
              <w:left w:val="single" w:sz="4" w:space="0" w:color="auto"/>
              <w:right w:val="single" w:sz="4" w:space="0" w:color="auto"/>
            </w:tcBorders>
            <w:hideMark/>
          </w:tcPr>
          <w:p w14:paraId="4FCA58E4" w14:textId="77777777" w:rsidR="00A909A2" w:rsidRPr="004D552A" w:rsidRDefault="00A909A2" w:rsidP="00B614B2">
            <w:pPr>
              <w:spacing w:after="0" w:line="240" w:lineRule="auto"/>
              <w:rPr>
                <w:rFonts w:ascii="Times New Roman" w:eastAsia="Times New Roman" w:hAnsi="Times New Roman" w:cs="Times New Roman"/>
                <w:color w:val="000000"/>
                <w:lang w:eastAsia="ru-RU"/>
              </w:rPr>
            </w:pPr>
          </w:p>
        </w:tc>
      </w:tr>
      <w:tr w:rsidR="00B614B2" w:rsidRPr="004D552A" w14:paraId="32DB39C7"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tcPr>
          <w:p w14:paraId="5FEFF4C9" w14:textId="77777777" w:rsidR="00B614B2" w:rsidRPr="004D552A" w:rsidRDefault="00B614B2" w:rsidP="00A909A2">
            <w:pPr>
              <w:pStyle w:val="af"/>
              <w:numPr>
                <w:ilvl w:val="0"/>
                <w:numId w:val="15"/>
              </w:numPr>
              <w:spacing w:after="200" w:line="276" w:lineRule="auto"/>
              <w:rPr>
                <w:lang w:eastAsia="ru-RU"/>
              </w:rPr>
            </w:pPr>
          </w:p>
        </w:tc>
        <w:tc>
          <w:tcPr>
            <w:tcW w:w="7540" w:type="dxa"/>
            <w:tcBorders>
              <w:top w:val="single" w:sz="4" w:space="0" w:color="auto"/>
              <w:left w:val="single" w:sz="4" w:space="0" w:color="auto"/>
              <w:bottom w:val="single" w:sz="4" w:space="0" w:color="auto"/>
              <w:right w:val="single" w:sz="4" w:space="0" w:color="auto"/>
            </w:tcBorders>
          </w:tcPr>
          <w:p w14:paraId="138EBF8E" w14:textId="769680A7" w:rsidR="00B614B2" w:rsidRPr="004D552A" w:rsidRDefault="004D552A" w:rsidP="00B614B2">
            <w:pPr>
              <w:spacing w:after="0" w:line="240" w:lineRule="auto"/>
              <w:jc w:val="both"/>
              <w:rPr>
                <w:rFonts w:ascii="Times New Roman" w:eastAsia="Times New Roman" w:hAnsi="Times New Roman" w:cs="Times New Roman"/>
                <w:lang w:eastAsia="ru-RU"/>
              </w:rPr>
            </w:pPr>
            <w:r w:rsidRPr="004D552A">
              <w:rPr>
                <w:rFonts w:ascii="Times New Roman" w:hAnsi="Times New Roman"/>
              </w:rPr>
              <w:t>системы автоматизированного проектирования для 3D и 2D-проектирования и разработки проектной документации</w:t>
            </w:r>
          </w:p>
        </w:tc>
        <w:tc>
          <w:tcPr>
            <w:tcW w:w="6211" w:type="dxa"/>
            <w:tcBorders>
              <w:top w:val="single" w:sz="4" w:space="0" w:color="auto"/>
              <w:left w:val="single" w:sz="4" w:space="0" w:color="auto"/>
              <w:bottom w:val="single" w:sz="4" w:space="0" w:color="auto"/>
              <w:right w:val="single" w:sz="4" w:space="0" w:color="auto"/>
            </w:tcBorders>
            <w:hideMark/>
          </w:tcPr>
          <w:p w14:paraId="4019A4FC" w14:textId="14EB806B" w:rsidR="00B614B2" w:rsidRPr="004D552A" w:rsidRDefault="00B614B2" w:rsidP="00A909A2">
            <w:pPr>
              <w:spacing w:after="0" w:line="240" w:lineRule="auto"/>
              <w:rPr>
                <w:rFonts w:ascii="Times New Roman" w:eastAsia="Times New Roman" w:hAnsi="Times New Roman" w:cs="Times New Roman"/>
                <w:lang w:eastAsia="ru-RU"/>
              </w:rPr>
            </w:pPr>
            <w:r w:rsidRPr="004D552A">
              <w:rPr>
                <w:rFonts w:ascii="Times New Roman" w:eastAsia="Times New Roman" w:hAnsi="Times New Roman" w:cs="Times New Roman"/>
                <w:color w:val="000000"/>
                <w:lang w:eastAsia="ru-RU"/>
              </w:rPr>
              <w:t>ОП.01</w:t>
            </w:r>
            <w:r w:rsidR="00A909A2">
              <w:rPr>
                <w:rFonts w:ascii="Times New Roman" w:eastAsia="Times New Roman" w:hAnsi="Times New Roman" w:cs="Times New Roman"/>
                <w:color w:val="000000"/>
                <w:lang w:val="en-US" w:eastAsia="ru-RU"/>
              </w:rPr>
              <w:t xml:space="preserve"> </w:t>
            </w:r>
            <w:r w:rsidRPr="004D552A">
              <w:rPr>
                <w:rFonts w:ascii="Times New Roman" w:eastAsia="Times New Roman" w:hAnsi="Times New Roman" w:cs="Times New Roman"/>
                <w:lang w:eastAsia="ru-RU"/>
              </w:rPr>
              <w:t>Инженерная графика</w:t>
            </w:r>
          </w:p>
        </w:tc>
      </w:tr>
      <w:tr w:rsidR="00B614B2" w:rsidRPr="004D552A" w14:paraId="7624204D"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tcPr>
          <w:p w14:paraId="53893276" w14:textId="77777777" w:rsidR="00B614B2" w:rsidRPr="004D552A" w:rsidRDefault="00B614B2" w:rsidP="00A909A2">
            <w:pPr>
              <w:pStyle w:val="af"/>
              <w:numPr>
                <w:ilvl w:val="0"/>
                <w:numId w:val="15"/>
              </w:numPr>
              <w:spacing w:after="0"/>
              <w:rPr>
                <w:lang w:val="en-US" w:eastAsia="ru-RU"/>
              </w:rPr>
            </w:pPr>
          </w:p>
        </w:tc>
        <w:tc>
          <w:tcPr>
            <w:tcW w:w="7540" w:type="dxa"/>
            <w:tcBorders>
              <w:top w:val="single" w:sz="4" w:space="0" w:color="auto"/>
              <w:left w:val="single" w:sz="4" w:space="0" w:color="auto"/>
              <w:bottom w:val="single" w:sz="4" w:space="0" w:color="auto"/>
              <w:right w:val="single" w:sz="4" w:space="0" w:color="auto"/>
            </w:tcBorders>
          </w:tcPr>
          <w:p w14:paraId="5161AC7D" w14:textId="4743F9EE" w:rsidR="00B614B2" w:rsidRPr="004D552A" w:rsidRDefault="009E3FBA" w:rsidP="00B614B2">
            <w:pPr>
              <w:spacing w:after="0" w:line="240" w:lineRule="auto"/>
              <w:jc w:val="both"/>
              <w:rPr>
                <w:rFonts w:ascii="Times New Roman" w:eastAsia="Times New Roman" w:hAnsi="Times New Roman" w:cs="Times New Roman"/>
                <w:lang w:eastAsia="ru-RU"/>
              </w:rPr>
            </w:pPr>
            <w:r w:rsidRPr="004D552A">
              <w:rPr>
                <w:rFonts w:ascii="Times New Roman" w:eastAsia="Times New Roman" w:hAnsi="Times New Roman" w:cs="Times New Roman"/>
                <w:lang w:eastAsia="ru-RU"/>
              </w:rPr>
              <w:t>лабораторные стенды или компьютерные имитаторы судового электрооборудования</w:t>
            </w:r>
          </w:p>
        </w:tc>
        <w:tc>
          <w:tcPr>
            <w:tcW w:w="6211" w:type="dxa"/>
            <w:tcBorders>
              <w:top w:val="single" w:sz="4" w:space="0" w:color="auto"/>
              <w:left w:val="single" w:sz="4" w:space="0" w:color="auto"/>
              <w:bottom w:val="single" w:sz="4" w:space="0" w:color="auto"/>
              <w:right w:val="single" w:sz="4" w:space="0" w:color="auto"/>
            </w:tcBorders>
            <w:hideMark/>
          </w:tcPr>
          <w:p w14:paraId="79B0290F" w14:textId="2818D2A8" w:rsidR="00B614B2" w:rsidRPr="004D552A" w:rsidRDefault="00B614B2" w:rsidP="00A909A2">
            <w:pPr>
              <w:spacing w:after="0" w:line="240" w:lineRule="auto"/>
              <w:rPr>
                <w:rFonts w:ascii="Times New Roman" w:eastAsia="Times New Roman" w:hAnsi="Times New Roman" w:cs="Times New Roman"/>
                <w:lang w:eastAsia="ru-RU"/>
              </w:rPr>
            </w:pPr>
            <w:r w:rsidRPr="004D552A">
              <w:rPr>
                <w:rFonts w:ascii="Times New Roman" w:eastAsia="Times New Roman" w:hAnsi="Times New Roman" w:cs="Times New Roman"/>
                <w:color w:val="000000"/>
                <w:lang w:eastAsia="ru-RU"/>
              </w:rPr>
              <w:t>ОП.03</w:t>
            </w:r>
            <w:r w:rsidR="00A909A2">
              <w:rPr>
                <w:rFonts w:ascii="Times New Roman" w:eastAsia="Times New Roman" w:hAnsi="Times New Roman" w:cs="Times New Roman"/>
                <w:color w:val="000000"/>
                <w:lang w:val="en-US" w:eastAsia="ru-RU"/>
              </w:rPr>
              <w:t xml:space="preserve"> </w:t>
            </w:r>
            <w:r w:rsidRPr="004D552A">
              <w:rPr>
                <w:rFonts w:ascii="Times New Roman" w:eastAsia="Times New Roman" w:hAnsi="Times New Roman" w:cs="Times New Roman"/>
                <w:lang w:eastAsia="ru-RU"/>
              </w:rPr>
              <w:t>Электротехника и электроника</w:t>
            </w:r>
          </w:p>
        </w:tc>
      </w:tr>
      <w:tr w:rsidR="00B614B2" w:rsidRPr="004D552A" w14:paraId="0B7070E7"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tcPr>
          <w:p w14:paraId="45668008" w14:textId="77777777" w:rsidR="00B614B2" w:rsidRPr="004D552A" w:rsidRDefault="00B614B2" w:rsidP="00A909A2">
            <w:pPr>
              <w:pStyle w:val="af"/>
              <w:numPr>
                <w:ilvl w:val="0"/>
                <w:numId w:val="15"/>
              </w:numPr>
              <w:spacing w:after="0"/>
              <w:rPr>
                <w:lang w:eastAsia="ru-RU"/>
              </w:rPr>
            </w:pPr>
          </w:p>
        </w:tc>
        <w:tc>
          <w:tcPr>
            <w:tcW w:w="7540" w:type="dxa"/>
            <w:tcBorders>
              <w:top w:val="single" w:sz="4" w:space="0" w:color="auto"/>
              <w:left w:val="single" w:sz="4" w:space="0" w:color="auto"/>
              <w:bottom w:val="single" w:sz="4" w:space="0" w:color="auto"/>
              <w:right w:val="single" w:sz="4" w:space="0" w:color="auto"/>
            </w:tcBorders>
          </w:tcPr>
          <w:p w14:paraId="084A8BDA" w14:textId="7DC61410" w:rsidR="00B614B2" w:rsidRPr="004D552A" w:rsidRDefault="00E404C6" w:rsidP="00B614B2">
            <w:pPr>
              <w:spacing w:after="0" w:line="240" w:lineRule="auto"/>
              <w:jc w:val="both"/>
              <w:rPr>
                <w:rFonts w:ascii="Times New Roman" w:eastAsia="Times New Roman" w:hAnsi="Times New Roman" w:cs="Times New Roman"/>
                <w:lang w:eastAsia="ru-RU"/>
              </w:rPr>
            </w:pPr>
            <w:r w:rsidRPr="004D552A">
              <w:rPr>
                <w:rFonts w:ascii="Times New Roman" w:eastAsia="Times New Roman" w:hAnsi="Times New Roman" w:cs="Times New Roman"/>
                <w:lang w:eastAsia="ru-RU"/>
              </w:rPr>
              <w:t>Виртуальный лабораторный стенд</w:t>
            </w:r>
          </w:p>
        </w:tc>
        <w:tc>
          <w:tcPr>
            <w:tcW w:w="6211" w:type="dxa"/>
            <w:tcBorders>
              <w:top w:val="single" w:sz="4" w:space="0" w:color="auto"/>
              <w:left w:val="single" w:sz="4" w:space="0" w:color="auto"/>
              <w:bottom w:val="single" w:sz="4" w:space="0" w:color="auto"/>
              <w:right w:val="single" w:sz="4" w:space="0" w:color="auto"/>
            </w:tcBorders>
            <w:hideMark/>
          </w:tcPr>
          <w:p w14:paraId="747A1B26" w14:textId="029AB6DA" w:rsidR="00B614B2" w:rsidRPr="004D552A" w:rsidRDefault="00B614B2" w:rsidP="00A909A2">
            <w:pPr>
              <w:spacing w:after="0" w:line="240" w:lineRule="auto"/>
              <w:rPr>
                <w:rFonts w:ascii="Times New Roman" w:eastAsia="Times New Roman" w:hAnsi="Times New Roman" w:cs="Times New Roman"/>
                <w:lang w:eastAsia="ru-RU"/>
              </w:rPr>
            </w:pPr>
            <w:r w:rsidRPr="004D552A">
              <w:rPr>
                <w:rFonts w:ascii="Times New Roman" w:eastAsia="Times New Roman" w:hAnsi="Times New Roman" w:cs="Times New Roman"/>
                <w:color w:val="000000"/>
                <w:lang w:eastAsia="ru-RU"/>
              </w:rPr>
              <w:t>ОП.06</w:t>
            </w:r>
            <w:r w:rsidR="00A909A2" w:rsidRPr="00A909A2">
              <w:rPr>
                <w:rFonts w:ascii="Times New Roman" w:eastAsia="Times New Roman" w:hAnsi="Times New Roman" w:cs="Times New Roman"/>
                <w:color w:val="000000"/>
                <w:lang w:eastAsia="ru-RU"/>
              </w:rPr>
              <w:t xml:space="preserve"> </w:t>
            </w:r>
            <w:r w:rsidRPr="004D552A">
              <w:rPr>
                <w:rFonts w:ascii="Times New Roman" w:eastAsia="Times New Roman" w:hAnsi="Times New Roman" w:cs="Times New Roman"/>
                <w:lang w:eastAsia="ru-RU"/>
              </w:rPr>
              <w:t>Теория и устройство судна</w:t>
            </w:r>
          </w:p>
        </w:tc>
      </w:tr>
      <w:tr w:rsidR="009E3FBA" w:rsidRPr="004D552A" w14:paraId="000B6986"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tcPr>
          <w:p w14:paraId="7FE12968" w14:textId="77777777" w:rsidR="009E3FBA" w:rsidRPr="004D552A" w:rsidRDefault="009E3FBA" w:rsidP="00A909A2">
            <w:pPr>
              <w:pStyle w:val="af"/>
              <w:numPr>
                <w:ilvl w:val="0"/>
                <w:numId w:val="15"/>
              </w:numPr>
              <w:spacing w:after="0"/>
              <w:rPr>
                <w:lang w:eastAsia="ru-RU"/>
              </w:rPr>
            </w:pPr>
          </w:p>
        </w:tc>
        <w:tc>
          <w:tcPr>
            <w:tcW w:w="7540" w:type="dxa"/>
            <w:tcBorders>
              <w:top w:val="single" w:sz="4" w:space="0" w:color="auto"/>
              <w:left w:val="single" w:sz="4" w:space="0" w:color="auto"/>
              <w:bottom w:val="single" w:sz="4" w:space="0" w:color="auto"/>
              <w:right w:val="single" w:sz="4" w:space="0" w:color="auto"/>
            </w:tcBorders>
          </w:tcPr>
          <w:p w14:paraId="7BFE79EE" w14:textId="6EC4FE8B" w:rsidR="009E3FBA" w:rsidRPr="004D552A" w:rsidRDefault="009E3FBA" w:rsidP="009E3FBA">
            <w:pPr>
              <w:spacing w:after="0" w:line="240" w:lineRule="auto"/>
              <w:jc w:val="both"/>
              <w:rPr>
                <w:rFonts w:ascii="Times New Roman" w:eastAsia="Times New Roman" w:hAnsi="Times New Roman" w:cs="Times New Roman"/>
                <w:lang w:eastAsia="ru-RU"/>
              </w:rPr>
            </w:pPr>
            <w:r w:rsidRPr="004D552A">
              <w:rPr>
                <w:rFonts w:ascii="Times New Roman" w:eastAsia="Times New Roman" w:hAnsi="Times New Roman" w:cs="Times New Roman"/>
              </w:rPr>
              <w:t>Тренажер навигационной прокладки</w:t>
            </w:r>
          </w:p>
        </w:tc>
        <w:tc>
          <w:tcPr>
            <w:tcW w:w="6211" w:type="dxa"/>
            <w:vMerge w:val="restart"/>
            <w:tcBorders>
              <w:top w:val="single" w:sz="4" w:space="0" w:color="auto"/>
              <w:left w:val="single" w:sz="4" w:space="0" w:color="auto"/>
              <w:bottom w:val="single" w:sz="4" w:space="0" w:color="auto"/>
              <w:right w:val="single" w:sz="4" w:space="0" w:color="auto"/>
            </w:tcBorders>
            <w:hideMark/>
          </w:tcPr>
          <w:p w14:paraId="69DBBD6E" w14:textId="1F5EA350" w:rsidR="004D552A" w:rsidRPr="004D552A" w:rsidRDefault="004D552A" w:rsidP="004D552A">
            <w:pPr>
              <w:spacing w:after="0" w:line="240" w:lineRule="auto"/>
              <w:rPr>
                <w:rFonts w:ascii="Times New Roman" w:eastAsia="Times New Roman" w:hAnsi="Times New Roman" w:cs="Times New Roman"/>
                <w:color w:val="000000"/>
                <w:lang w:eastAsia="ru-RU"/>
              </w:rPr>
            </w:pPr>
            <w:proofErr w:type="spellStart"/>
            <w:proofErr w:type="gramStart"/>
            <w:r w:rsidRPr="004D552A">
              <w:rPr>
                <w:rFonts w:ascii="Times New Roman" w:eastAsia="Times New Roman" w:hAnsi="Times New Roman" w:cs="Times New Roman"/>
                <w:color w:val="000000"/>
                <w:lang w:eastAsia="ru-RU"/>
              </w:rPr>
              <w:t>ПМ.н</w:t>
            </w:r>
            <w:proofErr w:type="spellEnd"/>
            <w:proofErr w:type="gramEnd"/>
            <w:r w:rsidRPr="004D552A">
              <w:rPr>
                <w:rFonts w:ascii="Times New Roman" w:eastAsia="Times New Roman" w:hAnsi="Times New Roman" w:cs="Times New Roman"/>
                <w:color w:val="000000"/>
                <w:lang w:eastAsia="ru-RU"/>
              </w:rPr>
              <w:t xml:space="preserve"> 01  Управление судном</w:t>
            </w:r>
          </w:p>
          <w:p w14:paraId="2DFF1308" w14:textId="3BC9F4B1" w:rsidR="004D552A" w:rsidRPr="004D552A" w:rsidRDefault="004D552A" w:rsidP="004D552A">
            <w:pPr>
              <w:spacing w:after="0" w:line="240" w:lineRule="auto"/>
              <w:rPr>
                <w:rFonts w:ascii="Times New Roman" w:eastAsia="Times New Roman" w:hAnsi="Times New Roman" w:cs="Times New Roman"/>
                <w:color w:val="000000"/>
                <w:lang w:eastAsia="ru-RU"/>
              </w:rPr>
            </w:pPr>
            <w:proofErr w:type="spellStart"/>
            <w:proofErr w:type="gramStart"/>
            <w:r w:rsidRPr="004D552A">
              <w:rPr>
                <w:rFonts w:ascii="Times New Roman" w:eastAsia="Times New Roman" w:hAnsi="Times New Roman" w:cs="Times New Roman"/>
                <w:color w:val="000000"/>
                <w:lang w:eastAsia="ru-RU"/>
              </w:rPr>
              <w:t>ПМ.н</w:t>
            </w:r>
            <w:proofErr w:type="spellEnd"/>
            <w:proofErr w:type="gramEnd"/>
            <w:r w:rsidRPr="004D552A">
              <w:rPr>
                <w:rFonts w:ascii="Times New Roman" w:eastAsia="Times New Roman" w:hAnsi="Times New Roman" w:cs="Times New Roman"/>
                <w:color w:val="000000"/>
                <w:lang w:eastAsia="ru-RU"/>
              </w:rPr>
              <w:t xml:space="preserve"> 01  Управление судном с правом эксплуатации судовых энергетических установок</w:t>
            </w:r>
          </w:p>
          <w:p w14:paraId="379C3E36" w14:textId="6F1DEB60" w:rsidR="009E3FBA" w:rsidRPr="004D552A" w:rsidRDefault="009E3FBA" w:rsidP="009E3FBA">
            <w:pPr>
              <w:spacing w:after="0" w:line="240" w:lineRule="auto"/>
              <w:rPr>
                <w:rFonts w:ascii="Times New Roman" w:eastAsia="Times New Roman" w:hAnsi="Times New Roman" w:cs="Times New Roman"/>
                <w:i/>
                <w:iCs/>
                <w:color w:val="000000"/>
                <w:lang w:eastAsia="ru-RU"/>
              </w:rPr>
            </w:pPr>
          </w:p>
        </w:tc>
      </w:tr>
      <w:tr w:rsidR="009E3FBA" w:rsidRPr="004D552A" w14:paraId="190F960D"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tcPr>
          <w:p w14:paraId="50DBED3B" w14:textId="77777777" w:rsidR="009E3FBA" w:rsidRPr="004D552A" w:rsidRDefault="009E3FBA" w:rsidP="00A909A2">
            <w:pPr>
              <w:pStyle w:val="af"/>
              <w:numPr>
                <w:ilvl w:val="0"/>
                <w:numId w:val="15"/>
              </w:numPr>
              <w:spacing w:after="0"/>
              <w:rPr>
                <w:lang w:eastAsia="ru-RU"/>
              </w:rPr>
            </w:pPr>
          </w:p>
        </w:tc>
        <w:tc>
          <w:tcPr>
            <w:tcW w:w="7540" w:type="dxa"/>
            <w:tcBorders>
              <w:top w:val="single" w:sz="4" w:space="0" w:color="auto"/>
              <w:left w:val="single" w:sz="4" w:space="0" w:color="auto"/>
              <w:bottom w:val="single" w:sz="4" w:space="0" w:color="auto"/>
              <w:right w:val="single" w:sz="4" w:space="0" w:color="auto"/>
            </w:tcBorders>
          </w:tcPr>
          <w:p w14:paraId="2028C914" w14:textId="16661801" w:rsidR="009E3FBA" w:rsidRPr="004D552A" w:rsidRDefault="009E3FBA" w:rsidP="009E3FBA">
            <w:pPr>
              <w:spacing w:after="0" w:line="240" w:lineRule="auto"/>
              <w:jc w:val="both"/>
              <w:rPr>
                <w:rFonts w:ascii="Times New Roman" w:eastAsia="Times New Roman" w:hAnsi="Times New Roman" w:cs="Times New Roman"/>
                <w:lang w:eastAsia="ru-RU"/>
              </w:rPr>
            </w:pPr>
            <w:r w:rsidRPr="004D552A">
              <w:rPr>
                <w:rFonts w:ascii="Times New Roman" w:eastAsia="Times New Roman" w:hAnsi="Times New Roman" w:cs="Times New Roman"/>
                <w:bCs/>
                <w:kern w:val="32"/>
                <w:lang w:val="x-none"/>
              </w:rPr>
              <w:t>Электронный интерактивный курс «Навигация и лоция»</w:t>
            </w:r>
          </w:p>
        </w:tc>
        <w:tc>
          <w:tcPr>
            <w:tcW w:w="6211" w:type="dxa"/>
            <w:vMerge/>
            <w:tcBorders>
              <w:top w:val="single" w:sz="4" w:space="0" w:color="auto"/>
              <w:left w:val="single" w:sz="4" w:space="0" w:color="auto"/>
              <w:bottom w:val="single" w:sz="4" w:space="0" w:color="auto"/>
              <w:right w:val="single" w:sz="4" w:space="0" w:color="auto"/>
            </w:tcBorders>
            <w:hideMark/>
          </w:tcPr>
          <w:p w14:paraId="57B6C0CE" w14:textId="77777777" w:rsidR="009E3FBA" w:rsidRPr="004D552A" w:rsidRDefault="009E3FBA" w:rsidP="009E3FBA">
            <w:pPr>
              <w:spacing w:after="0" w:line="240" w:lineRule="auto"/>
              <w:rPr>
                <w:rFonts w:ascii="Times New Roman" w:eastAsia="Times New Roman" w:hAnsi="Times New Roman" w:cs="Times New Roman"/>
                <w:i/>
                <w:iCs/>
                <w:color w:val="000000"/>
                <w:lang w:eastAsia="ru-RU"/>
              </w:rPr>
            </w:pPr>
          </w:p>
        </w:tc>
      </w:tr>
      <w:tr w:rsidR="009E3FBA" w:rsidRPr="004D552A" w14:paraId="25C3C5DC"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tcPr>
          <w:p w14:paraId="5C45A707" w14:textId="77777777" w:rsidR="009E3FBA" w:rsidRPr="004D552A" w:rsidRDefault="009E3FBA" w:rsidP="00A909A2">
            <w:pPr>
              <w:pStyle w:val="af"/>
              <w:numPr>
                <w:ilvl w:val="0"/>
                <w:numId w:val="15"/>
              </w:numPr>
              <w:spacing w:after="0"/>
              <w:rPr>
                <w:lang w:eastAsia="ru-RU"/>
              </w:rPr>
            </w:pPr>
          </w:p>
        </w:tc>
        <w:tc>
          <w:tcPr>
            <w:tcW w:w="7540" w:type="dxa"/>
            <w:tcBorders>
              <w:top w:val="single" w:sz="4" w:space="0" w:color="auto"/>
              <w:left w:val="single" w:sz="4" w:space="0" w:color="auto"/>
              <w:bottom w:val="single" w:sz="4" w:space="0" w:color="auto"/>
              <w:right w:val="single" w:sz="4" w:space="0" w:color="auto"/>
            </w:tcBorders>
            <w:hideMark/>
          </w:tcPr>
          <w:p w14:paraId="7725A28A" w14:textId="77777777" w:rsidR="009E3FBA" w:rsidRPr="004D552A" w:rsidRDefault="009E3FBA" w:rsidP="009E3FBA">
            <w:pPr>
              <w:spacing w:after="0" w:line="240" w:lineRule="auto"/>
              <w:jc w:val="both"/>
              <w:rPr>
                <w:rFonts w:ascii="Times New Roman" w:eastAsia="Times New Roman" w:hAnsi="Times New Roman" w:cs="Times New Roman"/>
                <w:lang w:eastAsia="ru-RU"/>
              </w:rPr>
            </w:pPr>
            <w:r w:rsidRPr="004D552A">
              <w:rPr>
                <w:rFonts w:ascii="Times New Roman" w:eastAsia="Times New Roman" w:hAnsi="Times New Roman" w:cs="Times New Roman"/>
              </w:rPr>
              <w:t>Электронный интерактивный курс «Организация радиосвязи на внутренних водных путях»</w:t>
            </w:r>
          </w:p>
        </w:tc>
        <w:tc>
          <w:tcPr>
            <w:tcW w:w="6211" w:type="dxa"/>
            <w:vMerge/>
            <w:tcBorders>
              <w:top w:val="single" w:sz="4" w:space="0" w:color="auto"/>
              <w:left w:val="single" w:sz="4" w:space="0" w:color="auto"/>
              <w:bottom w:val="single" w:sz="4" w:space="0" w:color="auto"/>
              <w:right w:val="single" w:sz="4" w:space="0" w:color="auto"/>
            </w:tcBorders>
            <w:hideMark/>
          </w:tcPr>
          <w:p w14:paraId="79D970A8" w14:textId="77777777" w:rsidR="009E3FBA" w:rsidRPr="004D552A" w:rsidRDefault="009E3FBA" w:rsidP="009E3FBA">
            <w:pPr>
              <w:spacing w:after="0" w:line="240" w:lineRule="auto"/>
              <w:rPr>
                <w:rFonts w:ascii="Times New Roman" w:eastAsia="Times New Roman" w:hAnsi="Times New Roman" w:cs="Times New Roman"/>
                <w:i/>
                <w:iCs/>
                <w:color w:val="FF0000"/>
                <w:lang w:eastAsia="ru-RU"/>
              </w:rPr>
            </w:pPr>
          </w:p>
        </w:tc>
      </w:tr>
      <w:tr w:rsidR="009E3FBA" w:rsidRPr="004D552A" w14:paraId="1804E5D6"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tcPr>
          <w:p w14:paraId="628A40E4" w14:textId="77777777" w:rsidR="009E3FBA" w:rsidRPr="004D552A" w:rsidRDefault="009E3FBA" w:rsidP="00A909A2">
            <w:pPr>
              <w:pStyle w:val="af"/>
              <w:numPr>
                <w:ilvl w:val="0"/>
                <w:numId w:val="15"/>
              </w:numPr>
              <w:spacing w:after="0"/>
              <w:rPr>
                <w:lang w:eastAsia="ru-RU"/>
              </w:rPr>
            </w:pPr>
          </w:p>
        </w:tc>
        <w:tc>
          <w:tcPr>
            <w:tcW w:w="7540" w:type="dxa"/>
            <w:tcBorders>
              <w:top w:val="single" w:sz="4" w:space="0" w:color="auto"/>
              <w:left w:val="single" w:sz="4" w:space="0" w:color="auto"/>
              <w:bottom w:val="single" w:sz="4" w:space="0" w:color="auto"/>
              <w:right w:val="single" w:sz="4" w:space="0" w:color="auto"/>
            </w:tcBorders>
            <w:hideMark/>
          </w:tcPr>
          <w:p w14:paraId="6CE85EF7" w14:textId="77777777" w:rsidR="009E3FBA" w:rsidRPr="004D552A" w:rsidRDefault="009E3FBA" w:rsidP="009E3FBA">
            <w:pPr>
              <w:widowControl w:val="0"/>
              <w:suppressAutoHyphens/>
              <w:spacing w:after="0" w:line="240" w:lineRule="auto"/>
              <w:jc w:val="both"/>
              <w:rPr>
                <w:rFonts w:ascii="Times New Roman" w:eastAsia="Times New Roman" w:hAnsi="Times New Roman" w:cs="Times New Roman"/>
                <w:iCs/>
                <w:color w:val="282828"/>
                <w:kern w:val="2"/>
                <w:lang w:bidi="hi-IN"/>
              </w:rPr>
            </w:pPr>
            <w:r w:rsidRPr="004D552A">
              <w:rPr>
                <w:rFonts w:ascii="Times New Roman" w:eastAsia="Times New Roman" w:hAnsi="Times New Roman" w:cs="Times New Roman"/>
                <w:iCs/>
                <w:color w:val="282828"/>
              </w:rPr>
              <w:t xml:space="preserve">Тренажер глобальной морской системы связи при бедствии </w:t>
            </w:r>
          </w:p>
        </w:tc>
        <w:tc>
          <w:tcPr>
            <w:tcW w:w="6211" w:type="dxa"/>
            <w:vMerge/>
            <w:tcBorders>
              <w:top w:val="single" w:sz="4" w:space="0" w:color="auto"/>
              <w:left w:val="single" w:sz="4" w:space="0" w:color="auto"/>
              <w:bottom w:val="single" w:sz="4" w:space="0" w:color="auto"/>
              <w:right w:val="single" w:sz="4" w:space="0" w:color="auto"/>
            </w:tcBorders>
            <w:hideMark/>
          </w:tcPr>
          <w:p w14:paraId="29901867" w14:textId="77777777" w:rsidR="009E3FBA" w:rsidRPr="004D552A" w:rsidRDefault="009E3FBA" w:rsidP="009E3FBA">
            <w:pPr>
              <w:spacing w:after="0" w:line="240" w:lineRule="auto"/>
              <w:rPr>
                <w:rFonts w:ascii="Times New Roman" w:eastAsia="Times New Roman" w:hAnsi="Times New Roman" w:cs="Times New Roman"/>
                <w:i/>
                <w:iCs/>
                <w:color w:val="FF0000"/>
                <w:lang w:eastAsia="ru-RU"/>
              </w:rPr>
            </w:pPr>
          </w:p>
        </w:tc>
      </w:tr>
      <w:tr w:rsidR="009E3FBA" w:rsidRPr="004D552A" w14:paraId="3F37FAAE"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tcPr>
          <w:p w14:paraId="0EF201FC" w14:textId="77777777" w:rsidR="009E3FBA" w:rsidRPr="004D552A" w:rsidRDefault="009E3FBA" w:rsidP="00A909A2">
            <w:pPr>
              <w:pStyle w:val="af"/>
              <w:numPr>
                <w:ilvl w:val="0"/>
                <w:numId w:val="15"/>
              </w:numPr>
              <w:spacing w:after="0"/>
              <w:rPr>
                <w:lang w:eastAsia="ru-RU"/>
              </w:rPr>
            </w:pPr>
          </w:p>
        </w:tc>
        <w:tc>
          <w:tcPr>
            <w:tcW w:w="7540" w:type="dxa"/>
            <w:tcBorders>
              <w:top w:val="single" w:sz="4" w:space="0" w:color="auto"/>
              <w:left w:val="single" w:sz="4" w:space="0" w:color="auto"/>
              <w:bottom w:val="single" w:sz="4" w:space="0" w:color="auto"/>
              <w:right w:val="single" w:sz="4" w:space="0" w:color="auto"/>
            </w:tcBorders>
            <w:hideMark/>
          </w:tcPr>
          <w:p w14:paraId="7542DFB5" w14:textId="77777777" w:rsidR="009E3FBA" w:rsidRPr="004D552A" w:rsidRDefault="009E3FBA" w:rsidP="009E3FBA">
            <w:pPr>
              <w:widowControl w:val="0"/>
              <w:snapToGrid w:val="0"/>
              <w:spacing w:after="0" w:line="240" w:lineRule="auto"/>
              <w:rPr>
                <w:rFonts w:ascii="Times New Roman" w:eastAsia="Times New Roman" w:hAnsi="Times New Roman" w:cs="Times New Roman"/>
                <w:iCs/>
              </w:rPr>
            </w:pPr>
            <w:r w:rsidRPr="004D552A">
              <w:rPr>
                <w:rFonts w:ascii="Times New Roman" w:eastAsia="Times New Roman" w:hAnsi="Times New Roman" w:cs="Times New Roman"/>
                <w:iCs/>
                <w:lang w:eastAsia="ru-RU"/>
              </w:rPr>
              <w:t>Электронный интерактивный курс «Подготовка по использованию радиолокационной станции»</w:t>
            </w:r>
          </w:p>
        </w:tc>
        <w:tc>
          <w:tcPr>
            <w:tcW w:w="6211" w:type="dxa"/>
            <w:vMerge/>
            <w:tcBorders>
              <w:top w:val="single" w:sz="4" w:space="0" w:color="auto"/>
              <w:left w:val="single" w:sz="4" w:space="0" w:color="auto"/>
              <w:bottom w:val="single" w:sz="4" w:space="0" w:color="auto"/>
              <w:right w:val="single" w:sz="4" w:space="0" w:color="auto"/>
            </w:tcBorders>
            <w:hideMark/>
          </w:tcPr>
          <w:p w14:paraId="218D27AE" w14:textId="77777777" w:rsidR="009E3FBA" w:rsidRPr="004D552A" w:rsidRDefault="009E3FBA" w:rsidP="009E3FBA">
            <w:pPr>
              <w:spacing w:after="0" w:line="240" w:lineRule="auto"/>
              <w:rPr>
                <w:rFonts w:ascii="Times New Roman" w:eastAsia="Times New Roman" w:hAnsi="Times New Roman" w:cs="Times New Roman"/>
                <w:i/>
                <w:iCs/>
                <w:color w:val="FF0000"/>
                <w:lang w:eastAsia="ru-RU"/>
              </w:rPr>
            </w:pPr>
          </w:p>
        </w:tc>
      </w:tr>
      <w:tr w:rsidR="009E3FBA" w:rsidRPr="004D552A" w14:paraId="68A363AA"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tcPr>
          <w:p w14:paraId="6198AF17" w14:textId="77777777" w:rsidR="009E3FBA" w:rsidRPr="004D552A" w:rsidRDefault="009E3FBA" w:rsidP="00A909A2">
            <w:pPr>
              <w:pStyle w:val="af"/>
              <w:numPr>
                <w:ilvl w:val="0"/>
                <w:numId w:val="15"/>
              </w:numPr>
              <w:spacing w:after="0"/>
              <w:rPr>
                <w:lang w:eastAsia="ru-RU"/>
              </w:rPr>
            </w:pPr>
          </w:p>
        </w:tc>
        <w:tc>
          <w:tcPr>
            <w:tcW w:w="7540" w:type="dxa"/>
            <w:tcBorders>
              <w:top w:val="single" w:sz="4" w:space="0" w:color="auto"/>
              <w:left w:val="single" w:sz="4" w:space="0" w:color="auto"/>
              <w:bottom w:val="single" w:sz="4" w:space="0" w:color="auto"/>
              <w:right w:val="single" w:sz="4" w:space="0" w:color="auto"/>
            </w:tcBorders>
            <w:hideMark/>
          </w:tcPr>
          <w:p w14:paraId="3981E2F1" w14:textId="77777777" w:rsidR="009E3FBA" w:rsidRPr="004D552A" w:rsidRDefault="009E3FBA" w:rsidP="009E3FBA">
            <w:pPr>
              <w:widowControl w:val="0"/>
              <w:snapToGrid w:val="0"/>
              <w:spacing w:after="0" w:line="240" w:lineRule="auto"/>
              <w:rPr>
                <w:rFonts w:ascii="Times New Roman" w:eastAsia="Times New Roman" w:hAnsi="Times New Roman" w:cs="Times New Roman"/>
                <w:iCs/>
                <w:color w:val="282828"/>
                <w:lang w:bidi="hi-IN"/>
              </w:rPr>
            </w:pPr>
            <w:r w:rsidRPr="004D552A">
              <w:rPr>
                <w:rFonts w:ascii="Times New Roman" w:eastAsia="Times New Roman" w:hAnsi="Times New Roman" w:cs="Times New Roman"/>
                <w:iCs/>
                <w:color w:val="282828"/>
              </w:rPr>
              <w:t>Интерактивная учебно-методическая лаборатория технических средств судовождения</w:t>
            </w:r>
          </w:p>
        </w:tc>
        <w:tc>
          <w:tcPr>
            <w:tcW w:w="6211" w:type="dxa"/>
            <w:vMerge/>
            <w:tcBorders>
              <w:top w:val="single" w:sz="4" w:space="0" w:color="auto"/>
              <w:left w:val="single" w:sz="4" w:space="0" w:color="auto"/>
              <w:bottom w:val="single" w:sz="4" w:space="0" w:color="auto"/>
              <w:right w:val="single" w:sz="4" w:space="0" w:color="auto"/>
            </w:tcBorders>
            <w:hideMark/>
          </w:tcPr>
          <w:p w14:paraId="46EC0C5F" w14:textId="77777777" w:rsidR="009E3FBA" w:rsidRPr="004D552A" w:rsidRDefault="009E3FBA" w:rsidP="009E3FBA">
            <w:pPr>
              <w:spacing w:after="0" w:line="240" w:lineRule="auto"/>
              <w:rPr>
                <w:rFonts w:ascii="Times New Roman" w:eastAsia="Times New Roman" w:hAnsi="Times New Roman" w:cs="Times New Roman"/>
                <w:i/>
                <w:iCs/>
                <w:color w:val="FF0000"/>
                <w:lang w:eastAsia="ru-RU"/>
              </w:rPr>
            </w:pPr>
          </w:p>
        </w:tc>
      </w:tr>
      <w:tr w:rsidR="009E3FBA" w:rsidRPr="004D552A" w14:paraId="25E1FBDA"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tcPr>
          <w:p w14:paraId="5F3351B7" w14:textId="77777777" w:rsidR="009E3FBA" w:rsidRPr="004D552A" w:rsidRDefault="009E3FBA" w:rsidP="00A909A2">
            <w:pPr>
              <w:pStyle w:val="af"/>
              <w:numPr>
                <w:ilvl w:val="0"/>
                <w:numId w:val="15"/>
              </w:numPr>
              <w:spacing w:after="0"/>
              <w:rPr>
                <w:lang w:eastAsia="ru-RU"/>
              </w:rPr>
            </w:pPr>
          </w:p>
        </w:tc>
        <w:tc>
          <w:tcPr>
            <w:tcW w:w="7540" w:type="dxa"/>
            <w:tcBorders>
              <w:top w:val="single" w:sz="4" w:space="0" w:color="auto"/>
              <w:left w:val="single" w:sz="4" w:space="0" w:color="auto"/>
              <w:bottom w:val="single" w:sz="4" w:space="0" w:color="auto"/>
              <w:right w:val="single" w:sz="4" w:space="0" w:color="auto"/>
            </w:tcBorders>
            <w:hideMark/>
          </w:tcPr>
          <w:p w14:paraId="4ED2B4F8" w14:textId="77777777" w:rsidR="009E3FBA" w:rsidRPr="004D552A" w:rsidRDefault="009E3FBA" w:rsidP="009E3FBA">
            <w:pPr>
              <w:widowControl w:val="0"/>
              <w:snapToGrid w:val="0"/>
              <w:spacing w:after="0" w:line="240" w:lineRule="auto"/>
              <w:rPr>
                <w:rFonts w:ascii="Times New Roman" w:eastAsia="Times New Roman" w:hAnsi="Times New Roman" w:cs="Times New Roman"/>
                <w:iCs/>
                <w:color w:val="282828"/>
              </w:rPr>
            </w:pPr>
            <w:r w:rsidRPr="004D552A">
              <w:rPr>
                <w:rFonts w:ascii="Times New Roman" w:eastAsia="Times New Roman" w:hAnsi="Times New Roman" w:cs="Times New Roman"/>
                <w:iCs/>
              </w:rPr>
              <w:t>Электронный интерактивный курс «Организация радиосвязи на внутренних водных путях»</w:t>
            </w:r>
          </w:p>
        </w:tc>
        <w:tc>
          <w:tcPr>
            <w:tcW w:w="6211" w:type="dxa"/>
            <w:vMerge/>
            <w:tcBorders>
              <w:top w:val="single" w:sz="4" w:space="0" w:color="auto"/>
              <w:left w:val="single" w:sz="4" w:space="0" w:color="auto"/>
              <w:bottom w:val="single" w:sz="4" w:space="0" w:color="auto"/>
              <w:right w:val="single" w:sz="4" w:space="0" w:color="auto"/>
            </w:tcBorders>
            <w:hideMark/>
          </w:tcPr>
          <w:p w14:paraId="04755F9F" w14:textId="77777777" w:rsidR="009E3FBA" w:rsidRPr="004D552A" w:rsidRDefault="009E3FBA" w:rsidP="009E3FBA">
            <w:pPr>
              <w:spacing w:after="0" w:line="240" w:lineRule="auto"/>
              <w:rPr>
                <w:rFonts w:ascii="Times New Roman" w:eastAsia="Times New Roman" w:hAnsi="Times New Roman" w:cs="Times New Roman"/>
                <w:i/>
                <w:iCs/>
                <w:color w:val="FF0000"/>
                <w:lang w:eastAsia="ru-RU"/>
              </w:rPr>
            </w:pPr>
          </w:p>
        </w:tc>
      </w:tr>
      <w:tr w:rsidR="003867C6" w:rsidRPr="004D552A" w14:paraId="14E80D85"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tcPr>
          <w:p w14:paraId="6987B0A9" w14:textId="77777777" w:rsidR="003867C6" w:rsidRPr="004D552A" w:rsidRDefault="003867C6" w:rsidP="00A909A2">
            <w:pPr>
              <w:pStyle w:val="af"/>
              <w:numPr>
                <w:ilvl w:val="0"/>
                <w:numId w:val="15"/>
              </w:numPr>
              <w:spacing w:after="0"/>
              <w:rPr>
                <w:lang w:eastAsia="ru-RU"/>
              </w:rPr>
            </w:pPr>
          </w:p>
        </w:tc>
        <w:tc>
          <w:tcPr>
            <w:tcW w:w="7540" w:type="dxa"/>
            <w:tcBorders>
              <w:top w:val="single" w:sz="4" w:space="0" w:color="auto"/>
              <w:left w:val="single" w:sz="4" w:space="0" w:color="auto"/>
              <w:bottom w:val="single" w:sz="4" w:space="0" w:color="auto"/>
              <w:right w:val="single" w:sz="4" w:space="0" w:color="auto"/>
            </w:tcBorders>
          </w:tcPr>
          <w:p w14:paraId="159134C4" w14:textId="609054F7" w:rsidR="003867C6" w:rsidRPr="004D552A" w:rsidRDefault="003867C6" w:rsidP="003867C6">
            <w:pPr>
              <w:spacing w:after="0" w:line="240" w:lineRule="auto"/>
              <w:jc w:val="both"/>
              <w:rPr>
                <w:rFonts w:ascii="Times New Roman" w:eastAsia="Times New Roman" w:hAnsi="Times New Roman" w:cs="Times New Roman"/>
                <w:lang w:eastAsia="ru-RU"/>
              </w:rPr>
            </w:pPr>
            <w:r w:rsidRPr="004D552A">
              <w:rPr>
                <w:rFonts w:ascii="Times New Roman" w:eastAsia="Times New Roman" w:hAnsi="Times New Roman" w:cs="Times New Roman"/>
              </w:rPr>
              <w:t xml:space="preserve">Навигационный </w:t>
            </w:r>
            <w:r w:rsidRPr="004D552A">
              <w:rPr>
                <w:rFonts w:ascii="Times New Roman" w:eastAsia="Times New Roman" w:hAnsi="Times New Roman" w:cs="Times New Roman"/>
                <w:lang w:eastAsia="ru-RU"/>
              </w:rPr>
              <w:t>тренажер</w:t>
            </w:r>
          </w:p>
        </w:tc>
        <w:tc>
          <w:tcPr>
            <w:tcW w:w="6211" w:type="dxa"/>
            <w:vMerge w:val="restart"/>
            <w:tcBorders>
              <w:top w:val="single" w:sz="4" w:space="0" w:color="auto"/>
              <w:left w:val="single" w:sz="4" w:space="0" w:color="auto"/>
              <w:bottom w:val="single" w:sz="4" w:space="0" w:color="auto"/>
              <w:right w:val="single" w:sz="4" w:space="0" w:color="auto"/>
            </w:tcBorders>
            <w:hideMark/>
          </w:tcPr>
          <w:p w14:paraId="652423F7" w14:textId="77777777" w:rsidR="004D552A" w:rsidRPr="004D552A" w:rsidRDefault="004D552A" w:rsidP="004D552A">
            <w:pPr>
              <w:spacing w:after="0" w:line="240" w:lineRule="auto"/>
              <w:rPr>
                <w:rFonts w:ascii="Times New Roman" w:eastAsia="Times New Roman" w:hAnsi="Times New Roman" w:cs="Times New Roman"/>
                <w:color w:val="000000"/>
                <w:lang w:eastAsia="ru-RU"/>
              </w:rPr>
            </w:pPr>
            <w:proofErr w:type="spellStart"/>
            <w:proofErr w:type="gramStart"/>
            <w:r w:rsidRPr="004D552A">
              <w:rPr>
                <w:rFonts w:ascii="Times New Roman" w:eastAsia="Times New Roman" w:hAnsi="Times New Roman" w:cs="Times New Roman"/>
                <w:color w:val="000000"/>
                <w:lang w:eastAsia="ru-RU"/>
              </w:rPr>
              <w:t>ПМ.н</w:t>
            </w:r>
            <w:proofErr w:type="spellEnd"/>
            <w:proofErr w:type="gramEnd"/>
            <w:r w:rsidRPr="004D552A">
              <w:rPr>
                <w:rFonts w:ascii="Times New Roman" w:eastAsia="Times New Roman" w:hAnsi="Times New Roman" w:cs="Times New Roman"/>
                <w:color w:val="000000"/>
                <w:lang w:eastAsia="ru-RU"/>
              </w:rPr>
              <w:t xml:space="preserve"> 01 </w:t>
            </w:r>
            <w:r w:rsidRPr="004D552A">
              <w:rPr>
                <w:rFonts w:ascii="Times New Roman" w:eastAsia="Times New Roman" w:hAnsi="Times New Roman" w:cs="Times New Roman"/>
                <w:color w:val="000000"/>
                <w:lang w:eastAsia="ru-RU"/>
              </w:rPr>
              <w:tab/>
              <w:t>Управление судном</w:t>
            </w:r>
          </w:p>
          <w:p w14:paraId="3684B876" w14:textId="77777777" w:rsidR="004D552A" w:rsidRPr="004D552A" w:rsidRDefault="004D552A" w:rsidP="004D552A">
            <w:pPr>
              <w:spacing w:after="0" w:line="240" w:lineRule="auto"/>
              <w:rPr>
                <w:rFonts w:ascii="Times New Roman" w:eastAsia="Times New Roman" w:hAnsi="Times New Roman" w:cs="Times New Roman"/>
                <w:color w:val="000000"/>
                <w:lang w:eastAsia="ru-RU"/>
              </w:rPr>
            </w:pPr>
            <w:proofErr w:type="spellStart"/>
            <w:proofErr w:type="gramStart"/>
            <w:r w:rsidRPr="004D552A">
              <w:rPr>
                <w:rFonts w:ascii="Times New Roman" w:eastAsia="Times New Roman" w:hAnsi="Times New Roman" w:cs="Times New Roman"/>
                <w:color w:val="000000"/>
                <w:lang w:eastAsia="ru-RU"/>
              </w:rPr>
              <w:t>ПМ.н</w:t>
            </w:r>
            <w:proofErr w:type="spellEnd"/>
            <w:proofErr w:type="gramEnd"/>
            <w:r w:rsidRPr="004D552A">
              <w:rPr>
                <w:rFonts w:ascii="Times New Roman" w:eastAsia="Times New Roman" w:hAnsi="Times New Roman" w:cs="Times New Roman"/>
                <w:color w:val="000000"/>
                <w:lang w:eastAsia="ru-RU"/>
              </w:rPr>
              <w:t xml:space="preserve"> 01 </w:t>
            </w:r>
            <w:r w:rsidRPr="004D552A">
              <w:rPr>
                <w:rFonts w:ascii="Times New Roman" w:eastAsia="Times New Roman" w:hAnsi="Times New Roman" w:cs="Times New Roman"/>
                <w:color w:val="000000"/>
                <w:lang w:eastAsia="ru-RU"/>
              </w:rPr>
              <w:tab/>
              <w:t>Управление судном с правом эксплуатации судовых энергетических установок</w:t>
            </w:r>
          </w:p>
          <w:p w14:paraId="257BAEA7" w14:textId="4DBCF587" w:rsidR="003867C6" w:rsidRPr="004D552A" w:rsidRDefault="003867C6" w:rsidP="003867C6">
            <w:pPr>
              <w:spacing w:after="0" w:line="240" w:lineRule="auto"/>
              <w:rPr>
                <w:rFonts w:ascii="Times New Roman" w:eastAsia="Times New Roman" w:hAnsi="Times New Roman" w:cs="Times New Roman"/>
                <w:i/>
                <w:iCs/>
                <w:color w:val="FF0000"/>
                <w:lang w:eastAsia="ru-RU"/>
              </w:rPr>
            </w:pPr>
          </w:p>
        </w:tc>
      </w:tr>
      <w:tr w:rsidR="003867C6" w:rsidRPr="004D552A" w14:paraId="38B8088D"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tcPr>
          <w:p w14:paraId="255B5A6B" w14:textId="77777777" w:rsidR="003867C6" w:rsidRPr="004D552A" w:rsidRDefault="003867C6" w:rsidP="00A909A2">
            <w:pPr>
              <w:pStyle w:val="af"/>
              <w:numPr>
                <w:ilvl w:val="0"/>
                <w:numId w:val="15"/>
              </w:numPr>
              <w:spacing w:after="0"/>
              <w:rPr>
                <w:lang w:eastAsia="ru-RU"/>
              </w:rPr>
            </w:pPr>
          </w:p>
        </w:tc>
        <w:tc>
          <w:tcPr>
            <w:tcW w:w="7540" w:type="dxa"/>
            <w:tcBorders>
              <w:top w:val="single" w:sz="4" w:space="0" w:color="auto"/>
              <w:left w:val="single" w:sz="4" w:space="0" w:color="auto"/>
              <w:bottom w:val="single" w:sz="4" w:space="0" w:color="auto"/>
              <w:right w:val="single" w:sz="4" w:space="0" w:color="auto"/>
            </w:tcBorders>
          </w:tcPr>
          <w:p w14:paraId="3CA89011" w14:textId="1C188157" w:rsidR="003867C6" w:rsidRPr="004D552A" w:rsidRDefault="003867C6" w:rsidP="003867C6">
            <w:pPr>
              <w:spacing w:after="0" w:line="240" w:lineRule="auto"/>
              <w:jc w:val="both"/>
              <w:rPr>
                <w:rFonts w:ascii="Times New Roman" w:eastAsia="Times New Roman" w:hAnsi="Times New Roman" w:cs="Times New Roman"/>
                <w:lang w:eastAsia="ru-RU"/>
              </w:rPr>
            </w:pPr>
            <w:r w:rsidRPr="004D552A">
              <w:rPr>
                <w:rFonts w:ascii="Times New Roman" w:eastAsia="Times New Roman" w:hAnsi="Times New Roman" w:cs="Times New Roman"/>
              </w:rPr>
              <w:t>Мультимедийный учебно-методический программный комплекс «Навигационные огни, сигналы и знаки»</w:t>
            </w:r>
          </w:p>
        </w:tc>
        <w:tc>
          <w:tcPr>
            <w:tcW w:w="6211" w:type="dxa"/>
            <w:vMerge/>
            <w:tcBorders>
              <w:top w:val="single" w:sz="4" w:space="0" w:color="auto"/>
              <w:left w:val="single" w:sz="4" w:space="0" w:color="auto"/>
              <w:bottom w:val="single" w:sz="4" w:space="0" w:color="auto"/>
              <w:right w:val="single" w:sz="4" w:space="0" w:color="auto"/>
            </w:tcBorders>
            <w:hideMark/>
          </w:tcPr>
          <w:p w14:paraId="29ABA3CF" w14:textId="77777777" w:rsidR="003867C6" w:rsidRPr="004D552A" w:rsidRDefault="003867C6" w:rsidP="003867C6">
            <w:pPr>
              <w:spacing w:after="0" w:line="240" w:lineRule="auto"/>
              <w:rPr>
                <w:rFonts w:ascii="Times New Roman" w:eastAsia="Times New Roman" w:hAnsi="Times New Roman" w:cs="Times New Roman"/>
                <w:i/>
                <w:iCs/>
                <w:color w:val="FF0000"/>
                <w:lang w:eastAsia="ru-RU"/>
              </w:rPr>
            </w:pPr>
          </w:p>
        </w:tc>
      </w:tr>
      <w:tr w:rsidR="003867C6" w:rsidRPr="004D552A" w14:paraId="0CA4E472"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tcPr>
          <w:p w14:paraId="072CE696" w14:textId="77777777" w:rsidR="003867C6" w:rsidRPr="004D552A" w:rsidRDefault="003867C6" w:rsidP="00A909A2">
            <w:pPr>
              <w:pStyle w:val="af"/>
              <w:numPr>
                <w:ilvl w:val="0"/>
                <w:numId w:val="15"/>
              </w:numPr>
              <w:spacing w:after="0"/>
              <w:rPr>
                <w:lang w:eastAsia="ru-RU"/>
              </w:rPr>
            </w:pPr>
          </w:p>
        </w:tc>
        <w:tc>
          <w:tcPr>
            <w:tcW w:w="7540" w:type="dxa"/>
            <w:tcBorders>
              <w:top w:val="single" w:sz="4" w:space="0" w:color="auto"/>
              <w:left w:val="single" w:sz="4" w:space="0" w:color="auto"/>
              <w:bottom w:val="single" w:sz="4" w:space="0" w:color="auto"/>
              <w:right w:val="single" w:sz="4" w:space="0" w:color="auto"/>
            </w:tcBorders>
          </w:tcPr>
          <w:p w14:paraId="6096C868" w14:textId="7326B8E0" w:rsidR="003867C6" w:rsidRPr="004D552A" w:rsidRDefault="003867C6" w:rsidP="003867C6">
            <w:pPr>
              <w:spacing w:after="0" w:line="240" w:lineRule="auto"/>
              <w:jc w:val="both"/>
              <w:rPr>
                <w:rFonts w:ascii="Times New Roman" w:eastAsia="Times New Roman" w:hAnsi="Times New Roman" w:cs="Times New Roman"/>
                <w:lang w:eastAsia="ru-RU"/>
              </w:rPr>
            </w:pPr>
            <w:r w:rsidRPr="004D552A">
              <w:rPr>
                <w:rFonts w:ascii="Times New Roman" w:eastAsia="Times New Roman" w:hAnsi="Times New Roman" w:cs="Times New Roman"/>
                <w:bCs/>
                <w:kern w:val="32"/>
                <w:lang w:val="x-none"/>
              </w:rPr>
              <w:t>Электронный интерактивный курс «Управление судном»</w:t>
            </w:r>
          </w:p>
        </w:tc>
        <w:tc>
          <w:tcPr>
            <w:tcW w:w="6211" w:type="dxa"/>
            <w:vMerge/>
            <w:tcBorders>
              <w:top w:val="single" w:sz="4" w:space="0" w:color="auto"/>
              <w:left w:val="single" w:sz="4" w:space="0" w:color="auto"/>
              <w:bottom w:val="single" w:sz="4" w:space="0" w:color="auto"/>
              <w:right w:val="single" w:sz="4" w:space="0" w:color="auto"/>
            </w:tcBorders>
            <w:hideMark/>
          </w:tcPr>
          <w:p w14:paraId="1393154D" w14:textId="77777777" w:rsidR="003867C6" w:rsidRPr="004D552A" w:rsidRDefault="003867C6" w:rsidP="003867C6">
            <w:pPr>
              <w:spacing w:after="0" w:line="240" w:lineRule="auto"/>
              <w:rPr>
                <w:rFonts w:ascii="Times New Roman" w:eastAsia="Times New Roman" w:hAnsi="Times New Roman" w:cs="Times New Roman"/>
                <w:i/>
                <w:iCs/>
                <w:color w:val="FF0000"/>
                <w:lang w:eastAsia="ru-RU"/>
              </w:rPr>
            </w:pPr>
          </w:p>
        </w:tc>
      </w:tr>
      <w:tr w:rsidR="003867C6" w:rsidRPr="004D552A" w14:paraId="2A7941FD"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tcPr>
          <w:p w14:paraId="2CDCA91B" w14:textId="77777777" w:rsidR="003867C6" w:rsidRPr="004D552A" w:rsidRDefault="003867C6" w:rsidP="00A909A2">
            <w:pPr>
              <w:pStyle w:val="af"/>
              <w:numPr>
                <w:ilvl w:val="0"/>
                <w:numId w:val="15"/>
              </w:numPr>
              <w:spacing w:after="0"/>
              <w:rPr>
                <w:lang w:eastAsia="ru-RU"/>
              </w:rPr>
            </w:pPr>
          </w:p>
        </w:tc>
        <w:tc>
          <w:tcPr>
            <w:tcW w:w="7540" w:type="dxa"/>
            <w:tcBorders>
              <w:top w:val="single" w:sz="4" w:space="0" w:color="auto"/>
              <w:left w:val="single" w:sz="4" w:space="0" w:color="auto"/>
              <w:bottom w:val="single" w:sz="4" w:space="0" w:color="auto"/>
              <w:right w:val="single" w:sz="4" w:space="0" w:color="auto"/>
            </w:tcBorders>
          </w:tcPr>
          <w:p w14:paraId="2850336C" w14:textId="78C97199" w:rsidR="003867C6" w:rsidRPr="004D552A" w:rsidRDefault="003867C6" w:rsidP="003867C6">
            <w:pPr>
              <w:spacing w:after="0" w:line="240" w:lineRule="auto"/>
              <w:jc w:val="both"/>
              <w:rPr>
                <w:rFonts w:ascii="Times New Roman" w:eastAsia="Times New Roman" w:hAnsi="Times New Roman" w:cs="Times New Roman"/>
                <w:lang w:eastAsia="ru-RU"/>
              </w:rPr>
            </w:pPr>
            <w:r w:rsidRPr="004D552A">
              <w:rPr>
                <w:rFonts w:ascii="Times New Roman" w:eastAsia="Times New Roman" w:hAnsi="Times New Roman" w:cs="Times New Roman"/>
                <w:iCs/>
                <w:color w:val="282828"/>
              </w:rPr>
              <w:t>Тренажер радиосвязи на внутренних водных путях</w:t>
            </w:r>
          </w:p>
        </w:tc>
        <w:tc>
          <w:tcPr>
            <w:tcW w:w="6211" w:type="dxa"/>
            <w:vMerge w:val="restart"/>
            <w:tcBorders>
              <w:top w:val="single" w:sz="4" w:space="0" w:color="auto"/>
              <w:left w:val="single" w:sz="4" w:space="0" w:color="auto"/>
              <w:bottom w:val="single" w:sz="4" w:space="0" w:color="auto"/>
              <w:right w:val="single" w:sz="4" w:space="0" w:color="auto"/>
            </w:tcBorders>
            <w:hideMark/>
          </w:tcPr>
          <w:p w14:paraId="0E4B1F23" w14:textId="77777777" w:rsidR="004D552A" w:rsidRPr="004D552A" w:rsidRDefault="004D552A" w:rsidP="004D552A">
            <w:pPr>
              <w:spacing w:after="0" w:line="240" w:lineRule="auto"/>
              <w:rPr>
                <w:rFonts w:ascii="Times New Roman" w:eastAsia="Times New Roman" w:hAnsi="Times New Roman" w:cs="Times New Roman"/>
                <w:color w:val="000000"/>
                <w:lang w:eastAsia="ru-RU"/>
              </w:rPr>
            </w:pPr>
            <w:proofErr w:type="spellStart"/>
            <w:proofErr w:type="gramStart"/>
            <w:r w:rsidRPr="004D552A">
              <w:rPr>
                <w:rFonts w:ascii="Times New Roman" w:eastAsia="Times New Roman" w:hAnsi="Times New Roman" w:cs="Times New Roman"/>
                <w:color w:val="000000"/>
                <w:lang w:eastAsia="ru-RU"/>
              </w:rPr>
              <w:t>ПМ.н</w:t>
            </w:r>
            <w:proofErr w:type="spellEnd"/>
            <w:proofErr w:type="gramEnd"/>
            <w:r w:rsidRPr="004D552A">
              <w:rPr>
                <w:rFonts w:ascii="Times New Roman" w:eastAsia="Times New Roman" w:hAnsi="Times New Roman" w:cs="Times New Roman"/>
                <w:color w:val="000000"/>
                <w:lang w:eastAsia="ru-RU"/>
              </w:rPr>
              <w:t xml:space="preserve"> 01 </w:t>
            </w:r>
            <w:r w:rsidRPr="004D552A">
              <w:rPr>
                <w:rFonts w:ascii="Times New Roman" w:eastAsia="Times New Roman" w:hAnsi="Times New Roman" w:cs="Times New Roman"/>
                <w:color w:val="000000"/>
                <w:lang w:eastAsia="ru-RU"/>
              </w:rPr>
              <w:tab/>
              <w:t>Управление судном</w:t>
            </w:r>
          </w:p>
          <w:p w14:paraId="2A917D1B" w14:textId="0CD6BAC1" w:rsidR="003867C6" w:rsidRPr="004D552A" w:rsidRDefault="004D552A" w:rsidP="003867C6">
            <w:pPr>
              <w:spacing w:after="0" w:line="240" w:lineRule="auto"/>
              <w:rPr>
                <w:rFonts w:ascii="Times New Roman" w:eastAsia="Times New Roman" w:hAnsi="Times New Roman" w:cs="Times New Roman"/>
                <w:color w:val="000000"/>
                <w:lang w:eastAsia="ru-RU"/>
              </w:rPr>
            </w:pPr>
            <w:proofErr w:type="spellStart"/>
            <w:proofErr w:type="gramStart"/>
            <w:r w:rsidRPr="004D552A">
              <w:rPr>
                <w:rFonts w:ascii="Times New Roman" w:eastAsia="Times New Roman" w:hAnsi="Times New Roman" w:cs="Times New Roman"/>
                <w:color w:val="000000"/>
                <w:lang w:eastAsia="ru-RU"/>
              </w:rPr>
              <w:t>ПМ.н</w:t>
            </w:r>
            <w:proofErr w:type="spellEnd"/>
            <w:proofErr w:type="gramEnd"/>
            <w:r w:rsidRPr="004D552A">
              <w:rPr>
                <w:rFonts w:ascii="Times New Roman" w:eastAsia="Times New Roman" w:hAnsi="Times New Roman" w:cs="Times New Roman"/>
                <w:color w:val="000000"/>
                <w:lang w:eastAsia="ru-RU"/>
              </w:rPr>
              <w:t xml:space="preserve"> 01 </w:t>
            </w:r>
            <w:r w:rsidRPr="004D552A">
              <w:rPr>
                <w:rFonts w:ascii="Times New Roman" w:eastAsia="Times New Roman" w:hAnsi="Times New Roman" w:cs="Times New Roman"/>
                <w:color w:val="000000"/>
                <w:lang w:eastAsia="ru-RU"/>
              </w:rPr>
              <w:tab/>
              <w:t>Управление судном с правом эксплуатации судовых энергетических установок</w:t>
            </w:r>
          </w:p>
        </w:tc>
      </w:tr>
      <w:tr w:rsidR="003867C6" w:rsidRPr="004D552A" w14:paraId="739420DC"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tcPr>
          <w:p w14:paraId="08E53DD6" w14:textId="77777777" w:rsidR="003867C6" w:rsidRPr="004D552A" w:rsidRDefault="003867C6" w:rsidP="00A909A2">
            <w:pPr>
              <w:pStyle w:val="af"/>
              <w:numPr>
                <w:ilvl w:val="0"/>
                <w:numId w:val="15"/>
              </w:numPr>
              <w:spacing w:after="0"/>
              <w:rPr>
                <w:lang w:eastAsia="ru-RU"/>
              </w:rPr>
            </w:pPr>
          </w:p>
        </w:tc>
        <w:tc>
          <w:tcPr>
            <w:tcW w:w="7540" w:type="dxa"/>
            <w:tcBorders>
              <w:top w:val="single" w:sz="4" w:space="0" w:color="auto"/>
              <w:left w:val="single" w:sz="4" w:space="0" w:color="auto"/>
              <w:bottom w:val="single" w:sz="4" w:space="0" w:color="auto"/>
              <w:right w:val="single" w:sz="4" w:space="0" w:color="auto"/>
            </w:tcBorders>
          </w:tcPr>
          <w:p w14:paraId="5D81F3B0" w14:textId="6317F563" w:rsidR="003867C6" w:rsidRPr="004D552A" w:rsidRDefault="003867C6" w:rsidP="003867C6">
            <w:pPr>
              <w:spacing w:after="0" w:line="240" w:lineRule="auto"/>
              <w:jc w:val="both"/>
              <w:rPr>
                <w:rFonts w:ascii="Times New Roman" w:eastAsia="Times New Roman" w:hAnsi="Times New Roman" w:cs="Times New Roman"/>
                <w:lang w:eastAsia="ru-RU"/>
              </w:rPr>
            </w:pPr>
            <w:r w:rsidRPr="004D552A">
              <w:rPr>
                <w:rFonts w:ascii="Times New Roman" w:eastAsia="Times New Roman" w:hAnsi="Times New Roman" w:cs="Times New Roman"/>
                <w:iCs/>
                <w:color w:val="282828"/>
              </w:rPr>
              <w:t>Интерактивная учебно-методическая лаборатория технических средств судовождения</w:t>
            </w:r>
          </w:p>
        </w:tc>
        <w:tc>
          <w:tcPr>
            <w:tcW w:w="6211" w:type="dxa"/>
            <w:vMerge/>
            <w:tcBorders>
              <w:top w:val="single" w:sz="4" w:space="0" w:color="auto"/>
              <w:left w:val="single" w:sz="4" w:space="0" w:color="auto"/>
              <w:bottom w:val="single" w:sz="4" w:space="0" w:color="auto"/>
              <w:right w:val="single" w:sz="4" w:space="0" w:color="auto"/>
            </w:tcBorders>
            <w:hideMark/>
          </w:tcPr>
          <w:p w14:paraId="5D6E8293" w14:textId="77777777" w:rsidR="003867C6" w:rsidRPr="004D552A" w:rsidRDefault="003867C6" w:rsidP="003867C6">
            <w:pPr>
              <w:spacing w:after="0" w:line="240" w:lineRule="auto"/>
              <w:rPr>
                <w:rFonts w:ascii="Times New Roman" w:eastAsia="Times New Roman" w:hAnsi="Times New Roman" w:cs="Times New Roman"/>
                <w:i/>
                <w:iCs/>
                <w:color w:val="000000"/>
                <w:lang w:eastAsia="ru-RU"/>
              </w:rPr>
            </w:pPr>
          </w:p>
        </w:tc>
      </w:tr>
      <w:tr w:rsidR="003867C6" w:rsidRPr="004D552A" w14:paraId="495A00E1"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tcPr>
          <w:p w14:paraId="14BD8180" w14:textId="77777777" w:rsidR="003867C6" w:rsidRPr="004D552A" w:rsidRDefault="003867C6" w:rsidP="00A909A2">
            <w:pPr>
              <w:pStyle w:val="af"/>
              <w:numPr>
                <w:ilvl w:val="0"/>
                <w:numId w:val="15"/>
              </w:numPr>
              <w:spacing w:after="0"/>
              <w:rPr>
                <w:lang w:eastAsia="ru-RU"/>
              </w:rPr>
            </w:pPr>
          </w:p>
        </w:tc>
        <w:tc>
          <w:tcPr>
            <w:tcW w:w="7540" w:type="dxa"/>
            <w:tcBorders>
              <w:top w:val="single" w:sz="4" w:space="0" w:color="auto"/>
              <w:left w:val="single" w:sz="4" w:space="0" w:color="auto"/>
              <w:bottom w:val="single" w:sz="4" w:space="0" w:color="auto"/>
              <w:right w:val="single" w:sz="4" w:space="0" w:color="auto"/>
            </w:tcBorders>
          </w:tcPr>
          <w:p w14:paraId="451DBC6E" w14:textId="6145F4E6" w:rsidR="003867C6" w:rsidRPr="004D552A" w:rsidRDefault="003867C6" w:rsidP="003867C6">
            <w:pPr>
              <w:spacing w:after="0" w:line="240" w:lineRule="auto"/>
              <w:jc w:val="both"/>
              <w:rPr>
                <w:rFonts w:ascii="Times New Roman" w:eastAsia="Times New Roman" w:hAnsi="Times New Roman" w:cs="Times New Roman"/>
                <w:lang w:eastAsia="ru-RU"/>
              </w:rPr>
            </w:pPr>
            <w:r w:rsidRPr="004D552A">
              <w:rPr>
                <w:rFonts w:ascii="Times New Roman" w:eastAsia="Times New Roman" w:hAnsi="Times New Roman" w:cs="Times New Roman"/>
                <w:iCs/>
              </w:rPr>
              <w:t>Электронный интерактивный курс «Организация радиосвязи на внутренних водных путях»</w:t>
            </w:r>
          </w:p>
        </w:tc>
        <w:tc>
          <w:tcPr>
            <w:tcW w:w="6211" w:type="dxa"/>
            <w:vMerge/>
            <w:tcBorders>
              <w:top w:val="single" w:sz="4" w:space="0" w:color="auto"/>
              <w:left w:val="single" w:sz="4" w:space="0" w:color="auto"/>
              <w:bottom w:val="single" w:sz="4" w:space="0" w:color="auto"/>
              <w:right w:val="single" w:sz="4" w:space="0" w:color="auto"/>
            </w:tcBorders>
            <w:hideMark/>
          </w:tcPr>
          <w:p w14:paraId="20D292E4" w14:textId="77777777" w:rsidR="003867C6" w:rsidRPr="004D552A" w:rsidRDefault="003867C6" w:rsidP="003867C6">
            <w:pPr>
              <w:spacing w:after="0" w:line="240" w:lineRule="auto"/>
              <w:rPr>
                <w:rFonts w:ascii="Times New Roman" w:eastAsia="Times New Roman" w:hAnsi="Times New Roman" w:cs="Times New Roman"/>
                <w:i/>
                <w:iCs/>
                <w:color w:val="000000"/>
                <w:lang w:eastAsia="ru-RU"/>
              </w:rPr>
            </w:pPr>
          </w:p>
        </w:tc>
      </w:tr>
      <w:tr w:rsidR="003867C6" w:rsidRPr="004D552A" w14:paraId="2C251068"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tcPr>
          <w:p w14:paraId="0C55F6DF" w14:textId="77777777" w:rsidR="003867C6" w:rsidRPr="004D552A" w:rsidRDefault="003867C6" w:rsidP="00A909A2">
            <w:pPr>
              <w:pStyle w:val="af"/>
              <w:numPr>
                <w:ilvl w:val="0"/>
                <w:numId w:val="15"/>
              </w:numPr>
              <w:spacing w:after="0"/>
              <w:jc w:val="both"/>
              <w:rPr>
                <w:lang w:eastAsia="ru-RU"/>
              </w:rPr>
            </w:pPr>
          </w:p>
        </w:tc>
        <w:tc>
          <w:tcPr>
            <w:tcW w:w="7540" w:type="dxa"/>
            <w:tcBorders>
              <w:top w:val="single" w:sz="4" w:space="0" w:color="auto"/>
              <w:left w:val="single" w:sz="4" w:space="0" w:color="auto"/>
              <w:bottom w:val="single" w:sz="4" w:space="0" w:color="auto"/>
              <w:right w:val="single" w:sz="4" w:space="0" w:color="auto"/>
            </w:tcBorders>
          </w:tcPr>
          <w:p w14:paraId="58EC75F8" w14:textId="07BBD69B" w:rsidR="003867C6" w:rsidRPr="004D552A" w:rsidRDefault="00E404C6" w:rsidP="003867C6">
            <w:pPr>
              <w:spacing w:after="0" w:line="240" w:lineRule="auto"/>
              <w:jc w:val="both"/>
              <w:rPr>
                <w:rFonts w:ascii="Times New Roman" w:eastAsia="Times New Roman" w:hAnsi="Times New Roman" w:cs="Times New Roman"/>
                <w:lang w:eastAsia="ru-RU"/>
              </w:rPr>
            </w:pPr>
            <w:r w:rsidRPr="004D552A">
              <w:rPr>
                <w:rFonts w:ascii="Times New Roman" w:eastAsia="Times New Roman" w:hAnsi="Times New Roman" w:cs="Times New Roman"/>
                <w:iCs/>
              </w:rPr>
              <w:t>Интерактивная лаборатория судовых двигателей внутреннего сгорания</w:t>
            </w:r>
          </w:p>
        </w:tc>
        <w:tc>
          <w:tcPr>
            <w:tcW w:w="6211" w:type="dxa"/>
            <w:tcBorders>
              <w:top w:val="single" w:sz="4" w:space="0" w:color="auto"/>
              <w:left w:val="single" w:sz="4" w:space="0" w:color="auto"/>
              <w:bottom w:val="single" w:sz="4" w:space="0" w:color="auto"/>
              <w:right w:val="single" w:sz="4" w:space="0" w:color="auto"/>
            </w:tcBorders>
            <w:hideMark/>
          </w:tcPr>
          <w:p w14:paraId="17BF9789" w14:textId="368DAD34" w:rsidR="003867C6" w:rsidRPr="004D552A" w:rsidRDefault="004D552A" w:rsidP="003867C6">
            <w:pPr>
              <w:spacing w:after="0" w:line="240" w:lineRule="auto"/>
              <w:rPr>
                <w:rFonts w:ascii="Times New Roman" w:eastAsia="Times New Roman" w:hAnsi="Times New Roman" w:cs="Times New Roman"/>
                <w:color w:val="000000"/>
                <w:lang w:eastAsia="ru-RU"/>
              </w:rPr>
            </w:pPr>
            <w:proofErr w:type="spellStart"/>
            <w:proofErr w:type="gramStart"/>
            <w:r w:rsidRPr="004D552A">
              <w:rPr>
                <w:rFonts w:ascii="Times New Roman" w:eastAsia="Times New Roman" w:hAnsi="Times New Roman" w:cs="Times New Roman"/>
                <w:color w:val="000000"/>
                <w:lang w:eastAsia="ru-RU"/>
              </w:rPr>
              <w:t>ПМ.н</w:t>
            </w:r>
            <w:proofErr w:type="spellEnd"/>
            <w:proofErr w:type="gramEnd"/>
            <w:r w:rsidRPr="004D552A">
              <w:rPr>
                <w:rFonts w:ascii="Times New Roman" w:eastAsia="Times New Roman" w:hAnsi="Times New Roman" w:cs="Times New Roman"/>
                <w:color w:val="000000"/>
                <w:lang w:eastAsia="ru-RU"/>
              </w:rPr>
              <w:t xml:space="preserve"> 01 </w:t>
            </w:r>
            <w:r w:rsidRPr="004D552A">
              <w:rPr>
                <w:rFonts w:ascii="Times New Roman" w:eastAsia="Times New Roman" w:hAnsi="Times New Roman" w:cs="Times New Roman"/>
                <w:color w:val="000000"/>
                <w:lang w:eastAsia="ru-RU"/>
              </w:rPr>
              <w:tab/>
              <w:t>Управление судном с правом эксплуатации судовых энергетических установок</w:t>
            </w:r>
          </w:p>
        </w:tc>
      </w:tr>
      <w:tr w:rsidR="003867C6" w:rsidRPr="004D552A" w14:paraId="051D1323" w14:textId="77777777" w:rsidTr="00A909A2">
        <w:trPr>
          <w:trHeight w:val="20"/>
        </w:trPr>
        <w:tc>
          <w:tcPr>
            <w:tcW w:w="994" w:type="dxa"/>
            <w:tcBorders>
              <w:top w:val="single" w:sz="4" w:space="0" w:color="auto"/>
              <w:left w:val="single" w:sz="4" w:space="0" w:color="auto"/>
              <w:bottom w:val="single" w:sz="4" w:space="0" w:color="auto"/>
              <w:right w:val="single" w:sz="4" w:space="0" w:color="auto"/>
            </w:tcBorders>
          </w:tcPr>
          <w:p w14:paraId="5C7D9377" w14:textId="77777777" w:rsidR="003867C6" w:rsidRPr="004D552A" w:rsidRDefault="003867C6" w:rsidP="00A909A2">
            <w:pPr>
              <w:pStyle w:val="af"/>
              <w:numPr>
                <w:ilvl w:val="0"/>
                <w:numId w:val="15"/>
              </w:numPr>
              <w:spacing w:after="0"/>
              <w:jc w:val="both"/>
              <w:rPr>
                <w:lang w:eastAsia="ru-RU"/>
              </w:rPr>
            </w:pPr>
          </w:p>
        </w:tc>
        <w:tc>
          <w:tcPr>
            <w:tcW w:w="7540" w:type="dxa"/>
            <w:tcBorders>
              <w:top w:val="single" w:sz="4" w:space="0" w:color="auto"/>
              <w:left w:val="single" w:sz="4" w:space="0" w:color="auto"/>
              <w:bottom w:val="single" w:sz="4" w:space="0" w:color="auto"/>
              <w:right w:val="single" w:sz="4" w:space="0" w:color="auto"/>
            </w:tcBorders>
          </w:tcPr>
          <w:p w14:paraId="588F2B33" w14:textId="350BAC55" w:rsidR="003867C6" w:rsidRPr="004D552A" w:rsidRDefault="00E404C6" w:rsidP="003867C6">
            <w:pPr>
              <w:spacing w:after="0" w:line="240" w:lineRule="auto"/>
              <w:jc w:val="both"/>
              <w:rPr>
                <w:rFonts w:ascii="Times New Roman" w:eastAsia="Times New Roman" w:hAnsi="Times New Roman" w:cs="Times New Roman"/>
                <w:lang w:eastAsia="ru-RU"/>
              </w:rPr>
            </w:pPr>
            <w:r w:rsidRPr="004D552A">
              <w:rPr>
                <w:rFonts w:ascii="Times New Roman" w:eastAsia="Times New Roman" w:hAnsi="Times New Roman" w:cs="Times New Roman"/>
              </w:rPr>
              <w:t>Электронный интерактивный курс «Обеспечение безопасности плавания и готовность к аварийным ситуациям на судне»</w:t>
            </w:r>
          </w:p>
        </w:tc>
        <w:tc>
          <w:tcPr>
            <w:tcW w:w="6211" w:type="dxa"/>
            <w:tcBorders>
              <w:top w:val="single" w:sz="4" w:space="0" w:color="auto"/>
              <w:left w:val="single" w:sz="4" w:space="0" w:color="auto"/>
              <w:bottom w:val="single" w:sz="4" w:space="0" w:color="auto"/>
              <w:right w:val="single" w:sz="4" w:space="0" w:color="auto"/>
            </w:tcBorders>
            <w:hideMark/>
          </w:tcPr>
          <w:p w14:paraId="4C76D02C" w14:textId="6908ACB6" w:rsidR="003867C6" w:rsidRPr="004D552A" w:rsidRDefault="004D552A" w:rsidP="003867C6">
            <w:pPr>
              <w:spacing w:after="0" w:line="240" w:lineRule="auto"/>
              <w:rPr>
                <w:rFonts w:ascii="Times New Roman" w:eastAsia="Times New Roman" w:hAnsi="Times New Roman" w:cs="Times New Roman"/>
                <w:color w:val="000000"/>
                <w:lang w:eastAsia="ru-RU"/>
              </w:rPr>
            </w:pPr>
            <w:r w:rsidRPr="004D552A">
              <w:rPr>
                <w:rFonts w:ascii="Times New Roman" w:eastAsia="Times New Roman" w:hAnsi="Times New Roman" w:cs="Times New Roman"/>
                <w:color w:val="000000"/>
                <w:lang w:eastAsia="ru-RU"/>
              </w:rPr>
              <w:t xml:space="preserve">ПМ.02 </w:t>
            </w:r>
            <w:r w:rsidRPr="004D552A">
              <w:rPr>
                <w:rFonts w:ascii="Times New Roman" w:eastAsia="Times New Roman" w:hAnsi="Times New Roman" w:cs="Times New Roman"/>
                <w:color w:val="000000"/>
                <w:lang w:eastAsia="ru-RU"/>
              </w:rPr>
              <w:tab/>
              <w:t>Обеспечение безопасности плавания</w:t>
            </w:r>
          </w:p>
        </w:tc>
      </w:tr>
    </w:tbl>
    <w:p w14:paraId="3C11BF4F" w14:textId="77777777" w:rsidR="000012D7" w:rsidRDefault="000012D7"/>
    <w:sectPr w:rsidR="000012D7" w:rsidSect="003F6070">
      <w:footerReference w:type="even" r:id="rId9"/>
      <w:footerReference w:type="default" r:id="rId10"/>
      <w:pgSz w:w="16838" w:h="11906" w:orient="landscape"/>
      <w:pgMar w:top="1418" w:right="851" w:bottom="851" w:left="1701"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91070" w14:textId="77777777" w:rsidR="00B614B2" w:rsidRDefault="00B614B2" w:rsidP="00B614B2">
      <w:pPr>
        <w:spacing w:after="0" w:line="240" w:lineRule="auto"/>
      </w:pPr>
      <w:r>
        <w:separator/>
      </w:r>
    </w:p>
  </w:endnote>
  <w:endnote w:type="continuationSeparator" w:id="0">
    <w:p w14:paraId="3BE6BB0E" w14:textId="77777777" w:rsidR="00B614B2" w:rsidRDefault="00B614B2" w:rsidP="00B61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Batang;바탕">
    <w:panose1 w:val="00000000000000000000"/>
    <w:charset w:val="80"/>
    <w:family w:val="roman"/>
    <w:notTrueType/>
    <w:pitch w:val="default"/>
  </w:font>
  <w:font w:name="Times New Roman Полужирный">
    <w:panose1 w:val="020208030705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1F2BA" w14:textId="77777777" w:rsidR="00EA2CFC" w:rsidRDefault="000022F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4898570" w14:textId="77777777" w:rsidR="00EA2CFC" w:rsidRDefault="00EA2CFC"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BEB0E" w14:textId="77777777" w:rsidR="00EA2CFC" w:rsidRDefault="000022FB" w:rsidP="00285FE4">
    <w:pPr>
      <w:pStyle w:val="a5"/>
      <w:jc w:val="right"/>
    </w:pPr>
    <w:r>
      <w:fldChar w:fldCharType="begin"/>
    </w:r>
    <w:r>
      <w:instrText>PAGE   \* MERGEFORMAT</w:instrText>
    </w:r>
    <w:r>
      <w:fldChar w:fldCharType="separate"/>
    </w:r>
    <w:r w:rsidRPr="001208A2">
      <w:rPr>
        <w:noProof/>
        <w:lang w:val="ru-RU"/>
      </w:rPr>
      <w:t>344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C42F4" w14:textId="77777777" w:rsidR="00B614B2" w:rsidRDefault="00B614B2" w:rsidP="00B614B2">
      <w:pPr>
        <w:spacing w:after="0" w:line="240" w:lineRule="auto"/>
      </w:pPr>
      <w:r>
        <w:separator/>
      </w:r>
    </w:p>
  </w:footnote>
  <w:footnote w:type="continuationSeparator" w:id="0">
    <w:p w14:paraId="5CEB4EDE" w14:textId="77777777" w:rsidR="00B614B2" w:rsidRDefault="00B614B2" w:rsidP="00B614B2">
      <w:pPr>
        <w:spacing w:after="0" w:line="240" w:lineRule="auto"/>
      </w:pPr>
      <w:r>
        <w:continuationSeparator/>
      </w:r>
    </w:p>
  </w:footnote>
  <w:footnote w:id="1">
    <w:p w14:paraId="3FD51254" w14:textId="77777777" w:rsidR="00B614B2" w:rsidRDefault="00B614B2" w:rsidP="00B614B2">
      <w:pPr>
        <w:pStyle w:val="ab"/>
        <w:rPr>
          <w:lang w:val="ru-RU"/>
        </w:rPr>
      </w:pPr>
      <w:r>
        <w:rPr>
          <w:rStyle w:val="ad"/>
          <w:lang w:val="ru-RU"/>
        </w:rPr>
        <w:t>*</w:t>
      </w:r>
      <w:r>
        <w:rPr>
          <w:lang w:val="ru-RU"/>
        </w:rPr>
        <w:t xml:space="preserve"> Для направленности: Судовождение на внутренних водных путях и в прибрежном плавании с правом эксплуатации судовых энергетических установок </w:t>
      </w:r>
    </w:p>
  </w:footnote>
  <w:footnote w:id="2">
    <w:p w14:paraId="6C2CF8C7" w14:textId="30C2218C" w:rsidR="00B614B2" w:rsidRDefault="00B614B2" w:rsidP="00B614B2">
      <w:pPr>
        <w:pStyle w:val="ab"/>
        <w:rPr>
          <w:lang w:val="ru-RU"/>
        </w:rPr>
      </w:pPr>
      <w:r>
        <w:rPr>
          <w:rStyle w:val="ad"/>
          <w:lang w:val="ru-RU"/>
        </w:rPr>
        <w:t>**</w:t>
      </w:r>
      <w:r>
        <w:rPr>
          <w:lang w:val="ru-RU"/>
        </w:rPr>
        <w:t xml:space="preserve"> Для </w:t>
      </w:r>
      <w:r w:rsidR="00B621BF">
        <w:rPr>
          <w:lang w:val="ru-RU"/>
        </w:rPr>
        <w:t>направленности: Судовождение</w:t>
      </w:r>
      <w:r>
        <w:rPr>
          <w:iCs/>
          <w:lang w:val="ru-RU"/>
        </w:rPr>
        <w:t xml:space="preserve"> на морских и внутренних водных путях </w:t>
      </w:r>
    </w:p>
  </w:footnote>
  <w:footnote w:id="3">
    <w:p w14:paraId="1450E973" w14:textId="5C2E77BF" w:rsidR="00B614B2" w:rsidRDefault="00B614B2" w:rsidP="00B614B2">
      <w:pPr>
        <w:pStyle w:val="ab"/>
        <w:rPr>
          <w:lang w:val="ru-RU"/>
        </w:rPr>
      </w:pPr>
      <w:r>
        <w:rPr>
          <w:rStyle w:val="ad"/>
          <w:lang w:val="ru-RU"/>
        </w:rPr>
        <w:t>**</w:t>
      </w:r>
      <w:r>
        <w:rPr>
          <w:lang w:val="ru-RU"/>
        </w:rPr>
        <w:t xml:space="preserve"> Для </w:t>
      </w:r>
      <w:r w:rsidR="00B621BF">
        <w:rPr>
          <w:lang w:val="ru-RU"/>
        </w:rPr>
        <w:t>направленности: Судовождение</w:t>
      </w:r>
      <w:r>
        <w:rPr>
          <w:iCs/>
          <w:lang w:val="ru-RU"/>
        </w:rPr>
        <w:t xml:space="preserve"> на морских и внутренних водных путях </w:t>
      </w:r>
    </w:p>
  </w:footnote>
  <w:footnote w:id="4">
    <w:p w14:paraId="7F189DB1" w14:textId="77777777" w:rsidR="00B614B2" w:rsidRDefault="00B614B2" w:rsidP="00B614B2">
      <w:pPr>
        <w:pStyle w:val="ab"/>
        <w:rPr>
          <w:lang w:val="ru-RU"/>
        </w:rPr>
      </w:pPr>
      <w:r>
        <w:rPr>
          <w:rStyle w:val="ad"/>
          <w:lang w:val="ru-RU"/>
        </w:rPr>
        <w:t>**</w:t>
      </w:r>
      <w:r>
        <w:rPr>
          <w:lang w:val="ru-RU"/>
        </w:rPr>
        <w:t xml:space="preserve"> Для направления ПМ 01 Управление судном</w:t>
      </w:r>
    </w:p>
  </w:footnote>
  <w:footnote w:id="5">
    <w:p w14:paraId="4AD85F34" w14:textId="77777777" w:rsidR="00B614B2" w:rsidRDefault="00B614B2" w:rsidP="00B614B2">
      <w:pPr>
        <w:pStyle w:val="ab"/>
        <w:rPr>
          <w:lang w:val="ru-RU"/>
        </w:rPr>
      </w:pPr>
      <w:r>
        <w:rPr>
          <w:rStyle w:val="ad"/>
          <w:lang w:val="ru-RU"/>
        </w:rPr>
        <w:t>*</w:t>
      </w:r>
      <w:r>
        <w:rPr>
          <w:lang w:val="ru-RU"/>
        </w:rPr>
        <w:t xml:space="preserve"> Для направленности: Судовождение на внутренних водных путях и в прибрежном плавании с правом эксплуатации судовых энергетических установок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E45F2"/>
    <w:multiLevelType w:val="hybridMultilevel"/>
    <w:tmpl w:val="2548C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63307ED"/>
    <w:multiLevelType w:val="hybridMultilevel"/>
    <w:tmpl w:val="869456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8125BA6"/>
    <w:multiLevelType w:val="hybridMultilevel"/>
    <w:tmpl w:val="D062CF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0645C6C"/>
    <w:multiLevelType w:val="hybridMultilevel"/>
    <w:tmpl w:val="BB982860"/>
    <w:lvl w:ilvl="0" w:tplc="715682B6">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B563C6F"/>
    <w:multiLevelType w:val="hybridMultilevel"/>
    <w:tmpl w:val="741019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422D676E"/>
    <w:multiLevelType w:val="hybridMultilevel"/>
    <w:tmpl w:val="62D4F3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C63685"/>
    <w:multiLevelType w:val="hybridMultilevel"/>
    <w:tmpl w:val="535C75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5B3722CA"/>
    <w:multiLevelType w:val="hybridMultilevel"/>
    <w:tmpl w:val="7D4402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61FC3DCB"/>
    <w:multiLevelType w:val="hybridMultilevel"/>
    <w:tmpl w:val="E54893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68D63492"/>
    <w:multiLevelType w:val="hybridMultilevel"/>
    <w:tmpl w:val="E66EA2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1202D2F"/>
    <w:multiLevelType w:val="hybridMultilevel"/>
    <w:tmpl w:val="5EE860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755047B3"/>
    <w:multiLevelType w:val="hybridMultilevel"/>
    <w:tmpl w:val="E66EA2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7C0D425D"/>
    <w:multiLevelType w:val="hybridMultilevel"/>
    <w:tmpl w:val="408492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7F372EEB"/>
    <w:multiLevelType w:val="hybridMultilevel"/>
    <w:tmpl w:val="9C82C3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3"/>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4B2"/>
    <w:rsid w:val="000012D7"/>
    <w:rsid w:val="000022FB"/>
    <w:rsid w:val="00226937"/>
    <w:rsid w:val="00290062"/>
    <w:rsid w:val="002C1F65"/>
    <w:rsid w:val="003867C6"/>
    <w:rsid w:val="003F6070"/>
    <w:rsid w:val="004D552A"/>
    <w:rsid w:val="006D70C7"/>
    <w:rsid w:val="00707D70"/>
    <w:rsid w:val="00881BE6"/>
    <w:rsid w:val="0090275D"/>
    <w:rsid w:val="009E3FBA"/>
    <w:rsid w:val="00A909A2"/>
    <w:rsid w:val="00B1740A"/>
    <w:rsid w:val="00B614B2"/>
    <w:rsid w:val="00B621BF"/>
    <w:rsid w:val="00BF6607"/>
    <w:rsid w:val="00D407C0"/>
    <w:rsid w:val="00DD42A8"/>
    <w:rsid w:val="00E32D03"/>
    <w:rsid w:val="00E404C6"/>
    <w:rsid w:val="00EA2CFC"/>
    <w:rsid w:val="00EF260F"/>
    <w:rsid w:val="00F42757"/>
    <w:rsid w:val="00FD0C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5454C"/>
  <w15:chartTrackingRefBased/>
  <w15:docId w15:val="{73CBC7D0-8C18-46FE-9B32-02799FA36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a">
    <w:name w:val="Normal"/>
    <w:qFormat/>
  </w:style>
  <w:style w:type="paragraph" w:styleId="1">
    <w:name w:val="heading 1"/>
    <w:basedOn w:val="a"/>
    <w:next w:val="a"/>
    <w:link w:val="10"/>
    <w:qFormat/>
    <w:rsid w:val="00B614B2"/>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9"/>
    <w:qFormat/>
    <w:rsid w:val="00B614B2"/>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B614B2"/>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B614B2"/>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B614B2"/>
    <w:pPr>
      <w:keepNext/>
      <w:keepLines/>
      <w:spacing w:before="200" w:after="0" w:line="360" w:lineRule="auto"/>
      <w:ind w:firstLine="567"/>
      <w:jc w:val="both"/>
      <w:outlineLvl w:val="4"/>
    </w:pPr>
    <w:rPr>
      <w:rFonts w:ascii="Cambria" w:eastAsia="Times New Roman" w:hAnsi="Cambria" w:cs="Times New Roman"/>
      <w:color w:val="243F60"/>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B614B2"/>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qFormat/>
    <w:rsid w:val="00B614B2"/>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B614B2"/>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B614B2"/>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B614B2"/>
    <w:rPr>
      <w:rFonts w:ascii="Cambria" w:eastAsia="Times New Roman" w:hAnsi="Cambria" w:cs="Times New Roman"/>
      <w:color w:val="243F60"/>
      <w:sz w:val="24"/>
      <w:lang w:val="x-none" w:eastAsia="x-none"/>
    </w:rPr>
  </w:style>
  <w:style w:type="numbering" w:customStyle="1" w:styleId="11">
    <w:name w:val="Нет списка1"/>
    <w:next w:val="a2"/>
    <w:uiPriority w:val="99"/>
    <w:semiHidden/>
    <w:unhideWhenUsed/>
    <w:rsid w:val="00B614B2"/>
  </w:style>
  <w:style w:type="paragraph" w:styleId="a3">
    <w:name w:val="Body Text"/>
    <w:basedOn w:val="a"/>
    <w:link w:val="a4"/>
    <w:qFormat/>
    <w:rsid w:val="00B614B2"/>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qFormat/>
    <w:rsid w:val="00B614B2"/>
    <w:rPr>
      <w:rFonts w:ascii="Times New Roman" w:eastAsia="Times New Roman" w:hAnsi="Times New Roman" w:cs="Times New Roman"/>
      <w:sz w:val="24"/>
      <w:szCs w:val="24"/>
      <w:lang w:val="x-none" w:eastAsia="x-none"/>
    </w:rPr>
  </w:style>
  <w:style w:type="paragraph" w:styleId="21">
    <w:name w:val="Body Text 2"/>
    <w:basedOn w:val="a"/>
    <w:link w:val="22"/>
    <w:qFormat/>
    <w:rsid w:val="00B614B2"/>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qFormat/>
    <w:rsid w:val="00B614B2"/>
    <w:rPr>
      <w:rFonts w:ascii="Times New Roman" w:eastAsia="Times New Roman" w:hAnsi="Times New Roman" w:cs="Times New Roman"/>
      <w:sz w:val="24"/>
      <w:szCs w:val="24"/>
      <w:lang w:val="x-none" w:eastAsia="x-none"/>
    </w:rPr>
  </w:style>
  <w:style w:type="character" w:customStyle="1" w:styleId="blk">
    <w:name w:val="blk"/>
    <w:qFormat/>
    <w:rsid w:val="00B614B2"/>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B614B2"/>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qFormat/>
    <w:rsid w:val="00B614B2"/>
    <w:rPr>
      <w:rFonts w:ascii="Times New Roman" w:eastAsia="Times New Roman" w:hAnsi="Times New Roman" w:cs="Times New Roman"/>
      <w:sz w:val="24"/>
      <w:szCs w:val="24"/>
      <w:lang w:val="x-none" w:eastAsia="x-none"/>
    </w:rPr>
  </w:style>
  <w:style w:type="character" w:styleId="a7">
    <w:name w:val="page number"/>
    <w:qFormat/>
    <w:rsid w:val="00B614B2"/>
    <w:rPr>
      <w:rFonts w:cs="Times New Roman"/>
    </w:rPr>
  </w:style>
  <w:style w:type="paragraph" w:styleId="a8">
    <w:name w:val="Normal (Web)"/>
    <w:basedOn w:val="a"/>
    <w:next w:val="a9"/>
    <w:link w:val="aa"/>
    <w:uiPriority w:val="99"/>
    <w:semiHidden/>
    <w:unhideWhenUsed/>
    <w:rsid w:val="00B614B2"/>
    <w:rPr>
      <w:rFonts w:ascii="Times New Roman" w:hAnsi="Times New Roman" w:cs="Times New Roman"/>
      <w:sz w:val="24"/>
      <w:szCs w:val="24"/>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c"/>
    <w:qFormat/>
    <w:rsid w:val="00B614B2"/>
    <w:pPr>
      <w:spacing w:after="0" w:line="240" w:lineRule="auto"/>
    </w:pPr>
    <w:rPr>
      <w:rFonts w:ascii="Times New Roman" w:eastAsia="Times New Roman" w:hAnsi="Times New Roman" w:cs="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qFormat/>
    <w:rsid w:val="00B614B2"/>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link w:val="12"/>
    <w:uiPriority w:val="99"/>
    <w:rsid w:val="00B614B2"/>
    <w:rPr>
      <w:rFonts w:cs="Times New Roman"/>
      <w:vertAlign w:val="superscript"/>
    </w:rPr>
  </w:style>
  <w:style w:type="paragraph" w:styleId="23">
    <w:name w:val="List 2"/>
    <w:basedOn w:val="a"/>
    <w:rsid w:val="00B614B2"/>
    <w:pPr>
      <w:spacing w:before="120" w:after="120" w:line="240" w:lineRule="auto"/>
      <w:ind w:left="720" w:hanging="360"/>
      <w:jc w:val="both"/>
    </w:pPr>
    <w:rPr>
      <w:rFonts w:ascii="Arial" w:eastAsia="Batang" w:hAnsi="Arial" w:cs="Times New Roman"/>
      <w:sz w:val="20"/>
      <w:szCs w:val="24"/>
      <w:lang w:eastAsia="ko-KR"/>
    </w:rPr>
  </w:style>
  <w:style w:type="character" w:styleId="ae">
    <w:name w:val="Hyperlink"/>
    <w:uiPriority w:val="99"/>
    <w:rsid w:val="00B614B2"/>
    <w:rPr>
      <w:rFonts w:cs="Times New Roman"/>
      <w:color w:val="0000FF"/>
      <w:u w:val="single"/>
    </w:rPr>
  </w:style>
  <w:style w:type="paragraph" w:styleId="13">
    <w:name w:val="toc 1"/>
    <w:basedOn w:val="a"/>
    <w:next w:val="a"/>
    <w:autoRedefine/>
    <w:uiPriority w:val="39"/>
    <w:qFormat/>
    <w:rsid w:val="00B614B2"/>
    <w:pPr>
      <w:tabs>
        <w:tab w:val="right" w:leader="dot" w:pos="9344"/>
      </w:tabs>
      <w:spacing w:after="120" w:line="240" w:lineRule="auto"/>
    </w:pPr>
    <w:rPr>
      <w:rFonts w:ascii="Times New Roman" w:eastAsia="Times New Roman" w:hAnsi="Times New Roman" w:cs="Calibri"/>
      <w:b/>
      <w:bCs/>
      <w:noProof/>
      <w:sz w:val="24"/>
      <w:szCs w:val="24"/>
      <w:lang w:eastAsia="ru-RU"/>
    </w:rPr>
  </w:style>
  <w:style w:type="paragraph" w:styleId="24">
    <w:name w:val="toc 2"/>
    <w:basedOn w:val="a"/>
    <w:next w:val="a"/>
    <w:autoRedefine/>
    <w:uiPriority w:val="39"/>
    <w:rsid w:val="00B614B2"/>
    <w:pPr>
      <w:tabs>
        <w:tab w:val="right" w:leader="dot" w:pos="9344"/>
      </w:tabs>
      <w:spacing w:before="120" w:after="0" w:line="240" w:lineRule="auto"/>
      <w:ind w:left="240"/>
    </w:pPr>
    <w:rPr>
      <w:rFonts w:ascii="Times New Roman" w:eastAsia="Times New Roman" w:hAnsi="Times New Roman" w:cs="Calibri"/>
      <w:b/>
      <w:bCs/>
      <w:i/>
      <w:iCs/>
      <w:noProof/>
      <w:sz w:val="20"/>
      <w:szCs w:val="20"/>
      <w:lang w:eastAsia="ru-RU"/>
    </w:rPr>
  </w:style>
  <w:style w:type="paragraph" w:styleId="31">
    <w:name w:val="toc 3"/>
    <w:basedOn w:val="a"/>
    <w:next w:val="a"/>
    <w:autoRedefine/>
    <w:uiPriority w:val="39"/>
    <w:rsid w:val="00B614B2"/>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qFormat/>
    <w:locked/>
    <w:rsid w:val="00B614B2"/>
    <w:rPr>
      <w:rFonts w:ascii="Times New Roman" w:hAnsi="Times New Roman"/>
      <w:sz w:val="20"/>
      <w:lang w:val="x-none" w:eastAsia="ru-RU"/>
    </w:rPr>
  </w:style>
  <w:style w:type="paragraph" w:styleId="af">
    <w:name w:val="List Paragraph"/>
    <w:aliases w:val="Содержание. 2 уровень,List Paragraph,Этапы,!Абзац списка"/>
    <w:basedOn w:val="a"/>
    <w:link w:val="af0"/>
    <w:uiPriority w:val="34"/>
    <w:qFormat/>
    <w:rsid w:val="00B614B2"/>
    <w:pPr>
      <w:spacing w:before="120" w:after="120" w:line="240" w:lineRule="auto"/>
      <w:ind w:left="708"/>
    </w:pPr>
    <w:rPr>
      <w:rFonts w:ascii="Times New Roman" w:eastAsia="Times New Roman" w:hAnsi="Times New Roman" w:cs="Times New Roman"/>
      <w:sz w:val="24"/>
      <w:szCs w:val="24"/>
      <w:lang w:val="x-none" w:eastAsia="x-none"/>
    </w:rPr>
  </w:style>
  <w:style w:type="character" w:styleId="af1">
    <w:name w:val="Emphasis"/>
    <w:qFormat/>
    <w:rsid w:val="00B614B2"/>
    <w:rPr>
      <w:rFonts w:cs="Times New Roman"/>
      <w:i/>
    </w:rPr>
  </w:style>
  <w:style w:type="paragraph" w:styleId="af2">
    <w:name w:val="Balloon Text"/>
    <w:basedOn w:val="a"/>
    <w:link w:val="af3"/>
    <w:uiPriority w:val="99"/>
    <w:qFormat/>
    <w:rsid w:val="00B614B2"/>
    <w:pPr>
      <w:spacing w:after="0" w:line="240" w:lineRule="auto"/>
    </w:pPr>
    <w:rPr>
      <w:rFonts w:ascii="Segoe UI" w:eastAsia="Times New Roman" w:hAnsi="Segoe UI" w:cs="Times New Roman"/>
      <w:sz w:val="18"/>
      <w:szCs w:val="18"/>
      <w:lang w:val="x-none" w:eastAsia="x-none"/>
    </w:rPr>
  </w:style>
  <w:style w:type="character" w:customStyle="1" w:styleId="af3">
    <w:name w:val="Текст выноски Знак"/>
    <w:basedOn w:val="a0"/>
    <w:link w:val="af2"/>
    <w:uiPriority w:val="99"/>
    <w:qFormat/>
    <w:rsid w:val="00B614B2"/>
    <w:rPr>
      <w:rFonts w:ascii="Segoe UI" w:eastAsia="Times New Roman" w:hAnsi="Segoe UI" w:cs="Times New Roman"/>
      <w:sz w:val="18"/>
      <w:szCs w:val="18"/>
      <w:lang w:val="x-none" w:eastAsia="x-none"/>
    </w:rPr>
  </w:style>
  <w:style w:type="paragraph" w:customStyle="1" w:styleId="ConsPlusNormal">
    <w:name w:val="ConsPlusNormal"/>
    <w:uiPriority w:val="99"/>
    <w:qFormat/>
    <w:rsid w:val="00B614B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
    <w:link w:val="af5"/>
    <w:uiPriority w:val="99"/>
    <w:unhideWhenUsed/>
    <w:rsid w:val="00B614B2"/>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5">
    <w:name w:val="Верхний колонтитул Знак"/>
    <w:basedOn w:val="a0"/>
    <w:link w:val="af4"/>
    <w:uiPriority w:val="99"/>
    <w:qFormat/>
    <w:rsid w:val="00B614B2"/>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qFormat/>
    <w:rsid w:val="00B614B2"/>
    <w:rPr>
      <w:rFonts w:cs="Times New Roman"/>
      <w:sz w:val="20"/>
      <w:szCs w:val="20"/>
    </w:rPr>
  </w:style>
  <w:style w:type="paragraph" w:styleId="af6">
    <w:name w:val="annotation text"/>
    <w:basedOn w:val="a"/>
    <w:link w:val="af7"/>
    <w:uiPriority w:val="99"/>
    <w:unhideWhenUsed/>
    <w:qFormat/>
    <w:rsid w:val="00B614B2"/>
    <w:pPr>
      <w:spacing w:after="0" w:line="240" w:lineRule="auto"/>
    </w:pPr>
    <w:rPr>
      <w:rFonts w:ascii="Calibri" w:eastAsia="Times New Roman" w:hAnsi="Calibri" w:cs="Times New Roman"/>
      <w:sz w:val="20"/>
      <w:szCs w:val="20"/>
      <w:lang w:val="x-none" w:eastAsia="x-none"/>
    </w:rPr>
  </w:style>
  <w:style w:type="character" w:customStyle="1" w:styleId="af7">
    <w:name w:val="Текст примечания Знак"/>
    <w:basedOn w:val="a0"/>
    <w:link w:val="af6"/>
    <w:uiPriority w:val="99"/>
    <w:qFormat/>
    <w:rsid w:val="00B614B2"/>
    <w:rPr>
      <w:rFonts w:ascii="Calibri" w:eastAsia="Times New Roman" w:hAnsi="Calibri" w:cs="Times New Roman"/>
      <w:sz w:val="20"/>
      <w:szCs w:val="20"/>
      <w:lang w:val="x-none" w:eastAsia="x-none"/>
    </w:rPr>
  </w:style>
  <w:style w:type="character" w:customStyle="1" w:styleId="14">
    <w:name w:val="Текст примечания Знак1"/>
    <w:uiPriority w:val="99"/>
    <w:qFormat/>
    <w:rsid w:val="00B614B2"/>
    <w:rPr>
      <w:rFonts w:cs="Times New Roman"/>
      <w:sz w:val="20"/>
      <w:szCs w:val="20"/>
    </w:rPr>
  </w:style>
  <w:style w:type="character" w:customStyle="1" w:styleId="111">
    <w:name w:val="Тема примечания Знак11"/>
    <w:uiPriority w:val="99"/>
    <w:qFormat/>
    <w:rsid w:val="00B614B2"/>
    <w:rPr>
      <w:rFonts w:cs="Times New Roman"/>
      <w:b/>
      <w:bCs/>
      <w:sz w:val="20"/>
      <w:szCs w:val="20"/>
    </w:rPr>
  </w:style>
  <w:style w:type="paragraph" w:styleId="af8">
    <w:name w:val="annotation subject"/>
    <w:basedOn w:val="af6"/>
    <w:next w:val="af6"/>
    <w:link w:val="af9"/>
    <w:uiPriority w:val="99"/>
    <w:unhideWhenUsed/>
    <w:qFormat/>
    <w:rsid w:val="00B614B2"/>
    <w:rPr>
      <w:rFonts w:ascii="Times New Roman" w:hAnsi="Times New Roman"/>
      <w:b/>
      <w:bCs/>
    </w:rPr>
  </w:style>
  <w:style w:type="character" w:customStyle="1" w:styleId="af9">
    <w:name w:val="Тема примечания Знак"/>
    <w:basedOn w:val="af7"/>
    <w:link w:val="af8"/>
    <w:uiPriority w:val="99"/>
    <w:qFormat/>
    <w:rsid w:val="00B614B2"/>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qFormat/>
    <w:rsid w:val="00B614B2"/>
    <w:rPr>
      <w:rFonts w:cs="Times New Roman"/>
      <w:b/>
      <w:bCs/>
      <w:sz w:val="20"/>
      <w:szCs w:val="20"/>
    </w:rPr>
  </w:style>
  <w:style w:type="paragraph" w:styleId="25">
    <w:name w:val="Body Text Indent 2"/>
    <w:basedOn w:val="a"/>
    <w:link w:val="26"/>
    <w:qFormat/>
    <w:rsid w:val="00B614B2"/>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qFormat/>
    <w:rsid w:val="00B614B2"/>
    <w:rPr>
      <w:rFonts w:ascii="Times New Roman" w:eastAsia="Times New Roman" w:hAnsi="Times New Roman" w:cs="Times New Roman"/>
      <w:sz w:val="24"/>
      <w:szCs w:val="24"/>
      <w:lang w:val="x-none" w:eastAsia="x-none"/>
    </w:rPr>
  </w:style>
  <w:style w:type="character" w:customStyle="1" w:styleId="apple-converted-space">
    <w:name w:val="apple-converted-space"/>
    <w:qFormat/>
    <w:rsid w:val="00B614B2"/>
  </w:style>
  <w:style w:type="character" w:customStyle="1" w:styleId="afa">
    <w:name w:val="Цветовое выделение"/>
    <w:uiPriority w:val="99"/>
    <w:qFormat/>
    <w:rsid w:val="00B614B2"/>
    <w:rPr>
      <w:b/>
      <w:color w:val="26282F"/>
    </w:rPr>
  </w:style>
  <w:style w:type="character" w:customStyle="1" w:styleId="afb">
    <w:name w:val="Гипертекстовая ссылка"/>
    <w:uiPriority w:val="99"/>
    <w:qFormat/>
    <w:rsid w:val="00B614B2"/>
    <w:rPr>
      <w:b/>
      <w:color w:val="106BBE"/>
    </w:rPr>
  </w:style>
  <w:style w:type="character" w:customStyle="1" w:styleId="afc">
    <w:name w:val="Активная гипертекстовая ссылка"/>
    <w:uiPriority w:val="99"/>
    <w:qFormat/>
    <w:rsid w:val="00B614B2"/>
    <w:rPr>
      <w:b/>
      <w:color w:val="106BBE"/>
      <w:u w:val="single"/>
    </w:rPr>
  </w:style>
  <w:style w:type="paragraph" w:customStyle="1" w:styleId="afd">
    <w:name w:val="Внимание"/>
    <w:basedOn w:val="a"/>
    <w:next w:val="a"/>
    <w:uiPriority w:val="99"/>
    <w:qFormat/>
    <w:rsid w:val="00B614B2"/>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e">
    <w:name w:val="Внимание: криминал!!"/>
    <w:basedOn w:val="afd"/>
    <w:next w:val="a"/>
    <w:uiPriority w:val="99"/>
    <w:qFormat/>
    <w:rsid w:val="00B614B2"/>
  </w:style>
  <w:style w:type="paragraph" w:customStyle="1" w:styleId="aff">
    <w:name w:val="Внимание: недобросовестность!"/>
    <w:basedOn w:val="afd"/>
    <w:next w:val="a"/>
    <w:uiPriority w:val="99"/>
    <w:qFormat/>
    <w:rsid w:val="00B614B2"/>
  </w:style>
  <w:style w:type="character" w:customStyle="1" w:styleId="aff0">
    <w:name w:val="Выделение для Базового Поиска"/>
    <w:uiPriority w:val="99"/>
    <w:qFormat/>
    <w:rsid w:val="00B614B2"/>
    <w:rPr>
      <w:b/>
      <w:color w:val="0058A9"/>
    </w:rPr>
  </w:style>
  <w:style w:type="character" w:customStyle="1" w:styleId="aff1">
    <w:name w:val="Выделение для Базового Поиска (курсив)"/>
    <w:uiPriority w:val="99"/>
    <w:qFormat/>
    <w:rsid w:val="00B614B2"/>
    <w:rPr>
      <w:b/>
      <w:i/>
      <w:color w:val="0058A9"/>
    </w:rPr>
  </w:style>
  <w:style w:type="paragraph" w:customStyle="1" w:styleId="aff2">
    <w:name w:val="Дочерний элемент списка"/>
    <w:basedOn w:val="a"/>
    <w:next w:val="a"/>
    <w:uiPriority w:val="99"/>
    <w:qFormat/>
    <w:rsid w:val="00B614B2"/>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B614B2"/>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3"/>
    <w:next w:val="a"/>
    <w:uiPriority w:val="99"/>
    <w:qFormat/>
    <w:rsid w:val="00B614B2"/>
    <w:rPr>
      <w:b/>
      <w:bCs/>
      <w:color w:val="0058A9"/>
      <w:shd w:val="clear" w:color="auto" w:fill="ECE9D8"/>
    </w:rPr>
  </w:style>
  <w:style w:type="paragraph" w:customStyle="1" w:styleId="aff4">
    <w:name w:val="Заголовок группы контролов"/>
    <w:basedOn w:val="a"/>
    <w:next w:val="a"/>
    <w:uiPriority w:val="99"/>
    <w:qFormat/>
    <w:rsid w:val="00B614B2"/>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B614B2"/>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qFormat/>
    <w:rsid w:val="00B614B2"/>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7">
    <w:name w:val="Заголовок своего сообщения"/>
    <w:uiPriority w:val="99"/>
    <w:qFormat/>
    <w:rsid w:val="00B614B2"/>
    <w:rPr>
      <w:b/>
      <w:color w:val="26282F"/>
    </w:rPr>
  </w:style>
  <w:style w:type="paragraph" w:customStyle="1" w:styleId="aff8">
    <w:name w:val="Заголовок статьи"/>
    <w:basedOn w:val="a"/>
    <w:next w:val="a"/>
    <w:uiPriority w:val="99"/>
    <w:qFormat/>
    <w:rsid w:val="00B614B2"/>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9">
    <w:name w:val="Заголовок чужого сообщения"/>
    <w:uiPriority w:val="99"/>
    <w:qFormat/>
    <w:rsid w:val="00B614B2"/>
    <w:rPr>
      <w:b/>
      <w:color w:val="FF0000"/>
    </w:rPr>
  </w:style>
  <w:style w:type="paragraph" w:customStyle="1" w:styleId="affa">
    <w:name w:val="Заголовок ЭР (левое окно)"/>
    <w:basedOn w:val="a"/>
    <w:next w:val="a"/>
    <w:uiPriority w:val="99"/>
    <w:qFormat/>
    <w:rsid w:val="00B614B2"/>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
    <w:uiPriority w:val="99"/>
    <w:qFormat/>
    <w:rsid w:val="00B614B2"/>
    <w:pPr>
      <w:spacing w:after="0"/>
      <w:jc w:val="left"/>
    </w:pPr>
  </w:style>
  <w:style w:type="paragraph" w:customStyle="1" w:styleId="affc">
    <w:name w:val="Интерактивный заголовок"/>
    <w:basedOn w:val="16"/>
    <w:next w:val="a"/>
    <w:uiPriority w:val="99"/>
    <w:qFormat/>
    <w:rsid w:val="00B614B2"/>
    <w:rPr>
      <w:u w:val="single"/>
    </w:rPr>
  </w:style>
  <w:style w:type="paragraph" w:customStyle="1" w:styleId="affd">
    <w:name w:val="Текст информации об изменениях"/>
    <w:basedOn w:val="a"/>
    <w:next w:val="a"/>
    <w:uiPriority w:val="99"/>
    <w:qFormat/>
    <w:rsid w:val="00B614B2"/>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
    <w:uiPriority w:val="99"/>
    <w:qFormat/>
    <w:rsid w:val="00B614B2"/>
    <w:pPr>
      <w:spacing w:before="180"/>
      <w:ind w:left="360" w:right="360" w:firstLine="0"/>
    </w:pPr>
    <w:rPr>
      <w:shd w:val="clear" w:color="auto" w:fill="EAEFED"/>
    </w:rPr>
  </w:style>
  <w:style w:type="paragraph" w:customStyle="1" w:styleId="afff">
    <w:name w:val="Текст (справка)"/>
    <w:basedOn w:val="a"/>
    <w:next w:val="a"/>
    <w:uiPriority w:val="99"/>
    <w:qFormat/>
    <w:rsid w:val="00B614B2"/>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
    <w:uiPriority w:val="99"/>
    <w:qFormat/>
    <w:rsid w:val="00B614B2"/>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qFormat/>
    <w:rsid w:val="00B614B2"/>
    <w:rPr>
      <w:i/>
      <w:iCs/>
    </w:rPr>
  </w:style>
  <w:style w:type="paragraph" w:customStyle="1" w:styleId="afff2">
    <w:name w:val="Текст (лев. подпись)"/>
    <w:basedOn w:val="a"/>
    <w:next w:val="a"/>
    <w:uiPriority w:val="99"/>
    <w:qFormat/>
    <w:rsid w:val="00B614B2"/>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
    <w:uiPriority w:val="99"/>
    <w:qFormat/>
    <w:rsid w:val="00B614B2"/>
    <w:rPr>
      <w:sz w:val="14"/>
      <w:szCs w:val="14"/>
    </w:rPr>
  </w:style>
  <w:style w:type="paragraph" w:customStyle="1" w:styleId="afff4">
    <w:name w:val="Текст (прав. подпись)"/>
    <w:basedOn w:val="a"/>
    <w:next w:val="a"/>
    <w:uiPriority w:val="99"/>
    <w:qFormat/>
    <w:rsid w:val="00B614B2"/>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
    <w:uiPriority w:val="99"/>
    <w:qFormat/>
    <w:rsid w:val="00B614B2"/>
    <w:rPr>
      <w:sz w:val="14"/>
      <w:szCs w:val="14"/>
    </w:rPr>
  </w:style>
  <w:style w:type="paragraph" w:customStyle="1" w:styleId="afff6">
    <w:name w:val="Комментарий пользователя"/>
    <w:basedOn w:val="afff0"/>
    <w:next w:val="a"/>
    <w:uiPriority w:val="99"/>
    <w:qFormat/>
    <w:rsid w:val="00B614B2"/>
    <w:pPr>
      <w:jc w:val="left"/>
    </w:pPr>
    <w:rPr>
      <w:shd w:val="clear" w:color="auto" w:fill="FFDFE0"/>
    </w:rPr>
  </w:style>
  <w:style w:type="paragraph" w:customStyle="1" w:styleId="afff7">
    <w:name w:val="Куда обратиться?"/>
    <w:basedOn w:val="afd"/>
    <w:next w:val="a"/>
    <w:uiPriority w:val="99"/>
    <w:qFormat/>
    <w:rsid w:val="00B614B2"/>
  </w:style>
  <w:style w:type="paragraph" w:customStyle="1" w:styleId="afff8">
    <w:name w:val="Моноширинный"/>
    <w:basedOn w:val="a"/>
    <w:next w:val="a"/>
    <w:uiPriority w:val="99"/>
    <w:qFormat/>
    <w:rsid w:val="00B614B2"/>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9">
    <w:name w:val="Найденные слова"/>
    <w:uiPriority w:val="99"/>
    <w:qFormat/>
    <w:rsid w:val="00B614B2"/>
    <w:rPr>
      <w:b/>
      <w:color w:val="26282F"/>
      <w:shd w:val="clear" w:color="auto" w:fill="FFF580"/>
    </w:rPr>
  </w:style>
  <w:style w:type="paragraph" w:customStyle="1" w:styleId="afffa">
    <w:name w:val="Напишите нам"/>
    <w:basedOn w:val="a"/>
    <w:next w:val="a"/>
    <w:uiPriority w:val="99"/>
    <w:qFormat/>
    <w:rsid w:val="00B614B2"/>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b">
    <w:name w:val="Не вступил в силу"/>
    <w:uiPriority w:val="99"/>
    <w:qFormat/>
    <w:rsid w:val="00B614B2"/>
    <w:rPr>
      <w:b/>
      <w:color w:val="000000"/>
      <w:shd w:val="clear" w:color="auto" w:fill="D8EDE8"/>
    </w:rPr>
  </w:style>
  <w:style w:type="paragraph" w:customStyle="1" w:styleId="afffc">
    <w:name w:val="Необходимые документы"/>
    <w:basedOn w:val="afd"/>
    <w:next w:val="a"/>
    <w:uiPriority w:val="99"/>
    <w:qFormat/>
    <w:rsid w:val="00B614B2"/>
    <w:pPr>
      <w:ind w:firstLine="118"/>
    </w:pPr>
  </w:style>
  <w:style w:type="paragraph" w:customStyle="1" w:styleId="afffd">
    <w:name w:val="Нормальный (таблица)"/>
    <w:basedOn w:val="a"/>
    <w:next w:val="a"/>
    <w:uiPriority w:val="99"/>
    <w:qFormat/>
    <w:rsid w:val="00B614B2"/>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e">
    <w:name w:val="Таблицы (моноширинный)"/>
    <w:basedOn w:val="a"/>
    <w:next w:val="a"/>
    <w:uiPriority w:val="99"/>
    <w:qFormat/>
    <w:rsid w:val="00B614B2"/>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
    <w:uiPriority w:val="99"/>
    <w:qFormat/>
    <w:rsid w:val="00B614B2"/>
    <w:pPr>
      <w:ind w:left="140"/>
    </w:pPr>
  </w:style>
  <w:style w:type="character" w:customStyle="1" w:styleId="affff0">
    <w:name w:val="Опечатки"/>
    <w:uiPriority w:val="99"/>
    <w:qFormat/>
    <w:rsid w:val="00B614B2"/>
    <w:rPr>
      <w:color w:val="FF0000"/>
    </w:rPr>
  </w:style>
  <w:style w:type="paragraph" w:customStyle="1" w:styleId="affff1">
    <w:name w:val="Переменная часть"/>
    <w:basedOn w:val="aff3"/>
    <w:next w:val="a"/>
    <w:uiPriority w:val="99"/>
    <w:qFormat/>
    <w:rsid w:val="00B614B2"/>
    <w:rPr>
      <w:sz w:val="18"/>
      <w:szCs w:val="18"/>
    </w:rPr>
  </w:style>
  <w:style w:type="paragraph" w:customStyle="1" w:styleId="affff2">
    <w:name w:val="Подвал для информации об изменениях"/>
    <w:basedOn w:val="1"/>
    <w:next w:val="a"/>
    <w:uiPriority w:val="99"/>
    <w:qFormat/>
    <w:rsid w:val="00B614B2"/>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
    <w:uiPriority w:val="99"/>
    <w:qFormat/>
    <w:rsid w:val="00B614B2"/>
    <w:rPr>
      <w:b/>
      <w:bCs/>
    </w:rPr>
  </w:style>
  <w:style w:type="paragraph" w:customStyle="1" w:styleId="affff4">
    <w:name w:val="Подчёркнуный текст"/>
    <w:basedOn w:val="a"/>
    <w:next w:val="a"/>
    <w:uiPriority w:val="99"/>
    <w:qFormat/>
    <w:rsid w:val="00B614B2"/>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Постоянная часть"/>
    <w:basedOn w:val="aff3"/>
    <w:next w:val="a"/>
    <w:uiPriority w:val="99"/>
    <w:qFormat/>
    <w:rsid w:val="00B614B2"/>
    <w:rPr>
      <w:sz w:val="20"/>
      <w:szCs w:val="20"/>
    </w:rPr>
  </w:style>
  <w:style w:type="paragraph" w:customStyle="1" w:styleId="affff6">
    <w:name w:val="Прижатый влево"/>
    <w:basedOn w:val="a"/>
    <w:next w:val="a"/>
    <w:uiPriority w:val="99"/>
    <w:qFormat/>
    <w:rsid w:val="00B614B2"/>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7">
    <w:name w:val="Пример."/>
    <w:basedOn w:val="afd"/>
    <w:next w:val="a"/>
    <w:uiPriority w:val="99"/>
    <w:qFormat/>
    <w:rsid w:val="00B614B2"/>
  </w:style>
  <w:style w:type="paragraph" w:customStyle="1" w:styleId="affff8">
    <w:name w:val="Примечание."/>
    <w:basedOn w:val="afd"/>
    <w:next w:val="a"/>
    <w:uiPriority w:val="99"/>
    <w:qFormat/>
    <w:rsid w:val="00B614B2"/>
  </w:style>
  <w:style w:type="character" w:customStyle="1" w:styleId="affff9">
    <w:name w:val="Продолжение ссылки"/>
    <w:uiPriority w:val="99"/>
    <w:qFormat/>
    <w:rsid w:val="00B614B2"/>
  </w:style>
  <w:style w:type="paragraph" w:customStyle="1" w:styleId="affffa">
    <w:name w:val="Словарная статья"/>
    <w:basedOn w:val="a"/>
    <w:next w:val="a"/>
    <w:uiPriority w:val="99"/>
    <w:qFormat/>
    <w:rsid w:val="00B614B2"/>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b">
    <w:name w:val="Сравнение редакций"/>
    <w:uiPriority w:val="99"/>
    <w:qFormat/>
    <w:rsid w:val="00B614B2"/>
    <w:rPr>
      <w:b/>
      <w:color w:val="26282F"/>
    </w:rPr>
  </w:style>
  <w:style w:type="character" w:customStyle="1" w:styleId="affffc">
    <w:name w:val="Сравнение редакций. Добавленный фрагмент"/>
    <w:uiPriority w:val="99"/>
    <w:qFormat/>
    <w:rsid w:val="00B614B2"/>
    <w:rPr>
      <w:color w:val="000000"/>
      <w:shd w:val="clear" w:color="auto" w:fill="C1D7FF"/>
    </w:rPr>
  </w:style>
  <w:style w:type="character" w:customStyle="1" w:styleId="affffd">
    <w:name w:val="Сравнение редакций. Удаленный фрагмент"/>
    <w:uiPriority w:val="99"/>
    <w:qFormat/>
    <w:rsid w:val="00B614B2"/>
    <w:rPr>
      <w:color w:val="000000"/>
      <w:shd w:val="clear" w:color="auto" w:fill="C4C413"/>
    </w:rPr>
  </w:style>
  <w:style w:type="paragraph" w:customStyle="1" w:styleId="affffe">
    <w:name w:val="Ссылка на официальную публикацию"/>
    <w:basedOn w:val="a"/>
    <w:next w:val="a"/>
    <w:uiPriority w:val="99"/>
    <w:qFormat/>
    <w:rsid w:val="00B614B2"/>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
    <w:name w:val="Ссылка на утративший силу документ"/>
    <w:uiPriority w:val="99"/>
    <w:qFormat/>
    <w:rsid w:val="00B614B2"/>
    <w:rPr>
      <w:b/>
      <w:color w:val="749232"/>
    </w:rPr>
  </w:style>
  <w:style w:type="paragraph" w:customStyle="1" w:styleId="afffff0">
    <w:name w:val="Текст в таблице"/>
    <w:basedOn w:val="afffd"/>
    <w:next w:val="a"/>
    <w:uiPriority w:val="99"/>
    <w:qFormat/>
    <w:rsid w:val="00B614B2"/>
    <w:pPr>
      <w:ind w:firstLine="500"/>
    </w:pPr>
  </w:style>
  <w:style w:type="paragraph" w:customStyle="1" w:styleId="afffff1">
    <w:name w:val="Текст ЭР (см. также)"/>
    <w:basedOn w:val="a"/>
    <w:next w:val="a"/>
    <w:uiPriority w:val="99"/>
    <w:qFormat/>
    <w:rsid w:val="00B614B2"/>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2">
    <w:name w:val="Технический комментарий"/>
    <w:basedOn w:val="a"/>
    <w:next w:val="a"/>
    <w:uiPriority w:val="99"/>
    <w:qFormat/>
    <w:rsid w:val="00B614B2"/>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3">
    <w:name w:val="Утратил силу"/>
    <w:uiPriority w:val="99"/>
    <w:qFormat/>
    <w:rsid w:val="00B614B2"/>
    <w:rPr>
      <w:b/>
      <w:strike/>
      <w:color w:val="666600"/>
    </w:rPr>
  </w:style>
  <w:style w:type="paragraph" w:customStyle="1" w:styleId="afffff4">
    <w:name w:val="Формула"/>
    <w:basedOn w:val="a"/>
    <w:next w:val="a"/>
    <w:uiPriority w:val="99"/>
    <w:qFormat/>
    <w:rsid w:val="00B614B2"/>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5">
    <w:name w:val="Центрированный (таблица)"/>
    <w:basedOn w:val="afffd"/>
    <w:next w:val="a"/>
    <w:uiPriority w:val="99"/>
    <w:qFormat/>
    <w:rsid w:val="00B614B2"/>
    <w:pPr>
      <w:jc w:val="center"/>
    </w:pPr>
  </w:style>
  <w:style w:type="paragraph" w:customStyle="1" w:styleId="-">
    <w:name w:val="ЭР-содержание (правое окно)"/>
    <w:basedOn w:val="a"/>
    <w:next w:val="a"/>
    <w:uiPriority w:val="99"/>
    <w:qFormat/>
    <w:rsid w:val="00B614B2"/>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uiPriority w:val="99"/>
    <w:qFormat/>
    <w:rsid w:val="00B614B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qFormat/>
    <w:rsid w:val="00B614B2"/>
    <w:rPr>
      <w:rFonts w:cs="Times New Roman"/>
      <w:sz w:val="16"/>
    </w:rPr>
  </w:style>
  <w:style w:type="paragraph" w:styleId="41">
    <w:name w:val="toc 4"/>
    <w:basedOn w:val="a"/>
    <w:next w:val="a"/>
    <w:autoRedefine/>
    <w:uiPriority w:val="39"/>
    <w:rsid w:val="00B614B2"/>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uiPriority w:val="39"/>
    <w:rsid w:val="00B614B2"/>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39"/>
    <w:rsid w:val="00B614B2"/>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39"/>
    <w:rsid w:val="00B614B2"/>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39"/>
    <w:rsid w:val="00B614B2"/>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39"/>
    <w:rsid w:val="00B614B2"/>
    <w:pPr>
      <w:spacing w:after="0" w:line="240" w:lineRule="auto"/>
      <w:ind w:left="1920"/>
    </w:pPr>
    <w:rPr>
      <w:rFonts w:ascii="Calibri" w:eastAsia="Times New Roman" w:hAnsi="Calibri" w:cs="Calibri"/>
      <w:sz w:val="20"/>
      <w:szCs w:val="20"/>
      <w:lang w:eastAsia="ru-RU"/>
    </w:rPr>
  </w:style>
  <w:style w:type="paragraph" w:customStyle="1" w:styleId="s1">
    <w:name w:val="s_1"/>
    <w:basedOn w:val="a"/>
    <w:uiPriority w:val="99"/>
    <w:qFormat/>
    <w:rsid w:val="00B614B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7">
    <w:name w:val="Table Grid"/>
    <w:basedOn w:val="a1"/>
    <w:uiPriority w:val="39"/>
    <w:rsid w:val="00B614B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unhideWhenUsed/>
    <w:rsid w:val="00B614B2"/>
    <w:pPr>
      <w:spacing w:after="0" w:line="240" w:lineRule="auto"/>
    </w:pPr>
    <w:rPr>
      <w:rFonts w:ascii="Calibri" w:eastAsia="Times New Roman" w:hAnsi="Calibri" w:cs="Times New Roman"/>
      <w:sz w:val="20"/>
      <w:szCs w:val="20"/>
      <w:lang w:val="x-none" w:eastAsia="x-none"/>
    </w:rPr>
  </w:style>
  <w:style w:type="character" w:customStyle="1" w:styleId="afffff9">
    <w:name w:val="Текст концевой сноски Знак"/>
    <w:basedOn w:val="a0"/>
    <w:link w:val="afffff8"/>
    <w:uiPriority w:val="99"/>
    <w:qFormat/>
    <w:rsid w:val="00B614B2"/>
    <w:rPr>
      <w:rFonts w:ascii="Calibri" w:eastAsia="Times New Roman" w:hAnsi="Calibri" w:cs="Times New Roman"/>
      <w:sz w:val="20"/>
      <w:szCs w:val="20"/>
      <w:lang w:val="x-none" w:eastAsia="x-none"/>
    </w:rPr>
  </w:style>
  <w:style w:type="character" w:styleId="afffffa">
    <w:name w:val="endnote reference"/>
    <w:uiPriority w:val="99"/>
    <w:unhideWhenUsed/>
    <w:rsid w:val="00B614B2"/>
    <w:rPr>
      <w:rFonts w:cs="Times New Roman"/>
      <w:vertAlign w:val="superscript"/>
    </w:rPr>
  </w:style>
  <w:style w:type="character" w:customStyle="1" w:styleId="af0">
    <w:name w:val="Абзац списка Знак"/>
    <w:aliases w:val="Содержание. 2 уровень Знак,List Paragraph Знак,Этапы Знак,!Абзац списка Знак"/>
    <w:link w:val="af"/>
    <w:uiPriority w:val="34"/>
    <w:qFormat/>
    <w:locked/>
    <w:rsid w:val="00B614B2"/>
    <w:rPr>
      <w:rFonts w:ascii="Times New Roman" w:eastAsia="Times New Roman" w:hAnsi="Times New Roman" w:cs="Times New Roman"/>
      <w:sz w:val="24"/>
      <w:szCs w:val="24"/>
      <w:lang w:val="x-none" w:eastAsia="x-none"/>
    </w:rPr>
  </w:style>
  <w:style w:type="character" w:customStyle="1" w:styleId="aa">
    <w:name w:val="Обычный (Интернет) Знак"/>
    <w:link w:val="a8"/>
    <w:uiPriority w:val="99"/>
    <w:semiHidden/>
    <w:qFormat/>
    <w:locked/>
    <w:rsid w:val="00B614B2"/>
    <w:rPr>
      <w:rFonts w:ascii="Times New Roman" w:hAnsi="Times New Roman" w:cs="Times New Roman"/>
      <w:sz w:val="24"/>
      <w:szCs w:val="24"/>
    </w:rPr>
  </w:style>
  <w:style w:type="character" w:styleId="afffffb">
    <w:name w:val="Strong"/>
    <w:qFormat/>
    <w:rsid w:val="00B614B2"/>
    <w:rPr>
      <w:b/>
      <w:bCs/>
    </w:rPr>
  </w:style>
  <w:style w:type="table" w:customStyle="1" w:styleId="TableNormal">
    <w:name w:val="Table Normal"/>
    <w:uiPriority w:val="2"/>
    <w:semiHidden/>
    <w:unhideWhenUsed/>
    <w:qFormat/>
    <w:rsid w:val="00B614B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614B2"/>
    <w:pPr>
      <w:widowControl w:val="0"/>
      <w:autoSpaceDE w:val="0"/>
      <w:autoSpaceDN w:val="0"/>
      <w:spacing w:after="0" w:line="240" w:lineRule="auto"/>
      <w:ind w:left="9"/>
    </w:pPr>
    <w:rPr>
      <w:rFonts w:ascii="Times New Roman" w:eastAsia="Times New Roman" w:hAnsi="Times New Roman" w:cs="Times New Roman"/>
    </w:rPr>
  </w:style>
  <w:style w:type="character" w:styleId="afffffc">
    <w:name w:val="FollowedHyperlink"/>
    <w:uiPriority w:val="99"/>
    <w:unhideWhenUsed/>
    <w:rsid w:val="00B614B2"/>
    <w:rPr>
      <w:color w:val="0000FF"/>
      <w:u w:val="single"/>
    </w:rPr>
  </w:style>
  <w:style w:type="character" w:styleId="afffffd">
    <w:name w:val="Subtle Emphasis"/>
    <w:uiPriority w:val="19"/>
    <w:qFormat/>
    <w:rsid w:val="00B614B2"/>
    <w:rPr>
      <w:i/>
      <w:iCs/>
      <w:color w:val="404040"/>
    </w:rPr>
  </w:style>
  <w:style w:type="paragraph" w:styleId="afffffe">
    <w:name w:val="Subtitle"/>
    <w:basedOn w:val="a"/>
    <w:next w:val="a"/>
    <w:link w:val="affffff"/>
    <w:uiPriority w:val="11"/>
    <w:qFormat/>
    <w:rsid w:val="00B614B2"/>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f">
    <w:name w:val="Подзаголовок Знак"/>
    <w:basedOn w:val="a0"/>
    <w:link w:val="afffffe"/>
    <w:uiPriority w:val="11"/>
    <w:qFormat/>
    <w:rsid w:val="00B614B2"/>
    <w:rPr>
      <w:rFonts w:ascii="Calibri Light" w:eastAsia="Times New Roman" w:hAnsi="Calibri Light" w:cs="Times New Roman"/>
      <w:sz w:val="24"/>
      <w:szCs w:val="24"/>
      <w:lang w:eastAsia="ru-RU"/>
    </w:rPr>
  </w:style>
  <w:style w:type="paragraph" w:styleId="affffff0">
    <w:name w:val="TOC Heading"/>
    <w:basedOn w:val="1"/>
    <w:next w:val="a"/>
    <w:uiPriority w:val="39"/>
    <w:unhideWhenUsed/>
    <w:qFormat/>
    <w:rsid w:val="00B614B2"/>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B614B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1">
    <w:name w:val="Unresolved Mention"/>
    <w:uiPriority w:val="99"/>
    <w:unhideWhenUsed/>
    <w:qFormat/>
    <w:rsid w:val="00B614B2"/>
    <w:rPr>
      <w:color w:val="605E5C"/>
      <w:shd w:val="clear" w:color="auto" w:fill="E1DFDD"/>
    </w:rPr>
  </w:style>
  <w:style w:type="paragraph" w:customStyle="1" w:styleId="120">
    <w:name w:val="таблСлева12"/>
    <w:basedOn w:val="a"/>
    <w:uiPriority w:val="99"/>
    <w:qFormat/>
    <w:rsid w:val="00B614B2"/>
    <w:pPr>
      <w:snapToGrid w:val="0"/>
      <w:spacing w:after="0" w:line="240" w:lineRule="auto"/>
    </w:pPr>
    <w:rPr>
      <w:rFonts w:ascii="Times New Roman" w:eastAsia="Times New Roman" w:hAnsi="Times New Roman" w:cs="Times New Roman"/>
      <w:iCs/>
      <w:sz w:val="24"/>
      <w:szCs w:val="28"/>
      <w:lang w:eastAsia="ru-RU"/>
    </w:rPr>
  </w:style>
  <w:style w:type="character" w:customStyle="1" w:styleId="FootnoteCharacters">
    <w:name w:val="Footnote Characters"/>
    <w:qFormat/>
    <w:rsid w:val="00B614B2"/>
    <w:rPr>
      <w:rFonts w:cs="Times New Roman"/>
      <w:vertAlign w:val="superscript"/>
    </w:rPr>
  </w:style>
  <w:style w:type="character" w:customStyle="1" w:styleId="FootnoteAnchor">
    <w:name w:val="Footnote Anchor"/>
    <w:rsid w:val="00B614B2"/>
    <w:rPr>
      <w:vertAlign w:val="superscript"/>
    </w:rPr>
  </w:style>
  <w:style w:type="paragraph" w:styleId="affffff2">
    <w:name w:val="Revision"/>
    <w:hidden/>
    <w:uiPriority w:val="99"/>
    <w:semiHidden/>
    <w:rsid w:val="00B614B2"/>
    <w:pPr>
      <w:spacing w:after="0" w:line="240" w:lineRule="auto"/>
    </w:pPr>
    <w:rPr>
      <w:rFonts w:ascii="Calibri" w:eastAsia="Times New Roman" w:hAnsi="Calibri" w:cs="Times New Roman"/>
      <w:lang w:eastAsia="ru-RU"/>
    </w:rPr>
  </w:style>
  <w:style w:type="character" w:customStyle="1" w:styleId="affffff3">
    <w:name w:val="Символ сноски"/>
    <w:qFormat/>
    <w:rsid w:val="00B614B2"/>
  </w:style>
  <w:style w:type="character" w:customStyle="1" w:styleId="WW8Num1z0">
    <w:name w:val="WW8Num1z0"/>
    <w:rsid w:val="00B614B2"/>
  </w:style>
  <w:style w:type="character" w:customStyle="1" w:styleId="WW8Num1z1">
    <w:name w:val="WW8Num1z1"/>
    <w:rsid w:val="00B614B2"/>
  </w:style>
  <w:style w:type="character" w:customStyle="1" w:styleId="WW8Num1z2">
    <w:name w:val="WW8Num1z2"/>
    <w:rsid w:val="00B614B2"/>
  </w:style>
  <w:style w:type="character" w:customStyle="1" w:styleId="WW8Num1z3">
    <w:name w:val="WW8Num1z3"/>
    <w:rsid w:val="00B614B2"/>
  </w:style>
  <w:style w:type="character" w:customStyle="1" w:styleId="WW8Num1z4">
    <w:name w:val="WW8Num1z4"/>
    <w:rsid w:val="00B614B2"/>
  </w:style>
  <w:style w:type="character" w:customStyle="1" w:styleId="WW8Num1z5">
    <w:name w:val="WW8Num1z5"/>
    <w:rsid w:val="00B614B2"/>
  </w:style>
  <w:style w:type="character" w:customStyle="1" w:styleId="WW8Num1z6">
    <w:name w:val="WW8Num1z6"/>
    <w:rsid w:val="00B614B2"/>
  </w:style>
  <w:style w:type="character" w:customStyle="1" w:styleId="WW8Num1z7">
    <w:name w:val="WW8Num1z7"/>
    <w:rsid w:val="00B614B2"/>
  </w:style>
  <w:style w:type="character" w:customStyle="1" w:styleId="WW8Num1z8">
    <w:name w:val="WW8Num1z8"/>
    <w:rsid w:val="00B614B2"/>
  </w:style>
  <w:style w:type="character" w:customStyle="1" w:styleId="WW8Num2z0">
    <w:name w:val="WW8Num2z0"/>
    <w:qFormat/>
    <w:rsid w:val="00B614B2"/>
  </w:style>
  <w:style w:type="character" w:customStyle="1" w:styleId="WW8Num3z0">
    <w:name w:val="WW8Num3z0"/>
    <w:qFormat/>
    <w:rsid w:val="00B614B2"/>
  </w:style>
  <w:style w:type="character" w:customStyle="1" w:styleId="WW8Num4z0">
    <w:name w:val="WW8Num4z0"/>
    <w:qFormat/>
    <w:rsid w:val="00B614B2"/>
  </w:style>
  <w:style w:type="character" w:customStyle="1" w:styleId="WW8Num5z0">
    <w:name w:val="WW8Num5z0"/>
    <w:qFormat/>
    <w:rsid w:val="00B614B2"/>
    <w:rPr>
      <w:rFonts w:ascii="Symbol" w:hAnsi="Symbol" w:cs="Symbol" w:hint="default"/>
    </w:rPr>
  </w:style>
  <w:style w:type="character" w:customStyle="1" w:styleId="WW8Num6z0">
    <w:name w:val="WW8Num6z0"/>
    <w:qFormat/>
    <w:rsid w:val="00B614B2"/>
    <w:rPr>
      <w:rFonts w:ascii="Symbol" w:hAnsi="Symbol" w:cs="Symbol" w:hint="default"/>
    </w:rPr>
  </w:style>
  <w:style w:type="character" w:customStyle="1" w:styleId="WW8Num7z0">
    <w:name w:val="WW8Num7z0"/>
    <w:qFormat/>
    <w:rsid w:val="00B614B2"/>
    <w:rPr>
      <w:rFonts w:ascii="Symbol" w:hAnsi="Symbol" w:cs="Symbol" w:hint="default"/>
    </w:rPr>
  </w:style>
  <w:style w:type="character" w:customStyle="1" w:styleId="WW8Num8z0">
    <w:name w:val="WW8Num8z0"/>
    <w:qFormat/>
    <w:rsid w:val="00B614B2"/>
    <w:rPr>
      <w:rFonts w:ascii="Symbol" w:hAnsi="Symbol" w:cs="Symbol" w:hint="default"/>
    </w:rPr>
  </w:style>
  <w:style w:type="character" w:customStyle="1" w:styleId="WW8Num9z0">
    <w:name w:val="WW8Num9z0"/>
    <w:qFormat/>
    <w:rsid w:val="00B614B2"/>
    <w:rPr>
      <w:rFonts w:ascii="Symbol" w:hAnsi="Symbol" w:cs="Symbol" w:hint="default"/>
    </w:rPr>
  </w:style>
  <w:style w:type="character" w:customStyle="1" w:styleId="WW8Num10z0">
    <w:name w:val="WW8Num10z0"/>
    <w:qFormat/>
    <w:rsid w:val="00B614B2"/>
    <w:rPr>
      <w:rFonts w:hint="default"/>
      <w:b/>
    </w:rPr>
  </w:style>
  <w:style w:type="character" w:customStyle="1" w:styleId="WW8Num10z1">
    <w:name w:val="WW8Num10z1"/>
    <w:qFormat/>
    <w:rsid w:val="00B614B2"/>
    <w:rPr>
      <w:rFonts w:hint="default"/>
      <w:i w:val="0"/>
    </w:rPr>
  </w:style>
  <w:style w:type="character" w:customStyle="1" w:styleId="WW8Num11z0">
    <w:name w:val="WW8Num11z0"/>
    <w:qFormat/>
    <w:rsid w:val="00B614B2"/>
    <w:rPr>
      <w:rFonts w:cs="Times New Roman" w:hint="default"/>
      <w:b/>
    </w:rPr>
  </w:style>
  <w:style w:type="character" w:customStyle="1" w:styleId="WW8Num11z1">
    <w:name w:val="WW8Num11z1"/>
    <w:qFormat/>
    <w:rsid w:val="00B614B2"/>
    <w:rPr>
      <w:rFonts w:hint="default"/>
    </w:rPr>
  </w:style>
  <w:style w:type="character" w:customStyle="1" w:styleId="WW8Num12z0">
    <w:name w:val="WW8Num12z0"/>
    <w:qFormat/>
    <w:rsid w:val="00B614B2"/>
    <w:rPr>
      <w:rFonts w:ascii="Symbol" w:hAnsi="Symbol" w:cs="Symbol" w:hint="default"/>
    </w:rPr>
  </w:style>
  <w:style w:type="character" w:customStyle="1" w:styleId="WW8Num12z1">
    <w:name w:val="WW8Num12z1"/>
    <w:qFormat/>
    <w:rsid w:val="00B614B2"/>
    <w:rPr>
      <w:rFonts w:ascii="Courier New" w:hAnsi="Courier New" w:cs="Courier New" w:hint="default"/>
    </w:rPr>
  </w:style>
  <w:style w:type="character" w:customStyle="1" w:styleId="WW8Num12z2">
    <w:name w:val="WW8Num12z2"/>
    <w:qFormat/>
    <w:rsid w:val="00B614B2"/>
    <w:rPr>
      <w:rFonts w:ascii="Wingdings" w:hAnsi="Wingdings" w:cs="Wingdings" w:hint="default"/>
    </w:rPr>
  </w:style>
  <w:style w:type="character" w:customStyle="1" w:styleId="WW8Num13z0">
    <w:name w:val="WW8Num13z0"/>
    <w:rsid w:val="00B614B2"/>
  </w:style>
  <w:style w:type="character" w:customStyle="1" w:styleId="WW8Num13z1">
    <w:name w:val="WW8Num13z1"/>
    <w:rsid w:val="00B614B2"/>
  </w:style>
  <w:style w:type="character" w:customStyle="1" w:styleId="WW8Num13z2">
    <w:name w:val="WW8Num13z2"/>
    <w:rsid w:val="00B614B2"/>
  </w:style>
  <w:style w:type="character" w:customStyle="1" w:styleId="WW8Num13z3">
    <w:name w:val="WW8Num13z3"/>
    <w:rsid w:val="00B614B2"/>
  </w:style>
  <w:style w:type="character" w:customStyle="1" w:styleId="WW8Num13z4">
    <w:name w:val="WW8Num13z4"/>
    <w:rsid w:val="00B614B2"/>
  </w:style>
  <w:style w:type="character" w:customStyle="1" w:styleId="WW8Num13z5">
    <w:name w:val="WW8Num13z5"/>
    <w:rsid w:val="00B614B2"/>
  </w:style>
  <w:style w:type="character" w:customStyle="1" w:styleId="WW8Num13z6">
    <w:name w:val="WW8Num13z6"/>
    <w:rsid w:val="00B614B2"/>
  </w:style>
  <w:style w:type="character" w:customStyle="1" w:styleId="WW8Num13z7">
    <w:name w:val="WW8Num13z7"/>
    <w:rsid w:val="00B614B2"/>
  </w:style>
  <w:style w:type="character" w:customStyle="1" w:styleId="WW8Num13z8">
    <w:name w:val="WW8Num13z8"/>
    <w:rsid w:val="00B614B2"/>
  </w:style>
  <w:style w:type="character" w:customStyle="1" w:styleId="WW8Num14z0">
    <w:name w:val="WW8Num14z0"/>
    <w:qFormat/>
    <w:rsid w:val="00B614B2"/>
    <w:rPr>
      <w:rFonts w:ascii="Symbol" w:hAnsi="Symbol" w:cs="Symbol" w:hint="default"/>
    </w:rPr>
  </w:style>
  <w:style w:type="character" w:customStyle="1" w:styleId="WW8Num14z1">
    <w:name w:val="WW8Num14z1"/>
    <w:qFormat/>
    <w:rsid w:val="00B614B2"/>
    <w:rPr>
      <w:rFonts w:ascii="Courier New" w:hAnsi="Courier New" w:cs="Courier New" w:hint="default"/>
    </w:rPr>
  </w:style>
  <w:style w:type="character" w:customStyle="1" w:styleId="WW8Num14z2">
    <w:name w:val="WW8Num14z2"/>
    <w:qFormat/>
    <w:rsid w:val="00B614B2"/>
    <w:rPr>
      <w:rFonts w:ascii="Wingdings" w:hAnsi="Wingdings" w:cs="Wingdings" w:hint="default"/>
    </w:rPr>
  </w:style>
  <w:style w:type="character" w:customStyle="1" w:styleId="WW8Num15z0">
    <w:name w:val="WW8Num15z0"/>
    <w:qFormat/>
    <w:rsid w:val="00B614B2"/>
    <w:rPr>
      <w:rFonts w:ascii="Symbol" w:hAnsi="Symbol" w:cs="Symbol" w:hint="default"/>
    </w:rPr>
  </w:style>
  <w:style w:type="character" w:customStyle="1" w:styleId="WW8Num15z1">
    <w:name w:val="WW8Num15z1"/>
    <w:qFormat/>
    <w:rsid w:val="00B614B2"/>
    <w:rPr>
      <w:rFonts w:ascii="Courier New" w:hAnsi="Courier New" w:cs="Courier New" w:hint="default"/>
    </w:rPr>
  </w:style>
  <w:style w:type="character" w:customStyle="1" w:styleId="WW8Num15z2">
    <w:name w:val="WW8Num15z2"/>
    <w:qFormat/>
    <w:rsid w:val="00B614B2"/>
    <w:rPr>
      <w:rFonts w:ascii="Wingdings" w:hAnsi="Wingdings" w:cs="Wingdings" w:hint="default"/>
    </w:rPr>
  </w:style>
  <w:style w:type="character" w:customStyle="1" w:styleId="WW8Num16z0">
    <w:name w:val="WW8Num16z0"/>
    <w:qFormat/>
    <w:rsid w:val="00B614B2"/>
    <w:rPr>
      <w:rFonts w:hint="default"/>
    </w:rPr>
  </w:style>
  <w:style w:type="character" w:customStyle="1" w:styleId="WW8Num17z0">
    <w:name w:val="WW8Num17z0"/>
    <w:qFormat/>
    <w:rsid w:val="00B614B2"/>
    <w:rPr>
      <w:rFonts w:hint="default"/>
    </w:rPr>
  </w:style>
  <w:style w:type="character" w:customStyle="1" w:styleId="WW8Num17z1">
    <w:name w:val="WW8Num17z1"/>
    <w:rsid w:val="00B614B2"/>
  </w:style>
  <w:style w:type="character" w:customStyle="1" w:styleId="WW8Num17z2">
    <w:name w:val="WW8Num17z2"/>
    <w:rsid w:val="00B614B2"/>
  </w:style>
  <w:style w:type="character" w:customStyle="1" w:styleId="WW8Num17z3">
    <w:name w:val="WW8Num17z3"/>
    <w:rsid w:val="00B614B2"/>
  </w:style>
  <w:style w:type="character" w:customStyle="1" w:styleId="WW8Num17z4">
    <w:name w:val="WW8Num17z4"/>
    <w:rsid w:val="00B614B2"/>
  </w:style>
  <w:style w:type="character" w:customStyle="1" w:styleId="WW8Num17z5">
    <w:name w:val="WW8Num17z5"/>
    <w:rsid w:val="00B614B2"/>
  </w:style>
  <w:style w:type="character" w:customStyle="1" w:styleId="WW8Num17z6">
    <w:name w:val="WW8Num17z6"/>
    <w:rsid w:val="00B614B2"/>
  </w:style>
  <w:style w:type="character" w:customStyle="1" w:styleId="WW8Num17z7">
    <w:name w:val="WW8Num17z7"/>
    <w:rsid w:val="00B614B2"/>
  </w:style>
  <w:style w:type="character" w:customStyle="1" w:styleId="WW8Num17z8">
    <w:name w:val="WW8Num17z8"/>
    <w:rsid w:val="00B614B2"/>
  </w:style>
  <w:style w:type="character" w:customStyle="1" w:styleId="WW8Num18z0">
    <w:name w:val="WW8Num18z0"/>
    <w:qFormat/>
    <w:rsid w:val="00B614B2"/>
    <w:rPr>
      <w:rFonts w:ascii="Symbol" w:hAnsi="Symbol" w:cs="Symbol" w:hint="default"/>
    </w:rPr>
  </w:style>
  <w:style w:type="character" w:customStyle="1" w:styleId="WW8Num18z1">
    <w:name w:val="WW8Num18z1"/>
    <w:qFormat/>
    <w:rsid w:val="00B614B2"/>
    <w:rPr>
      <w:rFonts w:ascii="Courier New" w:hAnsi="Courier New" w:cs="Courier New" w:hint="default"/>
    </w:rPr>
  </w:style>
  <w:style w:type="character" w:customStyle="1" w:styleId="WW8Num18z2">
    <w:name w:val="WW8Num18z2"/>
    <w:qFormat/>
    <w:rsid w:val="00B614B2"/>
    <w:rPr>
      <w:rFonts w:ascii="Wingdings" w:hAnsi="Wingdings" w:cs="Wingdings" w:hint="default"/>
    </w:rPr>
  </w:style>
  <w:style w:type="character" w:customStyle="1" w:styleId="WW8Num19z0">
    <w:name w:val="WW8Num19z0"/>
    <w:qFormat/>
    <w:rsid w:val="00B614B2"/>
    <w:rPr>
      <w:rFonts w:hint="default"/>
    </w:rPr>
  </w:style>
  <w:style w:type="character" w:customStyle="1" w:styleId="WW8Num20z0">
    <w:name w:val="WW8Num20z0"/>
    <w:qFormat/>
    <w:rsid w:val="00B614B2"/>
    <w:rPr>
      <w:rFonts w:hint="default"/>
    </w:rPr>
  </w:style>
  <w:style w:type="character" w:customStyle="1" w:styleId="WW8Num21z0">
    <w:name w:val="WW8Num21z0"/>
    <w:qFormat/>
    <w:rsid w:val="00B614B2"/>
    <w:rPr>
      <w:rFonts w:hint="default"/>
    </w:rPr>
  </w:style>
  <w:style w:type="character" w:customStyle="1" w:styleId="WW8Num21z1">
    <w:name w:val="WW8Num21z1"/>
    <w:rsid w:val="00B614B2"/>
  </w:style>
  <w:style w:type="character" w:customStyle="1" w:styleId="WW8Num21z2">
    <w:name w:val="WW8Num21z2"/>
    <w:rsid w:val="00B614B2"/>
  </w:style>
  <w:style w:type="character" w:customStyle="1" w:styleId="WW8Num21z3">
    <w:name w:val="WW8Num21z3"/>
    <w:rsid w:val="00B614B2"/>
  </w:style>
  <w:style w:type="character" w:customStyle="1" w:styleId="WW8Num21z4">
    <w:name w:val="WW8Num21z4"/>
    <w:rsid w:val="00B614B2"/>
  </w:style>
  <w:style w:type="character" w:customStyle="1" w:styleId="WW8Num21z5">
    <w:name w:val="WW8Num21z5"/>
    <w:rsid w:val="00B614B2"/>
  </w:style>
  <w:style w:type="character" w:customStyle="1" w:styleId="WW8Num21z6">
    <w:name w:val="WW8Num21z6"/>
    <w:rsid w:val="00B614B2"/>
  </w:style>
  <w:style w:type="character" w:customStyle="1" w:styleId="WW8Num21z7">
    <w:name w:val="WW8Num21z7"/>
    <w:rsid w:val="00B614B2"/>
  </w:style>
  <w:style w:type="character" w:customStyle="1" w:styleId="WW8Num21z8">
    <w:name w:val="WW8Num21z8"/>
    <w:rsid w:val="00B614B2"/>
  </w:style>
  <w:style w:type="character" w:customStyle="1" w:styleId="WW8Num22z0">
    <w:name w:val="WW8Num22z0"/>
    <w:rsid w:val="00B614B2"/>
  </w:style>
  <w:style w:type="character" w:customStyle="1" w:styleId="WW8Num22z1">
    <w:name w:val="WW8Num22z1"/>
    <w:rsid w:val="00B614B2"/>
  </w:style>
  <w:style w:type="character" w:customStyle="1" w:styleId="WW8Num22z2">
    <w:name w:val="WW8Num22z2"/>
    <w:rsid w:val="00B614B2"/>
  </w:style>
  <w:style w:type="character" w:customStyle="1" w:styleId="WW8Num22z3">
    <w:name w:val="WW8Num22z3"/>
    <w:rsid w:val="00B614B2"/>
  </w:style>
  <w:style w:type="character" w:customStyle="1" w:styleId="WW8Num22z4">
    <w:name w:val="WW8Num22z4"/>
    <w:rsid w:val="00B614B2"/>
  </w:style>
  <w:style w:type="character" w:customStyle="1" w:styleId="WW8Num22z5">
    <w:name w:val="WW8Num22z5"/>
    <w:rsid w:val="00B614B2"/>
  </w:style>
  <w:style w:type="character" w:customStyle="1" w:styleId="WW8Num22z6">
    <w:name w:val="WW8Num22z6"/>
    <w:rsid w:val="00B614B2"/>
  </w:style>
  <w:style w:type="character" w:customStyle="1" w:styleId="WW8Num22z7">
    <w:name w:val="WW8Num22z7"/>
    <w:rsid w:val="00B614B2"/>
  </w:style>
  <w:style w:type="character" w:customStyle="1" w:styleId="WW8Num22z8">
    <w:name w:val="WW8Num22z8"/>
    <w:rsid w:val="00B614B2"/>
  </w:style>
  <w:style w:type="character" w:customStyle="1" w:styleId="WW8Num23z0">
    <w:name w:val="WW8Num23z0"/>
    <w:qFormat/>
    <w:rsid w:val="00B614B2"/>
    <w:rPr>
      <w:rFonts w:ascii="Symbol" w:hAnsi="Symbol" w:cs="Symbol" w:hint="default"/>
    </w:rPr>
  </w:style>
  <w:style w:type="character" w:customStyle="1" w:styleId="WW8Num23z1">
    <w:name w:val="WW8Num23z1"/>
    <w:qFormat/>
    <w:rsid w:val="00B614B2"/>
    <w:rPr>
      <w:rFonts w:ascii="Courier New" w:hAnsi="Courier New" w:cs="Courier New" w:hint="default"/>
    </w:rPr>
  </w:style>
  <w:style w:type="character" w:customStyle="1" w:styleId="WW8Num23z2">
    <w:name w:val="WW8Num23z2"/>
    <w:qFormat/>
    <w:rsid w:val="00B614B2"/>
    <w:rPr>
      <w:rFonts w:ascii="Wingdings" w:hAnsi="Wingdings" w:cs="Wingdings" w:hint="default"/>
    </w:rPr>
  </w:style>
  <w:style w:type="character" w:customStyle="1" w:styleId="WW8Num24z0">
    <w:name w:val="WW8Num24z0"/>
    <w:qFormat/>
    <w:rsid w:val="00B614B2"/>
    <w:rPr>
      <w:rFonts w:ascii="Times New Roman" w:eastAsia="Times New Roman" w:hAnsi="Times New Roman" w:cs="Times New Roman" w:hint="default"/>
    </w:rPr>
  </w:style>
  <w:style w:type="character" w:customStyle="1" w:styleId="WW8Num24z1">
    <w:name w:val="WW8Num24z1"/>
    <w:qFormat/>
    <w:rsid w:val="00B614B2"/>
    <w:rPr>
      <w:rFonts w:ascii="Courier New" w:hAnsi="Courier New" w:cs="Courier New" w:hint="default"/>
    </w:rPr>
  </w:style>
  <w:style w:type="character" w:customStyle="1" w:styleId="WW8Num24z2">
    <w:name w:val="WW8Num24z2"/>
    <w:qFormat/>
    <w:rsid w:val="00B614B2"/>
    <w:rPr>
      <w:rFonts w:ascii="Wingdings" w:hAnsi="Wingdings" w:cs="Wingdings" w:hint="default"/>
    </w:rPr>
  </w:style>
  <w:style w:type="character" w:customStyle="1" w:styleId="WW8Num24z3">
    <w:name w:val="WW8Num24z3"/>
    <w:qFormat/>
    <w:rsid w:val="00B614B2"/>
    <w:rPr>
      <w:rFonts w:ascii="Symbol" w:hAnsi="Symbol" w:cs="Symbol" w:hint="default"/>
    </w:rPr>
  </w:style>
  <w:style w:type="character" w:customStyle="1" w:styleId="WW8Num25z0">
    <w:name w:val="WW8Num25z0"/>
    <w:qFormat/>
    <w:rsid w:val="00B614B2"/>
    <w:rPr>
      <w:rFonts w:ascii="Symbol" w:hAnsi="Symbol" w:cs="Symbol" w:hint="default"/>
    </w:rPr>
  </w:style>
  <w:style w:type="character" w:customStyle="1" w:styleId="WW8Num25z1">
    <w:name w:val="WW8Num25z1"/>
    <w:qFormat/>
    <w:rsid w:val="00B614B2"/>
    <w:rPr>
      <w:rFonts w:ascii="Courier New" w:hAnsi="Courier New" w:cs="Courier New" w:hint="default"/>
    </w:rPr>
  </w:style>
  <w:style w:type="character" w:customStyle="1" w:styleId="WW8Num25z2">
    <w:name w:val="WW8Num25z2"/>
    <w:qFormat/>
    <w:rsid w:val="00B614B2"/>
    <w:rPr>
      <w:rFonts w:ascii="Wingdings" w:hAnsi="Wingdings" w:cs="Wingdings" w:hint="default"/>
    </w:rPr>
  </w:style>
  <w:style w:type="character" w:customStyle="1" w:styleId="WW8Num26z0">
    <w:name w:val="WW8Num26z0"/>
    <w:qFormat/>
    <w:rsid w:val="00B614B2"/>
    <w:rPr>
      <w:rFonts w:ascii="Symbol" w:hAnsi="Symbol" w:cs="Symbol" w:hint="default"/>
    </w:rPr>
  </w:style>
  <w:style w:type="character" w:customStyle="1" w:styleId="WW8Num26z1">
    <w:name w:val="WW8Num26z1"/>
    <w:qFormat/>
    <w:rsid w:val="00B614B2"/>
    <w:rPr>
      <w:rFonts w:ascii="Courier New" w:hAnsi="Courier New" w:cs="Courier New" w:hint="default"/>
    </w:rPr>
  </w:style>
  <w:style w:type="character" w:customStyle="1" w:styleId="WW8Num26z2">
    <w:name w:val="WW8Num26z2"/>
    <w:qFormat/>
    <w:rsid w:val="00B614B2"/>
    <w:rPr>
      <w:rFonts w:ascii="Wingdings" w:hAnsi="Wingdings" w:cs="Wingdings" w:hint="default"/>
    </w:rPr>
  </w:style>
  <w:style w:type="character" w:customStyle="1" w:styleId="WW8Num27z0">
    <w:name w:val="WW8Num27z0"/>
    <w:qFormat/>
    <w:rsid w:val="00B614B2"/>
    <w:rPr>
      <w:rFonts w:ascii="Symbol" w:hAnsi="Symbol" w:cs="Symbol" w:hint="default"/>
    </w:rPr>
  </w:style>
  <w:style w:type="character" w:customStyle="1" w:styleId="WW8Num27z1">
    <w:name w:val="WW8Num27z1"/>
    <w:qFormat/>
    <w:rsid w:val="00B614B2"/>
    <w:rPr>
      <w:rFonts w:ascii="Courier New" w:hAnsi="Courier New" w:cs="Courier New" w:hint="default"/>
    </w:rPr>
  </w:style>
  <w:style w:type="character" w:customStyle="1" w:styleId="WW8Num27z2">
    <w:name w:val="WW8Num27z2"/>
    <w:qFormat/>
    <w:rsid w:val="00B614B2"/>
    <w:rPr>
      <w:rFonts w:ascii="Wingdings" w:hAnsi="Wingdings" w:cs="Wingdings" w:hint="default"/>
    </w:rPr>
  </w:style>
  <w:style w:type="character" w:customStyle="1" w:styleId="WW8Num28z0">
    <w:name w:val="WW8Num28z0"/>
    <w:qFormat/>
    <w:rsid w:val="00B614B2"/>
    <w:rPr>
      <w:rFonts w:ascii="Symbol" w:hAnsi="Symbol" w:cs="Symbol" w:hint="default"/>
    </w:rPr>
  </w:style>
  <w:style w:type="character" w:customStyle="1" w:styleId="WW8Num28z1">
    <w:name w:val="WW8Num28z1"/>
    <w:qFormat/>
    <w:rsid w:val="00B614B2"/>
    <w:rPr>
      <w:rFonts w:ascii="Courier New" w:hAnsi="Courier New" w:cs="Courier New" w:hint="default"/>
    </w:rPr>
  </w:style>
  <w:style w:type="character" w:customStyle="1" w:styleId="WW8Num28z2">
    <w:name w:val="WW8Num28z2"/>
    <w:qFormat/>
    <w:rsid w:val="00B614B2"/>
    <w:rPr>
      <w:rFonts w:ascii="Wingdings" w:hAnsi="Wingdings" w:cs="Wingdings" w:hint="default"/>
    </w:rPr>
  </w:style>
  <w:style w:type="character" w:customStyle="1" w:styleId="WW8Num29z0">
    <w:name w:val="WW8Num29z0"/>
    <w:qFormat/>
    <w:rsid w:val="00B614B2"/>
    <w:rPr>
      <w:rFonts w:hint="default"/>
    </w:rPr>
  </w:style>
  <w:style w:type="character" w:customStyle="1" w:styleId="WW8Num29z1">
    <w:name w:val="WW8Num29z1"/>
    <w:rsid w:val="00B614B2"/>
  </w:style>
  <w:style w:type="character" w:customStyle="1" w:styleId="WW8Num29z2">
    <w:name w:val="WW8Num29z2"/>
    <w:rsid w:val="00B614B2"/>
  </w:style>
  <w:style w:type="character" w:customStyle="1" w:styleId="WW8Num29z3">
    <w:name w:val="WW8Num29z3"/>
    <w:rsid w:val="00B614B2"/>
  </w:style>
  <w:style w:type="character" w:customStyle="1" w:styleId="WW8Num29z4">
    <w:name w:val="WW8Num29z4"/>
    <w:rsid w:val="00B614B2"/>
  </w:style>
  <w:style w:type="character" w:customStyle="1" w:styleId="WW8Num29z5">
    <w:name w:val="WW8Num29z5"/>
    <w:rsid w:val="00B614B2"/>
  </w:style>
  <w:style w:type="character" w:customStyle="1" w:styleId="WW8Num29z6">
    <w:name w:val="WW8Num29z6"/>
    <w:rsid w:val="00B614B2"/>
  </w:style>
  <w:style w:type="character" w:customStyle="1" w:styleId="WW8Num29z7">
    <w:name w:val="WW8Num29z7"/>
    <w:rsid w:val="00B614B2"/>
  </w:style>
  <w:style w:type="character" w:customStyle="1" w:styleId="WW8Num29z8">
    <w:name w:val="WW8Num29z8"/>
    <w:rsid w:val="00B614B2"/>
  </w:style>
  <w:style w:type="character" w:customStyle="1" w:styleId="WW8Num30z0">
    <w:name w:val="WW8Num30z0"/>
    <w:qFormat/>
    <w:rsid w:val="00B614B2"/>
    <w:rPr>
      <w:rFonts w:hint="default"/>
    </w:rPr>
  </w:style>
  <w:style w:type="character" w:customStyle="1" w:styleId="WW8Num30z1">
    <w:name w:val="WW8Num30z1"/>
    <w:rsid w:val="00B614B2"/>
  </w:style>
  <w:style w:type="character" w:customStyle="1" w:styleId="WW8Num30z2">
    <w:name w:val="WW8Num30z2"/>
    <w:rsid w:val="00B614B2"/>
  </w:style>
  <w:style w:type="character" w:customStyle="1" w:styleId="WW8Num30z3">
    <w:name w:val="WW8Num30z3"/>
    <w:rsid w:val="00B614B2"/>
  </w:style>
  <w:style w:type="character" w:customStyle="1" w:styleId="WW8Num30z4">
    <w:name w:val="WW8Num30z4"/>
    <w:rsid w:val="00B614B2"/>
  </w:style>
  <w:style w:type="character" w:customStyle="1" w:styleId="WW8Num30z5">
    <w:name w:val="WW8Num30z5"/>
    <w:rsid w:val="00B614B2"/>
  </w:style>
  <w:style w:type="character" w:customStyle="1" w:styleId="WW8Num30z6">
    <w:name w:val="WW8Num30z6"/>
    <w:rsid w:val="00B614B2"/>
  </w:style>
  <w:style w:type="character" w:customStyle="1" w:styleId="WW8Num30z7">
    <w:name w:val="WW8Num30z7"/>
    <w:rsid w:val="00B614B2"/>
  </w:style>
  <w:style w:type="character" w:customStyle="1" w:styleId="WW8Num30z8">
    <w:name w:val="WW8Num30z8"/>
    <w:rsid w:val="00B614B2"/>
  </w:style>
  <w:style w:type="character" w:customStyle="1" w:styleId="WW8Num31z0">
    <w:name w:val="WW8Num31z0"/>
    <w:qFormat/>
    <w:rsid w:val="00B614B2"/>
    <w:rPr>
      <w:rFonts w:ascii="Symbol" w:hAnsi="Symbol" w:cs="Symbol" w:hint="default"/>
    </w:rPr>
  </w:style>
  <w:style w:type="character" w:customStyle="1" w:styleId="WW8Num31z1">
    <w:name w:val="WW8Num31z1"/>
    <w:qFormat/>
    <w:rsid w:val="00B614B2"/>
    <w:rPr>
      <w:rFonts w:ascii="Courier New" w:hAnsi="Courier New" w:cs="Courier New" w:hint="default"/>
    </w:rPr>
  </w:style>
  <w:style w:type="character" w:customStyle="1" w:styleId="WW8Num31z2">
    <w:name w:val="WW8Num31z2"/>
    <w:qFormat/>
    <w:rsid w:val="00B614B2"/>
    <w:rPr>
      <w:rFonts w:ascii="Wingdings" w:hAnsi="Wingdings" w:cs="Wingdings" w:hint="default"/>
    </w:rPr>
  </w:style>
  <w:style w:type="character" w:customStyle="1" w:styleId="WW8Num32z0">
    <w:name w:val="WW8Num32z0"/>
    <w:qFormat/>
    <w:rsid w:val="00B614B2"/>
    <w:rPr>
      <w:rFonts w:ascii="Symbol" w:hAnsi="Symbol" w:cs="Symbol" w:hint="default"/>
    </w:rPr>
  </w:style>
  <w:style w:type="character" w:customStyle="1" w:styleId="WW8Num32z1">
    <w:name w:val="WW8Num32z1"/>
    <w:qFormat/>
    <w:rsid w:val="00B614B2"/>
    <w:rPr>
      <w:rFonts w:ascii="Courier New" w:hAnsi="Courier New" w:cs="Courier New" w:hint="default"/>
    </w:rPr>
  </w:style>
  <w:style w:type="character" w:customStyle="1" w:styleId="WW8Num32z2">
    <w:name w:val="WW8Num32z2"/>
    <w:qFormat/>
    <w:rsid w:val="00B614B2"/>
    <w:rPr>
      <w:rFonts w:ascii="Wingdings" w:hAnsi="Wingdings" w:cs="Wingdings" w:hint="default"/>
    </w:rPr>
  </w:style>
  <w:style w:type="character" w:customStyle="1" w:styleId="WW8Num33z0">
    <w:name w:val="WW8Num33z0"/>
    <w:qFormat/>
    <w:rsid w:val="00B614B2"/>
    <w:rPr>
      <w:rFonts w:hint="default"/>
    </w:rPr>
  </w:style>
  <w:style w:type="character" w:customStyle="1" w:styleId="WW8Num34z0">
    <w:name w:val="WW8Num34z0"/>
    <w:qFormat/>
    <w:rsid w:val="00B614B2"/>
    <w:rPr>
      <w:rFonts w:ascii="Symbol" w:hAnsi="Symbol" w:cs="Symbol" w:hint="default"/>
    </w:rPr>
  </w:style>
  <w:style w:type="character" w:customStyle="1" w:styleId="WW8Num34z1">
    <w:name w:val="WW8Num34z1"/>
    <w:qFormat/>
    <w:rsid w:val="00B614B2"/>
    <w:rPr>
      <w:rFonts w:ascii="Courier New" w:hAnsi="Courier New" w:cs="Courier New" w:hint="default"/>
    </w:rPr>
  </w:style>
  <w:style w:type="character" w:customStyle="1" w:styleId="WW8Num34z2">
    <w:name w:val="WW8Num34z2"/>
    <w:qFormat/>
    <w:rsid w:val="00B614B2"/>
    <w:rPr>
      <w:rFonts w:ascii="Wingdings" w:hAnsi="Wingdings" w:cs="Wingdings" w:hint="default"/>
    </w:rPr>
  </w:style>
  <w:style w:type="character" w:customStyle="1" w:styleId="WW8Num35z0">
    <w:name w:val="WW8Num35z0"/>
    <w:qFormat/>
    <w:rsid w:val="00B614B2"/>
    <w:rPr>
      <w:rFonts w:ascii="Symbol" w:hAnsi="Symbol" w:cs="Symbol" w:hint="default"/>
    </w:rPr>
  </w:style>
  <w:style w:type="character" w:customStyle="1" w:styleId="WW8Num35z1">
    <w:name w:val="WW8Num35z1"/>
    <w:qFormat/>
    <w:rsid w:val="00B614B2"/>
    <w:rPr>
      <w:rFonts w:ascii="Courier New" w:hAnsi="Courier New" w:cs="Courier New" w:hint="default"/>
    </w:rPr>
  </w:style>
  <w:style w:type="character" w:customStyle="1" w:styleId="WW8Num35z2">
    <w:name w:val="WW8Num35z2"/>
    <w:qFormat/>
    <w:rsid w:val="00B614B2"/>
    <w:rPr>
      <w:rFonts w:ascii="Wingdings" w:hAnsi="Wingdings" w:cs="Wingdings" w:hint="default"/>
    </w:rPr>
  </w:style>
  <w:style w:type="character" w:customStyle="1" w:styleId="17">
    <w:name w:val="Основной шрифт абзаца1"/>
    <w:rsid w:val="00B614B2"/>
  </w:style>
  <w:style w:type="character" w:customStyle="1" w:styleId="18">
    <w:name w:val="Знак примечания1"/>
    <w:rsid w:val="00B614B2"/>
    <w:rPr>
      <w:rFonts w:cs="Times New Roman"/>
      <w:sz w:val="16"/>
    </w:rPr>
  </w:style>
  <w:style w:type="character" w:customStyle="1" w:styleId="affffff4">
    <w:name w:val="Символ концевой сноски"/>
    <w:qFormat/>
    <w:rsid w:val="00B614B2"/>
    <w:rPr>
      <w:rFonts w:cs="Times New Roman"/>
      <w:vertAlign w:val="superscript"/>
    </w:rPr>
  </w:style>
  <w:style w:type="paragraph" w:styleId="a9">
    <w:name w:val="Title"/>
    <w:basedOn w:val="a"/>
    <w:next w:val="a3"/>
    <w:link w:val="affffff5"/>
    <w:uiPriority w:val="10"/>
    <w:qFormat/>
    <w:rsid w:val="00B614B2"/>
    <w:pPr>
      <w:keepNext/>
      <w:spacing w:before="240" w:after="120" w:line="276" w:lineRule="auto"/>
    </w:pPr>
    <w:rPr>
      <w:rFonts w:ascii="Liberation Sans" w:eastAsia="Microsoft YaHei" w:hAnsi="Liberation Sans" w:cs="Lucida Sans"/>
      <w:sz w:val="28"/>
      <w:szCs w:val="28"/>
      <w:lang w:eastAsia="zh-CN"/>
    </w:rPr>
  </w:style>
  <w:style w:type="character" w:customStyle="1" w:styleId="affffff5">
    <w:name w:val="Заголовок Знак"/>
    <w:basedOn w:val="a0"/>
    <w:link w:val="a9"/>
    <w:uiPriority w:val="10"/>
    <w:rsid w:val="00B614B2"/>
    <w:rPr>
      <w:rFonts w:ascii="Liberation Sans" w:eastAsia="Microsoft YaHei" w:hAnsi="Liberation Sans" w:cs="Lucida Sans"/>
      <w:sz w:val="28"/>
      <w:szCs w:val="28"/>
      <w:lang w:eastAsia="zh-CN"/>
    </w:rPr>
  </w:style>
  <w:style w:type="paragraph" w:styleId="affffff6">
    <w:name w:val="List"/>
    <w:basedOn w:val="a3"/>
    <w:rsid w:val="00B614B2"/>
    <w:rPr>
      <w:rFonts w:cs="Lucida Sans"/>
      <w:lang w:eastAsia="zh-CN"/>
    </w:rPr>
  </w:style>
  <w:style w:type="paragraph" w:styleId="affffff7">
    <w:name w:val="caption"/>
    <w:basedOn w:val="a"/>
    <w:qFormat/>
    <w:rsid w:val="00B614B2"/>
    <w:pPr>
      <w:suppressLineNumbers/>
      <w:spacing w:before="120" w:after="120" w:line="276" w:lineRule="auto"/>
    </w:pPr>
    <w:rPr>
      <w:rFonts w:ascii="Calibri" w:eastAsia="Times New Roman" w:hAnsi="Calibri" w:cs="Lucida Sans"/>
      <w:i/>
      <w:iCs/>
      <w:sz w:val="24"/>
      <w:szCs w:val="24"/>
      <w:lang w:eastAsia="zh-CN"/>
    </w:rPr>
  </w:style>
  <w:style w:type="paragraph" w:customStyle="1" w:styleId="19">
    <w:name w:val="Указатель1"/>
    <w:basedOn w:val="a"/>
    <w:rsid w:val="00B614B2"/>
    <w:pPr>
      <w:suppressLineNumbers/>
      <w:spacing w:after="200" w:line="276" w:lineRule="auto"/>
    </w:pPr>
    <w:rPr>
      <w:rFonts w:ascii="Calibri" w:eastAsia="Times New Roman" w:hAnsi="Calibri" w:cs="Lucida Sans"/>
      <w:lang w:eastAsia="zh-CN"/>
    </w:rPr>
  </w:style>
  <w:style w:type="paragraph" w:customStyle="1" w:styleId="210">
    <w:name w:val="Основной текст 21"/>
    <w:basedOn w:val="a"/>
    <w:rsid w:val="00B614B2"/>
    <w:pPr>
      <w:spacing w:after="0" w:line="240" w:lineRule="auto"/>
      <w:ind w:right="-57"/>
      <w:jc w:val="both"/>
    </w:pPr>
    <w:rPr>
      <w:rFonts w:ascii="Times New Roman" w:eastAsia="Times New Roman" w:hAnsi="Times New Roman" w:cs="Times New Roman"/>
      <w:sz w:val="24"/>
      <w:szCs w:val="24"/>
      <w:lang w:val="x-none" w:eastAsia="zh-CN"/>
    </w:rPr>
  </w:style>
  <w:style w:type="paragraph" w:customStyle="1" w:styleId="affffff8">
    <w:name w:val="Верхний и нижний колонтитулы"/>
    <w:basedOn w:val="a"/>
    <w:rsid w:val="00B614B2"/>
    <w:pPr>
      <w:suppressLineNumbers/>
      <w:tabs>
        <w:tab w:val="center" w:pos="4819"/>
        <w:tab w:val="right" w:pos="9638"/>
      </w:tabs>
      <w:spacing w:after="200" w:line="276" w:lineRule="auto"/>
    </w:pPr>
    <w:rPr>
      <w:rFonts w:ascii="Calibri" w:eastAsia="Times New Roman" w:hAnsi="Calibri" w:cs="Times New Roman"/>
      <w:lang w:eastAsia="zh-CN"/>
    </w:rPr>
  </w:style>
  <w:style w:type="paragraph" w:styleId="27">
    <w:name w:val="List Bullet 2"/>
    <w:basedOn w:val="a"/>
    <w:rsid w:val="00B614B2"/>
    <w:pPr>
      <w:spacing w:before="120" w:after="120" w:line="240" w:lineRule="auto"/>
      <w:ind w:left="720" w:hanging="360"/>
      <w:jc w:val="both"/>
    </w:pPr>
    <w:rPr>
      <w:rFonts w:ascii="Arial" w:eastAsia="Batang" w:hAnsi="Arial" w:cs="Arial"/>
      <w:sz w:val="20"/>
      <w:szCs w:val="24"/>
      <w:lang w:eastAsia="ko-KR"/>
    </w:rPr>
  </w:style>
  <w:style w:type="paragraph" w:customStyle="1" w:styleId="1a">
    <w:name w:val="Текст примечания1"/>
    <w:basedOn w:val="a"/>
    <w:rsid w:val="00B614B2"/>
    <w:pPr>
      <w:spacing w:after="0" w:line="240" w:lineRule="auto"/>
    </w:pPr>
    <w:rPr>
      <w:rFonts w:ascii="Calibri" w:eastAsia="Times New Roman" w:hAnsi="Calibri" w:cs="Times New Roman"/>
      <w:sz w:val="20"/>
      <w:szCs w:val="20"/>
      <w:lang w:val="x-none" w:eastAsia="zh-CN"/>
    </w:rPr>
  </w:style>
  <w:style w:type="paragraph" w:customStyle="1" w:styleId="211">
    <w:name w:val="Основной текст с отступом 21"/>
    <w:basedOn w:val="a"/>
    <w:rsid w:val="00B614B2"/>
    <w:pPr>
      <w:spacing w:after="120" w:line="480" w:lineRule="auto"/>
      <w:ind w:left="283"/>
    </w:pPr>
    <w:rPr>
      <w:rFonts w:ascii="Times New Roman" w:eastAsia="Times New Roman" w:hAnsi="Times New Roman" w:cs="Times New Roman"/>
      <w:sz w:val="24"/>
      <w:szCs w:val="24"/>
      <w:lang w:val="x-none" w:eastAsia="zh-CN"/>
    </w:rPr>
  </w:style>
  <w:style w:type="paragraph" w:styleId="1b">
    <w:name w:val="index 1"/>
    <w:basedOn w:val="a"/>
    <w:next w:val="a"/>
    <w:autoRedefine/>
    <w:uiPriority w:val="99"/>
    <w:rsid w:val="00B614B2"/>
    <w:pPr>
      <w:spacing w:after="200" w:line="276" w:lineRule="auto"/>
      <w:ind w:left="220" w:hanging="220"/>
    </w:pPr>
    <w:rPr>
      <w:rFonts w:ascii="Calibri" w:eastAsia="Times New Roman" w:hAnsi="Calibri" w:cs="Times New Roman"/>
      <w:lang w:eastAsia="ru-RU"/>
    </w:rPr>
  </w:style>
  <w:style w:type="paragraph" w:styleId="affffff9">
    <w:name w:val="index heading"/>
    <w:basedOn w:val="a9"/>
    <w:rsid w:val="00B614B2"/>
    <w:pPr>
      <w:suppressLineNumbers/>
    </w:pPr>
    <w:rPr>
      <w:b/>
      <w:bCs/>
      <w:sz w:val="32"/>
      <w:szCs w:val="32"/>
    </w:rPr>
  </w:style>
  <w:style w:type="paragraph" w:styleId="affffffa">
    <w:name w:val="toa heading"/>
    <w:basedOn w:val="1"/>
    <w:next w:val="a"/>
    <w:rsid w:val="00B614B2"/>
    <w:pPr>
      <w:keepLines/>
      <w:spacing w:after="0" w:line="252" w:lineRule="auto"/>
    </w:pPr>
    <w:rPr>
      <w:rFonts w:ascii="Calibri Light" w:hAnsi="Calibri Light"/>
      <w:b w:val="0"/>
      <w:bCs w:val="0"/>
      <w:color w:val="2F5496"/>
      <w:kern w:val="0"/>
      <w:lang w:val="ru-RU" w:eastAsia="zh-CN"/>
    </w:rPr>
  </w:style>
  <w:style w:type="paragraph" w:customStyle="1" w:styleId="affffffb">
    <w:name w:val="Содержимое таблицы"/>
    <w:basedOn w:val="a"/>
    <w:qFormat/>
    <w:rsid w:val="00B614B2"/>
    <w:pPr>
      <w:widowControl w:val="0"/>
      <w:suppressLineNumbers/>
      <w:spacing w:after="200" w:line="276" w:lineRule="auto"/>
    </w:pPr>
    <w:rPr>
      <w:rFonts w:ascii="Calibri" w:eastAsia="Times New Roman" w:hAnsi="Calibri" w:cs="Times New Roman"/>
      <w:lang w:eastAsia="zh-CN"/>
    </w:rPr>
  </w:style>
  <w:style w:type="paragraph" w:customStyle="1" w:styleId="affffffc">
    <w:name w:val="Заголовок таблицы"/>
    <w:basedOn w:val="affffffb"/>
    <w:qFormat/>
    <w:rsid w:val="00B614B2"/>
    <w:pPr>
      <w:jc w:val="center"/>
    </w:pPr>
    <w:rPr>
      <w:b/>
      <w:bCs/>
    </w:rPr>
  </w:style>
  <w:style w:type="paragraph" w:customStyle="1" w:styleId="Style25">
    <w:name w:val="Style25"/>
    <w:basedOn w:val="a"/>
    <w:rsid w:val="00B614B2"/>
    <w:pPr>
      <w:widowControl w:val="0"/>
      <w:autoSpaceDE w:val="0"/>
      <w:autoSpaceDN w:val="0"/>
      <w:adjustRightInd w:val="0"/>
      <w:spacing w:after="0" w:line="322" w:lineRule="exact"/>
      <w:ind w:firstLine="715"/>
    </w:pPr>
    <w:rPr>
      <w:rFonts w:ascii="Times New Roman" w:eastAsia="Times New Roman" w:hAnsi="Times New Roman" w:cs="Times New Roman"/>
      <w:sz w:val="24"/>
      <w:szCs w:val="24"/>
      <w:lang w:eastAsia="ru-RU"/>
    </w:rPr>
  </w:style>
  <w:style w:type="character" w:customStyle="1" w:styleId="FontStyle44">
    <w:name w:val="Font Style44"/>
    <w:uiPriority w:val="99"/>
    <w:rsid w:val="00B614B2"/>
    <w:rPr>
      <w:rFonts w:ascii="Times New Roman" w:hAnsi="Times New Roman" w:cs="Times New Roman"/>
      <w:sz w:val="26"/>
      <w:szCs w:val="26"/>
    </w:rPr>
  </w:style>
  <w:style w:type="paragraph" w:customStyle="1" w:styleId="Style15">
    <w:name w:val="Style15"/>
    <w:basedOn w:val="a"/>
    <w:rsid w:val="00B614B2"/>
    <w:pPr>
      <w:widowControl w:val="0"/>
      <w:autoSpaceDE w:val="0"/>
      <w:autoSpaceDN w:val="0"/>
      <w:adjustRightInd w:val="0"/>
      <w:spacing w:after="0" w:line="317" w:lineRule="exact"/>
      <w:ind w:firstLine="686"/>
      <w:jc w:val="both"/>
    </w:pPr>
    <w:rPr>
      <w:rFonts w:ascii="Times New Roman" w:eastAsia="Times New Roman" w:hAnsi="Times New Roman" w:cs="Times New Roman"/>
      <w:sz w:val="24"/>
      <w:szCs w:val="24"/>
      <w:lang w:eastAsia="ru-RU"/>
    </w:rPr>
  </w:style>
  <w:style w:type="character" w:customStyle="1" w:styleId="FontStyle41">
    <w:name w:val="Font Style41"/>
    <w:rsid w:val="00B614B2"/>
    <w:rPr>
      <w:rFonts w:ascii="Times New Roman" w:hAnsi="Times New Roman" w:cs="Times New Roman"/>
      <w:i/>
      <w:iCs/>
      <w:sz w:val="26"/>
      <w:szCs w:val="26"/>
    </w:rPr>
  </w:style>
  <w:style w:type="character" w:customStyle="1" w:styleId="FontStyle42">
    <w:name w:val="Font Style42"/>
    <w:rsid w:val="00B614B2"/>
    <w:rPr>
      <w:rFonts w:ascii="Times New Roman" w:hAnsi="Times New Roman" w:cs="Times New Roman"/>
      <w:b/>
      <w:bCs/>
      <w:i/>
      <w:iCs/>
      <w:sz w:val="26"/>
      <w:szCs w:val="26"/>
    </w:rPr>
  </w:style>
  <w:style w:type="character" w:customStyle="1" w:styleId="FontStyle43">
    <w:name w:val="Font Style43"/>
    <w:uiPriority w:val="99"/>
    <w:rsid w:val="00B614B2"/>
    <w:rPr>
      <w:rFonts w:ascii="Times New Roman" w:hAnsi="Times New Roman" w:cs="Times New Roman"/>
      <w:b/>
      <w:bCs/>
      <w:sz w:val="26"/>
      <w:szCs w:val="26"/>
    </w:rPr>
  </w:style>
  <w:style w:type="character" w:customStyle="1" w:styleId="affffffd">
    <w:name w:val="Обычный (веб) Знак"/>
    <w:aliases w:val="Обычный (Интернет)1 Знак"/>
    <w:uiPriority w:val="99"/>
    <w:locked/>
    <w:rsid w:val="00B614B2"/>
    <w:rPr>
      <w:rFonts w:ascii="Times New Roman" w:hAnsi="Times New Roman"/>
      <w:sz w:val="24"/>
      <w:szCs w:val="24"/>
      <w:lang w:val="en-US" w:eastAsia="nl-NL"/>
    </w:rPr>
  </w:style>
  <w:style w:type="paragraph" w:customStyle="1" w:styleId="affffffe">
    <w:name w:val="Таблица"/>
    <w:basedOn w:val="a"/>
    <w:rsid w:val="00B614B2"/>
    <w:pPr>
      <w:spacing w:after="0" w:line="240" w:lineRule="auto"/>
      <w:jc w:val="center"/>
    </w:pPr>
    <w:rPr>
      <w:rFonts w:ascii="Times New Roman" w:eastAsia="Times New Roman" w:hAnsi="Times New Roman" w:cs="Times New Roman"/>
      <w:sz w:val="24"/>
      <w:szCs w:val="24"/>
      <w:lang w:eastAsia="ru-RU"/>
    </w:rPr>
  </w:style>
  <w:style w:type="character" w:customStyle="1" w:styleId="WW8Num2z1">
    <w:name w:val="WW8Num2z1"/>
    <w:qFormat/>
    <w:rsid w:val="00B614B2"/>
  </w:style>
  <w:style w:type="character" w:customStyle="1" w:styleId="afffffff">
    <w:name w:val="Символ нумерации"/>
    <w:qFormat/>
    <w:rsid w:val="00B614B2"/>
  </w:style>
  <w:style w:type="paragraph" w:customStyle="1" w:styleId="afffffff0">
    <w:name w:val="Колонтитул"/>
    <w:basedOn w:val="a"/>
    <w:qFormat/>
    <w:rsid w:val="00B614B2"/>
    <w:pPr>
      <w:suppressLineNumbers/>
      <w:tabs>
        <w:tab w:val="center" w:pos="4819"/>
        <w:tab w:val="right" w:pos="9638"/>
      </w:tabs>
      <w:spacing w:after="200" w:line="276" w:lineRule="auto"/>
    </w:pPr>
    <w:rPr>
      <w:rFonts w:ascii="Calibri" w:eastAsia="Times New Roman" w:hAnsi="Calibri" w:cs="Times New Roman"/>
      <w:lang w:eastAsia="zh-CN"/>
    </w:rPr>
  </w:style>
  <w:style w:type="paragraph" w:styleId="33">
    <w:name w:val="List Bullet 3"/>
    <w:basedOn w:val="a"/>
    <w:rsid w:val="00B614B2"/>
    <w:pPr>
      <w:spacing w:before="120" w:after="120" w:line="240" w:lineRule="auto"/>
      <w:ind w:left="720" w:hanging="360"/>
      <w:jc w:val="both"/>
    </w:pPr>
    <w:rPr>
      <w:rFonts w:ascii="Arial" w:eastAsia="Batang;바탕" w:hAnsi="Arial" w:cs="Arial"/>
      <w:sz w:val="20"/>
      <w:szCs w:val="24"/>
      <w:lang w:eastAsia="ko-KR"/>
    </w:rPr>
  </w:style>
  <w:style w:type="numbering" w:customStyle="1" w:styleId="WW8Num1">
    <w:name w:val="WW8Num1"/>
    <w:qFormat/>
    <w:rsid w:val="00B614B2"/>
  </w:style>
  <w:style w:type="numbering" w:customStyle="1" w:styleId="WW8Num2">
    <w:name w:val="WW8Num2"/>
    <w:qFormat/>
    <w:rsid w:val="00B614B2"/>
  </w:style>
  <w:style w:type="numbering" w:customStyle="1" w:styleId="WW8Num3">
    <w:name w:val="WW8Num3"/>
    <w:qFormat/>
    <w:rsid w:val="00B614B2"/>
  </w:style>
  <w:style w:type="numbering" w:customStyle="1" w:styleId="WW8Num4">
    <w:name w:val="WW8Num4"/>
    <w:qFormat/>
    <w:rsid w:val="00B614B2"/>
  </w:style>
  <w:style w:type="numbering" w:customStyle="1" w:styleId="WW8Num5">
    <w:name w:val="WW8Num5"/>
    <w:qFormat/>
    <w:rsid w:val="00B614B2"/>
  </w:style>
  <w:style w:type="numbering" w:customStyle="1" w:styleId="WW8Num6">
    <w:name w:val="WW8Num6"/>
    <w:qFormat/>
    <w:rsid w:val="00B614B2"/>
  </w:style>
  <w:style w:type="numbering" w:customStyle="1" w:styleId="WW8Num7">
    <w:name w:val="WW8Num7"/>
    <w:qFormat/>
    <w:rsid w:val="00B614B2"/>
  </w:style>
  <w:style w:type="character" w:customStyle="1" w:styleId="WW8Num94z1">
    <w:name w:val="WW8Num94z1"/>
    <w:rsid w:val="00B614B2"/>
    <w:rPr>
      <w:rFonts w:ascii="Courier New" w:hAnsi="Courier New"/>
    </w:rPr>
  </w:style>
  <w:style w:type="paragraph" w:customStyle="1" w:styleId="Style3">
    <w:name w:val="Style3"/>
    <w:basedOn w:val="a"/>
    <w:uiPriority w:val="99"/>
    <w:rsid w:val="00B614B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
    <w:uiPriority w:val="99"/>
    <w:rsid w:val="00B614B2"/>
    <w:pPr>
      <w:widowControl w:val="0"/>
      <w:autoSpaceDE w:val="0"/>
      <w:autoSpaceDN w:val="0"/>
      <w:adjustRightInd w:val="0"/>
      <w:spacing w:after="0" w:line="200" w:lineRule="exact"/>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rsid w:val="00B614B2"/>
    <w:pPr>
      <w:widowControl w:val="0"/>
      <w:autoSpaceDE w:val="0"/>
      <w:autoSpaceDN w:val="0"/>
      <w:adjustRightInd w:val="0"/>
      <w:spacing w:after="0" w:line="197" w:lineRule="exact"/>
    </w:pPr>
    <w:rPr>
      <w:rFonts w:ascii="Times New Roman" w:eastAsia="Times New Roman" w:hAnsi="Times New Roman" w:cs="Times New Roman"/>
      <w:sz w:val="24"/>
      <w:szCs w:val="24"/>
      <w:lang w:eastAsia="ru-RU"/>
    </w:rPr>
  </w:style>
  <w:style w:type="paragraph" w:customStyle="1" w:styleId="Style17">
    <w:name w:val="Style17"/>
    <w:basedOn w:val="a"/>
    <w:uiPriority w:val="99"/>
    <w:rsid w:val="00B614B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1">
    <w:name w:val="Style21"/>
    <w:basedOn w:val="a"/>
    <w:uiPriority w:val="99"/>
    <w:rsid w:val="00B614B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9">
    <w:name w:val="Font Style29"/>
    <w:uiPriority w:val="99"/>
    <w:rsid w:val="00B614B2"/>
    <w:rPr>
      <w:rFonts w:ascii="Times New Roman" w:hAnsi="Times New Roman" w:cs="Times New Roman" w:hint="default"/>
      <w:b/>
      <w:bCs/>
      <w:sz w:val="24"/>
      <w:szCs w:val="24"/>
    </w:rPr>
  </w:style>
  <w:style w:type="character" w:customStyle="1" w:styleId="FontStyle30">
    <w:name w:val="Font Style30"/>
    <w:uiPriority w:val="99"/>
    <w:rsid w:val="00B614B2"/>
    <w:rPr>
      <w:rFonts w:ascii="Times New Roman" w:hAnsi="Times New Roman" w:cs="Times New Roman" w:hint="default"/>
      <w:sz w:val="24"/>
      <w:szCs w:val="24"/>
    </w:rPr>
  </w:style>
  <w:style w:type="character" w:customStyle="1" w:styleId="FontStyle33">
    <w:name w:val="Font Style33"/>
    <w:uiPriority w:val="99"/>
    <w:rsid w:val="00B614B2"/>
    <w:rPr>
      <w:rFonts w:ascii="Times New Roman" w:hAnsi="Times New Roman" w:cs="Times New Roman" w:hint="default"/>
      <w:i/>
      <w:iCs/>
      <w:sz w:val="12"/>
      <w:szCs w:val="12"/>
    </w:rPr>
  </w:style>
  <w:style w:type="paragraph" w:styleId="afffffff1">
    <w:name w:val="No Spacing"/>
    <w:uiPriority w:val="1"/>
    <w:qFormat/>
    <w:rsid w:val="00B614B2"/>
    <w:pPr>
      <w:spacing w:after="0" w:line="240" w:lineRule="auto"/>
    </w:pPr>
    <w:rPr>
      <w:rFonts w:ascii="Calibri" w:eastAsia="Calibri" w:hAnsi="Calibri" w:cs="Times New Roman"/>
    </w:rPr>
  </w:style>
  <w:style w:type="table" w:customStyle="1" w:styleId="1c">
    <w:name w:val="Сетка таблицы1"/>
    <w:basedOn w:val="a1"/>
    <w:next w:val="afffff7"/>
    <w:uiPriority w:val="39"/>
    <w:rsid w:val="00B614B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2">
    <w:name w:val="Plain Text"/>
    <w:basedOn w:val="a"/>
    <w:link w:val="afffffff3"/>
    <w:uiPriority w:val="99"/>
    <w:rsid w:val="00B614B2"/>
    <w:pPr>
      <w:spacing w:after="200" w:line="276" w:lineRule="auto"/>
    </w:pPr>
    <w:rPr>
      <w:rFonts w:ascii="Courier New" w:eastAsia="Times New Roman" w:hAnsi="Courier New" w:cs="Times New Roman"/>
      <w:sz w:val="20"/>
      <w:szCs w:val="20"/>
      <w:lang w:val="x-none" w:eastAsia="x-none"/>
    </w:rPr>
  </w:style>
  <w:style w:type="character" w:customStyle="1" w:styleId="afffffff3">
    <w:name w:val="Текст Знак"/>
    <w:basedOn w:val="a0"/>
    <w:link w:val="afffffff2"/>
    <w:uiPriority w:val="99"/>
    <w:rsid w:val="00B614B2"/>
    <w:rPr>
      <w:rFonts w:ascii="Courier New" w:eastAsia="Times New Roman" w:hAnsi="Courier New" w:cs="Times New Roman"/>
      <w:sz w:val="20"/>
      <w:szCs w:val="20"/>
      <w:lang w:val="x-none" w:eastAsia="x-none"/>
    </w:rPr>
  </w:style>
  <w:style w:type="paragraph" w:customStyle="1" w:styleId="msonormalbullet2gif">
    <w:name w:val="msonormalbullet2.gif"/>
    <w:basedOn w:val="a"/>
    <w:rsid w:val="00B614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ok-authors">
    <w:name w:val="book-authors"/>
    <w:basedOn w:val="a"/>
    <w:rsid w:val="00B614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uiPriority w:val="99"/>
    <w:rsid w:val="00B614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9">
    <w:name w:val="c29"/>
    <w:uiPriority w:val="99"/>
    <w:rsid w:val="00B614B2"/>
    <w:rPr>
      <w:rFonts w:cs="Times New Roman"/>
    </w:rPr>
  </w:style>
  <w:style w:type="character" w:customStyle="1" w:styleId="c29c39">
    <w:name w:val="c29 c39"/>
    <w:uiPriority w:val="99"/>
    <w:rsid w:val="00B614B2"/>
    <w:rPr>
      <w:rFonts w:cs="Times New Roman"/>
    </w:rPr>
  </w:style>
  <w:style w:type="paragraph" w:customStyle="1" w:styleId="c19">
    <w:name w:val="c19"/>
    <w:basedOn w:val="a"/>
    <w:uiPriority w:val="99"/>
    <w:rsid w:val="00B614B2"/>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3">
    <w:name w:val="c3"/>
    <w:uiPriority w:val="99"/>
    <w:rsid w:val="00B614B2"/>
    <w:rPr>
      <w:rFonts w:cs="Times New Roman"/>
    </w:rPr>
  </w:style>
  <w:style w:type="character" w:customStyle="1" w:styleId="c6">
    <w:name w:val="c6"/>
    <w:uiPriority w:val="99"/>
    <w:rsid w:val="00B614B2"/>
    <w:rPr>
      <w:rFonts w:cs="Times New Roman"/>
    </w:rPr>
  </w:style>
  <w:style w:type="character" w:customStyle="1" w:styleId="52">
    <w:name w:val="Основной текст (5)_"/>
    <w:link w:val="53"/>
    <w:uiPriority w:val="99"/>
    <w:locked/>
    <w:rsid w:val="00B614B2"/>
    <w:rPr>
      <w:rFonts w:ascii="Times New Roman" w:hAnsi="Times New Roman"/>
      <w:sz w:val="27"/>
      <w:szCs w:val="27"/>
      <w:shd w:val="clear" w:color="auto" w:fill="FFFFFF"/>
    </w:rPr>
  </w:style>
  <w:style w:type="paragraph" w:customStyle="1" w:styleId="53">
    <w:name w:val="Основной текст (5)"/>
    <w:basedOn w:val="a"/>
    <w:link w:val="52"/>
    <w:uiPriority w:val="99"/>
    <w:rsid w:val="00B614B2"/>
    <w:pPr>
      <w:shd w:val="clear" w:color="auto" w:fill="FFFFFF"/>
      <w:spacing w:before="60" w:after="240" w:line="322" w:lineRule="exact"/>
      <w:ind w:hanging="360"/>
      <w:jc w:val="both"/>
    </w:pPr>
    <w:rPr>
      <w:rFonts w:ascii="Times New Roman" w:hAnsi="Times New Roman"/>
      <w:sz w:val="27"/>
      <w:szCs w:val="27"/>
    </w:rPr>
  </w:style>
  <w:style w:type="paragraph" w:customStyle="1" w:styleId="220">
    <w:name w:val="Основной текст с отступом 22"/>
    <w:basedOn w:val="a"/>
    <w:rsid w:val="00B614B2"/>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1d">
    <w:name w:val="Абзац списка1"/>
    <w:basedOn w:val="a"/>
    <w:uiPriority w:val="99"/>
    <w:rsid w:val="00B614B2"/>
    <w:pPr>
      <w:spacing w:after="200" w:line="276" w:lineRule="auto"/>
      <w:ind w:left="720"/>
    </w:pPr>
    <w:rPr>
      <w:rFonts w:ascii="Calibri" w:eastAsia="Calibri" w:hAnsi="Calibri" w:cs="Calibri"/>
      <w:lang w:val="en-US"/>
    </w:rPr>
  </w:style>
  <w:style w:type="character" w:customStyle="1" w:styleId="afffffff4">
    <w:name w:val="Название Знак"/>
    <w:rsid w:val="00B614B2"/>
    <w:rPr>
      <w:b/>
      <w:bCs/>
      <w:sz w:val="36"/>
      <w:szCs w:val="36"/>
      <w:lang w:val="x-none" w:eastAsia="x-none"/>
    </w:rPr>
  </w:style>
  <w:style w:type="table" w:customStyle="1" w:styleId="TableNormal1">
    <w:name w:val="Table Normal1"/>
    <w:uiPriority w:val="2"/>
    <w:semiHidden/>
    <w:unhideWhenUsed/>
    <w:qFormat/>
    <w:rsid w:val="00B614B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B614B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
    <w:rsid w:val="00B614B2"/>
    <w:pPr>
      <w:spacing w:after="0" w:line="276" w:lineRule="auto"/>
      <w:jc w:val="center"/>
    </w:pPr>
    <w:rPr>
      <w:rFonts w:ascii="Times New Roman" w:eastAsia="Times New Roman" w:hAnsi="Times New Roman" w:cs="Times New Roman"/>
      <w:sz w:val="24"/>
      <w:szCs w:val="20"/>
      <w:lang w:eastAsia="ru-RU"/>
    </w:rPr>
  </w:style>
  <w:style w:type="numbering" w:customStyle="1" w:styleId="112">
    <w:name w:val="Нет списка11"/>
    <w:next w:val="a2"/>
    <w:uiPriority w:val="99"/>
    <w:semiHidden/>
    <w:unhideWhenUsed/>
    <w:rsid w:val="00B614B2"/>
  </w:style>
  <w:style w:type="table" w:customStyle="1" w:styleId="TableNormal3">
    <w:name w:val="Table Normal3"/>
    <w:uiPriority w:val="2"/>
    <w:semiHidden/>
    <w:unhideWhenUsed/>
    <w:qFormat/>
    <w:rsid w:val="00B614B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B614B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e">
    <w:name w:val="Основной текст Знак1"/>
    <w:rsid w:val="00B614B2"/>
    <w:rPr>
      <w:rFonts w:ascii="Times New Roman" w:hAnsi="Times New Roman" w:cs="Times New Roman"/>
      <w:sz w:val="26"/>
      <w:szCs w:val="26"/>
      <w:shd w:val="clear" w:color="auto" w:fill="FFFFFF"/>
    </w:rPr>
  </w:style>
  <w:style w:type="character" w:customStyle="1" w:styleId="60">
    <w:name w:val="Основной текст (6)_"/>
    <w:link w:val="61"/>
    <w:uiPriority w:val="99"/>
    <w:rsid w:val="00B614B2"/>
    <w:rPr>
      <w:rFonts w:ascii="Times New Roman" w:hAnsi="Times New Roman"/>
      <w:sz w:val="15"/>
      <w:szCs w:val="15"/>
      <w:shd w:val="clear" w:color="auto" w:fill="FFFFFF"/>
    </w:rPr>
  </w:style>
  <w:style w:type="paragraph" w:customStyle="1" w:styleId="61">
    <w:name w:val="Основной текст (6)"/>
    <w:basedOn w:val="a"/>
    <w:link w:val="60"/>
    <w:uiPriority w:val="99"/>
    <w:rsid w:val="00B614B2"/>
    <w:pPr>
      <w:shd w:val="clear" w:color="auto" w:fill="FFFFFF"/>
      <w:spacing w:after="0" w:line="240" w:lineRule="atLeast"/>
    </w:pPr>
    <w:rPr>
      <w:rFonts w:ascii="Times New Roman" w:hAnsi="Times New Roman"/>
      <w:sz w:val="15"/>
      <w:szCs w:val="15"/>
    </w:rPr>
  </w:style>
  <w:style w:type="character" w:customStyle="1" w:styleId="80">
    <w:name w:val="Основной текст (8)_"/>
    <w:link w:val="81"/>
    <w:uiPriority w:val="99"/>
    <w:rsid w:val="00B614B2"/>
    <w:rPr>
      <w:rFonts w:ascii="Times New Roman" w:hAnsi="Times New Roman"/>
      <w:b/>
      <w:bCs/>
      <w:sz w:val="26"/>
      <w:szCs w:val="26"/>
      <w:shd w:val="clear" w:color="auto" w:fill="FFFFFF"/>
    </w:rPr>
  </w:style>
  <w:style w:type="paragraph" w:customStyle="1" w:styleId="81">
    <w:name w:val="Основной текст (8)"/>
    <w:basedOn w:val="a"/>
    <w:link w:val="80"/>
    <w:uiPriority w:val="99"/>
    <w:rsid w:val="00B614B2"/>
    <w:pPr>
      <w:shd w:val="clear" w:color="auto" w:fill="FFFFFF"/>
      <w:spacing w:after="0" w:line="322" w:lineRule="exact"/>
    </w:pPr>
    <w:rPr>
      <w:rFonts w:ascii="Times New Roman" w:hAnsi="Times New Roman"/>
      <w:b/>
      <w:bCs/>
      <w:sz w:val="26"/>
      <w:szCs w:val="26"/>
    </w:rPr>
  </w:style>
  <w:style w:type="paragraph" w:customStyle="1" w:styleId="headertext">
    <w:name w:val="headertext"/>
    <w:basedOn w:val="a"/>
    <w:rsid w:val="00B614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B614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8">
    <w:name w:val="Заголовок №2_"/>
    <w:link w:val="212"/>
    <w:uiPriority w:val="99"/>
    <w:rsid w:val="00B614B2"/>
    <w:rPr>
      <w:rFonts w:ascii="Times New Roman" w:hAnsi="Times New Roman"/>
      <w:b/>
      <w:bCs/>
      <w:smallCaps/>
      <w:spacing w:val="40"/>
      <w:sz w:val="29"/>
      <w:szCs w:val="29"/>
      <w:shd w:val="clear" w:color="auto" w:fill="FFFFFF"/>
    </w:rPr>
  </w:style>
  <w:style w:type="paragraph" w:customStyle="1" w:styleId="212">
    <w:name w:val="Заголовок №21"/>
    <w:basedOn w:val="a"/>
    <w:link w:val="28"/>
    <w:uiPriority w:val="99"/>
    <w:rsid w:val="00B614B2"/>
    <w:pPr>
      <w:shd w:val="clear" w:color="auto" w:fill="FFFFFF"/>
      <w:spacing w:after="0" w:line="240" w:lineRule="atLeast"/>
      <w:outlineLvl w:val="1"/>
    </w:pPr>
    <w:rPr>
      <w:rFonts w:ascii="Times New Roman" w:hAnsi="Times New Roman"/>
      <w:b/>
      <w:bCs/>
      <w:smallCaps/>
      <w:spacing w:val="40"/>
      <w:sz w:val="29"/>
      <w:szCs w:val="29"/>
    </w:rPr>
  </w:style>
  <w:style w:type="paragraph" w:customStyle="1" w:styleId="P-Main">
    <w:name w:val="P-Main"/>
    <w:basedOn w:val="a"/>
    <w:rsid w:val="00B614B2"/>
    <w:pPr>
      <w:overflowPunct w:val="0"/>
      <w:autoSpaceDE w:val="0"/>
      <w:autoSpaceDN w:val="0"/>
      <w:adjustRightInd w:val="0"/>
      <w:spacing w:before="60" w:after="0" w:line="240" w:lineRule="auto"/>
      <w:ind w:firstLine="284"/>
      <w:jc w:val="both"/>
      <w:textAlignment w:val="baseline"/>
    </w:pPr>
    <w:rPr>
      <w:rFonts w:ascii="Times New Roman" w:eastAsia="Times New Roman" w:hAnsi="Times New Roman" w:cs="Times New Roman"/>
      <w:szCs w:val="20"/>
      <w:lang w:eastAsia="ru-RU"/>
    </w:rPr>
  </w:style>
  <w:style w:type="character" w:customStyle="1" w:styleId="FontStyle32">
    <w:name w:val="Font Style32"/>
    <w:uiPriority w:val="99"/>
    <w:rsid w:val="00B614B2"/>
    <w:rPr>
      <w:rFonts w:ascii="Times New Roman" w:hAnsi="Times New Roman" w:cs="Times New Roman"/>
      <w:sz w:val="20"/>
      <w:szCs w:val="20"/>
    </w:rPr>
  </w:style>
  <w:style w:type="paragraph" w:customStyle="1" w:styleId="Style19">
    <w:name w:val="Style19"/>
    <w:basedOn w:val="a"/>
    <w:uiPriority w:val="99"/>
    <w:rsid w:val="00B614B2"/>
    <w:pPr>
      <w:widowControl w:val="0"/>
      <w:autoSpaceDE w:val="0"/>
      <w:autoSpaceDN w:val="0"/>
      <w:adjustRightInd w:val="0"/>
      <w:spacing w:after="0" w:line="275" w:lineRule="exact"/>
      <w:ind w:firstLine="2515"/>
    </w:pPr>
    <w:rPr>
      <w:rFonts w:ascii="Times New Roman" w:eastAsia="Times New Roman" w:hAnsi="Times New Roman" w:cs="Times New Roman"/>
      <w:sz w:val="24"/>
      <w:szCs w:val="24"/>
      <w:lang w:eastAsia="ru-RU"/>
    </w:rPr>
  </w:style>
  <w:style w:type="character" w:customStyle="1" w:styleId="FontStyle39">
    <w:name w:val="Font Style39"/>
    <w:uiPriority w:val="99"/>
    <w:rsid w:val="00B614B2"/>
    <w:rPr>
      <w:rFonts w:ascii="Times New Roman" w:hAnsi="Times New Roman" w:cs="Times New Roman"/>
      <w:b/>
      <w:bCs/>
      <w:sz w:val="20"/>
      <w:szCs w:val="20"/>
    </w:rPr>
  </w:style>
  <w:style w:type="character" w:customStyle="1" w:styleId="FontStyle12">
    <w:name w:val="Font Style12"/>
    <w:uiPriority w:val="99"/>
    <w:rsid w:val="00B614B2"/>
    <w:rPr>
      <w:rFonts w:ascii="Times New Roman" w:hAnsi="Times New Roman" w:cs="Times New Roman"/>
      <w:color w:val="000000"/>
      <w:sz w:val="22"/>
      <w:szCs w:val="22"/>
    </w:rPr>
  </w:style>
  <w:style w:type="character" w:customStyle="1" w:styleId="FontStyle11">
    <w:name w:val="Font Style11"/>
    <w:uiPriority w:val="99"/>
    <w:rsid w:val="00B614B2"/>
    <w:rPr>
      <w:rFonts w:ascii="Times New Roman" w:hAnsi="Times New Roman" w:cs="Times New Roman"/>
      <w:b/>
      <w:bCs/>
      <w:i/>
      <w:iCs/>
      <w:color w:val="000000"/>
      <w:sz w:val="26"/>
      <w:szCs w:val="26"/>
    </w:rPr>
  </w:style>
  <w:style w:type="table" w:customStyle="1" w:styleId="TableNormal11">
    <w:name w:val="Table Normal11"/>
    <w:uiPriority w:val="2"/>
    <w:semiHidden/>
    <w:unhideWhenUsed/>
    <w:qFormat/>
    <w:rsid w:val="00B614B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9">
    <w:name w:val="Абзац списка2"/>
    <w:basedOn w:val="a"/>
    <w:rsid w:val="00B614B2"/>
    <w:pPr>
      <w:widowControl w:val="0"/>
      <w:autoSpaceDE w:val="0"/>
      <w:autoSpaceDN w:val="0"/>
      <w:spacing w:after="0" w:line="240" w:lineRule="auto"/>
      <w:ind w:left="1251" w:hanging="705"/>
    </w:pPr>
    <w:rPr>
      <w:rFonts w:ascii="Times New Roman" w:eastAsia="Calibri" w:hAnsi="Times New Roman" w:cs="Times New Roman"/>
      <w:lang w:eastAsia="ru-RU"/>
    </w:rPr>
  </w:style>
  <w:style w:type="character" w:customStyle="1" w:styleId="cf01">
    <w:name w:val="cf01"/>
    <w:rsid w:val="00B614B2"/>
    <w:rPr>
      <w:rFonts w:ascii="Segoe UI" w:hAnsi="Segoe UI" w:cs="Segoe UI" w:hint="default"/>
      <w:sz w:val="18"/>
      <w:szCs w:val="18"/>
    </w:rPr>
  </w:style>
  <w:style w:type="paragraph" w:customStyle="1" w:styleId="pf0">
    <w:name w:val="pf0"/>
    <w:basedOn w:val="a"/>
    <w:rsid w:val="00B614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f5">
    <w:name w:val="Привязка сноски"/>
    <w:rsid w:val="00B614B2"/>
    <w:rPr>
      <w:vertAlign w:val="superscript"/>
    </w:rPr>
  </w:style>
  <w:style w:type="character" w:customStyle="1" w:styleId="FontStyle24">
    <w:name w:val="Font Style24"/>
    <w:rsid w:val="00B614B2"/>
    <w:rPr>
      <w:rFonts w:ascii="Times New Roman" w:hAnsi="Times New Roman" w:cs="Times New Roman"/>
      <w:b/>
      <w:bCs/>
      <w:color w:val="000000"/>
      <w:sz w:val="20"/>
      <w:szCs w:val="20"/>
    </w:rPr>
  </w:style>
  <w:style w:type="paragraph" w:customStyle="1" w:styleId="113">
    <w:name w:val="Раздел 1.1"/>
    <w:basedOn w:val="afffffe"/>
    <w:link w:val="114"/>
    <w:qFormat/>
    <w:rsid w:val="00B614B2"/>
    <w:pPr>
      <w:ind w:firstLine="709"/>
      <w:jc w:val="both"/>
    </w:pPr>
    <w:rPr>
      <w:rFonts w:ascii="Times New Roman" w:eastAsia="Segoe UI" w:hAnsi="Times New Roman"/>
    </w:rPr>
  </w:style>
  <w:style w:type="character" w:customStyle="1" w:styleId="114">
    <w:name w:val="Раздел 1.1 Знак"/>
    <w:link w:val="113"/>
    <w:rsid w:val="00B614B2"/>
    <w:rPr>
      <w:rFonts w:ascii="Times New Roman" w:eastAsia="Segoe UI" w:hAnsi="Times New Roman" w:cs="Times New Roman"/>
      <w:sz w:val="24"/>
      <w:szCs w:val="24"/>
      <w:lang w:eastAsia="ru-RU"/>
    </w:rPr>
  </w:style>
  <w:style w:type="paragraph" w:customStyle="1" w:styleId="12">
    <w:name w:val="Знак сноски1"/>
    <w:basedOn w:val="a"/>
    <w:link w:val="ad"/>
    <w:uiPriority w:val="99"/>
    <w:qFormat/>
    <w:rsid w:val="00B614B2"/>
    <w:pPr>
      <w:spacing w:after="0" w:line="240" w:lineRule="auto"/>
    </w:pPr>
    <w:rPr>
      <w:rFonts w:cs="Times New Roman"/>
      <w:vertAlign w:val="superscript"/>
    </w:rPr>
  </w:style>
  <w:style w:type="numbering" w:customStyle="1" w:styleId="2a">
    <w:name w:val="Нет списка2"/>
    <w:next w:val="a2"/>
    <w:uiPriority w:val="99"/>
    <w:semiHidden/>
    <w:unhideWhenUsed/>
    <w:rsid w:val="00B614B2"/>
  </w:style>
  <w:style w:type="table" w:customStyle="1" w:styleId="2b">
    <w:name w:val="Сетка таблицы2"/>
    <w:basedOn w:val="a1"/>
    <w:next w:val="afffff7"/>
    <w:uiPriority w:val="39"/>
    <w:rsid w:val="00B614B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B614B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B614B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WW8Num11">
    <w:name w:val="WW8Num11"/>
    <w:qFormat/>
    <w:rsid w:val="00B614B2"/>
  </w:style>
  <w:style w:type="numbering" w:customStyle="1" w:styleId="WW8Num21">
    <w:name w:val="WW8Num21"/>
    <w:qFormat/>
    <w:rsid w:val="00B614B2"/>
  </w:style>
  <w:style w:type="numbering" w:customStyle="1" w:styleId="WW8Num31">
    <w:name w:val="WW8Num31"/>
    <w:qFormat/>
    <w:rsid w:val="00B614B2"/>
  </w:style>
  <w:style w:type="numbering" w:customStyle="1" w:styleId="WW8Num41">
    <w:name w:val="WW8Num41"/>
    <w:qFormat/>
    <w:rsid w:val="00B614B2"/>
  </w:style>
  <w:style w:type="numbering" w:customStyle="1" w:styleId="WW8Num51">
    <w:name w:val="WW8Num51"/>
    <w:qFormat/>
    <w:rsid w:val="00B614B2"/>
  </w:style>
  <w:style w:type="numbering" w:customStyle="1" w:styleId="WW8Num61">
    <w:name w:val="WW8Num61"/>
    <w:qFormat/>
    <w:rsid w:val="00B614B2"/>
  </w:style>
  <w:style w:type="numbering" w:customStyle="1" w:styleId="WW8Num71">
    <w:name w:val="WW8Num71"/>
    <w:qFormat/>
    <w:rsid w:val="00B614B2"/>
  </w:style>
  <w:style w:type="table" w:customStyle="1" w:styleId="115">
    <w:name w:val="Сетка таблицы11"/>
    <w:basedOn w:val="a1"/>
    <w:next w:val="afffff7"/>
    <w:uiPriority w:val="59"/>
    <w:rsid w:val="00B614B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uiPriority w:val="2"/>
    <w:semiHidden/>
    <w:unhideWhenUsed/>
    <w:qFormat/>
    <w:rsid w:val="00B614B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B614B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0">
    <w:name w:val="Нет списка111"/>
    <w:next w:val="a2"/>
    <w:uiPriority w:val="99"/>
    <w:semiHidden/>
    <w:unhideWhenUsed/>
    <w:rsid w:val="00B614B2"/>
  </w:style>
  <w:style w:type="table" w:customStyle="1" w:styleId="TableNormal31">
    <w:name w:val="Table Normal31"/>
    <w:uiPriority w:val="2"/>
    <w:semiHidden/>
    <w:unhideWhenUsed/>
    <w:qFormat/>
    <w:rsid w:val="00B614B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B614B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B614B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
    <w:name w:val="Раздел 1"/>
    <w:basedOn w:val="1"/>
    <w:link w:val="1f0"/>
    <w:qFormat/>
    <w:rsid w:val="00B614B2"/>
    <w:pPr>
      <w:spacing w:before="0" w:after="120"/>
      <w:jc w:val="center"/>
    </w:pPr>
    <w:rPr>
      <w:rFonts w:ascii="Times New Roman Полужирный" w:eastAsia="Segoe UI" w:hAnsi="Times New Roman Полужирный"/>
      <w:caps/>
      <w:color w:val="2F5496"/>
      <w:sz w:val="24"/>
      <w:szCs w:val="24"/>
    </w:rPr>
  </w:style>
  <w:style w:type="character" w:customStyle="1" w:styleId="1f0">
    <w:name w:val="Раздел 1 Знак"/>
    <w:link w:val="1f"/>
    <w:rsid w:val="00B614B2"/>
    <w:rPr>
      <w:rFonts w:ascii="Times New Roman Полужирный" w:eastAsia="Segoe UI" w:hAnsi="Times New Roman Полужирный" w:cs="Times New Roman"/>
      <w:b/>
      <w:bCs/>
      <w:caps/>
      <w:color w:val="2F5496"/>
      <w:kern w:val="32"/>
      <w:sz w:val="24"/>
      <w:szCs w:val="24"/>
      <w:lang w:val="x-none" w:eastAsia="x-none"/>
    </w:rPr>
  </w:style>
  <w:style w:type="paragraph" w:styleId="HTML">
    <w:name w:val="HTML Preformatted"/>
    <w:basedOn w:val="a"/>
    <w:link w:val="HTML0"/>
    <w:rsid w:val="00B61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B614B2"/>
    <w:rPr>
      <w:rFonts w:ascii="Courier New" w:eastAsia="Times New Roman" w:hAnsi="Courier New" w:cs="Times New Roman"/>
      <w:color w:val="000000"/>
      <w:sz w:val="20"/>
      <w:szCs w:val="20"/>
      <w:lang w:eastAsia="ru-RU"/>
    </w:rPr>
  </w:style>
  <w:style w:type="paragraph" w:customStyle="1" w:styleId="1f1">
    <w:name w:val="Обычный1"/>
    <w:rsid w:val="00B614B2"/>
    <w:pPr>
      <w:spacing w:line="264" w:lineRule="auto"/>
    </w:pPr>
    <w:rPr>
      <w:rFonts w:ascii="Calibri" w:eastAsia="Times New Roman" w:hAnsi="Calibri" w:cs="Times New Roman"/>
      <w:color w:val="000000"/>
      <w:szCs w:val="20"/>
      <w:lang w:eastAsia="ru-RU"/>
    </w:rPr>
  </w:style>
  <w:style w:type="numbering" w:customStyle="1" w:styleId="34">
    <w:name w:val="Нет списка3"/>
    <w:next w:val="a2"/>
    <w:uiPriority w:val="99"/>
    <w:semiHidden/>
    <w:unhideWhenUsed/>
    <w:rsid w:val="00B614B2"/>
  </w:style>
  <w:style w:type="table" w:customStyle="1" w:styleId="35">
    <w:name w:val="Сетка таблицы3"/>
    <w:basedOn w:val="a1"/>
    <w:next w:val="afffff7"/>
    <w:uiPriority w:val="59"/>
    <w:rsid w:val="00B614B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B614B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uiPriority w:val="43"/>
    <w:rsid w:val="00B614B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WW8Num12">
    <w:name w:val="WW8Num12"/>
    <w:qFormat/>
    <w:rsid w:val="00B614B2"/>
  </w:style>
  <w:style w:type="numbering" w:customStyle="1" w:styleId="WW8Num22">
    <w:name w:val="WW8Num22"/>
    <w:qFormat/>
    <w:rsid w:val="00B614B2"/>
  </w:style>
  <w:style w:type="numbering" w:customStyle="1" w:styleId="WW8Num32">
    <w:name w:val="WW8Num32"/>
    <w:qFormat/>
    <w:rsid w:val="00B614B2"/>
  </w:style>
  <w:style w:type="numbering" w:customStyle="1" w:styleId="WW8Num42">
    <w:name w:val="WW8Num42"/>
    <w:qFormat/>
    <w:rsid w:val="00B614B2"/>
  </w:style>
  <w:style w:type="numbering" w:customStyle="1" w:styleId="WW8Num52">
    <w:name w:val="WW8Num52"/>
    <w:qFormat/>
    <w:rsid w:val="00B614B2"/>
  </w:style>
  <w:style w:type="numbering" w:customStyle="1" w:styleId="WW8Num62">
    <w:name w:val="WW8Num62"/>
    <w:qFormat/>
    <w:rsid w:val="00B614B2"/>
  </w:style>
  <w:style w:type="numbering" w:customStyle="1" w:styleId="WW8Num72">
    <w:name w:val="WW8Num72"/>
    <w:qFormat/>
    <w:rsid w:val="00B614B2"/>
  </w:style>
  <w:style w:type="table" w:customStyle="1" w:styleId="121">
    <w:name w:val="Сетка таблицы12"/>
    <w:basedOn w:val="a1"/>
    <w:next w:val="afffff7"/>
    <w:uiPriority w:val="59"/>
    <w:rsid w:val="00B614B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uiPriority w:val="2"/>
    <w:semiHidden/>
    <w:unhideWhenUsed/>
    <w:qFormat/>
    <w:rsid w:val="00B614B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B614B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2">
    <w:name w:val="Нет списка12"/>
    <w:next w:val="a2"/>
    <w:uiPriority w:val="99"/>
    <w:semiHidden/>
    <w:unhideWhenUsed/>
    <w:rsid w:val="00B614B2"/>
  </w:style>
  <w:style w:type="table" w:customStyle="1" w:styleId="TableNormal32">
    <w:name w:val="Table Normal32"/>
    <w:uiPriority w:val="2"/>
    <w:semiHidden/>
    <w:unhideWhenUsed/>
    <w:qFormat/>
    <w:rsid w:val="00B614B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B614B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B614B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semiHidden/>
    <w:rsid w:val="00B614B2"/>
  </w:style>
  <w:style w:type="character" w:customStyle="1" w:styleId="1f3">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B614B2"/>
    <w:rPr>
      <w:sz w:val="22"/>
      <w:szCs w:val="22"/>
    </w:rPr>
  </w:style>
  <w:style w:type="paragraph" w:customStyle="1" w:styleId="pTextStyle">
    <w:name w:val="pTextStyle"/>
    <w:basedOn w:val="a"/>
    <w:uiPriority w:val="99"/>
    <w:qFormat/>
    <w:rsid w:val="00B614B2"/>
    <w:pPr>
      <w:spacing w:after="0" w:line="249" w:lineRule="auto"/>
    </w:pPr>
    <w:rPr>
      <w:rFonts w:ascii="Times New Roman" w:eastAsia="Times New Roman" w:hAnsi="Times New Roman" w:cs="Times New Roman"/>
      <w:sz w:val="24"/>
      <w:szCs w:val="24"/>
      <w:lang w:val="en-US" w:eastAsia="ru-RU"/>
    </w:rPr>
  </w:style>
  <w:style w:type="paragraph" w:customStyle="1" w:styleId="pTitleStyle">
    <w:name w:val="pTitleStyle"/>
    <w:basedOn w:val="a"/>
    <w:uiPriority w:val="99"/>
    <w:qFormat/>
    <w:rsid w:val="00B614B2"/>
    <w:pPr>
      <w:spacing w:after="100" w:line="252" w:lineRule="auto"/>
      <w:jc w:val="center"/>
    </w:pPr>
    <w:rPr>
      <w:rFonts w:ascii="Times New Roman" w:eastAsia="Times New Roman" w:hAnsi="Times New Roman" w:cs="Times New Roman"/>
      <w:sz w:val="24"/>
      <w:szCs w:val="24"/>
      <w:lang w:val="en-US" w:eastAsia="ru-RU"/>
    </w:rPr>
  </w:style>
  <w:style w:type="paragraph" w:customStyle="1" w:styleId="pTextStyleCenter">
    <w:name w:val="pTextStyleCenter"/>
    <w:basedOn w:val="a"/>
    <w:uiPriority w:val="99"/>
    <w:qFormat/>
    <w:rsid w:val="00B614B2"/>
    <w:pPr>
      <w:spacing w:after="0" w:line="252" w:lineRule="auto"/>
      <w:jc w:val="center"/>
    </w:pPr>
    <w:rPr>
      <w:rFonts w:ascii="Times New Roman" w:eastAsia="Times New Roman" w:hAnsi="Times New Roman" w:cs="Times New Roman"/>
      <w:sz w:val="24"/>
      <w:szCs w:val="24"/>
      <w:lang w:val="en-US" w:eastAsia="ru-RU"/>
    </w:rPr>
  </w:style>
  <w:style w:type="paragraph" w:customStyle="1" w:styleId="Footnote">
    <w:name w:val="Footnote"/>
    <w:basedOn w:val="a"/>
    <w:uiPriority w:val="99"/>
    <w:qFormat/>
    <w:rsid w:val="00B614B2"/>
    <w:pPr>
      <w:spacing w:after="0" w:line="240" w:lineRule="auto"/>
    </w:pPr>
    <w:rPr>
      <w:rFonts w:ascii="Times New Roman" w:eastAsia="Times New Roman" w:hAnsi="Times New Roman" w:cs="Times New Roman"/>
      <w:color w:val="000000"/>
      <w:sz w:val="20"/>
      <w:szCs w:val="20"/>
      <w:lang w:eastAsia="ru-RU"/>
    </w:rPr>
  </w:style>
  <w:style w:type="character" w:customStyle="1" w:styleId="213">
    <w:name w:val="Основной текст 2 Знак1"/>
    <w:semiHidden/>
    <w:rsid w:val="00B614B2"/>
    <w:rPr>
      <w:sz w:val="22"/>
      <w:szCs w:val="22"/>
    </w:rPr>
  </w:style>
  <w:style w:type="character" w:customStyle="1" w:styleId="1f4">
    <w:name w:val="Текст выноски Знак1"/>
    <w:uiPriority w:val="99"/>
    <w:semiHidden/>
    <w:rsid w:val="00B614B2"/>
    <w:rPr>
      <w:rFonts w:ascii="Segoe UI" w:hAnsi="Segoe UI" w:cs="Segoe UI"/>
      <w:sz w:val="18"/>
      <w:szCs w:val="18"/>
    </w:rPr>
  </w:style>
  <w:style w:type="character" w:customStyle="1" w:styleId="1f5">
    <w:name w:val="Верхний колонтитул Знак1"/>
    <w:uiPriority w:val="99"/>
    <w:semiHidden/>
    <w:rsid w:val="00B614B2"/>
    <w:rPr>
      <w:sz w:val="22"/>
      <w:szCs w:val="22"/>
    </w:rPr>
  </w:style>
  <w:style w:type="character" w:customStyle="1" w:styleId="214">
    <w:name w:val="Основной текст с отступом 2 Знак1"/>
    <w:semiHidden/>
    <w:rsid w:val="00B614B2"/>
    <w:rPr>
      <w:sz w:val="22"/>
      <w:szCs w:val="22"/>
    </w:rPr>
  </w:style>
  <w:style w:type="character" w:customStyle="1" w:styleId="1f6">
    <w:name w:val="Текст концевой сноски Знак1"/>
    <w:uiPriority w:val="99"/>
    <w:semiHidden/>
    <w:rsid w:val="00B614B2"/>
  </w:style>
  <w:style w:type="character" w:customStyle="1" w:styleId="1f7">
    <w:name w:val="Подзаголовок Знак1"/>
    <w:uiPriority w:val="11"/>
    <w:rsid w:val="00B614B2"/>
    <w:rPr>
      <w:rFonts w:ascii="Calibri" w:eastAsia="Times New Roman" w:hAnsi="Calibri" w:cs="Times New Roman"/>
      <w:color w:val="5A5A5A"/>
      <w:spacing w:val="15"/>
      <w:sz w:val="22"/>
      <w:szCs w:val="22"/>
    </w:rPr>
  </w:style>
  <w:style w:type="character" w:customStyle="1" w:styleId="1f8">
    <w:name w:val="Неразрешенное упоминание1"/>
    <w:uiPriority w:val="99"/>
    <w:semiHidden/>
    <w:rsid w:val="00B614B2"/>
    <w:rPr>
      <w:color w:val="605E5C"/>
      <w:shd w:val="clear" w:color="auto" w:fill="E1DFDD"/>
    </w:rPr>
  </w:style>
  <w:style w:type="character" w:customStyle="1" w:styleId="1f9">
    <w:name w:val="Заголовок Знак1"/>
    <w:uiPriority w:val="10"/>
    <w:rsid w:val="00B614B2"/>
    <w:rPr>
      <w:rFonts w:ascii="Calibri Light" w:eastAsia="Times New Roman" w:hAnsi="Calibri Light" w:cs="Times New Roman"/>
      <w:spacing w:val="-10"/>
      <w:kern w:val="28"/>
      <w:sz w:val="56"/>
      <w:szCs w:val="56"/>
    </w:rPr>
  </w:style>
  <w:style w:type="character" w:customStyle="1" w:styleId="rTitleStyle">
    <w:name w:val="rTitleStyle"/>
    <w:rsid w:val="00B614B2"/>
    <w:rPr>
      <w:b/>
      <w:bCs/>
      <w:spacing w:val="16"/>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30290-0A64-4848-9E3E-B00D032D9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35</Pages>
  <Words>5056</Words>
  <Characters>28822</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Ларина Алёна Алексеевна</dc:creator>
  <cp:keywords/>
  <dc:description/>
  <cp:lastModifiedBy>Уфимцева Анжелика</cp:lastModifiedBy>
  <cp:revision>7</cp:revision>
  <dcterms:created xsi:type="dcterms:W3CDTF">2025-04-23T09:10:00Z</dcterms:created>
  <dcterms:modified xsi:type="dcterms:W3CDTF">2025-06-25T07:27:00Z</dcterms:modified>
</cp:coreProperties>
</file>